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7B1F" w14:textId="77777777" w:rsidR="001A0BFC" w:rsidRDefault="001A0BFC" w:rsidP="00767C28"/>
    <w:p w14:paraId="49E71A18" w14:textId="77777777" w:rsidR="001A0BFC" w:rsidRPr="001A0BFC" w:rsidRDefault="001A0BFC" w:rsidP="001A0BFC">
      <w:pPr>
        <w:pStyle w:val="Title"/>
        <w:jc w:val="center"/>
      </w:pPr>
      <w:r>
        <w:t xml:space="preserve">Project Proposal </w:t>
      </w:r>
      <w:r w:rsidRPr="001A0BFC">
        <w:t>Title</w:t>
      </w:r>
    </w:p>
    <w:p w14:paraId="41E0EFA6" w14:textId="77777777" w:rsidR="003D7710" w:rsidRDefault="003D7710" w:rsidP="001A0BFC">
      <w:pPr>
        <w:pStyle w:val="Heading1"/>
      </w:pPr>
      <w:r>
        <w:t>Format of the proposal</w:t>
      </w:r>
    </w:p>
    <w:p w14:paraId="157E6989" w14:textId="77777777" w:rsidR="0022067D" w:rsidRDefault="003D7710" w:rsidP="003D7710">
      <w:pPr>
        <w:rPr>
          <w:rStyle w:val="articlebody"/>
          <w:rFonts w:ascii="Verdana" w:hAnsi="Verdana"/>
        </w:rPr>
      </w:pPr>
      <w:r w:rsidRPr="003D7710">
        <w:rPr>
          <w:rStyle w:val="articlebody"/>
          <w:rFonts w:ascii="Verdana" w:hAnsi="Verdana"/>
        </w:rPr>
        <w:t xml:space="preserve">Use this document </w:t>
      </w:r>
      <w:r w:rsidR="0022067D">
        <w:rPr>
          <w:rStyle w:val="articlebody"/>
          <w:rFonts w:ascii="Verdana" w:hAnsi="Verdana"/>
        </w:rPr>
        <w:t xml:space="preserve">template </w:t>
      </w:r>
      <w:r w:rsidRPr="003D7710">
        <w:rPr>
          <w:rStyle w:val="articlebody"/>
          <w:rFonts w:ascii="Verdana" w:hAnsi="Verdana"/>
        </w:rPr>
        <w:t xml:space="preserve">as the </w:t>
      </w:r>
      <w:r>
        <w:rPr>
          <w:rStyle w:val="articlebody"/>
          <w:rFonts w:ascii="Verdana" w:hAnsi="Verdana"/>
        </w:rPr>
        <w:t>format has been already set up</w:t>
      </w:r>
      <w:r w:rsidR="008C0EAA">
        <w:rPr>
          <w:rStyle w:val="articlebody"/>
          <w:rFonts w:ascii="Verdana" w:hAnsi="Verdana"/>
        </w:rPr>
        <w:t>, including the headings</w:t>
      </w:r>
      <w:r>
        <w:rPr>
          <w:rStyle w:val="articlebody"/>
          <w:rFonts w:ascii="Verdana" w:hAnsi="Verdana"/>
        </w:rPr>
        <w:t>.</w:t>
      </w:r>
      <w:r w:rsidR="008C0EAA">
        <w:rPr>
          <w:rStyle w:val="articlebody"/>
          <w:rFonts w:ascii="Verdana" w:hAnsi="Verdana"/>
        </w:rPr>
        <w:t xml:space="preserve"> </w:t>
      </w:r>
    </w:p>
    <w:p w14:paraId="6FFDBF10" w14:textId="77777777" w:rsidR="0022067D" w:rsidRDefault="0022067D" w:rsidP="003D7710">
      <w:pPr>
        <w:rPr>
          <w:rStyle w:val="articlebody"/>
          <w:rFonts w:ascii="Verdana" w:hAnsi="Verdana"/>
        </w:rPr>
      </w:pPr>
    </w:p>
    <w:p w14:paraId="6D56807A" w14:textId="2DA36245" w:rsidR="003D7710" w:rsidRDefault="008C0EAA" w:rsidP="003D7710">
      <w:pPr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 xml:space="preserve">If you are not using Microsoft </w:t>
      </w:r>
      <w:r w:rsidR="003F51CA">
        <w:rPr>
          <w:rStyle w:val="articlebody"/>
          <w:rFonts w:ascii="Verdana" w:hAnsi="Verdana"/>
        </w:rPr>
        <w:t>Word,</w:t>
      </w:r>
      <w:r>
        <w:rPr>
          <w:rStyle w:val="articlebody"/>
          <w:rFonts w:ascii="Verdana" w:hAnsi="Verdana"/>
        </w:rPr>
        <w:t xml:space="preserve"> please note the formatting:</w:t>
      </w:r>
    </w:p>
    <w:p w14:paraId="2A8BCBF9" w14:textId="77777777" w:rsidR="003D7710" w:rsidRDefault="003D7710" w:rsidP="003D7710">
      <w:pPr>
        <w:pStyle w:val="ListParagraph"/>
        <w:numPr>
          <w:ilvl w:val="0"/>
          <w:numId w:val="1"/>
        </w:numPr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Heading Verdana (Head) 16</w:t>
      </w:r>
    </w:p>
    <w:p w14:paraId="501CC87A" w14:textId="77777777" w:rsidR="004721DF" w:rsidRDefault="003D7710" w:rsidP="004721DF">
      <w:pPr>
        <w:pStyle w:val="ListParagraph"/>
        <w:numPr>
          <w:ilvl w:val="0"/>
          <w:numId w:val="1"/>
        </w:numPr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Body Verdana 12</w:t>
      </w:r>
    </w:p>
    <w:p w14:paraId="2D9FD83C" w14:textId="77777777" w:rsidR="0022067D" w:rsidRDefault="0022067D" w:rsidP="0022067D">
      <w:pPr>
        <w:rPr>
          <w:rStyle w:val="articlebody"/>
          <w:rFonts w:ascii="Verdana" w:hAnsi="Verdana"/>
        </w:rPr>
      </w:pPr>
    </w:p>
    <w:p w14:paraId="73FFA96F" w14:textId="77777777" w:rsidR="00726EAA" w:rsidRDefault="001A0BFC" w:rsidP="001A0BFC">
      <w:pPr>
        <w:pStyle w:val="Heading1"/>
      </w:pPr>
      <w:r>
        <w:t>Abstract</w:t>
      </w:r>
    </w:p>
    <w:p w14:paraId="3213F159" w14:textId="7C32E9BC" w:rsidR="004721DF" w:rsidRDefault="001A0BFC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>Describe the project</w:t>
      </w:r>
      <w:r w:rsidR="0022067D">
        <w:rPr>
          <w:rStyle w:val="articlebody"/>
          <w:rFonts w:ascii="Verdana" w:hAnsi="Verdana"/>
        </w:rPr>
        <w:t xml:space="preserve"> (your application)</w:t>
      </w:r>
      <w:r w:rsidRPr="001501BD">
        <w:rPr>
          <w:rStyle w:val="articlebody"/>
          <w:rFonts w:ascii="Verdana" w:hAnsi="Verdana"/>
        </w:rPr>
        <w:t xml:space="preserve"> and </w:t>
      </w:r>
      <w:r w:rsidR="0022078F">
        <w:rPr>
          <w:rStyle w:val="articlebody"/>
          <w:rFonts w:ascii="Verdana" w:hAnsi="Verdana"/>
        </w:rPr>
        <w:t>the aims of the projects</w:t>
      </w:r>
      <w:r w:rsidR="00847D27">
        <w:rPr>
          <w:rStyle w:val="articlebody"/>
          <w:rFonts w:ascii="Verdana" w:hAnsi="Verdana"/>
        </w:rPr>
        <w:t>, including methods.</w:t>
      </w:r>
      <w:r w:rsidR="00355AE0">
        <w:rPr>
          <w:rStyle w:val="articlebody"/>
          <w:rFonts w:ascii="Verdana" w:hAnsi="Verdana"/>
        </w:rPr>
        <w:t xml:space="preserve"> </w:t>
      </w:r>
      <w:proofErr w:type="gramStart"/>
      <w:r w:rsidR="0022078F">
        <w:rPr>
          <w:rStyle w:val="articlebody"/>
          <w:rFonts w:ascii="Verdana" w:hAnsi="Verdana"/>
        </w:rPr>
        <w:t>The</w:t>
      </w:r>
      <w:proofErr w:type="gramEnd"/>
      <w:r w:rsidR="0022078F">
        <w:rPr>
          <w:rStyle w:val="articlebody"/>
          <w:rFonts w:ascii="Verdana" w:hAnsi="Verdana"/>
        </w:rPr>
        <w:t xml:space="preserve"> abstract</w:t>
      </w:r>
      <w:r w:rsidR="004721DF">
        <w:rPr>
          <w:rStyle w:val="articlebody"/>
          <w:rFonts w:ascii="Verdana" w:hAnsi="Verdana"/>
        </w:rPr>
        <w:t xml:space="preserve"> should be </w:t>
      </w:r>
      <w:r w:rsidR="0022078F">
        <w:rPr>
          <w:rStyle w:val="articlebody"/>
          <w:rFonts w:ascii="Verdana" w:hAnsi="Verdana"/>
        </w:rPr>
        <w:t>concise</w:t>
      </w:r>
      <w:r w:rsidR="004721DF">
        <w:rPr>
          <w:rStyle w:val="articlebody"/>
          <w:rFonts w:ascii="Verdana" w:hAnsi="Verdana"/>
        </w:rPr>
        <w:t xml:space="preserve"> and provide the reader with a short version of this document.</w:t>
      </w:r>
    </w:p>
    <w:p w14:paraId="421EBE12" w14:textId="77777777" w:rsidR="004721DF" w:rsidRDefault="004721DF" w:rsidP="001501BD">
      <w:pPr>
        <w:ind w:left="360"/>
        <w:rPr>
          <w:rStyle w:val="articlebody"/>
          <w:rFonts w:ascii="Verdana" w:hAnsi="Verdana"/>
        </w:rPr>
      </w:pPr>
    </w:p>
    <w:p w14:paraId="306E911B" w14:textId="7F87AF11" w:rsidR="001A0BFC" w:rsidRDefault="004721DF" w:rsidP="001501BD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 xml:space="preserve">The </w:t>
      </w:r>
      <w:hyperlink r:id="rId8" w:history="1">
        <w:r w:rsidRPr="00350722">
          <w:rPr>
            <w:rStyle w:val="Hyperlink"/>
            <w:rFonts w:ascii="Verdana" w:hAnsi="Verdana"/>
          </w:rPr>
          <w:t>link to report writing</w:t>
        </w:r>
      </w:hyperlink>
      <w:r>
        <w:rPr>
          <w:rStyle w:val="articlebody"/>
          <w:rFonts w:ascii="Verdana" w:hAnsi="Verdana"/>
        </w:rPr>
        <w:t xml:space="preserve"> also has some information on how to write an abstract. </w:t>
      </w:r>
    </w:p>
    <w:p w14:paraId="1CC1871C" w14:textId="77777777" w:rsidR="00847D27" w:rsidRDefault="00847D27" w:rsidP="00847D27">
      <w:pPr>
        <w:ind w:left="360"/>
        <w:rPr>
          <w:rStyle w:val="articlebody"/>
          <w:rFonts w:ascii="Verdana" w:hAnsi="Verdana"/>
        </w:rPr>
      </w:pPr>
    </w:p>
    <w:p w14:paraId="47690FE5" w14:textId="140F0CBF" w:rsidR="00847D27" w:rsidRPr="001501BD" w:rsidRDefault="00847D27" w:rsidP="00847D27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(100 words)</w:t>
      </w:r>
    </w:p>
    <w:p w14:paraId="24938C0D" w14:textId="77777777" w:rsidR="00726EAA" w:rsidRPr="001A0BFC" w:rsidRDefault="00726EAA" w:rsidP="001A0BFC">
      <w:pPr>
        <w:pStyle w:val="Heading1"/>
        <w:rPr>
          <w:rFonts w:asciiTheme="minorHAnsi" w:hAnsiTheme="minorHAnsi"/>
          <w:b/>
          <w:bCs/>
          <w:u w:val="single"/>
        </w:rPr>
      </w:pPr>
      <w:r w:rsidRPr="001A0BFC">
        <w:rPr>
          <w:rStyle w:val="Heading1Char"/>
        </w:rPr>
        <w:t>Introduction</w:t>
      </w:r>
    </w:p>
    <w:p w14:paraId="4B70899E" w14:textId="1ECD6066" w:rsidR="00726EAA" w:rsidRDefault="001A0BFC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>Describe the p</w:t>
      </w:r>
      <w:r w:rsidR="00726EAA" w:rsidRPr="001501BD">
        <w:rPr>
          <w:rStyle w:val="articlebody"/>
          <w:rFonts w:ascii="Verdana" w:hAnsi="Verdana"/>
        </w:rPr>
        <w:t xml:space="preserve">roject </w:t>
      </w:r>
      <w:r w:rsidR="003F51CA" w:rsidRPr="001501BD">
        <w:rPr>
          <w:rStyle w:val="articlebody"/>
          <w:rFonts w:ascii="Verdana" w:hAnsi="Verdana"/>
        </w:rPr>
        <w:t>background</w:t>
      </w:r>
      <w:r w:rsidR="003F51CA">
        <w:rPr>
          <w:rStyle w:val="articlebody"/>
          <w:rFonts w:ascii="Verdana" w:hAnsi="Verdana"/>
        </w:rPr>
        <w:t xml:space="preserve"> and</w:t>
      </w:r>
      <w:r w:rsidR="004721DF">
        <w:rPr>
          <w:rStyle w:val="articlebody"/>
          <w:rFonts w:ascii="Verdana" w:hAnsi="Verdana"/>
        </w:rPr>
        <w:t xml:space="preserve"> provide </w:t>
      </w:r>
      <w:r w:rsidR="0022078F">
        <w:rPr>
          <w:rStyle w:val="articlebody"/>
          <w:rFonts w:ascii="Verdana" w:hAnsi="Verdana"/>
        </w:rPr>
        <w:t xml:space="preserve">an </w:t>
      </w:r>
      <w:r w:rsidR="004721DF">
        <w:rPr>
          <w:rStyle w:val="articlebody"/>
          <w:rFonts w:ascii="Verdana" w:hAnsi="Verdana"/>
        </w:rPr>
        <w:t>outline of the scope of your project</w:t>
      </w:r>
      <w:r w:rsidR="00847D27">
        <w:rPr>
          <w:rStyle w:val="articlebody"/>
          <w:rFonts w:ascii="Verdana" w:hAnsi="Verdana"/>
        </w:rPr>
        <w:t>.</w:t>
      </w:r>
    </w:p>
    <w:p w14:paraId="375C4366" w14:textId="77777777" w:rsidR="00847D27" w:rsidRDefault="00847D27" w:rsidP="00847D27">
      <w:pPr>
        <w:ind w:left="360"/>
        <w:rPr>
          <w:rStyle w:val="articlebody"/>
          <w:rFonts w:ascii="Verdana" w:hAnsi="Verdana"/>
        </w:rPr>
      </w:pPr>
    </w:p>
    <w:p w14:paraId="69926117" w14:textId="77777777" w:rsidR="00847D27" w:rsidRPr="001501BD" w:rsidRDefault="00847D27" w:rsidP="00847D27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(100 words)</w:t>
      </w:r>
    </w:p>
    <w:p w14:paraId="2FA3A2AC" w14:textId="77777777" w:rsidR="00726EAA" w:rsidRPr="001A0BFC" w:rsidRDefault="00726EAA" w:rsidP="001A0BFC">
      <w:pPr>
        <w:pStyle w:val="Heading1"/>
        <w:rPr>
          <w:rStyle w:val="articlebody"/>
          <w:rFonts w:asciiTheme="minorHAnsi" w:hAnsiTheme="minorHAnsi"/>
          <w:b/>
          <w:bCs/>
          <w:u w:val="single"/>
        </w:rPr>
      </w:pPr>
      <w:r w:rsidRPr="001A0BFC">
        <w:rPr>
          <w:rStyle w:val="Heading1Char"/>
        </w:rPr>
        <w:t>Motivation</w:t>
      </w:r>
    </w:p>
    <w:p w14:paraId="33A468DE" w14:textId="77777777" w:rsidR="00726EAA" w:rsidRDefault="000F4EEE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>Explain w</w:t>
      </w:r>
      <w:r w:rsidR="00726EAA" w:rsidRPr="001501BD">
        <w:rPr>
          <w:rStyle w:val="articlebody"/>
          <w:rFonts w:ascii="Verdana" w:hAnsi="Verdana"/>
        </w:rPr>
        <w:t>hy you chose this project</w:t>
      </w:r>
      <w:r w:rsidR="001B2CA4" w:rsidRPr="001501BD">
        <w:rPr>
          <w:rStyle w:val="articlebody"/>
          <w:rFonts w:ascii="Verdana" w:hAnsi="Verdana"/>
        </w:rPr>
        <w:t xml:space="preserve"> and what </w:t>
      </w:r>
      <w:r w:rsidR="00847D27">
        <w:rPr>
          <w:rStyle w:val="articlebody"/>
          <w:rFonts w:ascii="Verdana" w:hAnsi="Verdana"/>
        </w:rPr>
        <w:t xml:space="preserve">you are </w:t>
      </w:r>
      <w:r w:rsidR="001B2CA4" w:rsidRPr="001501BD">
        <w:rPr>
          <w:rStyle w:val="articlebody"/>
          <w:rFonts w:ascii="Verdana" w:hAnsi="Verdana"/>
        </w:rPr>
        <w:t>aiming to achieve</w:t>
      </w:r>
      <w:r w:rsidR="00847D27">
        <w:rPr>
          <w:rStyle w:val="articlebody"/>
          <w:rFonts w:ascii="Verdana" w:hAnsi="Verdana"/>
        </w:rPr>
        <w:t>.</w:t>
      </w:r>
    </w:p>
    <w:p w14:paraId="4557D1F5" w14:textId="77777777" w:rsidR="00847D27" w:rsidRPr="001501BD" w:rsidRDefault="00847D27" w:rsidP="001501BD">
      <w:pPr>
        <w:ind w:left="360"/>
        <w:rPr>
          <w:rStyle w:val="articlebody"/>
          <w:rFonts w:ascii="Verdana" w:hAnsi="Verdana"/>
        </w:rPr>
      </w:pPr>
    </w:p>
    <w:p w14:paraId="551E7E84" w14:textId="77777777" w:rsidR="006B1A13" w:rsidRPr="001501BD" w:rsidRDefault="006B1A13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>(100 words)</w:t>
      </w:r>
    </w:p>
    <w:p w14:paraId="0DE877FB" w14:textId="77777777" w:rsidR="00847D27" w:rsidRPr="001A0BFC" w:rsidRDefault="00847D27" w:rsidP="00847D27">
      <w:pPr>
        <w:pStyle w:val="Heading1"/>
      </w:pPr>
      <w:r>
        <w:t>Development System structures</w:t>
      </w:r>
    </w:p>
    <w:p w14:paraId="55009684" w14:textId="129B2650" w:rsidR="000E11B0" w:rsidRDefault="000E11B0" w:rsidP="00847D27">
      <w:pPr>
        <w:ind w:left="360"/>
        <w:rPr>
          <w:rStyle w:val="articlebody"/>
          <w:rFonts w:ascii="Verdana" w:hAnsi="Verdana"/>
        </w:rPr>
      </w:pPr>
    </w:p>
    <w:p w14:paraId="624D2187" w14:textId="6D498FA6" w:rsidR="000E11B0" w:rsidRDefault="000E11B0" w:rsidP="000E11B0">
      <w:pPr>
        <w:rPr>
          <w:rStyle w:val="articlebody"/>
          <w:rFonts w:ascii="Verdana" w:hAnsi="Verdana"/>
        </w:rPr>
      </w:pPr>
      <w:r w:rsidRPr="000E11B0">
        <w:rPr>
          <w:rStyle w:val="articlebody"/>
          <w:rFonts w:ascii="Verdana" w:hAnsi="Verdana"/>
        </w:rPr>
        <w:t xml:space="preserve">Describe the general system </w:t>
      </w:r>
      <w:r w:rsidRPr="000E11B0">
        <w:rPr>
          <w:rStyle w:val="articlebody"/>
          <w:rFonts w:ascii="Verdana" w:hAnsi="Verdana"/>
        </w:rPr>
        <w:t>architecture</w:t>
      </w:r>
      <w:r>
        <w:rPr>
          <w:rStyle w:val="articlebody"/>
          <w:rFonts w:ascii="Verdana" w:hAnsi="Verdana"/>
        </w:rPr>
        <w:t xml:space="preserve"> outlining </w:t>
      </w:r>
      <w:r w:rsidR="00810059">
        <w:rPr>
          <w:rStyle w:val="articlebody"/>
          <w:rFonts w:ascii="Verdana" w:hAnsi="Verdana"/>
        </w:rPr>
        <w:t xml:space="preserve">the </w:t>
      </w:r>
      <w:r>
        <w:rPr>
          <w:rStyle w:val="articlebody"/>
          <w:rFonts w:ascii="Verdana" w:hAnsi="Verdana"/>
        </w:rPr>
        <w:t>front end, backend, and database component</w:t>
      </w:r>
      <w:r w:rsidR="0022078F">
        <w:rPr>
          <w:rStyle w:val="articlebody"/>
          <w:rFonts w:ascii="Verdana" w:hAnsi="Verdana"/>
        </w:rPr>
        <w:t>s</w:t>
      </w:r>
      <w:r>
        <w:rPr>
          <w:rStyle w:val="articlebody"/>
          <w:rFonts w:ascii="Verdana" w:hAnsi="Verdana"/>
        </w:rPr>
        <w:t xml:space="preserve">. </w:t>
      </w:r>
      <w:r w:rsidR="0022078F">
        <w:rPr>
          <w:rStyle w:val="articlebody"/>
          <w:rFonts w:ascii="Verdana" w:hAnsi="Verdana"/>
        </w:rPr>
        <w:t>Describe</w:t>
      </w:r>
      <w:r w:rsidR="001D3FB9">
        <w:rPr>
          <w:rStyle w:val="articlebody"/>
          <w:rFonts w:ascii="Verdana" w:hAnsi="Verdana"/>
        </w:rPr>
        <w:t xml:space="preserve"> along with </w:t>
      </w:r>
      <w:r w:rsidR="0022078F">
        <w:rPr>
          <w:rStyle w:val="articlebody"/>
          <w:rFonts w:ascii="Verdana" w:hAnsi="Verdana"/>
        </w:rPr>
        <w:t xml:space="preserve">a </w:t>
      </w:r>
      <w:r w:rsidR="001D3FB9">
        <w:rPr>
          <w:rStyle w:val="articlebody"/>
          <w:rFonts w:ascii="Verdana" w:hAnsi="Verdana"/>
        </w:rPr>
        <w:t xml:space="preserve">diagram to explain your choices. </w:t>
      </w:r>
    </w:p>
    <w:p w14:paraId="6650946E" w14:textId="3C5B2DE2" w:rsidR="001D3FB9" w:rsidRDefault="001D3FB9" w:rsidP="000E11B0">
      <w:pPr>
        <w:rPr>
          <w:rStyle w:val="articlebody"/>
          <w:rFonts w:ascii="Verdana" w:hAnsi="Verdana"/>
        </w:rPr>
      </w:pPr>
    </w:p>
    <w:p w14:paraId="10FBFC7D" w14:textId="32A99637" w:rsidR="001D3FB9" w:rsidRPr="000E11B0" w:rsidRDefault="001D3FB9" w:rsidP="000E11B0">
      <w:pPr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 xml:space="preserve">Provide </w:t>
      </w:r>
      <w:r w:rsidR="0022078F">
        <w:rPr>
          <w:rStyle w:val="articlebody"/>
          <w:rFonts w:ascii="Verdana" w:hAnsi="Verdana"/>
        </w:rPr>
        <w:t>a description of the proposed tools, languages, and technologies</w:t>
      </w:r>
      <w:r>
        <w:rPr>
          <w:rStyle w:val="articlebody"/>
          <w:rFonts w:ascii="Verdana" w:hAnsi="Verdana"/>
        </w:rPr>
        <w:t xml:space="preserve"> used to implement</w:t>
      </w:r>
      <w:r w:rsidR="00810059">
        <w:rPr>
          <w:rStyle w:val="articlebody"/>
          <w:rFonts w:ascii="Verdana" w:hAnsi="Verdana"/>
        </w:rPr>
        <w:t xml:space="preserve"> different layers of</w:t>
      </w:r>
      <w:r>
        <w:rPr>
          <w:rStyle w:val="articlebody"/>
          <w:rFonts w:ascii="Verdana" w:hAnsi="Verdana"/>
        </w:rPr>
        <w:t xml:space="preserve"> the system.</w:t>
      </w:r>
    </w:p>
    <w:p w14:paraId="6519952A" w14:textId="77777777" w:rsidR="000E11B0" w:rsidRDefault="000E11B0" w:rsidP="00847D27">
      <w:pPr>
        <w:ind w:left="360"/>
        <w:rPr>
          <w:rStyle w:val="articlebody"/>
          <w:rFonts w:ascii="Verdana" w:hAnsi="Verdana"/>
        </w:rPr>
      </w:pPr>
    </w:p>
    <w:p w14:paraId="48CD42A5" w14:textId="77777777" w:rsidR="00F57593" w:rsidRDefault="00F57593" w:rsidP="00F57593">
      <w:pPr>
        <w:ind w:left="360"/>
        <w:rPr>
          <w:rStyle w:val="articlebody"/>
          <w:rFonts w:ascii="Verdana" w:hAnsi="Verdana"/>
        </w:rPr>
      </w:pPr>
    </w:p>
    <w:p w14:paraId="0582865E" w14:textId="55D8B774" w:rsidR="00F57593" w:rsidRPr="001501BD" w:rsidRDefault="00F57593" w:rsidP="00F57593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(</w:t>
      </w:r>
      <w:r w:rsidR="00B516E9">
        <w:rPr>
          <w:rStyle w:val="articlebody"/>
          <w:rFonts w:ascii="Verdana" w:hAnsi="Verdana"/>
        </w:rPr>
        <w:t>3</w:t>
      </w:r>
      <w:r>
        <w:rPr>
          <w:rStyle w:val="articlebody"/>
          <w:rFonts w:ascii="Verdana" w:hAnsi="Verdana"/>
        </w:rPr>
        <w:t>00 words)</w:t>
      </w:r>
    </w:p>
    <w:p w14:paraId="7B697021" w14:textId="77777777" w:rsidR="00847D27" w:rsidRPr="001A0BFC" w:rsidRDefault="00847D27" w:rsidP="00847D27">
      <w:pPr>
        <w:pStyle w:val="Heading1"/>
      </w:pPr>
      <w:r>
        <w:t>User requirements</w:t>
      </w:r>
    </w:p>
    <w:p w14:paraId="16FF93BB" w14:textId="4DCFD333" w:rsidR="00847D27" w:rsidRDefault="00847D27" w:rsidP="00847D27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>Describe the basic requirements for running the project</w:t>
      </w:r>
      <w:r w:rsidR="0022078F">
        <w:rPr>
          <w:rStyle w:val="articlebody"/>
          <w:rFonts w:ascii="Verdana" w:hAnsi="Verdana"/>
        </w:rPr>
        <w:t>,</w:t>
      </w:r>
      <w:r w:rsidRPr="001501BD">
        <w:rPr>
          <w:rStyle w:val="articlebody"/>
          <w:rFonts w:ascii="Verdana" w:hAnsi="Verdana"/>
        </w:rPr>
        <w:t xml:space="preserve"> such as OS and Web browsers</w:t>
      </w:r>
      <w:r w:rsidR="0022078F">
        <w:rPr>
          <w:rStyle w:val="articlebody"/>
          <w:rFonts w:ascii="Verdana" w:hAnsi="Verdana"/>
        </w:rPr>
        <w:t>,</w:t>
      </w:r>
      <w:r w:rsidR="003F51CA" w:rsidRPr="001501BD">
        <w:rPr>
          <w:rStyle w:val="articlebody"/>
          <w:rFonts w:ascii="Verdana" w:hAnsi="Verdana"/>
        </w:rPr>
        <w:t xml:space="preserve"> and</w:t>
      </w:r>
      <w:r w:rsidRPr="001501BD">
        <w:rPr>
          <w:rStyle w:val="articlebody"/>
          <w:rFonts w:ascii="Verdana" w:hAnsi="Verdana"/>
        </w:rPr>
        <w:t xml:space="preserve"> use a table to list the requirements</w:t>
      </w:r>
      <w:r w:rsidR="00611636">
        <w:rPr>
          <w:rStyle w:val="articlebody"/>
          <w:rFonts w:ascii="Verdana" w:hAnsi="Verdana"/>
        </w:rPr>
        <w:t>.</w:t>
      </w:r>
      <w:r>
        <w:rPr>
          <w:rStyle w:val="articlebody"/>
          <w:rFonts w:ascii="Verdana" w:hAnsi="Verdana"/>
        </w:rPr>
        <w:t xml:space="preserve"> Use a table to communicate the details.</w:t>
      </w:r>
    </w:p>
    <w:p w14:paraId="65D33C95" w14:textId="77777777" w:rsidR="00611636" w:rsidRDefault="00611636" w:rsidP="00611636">
      <w:pPr>
        <w:ind w:left="360"/>
        <w:rPr>
          <w:rStyle w:val="articlebody"/>
          <w:rFonts w:ascii="Verdana" w:hAnsi="Verdana"/>
        </w:rPr>
      </w:pPr>
    </w:p>
    <w:p w14:paraId="73C7FD30" w14:textId="77777777" w:rsidR="00611636" w:rsidRPr="001501BD" w:rsidRDefault="00611636" w:rsidP="00611636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(100 words)</w:t>
      </w:r>
    </w:p>
    <w:p w14:paraId="5A490B34" w14:textId="77777777" w:rsidR="00726EAA" w:rsidRPr="001A0BFC" w:rsidRDefault="001A0BFC" w:rsidP="001A0BFC">
      <w:pPr>
        <w:pStyle w:val="Heading1"/>
      </w:pPr>
      <w:r>
        <w:t>Functions</w:t>
      </w:r>
    </w:p>
    <w:p w14:paraId="3F3FB1F7" w14:textId="05A6AF7C" w:rsidR="00726EAA" w:rsidRDefault="00E55332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 xml:space="preserve">Describe </w:t>
      </w:r>
      <w:r w:rsidR="0022078F">
        <w:rPr>
          <w:rStyle w:val="articlebody"/>
          <w:rFonts w:ascii="Verdana" w:hAnsi="Verdana"/>
        </w:rPr>
        <w:t xml:space="preserve">your project's functions. </w:t>
      </w:r>
      <w:proofErr w:type="gramStart"/>
      <w:r w:rsidR="00EF4333">
        <w:rPr>
          <w:rStyle w:val="articlebody"/>
          <w:rFonts w:ascii="Verdana" w:hAnsi="Verdana"/>
        </w:rPr>
        <w:t>The</w:t>
      </w:r>
      <w:proofErr w:type="gramEnd"/>
      <w:r w:rsidR="00EF4333">
        <w:rPr>
          <w:rStyle w:val="articlebody"/>
          <w:rFonts w:ascii="Verdana" w:hAnsi="Verdana"/>
        </w:rPr>
        <w:t xml:space="preserve"> description should focus on the functionality as seen by the </w:t>
      </w:r>
      <w:r w:rsidR="0022078F">
        <w:rPr>
          <w:rStyle w:val="articlebody"/>
          <w:rFonts w:ascii="Verdana" w:hAnsi="Verdana"/>
        </w:rPr>
        <w:t>application user</w:t>
      </w:r>
      <w:r w:rsidR="00EF4333">
        <w:rPr>
          <w:rStyle w:val="articlebody"/>
          <w:rFonts w:ascii="Verdana" w:hAnsi="Verdana"/>
        </w:rPr>
        <w:t xml:space="preserve"> and linked to the underlying </w:t>
      </w:r>
      <w:r w:rsidR="006810DE">
        <w:rPr>
          <w:rStyle w:val="articlebody"/>
          <w:rFonts w:ascii="Verdana" w:hAnsi="Verdana"/>
        </w:rPr>
        <w:t xml:space="preserve">client and server </w:t>
      </w:r>
      <w:r w:rsidR="00EF4333">
        <w:rPr>
          <w:rStyle w:val="articlebody"/>
          <w:rFonts w:ascii="Verdana" w:hAnsi="Verdana"/>
        </w:rPr>
        <w:t>technologies covered in this course.</w:t>
      </w:r>
    </w:p>
    <w:p w14:paraId="099B360A" w14:textId="77777777" w:rsidR="00611636" w:rsidRDefault="00611636" w:rsidP="00611636">
      <w:pPr>
        <w:ind w:left="360"/>
        <w:rPr>
          <w:rStyle w:val="articlebody"/>
          <w:rFonts w:ascii="Verdana" w:hAnsi="Verdana"/>
        </w:rPr>
      </w:pPr>
    </w:p>
    <w:p w14:paraId="2274C0ED" w14:textId="098C4853" w:rsidR="00611636" w:rsidRPr="001501BD" w:rsidRDefault="00611636" w:rsidP="00611636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(</w:t>
      </w:r>
      <w:r w:rsidR="005E64A5">
        <w:rPr>
          <w:rStyle w:val="articlebody"/>
          <w:rFonts w:ascii="Verdana" w:hAnsi="Verdana"/>
        </w:rPr>
        <w:t>2</w:t>
      </w:r>
      <w:r>
        <w:rPr>
          <w:rStyle w:val="articlebody"/>
          <w:rFonts w:ascii="Verdana" w:hAnsi="Verdana"/>
        </w:rPr>
        <w:t>00 words)</w:t>
      </w:r>
    </w:p>
    <w:p w14:paraId="741A0CC6" w14:textId="77777777" w:rsidR="00E55332" w:rsidRDefault="00E55332" w:rsidP="00E55332">
      <w:pPr>
        <w:pStyle w:val="Heading1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Additional features</w:t>
      </w:r>
    </w:p>
    <w:p w14:paraId="26690F7A" w14:textId="0F4EF5B6" w:rsidR="001D01C5" w:rsidRDefault="001D01C5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>Describe</w:t>
      </w:r>
      <w:r w:rsidR="00E55332" w:rsidRPr="001501BD">
        <w:rPr>
          <w:rStyle w:val="articlebody"/>
          <w:rFonts w:ascii="Verdana" w:hAnsi="Verdana"/>
        </w:rPr>
        <w:t xml:space="preserve"> additional </w:t>
      </w:r>
      <w:r w:rsidRPr="001501BD">
        <w:rPr>
          <w:rStyle w:val="articlebody"/>
          <w:rFonts w:ascii="Verdana" w:hAnsi="Verdana"/>
        </w:rPr>
        <w:t>features and functionalities</w:t>
      </w:r>
      <w:r w:rsidR="00847D27">
        <w:rPr>
          <w:rStyle w:val="articlebody"/>
          <w:rFonts w:ascii="Verdana" w:hAnsi="Verdana"/>
        </w:rPr>
        <w:t xml:space="preserve"> special to your design (it needs to be something out of the ordinary)</w:t>
      </w:r>
      <w:r w:rsidRPr="001501BD">
        <w:rPr>
          <w:rStyle w:val="articlebody"/>
          <w:rFonts w:ascii="Verdana" w:hAnsi="Verdana"/>
        </w:rPr>
        <w:t>.</w:t>
      </w:r>
      <w:r w:rsidR="006B1A13" w:rsidRPr="001501BD">
        <w:rPr>
          <w:rStyle w:val="articlebody"/>
          <w:rFonts w:ascii="Verdana" w:hAnsi="Verdana"/>
        </w:rPr>
        <w:t xml:space="preserve"> P</w:t>
      </w:r>
      <w:r w:rsidR="0022078F">
        <w:rPr>
          <w:rStyle w:val="articlebody"/>
          <w:rFonts w:ascii="Verdana" w:hAnsi="Verdana"/>
        </w:rPr>
        <w:t>lease p</w:t>
      </w:r>
      <w:r w:rsidR="006B1A13" w:rsidRPr="001501BD">
        <w:rPr>
          <w:rStyle w:val="articlebody"/>
          <w:rFonts w:ascii="Verdana" w:hAnsi="Verdana"/>
        </w:rPr>
        <w:t xml:space="preserve">rovide details </w:t>
      </w:r>
      <w:r w:rsidR="0022078F">
        <w:rPr>
          <w:rStyle w:val="articlebody"/>
          <w:rFonts w:ascii="Verdana" w:hAnsi="Verdana"/>
        </w:rPr>
        <w:t xml:space="preserve">of </w:t>
      </w:r>
      <w:r w:rsidR="006B1A13" w:rsidRPr="001501BD">
        <w:rPr>
          <w:rStyle w:val="articlebody"/>
          <w:rFonts w:ascii="Verdana" w:hAnsi="Verdana"/>
        </w:rPr>
        <w:t xml:space="preserve">why it is </w:t>
      </w:r>
      <w:r w:rsidR="0022078F">
        <w:rPr>
          <w:rStyle w:val="articlebody"/>
          <w:rFonts w:ascii="Verdana" w:hAnsi="Verdana"/>
        </w:rPr>
        <w:t>extra</w:t>
      </w:r>
      <w:r w:rsidR="006B1A13" w:rsidRPr="001501BD">
        <w:rPr>
          <w:rStyle w:val="articlebody"/>
          <w:rFonts w:ascii="Verdana" w:hAnsi="Verdana"/>
        </w:rPr>
        <w:t xml:space="preserve"> and not part of the </w:t>
      </w:r>
      <w:r w:rsidR="0022078F">
        <w:rPr>
          <w:rStyle w:val="articlebody"/>
          <w:rFonts w:ascii="Verdana" w:hAnsi="Verdana"/>
        </w:rPr>
        <w:t>standard</w:t>
      </w:r>
      <w:r w:rsidR="006B1A13" w:rsidRPr="001501BD">
        <w:rPr>
          <w:rStyle w:val="articlebody"/>
          <w:rFonts w:ascii="Verdana" w:hAnsi="Verdana"/>
        </w:rPr>
        <w:t xml:space="preserve"> functionality and how the application can work without </w:t>
      </w:r>
      <w:r w:rsidR="003F51CA" w:rsidRPr="001501BD">
        <w:rPr>
          <w:rStyle w:val="articlebody"/>
          <w:rFonts w:ascii="Verdana" w:hAnsi="Verdana"/>
        </w:rPr>
        <w:t xml:space="preserve">this </w:t>
      </w:r>
      <w:proofErr w:type="gramStart"/>
      <w:r w:rsidR="003F51CA" w:rsidRPr="001501BD">
        <w:rPr>
          <w:rStyle w:val="articlebody"/>
          <w:rFonts w:ascii="Verdana" w:hAnsi="Verdana"/>
        </w:rPr>
        <w:t>feature</w:t>
      </w:r>
      <w:r w:rsidR="0022078F">
        <w:rPr>
          <w:rStyle w:val="articlebody"/>
          <w:rFonts w:ascii="Verdana" w:hAnsi="Verdana"/>
        </w:rPr>
        <w:t>,</w:t>
      </w:r>
      <w:r w:rsidR="003F51CA" w:rsidRPr="001501BD">
        <w:rPr>
          <w:rStyle w:val="articlebody"/>
          <w:rFonts w:ascii="Verdana" w:hAnsi="Verdana"/>
        </w:rPr>
        <w:t xml:space="preserve"> and</w:t>
      </w:r>
      <w:proofErr w:type="gramEnd"/>
      <w:r w:rsidR="006B1A13" w:rsidRPr="001501BD">
        <w:rPr>
          <w:rStyle w:val="articlebody"/>
          <w:rFonts w:ascii="Verdana" w:hAnsi="Verdana"/>
        </w:rPr>
        <w:t xml:space="preserve"> describe the value these features add</w:t>
      </w:r>
      <w:r w:rsidR="00847D27">
        <w:rPr>
          <w:rStyle w:val="articlebody"/>
          <w:rFonts w:ascii="Verdana" w:hAnsi="Verdana"/>
        </w:rPr>
        <w:t xml:space="preserve"> to the application.</w:t>
      </w:r>
    </w:p>
    <w:p w14:paraId="2783856D" w14:textId="77777777" w:rsidR="00611636" w:rsidRDefault="00611636" w:rsidP="00611636">
      <w:pPr>
        <w:ind w:left="360"/>
        <w:rPr>
          <w:rStyle w:val="articlebody"/>
          <w:rFonts w:ascii="Verdana" w:hAnsi="Verdana"/>
        </w:rPr>
      </w:pPr>
    </w:p>
    <w:p w14:paraId="7BA272B9" w14:textId="77777777" w:rsidR="00611636" w:rsidRPr="001501BD" w:rsidRDefault="00611636" w:rsidP="00611636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(100 words)</w:t>
      </w:r>
    </w:p>
    <w:p w14:paraId="22181207" w14:textId="77777777" w:rsidR="001D01C5" w:rsidRDefault="001D01C5" w:rsidP="001D01C5">
      <w:pPr>
        <w:pStyle w:val="Heading1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Inherent complexities and challenges</w:t>
      </w:r>
    </w:p>
    <w:p w14:paraId="107862E6" w14:textId="48FFF4C5" w:rsidR="001D01C5" w:rsidRDefault="001D01C5" w:rsidP="00847D27">
      <w:pPr>
        <w:ind w:left="360"/>
        <w:rPr>
          <w:rStyle w:val="articlebody"/>
          <w:rFonts w:ascii="Verdana" w:hAnsi="Verdana"/>
        </w:rPr>
      </w:pPr>
      <w:r w:rsidRPr="00847D27">
        <w:rPr>
          <w:rStyle w:val="articlebody"/>
          <w:rFonts w:ascii="Verdana" w:hAnsi="Verdana"/>
        </w:rPr>
        <w:t>Describe what may not be obvious.</w:t>
      </w:r>
      <w:r w:rsidR="00DF37E9" w:rsidRPr="00847D27">
        <w:rPr>
          <w:rStyle w:val="articlebody"/>
          <w:rFonts w:ascii="Verdana" w:hAnsi="Verdana"/>
        </w:rPr>
        <w:t xml:space="preserve"> You need to be proactive in </w:t>
      </w:r>
      <w:r w:rsidR="003F51CA" w:rsidRPr="00847D27">
        <w:rPr>
          <w:rStyle w:val="articlebody"/>
          <w:rFonts w:ascii="Verdana" w:hAnsi="Verdana"/>
        </w:rPr>
        <w:t>recognizing</w:t>
      </w:r>
      <w:r w:rsidR="00DF37E9" w:rsidRPr="00847D27">
        <w:rPr>
          <w:rStyle w:val="articlebody"/>
          <w:rFonts w:ascii="Verdana" w:hAnsi="Verdana"/>
        </w:rPr>
        <w:t xml:space="preserve"> them and describ</w:t>
      </w:r>
      <w:r w:rsidR="0022078F">
        <w:rPr>
          <w:rStyle w:val="articlebody"/>
          <w:rFonts w:ascii="Verdana" w:hAnsi="Verdana"/>
        </w:rPr>
        <w:t>ing them and the measures</w:t>
      </w:r>
      <w:r w:rsidR="00847D27">
        <w:rPr>
          <w:rStyle w:val="articlebody"/>
          <w:rFonts w:ascii="Verdana" w:hAnsi="Verdana"/>
        </w:rPr>
        <w:t xml:space="preserve"> </w:t>
      </w:r>
      <w:r w:rsidR="00DF37E9" w:rsidRPr="00847D27">
        <w:rPr>
          <w:rStyle w:val="articlebody"/>
          <w:rFonts w:ascii="Verdana" w:hAnsi="Verdana"/>
        </w:rPr>
        <w:t>you will be taking to address them.</w:t>
      </w:r>
      <w:r w:rsidR="00EF4333">
        <w:rPr>
          <w:rStyle w:val="articlebody"/>
          <w:rFonts w:ascii="Verdana" w:hAnsi="Verdana"/>
        </w:rPr>
        <w:t xml:space="preserve"> Consider that an employer/supervisor may want you to highlight a complexity to see how you would </w:t>
      </w:r>
      <w:r w:rsidR="0022078F">
        <w:rPr>
          <w:rStyle w:val="articlebody"/>
          <w:rFonts w:ascii="Verdana" w:hAnsi="Verdana"/>
        </w:rPr>
        <w:t>proactively handle this</w:t>
      </w:r>
      <w:r w:rsidR="00EF4333">
        <w:rPr>
          <w:rStyle w:val="articlebody"/>
          <w:rFonts w:ascii="Verdana" w:hAnsi="Verdana"/>
        </w:rPr>
        <w:t xml:space="preserve"> during your project.</w:t>
      </w:r>
    </w:p>
    <w:p w14:paraId="7576C88D" w14:textId="77777777" w:rsidR="00611636" w:rsidRDefault="00611636" w:rsidP="00611636">
      <w:pPr>
        <w:ind w:left="360"/>
        <w:rPr>
          <w:rStyle w:val="articlebody"/>
          <w:rFonts w:ascii="Verdana" w:hAnsi="Verdana"/>
        </w:rPr>
      </w:pPr>
    </w:p>
    <w:p w14:paraId="68F8AF7F" w14:textId="77777777" w:rsidR="00611636" w:rsidRPr="001501BD" w:rsidRDefault="00611636" w:rsidP="00611636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(100 words)</w:t>
      </w:r>
    </w:p>
    <w:p w14:paraId="27719918" w14:textId="77777777" w:rsidR="00726EAA" w:rsidRDefault="001A0BFC" w:rsidP="001A0BFC">
      <w:pPr>
        <w:pStyle w:val="Heading1"/>
      </w:pPr>
      <w:r>
        <w:t>Project Plan</w:t>
      </w:r>
    </w:p>
    <w:p w14:paraId="4C0AEE28" w14:textId="32BD71E5" w:rsidR="001A0BFC" w:rsidRPr="001501BD" w:rsidRDefault="001A0BFC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 xml:space="preserve">Describe how you </w:t>
      </w:r>
      <w:r w:rsidR="00AF0329">
        <w:rPr>
          <w:rStyle w:val="articlebody"/>
          <w:rFonts w:ascii="Verdana" w:hAnsi="Verdana"/>
        </w:rPr>
        <w:t>will</w:t>
      </w:r>
      <w:r w:rsidRPr="001501BD">
        <w:rPr>
          <w:rStyle w:val="articlebody"/>
          <w:rFonts w:ascii="Verdana" w:hAnsi="Verdana"/>
        </w:rPr>
        <w:t xml:space="preserve"> achieve completion of the project by outlining weekly activities.</w:t>
      </w:r>
    </w:p>
    <w:p w14:paraId="5A5F5676" w14:textId="77777777" w:rsidR="00572C37" w:rsidRDefault="00572C37" w:rsidP="001501BD">
      <w:pPr>
        <w:pStyle w:val="ListParagraph"/>
        <w:rPr>
          <w:rStyle w:val="articlebody"/>
          <w:rFonts w:ascii="Verdana" w:hAnsi="Verdana"/>
        </w:rPr>
      </w:pPr>
    </w:p>
    <w:p w14:paraId="02B2DCE5" w14:textId="77777777" w:rsidR="001A0BFC" w:rsidRDefault="001A0BFC" w:rsidP="001501BD">
      <w:pPr>
        <w:ind w:left="360"/>
        <w:rPr>
          <w:rStyle w:val="articlebody"/>
          <w:rFonts w:ascii="Verdana" w:hAnsi="Verdana"/>
        </w:rPr>
      </w:pPr>
    </w:p>
    <w:p w14:paraId="22D10187" w14:textId="46B1671D" w:rsidR="001A0BFC" w:rsidRPr="001501BD" w:rsidRDefault="001A0BFC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 xml:space="preserve">Incorporate the </w:t>
      </w:r>
      <w:r w:rsidR="00767C28" w:rsidRPr="001501BD">
        <w:rPr>
          <w:rStyle w:val="articlebody"/>
          <w:rFonts w:ascii="Verdana" w:hAnsi="Verdana"/>
        </w:rPr>
        <w:t>CSC84</w:t>
      </w:r>
      <w:r w:rsidR="006810DE">
        <w:rPr>
          <w:rStyle w:val="articlebody"/>
          <w:rFonts w:ascii="Verdana" w:hAnsi="Verdana"/>
        </w:rPr>
        <w:t>70</w:t>
      </w:r>
      <w:r w:rsidR="00767C28" w:rsidRPr="001501BD">
        <w:rPr>
          <w:rStyle w:val="articlebody"/>
          <w:rFonts w:ascii="Verdana" w:hAnsi="Verdana"/>
        </w:rPr>
        <w:t xml:space="preserve"> assignment due dates, including the activities required for the relevant assignment reports</w:t>
      </w:r>
      <w:r w:rsidR="000D4BB5">
        <w:rPr>
          <w:rStyle w:val="articlebody"/>
          <w:rFonts w:ascii="Verdana" w:hAnsi="Verdana"/>
        </w:rPr>
        <w:t>. Y</w:t>
      </w:r>
      <w:r w:rsidRPr="001501BD">
        <w:rPr>
          <w:rStyle w:val="articlebody"/>
          <w:rFonts w:ascii="Verdana" w:hAnsi="Verdana"/>
        </w:rPr>
        <w:t xml:space="preserve">ou will need to work on the project and provide </w:t>
      </w:r>
      <w:r w:rsidR="000D4BB5">
        <w:rPr>
          <w:rStyle w:val="articlebody"/>
          <w:rFonts w:ascii="Verdana" w:hAnsi="Verdana"/>
        </w:rPr>
        <w:t xml:space="preserve">a </w:t>
      </w:r>
      <w:r w:rsidRPr="001501BD">
        <w:rPr>
          <w:rStyle w:val="articlebody"/>
          <w:rFonts w:ascii="Verdana" w:hAnsi="Verdana"/>
        </w:rPr>
        <w:t>progress report and final report.</w:t>
      </w:r>
    </w:p>
    <w:p w14:paraId="473464B2" w14:textId="77777777" w:rsidR="00DF37E9" w:rsidRDefault="00DF37E9" w:rsidP="001501BD">
      <w:pPr>
        <w:pStyle w:val="ListParagraph"/>
        <w:rPr>
          <w:rStyle w:val="articlebody"/>
          <w:rFonts w:ascii="Verdana" w:hAnsi="Verdana"/>
        </w:rPr>
      </w:pPr>
    </w:p>
    <w:p w14:paraId="4007EA8A" w14:textId="77777777" w:rsidR="00DF37E9" w:rsidRDefault="00DF37E9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>Clearly describe how these activities relate to the topics outlined in the course specification.</w:t>
      </w:r>
    </w:p>
    <w:p w14:paraId="0ABD7CDD" w14:textId="77777777" w:rsidR="00611636" w:rsidRDefault="00611636" w:rsidP="00611636">
      <w:pPr>
        <w:ind w:left="360"/>
        <w:rPr>
          <w:rStyle w:val="articlebody"/>
          <w:rFonts w:ascii="Verdana" w:hAnsi="Verdana"/>
        </w:rPr>
      </w:pPr>
    </w:p>
    <w:p w14:paraId="226BDDC3" w14:textId="13540ADA" w:rsidR="00611636" w:rsidRDefault="00611636" w:rsidP="00611636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(</w:t>
      </w:r>
      <w:r w:rsidR="005E64A5">
        <w:rPr>
          <w:rStyle w:val="articlebody"/>
          <w:rFonts w:ascii="Verdana" w:hAnsi="Verdana"/>
        </w:rPr>
        <w:t>3</w:t>
      </w:r>
      <w:r>
        <w:rPr>
          <w:rStyle w:val="articlebody"/>
          <w:rFonts w:ascii="Verdana" w:hAnsi="Verdana"/>
        </w:rPr>
        <w:t>00 words)</w:t>
      </w:r>
    </w:p>
    <w:p w14:paraId="1A31016C" w14:textId="651056DC" w:rsidR="00350722" w:rsidRDefault="00350722" w:rsidP="00611636">
      <w:pPr>
        <w:ind w:left="360"/>
        <w:rPr>
          <w:rStyle w:val="articlebody"/>
          <w:rFonts w:ascii="Verdana" w:hAnsi="Verdana"/>
        </w:rPr>
      </w:pPr>
    </w:p>
    <w:p w14:paraId="3EE132D4" w14:textId="00842F52" w:rsidR="00350722" w:rsidRPr="001501BD" w:rsidRDefault="00350722" w:rsidP="00611636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 xml:space="preserve">Sample: </w:t>
      </w:r>
    </w:p>
    <w:p w14:paraId="1F275384" w14:textId="77777777" w:rsidR="00FB57B5" w:rsidRDefault="00FB57B5" w:rsidP="00726EAA">
      <w:pPr>
        <w:jc w:val="center"/>
        <w:rPr>
          <w:rFonts w:asciiTheme="minorHAnsi" w:hAnsiTheme="minorHAnsi"/>
          <w:sz w:val="16"/>
          <w:szCs w:val="16"/>
        </w:rPr>
      </w:pPr>
    </w:p>
    <w:p w14:paraId="42BBA1FB" w14:textId="77777777" w:rsidR="001A0BFC" w:rsidRPr="001A0BFC" w:rsidRDefault="001A0BFC" w:rsidP="00726EAA">
      <w:pPr>
        <w:jc w:val="center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3782"/>
        <w:gridCol w:w="3933"/>
      </w:tblGrid>
      <w:tr w:rsidR="00726EAA" w:rsidRPr="001A0BFC" w14:paraId="46D9204A" w14:textId="77777777" w:rsidTr="00F11E76">
        <w:tc>
          <w:tcPr>
            <w:tcW w:w="967" w:type="dxa"/>
            <w:shd w:val="clear" w:color="auto" w:fill="D9D9D9"/>
          </w:tcPr>
          <w:p w14:paraId="3341E869" w14:textId="30D56F3B" w:rsidR="00726EAA" w:rsidRPr="001A0BFC" w:rsidRDefault="0022067D" w:rsidP="006C16E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Week</w:t>
            </w:r>
          </w:p>
        </w:tc>
        <w:tc>
          <w:tcPr>
            <w:tcW w:w="3782" w:type="dxa"/>
            <w:shd w:val="clear" w:color="auto" w:fill="D9D9D9"/>
          </w:tcPr>
          <w:p w14:paraId="027DCFE7" w14:textId="77777777" w:rsidR="00726EAA" w:rsidRPr="001A0BFC" w:rsidRDefault="001A0BFC" w:rsidP="006C16E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Activity date range</w:t>
            </w:r>
          </w:p>
        </w:tc>
        <w:tc>
          <w:tcPr>
            <w:tcW w:w="3933" w:type="dxa"/>
            <w:shd w:val="clear" w:color="auto" w:fill="D9D9D9"/>
          </w:tcPr>
          <w:p w14:paraId="2F9D7689" w14:textId="77777777" w:rsidR="00726EAA" w:rsidRPr="001A0BFC" w:rsidRDefault="00726EAA" w:rsidP="006C16E5">
            <w:pPr>
              <w:jc w:val="center"/>
              <w:rPr>
                <w:rFonts w:asciiTheme="minorHAnsi" w:hAnsiTheme="minorHAnsi"/>
                <w:b/>
              </w:rPr>
            </w:pPr>
            <w:r w:rsidRPr="001A0BFC">
              <w:rPr>
                <w:rFonts w:asciiTheme="minorHAnsi" w:hAnsiTheme="minorHAnsi"/>
                <w:b/>
              </w:rPr>
              <w:t>Activities</w:t>
            </w:r>
          </w:p>
        </w:tc>
      </w:tr>
      <w:tr w:rsidR="00726EAA" w:rsidRPr="001A0BFC" w14:paraId="51857A32" w14:textId="77777777" w:rsidTr="00F11E76">
        <w:trPr>
          <w:trHeight w:val="800"/>
        </w:trPr>
        <w:tc>
          <w:tcPr>
            <w:tcW w:w="967" w:type="dxa"/>
          </w:tcPr>
          <w:p w14:paraId="12B8A268" w14:textId="77777777" w:rsidR="00726EAA" w:rsidRPr="001A0BFC" w:rsidRDefault="00726EAA" w:rsidP="00EC5E04">
            <w:pPr>
              <w:rPr>
                <w:rFonts w:asciiTheme="minorHAnsi" w:hAnsiTheme="minorHAnsi"/>
              </w:rPr>
            </w:pPr>
          </w:p>
        </w:tc>
        <w:tc>
          <w:tcPr>
            <w:tcW w:w="3782" w:type="dxa"/>
          </w:tcPr>
          <w:p w14:paraId="503B3C5B" w14:textId="77777777" w:rsidR="00726EAA" w:rsidRDefault="00143F44" w:rsidP="00143F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example,</w:t>
            </w:r>
          </w:p>
          <w:p w14:paraId="0B876154" w14:textId="77777777" w:rsidR="00143F44" w:rsidRPr="001A0BFC" w:rsidRDefault="00143F44" w:rsidP="00143F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 1 from date to date</w:t>
            </w:r>
          </w:p>
        </w:tc>
        <w:tc>
          <w:tcPr>
            <w:tcW w:w="3933" w:type="dxa"/>
          </w:tcPr>
          <w:p w14:paraId="63AD8710" w14:textId="77777777" w:rsidR="00726EAA" w:rsidRDefault="00143F44" w:rsidP="006C16E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szCs w:val="32"/>
                <w:lang w:val="en-GB"/>
              </w:rPr>
            </w:pPr>
            <w:r>
              <w:rPr>
                <w:rFonts w:asciiTheme="minorHAnsi" w:hAnsiTheme="minorHAnsi"/>
                <w:bCs/>
                <w:szCs w:val="32"/>
                <w:lang w:val="en-GB"/>
              </w:rPr>
              <w:t>for example,</w:t>
            </w:r>
          </w:p>
          <w:p w14:paraId="13236FD2" w14:textId="77777777" w:rsidR="00143F44" w:rsidRPr="001A0BFC" w:rsidRDefault="00143F44" w:rsidP="006C16E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szCs w:val="32"/>
                <w:lang w:val="en-GB"/>
              </w:rPr>
            </w:pPr>
            <w:r>
              <w:rPr>
                <w:rFonts w:asciiTheme="minorHAnsi" w:hAnsiTheme="minorHAnsi"/>
                <w:bCs/>
                <w:szCs w:val="32"/>
                <w:lang w:val="en-GB"/>
              </w:rPr>
              <w:t>the activity you aim to complete in this date range</w:t>
            </w:r>
          </w:p>
        </w:tc>
      </w:tr>
      <w:tr w:rsidR="00726EAA" w:rsidRPr="001A0BFC" w14:paraId="6A7E5734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08AD9EC4" w14:textId="77777777" w:rsidR="00726EAA" w:rsidRPr="001A0BFC" w:rsidRDefault="00EC5E04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782" w:type="dxa"/>
          </w:tcPr>
          <w:p w14:paraId="07B08D70" w14:textId="77777777" w:rsidR="00726EAA" w:rsidRPr="001A0BFC" w:rsidRDefault="00726EAA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1B2EB910" w14:textId="77777777" w:rsidR="00726EAA" w:rsidRPr="001A0BFC" w:rsidRDefault="00726EAA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EC5E04" w:rsidRPr="001A0BFC" w14:paraId="55F61C05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0BE44F2B" w14:textId="77777777" w:rsidR="00EC5E04" w:rsidRDefault="00EC5E04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3782" w:type="dxa"/>
          </w:tcPr>
          <w:p w14:paraId="50BDDFF7" w14:textId="77777777" w:rsidR="00EC5E04" w:rsidRPr="001A0BFC" w:rsidRDefault="00EC5E04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1F45DB2D" w14:textId="77777777" w:rsidR="00EC5E04" w:rsidRPr="001A0BFC" w:rsidRDefault="00EC5E04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4DA72E03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3B27D04E" w14:textId="4CA1C0DB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3782" w:type="dxa"/>
          </w:tcPr>
          <w:p w14:paraId="016F0D4B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1C5D9844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30A88923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5B7FEE40" w14:textId="747073C9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3782" w:type="dxa"/>
          </w:tcPr>
          <w:p w14:paraId="55E4025D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273B7FF4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08F5A3FA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5DFD1414" w14:textId="28AB90E0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3782" w:type="dxa"/>
          </w:tcPr>
          <w:p w14:paraId="50F8305C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5C64253E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22EA293F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5E8FB7A7" w14:textId="58E1984C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3782" w:type="dxa"/>
          </w:tcPr>
          <w:p w14:paraId="4A855EBB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798FF656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47928B98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1C38DE96" w14:textId="619C7AEB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782" w:type="dxa"/>
          </w:tcPr>
          <w:p w14:paraId="4CBFD8C3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76EB9A7C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4D53F35A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0F1C958E" w14:textId="4B246502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3782" w:type="dxa"/>
          </w:tcPr>
          <w:p w14:paraId="56A22B32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2660095D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090230FE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4DC838A4" w14:textId="2E6344B2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3782" w:type="dxa"/>
          </w:tcPr>
          <w:p w14:paraId="1531BBC1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2FFC9C3A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61BD188A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7D386BC4" w14:textId="4317AB7D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3782" w:type="dxa"/>
          </w:tcPr>
          <w:p w14:paraId="788B411A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114D68E0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4E5C69F2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49FCA109" w14:textId="5F6540A2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3782" w:type="dxa"/>
          </w:tcPr>
          <w:p w14:paraId="7BBAA5C4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427645B1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1D8E45B1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3EB345EF" w14:textId="066284FE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3782" w:type="dxa"/>
          </w:tcPr>
          <w:p w14:paraId="7E8EB8BD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44521F79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22067D" w:rsidRPr="001A0BFC" w14:paraId="27B25A2E" w14:textId="77777777" w:rsidTr="00F11E76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967" w:type="dxa"/>
          </w:tcPr>
          <w:p w14:paraId="107A4895" w14:textId="599B69D2" w:rsidR="0022067D" w:rsidRDefault="0022067D" w:rsidP="006C16E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</w:t>
            </w:r>
          </w:p>
        </w:tc>
        <w:tc>
          <w:tcPr>
            <w:tcW w:w="3782" w:type="dxa"/>
          </w:tcPr>
          <w:p w14:paraId="3E3F446F" w14:textId="77777777" w:rsidR="0022067D" w:rsidRPr="001A0BFC" w:rsidRDefault="0022067D" w:rsidP="006C16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33" w:type="dxa"/>
          </w:tcPr>
          <w:p w14:paraId="1C313B08" w14:textId="77777777" w:rsidR="0022067D" w:rsidRPr="001A0BFC" w:rsidRDefault="0022067D" w:rsidP="006C16E5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bCs/>
              </w:rPr>
            </w:pPr>
          </w:p>
        </w:tc>
      </w:tr>
    </w:tbl>
    <w:p w14:paraId="6DCFDDA1" w14:textId="77777777" w:rsidR="006459A5" w:rsidRDefault="006459A5" w:rsidP="0022067D">
      <w:pPr>
        <w:rPr>
          <w:rStyle w:val="articlebody"/>
          <w:rFonts w:ascii="Verdana" w:hAnsi="Verdana"/>
        </w:rPr>
      </w:pPr>
    </w:p>
    <w:p w14:paraId="74A0D941" w14:textId="0ABFFBE7" w:rsidR="0022067D" w:rsidRPr="0022067D" w:rsidRDefault="00726EAA" w:rsidP="0022067D">
      <w:pPr>
        <w:pStyle w:val="Heading1"/>
      </w:pPr>
      <w:r w:rsidRPr="001A0BFC">
        <w:lastRenderedPageBreak/>
        <w:t>Conclusion</w:t>
      </w:r>
    </w:p>
    <w:p w14:paraId="0CDC1FDB" w14:textId="0F18A782" w:rsidR="008C0EAA" w:rsidRDefault="005A356E" w:rsidP="001501BD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 xml:space="preserve">Outline the critical areas that have the potential to delay your project and how you aim to overcome them. There may be parts of the project that have </w:t>
      </w:r>
      <w:r w:rsidR="000D4BB5">
        <w:rPr>
          <w:rStyle w:val="articlebody"/>
          <w:rFonts w:ascii="Verdana" w:hAnsi="Verdana"/>
        </w:rPr>
        <w:t xml:space="preserve">the </w:t>
      </w:r>
      <w:r w:rsidRPr="001501BD">
        <w:rPr>
          <w:rStyle w:val="articlebody"/>
          <w:rFonts w:ascii="Verdana" w:hAnsi="Verdana"/>
        </w:rPr>
        <w:t xml:space="preserve">potential to save time. Provide details </w:t>
      </w:r>
      <w:r w:rsidR="000D4BB5">
        <w:rPr>
          <w:rStyle w:val="articlebody"/>
          <w:rFonts w:ascii="Verdana" w:hAnsi="Verdana"/>
        </w:rPr>
        <w:t>on how you will</w:t>
      </w:r>
      <w:r w:rsidRPr="001501BD">
        <w:rPr>
          <w:rStyle w:val="articlebody"/>
          <w:rFonts w:ascii="Verdana" w:hAnsi="Verdana"/>
        </w:rPr>
        <w:t xml:space="preserve"> prevent delays </w:t>
      </w:r>
      <w:r w:rsidR="000D4BB5">
        <w:rPr>
          <w:rStyle w:val="articlebody"/>
          <w:rFonts w:ascii="Verdana" w:hAnsi="Verdana"/>
        </w:rPr>
        <w:t>in ensuring</w:t>
      </w:r>
      <w:r w:rsidRPr="001501BD">
        <w:rPr>
          <w:rStyle w:val="articlebody"/>
          <w:rFonts w:ascii="Verdana" w:hAnsi="Verdana"/>
        </w:rPr>
        <w:t xml:space="preserve"> the project is completed in time (due date). </w:t>
      </w:r>
      <w:r w:rsidR="008C0EAA">
        <w:rPr>
          <w:rStyle w:val="articlebody"/>
          <w:rFonts w:ascii="Verdana" w:hAnsi="Verdana"/>
        </w:rPr>
        <w:t xml:space="preserve">For example, you may have to focus more intense time </w:t>
      </w:r>
      <w:r w:rsidR="000D4BB5">
        <w:rPr>
          <w:rStyle w:val="articlebody"/>
          <w:rFonts w:ascii="Verdana" w:hAnsi="Verdana"/>
        </w:rPr>
        <w:t>preparing to implement</w:t>
      </w:r>
      <w:r w:rsidR="008C0EAA">
        <w:rPr>
          <w:rStyle w:val="articlebody"/>
          <w:rFonts w:ascii="Verdana" w:hAnsi="Verdana"/>
        </w:rPr>
        <w:t xml:space="preserve"> a particular functionality. </w:t>
      </w:r>
    </w:p>
    <w:p w14:paraId="73BED153" w14:textId="77777777" w:rsidR="008C0EAA" w:rsidRDefault="008C0EAA" w:rsidP="001501BD">
      <w:pPr>
        <w:ind w:left="360"/>
        <w:rPr>
          <w:rStyle w:val="articlebody"/>
          <w:rFonts w:ascii="Verdana" w:hAnsi="Verdana"/>
        </w:rPr>
      </w:pPr>
    </w:p>
    <w:p w14:paraId="7A7142E7" w14:textId="62BA46EA" w:rsidR="008C0EAA" w:rsidRPr="00070313" w:rsidRDefault="008C0EAA" w:rsidP="001501BD">
      <w:pPr>
        <w:ind w:left="360"/>
        <w:rPr>
          <w:rStyle w:val="articlebody"/>
          <w:rFonts w:ascii="Verdana" w:hAnsi="Verdana"/>
          <w:u w:val="single"/>
        </w:rPr>
      </w:pPr>
      <w:r w:rsidRPr="00070313">
        <w:rPr>
          <w:rStyle w:val="articlebody"/>
          <w:rFonts w:ascii="Verdana" w:hAnsi="Verdana"/>
          <w:u w:val="single"/>
        </w:rPr>
        <w:t>Real</w:t>
      </w:r>
      <w:r w:rsidR="000D4BB5">
        <w:rPr>
          <w:rStyle w:val="articlebody"/>
          <w:rFonts w:ascii="Verdana" w:hAnsi="Verdana"/>
          <w:u w:val="single"/>
        </w:rPr>
        <w:t>-</w:t>
      </w:r>
      <w:r w:rsidRPr="00070313">
        <w:rPr>
          <w:rStyle w:val="articlebody"/>
          <w:rFonts w:ascii="Verdana" w:hAnsi="Verdana"/>
          <w:u w:val="single"/>
        </w:rPr>
        <w:t xml:space="preserve">world - </w:t>
      </w:r>
      <w:r w:rsidR="00070313" w:rsidRPr="00070313">
        <w:rPr>
          <w:rStyle w:val="articlebody"/>
          <w:rFonts w:ascii="Verdana" w:hAnsi="Verdana"/>
          <w:u w:val="single"/>
        </w:rPr>
        <w:t>Employability</w:t>
      </w:r>
    </w:p>
    <w:p w14:paraId="66208B88" w14:textId="1DE29223" w:rsidR="005A356E" w:rsidRDefault="008C0EAA" w:rsidP="001501BD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 xml:space="preserve">Completing </w:t>
      </w:r>
      <w:r w:rsidR="00070313">
        <w:rPr>
          <w:rStyle w:val="articlebody"/>
          <w:rFonts w:ascii="Verdana" w:hAnsi="Verdana"/>
        </w:rPr>
        <w:t>assignments</w:t>
      </w:r>
      <w:r>
        <w:rPr>
          <w:rStyle w:val="articlebody"/>
          <w:rFonts w:ascii="Verdana" w:hAnsi="Verdana"/>
        </w:rPr>
        <w:t xml:space="preserve"> on</w:t>
      </w:r>
      <w:r w:rsidR="005A356E" w:rsidRPr="001501BD">
        <w:rPr>
          <w:rStyle w:val="articlebody"/>
          <w:rFonts w:ascii="Verdana" w:hAnsi="Verdana"/>
        </w:rPr>
        <w:t xml:space="preserve"> due dates is crucial in the real world, and employers would be particularly keen that they are met. Use this opportunity to think </w:t>
      </w:r>
      <w:r w:rsidR="00070313">
        <w:rPr>
          <w:rStyle w:val="articlebody"/>
          <w:rFonts w:ascii="Verdana" w:hAnsi="Verdana"/>
        </w:rPr>
        <w:t>about back</w:t>
      </w:r>
      <w:r w:rsidR="005A356E" w:rsidRPr="001501BD">
        <w:rPr>
          <w:rStyle w:val="articlebody"/>
          <w:rFonts w:ascii="Verdana" w:hAnsi="Verdana"/>
        </w:rPr>
        <w:t>up plans to ensure your project is not late and describe them here.</w:t>
      </w:r>
    </w:p>
    <w:p w14:paraId="0995C4BD" w14:textId="77777777" w:rsidR="00611636" w:rsidRDefault="00611636" w:rsidP="00611636">
      <w:pPr>
        <w:ind w:left="360"/>
        <w:rPr>
          <w:rStyle w:val="articlebody"/>
          <w:rFonts w:ascii="Verdana" w:hAnsi="Verdana"/>
        </w:rPr>
      </w:pPr>
    </w:p>
    <w:p w14:paraId="51A94274" w14:textId="77777777" w:rsidR="00611636" w:rsidRPr="001501BD" w:rsidRDefault="00611636" w:rsidP="00611636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(100 words)</w:t>
      </w:r>
    </w:p>
    <w:p w14:paraId="65673408" w14:textId="77777777" w:rsidR="00DD0476" w:rsidRPr="005A356E" w:rsidRDefault="00726EAA" w:rsidP="005A356E">
      <w:pPr>
        <w:pStyle w:val="Heading1"/>
        <w:rPr>
          <w:rStyle w:val="articlebody"/>
          <w:rFonts w:ascii="Verdana" w:hAnsi="Verdana"/>
        </w:rPr>
      </w:pPr>
      <w:r w:rsidRPr="005A356E">
        <w:rPr>
          <w:rStyle w:val="articlebody"/>
          <w:rFonts w:ascii="Verdana" w:hAnsi="Verdana"/>
        </w:rPr>
        <w:t>References</w:t>
      </w:r>
    </w:p>
    <w:p w14:paraId="4343F338" w14:textId="5CCC05EF" w:rsidR="00611636" w:rsidRDefault="00611636" w:rsidP="00611636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>Even though this assignment is a proposal, you need to include</w:t>
      </w:r>
      <w:r w:rsidR="00350722">
        <w:rPr>
          <w:rStyle w:val="articlebody"/>
          <w:rFonts w:ascii="Verdana" w:hAnsi="Verdana"/>
        </w:rPr>
        <w:t xml:space="preserve"> relevant</w:t>
      </w:r>
      <w:r w:rsidRPr="001501BD">
        <w:rPr>
          <w:rStyle w:val="articlebody"/>
          <w:rFonts w:ascii="Verdana" w:hAnsi="Verdana"/>
        </w:rPr>
        <w:t xml:space="preserve"> literature (Scholar.Google.com.au)</w:t>
      </w:r>
      <w:r w:rsidR="003F51CA">
        <w:rPr>
          <w:rStyle w:val="articlebody"/>
          <w:rFonts w:ascii="Verdana" w:hAnsi="Verdana"/>
        </w:rPr>
        <w:t>.</w:t>
      </w:r>
    </w:p>
    <w:p w14:paraId="20D67CCB" w14:textId="77777777" w:rsidR="00611636" w:rsidRDefault="00611636" w:rsidP="00611636">
      <w:pPr>
        <w:ind w:left="360"/>
        <w:rPr>
          <w:rStyle w:val="articlebody"/>
          <w:rFonts w:ascii="Verdana" w:hAnsi="Verdana"/>
        </w:rPr>
      </w:pPr>
    </w:p>
    <w:p w14:paraId="5F7E3C3B" w14:textId="1A85F06E" w:rsidR="00611636" w:rsidRPr="001501BD" w:rsidRDefault="00611636" w:rsidP="00611636">
      <w:pPr>
        <w:ind w:left="360"/>
        <w:rPr>
          <w:rStyle w:val="articlebody"/>
          <w:rFonts w:ascii="Verdana" w:hAnsi="Verdana"/>
        </w:rPr>
      </w:pPr>
      <w:r w:rsidRPr="001501BD">
        <w:rPr>
          <w:rStyle w:val="articlebody"/>
          <w:rFonts w:ascii="Verdana" w:hAnsi="Verdana"/>
        </w:rPr>
        <w:t xml:space="preserve">As with all written assessment </w:t>
      </w:r>
      <w:r>
        <w:rPr>
          <w:rStyle w:val="articlebody"/>
          <w:rFonts w:ascii="Verdana" w:hAnsi="Verdana"/>
        </w:rPr>
        <w:t>documents</w:t>
      </w:r>
      <w:r w:rsidRPr="001501BD">
        <w:rPr>
          <w:rStyle w:val="articlebody"/>
          <w:rFonts w:ascii="Verdana" w:hAnsi="Verdana"/>
        </w:rPr>
        <w:t xml:space="preserve">, if you </w:t>
      </w:r>
      <w:r w:rsidR="00350722">
        <w:rPr>
          <w:rStyle w:val="articlebody"/>
          <w:rFonts w:ascii="Verdana" w:hAnsi="Verdana"/>
        </w:rPr>
        <w:t>use ideas from other authors, you need to use in-text citation and list the reference according to</w:t>
      </w:r>
      <w:r w:rsidRPr="001501BD">
        <w:rPr>
          <w:rStyle w:val="articlebody"/>
          <w:rFonts w:ascii="Verdana" w:hAnsi="Verdana"/>
        </w:rPr>
        <w:t xml:space="preserve"> </w:t>
      </w:r>
      <w:hyperlink r:id="rId9" w:history="1">
        <w:r w:rsidRPr="00350722">
          <w:rPr>
            <w:rStyle w:val="Hyperlink"/>
            <w:rFonts w:ascii="Verdana" w:hAnsi="Verdana"/>
          </w:rPr>
          <w:t>Harvard referencing</w:t>
        </w:r>
      </w:hyperlink>
      <w:r w:rsidR="00350722">
        <w:rPr>
          <w:rStyle w:val="articlebody"/>
          <w:rFonts w:ascii="Verdana" w:hAnsi="Verdana"/>
        </w:rPr>
        <w:t>.</w:t>
      </w:r>
    </w:p>
    <w:p w14:paraId="08D97E07" w14:textId="6001F8E7" w:rsidR="00611636" w:rsidRDefault="00611636" w:rsidP="00611636">
      <w:pPr>
        <w:ind w:left="360"/>
        <w:rPr>
          <w:rStyle w:val="articlebody"/>
          <w:rFonts w:ascii="Verdana" w:hAnsi="Verdana"/>
        </w:rPr>
      </w:pPr>
    </w:p>
    <w:p w14:paraId="1AC476D0" w14:textId="55FF9C1B" w:rsidR="00611636" w:rsidRPr="001501BD" w:rsidRDefault="00350722">
      <w:pPr>
        <w:ind w:left="360"/>
        <w:rPr>
          <w:rStyle w:val="articlebody"/>
          <w:rFonts w:ascii="Verdana" w:hAnsi="Verdana"/>
        </w:rPr>
      </w:pPr>
      <w:r>
        <w:rPr>
          <w:rStyle w:val="articlebody"/>
          <w:rFonts w:ascii="Verdana" w:hAnsi="Verdana"/>
        </w:rPr>
        <w:t>You are encouraged to use EndNote for all in-text-citation and referencing in this course</w:t>
      </w:r>
      <w:r w:rsidR="005075C7" w:rsidRPr="001501BD">
        <w:rPr>
          <w:rStyle w:val="articlebody"/>
          <w:rFonts w:ascii="Verdana" w:hAnsi="Verdana"/>
        </w:rPr>
        <w:t xml:space="preserve">. </w:t>
      </w:r>
      <w:r w:rsidR="0049338C">
        <w:rPr>
          <w:rStyle w:val="articlebody"/>
          <w:rFonts w:ascii="Verdana" w:hAnsi="Verdana"/>
        </w:rPr>
        <w:t xml:space="preserve">However, you </w:t>
      </w:r>
      <w:r>
        <w:rPr>
          <w:rStyle w:val="articlebody"/>
          <w:rFonts w:ascii="Verdana" w:hAnsi="Verdana"/>
        </w:rPr>
        <w:t>can</w:t>
      </w:r>
      <w:r w:rsidR="0049338C">
        <w:rPr>
          <w:rStyle w:val="articlebody"/>
          <w:rFonts w:ascii="Verdana" w:hAnsi="Verdana"/>
        </w:rPr>
        <w:t xml:space="preserve"> use alternative referencing tools according to your preference. </w:t>
      </w:r>
    </w:p>
    <w:sectPr w:rsidR="00611636" w:rsidRPr="001501BD">
      <w:headerReference w:type="default" r:id="rId10"/>
      <w:footerReference w:type="default" r:id="rId11"/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BEE08" w14:textId="77777777" w:rsidR="005D7CEA" w:rsidRDefault="005D7CEA">
      <w:r>
        <w:separator/>
      </w:r>
    </w:p>
  </w:endnote>
  <w:endnote w:type="continuationSeparator" w:id="0">
    <w:p w14:paraId="456E35EC" w14:textId="77777777" w:rsidR="005D7CEA" w:rsidRDefault="005D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1401" w14:textId="77777777" w:rsidR="00F12FF0" w:rsidRDefault="005D7CEA">
    <w:pPr>
      <w:pStyle w:val="Footer"/>
      <w:pBdr>
        <w:bottom w:val="single" w:sz="6" w:space="1" w:color="auto"/>
      </w:pBdr>
      <w:jc w:val="right"/>
    </w:pPr>
  </w:p>
  <w:p w14:paraId="4C4E337E" w14:textId="32E3136E" w:rsidR="00F12FF0" w:rsidRDefault="00726EAA" w:rsidP="00BE3574">
    <w:pPr>
      <w:pStyle w:val="Footer"/>
      <w:jc w:val="center"/>
    </w:pPr>
    <w:r>
      <w:t>CSC84</w:t>
    </w:r>
    <w:r w:rsidR="004335EA">
      <w:t>70</w:t>
    </w:r>
    <w:r>
      <w:t xml:space="preserve"> – </w:t>
    </w:r>
    <w:r w:rsidR="004335EA">
      <w:t>Server-side Web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8BC8" w14:textId="77777777" w:rsidR="005D7CEA" w:rsidRDefault="005D7CEA">
      <w:r>
        <w:separator/>
      </w:r>
    </w:p>
  </w:footnote>
  <w:footnote w:type="continuationSeparator" w:id="0">
    <w:p w14:paraId="2EAA07B3" w14:textId="77777777" w:rsidR="005D7CEA" w:rsidRDefault="005D7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A786" w14:textId="4AFCE0CF" w:rsidR="00C61C52" w:rsidRDefault="00C61C52" w:rsidP="00C61C52">
    <w:pPr>
      <w:pStyle w:val="NoSpacing"/>
      <w:jc w:val="center"/>
    </w:pPr>
    <w:r>
      <w:t>CSC84</w:t>
    </w:r>
    <w:r w:rsidR="004335EA">
      <w:t>70</w:t>
    </w:r>
    <w:r>
      <w:t xml:space="preserve"> – </w:t>
    </w:r>
    <w:r w:rsidR="004335EA">
      <w:t>Server-side Web Technology</w:t>
    </w:r>
    <w:r>
      <w:t xml:space="preserve"> – Project Proposal</w:t>
    </w:r>
  </w:p>
  <w:p w14:paraId="07E7B732" w14:textId="0AEA7149" w:rsidR="00C61C52" w:rsidRDefault="00C61C52" w:rsidP="00C61C52">
    <w:pPr>
      <w:pStyle w:val="NoSpacing"/>
    </w:pPr>
    <w:r w:rsidRPr="001A0BFC">
      <w:t>Student Name:</w:t>
    </w:r>
    <w:r w:rsidRPr="001A0BFC">
      <w:tab/>
      <w:t xml:space="preserve"> </w:t>
    </w:r>
    <w:r>
      <w:tab/>
    </w:r>
    <w:r>
      <w:tab/>
    </w:r>
    <w:r>
      <w:tab/>
    </w:r>
    <w:r w:rsidR="004335EA">
      <w:tab/>
    </w:r>
    <w:r w:rsidR="004335EA">
      <w:tab/>
    </w:r>
    <w:r w:rsidR="004335EA">
      <w:tab/>
    </w:r>
    <w:r w:rsidR="004335EA">
      <w:tab/>
    </w:r>
    <w:r w:rsidR="004335EA">
      <w:tab/>
    </w:r>
    <w:r w:rsidR="004335EA">
      <w:tab/>
    </w:r>
    <w:r w:rsidRPr="001A0BFC">
      <w:t xml:space="preserve">Student ID: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51C4"/>
    <w:multiLevelType w:val="hybridMultilevel"/>
    <w:tmpl w:val="260E2E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TQzNLU0MTCyMLNQ0lEKTi0uzszPAykwrAUApm7QtCwAAAA="/>
  </w:docVars>
  <w:rsids>
    <w:rsidRoot w:val="00976BFD"/>
    <w:rsid w:val="00070313"/>
    <w:rsid w:val="00085C9D"/>
    <w:rsid w:val="000D4BB5"/>
    <w:rsid w:val="000E11B0"/>
    <w:rsid w:val="000F1AFB"/>
    <w:rsid w:val="000F4EEE"/>
    <w:rsid w:val="0010184E"/>
    <w:rsid w:val="00143F44"/>
    <w:rsid w:val="001501BD"/>
    <w:rsid w:val="00160773"/>
    <w:rsid w:val="001A0BFC"/>
    <w:rsid w:val="001B2CA4"/>
    <w:rsid w:val="001D01C5"/>
    <w:rsid w:val="001D3FB9"/>
    <w:rsid w:val="001E0EED"/>
    <w:rsid w:val="0022067D"/>
    <w:rsid w:val="0022078F"/>
    <w:rsid w:val="002C540D"/>
    <w:rsid w:val="00350722"/>
    <w:rsid w:val="00354213"/>
    <w:rsid w:val="00355AE0"/>
    <w:rsid w:val="00376BEC"/>
    <w:rsid w:val="00377DD2"/>
    <w:rsid w:val="00395625"/>
    <w:rsid w:val="003B3A39"/>
    <w:rsid w:val="003D7710"/>
    <w:rsid w:val="003F51CA"/>
    <w:rsid w:val="00402727"/>
    <w:rsid w:val="004335EA"/>
    <w:rsid w:val="004721DF"/>
    <w:rsid w:val="0049338C"/>
    <w:rsid w:val="005075C7"/>
    <w:rsid w:val="00572C37"/>
    <w:rsid w:val="00577589"/>
    <w:rsid w:val="005A356E"/>
    <w:rsid w:val="005A6E74"/>
    <w:rsid w:val="005D7CEA"/>
    <w:rsid w:val="005E0C92"/>
    <w:rsid w:val="005E64A5"/>
    <w:rsid w:val="00611636"/>
    <w:rsid w:val="006459A5"/>
    <w:rsid w:val="006810DE"/>
    <w:rsid w:val="006B1A13"/>
    <w:rsid w:val="006D06F5"/>
    <w:rsid w:val="00726EAA"/>
    <w:rsid w:val="00767C28"/>
    <w:rsid w:val="00772890"/>
    <w:rsid w:val="007F06CE"/>
    <w:rsid w:val="008032F0"/>
    <w:rsid w:val="00810059"/>
    <w:rsid w:val="00847D27"/>
    <w:rsid w:val="008C0EAA"/>
    <w:rsid w:val="009669C5"/>
    <w:rsid w:val="00976BFD"/>
    <w:rsid w:val="00A95845"/>
    <w:rsid w:val="00AC0B82"/>
    <w:rsid w:val="00AF0329"/>
    <w:rsid w:val="00B516E9"/>
    <w:rsid w:val="00C11858"/>
    <w:rsid w:val="00C12AC0"/>
    <w:rsid w:val="00C61C52"/>
    <w:rsid w:val="00C720D1"/>
    <w:rsid w:val="00C72E28"/>
    <w:rsid w:val="00CC4246"/>
    <w:rsid w:val="00CF3FD2"/>
    <w:rsid w:val="00CF64A3"/>
    <w:rsid w:val="00DF37E9"/>
    <w:rsid w:val="00E55332"/>
    <w:rsid w:val="00E641CF"/>
    <w:rsid w:val="00EC5E04"/>
    <w:rsid w:val="00EF4333"/>
    <w:rsid w:val="00F11E76"/>
    <w:rsid w:val="00F57593"/>
    <w:rsid w:val="00F746E3"/>
    <w:rsid w:val="00FB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0D9C"/>
  <w15:chartTrackingRefBased/>
  <w15:docId w15:val="{C510213F-DF4C-4B66-BA3E-1F81FD2B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ticlebody">
    <w:name w:val="articlebody"/>
    <w:basedOn w:val="DefaultParagraphFont"/>
    <w:rsid w:val="00726EAA"/>
  </w:style>
  <w:style w:type="paragraph" w:styleId="NormalWeb">
    <w:name w:val="Normal (Web)"/>
    <w:basedOn w:val="Normal"/>
    <w:rsid w:val="00726EA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726E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6E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26E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26E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A0B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0B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C61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C4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7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0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q.edu.au/library/study-support/assignments/assignment-structure-and-writing/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sq.edu.au/library/referencing/harvard-agps-referencing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50406-96C4-4F4D-9DAF-13B5E52B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 for students to use for their first assignment</vt:lpstr>
    </vt:vector>
  </TitlesOfParts>
  <Company>University of Southern Queensland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 for students to use for their first assignment</dc:title>
  <dc:subject>CSC8416 - Advanced Java Programming</dc:subject>
  <dc:creator>Angela Howard</dc:creator>
  <cp:keywords/>
  <dc:description>This template has been created for students to use to write their CSC8416 Proposal.</dc:description>
  <cp:lastModifiedBy>Mohammad Salahuddin</cp:lastModifiedBy>
  <cp:revision>7</cp:revision>
  <dcterms:created xsi:type="dcterms:W3CDTF">2022-03-17T11:29:00Z</dcterms:created>
  <dcterms:modified xsi:type="dcterms:W3CDTF">2022-03-17T11:37:00Z</dcterms:modified>
</cp:coreProperties>
</file>