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Requirements (Functional &amp; Non-functional)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12-10-2026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>HotelPro – Hotel Room Booking and Management System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Functional Requirements:</w:t>
      </w:r>
    </w:p>
    <w:p>
      <w:pPr>
        <w:keepNext/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solution.</w:t>
      </w:r>
    </w:p>
    <w:p>
      <w:pPr>
        <w:keepNext/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>Functional Requirements – HotelPro Room Booking &amp;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Registration &amp; Login (FR-REG)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 visitor to register by providing full name, email, phone number and password (FR-REG-01)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that email is unique and properly formatted and password meets minimum strength rules (8+ chars) (FR-REG-02)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 passwords with a salted algorithm (bcrypt) before storing in MongoDB; prohibit plain-text storage (FR-REG-03)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registered users to log in with email and password and show clear error messages without revealing which field failed (FR-REG-04, 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authenticated users to log out, ending the session on the client (FR-REG-06)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users to view and update profile details and reset password via registered email (FR-REG-07, 08)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Authentication &amp; RBAC (FR-JWT)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signed JWT containing user ID and role (customer, staff, admin) after successful login (FR-JWT-01)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JWT expiry time (e.g., 1 hour) signed with a secret key stored in an environment variable (FR-JWT-02)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the JWT in the Authorization header using the Bearer scheme for all protected requests (FR-JWT-03)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token validity via authentication middleware and reject missing, expired or tampered tokens with HTTP 401 (FR-JWT-04)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Enforce role-based access control (RBAC) via authorization middleware and return HTTP 403 when lacking permission (FR-JWT-05)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refresh tokens to renew sessions without forcing re-login (FR-JWT-06)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&amp; Room Management (FR-HRM)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an administrator to add a hotel with name, address, indexed city, description, amenities, images and rating (FR-HRM-01)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an administrator to edit, update or delete hotel details (FR-HRM-02)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an administrator to add rooms to a hotel with room number, type (Single, Double, Deluxe, Suite), price per night, capacity, amenities and status (FR-HRM-03)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an administrator to update or remove a room and mark it as available, occupied, maintenance or inactive (FR-HRM-04)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 deletion of any room that has active or upcoming bookings (FR-HRM-05)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 all hotel and room management operations strictly to the Administrator role (FR-HRM-06)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Search &amp; Availability (FR-SRC)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users to search rooms by city/hotel, check-in date, check-out date and number of guests (FR-SRC-01)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filtering and sorting of search results by price per night, room type, amenities and hotel rating (FR-SRC-02)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only rooms that are not booked for any part of the selected date range (FR-SRC-03)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full room details including photos, price per night, maximum capacity and amenities (FR-SRC-04)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searches where check-out date is not after check-in date or check-in date is in the past (FR-SRC-05)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 room search and availability results in under 2 seconds under normal load (FR-SRC-06)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Hotel Room Booking (FR-BKG)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 logged-in customer to book an available room for selected check-in and check-out dates (FR-BKG-01)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 total amount automatically as price per night multiplied by number of nights, including applicable taxes (FR-BKG-02)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Re-verify room availability at the exact time of confirmation to prevent double booking (FR-BKG-03)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primary and accompanying guest details (name, contact, number of adults/children) with the booking (FR-BKG-04)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unique booking ID and set initial booking status to Pending until payment is completed (FR-BKG-05)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a booking summary and confirmation on screen upon success and send a confirmation email (FR-BKG-06, 07)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Management (FR-BMG)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customers to view their current, upcoming and past reservations in My Bookings (FR-BMG-01)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customers to cancel a booking before check-in, subject to the cancellation policy (FR-BMG-02)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customers to modify booking dates where the room is available for the new dates (FR-BMG-03)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hotel staff and administrators to view, search and filter all bookings by status, date or guest (FR-BMG-04)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 booking statuses: Pending, Confirmed, Checked-in, Checked-out and Cancelled (FR-BMG-05)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make cancelled rooms available again for the freed dates (FR-BMG-06)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Guest Management (FR-GST)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hotel staff to add, view, edit and search guest records (name, contact, address, ID proof type and number) (FR-GST-01)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each guest record to one or more bookings in the database (FR-GST-02)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staff to record additional accompanying guests alongside the primary guest (FR-GST-03)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 guest personal data and restrict access exclusively to authorized staff and administrators (FR-GST-04)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 a complete guest stay history across reservations (FR-GST-05)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FR-8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Check-in &amp; Check-out (FR-CIO)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staff to check in a guest against a confirmed booking and update booking status to Checked-in (FR-CIO-01)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set the room status to Occupied upon guest check-in (FR-CIO-02)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staff to check out a guest, update booking to Checked-out and set room to Available or Cleaning/Maintenance (FR-CIO-03)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payment is completed or record the outstanding balance at check-out (FR-CIO-04)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actual check-in (actualCheckIn) and actual check-out (actualCheckOut) date and time (FR-CIO-05)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 extra charges for early check-in or late check-out when applicable (FR-CIO-06)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FR-9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Processing (FR-PAY)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customers to pay online using supported methods (credit/debit card, UPI, net banking) via an integrated payment gateway (FR-PAY-01)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Prohibit storing card numbers, CVV or sensitive card data in the system (FR-PAY-02)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payment amount, currency (INR), method, unique transaction ID, status (Pending, Success, Failed, Refunded) and timestamp (FR-PAY-03)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booking status to Confirmed strictly after a successful payment (FR-PAY-04)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full or partial refunds for eligible cancellations and record refund transactions (FR-PAY-05)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payment receipt/invoice for each successful payment and allow staff to record offline cash/counter payments (FR-PAY-06, 07)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FR-10</w:t>
            </w:r>
          </w:p>
        </w:tc>
        <w:tc>
          <w:tcPr>
            <w:tcW w:type="dxa" w:w="2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Dashboard &amp; Reports (FR-ADM)</w:t>
            </w:r>
          </w:p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key metrics: total bookings, active bookings, cancellations, occupancy rate, available rooms and total revenue (FR-ADM-01)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 visual charts and summaries aggregated by day, week and month (FR-ADM-02)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administrators to manage users, including changing roles (customer, staff, admin) and activating/deactivating accounts (FR-ADM-03)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administrators to view, search and filter all bookings and payment records (FR-ADM-04)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 reports to be exported in CSV or PDF format (FR-ADM-05)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5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Restrict dashboard access strictly to users with the Administrator role (FR-ADM-06)</w:t>
            </w:r>
          </w:p>
        </w:tc>
      </w:tr>
    </w:tbl>
    <w:p>
      <w:pPr>
        <w:keepNext/>
        <w:spacing w:after="12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Non-functional Requirements:</w:t>
      </w:r>
    </w:p>
    <w:p>
      <w:pPr>
        <w:keepNext/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606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UI shall be intuitive so a first-time user can complete a booking in a few steps without training, built as a responsive React.js and Bootstrap SPA supporting desktop, tablet and mobile screens, with inline form validation, clear feedback messages and basic accessibility (readable contrast, labels, keyboard navigation).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communication over HTTPS/TLS; passwords hashed using bcrypt with a suitable salt factor; JWT secrets and database credentials stored in environment variables; server-side RBAC on all protected endpoints; input validation and sanitisation against NoSQL injection, XSS and CSRF; rate limiting on authentication endpoints; zero sensitive card storage; security event logging.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and payment operations shall be consistent so that a failed payment never results in a confirmed booking and no room is double-booked; graceful error handling returning meaningful error messages and standard HTTP status codes (200, 201, 400, 401, 403, 404, 409, 500).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pages shall load within 3 seconds on a standard broadband connection; API responses for common operations (login, search, booking) shall return within 2 seconds for 95% of requests under normal load; supports at least 500 concurrent users without degradation; MongoDB queries optimised with indexes on email, hotelId, roomId, city, transactionId and compound (roomId, checkInDate, checkOutDate).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target 99% availability (excluding planned maintenance), supported by regular automated backups of the MongoDB database with the ability to restore within a defined recovery time.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Stateless JWT-based Node.js/Express.js REST API allows horizontal scaling of back-end servers behind a load balancer; MongoDB deployable as a replica set or sharded cluster on MongoDB Atlas to handle data and traffic growth; modular architecture allows new hotels, branches and features to be added without major redesign.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 codebase structure (routes, controllers, Mongoose models, middleware, services) following consistent naming, formatting and commenting conventions; version control tracked with Git and GitHub branches/pull requests; RESTful APIs documented and tested using Postman collections.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Compatibility &amp; Portability</w:t>
            </w:r>
          </w:p>
        </w:tc>
        <w:tc>
          <w:tcPr>
            <w:tcW w:type="dxa" w:w="6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across the latest two versions of Google Chrome, Mozilla Firefox, Microsoft Edge and Apple Safari on desktop, tablet and smartphone; back end runs on Windows 10/11, Linux (Ubuntu 20.04+) and macOS with Node.js LTS; uses standard JSON over REST so future mobile or third-party clients can integrate.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2026-10-11T18:36:12.204Z</dcterms:created>
  <dcterms:modified xsi:type="dcterms:W3CDTF">2026-10-11T18:36:12.211Z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