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pPr>
      <w:r>
        <w:rPr>
          <w:rFonts w:ascii="Arial" w:cs="Arial" w:eastAsia="Arial" w:hAnsi="Arial"/>
          <w:b/>
          <w:bCs/>
          <w:caps/>
          <w:color w:val="1A56DB"/>
          <w:sz w:val="72"/>
          <w:szCs w:val="72"/>
        </w:rPr>
        <w:t xml:space="preserve">CREATORKIT</w:t>
      </w:r>
    </w:p>
    <w:p>
      <w:pPr>
        <w:spacing w:after="40" w:before="0"/>
      </w:pPr>
      <w:r>
        <w:rPr>
          <w:rFonts w:ascii="Arial" w:cs="Arial" w:eastAsia="Arial" w:hAnsi="Arial"/>
          <w:color w:val="1E3A8A"/>
          <w:sz w:val="40"/>
          <w:szCs w:val="40"/>
        </w:rPr>
        <w:t xml:space="preserve">Creator Operating System</w:t>
      </w:r>
    </w:p>
    <w:p>
      <w:pPr>
        <w:pBdr>
          <w:bottom w:val="single" w:color="1A56DB" w:sz="6" w:space="6"/>
        </w:pBdr>
        <w:spacing w:after="160" w:before="0"/>
      </w:pPr>
      <w:r>
        <w:rPr>
          <w:rFonts w:ascii="Arial" w:cs="Arial" w:eastAsia="Arial" w:hAnsi="Arial"/>
          <w:color w:val="6B7280"/>
          <w:sz w:val="30"/>
          <w:szCs w:val="30"/>
        </w:rPr>
        <w:t xml:space="preserve">Complete Strategic Blueprint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CTO / Architecture Review</w:t>
            </w:r>
          </w:p>
        </w:tc>
      </w:tr>
      <w:tr>
        <w:tc>
          <w:tcPr>
            <w:tcW w:type="dxa" w:w="2200"/>
            <w:tcBorders>
              <w:top w:val="none" w:color="FFFFFF" w:sz="0"/>
              <w:left w:val="none" w:color="FFFFFF" w:sz="0"/>
              <w:bottom w:val="none" w:color="FFFFFF" w:sz="0"/>
              <w:right w:val="none" w:color="FFFFFF" w:sz="0"/>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Date</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April 2026</w:t>
            </w:r>
          </w:p>
        </w:tc>
      </w:tr>
      <w:tr>
        <w:tc>
          <w:tcPr>
            <w:tcW w:type="dxa" w:w="2200"/>
            <w:tcBorders>
              <w:top w:val="none" w:color="FFFFFF" w:sz="0"/>
              <w:left w:val="none" w:color="FFFFFF" w:sz="0"/>
              <w:bottom w:val="none" w:color="FFFFFF" w:sz="0"/>
              <w:right w:val="none" w:color="FFFFFF" w:sz="0"/>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Version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1.0 — Internal Strategy Document</w:t>
            </w:r>
          </w:p>
        </w:tc>
      </w:tr>
      <w:tr>
        <w:tc>
          <w:tcPr>
            <w:tcW w:type="dxa" w:w="2200"/>
            <w:tcBorders>
              <w:top w:val="none" w:color="FFFFFF" w:sz="0"/>
              <w:left w:val="none" w:color="FFFFFF" w:sz="0"/>
              <w:bottom w:val="none" w:color="FFFFFF" w:sz="0"/>
              <w:right w:val="none" w:color="FFFFFF" w:sz="0"/>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Product</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CreatorKit COS — SaaS for Creators</w:t>
            </w:r>
          </w:p>
        </w:tc>
      </w:tr>
      <w:tr>
        <w:tc>
          <w:tcPr>
            <w:tcW w:type="dxa" w:w="2200"/>
            <w:tcBorders>
              <w:top w:val="none" w:color="FFFFFF" w:sz="0"/>
              <w:left w:val="none" w:color="FFFFFF" w:sz="0"/>
              <w:bottom w:val="none" w:color="FFFFFF" w:sz="0"/>
              <w:right w:val="none" w:color="FFFFFF" w:sz="0"/>
            </w:tcBorders>
            <w:shd w:fill="F9FAFB" w:val="clear"/>
            <w:tcMar>
              <w:top w:type="dxa" w:w="80"/>
              <w:left w:type="dxa" w:w="120"/>
              <w:bottom w:type="dxa" w:w="80"/>
              <w:right w:type="dxa" w:w="120"/>
            </w:tcMar>
          </w:tcPr>
          <w:p>
            <w:r>
              <w:rPr>
                <w:rFonts w:ascii="Arial" w:cs="Arial" w:eastAsia="Arial" w:hAnsi="Arial"/>
                <w:b/>
                <w:bCs/>
                <w:color w:val="1E3A8A"/>
                <w:sz w:val="20"/>
                <w:szCs w:val="20"/>
              </w:rPr>
              <w:t xml:space="preserve">Stack</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Next.js + Node.js + Express + MongoDB</w:t>
            </w:r>
          </w:p>
        </w:tc>
      </w:tr>
    </w:tbl>
    <w:p>
      <w:pPr>
        <w:spacing w:after="0" w:before="32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 — Executive Summary</w:t>
      </w:r>
    </w:p>
    <w:p>
      <w:pPr>
        <w:pStyle w:val="Heading1"/>
        <w:pBdr>
          <w:bottom w:val="single" w:color="1A56DB" w:sz="4" w:space="4"/>
        </w:pBdr>
        <w:spacing w:after="160" w:before="400"/>
      </w:pPr>
      <w:r>
        <w:rPr>
          <w:rFonts w:ascii="Arial" w:cs="Arial" w:eastAsia="Arial" w:hAnsi="Arial"/>
          <w:b/>
          <w:bCs/>
          <w:color w:val="1E3A8A"/>
          <w:sz w:val="36"/>
          <w:szCs w:val="36"/>
        </w:rPr>
        <w:t xml:space="preserve">Executive Summary</w:t>
      </w:r>
    </w:p>
    <w:p>
      <w:pPr>
        <w:spacing w:after="80" w:before="80"/>
      </w:pPr>
      <w:r>
        <w:rPr>
          <w:rFonts w:ascii="Arial" w:cs="Arial" w:eastAsia="Arial" w:hAnsi="Arial"/>
          <w:color w:val="374151"/>
          <w:sz w:val="22"/>
          <w:szCs w:val="22"/>
        </w:rPr>
        <w:t xml:space="preserve">CreatorKit is being built as an AI-powered Content Operating System (COS) for digital creators. The product aims to compress the content lifecycle — from idea to published content — into a single, intelligent workflow. This document provides an exhaustive technical, product, and business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059669" w:sz="8"/>
              <w:bottom w:val="none" w:color="FFFFFF" w:sz="0"/>
              <w:right w:val="none" w:color="FFFFFF" w:sz="0"/>
            </w:tcBorders>
            <w:shd w:fill="ECFDF5"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CFDF5" w:val="clear"/>
            <w:tcMar>
              <w:top w:type="dxa" w:w="80"/>
              <w:left w:type="dxa" w:w="80"/>
              <w:bottom w:type="dxa" w:w="80"/>
              <w:right w:type="dxa" w:w="120"/>
            </w:tcMar>
          </w:tcPr>
          <w:p>
            <w:r>
              <w:rPr>
                <w:rFonts w:ascii="Arial" w:cs="Arial" w:eastAsia="Arial" w:hAnsi="Arial"/>
                <w:b/>
                <w:bCs/>
                <w:color w:val="059669"/>
                <w:sz w:val="22"/>
                <w:szCs w:val="22"/>
              </w:rPr>
              <w:t xml:space="preserve">Core Value Proposition</w:t>
            </w:r>
          </w:p>
          <w:p>
            <w:pPr>
              <w:spacing w:before="40"/>
            </w:pPr>
            <w:r>
              <w:rPr>
                <w:rFonts w:ascii="Arial" w:cs="Arial" w:eastAsia="Arial" w:hAnsi="Arial"/>
                <w:color w:val="374151"/>
                <w:sz w:val="20"/>
                <w:szCs w:val="20"/>
              </w:rPr>
              <w:t xml:space="preserve">Help creators go from idea to publish-ready content in minutes, not days. The platform combines structured content planning with an AI Agent that handles generation, optimization, and scheduling across platforms.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97706" w:sz="8"/>
              <w:bottom w:val="none" w:color="FFFFFF" w:sz="0"/>
              <w:right w:val="none" w:color="FFFFFF" w:sz="0"/>
            </w:tcBorders>
            <w:shd w:fill="FFFBEB"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FFBEB" w:val="clear"/>
            <w:tcMar>
              <w:top w:type="dxa" w:w="80"/>
              <w:left w:type="dxa" w:w="80"/>
              <w:bottom w:type="dxa" w:w="80"/>
              <w:right w:type="dxa" w:w="120"/>
            </w:tcMar>
          </w:tcPr>
          <w:p>
            <w:r>
              <w:rPr>
                <w:rFonts w:ascii="Arial" w:cs="Arial" w:eastAsia="Arial" w:hAnsi="Arial"/>
                <w:b/>
                <w:bCs/>
                <w:color w:val="D97706"/>
                <w:sz w:val="22"/>
                <w:szCs w:val="22"/>
              </w:rPr>
              <w:t xml:space="preserve">Honest Assessment Upfront</w:t>
            </w:r>
          </w:p>
          <w:p>
            <w:pPr>
              <w:spacing w:before="40"/>
            </w:pPr>
            <w:r>
              <w:rPr>
                <w:rFonts w:ascii="Arial" w:cs="Arial" w:eastAsia="Arial" w:hAnsi="Arial"/>
                <w:color w:val="374151"/>
                <w:sz w:val="20"/>
                <w:szCs w:val="20"/>
              </w:rPr>
              <w:t xml:space="preserve">The product vision is strong but currently over-scoped for an MVP. Several modules exist that creators will not use daily. The AI vision is the right differentiator — but must be built correctly as an agent, not a chatbot. Prioritization is critical.</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2 — Product Refinement</w:t>
      </w:r>
    </w:p>
    <w:p>
      <w:pPr>
        <w:pStyle w:val="Heading1"/>
        <w:pBdr>
          <w:bottom w:val="single" w:color="1A56DB" w:sz="4" w:space="4"/>
        </w:pBdr>
        <w:spacing w:after="160" w:before="400"/>
      </w:pPr>
      <w:r>
        <w:rPr>
          <w:rFonts w:ascii="Arial" w:cs="Arial" w:eastAsia="Arial" w:hAnsi="Arial"/>
          <w:b/>
          <w:bCs/>
          <w:color w:val="1E3A8A"/>
          <w:sz w:val="36"/>
          <w:szCs w:val="36"/>
        </w:rPr>
        <w:t xml:space="preserve">Product Module Analysis</w:t>
      </w:r>
    </w:p>
    <w:p>
      <w:pPr>
        <w:pStyle w:val="Heading2"/>
        <w:spacing w:after="120" w:before="320"/>
      </w:pPr>
      <w:r>
        <w:rPr>
          <w:rFonts w:ascii="Arial" w:cs="Arial" w:eastAsia="Arial" w:hAnsi="Arial"/>
          <w:b/>
          <w:bCs/>
          <w:color w:val="1E3A8A"/>
          <w:sz w:val="28"/>
          <w:szCs w:val="28"/>
        </w:rPr>
        <w:t xml:space="preserve">2.1 Current Module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Keep / Remove / Refine</w:t>
            </w:r>
          </w:p>
        </w:tc>
        <w:tc>
          <w:tcPr>
            <w:tcW w:type="dxa" w:w="43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Decision Rationale</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Dashboard</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Refine</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Good entry point; needs actionable AI-powered suggestions, not just stats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Analytics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Expand</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Core feature; add cross-platform comparison and AI insights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Brainstorming</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MERGE into Roadmap</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Standalone brainstorm page adds friction; ideas should flow to roadmap directly</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Roadmap</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Core Feature</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Content board is genuinely useful; needs Calendar + Timeline views polished</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Episode Planner</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RENAME &amp; EXPAND</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Rename to 'Series Planner'; generalize for any series, not just episodes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Add Content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Simplify</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3-step wizard is good; reduce fields per step, increase AI assistance</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All Content</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Improve</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Needs proper filtering, tagging, and bulk actions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Drafts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MERGE into All Content</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Redundant nav item; a filter tab in All Content is sufficient</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Media Library</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Expand</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Critical for creators; add AI background removal and asset tagging</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Scheduler</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 — Core Feature</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Add best-time-to-post recommendations here, not as separate module</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Settings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KEEP</w:t>
            </w:r>
          </w:p>
        </w:tc>
        <w:tc>
          <w:tcPr>
            <w:tcW w:type="dxa" w:w="4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Standard; add connected accounts and platform OAuth management here</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2.2 Missing Modules — Must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Why It's Needed</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Content Agent</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 — Build First</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Core differentiator. Multi-step workflow, not a simple chatbot.</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Platform Connections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 — Critical</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OAuth for YouTube, Instagram; otherwise scheduler is useless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Notifications / Activity Feed</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P1 — Important</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Creators need to know what was published, what failed, comments received</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Monetization Tracker</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P2 — Later</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Track revenue per content piece; ties into Analytics</w:t>
            </w:r>
          </w:p>
        </w:tc>
      </w:tr>
      <w:tr>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Collaboration</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P3 — Future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Invite editors, managers; tracked comments on content pieces</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2.3 Recommended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47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Core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Dashboard, AI Agent</w:t>
            </w:r>
          </w:p>
        </w:tc>
        <w:tc>
          <w:tcPr>
            <w:tcW w:type="dxa" w:w="4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Agent replaces generic 'Brainstorming' as the hero feature</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Content</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Roadmap, Series Planner, Content Library, Drafts (tab)</w:t>
            </w:r>
          </w:p>
        </w:tc>
        <w:tc>
          <w:tcPr>
            <w:tcW w:type="dxa" w:w="4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Drafts moves to a tab, not a page</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Publish</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Scheduler, Media Library</w:t>
            </w:r>
          </w:p>
        </w:tc>
        <w:tc>
          <w:tcPr>
            <w:tcW w:type="dxa" w:w="4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Grouped by publish workflow</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Insights</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Analytics</w:t>
            </w:r>
          </w:p>
        </w:tc>
        <w:tc>
          <w:tcPr>
            <w:tcW w:type="dxa" w:w="4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Single page, multiple data sources</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Account</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Platforms, Settings</w:t>
            </w:r>
          </w:p>
        </w:tc>
        <w:tc>
          <w:tcPr>
            <w:tcW w:type="dxa" w:w="4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OAuth connections here, not buried in Settings</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3 — Complete User Flow</w:t>
      </w:r>
    </w:p>
    <w:p>
      <w:pPr>
        <w:pStyle w:val="Heading1"/>
        <w:pBdr>
          <w:bottom w:val="single" w:color="1A56DB" w:sz="4" w:space="4"/>
        </w:pBdr>
        <w:spacing w:after="160" w:before="400"/>
      </w:pPr>
      <w:r>
        <w:rPr>
          <w:rFonts w:ascii="Arial" w:cs="Arial" w:eastAsia="Arial" w:hAnsi="Arial"/>
          <w:b/>
          <w:bCs/>
          <w:color w:val="1E3A8A"/>
          <w:sz w:val="36"/>
          <w:szCs w:val="36"/>
        </w:rPr>
        <w:t xml:space="preserve">Complete User Lifecycle &amp; State Transitions</w:t>
      </w:r>
    </w:p>
    <w:p>
      <w:pPr>
        <w:pStyle w:val="Heading2"/>
        <w:spacing w:after="120" w:before="320"/>
      </w:pPr>
      <w:r>
        <w:rPr>
          <w:rFonts w:ascii="Arial" w:cs="Arial" w:eastAsia="Arial" w:hAnsi="Arial"/>
          <w:b/>
          <w:bCs/>
          <w:color w:val="1E3A8A"/>
          <w:sz w:val="28"/>
          <w:szCs w:val="28"/>
        </w:rPr>
        <w:t xml:space="preserve">3.1 Full Content Lifecycle</w:t>
      </w:r>
    </w:p>
    <w:p>
      <w:pPr>
        <w:spacing w:after="80" w:before="80"/>
      </w:pPr>
      <w:r>
        <w:rPr>
          <w:rFonts w:ascii="Arial" w:cs="Arial" w:eastAsia="Arial" w:hAnsi="Arial"/>
          <w:color w:val="374151"/>
          <w:sz w:val="22"/>
          <w:szCs w:val="22"/>
        </w:rPr>
        <w:t xml:space="preserve">Every piece of content should pass through defined states with clear transitions and AI integration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AI Integration Point</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IDEA</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Raw concept captured from brainstorm or AI agent</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initial title + angle suggestions</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PLANNED</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Added to Roadmap with date, platform, type</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suggests best posting time for selected platform</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IN_PROGRESS</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Script/description being written</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script, hooks, CTAs, tags on request</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REVIEW</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Content ready; awaiting creator final check</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scores the content: readability, hook strength, SEO</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SCHEDULED</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 to publish at a specific date/time</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confirms platform-optimal timing</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PUBLISHED</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Live on platform</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Pull analytics after 24h, 7d, 30d automatically</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ARCHIVED</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Older content stored for reference</w:t>
            </w:r>
          </w:p>
        </w:tc>
        <w:tc>
          <w:tcPr>
            <w:tcW w:type="dxa" w:w="4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can suggest repurposing opportunities</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3.2 AI Agent Integration Points</w:t>
      </w:r>
    </w:p>
    <w:p>
      <w:pPr>
        <w:pStyle w:val="ListParagraph"/>
        <w:numPr>
          <w:ilvl w:val="0"/>
          <w:numId w:val="2"/>
        </w:numPr>
        <w:spacing w:after="40" w:before="40"/>
      </w:pPr>
      <w:r>
        <w:rPr>
          <w:rFonts w:ascii="Arial" w:cs="Arial" w:eastAsia="Arial" w:hAnsi="Arial"/>
          <w:color w:val="374151"/>
          <w:sz w:val="22"/>
          <w:szCs w:val="22"/>
        </w:rPr>
        <w:t xml:space="preserve">Entry: Creator types a prompt in AI Agent (e.g., 'I want a YouTube series on gym motivation')</w:t>
      </w:r>
    </w:p>
    <w:p>
      <w:pPr>
        <w:pStyle w:val="ListParagraph"/>
        <w:numPr>
          <w:ilvl w:val="0"/>
          <w:numId w:val="2"/>
        </w:numPr>
        <w:spacing w:after="40" w:before="40"/>
      </w:pPr>
      <w:r>
        <w:rPr>
          <w:rFonts w:ascii="Arial" w:cs="Arial" w:eastAsia="Arial" w:hAnsi="Arial"/>
          <w:color w:val="374151"/>
          <w:sz w:val="22"/>
          <w:szCs w:val="22"/>
        </w:rPr>
        <w:t xml:space="preserve">Step 1 — Intent Parsing: Agent classifies intent, extracts topic, platform, format, and audience</w:t>
      </w:r>
    </w:p>
    <w:p>
      <w:pPr>
        <w:pStyle w:val="ListParagraph"/>
        <w:numPr>
          <w:ilvl w:val="0"/>
          <w:numId w:val="2"/>
        </w:numPr>
        <w:spacing w:after="40" w:before="40"/>
      </w:pPr>
      <w:r>
        <w:rPr>
          <w:rFonts w:ascii="Arial" w:cs="Arial" w:eastAsia="Arial" w:hAnsi="Arial"/>
          <w:color w:val="374151"/>
          <w:sz w:val="22"/>
          <w:szCs w:val="22"/>
        </w:rPr>
        <w:t xml:space="preserve">Step 2 — Content Generation: Titles, description, tags, hook, script outline, CTA</w:t>
      </w:r>
    </w:p>
    <w:p>
      <w:pPr>
        <w:pStyle w:val="ListParagraph"/>
        <w:numPr>
          <w:ilvl w:val="0"/>
          <w:numId w:val="2"/>
        </w:numPr>
        <w:spacing w:after="40" w:before="40"/>
      </w:pPr>
      <w:r>
        <w:rPr>
          <w:rFonts w:ascii="Arial" w:cs="Arial" w:eastAsia="Arial" w:hAnsi="Arial"/>
          <w:color w:val="374151"/>
          <w:sz w:val="22"/>
          <w:szCs w:val="22"/>
        </w:rPr>
        <w:t xml:space="preserve">Step 3 — Series Breakdown: If series requested, generate full episode plan (5-10 episodes)</w:t>
      </w:r>
    </w:p>
    <w:p>
      <w:pPr>
        <w:pStyle w:val="ListParagraph"/>
        <w:numPr>
          <w:ilvl w:val="0"/>
          <w:numId w:val="2"/>
        </w:numPr>
        <w:spacing w:after="40" w:before="40"/>
      </w:pPr>
      <w:r>
        <w:rPr>
          <w:rFonts w:ascii="Arial" w:cs="Arial" w:eastAsia="Arial" w:hAnsi="Arial"/>
          <w:color w:val="374151"/>
          <w:sz w:val="22"/>
          <w:szCs w:val="22"/>
        </w:rPr>
        <w:t xml:space="preserve">Step 4 — Media Brief: Shot list, visual ideas, editing notes for each episode</w:t>
      </w:r>
    </w:p>
    <w:p>
      <w:pPr>
        <w:pStyle w:val="ListParagraph"/>
        <w:numPr>
          <w:ilvl w:val="0"/>
          <w:numId w:val="2"/>
        </w:numPr>
        <w:spacing w:after="40" w:before="40"/>
      </w:pPr>
      <w:r>
        <w:rPr>
          <w:rFonts w:ascii="Arial" w:cs="Arial" w:eastAsia="Arial" w:hAnsi="Arial"/>
          <w:color w:val="374151"/>
          <w:sz w:val="22"/>
          <w:szCs w:val="22"/>
        </w:rPr>
        <w:t xml:space="preserve">Step 5 — Thumbnail Strategy: Generate prompt for image generation tool</w:t>
      </w:r>
    </w:p>
    <w:p>
      <w:pPr>
        <w:pStyle w:val="ListParagraph"/>
        <w:numPr>
          <w:ilvl w:val="0"/>
          <w:numId w:val="2"/>
        </w:numPr>
        <w:spacing w:after="40" w:before="40"/>
      </w:pPr>
      <w:r>
        <w:rPr>
          <w:rFonts w:ascii="Arial" w:cs="Arial" w:eastAsia="Arial" w:hAnsi="Arial"/>
          <w:color w:val="374151"/>
          <w:sz w:val="22"/>
          <w:szCs w:val="22"/>
        </w:rPr>
        <w:t xml:space="preserve">Step 6 — Publishing Plan: Optimal posting schedule with day/time recommendations</w:t>
      </w:r>
    </w:p>
    <w:p>
      <w:pPr>
        <w:pStyle w:val="ListParagraph"/>
        <w:numPr>
          <w:ilvl w:val="0"/>
          <w:numId w:val="2"/>
        </w:numPr>
        <w:spacing w:after="40" w:before="40"/>
      </w:pPr>
      <w:r>
        <w:rPr>
          <w:rFonts w:ascii="Arial" w:cs="Arial" w:eastAsia="Arial" w:hAnsi="Arial"/>
          <w:color w:val="374151"/>
          <w:sz w:val="22"/>
          <w:szCs w:val="22"/>
        </w:rPr>
        <w:t xml:space="preserve">Output: All above saved to Content Library and Roadmap automatically</w:t>
      </w:r>
    </w:p>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4 — AI Architecture</w:t>
      </w:r>
    </w:p>
    <w:p>
      <w:pPr>
        <w:pStyle w:val="Heading1"/>
        <w:pBdr>
          <w:bottom w:val="single" w:color="1A56DB" w:sz="4" w:space="4"/>
        </w:pBdr>
        <w:spacing w:after="160" w:before="400"/>
      </w:pPr>
      <w:r>
        <w:rPr>
          <w:rFonts w:ascii="Arial" w:cs="Arial" w:eastAsia="Arial" w:hAnsi="Arial"/>
          <w:b/>
          <w:bCs/>
          <w:color w:val="1E3A8A"/>
          <w:sz w:val="36"/>
          <w:szCs w:val="36"/>
        </w:rPr>
        <w:t xml:space="preserve">AI Agent Design &amp; Architecture</w:t>
      </w:r>
    </w:p>
    <w:p>
      <w:pPr>
        <w:pStyle w:val="Heading2"/>
        <w:spacing w:after="120" w:before="320"/>
      </w:pPr>
      <w:r>
        <w:rPr>
          <w:rFonts w:ascii="Arial" w:cs="Arial" w:eastAsia="Arial" w:hAnsi="Arial"/>
          <w:b/>
          <w:bCs/>
          <w:color w:val="1E3A8A"/>
          <w:sz w:val="28"/>
          <w:szCs w:val="28"/>
        </w:rPr>
        <w:t xml:space="preserve">4.1 Agent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1A56DB" w:sz="8"/>
              <w:bottom w:val="none" w:color="FFFFFF" w:sz="0"/>
              <w:right w:val="none" w:color="FFFFFF" w:sz="0"/>
            </w:tcBorders>
            <w:shd w:fill="EFF6FF"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FF6FF" w:val="clear"/>
            <w:tcMar>
              <w:top w:type="dxa" w:w="80"/>
              <w:left w:type="dxa" w:w="80"/>
              <w:bottom w:type="dxa" w:w="80"/>
              <w:right w:type="dxa" w:w="120"/>
            </w:tcMar>
          </w:tcPr>
          <w:p>
            <w:r>
              <w:rPr>
                <w:rFonts w:ascii="Arial" w:cs="Arial" w:eastAsia="Arial" w:hAnsi="Arial"/>
                <w:b/>
                <w:bCs/>
                <w:color w:val="1A56DB"/>
                <w:sz w:val="22"/>
                <w:szCs w:val="22"/>
              </w:rPr>
              <w:t xml:space="preserve">Agent, Not Chatbot</w:t>
            </w:r>
          </w:p>
          <w:p>
            <w:pPr>
              <w:spacing w:before="40"/>
            </w:pPr>
            <w:r>
              <w:rPr>
                <w:rFonts w:ascii="Arial" w:cs="Arial" w:eastAsia="Arial" w:hAnsi="Arial"/>
                <w:color w:val="374151"/>
                <w:sz w:val="20"/>
                <w:szCs w:val="20"/>
              </w:rPr>
              <w:t xml:space="preserve">The AI system must be a multi-step autonomous agent — not a prompt-response interface. It executes a predefined pipeline of sub-tasks, each calling specialized services. The creator provides input once; the agent handles the rest.</w:t>
            </w:r>
          </w:p>
        </w:tc>
      </w:tr>
    </w:tbl>
    <w:p>
      <w:pPr>
        <w:spacing w:after="0" w:before="80"/>
      </w:pPr>
      <w:r>
        <w:t xml:space="preserve"/>
      </w:r>
    </w:p>
    <w:p>
      <w:pPr>
        <w:pStyle w:val="Heading2"/>
        <w:spacing w:after="120" w:before="320"/>
      </w:pPr>
      <w:r>
        <w:rPr>
          <w:rFonts w:ascii="Arial" w:cs="Arial" w:eastAsia="Arial" w:hAnsi="Arial"/>
          <w:b/>
          <w:bCs/>
          <w:color w:val="1E3A8A"/>
          <w:sz w:val="28"/>
          <w:szCs w:val="28"/>
        </w:rPr>
        <w:t xml:space="preserve">4.2 Agent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61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IntentParserService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Extract topic, format, platform, audience, tone from raw prompt</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2</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ContentStrategyService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Determine series vs single, episode count, content angles</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TitleGeneratorService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Generate 5-10 title options with engagement score</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4</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ScriptWriterService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script or outline with hook, main points, CTA</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5</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MetadataService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Description (SEO), tags, hashtags per platform</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6</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MediaBriefService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Shot list, B-roll ideas, music mood, editing notes</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7</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ThumbnailService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Generate image gen prompt + optional Nano Banana API call</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ScheduleOptimizerService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Best posting time based on platform and niche data</w:t>
            </w:r>
          </w:p>
        </w:tc>
      </w:tr>
      <w:tr>
        <w:tc>
          <w:tcPr>
            <w:tcW w:type="dxa" w:w="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9</w:t>
            </w:r>
          </w:p>
        </w:tc>
        <w:tc>
          <w:tcPr>
            <w:tcW w:type="dxa" w:w="2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SaveToCMSService</w:t>
            </w:r>
          </w:p>
        </w:tc>
        <w:tc>
          <w:tcPr>
            <w:tcW w:type="dxa" w:w="6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Auto-save all outputs to Content Library + Roadmap</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4.3 Prompt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Prompt Pattern</w:t>
            </w:r>
          </w:p>
        </w:tc>
        <w:tc>
          <w:tcPr>
            <w:tcW w:type="dxa" w:w="3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IntentParser</w:t>
            </w:r>
          </w:p>
        </w:tc>
        <w:tc>
          <w:tcPr>
            <w:tcW w:type="dxa" w:w="4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System: strict JSON output with schema. Extract: topic, format, platform, tone, audience.</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claude-haiku or gpt-4o-mini (cheap, fast)</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ScriptWriter</w:t>
            </w:r>
          </w:p>
        </w:tc>
        <w:tc>
          <w:tcPr>
            <w:tcW w:type="dxa" w:w="4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System: Expert content creator. Long output, structured (Hook, Main, CTA). Few-shot examples per niche.</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claude-sonnet or gpt-4o (quality matters)</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TitleGenerator</w:t>
            </w:r>
          </w:p>
        </w:tc>
        <w:tc>
          <w:tcPr>
            <w:tcW w:type="dxa" w:w="4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System: Viral title expert. Return JSON array of 8 titles with reason each.</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gpt-4o-mini (cheap, fast)</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MetadataService</w:t>
            </w:r>
          </w:p>
        </w:tc>
        <w:tc>
          <w:tcPr>
            <w:tcW w:type="dxa" w:w="4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System: SEO expert. Platform-aware. Return JSON with description, tags[], hashtags[].</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gpt-4o-mini</w:t>
            </w:r>
          </w:p>
        </w:tc>
      </w:tr>
      <w:tr>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ScheduleOptimizer</w:t>
            </w:r>
          </w:p>
        </w:tc>
        <w:tc>
          <w:tcPr>
            <w:tcW w:type="dxa" w:w="4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System + static data: Use platform engagement data. Return top 3 time slots.</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Rule-based first, LLM fallback</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4.4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c>
          <w:tcPr>
            <w:tcW w:type="dxa" w:w="22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LLM Provider</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OpenAI GPT-4o + Claude Sonnet 3.5</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Dual provider for fallback and cost optimization</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Orchestration</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Custom Node.js pipeline (not LangChain yet)</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LangChain adds complexity; build simple first, migrate later</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Job Queue</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BullMQ + Redis</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pipeline runs async; user gets progress updates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Caching</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Redis with 24h TTL</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Cache generated content by topic hash; avoid duplicate spend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Thumbnail Gen</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Nano Banana or Replicate API</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Image generation for thumbnails from text prompts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Streaming</w:t>
            </w:r>
          </w:p>
        </w:tc>
        <w:tc>
          <w:tcPr>
            <w:tcW w:type="dxa" w:w="27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Server-Sent Events (SSE)</w:t>
            </w:r>
          </w:p>
        </w:tc>
        <w:tc>
          <w:tcPr>
            <w:tcW w:type="dxa" w:w="4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Stream agent progress and text to frontend in real-time</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5 — Backend Architecture</w:t>
      </w:r>
    </w:p>
    <w:p>
      <w:pPr>
        <w:pStyle w:val="Heading1"/>
        <w:pBdr>
          <w:bottom w:val="single" w:color="1A56DB" w:sz="4" w:space="4"/>
        </w:pBdr>
        <w:spacing w:after="160" w:before="400"/>
      </w:pPr>
      <w:r>
        <w:rPr>
          <w:rFonts w:ascii="Arial" w:cs="Arial" w:eastAsia="Arial" w:hAnsi="Arial"/>
          <w:b/>
          <w:bCs/>
          <w:color w:val="1E3A8A"/>
          <w:sz w:val="36"/>
          <w:szCs w:val="36"/>
        </w:rPr>
        <w:t xml:space="preserve">Backend Architecture &amp; Folder Structure</w:t>
      </w:r>
    </w:p>
    <w:p>
      <w:pPr>
        <w:pStyle w:val="Heading2"/>
        <w:spacing w:after="120" w:before="320"/>
      </w:pPr>
      <w:r>
        <w:rPr>
          <w:rFonts w:ascii="Arial" w:cs="Arial" w:eastAsia="Arial" w:hAnsi="Arial"/>
          <w:b/>
          <w:bCs/>
          <w:color w:val="1E3A8A"/>
          <w:sz w:val="28"/>
          <w:szCs w:val="28"/>
        </w:rPr>
        <w:t xml:space="preserve">5.1 Folder Structure</w:t>
      </w:r>
    </w:p>
    <w:p>
      <w:pPr>
        <w:shd w:fill="1E2937" w:val="clear"/>
        <w:spacing w:after="80" w:before="80"/>
      </w:pPr>
      <w:r>
        <w:rPr>
          <w:rFonts w:ascii="Courier New" w:cs="Courier New" w:eastAsia="Courier New" w:hAnsi="Courier New"/>
          <w:b/>
          <w:bCs/>
          <w:color w:val="60A5FA"/>
          <w:sz w:val="18"/>
          <w:szCs w:val="18"/>
        </w:rPr>
        <w:t xml:space="preserve">backend/</w:t>
      </w:r>
      <w:r>
        <w:rPr>
          <w:rFonts w:ascii="Courier New" w:cs="Courier New" w:eastAsia="Courier New" w:hAnsi="Courier New"/>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7" w:sz="1"/>
              <w:left w:val="single" w:color="1E2937" w:sz="1"/>
              <w:bottom w:val="single" w:color="1E2937" w:sz="1"/>
              <w:right w:val="single" w:color="1E2937" w:sz="1"/>
            </w:tcBorders>
            <w:shd w:fill="1E2937" w:val="clear"/>
            <w:tcMar>
              <w:top w:type="dxa" w:w="120"/>
              <w:left w:type="dxa" w:w="200"/>
              <w:bottom w:type="dxa" w:w="120"/>
              <w:right w:type="dxa" w:w="200"/>
            </w:tcMar>
          </w:tcPr>
          <w:p>
            <w:pPr>
              <w:spacing w:after="20" w:before="20"/>
            </w:pPr>
            <w:r>
              <w:rPr>
                <w:rFonts w:ascii="Courier New" w:cs="Courier New" w:eastAsia="Courier New" w:hAnsi="Courier New"/>
                <w:color w:val="E5E7EB"/>
                <w:sz w:val="18"/>
                <w:szCs w:val="18"/>
              </w:rPr>
              <w:t xml:space="preserve">src/</w:t>
            </w:r>
          </w:p>
          <w:p>
            <w:pPr>
              <w:spacing w:after="20" w:before="20"/>
            </w:pPr>
            <w:r>
              <w:rPr>
                <w:rFonts w:ascii="Courier New" w:cs="Courier New" w:eastAsia="Courier New" w:hAnsi="Courier New"/>
                <w:color w:val="E5E7EB"/>
                <w:sz w:val="18"/>
                <w:szCs w:val="18"/>
              </w:rPr>
              <w:t xml:space="preserve">  config/        — DB, Redis, env, AI provider configs</w:t>
            </w:r>
          </w:p>
          <w:p>
            <w:pPr>
              <w:spacing w:after="20" w:before="20"/>
            </w:pPr>
            <w:r>
              <w:rPr>
                <w:rFonts w:ascii="Courier New" w:cs="Courier New" w:eastAsia="Courier New" w:hAnsi="Courier New"/>
                <w:color w:val="E5E7EB"/>
                <w:sz w:val="18"/>
                <w:szCs w:val="18"/>
              </w:rPr>
              <w:t xml:space="preserve">  controllers/   — Route handlers (thin, delegate to services)</w:t>
            </w:r>
          </w:p>
          <w:p>
            <w:pPr>
              <w:spacing w:after="20" w:before="20"/>
            </w:pPr>
            <w:r>
              <w:rPr>
                <w:rFonts w:ascii="Courier New" w:cs="Courier New" w:eastAsia="Courier New" w:hAnsi="Courier New"/>
                <w:color w:val="E5E7EB"/>
                <w:sz w:val="18"/>
                <w:szCs w:val="18"/>
              </w:rPr>
              <w:t xml:space="preserve">  services/</w:t>
            </w:r>
          </w:p>
          <w:p>
            <w:pPr>
              <w:spacing w:after="20" w:before="20"/>
            </w:pPr>
            <w:r>
              <w:rPr>
                <w:rFonts w:ascii="Courier New" w:cs="Courier New" w:eastAsia="Courier New" w:hAnsi="Courier New"/>
                <w:color w:val="E5E7EB"/>
                <w:sz w:val="18"/>
                <w:szCs w:val="18"/>
              </w:rPr>
              <w:t xml:space="preserve">    ai/          — IntentParser, ScriptWriter, MetadataService, etc.</w:t>
            </w:r>
          </w:p>
          <w:p>
            <w:pPr>
              <w:spacing w:after="20" w:before="20"/>
            </w:pPr>
            <w:r>
              <w:rPr>
                <w:rFonts w:ascii="Courier New" w:cs="Courier New" w:eastAsia="Courier New" w:hAnsi="Courier New"/>
                <w:color w:val="E5E7EB"/>
                <w:sz w:val="18"/>
                <w:szCs w:val="18"/>
              </w:rPr>
              <w:t xml:space="preserve">    content/     — ContentService, DraftService, PublishService</w:t>
            </w:r>
          </w:p>
          <w:p>
            <w:pPr>
              <w:spacing w:after="20" w:before="20"/>
            </w:pPr>
            <w:r>
              <w:rPr>
                <w:rFonts w:ascii="Courier New" w:cs="Courier New" w:eastAsia="Courier New" w:hAnsi="Courier New"/>
                <w:color w:val="E5E7EB"/>
                <w:sz w:val="18"/>
                <w:szCs w:val="18"/>
              </w:rPr>
              <w:t xml:space="preserve">    platform/    — YouTubeService, InstagramService, TikTokService</w:t>
            </w:r>
          </w:p>
          <w:p>
            <w:pPr>
              <w:spacing w:after="20" w:before="20"/>
            </w:pPr>
            <w:r>
              <w:rPr>
                <w:rFonts w:ascii="Courier New" w:cs="Courier New" w:eastAsia="Courier New" w:hAnsi="Courier New"/>
                <w:color w:val="E5E7EB"/>
                <w:sz w:val="18"/>
                <w:szCs w:val="18"/>
              </w:rPr>
              <w:t xml:space="preserve">    scheduler/   — SchedulerService, BestTimeService</w:t>
            </w:r>
          </w:p>
          <w:p>
            <w:pPr>
              <w:spacing w:after="20" w:before="20"/>
            </w:pPr>
            <w:r>
              <w:rPr>
                <w:rFonts w:ascii="Courier New" w:cs="Courier New" w:eastAsia="Courier New" w:hAnsi="Courier New"/>
                <w:color w:val="E5E7EB"/>
                <w:sz w:val="18"/>
                <w:szCs w:val="18"/>
              </w:rPr>
              <w:t xml:space="preserve">    analytics/   — AnalyticsAggregator, MetricsPuller</w:t>
            </w:r>
          </w:p>
          <w:p>
            <w:pPr>
              <w:spacing w:after="20" w:before="20"/>
            </w:pPr>
            <w:r>
              <w:rPr>
                <w:rFonts w:ascii="Courier New" w:cs="Courier New" w:eastAsia="Courier New" w:hAnsi="Courier New"/>
                <w:color w:val="E5E7EB"/>
                <w:sz w:val="18"/>
                <w:szCs w:val="18"/>
              </w:rPr>
              <w:t xml:space="preserve">  models/        — Mongoose schemas</w:t>
            </w:r>
          </w:p>
          <w:p>
            <w:pPr>
              <w:spacing w:after="20" w:before="20"/>
            </w:pPr>
            <w:r>
              <w:rPr>
                <w:rFonts w:ascii="Courier New" w:cs="Courier New" w:eastAsia="Courier New" w:hAnsi="Courier New"/>
                <w:color w:val="E5E7EB"/>
                <w:sz w:val="18"/>
                <w:szCs w:val="18"/>
              </w:rPr>
              <w:t xml:space="preserve">  routes/        — Express routers</w:t>
            </w:r>
          </w:p>
          <w:p>
            <w:pPr>
              <w:spacing w:after="20" w:before="20"/>
            </w:pPr>
            <w:r>
              <w:rPr>
                <w:rFonts w:ascii="Courier New" w:cs="Courier New" w:eastAsia="Courier New" w:hAnsi="Courier New"/>
                <w:color w:val="E5E7EB"/>
                <w:sz w:val="18"/>
                <w:szCs w:val="18"/>
              </w:rPr>
              <w:t xml:space="preserve">  workers/       — BullMQ job processors</w:t>
            </w:r>
          </w:p>
          <w:p>
            <w:pPr>
              <w:spacing w:after="20" w:before="20"/>
            </w:pPr>
            <w:r>
              <w:rPr>
                <w:rFonts w:ascii="Courier New" w:cs="Courier New" w:eastAsia="Courier New" w:hAnsi="Courier New"/>
                <w:color w:val="E5E7EB"/>
                <w:sz w:val="18"/>
                <w:szCs w:val="18"/>
              </w:rPr>
              <w:t xml:space="preserve">  queues/        — Queue definitions</w:t>
            </w:r>
          </w:p>
          <w:p>
            <w:pPr>
              <w:spacing w:after="20" w:before="20"/>
            </w:pPr>
            <w:r>
              <w:rPr>
                <w:rFonts w:ascii="Courier New" w:cs="Courier New" w:eastAsia="Courier New" w:hAnsi="Courier New"/>
                <w:color w:val="E5E7EB"/>
                <w:sz w:val="18"/>
                <w:szCs w:val="18"/>
              </w:rPr>
              <w:t xml:space="preserve">  middleware/    — Auth, rate-limit, error handler</w:t>
            </w:r>
          </w:p>
          <w:p>
            <w:pPr>
              <w:spacing w:after="20" w:before="20"/>
            </w:pPr>
            <w:r>
              <w:rPr>
                <w:rFonts w:ascii="Courier New" w:cs="Courier New" w:eastAsia="Courier New" w:hAnsi="Courier New"/>
                <w:color w:val="E5E7EB"/>
                <w:sz w:val="18"/>
                <w:szCs w:val="18"/>
              </w:rPr>
              <w:t xml:space="preserve">  utils/         — Helpers, formatters, validators</w:t>
            </w:r>
          </w:p>
          <w:p>
            <w:pPr>
              <w:spacing w:after="20" w:before="20"/>
            </w:pPr>
            <w:r>
              <w:rPr>
                <w:rFonts w:ascii="Courier New" w:cs="Courier New" w:eastAsia="Courier New" w:hAnsi="Courier New"/>
                <w:color w:val="E5E7EB"/>
                <w:sz w:val="18"/>
                <w:szCs w:val="18"/>
              </w:rPr>
              <w:t xml:space="preserve">  jobs/          — Scheduled cron jobs</w:t>
            </w:r>
          </w:p>
          <w:p>
            <w:pPr>
              <w:spacing w:after="20" w:before="20"/>
            </w:pPr>
            <w:r>
              <w:rPr>
                <w:rFonts w:ascii="Courier New" w:cs="Courier New" w:eastAsia="Courier New" w:hAnsi="Courier New"/>
                <w:color w:val="E5E7EB"/>
                <w:sz w:val="18"/>
                <w:szCs w:val="18"/>
              </w:rPr>
              <w:t xml:space="preserve">  tests/         — Unit + integration tests</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5.2 Core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/api/ai/generate</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Trigger AI Agent pipeline; returns jobId for SSE polling</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/api/ai/stream/:jobId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(SSE)</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Stream agent progress and generated content in real-time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GET/POST /api/content</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GET/POST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List all content / create new content item</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PUT /api/content/:id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Update content (state transitions, metadata edits)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/api/content/:id/publish</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Trigger publish to connected platform(s)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/api/analytics/:contentId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Fetch analytics for a content piece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/api/auth/platform/:provider</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Initiate OAuth for YouTube/Instagram/TikTok</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/api/scheduler/best-time</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optimal posting time recommendations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/api/media/upload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Upload thumbnail or media asset</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/api/roadmap</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5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Get all roadmap items (supports Kanban, Calendar views)</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6 — Database Design</w:t>
      </w:r>
    </w:p>
    <w:p>
      <w:pPr>
        <w:pStyle w:val="Heading1"/>
        <w:pBdr>
          <w:bottom w:val="single" w:color="1A56DB" w:sz="4" w:space="4"/>
        </w:pBdr>
        <w:spacing w:after="160" w:before="400"/>
      </w:pPr>
      <w:r>
        <w:rPr>
          <w:rFonts w:ascii="Arial" w:cs="Arial" w:eastAsia="Arial" w:hAnsi="Arial"/>
          <w:b/>
          <w:bCs/>
          <w:color w:val="1E3A8A"/>
          <w:sz w:val="36"/>
          <w:szCs w:val="36"/>
        </w:rPr>
        <w:t xml:space="preserve">MongoDB Database Design</w:t>
      </w:r>
    </w:p>
    <w:p>
      <w:pPr>
        <w:pStyle w:val="Heading2"/>
        <w:spacing w:after="120" w:before="320"/>
      </w:pPr>
      <w:r>
        <w:rPr>
          <w:rFonts w:ascii="Arial" w:cs="Arial" w:eastAsia="Arial" w:hAnsi="Arial"/>
          <w:b/>
          <w:bCs/>
          <w:color w:val="1E3A8A"/>
          <w:sz w:val="28"/>
          <w:szCs w:val="28"/>
        </w:rPr>
        <w:t xml:space="preserve">6.1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2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account, subscription, preferences</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Root entity; all others ref userId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content_items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Core content pieces with full lifecycle data</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seriesId, mediaIds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series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Episode/series grouping with shared metadata</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content_items[]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ai_generations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Log of all AI agent runs and outputs</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content_item._id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schedules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Publish schedule queue per platform</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contentId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platform_connections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OAuth tokens per platform per user</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analytics_snapshots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Periodic metric snapshots per content</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contentId, userId</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media_assets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Uploaded thumbnails, images, files</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content_items[]</w:t>
            </w:r>
          </w:p>
        </w:tc>
      </w:tr>
      <w:tr>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roadmap_cards</w:t>
            </w:r>
          </w:p>
        </w:tc>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Kanban board state (phase, position)</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Refs: userId, contentId</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6.2 Key Schema: content_items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7" w:sz="1"/>
              <w:left w:val="single" w:color="1E2937" w:sz="1"/>
              <w:bottom w:val="single" w:color="1E2937" w:sz="1"/>
              <w:right w:val="single" w:color="1E2937" w:sz="1"/>
            </w:tcBorders>
            <w:shd w:fill="1E2937" w:val="clear"/>
            <w:tcMar>
              <w:top w:type="dxa" w:w="120"/>
              <w:left w:type="dxa" w:w="200"/>
              <w:bottom w:type="dxa" w:w="120"/>
              <w:right w:type="dxa" w:w="200"/>
            </w:tcMar>
          </w:tcPr>
          <w:p>
            <w:pPr>
              <w:spacing w:after="20" w:before="20"/>
            </w:pPr>
            <w:r>
              <w:rPr>
                <w:rFonts w:ascii="Courier New" w:cs="Courier New" w:eastAsia="Courier New" w:hAnsi="Courier New"/>
                <w:color w:val="E5E7EB"/>
                <w:sz w:val="18"/>
                <w:szCs w:val="18"/>
              </w:rPr>
              <w:t xml:space="preserve">{ _id, userId, seriesId (opt),</w:t>
            </w:r>
          </w:p>
          <w:p>
            <w:pPr>
              <w:spacing w:after="20" w:before="20"/>
            </w:pPr>
            <w:r>
              <w:rPr>
                <w:rFonts w:ascii="Courier New" w:cs="Courier New" w:eastAsia="Courier New" w:hAnsi="Courier New"/>
                <w:color w:val="E5E7EB"/>
                <w:sz w:val="18"/>
                <w:szCs w:val="18"/>
              </w:rPr>
              <w:t xml:space="preserve">  title, description, tags[], platforms[],</w:t>
            </w:r>
          </w:p>
          <w:p>
            <w:pPr>
              <w:spacing w:after="20" w:before="20"/>
            </w:pPr>
            <w:r>
              <w:rPr>
                <w:rFonts w:ascii="Courier New" w:cs="Courier New" w:eastAsia="Courier New" w:hAnsi="Courier New"/>
                <w:color w:val="E5E7EB"/>
                <w:sz w:val="18"/>
                <w:szCs w:val="18"/>
              </w:rPr>
              <w:t xml:space="preserve">  contentType: "video"|"article"|"image"|"podcast",</w:t>
            </w:r>
          </w:p>
          <w:p>
            <w:pPr>
              <w:spacing w:after="20" w:before="20"/>
            </w:pPr>
            <w:r>
              <w:rPr>
                <w:rFonts w:ascii="Courier New" w:cs="Courier New" w:eastAsia="Courier New" w:hAnsi="Courier New"/>
                <w:color w:val="E5E7EB"/>
                <w:sz w:val="18"/>
                <w:szCs w:val="18"/>
              </w:rPr>
              <w:t xml:space="preserve">  status: "idea"|"planned"|"in_progress"|"review"|"scheduled"|"published"|"archived",</w:t>
            </w:r>
          </w:p>
          <w:p>
            <w:pPr>
              <w:spacing w:after="20" w:before="20"/>
            </w:pPr>
            <w:r>
              <w:rPr>
                <w:rFonts w:ascii="Courier New" w:cs="Courier New" w:eastAsia="Courier New" w:hAnsi="Courier New"/>
                <w:color w:val="E5E7EB"/>
                <w:sz w:val="18"/>
                <w:szCs w:val="18"/>
              </w:rPr>
              <w:t xml:space="preserve">  script: { hook, body, cta, wordCount },</w:t>
            </w:r>
          </w:p>
          <w:p>
            <w:pPr>
              <w:spacing w:after="20" w:before="20"/>
            </w:pPr>
            <w:r>
              <w:rPr>
                <w:rFonts w:ascii="Courier New" w:cs="Courier New" w:eastAsia="Courier New" w:hAnsi="Courier New"/>
                <w:color w:val="E5E7EB"/>
                <w:sz w:val="18"/>
                <w:szCs w:val="18"/>
              </w:rPr>
              <w:t xml:space="preserve">  metadata: { seoScore, hookStrength, readabilityScore },</w:t>
            </w:r>
          </w:p>
          <w:p>
            <w:pPr>
              <w:spacing w:after="20" w:before="20"/>
            </w:pPr>
            <w:r>
              <w:rPr>
                <w:rFonts w:ascii="Courier New" w:cs="Courier New" w:eastAsia="Courier New" w:hAnsi="Courier New"/>
                <w:color w:val="E5E7EB"/>
                <w:sz w:val="18"/>
                <w:szCs w:val="18"/>
              </w:rPr>
              <w:t xml:space="preserve">  thumbnails: [{ platform, assetId, prompt }],</w:t>
            </w:r>
          </w:p>
          <w:p>
            <w:pPr>
              <w:spacing w:after="20" w:before="20"/>
            </w:pPr>
            <w:r>
              <w:rPr>
                <w:rFonts w:ascii="Courier New" w:cs="Courier New" w:eastAsia="Courier New" w:hAnsi="Courier New"/>
                <w:color w:val="E5E7EB"/>
                <w:sz w:val="18"/>
                <w:szCs w:val="18"/>
              </w:rPr>
              <w:t xml:space="preserve">  publishedAt, scheduledAt,</w:t>
            </w:r>
          </w:p>
          <w:p>
            <w:pPr>
              <w:spacing w:after="20" w:before="20"/>
            </w:pPr>
            <w:r>
              <w:rPr>
                <w:rFonts w:ascii="Courier New" w:cs="Courier New" w:eastAsia="Courier New" w:hAnsi="Courier New"/>
                <w:color w:val="E5E7EB"/>
                <w:sz w:val="18"/>
                <w:szCs w:val="18"/>
              </w:rPr>
              <w:t xml:space="preserve">  analytics: { views, likes, comments, shares, revenue },</w:t>
            </w:r>
          </w:p>
          <w:p>
            <w:pPr>
              <w:spacing w:after="20" w:before="20"/>
            </w:pPr>
            <w:r>
              <w:rPr>
                <w:rFonts w:ascii="Courier New" w:cs="Courier New" w:eastAsia="Courier New" w:hAnsi="Courier New"/>
                <w:color w:val="E5E7EB"/>
                <w:sz w:val="18"/>
                <w:szCs w:val="18"/>
              </w:rPr>
              <w:t xml:space="preserve">  aiGenId (ref to ai_generations),</w:t>
            </w:r>
          </w:p>
          <w:p>
            <w:pPr>
              <w:spacing w:after="20" w:before="20"/>
            </w:pPr>
            <w:r>
              <w:rPr>
                <w:rFonts w:ascii="Courier New" w:cs="Courier New" w:eastAsia="Courier New" w:hAnsi="Courier New"/>
                <w:color w:val="E5E7EB"/>
                <w:sz w:val="18"/>
                <w:szCs w:val="18"/>
              </w:rPr>
              <w:t xml:space="preserve">  createdAt, updatedAt</w:t>
            </w:r>
          </w:p>
          <w:p>
            <w:pPr>
              <w:spacing w:after="20" w:before="20"/>
            </w:pPr>
            <w:r>
              <w:rPr>
                <w:rFonts w:ascii="Courier New" w:cs="Courier New" w:eastAsia="Courier New" w:hAnsi="Courier New"/>
                <w:color w:val="E5E7EB"/>
                <w:sz w:val="18"/>
                <w:szCs w:val="18"/>
              </w:rPr>
              <w:t xml:space="preserve">}</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7 — Social Media Integration</w:t>
      </w:r>
    </w:p>
    <w:p>
      <w:pPr>
        <w:pStyle w:val="Heading1"/>
        <w:pBdr>
          <w:bottom w:val="single" w:color="1A56DB" w:sz="4" w:space="4"/>
        </w:pBdr>
        <w:spacing w:after="160" w:before="400"/>
      </w:pPr>
      <w:r>
        <w:rPr>
          <w:rFonts w:ascii="Arial" w:cs="Arial" w:eastAsia="Arial" w:hAnsi="Arial"/>
          <w:b/>
          <w:bCs/>
          <w:color w:val="1E3A8A"/>
          <w:sz w:val="36"/>
          <w:szCs w:val="36"/>
        </w:rPr>
        <w:t xml:space="preserve">Platform Integration Strategy</w:t>
      </w:r>
    </w:p>
    <w:p>
      <w:pPr>
        <w:pStyle w:val="Heading2"/>
        <w:spacing w:after="120" w:before="320"/>
      </w:pPr>
      <w:r>
        <w:rPr>
          <w:rFonts w:ascii="Arial" w:cs="Arial" w:eastAsia="Arial" w:hAnsi="Arial"/>
          <w:b/>
          <w:bCs/>
          <w:color w:val="1E3A8A"/>
          <w:sz w:val="28"/>
          <w:szCs w:val="28"/>
        </w:rPr>
        <w:t xml:space="preserve">7.1 OAuth Flow</w:t>
      </w:r>
    </w:p>
    <w:p>
      <w:pPr>
        <w:spacing w:after="80" w:before="80"/>
      </w:pPr>
      <w:r>
        <w:rPr>
          <w:rFonts w:ascii="Arial" w:cs="Arial" w:eastAsia="Arial" w:hAnsi="Arial"/>
          <w:color w:val="374151"/>
          <w:sz w:val="22"/>
          <w:szCs w:val="22"/>
        </w:rPr>
        <w:t xml:space="preserve">Each platform requires OAuth 2.0. Store encrypted access tokens and refresh tokens in platform_connections collection. Never store tokens in frontend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53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YouTube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YouTube Data API v3</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Upload video, set metadata, publish, fetch analytics (views, watch time, subs)</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Instagram</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Instagram Graph API</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Reels, Carousels, Stories; fetch impressions, reach, saves</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TikTok</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TikTok for Developers API</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videos, fetch play count, follower growth</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Twitter/X</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X API v2</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threads, tweets; fetch impressions (limited on free tier)</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LinkedIn</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LinkedIn API</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 articles, documents; B2B creators only</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7.2 Integration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97706" w:sz="8"/>
              <w:bottom w:val="none" w:color="FFFFFF" w:sz="0"/>
              <w:right w:val="none" w:color="FFFFFF" w:sz="0"/>
            </w:tcBorders>
            <w:shd w:fill="FFFBEB"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FFBEB" w:val="clear"/>
            <w:tcMar>
              <w:top w:type="dxa" w:w="80"/>
              <w:left w:type="dxa" w:w="80"/>
              <w:bottom w:type="dxa" w:w="80"/>
              <w:right w:type="dxa" w:w="120"/>
            </w:tcMar>
          </w:tcPr>
          <w:p>
            <w:r>
              <w:rPr>
                <w:rFonts w:ascii="Arial" w:cs="Arial" w:eastAsia="Arial" w:hAnsi="Arial"/>
                <w:b/>
                <w:bCs/>
                <w:color w:val="D97706"/>
                <w:sz w:val="22"/>
                <w:szCs w:val="22"/>
              </w:rPr>
              <w:t xml:space="preserve">YouTube Direct Upload Limitations</w:t>
            </w:r>
          </w:p>
          <w:p>
            <w:pPr>
              <w:spacing w:before="40"/>
            </w:pPr>
            <w:r>
              <w:rPr>
                <w:rFonts w:ascii="Arial" w:cs="Arial" w:eastAsia="Arial" w:hAnsi="Arial"/>
                <w:color w:val="374151"/>
                <w:sz w:val="20"/>
                <w:szCs w:val="20"/>
              </w:rPr>
              <w:t xml:space="preserve">YouTube API requires OAuth with specific scopes and has strict quota limits (10,000 units/day default). Video uploads are 1,600 units each. For MVP, consider directing creators to upload manually and only use API for metadata + scheduling notification.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97706" w:sz="8"/>
              <w:bottom w:val="none" w:color="FFFFFF" w:sz="0"/>
              <w:right w:val="none" w:color="FFFFFF" w:sz="0"/>
            </w:tcBorders>
            <w:shd w:fill="FFFBEB"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FFBEB" w:val="clear"/>
            <w:tcMar>
              <w:top w:type="dxa" w:w="80"/>
              <w:left w:type="dxa" w:w="80"/>
              <w:bottom w:type="dxa" w:w="80"/>
              <w:right w:type="dxa" w:w="120"/>
            </w:tcMar>
          </w:tcPr>
          <w:p>
            <w:r>
              <w:rPr>
                <w:rFonts w:ascii="Arial" w:cs="Arial" w:eastAsia="Arial" w:hAnsi="Arial"/>
                <w:b/>
                <w:bCs/>
                <w:color w:val="D97706"/>
                <w:sz w:val="22"/>
                <w:szCs w:val="22"/>
              </w:rPr>
              <w:t xml:space="preserve">Instagram Posting Restrictions</w:t>
            </w:r>
          </w:p>
          <w:p>
            <w:pPr>
              <w:spacing w:before="40"/>
            </w:pPr>
            <w:r>
              <w:rPr>
                <w:rFonts w:ascii="Arial" w:cs="Arial" w:eastAsia="Arial" w:hAnsi="Arial"/>
                <w:color w:val="374151"/>
                <w:sz w:val="20"/>
                <w:szCs w:val="20"/>
              </w:rPr>
              <w:t xml:space="preserve">Instagram Graph API only supports Business/Creator accounts — not personal accounts. Reels posting requires additional approval. For MVP, use a scheduling reminder system rather than direct API posting.</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8 — AI Roadmap</w:t>
      </w:r>
    </w:p>
    <w:p>
      <w:pPr>
        <w:pStyle w:val="Heading1"/>
        <w:pBdr>
          <w:bottom w:val="single" w:color="1A56DB" w:sz="4" w:space="4"/>
        </w:pBdr>
        <w:spacing w:after="160" w:before="400"/>
      </w:pPr>
      <w:r>
        <w:rPr>
          <w:rFonts w:ascii="Arial" w:cs="Arial" w:eastAsia="Arial" w:hAnsi="Arial"/>
          <w:b/>
          <w:bCs/>
          <w:color w:val="1E3A8A"/>
          <w:sz w:val="36"/>
          <w:szCs w:val="36"/>
        </w:rPr>
        <w:t xml:space="preserve">AI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60"/>
        <w:gridCol w:w="2400"/>
      </w:tblGrid>
      <w:tr>
        <w:tc>
          <w:tcPr>
            <w:tcW w:type="dxa" w:w="1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1: Foundation (MVP)</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title + description generator. Script outline. Tags and hashtag generator. Manual trigger, not fully automated.</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1-2</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1: Foundation (MVP)</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Basic prompt-to-content flow. No series generation yet. OpenAI GPT-4o only.</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1-2</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2: Agent Pipeline</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multi-step agent with intent parsing. Series/episode generation. Thumbnail prompt generation. SSE streaming of progress.</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3-5</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2: Agent Pipeline</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saves to Content Library + Roadmap automatically. AI content scoring (hook strength, SEO score).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3-5</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3: Intelligence Layer</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Best time to post powered by platform data + ML. AI repurposing suggestions (turn YouTube into LinkedIn article).</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6-9</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 3: Intelligence Layer</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Performance prediction based on title/thumbnail. Personalized strategy based on creator's own analytics history.</w:t>
            </w:r>
          </w:p>
        </w:tc>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Months 6-9</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9 — Scalability Architecture</w:t>
      </w:r>
    </w:p>
    <w:p>
      <w:pPr>
        <w:pStyle w:val="Heading1"/>
        <w:pBdr>
          <w:bottom w:val="single" w:color="1A56DB" w:sz="4" w:space="4"/>
        </w:pBdr>
        <w:spacing w:after="160" w:before="400"/>
      </w:pPr>
      <w:r>
        <w:rPr>
          <w:rFonts w:ascii="Arial" w:cs="Arial" w:eastAsia="Arial" w:hAnsi="Arial"/>
          <w:b/>
          <w:bCs/>
          <w:color w:val="1E3A8A"/>
          <w:sz w:val="36"/>
          <w:szCs w:val="36"/>
        </w:rPr>
        <w:t xml:space="preserve">Scalability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2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51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Job Queue</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BullMQ + Redis</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pipeline is async. Jobs queued and processed by workers. User gets SSE progress updates. Prevents timeout.</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LLM Rate Limits</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Queue + retry with backoff</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Per-user rate limits. BullMQ retry with exponential backoff on 429 errors.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API Caching</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Redis Cache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Cache AI outputs by (userId + topic hash) for 24h. Saves cost on identical requests.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Platform API Quotas</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Per-user quota tracking</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Track YouTube API units consumed per user. Warn before limits hit.</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Database Scale</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MongoDB Atlas + Indexes</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Index on (userId, status, platform, scheduledAt). Avoid full collection scans.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File Storage</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AWS S3 or Cloudflare R2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All media uploads go to S3. CDN for thumbnail serving.</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Horizontal Scale</w:t>
            </w:r>
          </w:p>
        </w:tc>
        <w:tc>
          <w:tcPr>
            <w:tcW w:type="dxa" w:w="2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Stateless Express + PM2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Express servers are stateless (JWT auth, sessions in Redis). Scale with PM2 cluster or Kubernetes.</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10 — Team Requirements</w:t>
      </w:r>
    </w:p>
    <w:p>
      <w:pPr>
        <w:pStyle w:val="Heading1"/>
        <w:pBdr>
          <w:bottom w:val="single" w:color="1A56DB" w:sz="4" w:space="4"/>
        </w:pBdr>
        <w:spacing w:after="160" w:before="400"/>
      </w:pPr>
      <w:r>
        <w:rPr>
          <w:rFonts w:ascii="Arial" w:cs="Arial" w:eastAsia="Arial" w:hAnsi="Arial"/>
          <w:b/>
          <w:bCs/>
          <w:color w:val="1E3A8A"/>
          <w:sz w:val="36"/>
          <w:szCs w:val="36"/>
        </w:rPr>
        <w:t xml:space="preserve">Team Structure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5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Key Skills Needed</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Founding Engineer / CTO</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Node.js, MongoDB, System design, AI/LLM APIs, DevOps basics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Full-Stack Developer</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1-2</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Next.js, React, REST APIs, MongoDB, good UX sense</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AI/Prompt Engineer</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 (can overlap)</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Prompt design, LLM evaluation, Python or Node.js, OpenAI/Anthropic APIs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Product Designer (UX/UI)</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 (part-time OK)</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Figma, creator workflow understanding, mobile-first mindset</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DevOps / Infra</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Part-time / contract</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AWS/GCP, CI/CD, Docker, Redis, MongoDB Atlas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Growth / Creator Relations</w:t>
            </w:r>
          </w:p>
        </w:tc>
        <w:tc>
          <w:tcPr>
            <w:tcW w:type="dxa" w:w="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 (after launch)</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YouTube/Instagram creator community, content strategy, B2C marketing</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11 — Real Creator Experience</w:t>
      </w:r>
    </w:p>
    <w:p>
      <w:pPr>
        <w:pStyle w:val="Heading1"/>
        <w:pBdr>
          <w:bottom w:val="single" w:color="1A56DB" w:sz="4" w:space="4"/>
        </w:pBdr>
        <w:spacing w:after="160" w:before="400"/>
      </w:pPr>
      <w:r>
        <w:rPr>
          <w:rFonts w:ascii="Arial" w:cs="Arial" w:eastAsia="Arial" w:hAnsi="Arial"/>
          <w:b/>
          <w:bCs/>
          <w:color w:val="1E3A8A"/>
          <w:sz w:val="36"/>
          <w:szCs w:val="36"/>
        </w:rPr>
        <w:t xml:space="preserve">The Creator's Daily Reality (Honest Perspective)</w:t>
      </w:r>
    </w:p>
    <w:p>
      <w:pPr>
        <w:pStyle w:val="Heading2"/>
        <w:spacing w:after="120" w:before="320"/>
      </w:pPr>
      <w:r>
        <w:rPr>
          <w:rFonts w:ascii="Arial" w:cs="Arial" w:eastAsia="Arial" w:hAnsi="Arial"/>
          <w:b/>
          <w:bCs/>
          <w:color w:val="1E3A8A"/>
          <w:sz w:val="28"/>
          <w:szCs w:val="28"/>
        </w:rPr>
        <w:t xml:space="preserve">11.1 How a Creator Actually Uses This — Daily</w:t>
      </w:r>
    </w:p>
    <w:p>
      <w:pPr>
        <w:spacing w:after="80" w:before="80"/>
      </w:pPr>
      <w:r>
        <w:rPr>
          <w:rFonts w:ascii="Arial" w:cs="Arial" w:eastAsia="Arial" w:hAnsi="Arial"/>
          <w:color w:val="374151"/>
          <w:sz w:val="22"/>
          <w:szCs w:val="22"/>
        </w:rPr>
        <w:t xml:space="preserve">Let me walk through a realistic Monday morning for a creator using CreatorKit: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1A56DB" w:sz="8"/>
              <w:bottom w:val="none" w:color="FFFFFF" w:sz="0"/>
              <w:right w:val="none" w:color="FFFFFF" w:sz="0"/>
            </w:tcBorders>
            <w:shd w:fill="EFF6FF"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FF6FF" w:val="clear"/>
            <w:tcMar>
              <w:top w:type="dxa" w:w="80"/>
              <w:left w:type="dxa" w:w="80"/>
              <w:bottom w:type="dxa" w:w="80"/>
              <w:right w:type="dxa" w:w="120"/>
            </w:tcMar>
          </w:tcPr>
          <w:p>
            <w:r>
              <w:rPr>
                <w:rFonts w:ascii="Arial" w:cs="Arial" w:eastAsia="Arial" w:hAnsi="Arial"/>
                <w:b/>
                <w:bCs/>
                <w:color w:val="1A56DB"/>
                <w:sz w:val="22"/>
                <w:szCs w:val="22"/>
              </w:rPr>
              <w:t xml:space="preserve">8:00 AM — Open Dashboard</w:t>
            </w:r>
          </w:p>
          <w:p>
            <w:pPr>
              <w:spacing w:before="40"/>
            </w:pPr>
            <w:r>
              <w:rPr>
                <w:rFonts w:ascii="Arial" w:cs="Arial" w:eastAsia="Arial" w:hAnsi="Arial"/>
                <w:color w:val="374151"/>
                <w:sz w:val="20"/>
                <w:szCs w:val="20"/>
              </w:rPr>
              <w:t xml:space="preserve">Creator opens the app. Dashboard shows: 3 scheduled posts going out this week, yesterday's YouTube video at 4.2K views (up 12%), and an AI prompt box that says 'What do you want to create today?' — they type their idea immediately.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059669" w:sz="8"/>
              <w:bottom w:val="none" w:color="FFFFFF" w:sz="0"/>
              <w:right w:val="none" w:color="FFFFFF" w:sz="0"/>
            </w:tcBorders>
            <w:shd w:fill="ECFDF5"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CFDF5" w:val="clear"/>
            <w:tcMar>
              <w:top w:type="dxa" w:w="80"/>
              <w:left w:type="dxa" w:w="80"/>
              <w:bottom w:type="dxa" w:w="80"/>
              <w:right w:type="dxa" w:w="120"/>
            </w:tcMar>
          </w:tcPr>
          <w:p>
            <w:r>
              <w:rPr>
                <w:rFonts w:ascii="Arial" w:cs="Arial" w:eastAsia="Arial" w:hAnsi="Arial"/>
                <w:b/>
                <w:bCs/>
                <w:color w:val="059669"/>
                <w:sz w:val="22"/>
                <w:szCs w:val="22"/>
              </w:rPr>
              <w:t xml:space="preserve">8:03 AM — AI Agent Does the Heavy Lifting</w:t>
            </w:r>
          </w:p>
          <w:p>
            <w:pPr>
              <w:spacing w:before="40"/>
            </w:pPr>
            <w:r>
              <w:rPr>
                <w:rFonts w:ascii="Arial" w:cs="Arial" w:eastAsia="Arial" w:hAnsi="Arial"/>
                <w:color w:val="374151"/>
                <w:sz w:val="20"/>
                <w:szCs w:val="20"/>
              </w:rPr>
              <w:t xml:space="preserve">Creator types: 'I want a 5-part YouTube series on kettlebell training for beginners'. AI Agent generates: 5 episode titles, descriptions, scripts for episode 1, thumbnail prompts, and a suggested posting schedule. Total time: 40 seconds. Creator reviews, edits one title, approves.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1A56DB" w:sz="8"/>
              <w:bottom w:val="none" w:color="FFFFFF" w:sz="0"/>
              <w:right w:val="none" w:color="FFFFFF" w:sz="0"/>
            </w:tcBorders>
            <w:shd w:fill="EFF6FF"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FF6FF" w:val="clear"/>
            <w:tcMar>
              <w:top w:type="dxa" w:w="80"/>
              <w:left w:type="dxa" w:w="80"/>
              <w:bottom w:type="dxa" w:w="80"/>
              <w:right w:type="dxa" w:w="120"/>
            </w:tcMar>
          </w:tcPr>
          <w:p>
            <w:r>
              <w:rPr>
                <w:rFonts w:ascii="Arial" w:cs="Arial" w:eastAsia="Arial" w:hAnsi="Arial"/>
                <w:b/>
                <w:bCs/>
                <w:color w:val="1A56DB"/>
                <w:sz w:val="22"/>
                <w:szCs w:val="22"/>
              </w:rPr>
              <w:t xml:space="preserve">8:10 AM — Schedule &amp; Move On</w:t>
            </w:r>
          </w:p>
          <w:p>
            <w:pPr>
              <w:spacing w:before="40"/>
            </w:pPr>
            <w:r>
              <w:rPr>
                <w:rFonts w:ascii="Arial" w:cs="Arial" w:eastAsia="Arial" w:hAnsi="Arial"/>
                <w:color w:val="374151"/>
                <w:sz w:val="20"/>
                <w:szCs w:val="20"/>
              </w:rPr>
              <w:t xml:space="preserve">Creator schedules episode 1 for Thursday at 2 PM (recommended by AI). Uploads a thumbnail. Adds B-roll notes to script. Moves card in Roadmap from 'Planned' to 'In Progress'. Done. The rest of the week's content is planned in 10 minutes.</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11.2 What Will Confuse Users</w:t>
      </w:r>
    </w:p>
    <w:p>
      <w:pPr>
        <w:pStyle w:val="ListParagraph"/>
        <w:numPr>
          <w:ilvl w:val="0"/>
          <w:numId w:val="2"/>
        </w:numPr>
        <w:spacing w:after="40" w:before="40"/>
      </w:pPr>
      <w:r>
        <w:rPr>
          <w:rFonts w:ascii="Arial" w:cs="Arial" w:eastAsia="Arial" w:hAnsi="Arial"/>
          <w:color w:val="374151"/>
          <w:sz w:val="22"/>
          <w:szCs w:val="22"/>
        </w:rPr>
        <w:t xml:space="preserve">'Brainstorming' vs 'Roadmap' — creators won't understand the difference. Merge them.</w:t>
      </w:r>
    </w:p>
    <w:p>
      <w:pPr>
        <w:pStyle w:val="ListParagraph"/>
        <w:numPr>
          <w:ilvl w:val="0"/>
          <w:numId w:val="2"/>
        </w:numPr>
        <w:spacing w:after="40" w:before="40"/>
      </w:pPr>
      <w:r>
        <w:rPr>
          <w:rFonts w:ascii="Arial" w:cs="Arial" w:eastAsia="Arial" w:hAnsi="Arial"/>
          <w:color w:val="374151"/>
          <w:sz w:val="22"/>
          <w:szCs w:val="22"/>
        </w:rPr>
        <w:t xml:space="preserve">Episode Planner name — creators think it's only for podcasters. Rename to 'Series Planner'.</w:t>
      </w:r>
    </w:p>
    <w:p>
      <w:pPr>
        <w:pStyle w:val="ListParagraph"/>
        <w:numPr>
          <w:ilvl w:val="0"/>
          <w:numId w:val="2"/>
        </w:numPr>
        <w:spacing w:after="40" w:before="40"/>
      </w:pPr>
      <w:r>
        <w:rPr>
          <w:rFonts w:ascii="Arial" w:cs="Arial" w:eastAsia="Arial" w:hAnsi="Arial"/>
          <w:color w:val="374151"/>
          <w:sz w:val="22"/>
          <w:szCs w:val="22"/>
        </w:rPr>
        <w:t xml:space="preserve">3-step 'Add Content' wizard with 15+ fields — too many decisions before the AI helps. Flip it: let AI fill most fields, creator just approves.</w:t>
      </w:r>
    </w:p>
    <w:p>
      <w:pPr>
        <w:pStyle w:val="ListParagraph"/>
        <w:numPr>
          <w:ilvl w:val="0"/>
          <w:numId w:val="2"/>
        </w:numPr>
        <w:spacing w:after="40" w:before="40"/>
      </w:pPr>
      <w:r>
        <w:rPr>
          <w:rFonts w:ascii="Arial" w:cs="Arial" w:eastAsia="Arial" w:hAnsi="Arial"/>
          <w:color w:val="374151"/>
          <w:sz w:val="22"/>
          <w:szCs w:val="22"/>
        </w:rPr>
        <w:t xml:space="preserve">'Media Library' without AI features — feels like a basic file manager. Creators expect smart tagging, search by content, auto-resize.</w:t>
      </w:r>
    </w:p>
    <w:p>
      <w:pPr>
        <w:pStyle w:val="ListParagraph"/>
        <w:numPr>
          <w:ilvl w:val="0"/>
          <w:numId w:val="2"/>
        </w:numPr>
        <w:spacing w:after="40" w:before="40"/>
      </w:pPr>
      <w:r>
        <w:rPr>
          <w:rFonts w:ascii="Arial" w:cs="Arial" w:eastAsia="Arial" w:hAnsi="Arial"/>
          <w:color w:val="374151"/>
          <w:sz w:val="22"/>
          <w:szCs w:val="22"/>
        </w:rPr>
        <w:t xml:space="preserve">Analytics with no platform comparison — creators want to see which platform performed best in one view.</w:t>
      </w:r>
    </w:p>
    <w:p>
      <w:pPr>
        <w:spacing w:after="0" w:before="80"/>
      </w:pPr>
      <w:r>
        <w:t xml:space="preserve"/>
      </w:r>
    </w:p>
    <w:p>
      <w:pPr>
        <w:pStyle w:val="Heading2"/>
        <w:spacing w:after="120" w:before="320"/>
      </w:pPr>
      <w:r>
        <w:rPr>
          <w:rFonts w:ascii="Arial" w:cs="Arial" w:eastAsia="Arial" w:hAnsi="Arial"/>
          <w:b/>
          <w:bCs/>
          <w:color w:val="1E3A8A"/>
          <w:sz w:val="28"/>
          <w:szCs w:val="28"/>
        </w:rPr>
        <w:t xml:space="preserve">11.3 What Feels Unnecessary</w:t>
      </w:r>
    </w:p>
    <w:p>
      <w:pPr>
        <w:pStyle w:val="ListParagraph"/>
        <w:numPr>
          <w:ilvl w:val="0"/>
          <w:numId w:val="2"/>
        </w:numPr>
        <w:spacing w:after="40" w:before="40"/>
      </w:pPr>
      <w:r>
        <w:rPr>
          <w:rFonts w:ascii="Arial" w:cs="Arial" w:eastAsia="Arial" w:hAnsi="Arial"/>
          <w:color w:val="374151"/>
          <w:sz w:val="22"/>
          <w:szCs w:val="22"/>
        </w:rPr>
        <w:t xml:space="preserve">Standalone 'Drafts' page — this is already visible in All Content with a status filter</w:t>
      </w:r>
    </w:p>
    <w:p>
      <w:pPr>
        <w:pStyle w:val="ListParagraph"/>
        <w:numPr>
          <w:ilvl w:val="0"/>
          <w:numId w:val="2"/>
        </w:numPr>
        <w:spacing w:after="40" w:before="40"/>
      </w:pPr>
      <w:r>
        <w:rPr>
          <w:rFonts w:ascii="Arial" w:cs="Arial" w:eastAsia="Arial" w:hAnsi="Arial"/>
          <w:color w:val="374151"/>
          <w:sz w:val="22"/>
          <w:szCs w:val="22"/>
        </w:rPr>
        <w:t xml:space="preserve">'Episode Planner' as separate module from 'Series' concept — redundant abstraction</w:t>
      </w:r>
    </w:p>
    <w:p>
      <w:pPr>
        <w:pStyle w:val="ListParagraph"/>
        <w:numPr>
          <w:ilvl w:val="0"/>
          <w:numId w:val="2"/>
        </w:numPr>
        <w:spacing w:after="40" w:before="40"/>
      </w:pPr>
      <w:r>
        <w:rPr>
          <w:rFonts w:ascii="Arial" w:cs="Arial" w:eastAsia="Arial" w:hAnsi="Arial"/>
          <w:color w:val="374151"/>
          <w:sz w:val="22"/>
          <w:szCs w:val="22"/>
        </w:rPr>
        <w:t xml:space="preserve">Generic 'Description' field in Add Content — if AI can generate it, don't show the empty field by default</w:t>
      </w:r>
    </w:p>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12 — Brutal Product Feedback</w:t>
      </w:r>
    </w:p>
    <w:p>
      <w:pPr>
        <w:pStyle w:val="Heading1"/>
        <w:pBdr>
          <w:bottom w:val="single" w:color="1A56DB" w:sz="4" w:space="4"/>
        </w:pBdr>
        <w:spacing w:after="160" w:before="400"/>
      </w:pPr>
      <w:r>
        <w:rPr>
          <w:rFonts w:ascii="Arial" w:cs="Arial" w:eastAsia="Arial" w:hAnsi="Arial"/>
          <w:b/>
          <w:bCs/>
          <w:color w:val="1E3A8A"/>
          <w:sz w:val="36"/>
          <w:szCs w:val="36"/>
        </w:rPr>
        <w:t xml:space="preserve">Brutal Honest Product Assessment</w:t>
      </w:r>
    </w:p>
    <w:p>
      <w:pPr>
        <w:pStyle w:val="Heading2"/>
        <w:spacing w:after="120" w:before="320"/>
      </w:pPr>
      <w:r>
        <w:rPr>
          <w:rFonts w:ascii="Arial" w:cs="Arial" w:eastAsia="Arial" w:hAnsi="Arial"/>
          <w:b/>
          <w:bCs/>
          <w:color w:val="1E3A8A"/>
          <w:sz w:val="28"/>
          <w:szCs w:val="28"/>
        </w:rPr>
        <w:t xml:space="preserve">12.1 What is Over-Engineered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Over-Engineering Warning #1: Module Count</w:t>
            </w:r>
          </w:p>
          <w:p>
            <w:pPr>
              <w:spacing w:before="40"/>
            </w:pPr>
            <w:r>
              <w:rPr>
                <w:rFonts w:ascii="Arial" w:cs="Arial" w:eastAsia="Arial" w:hAnsi="Arial"/>
                <w:color w:val="374151"/>
                <w:sz w:val="20"/>
                <w:szCs w:val="20"/>
              </w:rPr>
              <w:t xml:space="preserve">You currently have 10+ modules in the sidebar. A creator sees this and immediately feels overwhelmed. Real creators want: Create → Manage → Schedule → Analyze. Four workflows. Four sections. Everything else is a sub-feature.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Over-Engineering Warning #2: 3-Step Content Wizard</w:t>
            </w:r>
          </w:p>
          <w:p>
            <w:pPr>
              <w:spacing w:before="40"/>
            </w:pPr>
            <w:r>
              <w:rPr>
                <w:rFonts w:ascii="Arial" w:cs="Arial" w:eastAsia="Arial" w:hAnsi="Arial"/>
                <w:color w:val="374151"/>
                <w:sz w:val="20"/>
                <w:szCs w:val="20"/>
              </w:rPr>
              <w:t xml:space="preserve">The Add Content flow has 3 separate pages with 15+ fields. By the time a creator fills all this manually, they could have just posted directly on YouTube. The wizard should have 2 fields: Title + Platform. AI fills everything else.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Over-Engineering Warning #3: Brainstorming Module</w:t>
            </w:r>
          </w:p>
          <w:p>
            <w:pPr>
              <w:spacing w:before="40"/>
            </w:pPr>
            <w:r>
              <w:rPr>
                <w:rFonts w:ascii="Arial" w:cs="Arial" w:eastAsia="Arial" w:hAnsi="Arial"/>
                <w:color w:val="374151"/>
                <w:sz w:val="20"/>
                <w:szCs w:val="20"/>
              </w:rPr>
              <w:t xml:space="preserve">A separate brainstorming page that doesn't connect to anything is useless. Ideas need to flow directly into Roadmap → Content. If it doesn't create a content card automatically, remove it.</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12.2 Features Creators Will NOT Use</w:t>
      </w:r>
    </w:p>
    <w:p>
      <w:pPr>
        <w:pStyle w:val="ListParagraph"/>
        <w:numPr>
          <w:ilvl w:val="0"/>
          <w:numId w:val="2"/>
        </w:numPr>
        <w:spacing w:after="40" w:before="40"/>
      </w:pPr>
      <w:r>
        <w:rPr>
          <w:rFonts w:ascii="Arial" w:cs="Arial" w:eastAsia="Arial" w:hAnsi="Arial"/>
          <w:color w:val="DC2626"/>
          <w:sz w:val="22"/>
          <w:szCs w:val="22"/>
        </w:rPr>
        <w:t xml:space="preserve">Manual script writing fields — if AI can do it, creators won't type it manually</w:t>
      </w:r>
    </w:p>
    <w:p>
      <w:pPr>
        <w:pStyle w:val="ListParagraph"/>
        <w:numPr>
          <w:ilvl w:val="0"/>
          <w:numId w:val="2"/>
        </w:numPr>
        <w:spacing w:after="40" w:before="40"/>
      </w:pPr>
      <w:r>
        <w:rPr>
          <w:rFonts w:ascii="Arial" w:cs="Arial" w:eastAsia="Arial" w:hAnsi="Arial"/>
          <w:color w:val="DC2626"/>
          <w:sz w:val="22"/>
          <w:szCs w:val="22"/>
        </w:rPr>
        <w:t xml:space="preserve">Episode Planner as currently named — confusing; most will avoid it</w:t>
      </w:r>
    </w:p>
    <w:p>
      <w:pPr>
        <w:pStyle w:val="ListParagraph"/>
        <w:numPr>
          <w:ilvl w:val="0"/>
          <w:numId w:val="2"/>
        </w:numPr>
        <w:spacing w:after="40" w:before="40"/>
      </w:pPr>
      <w:r>
        <w:rPr>
          <w:rFonts w:ascii="Arial" w:cs="Arial" w:eastAsia="Arial" w:hAnsi="Arial"/>
          <w:color w:val="DC2626"/>
          <w:sz w:val="22"/>
          <w:szCs w:val="22"/>
        </w:rPr>
        <w:t xml:space="preserve">Media Library without smart features — they'll use Google Drive or Notion instead</w:t>
      </w:r>
    </w:p>
    <w:p>
      <w:pPr>
        <w:pStyle w:val="ListParagraph"/>
        <w:numPr>
          <w:ilvl w:val="0"/>
          <w:numId w:val="2"/>
        </w:numPr>
        <w:spacing w:after="40" w:before="40"/>
      </w:pPr>
      <w:r>
        <w:rPr>
          <w:rFonts w:ascii="Arial" w:cs="Arial" w:eastAsia="Arial" w:hAnsi="Arial"/>
          <w:color w:val="DC2626"/>
          <w:sz w:val="22"/>
          <w:szCs w:val="22"/>
        </w:rPr>
        <w:t xml:space="preserve">Analytics without real-time platform sync — static numbers no one trusts</w:t>
      </w:r>
    </w:p>
    <w:p>
      <w:pPr>
        <w:spacing w:after="0" w:before="80"/>
      </w:pPr>
      <w:r>
        <w:t xml:space="preserve"/>
      </w:r>
    </w:p>
    <w:p>
      <w:pPr>
        <w:pStyle w:val="Heading2"/>
        <w:spacing w:after="120" w:before="320"/>
      </w:pPr>
      <w:r>
        <w:rPr>
          <w:rFonts w:ascii="Arial" w:cs="Arial" w:eastAsia="Arial" w:hAnsi="Arial"/>
          <w:b/>
          <w:bCs/>
          <w:color w:val="1E3A8A"/>
          <w:sz w:val="28"/>
          <w:szCs w:val="28"/>
        </w:rPr>
        <w:t xml:space="preserve">12.3 What's Missing That Creators Actually Need</w:t>
      </w:r>
    </w:p>
    <w:p>
      <w:pPr>
        <w:pStyle w:val="ListParagraph"/>
        <w:numPr>
          <w:ilvl w:val="0"/>
          <w:numId w:val="2"/>
        </w:numPr>
        <w:spacing w:after="40" w:before="40"/>
      </w:pPr>
      <w:r>
        <w:rPr>
          <w:rFonts w:ascii="Arial" w:cs="Arial" w:eastAsia="Arial" w:hAnsi="Arial"/>
          <w:color w:val="374151"/>
          <w:sz w:val="22"/>
          <w:szCs w:val="22"/>
        </w:rPr>
        <w:t xml:space="preserve">One-click content repurposing: 'Turn this YouTube video into a Twitter thread + Instagram carousel'</w:t>
      </w:r>
    </w:p>
    <w:p>
      <w:pPr>
        <w:pStyle w:val="ListParagraph"/>
        <w:numPr>
          <w:ilvl w:val="0"/>
          <w:numId w:val="2"/>
        </w:numPr>
        <w:spacing w:after="40" w:before="40"/>
      </w:pPr>
      <w:r>
        <w:rPr>
          <w:rFonts w:ascii="Arial" w:cs="Arial" w:eastAsia="Arial" w:hAnsi="Arial"/>
          <w:color w:val="374151"/>
          <w:sz w:val="22"/>
          <w:szCs w:val="22"/>
        </w:rPr>
        <w:t xml:space="preserve">Caption generator per platform (different length/tone for YouTube vs Instagram vs Twitter)</w:t>
      </w:r>
    </w:p>
    <w:p>
      <w:pPr>
        <w:pStyle w:val="ListParagraph"/>
        <w:numPr>
          <w:ilvl w:val="0"/>
          <w:numId w:val="2"/>
        </w:numPr>
        <w:spacing w:after="40" w:before="40"/>
      </w:pPr>
      <w:r>
        <w:rPr>
          <w:rFonts w:ascii="Arial" w:cs="Arial" w:eastAsia="Arial" w:hAnsi="Arial"/>
          <w:color w:val="374151"/>
          <w:sz w:val="22"/>
          <w:szCs w:val="22"/>
        </w:rPr>
        <w:t xml:space="preserve">AI hook analyzer: 'Score my hook. How can it be stronger?'</w:t>
      </w:r>
    </w:p>
    <w:p>
      <w:pPr>
        <w:pStyle w:val="ListParagraph"/>
        <w:numPr>
          <w:ilvl w:val="0"/>
          <w:numId w:val="2"/>
        </w:numPr>
        <w:spacing w:after="40" w:before="40"/>
      </w:pPr>
      <w:r>
        <w:rPr>
          <w:rFonts w:ascii="Arial" w:cs="Arial" w:eastAsia="Arial" w:hAnsi="Arial"/>
          <w:color w:val="374151"/>
          <w:sz w:val="22"/>
          <w:szCs w:val="22"/>
        </w:rPr>
        <w:t xml:space="preserve">B-roll / shot list generator from script — saves hours in production planning</w:t>
      </w:r>
    </w:p>
    <w:p>
      <w:pPr>
        <w:pStyle w:val="ListParagraph"/>
        <w:numPr>
          <w:ilvl w:val="0"/>
          <w:numId w:val="2"/>
        </w:numPr>
        <w:spacing w:after="40" w:before="40"/>
      </w:pPr>
      <w:r>
        <w:rPr>
          <w:rFonts w:ascii="Arial" w:cs="Arial" w:eastAsia="Arial" w:hAnsi="Arial"/>
          <w:color w:val="374151"/>
          <w:sz w:val="22"/>
          <w:szCs w:val="22"/>
        </w:rPr>
        <w:t xml:space="preserve">Performance comparison: 'Why did this video outperform that one?'</w:t>
      </w:r>
    </w:p>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13 — UX Improvements</w:t>
      </w:r>
    </w:p>
    <w:p>
      <w:pPr>
        <w:pStyle w:val="Heading1"/>
        <w:pBdr>
          <w:bottom w:val="single" w:color="1A56DB" w:sz="4" w:space="4"/>
        </w:pBdr>
        <w:spacing w:after="160" w:before="400"/>
      </w:pPr>
      <w:r>
        <w:rPr>
          <w:rFonts w:ascii="Arial" w:cs="Arial" w:eastAsia="Arial" w:hAnsi="Arial"/>
          <w:b/>
          <w:bCs/>
          <w:color w:val="1E3A8A"/>
          <w:sz w:val="36"/>
          <w:szCs w:val="36"/>
        </w:rPr>
        <w:t xml:space="preserve">UX Improvements &amp; Friction Reduction</w:t>
      </w:r>
    </w:p>
    <w:p>
      <w:pPr>
        <w:pStyle w:val="Heading2"/>
        <w:spacing w:after="120" w:before="320"/>
      </w:pPr>
      <w:r>
        <w:rPr>
          <w:rFonts w:ascii="Arial" w:cs="Arial" w:eastAsia="Arial" w:hAnsi="Arial"/>
          <w:b/>
          <w:bCs/>
          <w:color w:val="1E3A8A"/>
          <w:sz w:val="28"/>
          <w:szCs w:val="28"/>
        </w:rPr>
        <w:t xml:space="preserve">13.1 Onboarding — The Critical First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5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Recommended Change</w:t>
            </w:r>
          </w:p>
        </w:tc>
      </w:tr>
      <w:tr>
        <w:tc>
          <w:tcPr>
            <w:tcW w:type="dxa" w:w="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lands on empty dashboard</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Show 'Welcome flow': What do you create? (YouTube/Instagram/Both). Connect your channel (OAuth). Done.</w:t>
            </w:r>
          </w:p>
        </w:tc>
      </w:tr>
      <w:tr>
        <w:tc>
          <w:tcPr>
            <w:tcW w:type="dxa" w:w="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2</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finds Add Content in sidebar</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After onboarding: immediately show AI Agent with single text box. 'Tell me what you want to create today'</w:t>
            </w:r>
          </w:p>
        </w:tc>
      </w:tr>
      <w:tr>
        <w:tc>
          <w:tcPr>
            <w:tcW w:type="dxa" w:w="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Empty content library</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Auto-create 1 sample piece using their stated niche so they see the output immediately</w:t>
            </w:r>
          </w:p>
        </w:tc>
      </w:tr>
      <w:tr>
        <w:tc>
          <w:tcPr>
            <w:tcW w:type="dxa" w:w="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4</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 guidance on next step</w:t>
            </w:r>
          </w:p>
        </w:tc>
        <w:tc>
          <w:tcPr>
            <w:tcW w:type="dxa" w:w="5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Dashboard shows contextual next actions: 'You have 1 draft ready for review. Schedule for Thursday?'</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13.2 Automate vs Manual — Clear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Automate</w:t>
            </w:r>
          </w:p>
        </w:tc>
        <w:tc>
          <w:tcPr>
            <w:tcW w:type="dxa" w:w="3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Keep Manual</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Title generation</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5 options</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picks + edits</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Description writing</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writes full description</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can edit</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Tags / Hashtags</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Fully automate</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 manual needed</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Script</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outline + full draft</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records/edits</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Thumbnail</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prompt</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approves / uploads</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Posting time</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recommends top 3 slots</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picks final slot</w:t>
            </w:r>
          </w:p>
        </w:tc>
      </w:tr>
      <w:tr>
        <w:tc>
          <w:tcPr>
            <w:tcW w:type="dxa" w:w="2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Analytics insight</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surfaces key insight</w:t>
            </w:r>
          </w:p>
        </w:tc>
        <w:tc>
          <w:tcPr>
            <w:tcW w:type="dxa" w:w="3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Creator interprets strategy</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13.3 UI Quick Wins</w:t>
      </w:r>
    </w:p>
    <w:p>
      <w:pPr>
        <w:pStyle w:val="ListParagraph"/>
        <w:numPr>
          <w:ilvl w:val="0"/>
          <w:numId w:val="2"/>
        </w:numPr>
        <w:spacing w:after="40" w:before="40"/>
      </w:pPr>
      <w:r>
        <w:rPr>
          <w:rFonts w:ascii="Arial" w:cs="Arial" w:eastAsia="Arial" w:hAnsi="Arial"/>
          <w:color w:val="374151"/>
          <w:sz w:val="22"/>
          <w:szCs w:val="22"/>
        </w:rPr>
        <w:t xml:space="preserve">Replace the 10-item sidebar with 5 items max. Use nested navigation or contextual sub-menus</w:t>
      </w:r>
    </w:p>
    <w:p>
      <w:pPr>
        <w:pStyle w:val="ListParagraph"/>
        <w:numPr>
          <w:ilvl w:val="0"/>
          <w:numId w:val="2"/>
        </w:numPr>
        <w:spacing w:after="40" w:before="40"/>
      </w:pPr>
      <w:r>
        <w:rPr>
          <w:rFonts w:ascii="Arial" w:cs="Arial" w:eastAsia="Arial" w:hAnsi="Arial"/>
          <w:color w:val="374151"/>
          <w:sz w:val="22"/>
          <w:szCs w:val="22"/>
        </w:rPr>
        <w:t xml:space="preserve">Make the AI Agent the hero element on Dashboard — not hidden in a sidebar menu</w:t>
      </w:r>
    </w:p>
    <w:p>
      <w:pPr>
        <w:pStyle w:val="ListParagraph"/>
        <w:numPr>
          <w:ilvl w:val="0"/>
          <w:numId w:val="2"/>
        </w:numPr>
        <w:spacing w:after="40" w:before="40"/>
      </w:pPr>
      <w:r>
        <w:rPr>
          <w:rFonts w:ascii="Arial" w:cs="Arial" w:eastAsia="Arial" w:hAnsi="Arial"/>
          <w:color w:val="374151"/>
          <w:sz w:val="22"/>
          <w:szCs w:val="22"/>
        </w:rPr>
        <w:t xml:space="preserve">Add a 'Quick Create' floating button that opens AI Agent from anywhere in the app</w:t>
      </w:r>
    </w:p>
    <w:p>
      <w:pPr>
        <w:pStyle w:val="ListParagraph"/>
        <w:numPr>
          <w:ilvl w:val="0"/>
          <w:numId w:val="2"/>
        </w:numPr>
        <w:spacing w:after="40" w:before="40"/>
      </w:pPr>
      <w:r>
        <w:rPr>
          <w:rFonts w:ascii="Arial" w:cs="Arial" w:eastAsia="Arial" w:hAnsi="Arial"/>
          <w:color w:val="374151"/>
          <w:sz w:val="22"/>
          <w:szCs w:val="22"/>
        </w:rPr>
        <w:t xml:space="preserve">Show content completion percentage visually on roadmap cards</w:t>
      </w:r>
    </w:p>
    <w:p>
      <w:pPr>
        <w:pStyle w:val="ListParagraph"/>
        <w:numPr>
          <w:ilvl w:val="0"/>
          <w:numId w:val="2"/>
        </w:numPr>
        <w:spacing w:after="40" w:before="40"/>
      </w:pPr>
      <w:r>
        <w:rPr>
          <w:rFonts w:ascii="Arial" w:cs="Arial" w:eastAsia="Arial" w:hAnsi="Arial"/>
          <w:color w:val="374151"/>
          <w:sz w:val="22"/>
          <w:szCs w:val="22"/>
        </w:rPr>
        <w:t xml:space="preserve">Mobile-first responsive design — many creators will use this on phone between shoots</w:t>
      </w:r>
    </w:p>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14 — Market Fit Analysis</w:t>
      </w:r>
    </w:p>
    <w:p>
      <w:pPr>
        <w:pStyle w:val="Heading1"/>
        <w:pBdr>
          <w:bottom w:val="single" w:color="1A56DB" w:sz="4" w:space="4"/>
        </w:pBdr>
        <w:spacing w:after="160" w:before="400"/>
      </w:pPr>
      <w:r>
        <w:rPr>
          <w:rFonts w:ascii="Arial" w:cs="Arial" w:eastAsia="Arial" w:hAnsi="Arial"/>
          <w:b/>
          <w:bCs/>
          <w:color w:val="1E3A8A"/>
          <w:sz w:val="36"/>
          <w:szCs w:val="36"/>
        </w:rPr>
        <w:t xml:space="preserve">Market Fit &amp; Competitive Analysis</w:t>
      </w:r>
    </w:p>
    <w:p>
      <w:pPr>
        <w:pStyle w:val="Heading2"/>
        <w:spacing w:after="120" w:before="320"/>
      </w:pPr>
      <w:r>
        <w:rPr>
          <w:rFonts w:ascii="Arial" w:cs="Arial" w:eastAsia="Arial" w:hAnsi="Arial"/>
          <w:b/>
          <w:bCs/>
          <w:color w:val="1E3A8A"/>
          <w:sz w:val="28"/>
          <w:szCs w:val="28"/>
        </w:rPr>
        <w:t xml:space="preserve">14.1 Target User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Product Fit</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Mid-tier Creators</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10K–500K followers. Consistent posting. Manages content alone or with 1 editor.</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PERFECT FIT. High need, limited team, will pay for time savings.</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Aspiring Creators</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0–10K. Just starting. Needs guidance and structure.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GOOD FIT for guidance and templates. But may not pay premium.</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Agency / Multi-creator</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Manages 3+ creator accounts. Needs bulk tools.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FUTURE — needs collaboration and multi-workspace features first.</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Top-tier Creators</w:t>
            </w:r>
          </w:p>
        </w:tc>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1M+. Has dedicated team. Custom tools.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POOR FIT. They have custom workflows and won't adopt new tools easily.</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14.2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960"/>
            <w:tcBorders>
              <w:top w:val="single" w:color="1A56DB" w:sz="1"/>
              <w:left w:val="single" w:color="1A56DB" w:sz="1"/>
              <w:bottom w:val="single" w:color="1A56DB" w:sz="1"/>
              <w:right w:val="single" w:color="1A56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Your Advantage</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Notion / Trello</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Manual content planning boards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AI generates the plan, not just stores it</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Buffer / Later</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Social scheduling tools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 combine creation + scheduling + analytics in one</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Jasper / Copy.ai</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Generic AI writing tools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 are creator-workflow-specific; they are generic</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TubeBuddy / VidIQ</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YouTube-only SEO tools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 are multi-platform and cover full lifecycle</w:t>
            </w:r>
          </w:p>
        </w:tc>
      </w:tr>
      <w:tr>
        <w:tc>
          <w:tcPr>
            <w:tcW w:type="dxa" w:w="16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Opus Clip</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Video repurposing (clips)</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You are upstream: ideation-to-publish, not edit-to-clip</w:t>
            </w:r>
          </w:p>
        </w:tc>
      </w:tr>
    </w:tbl>
    <w:p>
      <w:pPr>
        <w:spacing w:after="0" w:before="200"/>
      </w:pPr>
      <w:r>
        <w:t xml:space="preserve"/>
      </w:r>
    </w:p>
    <w:p>
      <w:pPr>
        <w:shd w:fill="1E3A8A" w:val="clear"/>
        <w:spacing w:after="240" w:before="480"/>
      </w:pPr>
      <w:r>
        <w:t xml:space="preserve">  </w:t>
      </w:r>
      <w:r>
        <w:rPr>
          <w:rFonts w:ascii="Arial" w:cs="Arial" w:eastAsia="Arial" w:hAnsi="Arial"/>
          <w:b/>
          <w:bCs/>
          <w:caps/>
          <w:color w:val="FFFFFF"/>
          <w:sz w:val="28"/>
          <w:szCs w:val="28"/>
        </w:rPr>
        <w:t xml:space="preserve">Section 15 — Final Recommendation</w:t>
      </w:r>
    </w:p>
    <w:p>
      <w:pPr>
        <w:pStyle w:val="Heading1"/>
        <w:pBdr>
          <w:bottom w:val="single" w:color="1A56DB" w:sz="4" w:space="4"/>
        </w:pBdr>
        <w:spacing w:after="160" w:before="400"/>
      </w:pPr>
      <w:r>
        <w:rPr>
          <w:rFonts w:ascii="Arial" w:cs="Arial" w:eastAsia="Arial" w:hAnsi="Arial"/>
          <w:b/>
          <w:bCs/>
          <w:color w:val="1E3A8A"/>
          <w:sz w:val="36"/>
          <w:szCs w:val="36"/>
        </w:rPr>
        <w:t xml:space="preserve">If This Were My Startup — Final Recommendations</w:t>
      </w:r>
    </w:p>
    <w:p>
      <w:pPr>
        <w:pStyle w:val="Heading2"/>
        <w:spacing w:after="120" w:before="320"/>
      </w:pPr>
      <w:r>
        <w:rPr>
          <w:rFonts w:ascii="Arial" w:cs="Arial" w:eastAsia="Arial" w:hAnsi="Arial"/>
          <w:b/>
          <w:bCs/>
          <w:color w:val="1E3A8A"/>
          <w:sz w:val="28"/>
          <w:szCs w:val="28"/>
        </w:rPr>
        <w:t xml:space="preserve">15.1 Build First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059669" w:sz="8"/>
              <w:bottom w:val="none" w:color="FFFFFF" w:sz="0"/>
              <w:right w:val="none" w:color="FFFFFF" w:sz="0"/>
            </w:tcBorders>
            <w:shd w:fill="ECFDF5"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CFDF5" w:val="clear"/>
            <w:tcMar>
              <w:top w:type="dxa" w:w="80"/>
              <w:left w:type="dxa" w:w="80"/>
              <w:bottom w:type="dxa" w:w="80"/>
              <w:right w:type="dxa" w:w="120"/>
            </w:tcMar>
          </w:tcPr>
          <w:p>
            <w:r>
              <w:rPr>
                <w:rFonts w:ascii="Arial" w:cs="Arial" w:eastAsia="Arial" w:hAnsi="Arial"/>
                <w:b/>
                <w:bCs/>
                <w:color w:val="059669"/>
                <w:sz w:val="22"/>
                <w:szCs w:val="22"/>
              </w:rPr>
              <w:t xml:space="preserve">Priority #1: AI Content Agent (Basic Version)</w:t>
            </w:r>
          </w:p>
          <w:p>
            <w:pPr>
              <w:spacing w:before="40"/>
            </w:pPr>
            <w:r>
              <w:rPr>
                <w:rFonts w:ascii="Arial" w:cs="Arial" w:eastAsia="Arial" w:hAnsi="Arial"/>
                <w:color w:val="374151"/>
                <w:sz w:val="20"/>
                <w:szCs w:val="20"/>
              </w:rPr>
              <w:t xml:space="preserve">A single text input. Creator types idea. AI generates: title options, description, tags, script outline, thumbnail prompt. Everything saves to Content Library. This is your entire differentiator. Nothing else matters until this works beautifully.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059669" w:sz="8"/>
              <w:bottom w:val="none" w:color="FFFFFF" w:sz="0"/>
              <w:right w:val="none" w:color="FFFFFF" w:sz="0"/>
            </w:tcBorders>
            <w:shd w:fill="ECFDF5"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CFDF5" w:val="clear"/>
            <w:tcMar>
              <w:top w:type="dxa" w:w="80"/>
              <w:left w:type="dxa" w:w="80"/>
              <w:bottom w:type="dxa" w:w="80"/>
              <w:right w:type="dxa" w:w="120"/>
            </w:tcMar>
          </w:tcPr>
          <w:p>
            <w:r>
              <w:rPr>
                <w:rFonts w:ascii="Arial" w:cs="Arial" w:eastAsia="Arial" w:hAnsi="Arial"/>
                <w:b/>
                <w:bCs/>
                <w:color w:val="059669"/>
                <w:sz w:val="22"/>
                <w:szCs w:val="22"/>
              </w:rPr>
              <w:t xml:space="preserve">Priority #2: YouTube OAuth + Scheduler</w:t>
            </w:r>
          </w:p>
          <w:p>
            <w:pPr>
              <w:spacing w:before="40"/>
            </w:pPr>
            <w:r>
              <w:rPr>
                <w:rFonts w:ascii="Arial" w:cs="Arial" w:eastAsia="Arial" w:hAnsi="Arial"/>
                <w:color w:val="374151"/>
                <w:sz w:val="20"/>
                <w:szCs w:val="20"/>
              </w:rPr>
              <w:t xml:space="preserve">Connect one platform (YouTube first — highest creator intent). Let them schedule from the app. Without this, the product is just a fancier Notion. Platform connection makes it a real publishing tool.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059669" w:sz="8"/>
              <w:bottom w:val="none" w:color="FFFFFF" w:sz="0"/>
              <w:right w:val="none" w:color="FFFFFF" w:sz="0"/>
            </w:tcBorders>
            <w:shd w:fill="ECFDF5"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CFDF5" w:val="clear"/>
            <w:tcMar>
              <w:top w:type="dxa" w:w="80"/>
              <w:left w:type="dxa" w:w="80"/>
              <w:bottom w:type="dxa" w:w="80"/>
              <w:right w:type="dxa" w:w="120"/>
            </w:tcMar>
          </w:tcPr>
          <w:p>
            <w:r>
              <w:rPr>
                <w:rFonts w:ascii="Arial" w:cs="Arial" w:eastAsia="Arial" w:hAnsi="Arial"/>
                <w:b/>
                <w:bCs/>
                <w:color w:val="059669"/>
                <w:sz w:val="22"/>
                <w:szCs w:val="22"/>
              </w:rPr>
              <w:t xml:space="preserve">Priority #3: Roadmap (Kanban only)</w:t>
            </w:r>
          </w:p>
          <w:p>
            <w:pPr>
              <w:spacing w:before="40"/>
            </w:pPr>
            <w:r>
              <w:rPr>
                <w:rFonts w:ascii="Arial" w:cs="Arial" w:eastAsia="Arial" w:hAnsi="Arial"/>
                <w:color w:val="374151"/>
                <w:sz w:val="20"/>
                <w:szCs w:val="20"/>
              </w:rPr>
              <w:t xml:space="preserve">The content board is genuinely useful. Calendar and Timeline views can wait. Build the drag-and-drop Kanban with status columns and content cards that connect to the AI-generated content.</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15.2 Delay to Phase 2 (Months 4–6)</w:t>
      </w:r>
    </w:p>
    <w:p>
      <w:pPr>
        <w:pStyle w:val="ListParagraph"/>
        <w:numPr>
          <w:ilvl w:val="0"/>
          <w:numId w:val="2"/>
        </w:numPr>
        <w:spacing w:after="40" w:before="40"/>
      </w:pPr>
      <w:r>
        <w:rPr>
          <w:rFonts w:ascii="Arial" w:cs="Arial" w:eastAsia="Arial" w:hAnsi="Arial"/>
          <w:color w:val="374151"/>
          <w:sz w:val="22"/>
          <w:szCs w:val="22"/>
        </w:rPr>
        <w:t xml:space="preserve">Full series/episode planner with AI</w:t>
      </w:r>
    </w:p>
    <w:p>
      <w:pPr>
        <w:pStyle w:val="ListParagraph"/>
        <w:numPr>
          <w:ilvl w:val="0"/>
          <w:numId w:val="2"/>
        </w:numPr>
        <w:spacing w:after="40" w:before="40"/>
      </w:pPr>
      <w:r>
        <w:rPr>
          <w:rFonts w:ascii="Arial" w:cs="Arial" w:eastAsia="Arial" w:hAnsi="Arial"/>
          <w:color w:val="374151"/>
          <w:sz w:val="22"/>
          <w:szCs w:val="22"/>
        </w:rPr>
        <w:t xml:space="preserve">Analytics dashboard with cross-platform data</w:t>
      </w:r>
    </w:p>
    <w:p>
      <w:pPr>
        <w:pStyle w:val="ListParagraph"/>
        <w:numPr>
          <w:ilvl w:val="0"/>
          <w:numId w:val="2"/>
        </w:numPr>
        <w:spacing w:after="40" w:before="40"/>
      </w:pPr>
      <w:r>
        <w:rPr>
          <w:rFonts w:ascii="Arial" w:cs="Arial" w:eastAsia="Arial" w:hAnsi="Arial"/>
          <w:color w:val="374151"/>
          <w:sz w:val="22"/>
          <w:szCs w:val="22"/>
        </w:rPr>
        <w:t xml:space="preserve">Instagram and TikTok integrations</w:t>
      </w:r>
    </w:p>
    <w:p>
      <w:pPr>
        <w:pStyle w:val="ListParagraph"/>
        <w:numPr>
          <w:ilvl w:val="0"/>
          <w:numId w:val="2"/>
        </w:numPr>
        <w:spacing w:after="40" w:before="40"/>
      </w:pPr>
      <w:r>
        <w:rPr>
          <w:rFonts w:ascii="Arial" w:cs="Arial" w:eastAsia="Arial" w:hAnsi="Arial"/>
          <w:color w:val="374151"/>
          <w:sz w:val="22"/>
          <w:szCs w:val="22"/>
        </w:rPr>
        <w:t xml:space="preserve">Best time to post powered by real platform data</w:t>
      </w:r>
    </w:p>
    <w:p>
      <w:pPr>
        <w:pStyle w:val="ListParagraph"/>
        <w:numPr>
          <w:ilvl w:val="0"/>
          <w:numId w:val="2"/>
        </w:numPr>
        <w:spacing w:after="40" w:before="40"/>
      </w:pPr>
      <w:r>
        <w:rPr>
          <w:rFonts w:ascii="Arial" w:cs="Arial" w:eastAsia="Arial" w:hAnsi="Arial"/>
          <w:color w:val="374151"/>
          <w:sz w:val="22"/>
          <w:szCs w:val="22"/>
        </w:rPr>
        <w:t xml:space="preserve">Media library with smart AI tagging</w:t>
      </w:r>
    </w:p>
    <w:p>
      <w:pPr>
        <w:spacing w:after="0" w:before="80"/>
      </w:pPr>
      <w:r>
        <w:t xml:space="preserve"/>
      </w:r>
    </w:p>
    <w:p>
      <w:pPr>
        <w:pStyle w:val="Heading2"/>
        <w:spacing w:after="120" w:before="320"/>
      </w:pPr>
      <w:r>
        <w:rPr>
          <w:rFonts w:ascii="Arial" w:cs="Arial" w:eastAsia="Arial" w:hAnsi="Arial"/>
          <w:b/>
          <w:bCs/>
          <w:color w:val="1E3A8A"/>
          <w:sz w:val="28"/>
          <w:szCs w:val="28"/>
        </w:rPr>
        <w:t xml:space="preserve">15.3 Remove or Completely Rethink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Remove: Standalone Brainstorming Module</w:t>
            </w:r>
          </w:p>
          <w:p>
            <w:pPr>
              <w:spacing w:before="40"/>
            </w:pPr>
            <w:r>
              <w:rPr>
                <w:rFonts w:ascii="Arial" w:cs="Arial" w:eastAsia="Arial" w:hAnsi="Arial"/>
                <w:color w:val="374151"/>
                <w:sz w:val="20"/>
                <w:szCs w:val="20"/>
              </w:rPr>
              <w:t xml:space="preserve">Ideas captured in isolation go nowhere. Merge brainstorming into the AI Agent. One text box, one powerful action.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Remove: Standalone Drafts Page</w:t>
            </w:r>
          </w:p>
          <w:p>
            <w:pPr>
              <w:spacing w:before="40"/>
            </w:pPr>
            <w:r>
              <w:rPr>
                <w:rFonts w:ascii="Arial" w:cs="Arial" w:eastAsia="Arial" w:hAnsi="Arial"/>
                <w:color w:val="374151"/>
                <w:sz w:val="20"/>
                <w:szCs w:val="20"/>
              </w:rPr>
              <w:t xml:space="preserve">It's a status filter on All Content. A separate page adds navigation complexity with zero extra functionality.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DC2626" w:sz="8"/>
              <w:bottom w:val="none" w:color="FFFFFF" w:sz="0"/>
              <w:right w:val="none" w:color="FFFFFF" w:sz="0"/>
            </w:tcBorders>
            <w:shd w:fill="FEF2F2"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FEF2F2" w:val="clear"/>
            <w:tcMar>
              <w:top w:type="dxa" w:w="80"/>
              <w:left w:type="dxa" w:w="80"/>
              <w:bottom w:type="dxa" w:w="80"/>
              <w:right w:type="dxa" w:w="120"/>
            </w:tcMar>
          </w:tcPr>
          <w:p>
            <w:r>
              <w:rPr>
                <w:rFonts w:ascii="Arial" w:cs="Arial" w:eastAsia="Arial" w:hAnsi="Arial"/>
                <w:b/>
                <w:bCs/>
                <w:color w:val="DC2626"/>
                <w:sz w:val="22"/>
                <w:szCs w:val="22"/>
              </w:rPr>
              <w:t xml:space="preserve">Rethink: Episode Planner</w:t>
            </w:r>
          </w:p>
          <w:p>
            <w:pPr>
              <w:spacing w:before="40"/>
            </w:pPr>
            <w:r>
              <w:rPr>
                <w:rFonts w:ascii="Arial" w:cs="Arial" w:eastAsia="Arial" w:hAnsi="Arial"/>
                <w:color w:val="374151"/>
                <w:sz w:val="20"/>
                <w:szCs w:val="20"/>
              </w:rPr>
              <w:t xml:space="preserve">Rename to 'Series Planner', generalize it for all content types, and power it entirely with AI. As currently built, it's a form that creators won't fill manually.</w:t>
            </w:r>
          </w:p>
        </w:tc>
      </w:tr>
    </w:tbl>
    <w:p>
      <w:pPr>
        <w:spacing w:after="0" w:before="120"/>
      </w:pPr>
      <w:r>
        <w:t xml:space="preserve"/>
      </w:r>
    </w:p>
    <w:p>
      <w:pPr>
        <w:pStyle w:val="Heading2"/>
        <w:spacing w:after="120" w:before="320"/>
      </w:pPr>
      <w:r>
        <w:rPr>
          <w:rFonts w:ascii="Arial" w:cs="Arial" w:eastAsia="Arial" w:hAnsi="Arial"/>
          <w:b/>
          <w:bCs/>
          <w:color w:val="1E3A8A"/>
          <w:sz w:val="28"/>
          <w:szCs w:val="28"/>
        </w:rPr>
        <w:t xml:space="preserve">15.4 The One Metric That Determines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single" w:color="1A56DB" w:sz="8"/>
              <w:bottom w:val="none" w:color="FFFFFF" w:sz="0"/>
              <w:right w:val="none" w:color="FFFFFF" w:sz="0"/>
            </w:tcBorders>
            <w:shd w:fill="EFF6FF" w:val="clear"/>
            <w:tcMar>
              <w:top w:type="dxa" w:w="80"/>
              <w:left w:type="dxa" w:w="120"/>
              <w:bottom w:type="dxa" w:w="80"/>
              <w:right w:type="dxa" w:w="60"/>
            </w:tcMar>
          </w:tcPr>
          <w:p>
            <w:r>
              <w:rPr>
                <w:rFonts w:ascii="Arial" w:cs="Arial" w:eastAsia="Arial" w:hAnsi="Arial"/>
                <w:sz w:val="28"/>
                <w:szCs w:val="28"/>
              </w:rPr>
              <w:t xml:space="preserve">🎯</w:t>
            </w:r>
          </w:p>
        </w:tc>
        <w:tc>
          <w:tcPr>
            <w:tcW w:type="dxa" w:w="8920"/>
            <w:tcBorders>
              <w:top w:val="none" w:color="FFFFFF" w:sz="0"/>
              <w:left w:val="none" w:color="FFFFFF" w:sz="0"/>
              <w:bottom w:val="none" w:color="FFFFFF" w:sz="0"/>
              <w:right w:val="none" w:color="FFFFFF" w:sz="0"/>
            </w:tcBorders>
            <w:shd w:fill="EFF6FF" w:val="clear"/>
            <w:tcMar>
              <w:top w:type="dxa" w:w="80"/>
              <w:left w:type="dxa" w:w="80"/>
              <w:bottom w:type="dxa" w:w="80"/>
              <w:right w:type="dxa" w:w="120"/>
            </w:tcMar>
          </w:tcPr>
          <w:p>
            <w:r>
              <w:rPr>
                <w:rFonts w:ascii="Arial" w:cs="Arial" w:eastAsia="Arial" w:hAnsi="Arial"/>
                <w:b/>
                <w:bCs/>
                <w:color w:val="1A56DB"/>
                <w:sz w:val="22"/>
                <w:szCs w:val="22"/>
              </w:rPr>
              <w:t xml:space="preserve">North Star Metric: Time-to-Published</w:t>
            </w:r>
          </w:p>
          <w:p>
            <w:pPr>
              <w:spacing w:before="40"/>
            </w:pPr>
            <w:r>
              <w:rPr>
                <w:rFonts w:ascii="Arial" w:cs="Arial" w:eastAsia="Arial" w:hAnsi="Arial"/>
                <w:color w:val="374151"/>
                <w:sz w:val="20"/>
                <w:szCs w:val="20"/>
              </w:rPr>
              <w:t xml:space="preserve">Measure the average time from a creator's first AI prompt to their first published piece of content. Your product wins if this number is under 15 minutes. Everything in your architecture, UX, and AI design should optimize for this single metric.</w:t>
            </w:r>
          </w:p>
        </w:tc>
      </w:tr>
    </w:tbl>
    <w:p>
      <w:pPr>
        <w:spacing w:after="0" w:before="200"/>
      </w:pPr>
      <w:r>
        <w:t xml:space="preserve"/>
      </w:r>
    </w:p>
    <w:p>
      <w:pPr>
        <w:pBdr>
          <w:top w:val="single" w:color="1A56DB" w:sz="4" w:space="8"/>
        </w:pBdr>
        <w:spacing w:after="80" w:before="200"/>
      </w:pPr>
      <w:r>
        <w:rPr>
          <w:rFonts w:ascii="Arial" w:cs="Arial" w:eastAsia="Arial" w:hAnsi="Arial"/>
          <w:color w:val="6B7280"/>
          <w:sz w:val="18"/>
          <w:szCs w:val="18"/>
        </w:rPr>
        <w:t xml:space="preserve">Document prepared for internal strategy review — CreatorKit COS</w:t>
      </w:r>
    </w:p>
    <w:p>
      <w:pPr>
        <w:spacing w:after="0" w:before="0"/>
      </w:pPr>
      <w:r>
        <w:rPr>
          <w:rFonts w:ascii="Arial" w:cs="Arial" w:eastAsia="Arial" w:hAnsi="Arial"/>
          <w:color w:val="6B7280"/>
          <w:sz w:val="18"/>
          <w:szCs w:val="18"/>
        </w:rPr>
        <w:t xml:space="preserve">April 2026  |  All recommendations based on product analysis, UX review, and creator workflow research</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6"/>
      </w:pBdr>
    </w:pPr>
    <w:r>
      <w:rPr>
        <w:rFonts w:ascii="Arial" w:cs="Arial" w:eastAsia="Arial" w:hAnsi="Arial"/>
        <w:color w:val="6B7280"/>
        <w:sz w:val="18"/>
        <w:szCs w:val="18"/>
      </w:rPr>
      <w:t xml:space="preserve">CreatorKit — Creator Operating System: Strategic Blueprint</w:t>
    </w:r>
    <w:r>
      <w:rPr>
        <w:rFonts w:ascii="Arial" w:cs="Arial" w:eastAsia="Arial" w:hAnsi="Arial"/>
        <w:color w:val="6B7280"/>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2026-04-16T18:43:40.354Z</dcterms:created>
  <dcterms:modified xsi:type="dcterms:W3CDTF">2026-04-16T18:43:40.355Z</dcterms:modified>
</cp:coreProperties>
</file>

<file path=docProps/custom.xml><?xml version="1.0" encoding="utf-8"?>
<Properties xmlns="http://schemas.openxmlformats.org/officeDocument/2006/custom-properties" xmlns:vt="http://schemas.openxmlformats.org/officeDocument/2006/docPropsVTypes"/>
</file>