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C4" w:rsidRDefault="00A87562" w:rsidP="00A434AB">
      <w:p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32AB4A2" wp14:editId="33824CC5">
            <wp:simplePos x="0" y="0"/>
            <wp:positionH relativeFrom="column">
              <wp:posOffset>-713105</wp:posOffset>
            </wp:positionH>
            <wp:positionV relativeFrom="paragraph">
              <wp:posOffset>214630</wp:posOffset>
            </wp:positionV>
            <wp:extent cx="9718675" cy="65703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867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434AB">
        <w:t>Remaining security groups:</w:t>
      </w:r>
    </w:p>
    <w:p w:rsidR="00A434AB" w:rsidRDefault="00A434AB" w:rsidP="00A434AB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C5D7A9" wp14:editId="06CD8459">
            <wp:simplePos x="0" y="0"/>
            <wp:positionH relativeFrom="column">
              <wp:posOffset>-198755</wp:posOffset>
            </wp:positionH>
            <wp:positionV relativeFrom="paragraph">
              <wp:posOffset>317500</wp:posOffset>
            </wp:positionV>
            <wp:extent cx="8475980" cy="4511040"/>
            <wp:effectExtent l="0" t="0" r="127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598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Remaining applications (</w:t>
      </w:r>
      <w:proofErr w:type="spellStart"/>
      <w:r>
        <w:t>ClinicalTrials</w:t>
      </w:r>
      <w:proofErr w:type="spellEnd"/>
      <w:r>
        <w:t xml:space="preserve"> now deleted):</w:t>
      </w:r>
    </w:p>
    <w:sectPr w:rsidR="00A434AB" w:rsidSect="00A434AB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62"/>
    <w:rsid w:val="00637BC4"/>
    <w:rsid w:val="00A434AB"/>
    <w:rsid w:val="00A8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RonT</dc:creator>
  <cp:lastModifiedBy>RonT</cp:lastModifiedBy>
  <cp:revision>2</cp:revision>
  <dcterms:created xsi:type="dcterms:W3CDTF">2018-01-09T06:51:00Z</dcterms:created>
  <dcterms:modified xsi:type="dcterms:W3CDTF">2018-01-09T06:51:00Z</dcterms:modified>
</cp:coreProperties>
</file>