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8AB" w:rsidRPr="00A10496" w:rsidRDefault="006168AB" w:rsidP="006168AB">
      <w:pPr>
        <w:pStyle w:val="Heading1"/>
      </w:pPr>
      <w:r>
        <w:t>Java Concepts</w:t>
      </w:r>
    </w:p>
    <w:p w:rsidR="006168AB" w:rsidRPr="00A10496" w:rsidRDefault="006168AB" w:rsidP="003E6880"/>
    <w:p w:rsidR="006168AB" w:rsidRPr="00A10496" w:rsidRDefault="00D859AB" w:rsidP="003E6880">
      <w:hyperlink r:id="rId9" w:history="1">
        <w:r w:rsidR="006168AB" w:rsidRPr="00A10496">
          <w:rPr>
            <w:rStyle w:val="Hyperlink"/>
            <w:rFonts w:cstheme="minorHAnsi"/>
          </w:rPr>
          <w:t>http://www.tutorialspoint.com/java/java_interview_questions.htm</w:t>
        </w:r>
      </w:hyperlink>
    </w:p>
    <w:p w:rsidR="006168AB" w:rsidRPr="00143EC2" w:rsidRDefault="006168AB" w:rsidP="003E6880"/>
    <w:p w:rsidR="00D5546B" w:rsidRPr="00143EC2" w:rsidRDefault="00D5546B" w:rsidP="003E6880">
      <w:pPr>
        <w:rPr>
          <w:b/>
        </w:rPr>
      </w:pPr>
      <w:r w:rsidRPr="00143EC2">
        <w:t xml:space="preserve">What is volatile </w:t>
      </w:r>
      <w:r w:rsidRPr="00143EC2">
        <w:rPr>
          <w:b/>
        </w:rPr>
        <w:t>variable</w:t>
      </w:r>
      <w:r w:rsidRPr="00143EC2">
        <w:t xml:space="preserve"> in Java?</w:t>
      </w:r>
    </w:p>
    <w:p w:rsidR="00D5546B" w:rsidRDefault="00D5546B" w:rsidP="003E6880">
      <w:proofErr w:type="gramStart"/>
      <w:r w:rsidRPr="00143EC2">
        <w:rPr>
          <w:b/>
        </w:rPr>
        <w:t>volatile</w:t>
      </w:r>
      <w:proofErr w:type="gramEnd"/>
      <w:r w:rsidRPr="00143EC2">
        <w:t xml:space="preserve"> is a special modifier, which can only be used with instance variables. In concurrent Java programs, </w:t>
      </w:r>
      <w:proofErr w:type="gramStart"/>
      <w:r w:rsidRPr="00143EC2">
        <w:t>changes made by multiple threads on instance variables is</w:t>
      </w:r>
      <w:proofErr w:type="gramEnd"/>
      <w:r w:rsidRPr="00143EC2">
        <w:t xml:space="preserve"> not visible to other in absence of any synchronizers e.g. synchronized keyword or locks. </w:t>
      </w:r>
    </w:p>
    <w:p w:rsidR="00D5546B" w:rsidRDefault="00D5546B" w:rsidP="003E6880">
      <w:r w:rsidRPr="001F7A20">
        <w:rPr>
          <w:b/>
        </w:rPr>
        <w:t>Volatile</w:t>
      </w:r>
      <w:r w:rsidRPr="00143EC2">
        <w:t xml:space="preserve"> variable guarantees that a write will happen before any subsequent read</w:t>
      </w:r>
    </w:p>
    <w:p w:rsidR="00D5546B" w:rsidRPr="00D5546B" w:rsidRDefault="00D5546B" w:rsidP="003E6880"/>
    <w:p w:rsidR="00D5546B" w:rsidRPr="00D5546B" w:rsidRDefault="00D5546B" w:rsidP="003E6880">
      <w:r w:rsidRPr="00D5546B">
        <w:t xml:space="preserve">What is thread-safety? </w:t>
      </w:r>
      <w:proofErr w:type="gramStart"/>
      <w:r w:rsidRPr="00D5546B">
        <w:t>is</w:t>
      </w:r>
      <w:proofErr w:type="gramEnd"/>
      <w:r w:rsidRPr="00D5546B">
        <w:t xml:space="preserve"> Vector a thread-safe class? (Yes, see details)</w:t>
      </w:r>
    </w:p>
    <w:p w:rsidR="00D5546B" w:rsidRPr="00D5546B" w:rsidRDefault="00D5546B" w:rsidP="003E6880">
      <w:r w:rsidRPr="00D5546B">
        <w:t xml:space="preserve">Thread-safety is a property of an object or code which guarantees that if executed or used by multiple </w:t>
      </w:r>
      <w:proofErr w:type="gramStart"/>
      <w:r w:rsidRPr="00D5546B">
        <w:t>thread</w:t>
      </w:r>
      <w:proofErr w:type="gramEnd"/>
      <w:r w:rsidRPr="00D5546B">
        <w:t xml:space="preserve"> in any manner e.g. read vs write it will behave as expected. For example, a thread-safe counter object will not miss any count if same instance of that counter is shared among multiple threads. Apparently, you can also divide collection classes in two </w:t>
      </w:r>
      <w:proofErr w:type="gramStart"/>
      <w:r w:rsidRPr="00D5546B">
        <w:t>category</w:t>
      </w:r>
      <w:proofErr w:type="gramEnd"/>
      <w:r w:rsidRPr="00D5546B">
        <w:t xml:space="preserve">, thread-safe and non-thread-safe. Vector is indeed a thread-safe class and it achieves thread-safety by synchronizing methods which modifies state of Vector, on the other hand, its counterpart </w:t>
      </w:r>
      <w:proofErr w:type="spellStart"/>
      <w:r w:rsidRPr="00D5546B">
        <w:t>ArrayList</w:t>
      </w:r>
      <w:proofErr w:type="spellEnd"/>
      <w:r w:rsidRPr="00D5546B">
        <w:t xml:space="preserve"> is not thread-safe.</w:t>
      </w:r>
    </w:p>
    <w:p w:rsidR="00D5546B" w:rsidRPr="00D5546B" w:rsidRDefault="00D5546B" w:rsidP="003E6880"/>
    <w:p w:rsidR="00D5546B" w:rsidRPr="00D5546B" w:rsidRDefault="00D5546B" w:rsidP="003E6880">
      <w:r w:rsidRPr="00D5546B">
        <w:t xml:space="preserve">What is race condition in Java? Given one example? </w:t>
      </w:r>
    </w:p>
    <w:p w:rsidR="00E440B5" w:rsidRPr="00D5546B" w:rsidRDefault="00D5546B" w:rsidP="003E6880">
      <w:r w:rsidRPr="00D5546B">
        <w:t xml:space="preserve">Race </w:t>
      </w:r>
      <w:proofErr w:type="gramStart"/>
      <w:r w:rsidRPr="00D5546B">
        <w:t>condition are</w:t>
      </w:r>
      <w:proofErr w:type="gramEnd"/>
      <w:r w:rsidRPr="00D5546B">
        <w:t xml:space="preserve"> cause of some subtle programming bugs when Java programs are exposed to concurrent execution environment. As name suggests, race condition occurs due to race between multiple threads, if a thread which is supposed to execute first lost the race and executed second, </w:t>
      </w:r>
      <w:proofErr w:type="spellStart"/>
      <w:r w:rsidRPr="00D5546B">
        <w:t>behaviour</w:t>
      </w:r>
      <w:proofErr w:type="spellEnd"/>
      <w:r w:rsidRPr="00D5546B">
        <w:t xml:space="preserve"> of code changes, which surface as non-deterministic bugs. This is one of the hardest bugs to find and re-produce because of random nature of racing between threads. One example of race condition is out-of-order processing, see this answer for some more example of race conditions in Java programs.</w:t>
      </w:r>
    </w:p>
    <w:p w:rsidR="00E440B5" w:rsidRPr="00E440B5" w:rsidRDefault="00E440B5" w:rsidP="003E6880">
      <w:proofErr w:type="gramStart"/>
      <w:r w:rsidRPr="00E440B5">
        <w:rPr>
          <w:b/>
        </w:rPr>
        <w:t>Race conditions occurs</w:t>
      </w:r>
      <w:proofErr w:type="gramEnd"/>
      <w:r w:rsidRPr="00E440B5">
        <w:t xml:space="preserve"> when two thread operate on same object without proper synchronization and there operation interleaves on each other. Classical example of Race condition is incrementing a counter </w:t>
      </w:r>
    </w:p>
    <w:p w:rsidR="00E440B5" w:rsidRPr="00E440B5" w:rsidRDefault="00E440B5" w:rsidP="003E6880"/>
    <w:p w:rsidR="00754CEC" w:rsidRDefault="00754CEC" w:rsidP="003E6880">
      <w:r>
        <w:t>Multithreading interview questions:</w:t>
      </w:r>
    </w:p>
    <w:p w:rsidR="00754CEC" w:rsidRDefault="00D859AB" w:rsidP="003E6880">
      <w:hyperlink r:id="rId10" w:history="1">
        <w:r w:rsidR="00754CEC" w:rsidRPr="00886B1E">
          <w:rPr>
            <w:rStyle w:val="Hyperlink"/>
            <w:rFonts w:cstheme="minorHAnsi"/>
          </w:rPr>
          <w:t>http://javarevisited.blogspot.hk/2014/07/top-50-java-multithreading-interview-questions-answers.html</w:t>
        </w:r>
      </w:hyperlink>
    </w:p>
    <w:p w:rsidR="00754CEC" w:rsidRPr="00D5546B" w:rsidRDefault="00754CEC" w:rsidP="003E6880"/>
    <w:p w:rsidR="00632088" w:rsidRPr="00A10496" w:rsidRDefault="00632088" w:rsidP="003E6880">
      <w:r w:rsidRPr="00A10496">
        <w:t>Recursion to Iteration</w:t>
      </w:r>
    </w:p>
    <w:p w:rsidR="00632088" w:rsidRPr="00A10496" w:rsidRDefault="00D859AB" w:rsidP="003E6880">
      <w:hyperlink r:id="rId11" w:history="1">
        <w:r w:rsidR="00632088" w:rsidRPr="00A10496">
          <w:rPr>
            <w:rStyle w:val="Hyperlink"/>
            <w:rFonts w:cstheme="minorHAnsi"/>
          </w:rPr>
          <w:t>http://stackoverflow.com/questions/18883696/converting-an-iterative-method-to-a-recursive-one-java</w:t>
        </w:r>
      </w:hyperlink>
    </w:p>
    <w:p w:rsidR="00632088" w:rsidRPr="00A10496" w:rsidRDefault="00632088" w:rsidP="003E6880"/>
    <w:p w:rsidR="002713F8" w:rsidRDefault="002713F8" w:rsidP="003E6880">
      <w:pPr>
        <w:rPr>
          <w:color w:val="000000"/>
          <w:sz w:val="23"/>
          <w:szCs w:val="23"/>
        </w:rPr>
      </w:pPr>
      <w:r>
        <w:rPr>
          <w:color w:val="000000"/>
          <w:sz w:val="23"/>
          <w:szCs w:val="23"/>
        </w:rPr>
        <w:t>Immutable vs mutable</w:t>
      </w:r>
    </w:p>
    <w:p w:rsidR="002713F8" w:rsidRDefault="002713F8" w:rsidP="003E6880">
      <w:pPr>
        <w:rPr>
          <w:color w:val="000000"/>
          <w:sz w:val="23"/>
          <w:szCs w:val="23"/>
        </w:rPr>
      </w:pPr>
    </w:p>
    <w:p w:rsidR="002713F8" w:rsidRPr="007C3791" w:rsidRDefault="002713F8" w:rsidP="003E6880">
      <w:pPr>
        <w:rPr>
          <w:color w:val="000000"/>
          <w:sz w:val="23"/>
          <w:szCs w:val="23"/>
        </w:rPr>
      </w:pPr>
      <w:r w:rsidRPr="007C3791">
        <w:rPr>
          <w:color w:val="000000"/>
          <w:sz w:val="23"/>
          <w:szCs w:val="23"/>
        </w:rPr>
        <w:lastRenderedPageBreak/>
        <w:t>In object-oriented and functional programming, an immutable object is an object whose state cannot be modified after it is created</w:t>
      </w:r>
      <w:r>
        <w:rPr>
          <w:color w:val="000000"/>
          <w:sz w:val="23"/>
          <w:szCs w:val="23"/>
        </w:rPr>
        <w:t>.</w:t>
      </w:r>
      <w:r w:rsidRPr="007C3791">
        <w:rPr>
          <w:color w:val="000000"/>
          <w:sz w:val="23"/>
          <w:szCs w:val="23"/>
        </w:rPr>
        <w:t xml:space="preserve"> This is in contrast to a mutable object, which can be modified after it is created. In some cases, an object is considered immutable even if some internally used attributes change but the object's state appears to be unchanging from an external point of view. For example, an object that uses memo</w:t>
      </w:r>
      <w:r w:rsidR="00D53245">
        <w:rPr>
          <w:color w:val="000000"/>
          <w:sz w:val="23"/>
          <w:szCs w:val="23"/>
        </w:rPr>
        <w:t>r</w:t>
      </w:r>
      <w:r w:rsidRPr="007C3791">
        <w:rPr>
          <w:color w:val="000000"/>
          <w:sz w:val="23"/>
          <w:szCs w:val="23"/>
        </w:rPr>
        <w:t>ization to cache the results of expensive computations could still be considered an immutable object.</w:t>
      </w:r>
    </w:p>
    <w:p w:rsidR="002713F8" w:rsidRPr="007C3791" w:rsidRDefault="002713F8" w:rsidP="003E6880">
      <w:pPr>
        <w:rPr>
          <w:color w:val="000000"/>
          <w:sz w:val="23"/>
          <w:szCs w:val="23"/>
        </w:rPr>
      </w:pPr>
    </w:p>
    <w:p w:rsidR="002713F8" w:rsidRDefault="002713F8" w:rsidP="003E6880">
      <w:pPr>
        <w:rPr>
          <w:color w:val="000000"/>
          <w:sz w:val="23"/>
          <w:szCs w:val="23"/>
        </w:rPr>
      </w:pPr>
      <w:r w:rsidRPr="007C3791">
        <w:rPr>
          <w:color w:val="000000"/>
          <w:sz w:val="23"/>
          <w:szCs w:val="23"/>
        </w:rPr>
        <w:t>Immutable objects are often useful because the</w:t>
      </w:r>
      <w:r>
        <w:rPr>
          <w:color w:val="000000"/>
          <w:sz w:val="23"/>
          <w:szCs w:val="23"/>
        </w:rPr>
        <w:t>y are inherently thread-safe.</w:t>
      </w:r>
      <w:r w:rsidRPr="007C3791">
        <w:rPr>
          <w:color w:val="000000"/>
          <w:sz w:val="23"/>
          <w:szCs w:val="23"/>
        </w:rPr>
        <w:t xml:space="preserve"> Other benefits are that they are simpler to understand and reason about and offer higher security than mutable objects</w:t>
      </w:r>
      <w:r>
        <w:rPr>
          <w:color w:val="000000"/>
          <w:sz w:val="23"/>
          <w:szCs w:val="23"/>
        </w:rPr>
        <w:t>.</w:t>
      </w:r>
    </w:p>
    <w:p w:rsidR="00BB1A70" w:rsidRDefault="00BB1A70" w:rsidP="003E6880">
      <w:pPr>
        <w:rPr>
          <w:color w:val="000000"/>
          <w:sz w:val="23"/>
          <w:szCs w:val="23"/>
        </w:rPr>
      </w:pPr>
    </w:p>
    <w:p w:rsidR="00BB1A70" w:rsidRDefault="00BB1A70" w:rsidP="003E6880">
      <w:pPr>
        <w:rPr>
          <w:color w:val="000000"/>
          <w:sz w:val="23"/>
          <w:szCs w:val="23"/>
        </w:rPr>
      </w:pPr>
      <w:r>
        <w:rPr>
          <w:color w:val="000000"/>
          <w:sz w:val="23"/>
          <w:szCs w:val="23"/>
        </w:rPr>
        <w:t xml:space="preserve">Immutable class, with members by </w:t>
      </w:r>
      <w:proofErr w:type="gramStart"/>
      <w:r>
        <w:rPr>
          <w:color w:val="000000"/>
          <w:sz w:val="23"/>
          <w:szCs w:val="23"/>
        </w:rPr>
        <w:t>reference ??</w:t>
      </w:r>
      <w:proofErr w:type="gramEnd"/>
      <w:r w:rsidR="00AF275D">
        <w:rPr>
          <w:color w:val="000000"/>
          <w:sz w:val="23"/>
          <w:szCs w:val="23"/>
        </w:rPr>
        <w:t xml:space="preserve"> </w:t>
      </w:r>
      <w:r w:rsidR="004D6A50">
        <w:rPr>
          <w:color w:val="000000"/>
          <w:sz w:val="23"/>
          <w:szCs w:val="23"/>
        </w:rPr>
        <w:t xml:space="preserve">1. </w:t>
      </w:r>
      <w:r w:rsidR="00AF275D">
        <w:rPr>
          <w:color w:val="000000"/>
          <w:sz w:val="23"/>
          <w:szCs w:val="23"/>
        </w:rPr>
        <w:t>Make a copy of the reference</w:t>
      </w:r>
      <w:r w:rsidR="004D6A50">
        <w:rPr>
          <w:color w:val="000000"/>
          <w:sz w:val="23"/>
          <w:szCs w:val="23"/>
        </w:rPr>
        <w:t xml:space="preserve">; 2. Exclude </w:t>
      </w:r>
      <w:proofErr w:type="gramStart"/>
      <w:r w:rsidR="004D6A50">
        <w:rPr>
          <w:color w:val="000000"/>
          <w:sz w:val="23"/>
          <w:szCs w:val="23"/>
        </w:rPr>
        <w:t>set()</w:t>
      </w:r>
      <w:proofErr w:type="gramEnd"/>
      <w:r w:rsidR="004D6A50">
        <w:rPr>
          <w:color w:val="000000"/>
          <w:sz w:val="23"/>
          <w:szCs w:val="23"/>
        </w:rPr>
        <w:t xml:space="preserve"> </w:t>
      </w:r>
    </w:p>
    <w:p w:rsidR="004E295F" w:rsidRDefault="004E295F" w:rsidP="003E6880">
      <w:pPr>
        <w:rPr>
          <w:color w:val="000000"/>
          <w:sz w:val="23"/>
          <w:szCs w:val="23"/>
        </w:rPr>
      </w:pPr>
      <w:r w:rsidRPr="004E295F">
        <w:rPr>
          <w:color w:val="000000"/>
          <w:sz w:val="23"/>
          <w:szCs w:val="23"/>
        </w:rPr>
        <w:t xml:space="preserve">Immutable classes are those </w:t>
      </w:r>
      <w:proofErr w:type="gramStart"/>
      <w:r w:rsidRPr="004E295F">
        <w:rPr>
          <w:color w:val="000000"/>
          <w:sz w:val="23"/>
          <w:szCs w:val="23"/>
        </w:rPr>
        <w:t>class</w:t>
      </w:r>
      <w:proofErr w:type="gramEnd"/>
      <w:r w:rsidRPr="004E295F">
        <w:rPr>
          <w:color w:val="000000"/>
          <w:sz w:val="23"/>
          <w:szCs w:val="23"/>
        </w:rPr>
        <w:t xml:space="preserve">, whose object can not be modified once created, it means any modification on immutable object will result in another immutable object. </w:t>
      </w:r>
    </w:p>
    <w:p w:rsidR="00BB1A70" w:rsidRPr="004E295F" w:rsidRDefault="00026235" w:rsidP="003E6880">
      <w:pPr>
        <w:rPr>
          <w:color w:val="000000"/>
          <w:sz w:val="23"/>
          <w:szCs w:val="23"/>
        </w:rPr>
      </w:pPr>
      <w:r w:rsidRPr="004E295F">
        <w:rPr>
          <w:color w:val="000000"/>
          <w:sz w:val="23"/>
          <w:szCs w:val="23"/>
        </w:rPr>
        <w:t>Immutable object</w:t>
      </w:r>
    </w:p>
    <w:p w:rsidR="00026235" w:rsidRDefault="00026235" w:rsidP="003E6880">
      <w:pPr>
        <w:rPr>
          <w:color w:val="000000"/>
          <w:sz w:val="23"/>
          <w:szCs w:val="23"/>
        </w:rPr>
      </w:pPr>
      <w:proofErr w:type="gramStart"/>
      <w:r w:rsidRPr="00026235">
        <w:rPr>
          <w:color w:val="000000"/>
          <w:sz w:val="23"/>
          <w:szCs w:val="23"/>
        </w:rPr>
        <w:t>no</w:t>
      </w:r>
      <w:proofErr w:type="gramEnd"/>
      <w:r w:rsidRPr="00026235">
        <w:rPr>
          <w:color w:val="000000"/>
          <w:sz w:val="23"/>
          <w:szCs w:val="23"/>
        </w:rPr>
        <w:t xml:space="preserve"> setter methods, no leaking of reference, keeping separate copy of mutable object to create Immutable object</w:t>
      </w:r>
    </w:p>
    <w:p w:rsidR="00E81936" w:rsidRPr="00026235" w:rsidRDefault="00E81936" w:rsidP="003E6880">
      <w:pPr>
        <w:rPr>
          <w:color w:val="000000"/>
          <w:sz w:val="23"/>
          <w:szCs w:val="23"/>
        </w:rPr>
      </w:pPr>
      <w:proofErr w:type="gramStart"/>
      <w:r w:rsidRPr="004E295F">
        <w:rPr>
          <w:color w:val="000000"/>
          <w:sz w:val="23"/>
          <w:szCs w:val="23"/>
        </w:rPr>
        <w:t>best</w:t>
      </w:r>
      <w:proofErr w:type="gramEnd"/>
      <w:r w:rsidRPr="004E295F">
        <w:rPr>
          <w:color w:val="000000"/>
          <w:sz w:val="23"/>
          <w:szCs w:val="23"/>
        </w:rPr>
        <w:t xml:space="preserve"> example to understand immutable and mutable objects are, String and </w:t>
      </w:r>
      <w:proofErr w:type="spellStart"/>
      <w:r w:rsidRPr="004E295F">
        <w:rPr>
          <w:color w:val="000000"/>
          <w:sz w:val="23"/>
          <w:szCs w:val="23"/>
        </w:rPr>
        <w:t>StringBuffer</w:t>
      </w:r>
      <w:proofErr w:type="spellEnd"/>
    </w:p>
    <w:p w:rsidR="0041259A" w:rsidRDefault="0041259A" w:rsidP="003E6880">
      <w:pPr>
        <w:rPr>
          <w:color w:val="000000"/>
          <w:sz w:val="23"/>
          <w:szCs w:val="23"/>
        </w:rPr>
      </w:pPr>
    </w:p>
    <w:p w:rsidR="0041259A" w:rsidRPr="0041259A" w:rsidRDefault="0041259A" w:rsidP="003E6880">
      <w:pPr>
        <w:rPr>
          <w:color w:val="000000"/>
          <w:sz w:val="23"/>
          <w:szCs w:val="23"/>
        </w:rPr>
      </w:pPr>
      <w:proofErr w:type="gramStart"/>
      <w:r w:rsidRPr="0041259A">
        <w:rPr>
          <w:color w:val="000000"/>
          <w:sz w:val="23"/>
          <w:szCs w:val="23"/>
        </w:rPr>
        <w:t>like</w:t>
      </w:r>
      <w:proofErr w:type="gramEnd"/>
      <w:r w:rsidRPr="0041259A">
        <w:rPr>
          <w:color w:val="000000"/>
          <w:sz w:val="23"/>
          <w:szCs w:val="23"/>
        </w:rPr>
        <w:t xml:space="preserve"> </w:t>
      </w:r>
      <w:proofErr w:type="spellStart"/>
      <w:r w:rsidRPr="0041259A">
        <w:rPr>
          <w:color w:val="000000"/>
          <w:sz w:val="23"/>
          <w:szCs w:val="23"/>
        </w:rPr>
        <w:t>java.util.Date</w:t>
      </w:r>
      <w:proofErr w:type="spellEnd"/>
      <w:r w:rsidRPr="0041259A">
        <w:rPr>
          <w:color w:val="000000"/>
          <w:sz w:val="23"/>
          <w:szCs w:val="23"/>
        </w:rPr>
        <w:t xml:space="preserve">, despite storing Date into final field it can be modified internally, if internal date is returned to the client. In order to preserve immutability in such cases, </w:t>
      </w:r>
      <w:proofErr w:type="gramStart"/>
      <w:r w:rsidRPr="0041259A">
        <w:rPr>
          <w:color w:val="000000"/>
          <w:sz w:val="23"/>
          <w:szCs w:val="23"/>
        </w:rPr>
        <w:t>its</w:t>
      </w:r>
      <w:proofErr w:type="gramEnd"/>
      <w:r w:rsidRPr="0041259A">
        <w:rPr>
          <w:color w:val="000000"/>
          <w:sz w:val="23"/>
          <w:szCs w:val="23"/>
        </w:rPr>
        <w:t xml:space="preserve"> advised to return copy of original object, which is also one of the Java best practice. </w:t>
      </w:r>
    </w:p>
    <w:p w:rsidR="0041259A" w:rsidRPr="0041259A" w:rsidRDefault="0041259A" w:rsidP="003E6880">
      <w:pPr>
        <w:rPr>
          <w:color w:val="000000"/>
          <w:sz w:val="23"/>
          <w:szCs w:val="23"/>
        </w:rPr>
      </w:pPr>
    </w:p>
    <w:p w:rsidR="00BB1A70" w:rsidRDefault="00BB1A70" w:rsidP="003E6880">
      <w:pPr>
        <w:rPr>
          <w:color w:val="000000"/>
          <w:sz w:val="23"/>
          <w:szCs w:val="23"/>
        </w:rPr>
      </w:pPr>
      <w:r>
        <w:rPr>
          <w:color w:val="000000"/>
          <w:sz w:val="23"/>
          <w:szCs w:val="23"/>
        </w:rPr>
        <w:t>Inheritance vs Composition</w:t>
      </w:r>
    </w:p>
    <w:p w:rsidR="00423428" w:rsidRDefault="00423428" w:rsidP="003E6880">
      <w:pPr>
        <w:rPr>
          <w:color w:val="000000"/>
          <w:sz w:val="23"/>
          <w:szCs w:val="23"/>
        </w:rPr>
      </w:pPr>
      <w:r>
        <w:rPr>
          <w:color w:val="000000"/>
          <w:sz w:val="23"/>
          <w:szCs w:val="23"/>
        </w:rPr>
        <w:t>Inheritance</w:t>
      </w:r>
    </w:p>
    <w:p w:rsidR="002039D1" w:rsidRDefault="002039D1" w:rsidP="003E6880">
      <w:pPr>
        <w:rPr>
          <w:color w:val="000000"/>
          <w:sz w:val="23"/>
          <w:szCs w:val="23"/>
        </w:rPr>
      </w:pPr>
      <w:r w:rsidRPr="002039D1">
        <w:rPr>
          <w:color w:val="000000"/>
          <w:sz w:val="23"/>
          <w:szCs w:val="23"/>
        </w:rPr>
        <w:t>When you establish an inheritance relationship between two classes, you get to take advantage of dynamic binding and polymorphism</w:t>
      </w:r>
    </w:p>
    <w:p w:rsidR="00E23FBB" w:rsidRDefault="00E23FBB" w:rsidP="003E6880">
      <w:pPr>
        <w:rPr>
          <w:color w:val="000000"/>
          <w:sz w:val="23"/>
          <w:szCs w:val="23"/>
        </w:rPr>
      </w:pPr>
      <w:r w:rsidRPr="00E23FBB">
        <w:rPr>
          <w:color w:val="000000"/>
          <w:sz w:val="23"/>
          <w:szCs w:val="23"/>
        </w:rPr>
        <w:t xml:space="preserve">Dynamic binding means the JVM will decide at runtime which method implementation to invoke based on the class of the object. </w:t>
      </w:r>
    </w:p>
    <w:p w:rsidR="002039D1" w:rsidRDefault="00E23FBB" w:rsidP="003E6880">
      <w:pPr>
        <w:rPr>
          <w:color w:val="000000"/>
          <w:sz w:val="23"/>
          <w:szCs w:val="23"/>
        </w:rPr>
      </w:pPr>
      <w:r w:rsidRPr="00E23FBB">
        <w:rPr>
          <w:color w:val="000000"/>
          <w:sz w:val="23"/>
          <w:szCs w:val="23"/>
        </w:rPr>
        <w:t>Polymorphism means you can use a variable of a superclass type to hold a reference to an object whose class is the superclass or any of its subclasses.</w:t>
      </w:r>
    </w:p>
    <w:p w:rsidR="00585053" w:rsidRDefault="00585053" w:rsidP="003E6880">
      <w:pPr>
        <w:rPr>
          <w:color w:val="000000"/>
          <w:sz w:val="23"/>
          <w:szCs w:val="23"/>
        </w:rPr>
      </w:pPr>
    </w:p>
    <w:p w:rsidR="00423428" w:rsidRDefault="00423428" w:rsidP="003E6880">
      <w:pPr>
        <w:rPr>
          <w:color w:val="000000"/>
          <w:sz w:val="23"/>
          <w:szCs w:val="23"/>
        </w:rPr>
      </w:pPr>
      <w:r>
        <w:rPr>
          <w:color w:val="000000"/>
          <w:sz w:val="23"/>
          <w:szCs w:val="23"/>
        </w:rPr>
        <w:t>Composition</w:t>
      </w:r>
    </w:p>
    <w:p w:rsidR="008D099C" w:rsidRDefault="008D099C" w:rsidP="003E6880">
      <w:pPr>
        <w:rPr>
          <w:color w:val="000000"/>
          <w:sz w:val="23"/>
          <w:szCs w:val="23"/>
        </w:rPr>
      </w:pPr>
      <w:r w:rsidRPr="008D099C">
        <w:rPr>
          <w:color w:val="000000"/>
          <w:sz w:val="23"/>
          <w:szCs w:val="23"/>
        </w:rPr>
        <w:t>Given that the inheritance relationship makes it hard to chang</w:t>
      </w:r>
      <w:r w:rsidR="00846484">
        <w:rPr>
          <w:color w:val="000000"/>
          <w:sz w:val="23"/>
          <w:szCs w:val="23"/>
        </w:rPr>
        <w:t>e the interface of a superclass. W</w:t>
      </w:r>
      <w:r w:rsidRPr="008D099C">
        <w:rPr>
          <w:color w:val="000000"/>
          <w:sz w:val="23"/>
          <w:szCs w:val="23"/>
        </w:rPr>
        <w:t>hen your goal is code reuse, composition provides an approach that yields easier-to-change code.</w:t>
      </w:r>
    </w:p>
    <w:p w:rsidR="00585053" w:rsidRDefault="00585053" w:rsidP="003E6880">
      <w:pPr>
        <w:rPr>
          <w:color w:val="000000"/>
          <w:sz w:val="23"/>
          <w:szCs w:val="23"/>
        </w:rPr>
      </w:pPr>
    </w:p>
    <w:p w:rsidR="00D0539B" w:rsidRDefault="00D0539B" w:rsidP="003E6880">
      <w:pPr>
        <w:rPr>
          <w:color w:val="000000"/>
          <w:sz w:val="23"/>
          <w:szCs w:val="23"/>
        </w:rPr>
      </w:pPr>
      <w:r>
        <w:rPr>
          <w:color w:val="000000"/>
          <w:sz w:val="23"/>
          <w:szCs w:val="23"/>
        </w:rPr>
        <w:t>When to use inheritance</w:t>
      </w:r>
      <w:r w:rsidR="00E86055">
        <w:rPr>
          <w:color w:val="000000"/>
          <w:sz w:val="23"/>
          <w:szCs w:val="23"/>
        </w:rPr>
        <w:t>, when to use Composition</w:t>
      </w:r>
      <w:r>
        <w:rPr>
          <w:color w:val="000000"/>
          <w:sz w:val="23"/>
          <w:szCs w:val="23"/>
        </w:rPr>
        <w:t>?</w:t>
      </w:r>
      <w:r w:rsidR="008809AA">
        <w:rPr>
          <w:color w:val="000000"/>
          <w:sz w:val="23"/>
          <w:szCs w:val="23"/>
        </w:rPr>
        <w:t xml:space="preserve"> For method overriding, code reusability</w:t>
      </w:r>
    </w:p>
    <w:p w:rsidR="00585053" w:rsidRDefault="00585053" w:rsidP="003E6880">
      <w:pPr>
        <w:rPr>
          <w:color w:val="000000"/>
          <w:sz w:val="23"/>
          <w:szCs w:val="23"/>
        </w:rPr>
      </w:pPr>
      <w:r w:rsidRPr="00585053">
        <w:rPr>
          <w:color w:val="000000"/>
          <w:sz w:val="23"/>
          <w:szCs w:val="23"/>
        </w:rPr>
        <w:t>It is easier to add new subclasses (inheritance) than it is to add new front-end classes (composition), because inheritance comes with polymorphism. If you have a bit of code that relies only on a superclass interface, that code can work with a new subclass without change. This is not true of composition, unless you use composition with interfaces. Used together, composition and interfaces make a very powerful design tool</w:t>
      </w:r>
    </w:p>
    <w:p w:rsidR="00585053" w:rsidRDefault="00585053" w:rsidP="003E6880">
      <w:pPr>
        <w:rPr>
          <w:color w:val="000000"/>
          <w:sz w:val="23"/>
          <w:szCs w:val="23"/>
        </w:rPr>
      </w:pPr>
      <w:r w:rsidRPr="00423428">
        <w:rPr>
          <w:color w:val="000000"/>
          <w:sz w:val="23"/>
          <w:szCs w:val="23"/>
        </w:rPr>
        <w:t xml:space="preserve">Composition allows you to delay the creation of back-end objects until (and unless) they are needed, as well as changing the back-end objects dynamically throughout the lifetime of the front-end object. With inheritance, you get the image of the superclass in your subclass object image as soon as </w:t>
      </w:r>
      <w:r w:rsidR="00E86055" w:rsidRPr="00E86055">
        <w:rPr>
          <w:color w:val="000000"/>
          <w:sz w:val="23"/>
          <w:szCs w:val="23"/>
        </w:rPr>
        <w:t>the subclass is created, and it remains part of the subclass object throughout the lifetime of the subclass</w:t>
      </w:r>
    </w:p>
    <w:p w:rsidR="00E86055" w:rsidRDefault="00E86055" w:rsidP="003E6880">
      <w:pPr>
        <w:rPr>
          <w:color w:val="000000"/>
          <w:sz w:val="23"/>
          <w:szCs w:val="23"/>
        </w:rPr>
      </w:pPr>
      <w:r w:rsidRPr="00E86055">
        <w:rPr>
          <w:color w:val="000000"/>
          <w:sz w:val="23"/>
          <w:szCs w:val="23"/>
        </w:rPr>
        <w:lastRenderedPageBreak/>
        <w:t>With both composition and inheritance, changing the implementation (not the interface) of any class is easy. The ripple effect of implementation changes remain inside the same class.</w:t>
      </w:r>
    </w:p>
    <w:p w:rsidR="002845EB" w:rsidRDefault="002845EB" w:rsidP="003E6880">
      <w:pPr>
        <w:rPr>
          <w:color w:val="000000"/>
          <w:sz w:val="23"/>
          <w:szCs w:val="23"/>
        </w:rPr>
      </w:pPr>
      <w:r>
        <w:rPr>
          <w:color w:val="000000"/>
          <w:sz w:val="23"/>
          <w:szCs w:val="23"/>
        </w:rPr>
        <w:t xml:space="preserve">If it is a permanent / constant “is-a” relationship, inheritance is preferred. Otherwise, impermanent </w:t>
      </w:r>
      <w:r w:rsidR="00944E3E">
        <w:rPr>
          <w:color w:val="000000"/>
          <w:sz w:val="23"/>
          <w:szCs w:val="23"/>
        </w:rPr>
        <w:t>“</w:t>
      </w:r>
      <w:r>
        <w:rPr>
          <w:color w:val="000000"/>
          <w:sz w:val="23"/>
          <w:szCs w:val="23"/>
        </w:rPr>
        <w:t>is-a</w:t>
      </w:r>
      <w:r w:rsidR="00944E3E">
        <w:rPr>
          <w:color w:val="000000"/>
          <w:sz w:val="23"/>
          <w:szCs w:val="23"/>
        </w:rPr>
        <w:t>”</w:t>
      </w:r>
      <w:r>
        <w:rPr>
          <w:color w:val="000000"/>
          <w:sz w:val="23"/>
          <w:szCs w:val="23"/>
        </w:rPr>
        <w:t xml:space="preserve"> relationships should be modeled with composition</w:t>
      </w:r>
    </w:p>
    <w:p w:rsidR="00434CBF" w:rsidRDefault="00434CBF" w:rsidP="003E6880">
      <w:pPr>
        <w:rPr>
          <w:color w:val="000000"/>
          <w:sz w:val="23"/>
          <w:szCs w:val="23"/>
        </w:rPr>
      </w:pPr>
    </w:p>
    <w:p w:rsidR="00434CBF" w:rsidRPr="00434CBF" w:rsidRDefault="00434CBF" w:rsidP="003E6880">
      <w:pPr>
        <w:rPr>
          <w:color w:val="000000"/>
          <w:sz w:val="23"/>
          <w:szCs w:val="23"/>
        </w:rPr>
      </w:pPr>
      <w:r w:rsidRPr="00434CBF">
        <w:rPr>
          <w:color w:val="000000"/>
          <w:sz w:val="23"/>
          <w:szCs w:val="23"/>
        </w:rPr>
        <w:t xml:space="preserve">When to use </w:t>
      </w:r>
      <w:r w:rsidRPr="00434CBF">
        <w:rPr>
          <w:b/>
          <w:color w:val="000000"/>
          <w:sz w:val="23"/>
          <w:szCs w:val="23"/>
          <w:u w:val="single"/>
        </w:rPr>
        <w:t>abstract class</w:t>
      </w:r>
      <w:r w:rsidRPr="00434CBF">
        <w:rPr>
          <w:color w:val="000000"/>
          <w:sz w:val="23"/>
          <w:szCs w:val="23"/>
        </w:rPr>
        <w:t xml:space="preserve"> and </w:t>
      </w:r>
      <w:r w:rsidRPr="00434CBF">
        <w:rPr>
          <w:b/>
          <w:color w:val="000000"/>
          <w:sz w:val="23"/>
          <w:szCs w:val="23"/>
          <w:u w:val="single"/>
        </w:rPr>
        <w:t>interface</w:t>
      </w:r>
      <w:r w:rsidRPr="00434CBF">
        <w:rPr>
          <w:color w:val="000000"/>
          <w:sz w:val="23"/>
          <w:szCs w:val="23"/>
        </w:rPr>
        <w:t xml:space="preserve"> in Java</w:t>
      </w:r>
    </w:p>
    <w:p w:rsidR="00434CBF" w:rsidRPr="00434CBF" w:rsidRDefault="00434CBF" w:rsidP="003E6880">
      <w:pPr>
        <w:rPr>
          <w:color w:val="000000"/>
          <w:sz w:val="23"/>
          <w:szCs w:val="23"/>
        </w:rPr>
      </w:pPr>
      <w:r w:rsidRPr="00434CBF">
        <w:rPr>
          <w:rFonts w:hint="eastAsia"/>
          <w:color w:val="000000"/>
          <w:sz w:val="23"/>
          <w:szCs w:val="23"/>
        </w:rPr>
        <w:t>An abstract class is good if you think you will plan on using inheritance since it provides a common base class im</w:t>
      </w:r>
      <w:r w:rsidR="00116B09">
        <w:rPr>
          <w:rFonts w:hint="eastAsia"/>
          <w:color w:val="000000"/>
          <w:sz w:val="23"/>
          <w:szCs w:val="23"/>
        </w:rPr>
        <w:t>plementation to derived classes</w:t>
      </w:r>
      <w:r w:rsidR="00116B09">
        <w:rPr>
          <w:color w:val="000000"/>
          <w:sz w:val="23"/>
          <w:szCs w:val="23"/>
        </w:rPr>
        <w:t xml:space="preserve">; </w:t>
      </w:r>
      <w:r w:rsidR="00116B09" w:rsidRPr="00116B09">
        <w:rPr>
          <w:color w:val="000000"/>
          <w:sz w:val="23"/>
          <w:szCs w:val="23"/>
        </w:rPr>
        <w:t>they force your subclasses to provide others.</w:t>
      </w:r>
    </w:p>
    <w:p w:rsidR="00434CBF" w:rsidRPr="00434CBF" w:rsidRDefault="00434CBF" w:rsidP="003E6880">
      <w:pPr>
        <w:rPr>
          <w:color w:val="000000"/>
          <w:sz w:val="23"/>
          <w:szCs w:val="23"/>
        </w:rPr>
      </w:pPr>
      <w:r w:rsidRPr="00434CBF">
        <w:rPr>
          <w:rFonts w:hint="eastAsia"/>
          <w:color w:val="000000"/>
          <w:sz w:val="23"/>
          <w:szCs w:val="23"/>
        </w:rPr>
        <w:t>An abstract class is also good if you want to be able to declare non-public members. In an interface, all methods must be public.</w:t>
      </w:r>
    </w:p>
    <w:p w:rsidR="00434CBF" w:rsidRPr="00434CBF" w:rsidRDefault="00434CBF" w:rsidP="003E6880">
      <w:pPr>
        <w:rPr>
          <w:color w:val="000000"/>
          <w:sz w:val="23"/>
          <w:szCs w:val="23"/>
        </w:rPr>
      </w:pPr>
      <w:r w:rsidRPr="00434CBF">
        <w:rPr>
          <w:rFonts w:hint="eastAsia"/>
          <w:color w:val="000000"/>
          <w:sz w:val="23"/>
          <w:szCs w:val="23"/>
        </w:rPr>
        <w:t xml:space="preserve">If you think you will need to add methods in the future, then an abstract class is a better choice. </w:t>
      </w:r>
      <w:proofErr w:type="gramStart"/>
      <w:r w:rsidRPr="00434CBF">
        <w:rPr>
          <w:rFonts w:hint="eastAsia"/>
          <w:color w:val="000000"/>
          <w:sz w:val="23"/>
          <w:szCs w:val="23"/>
        </w:rPr>
        <w:t xml:space="preserve">Because if you add new method headings to an interface, then all of the classes that already implement that interface will have to be changed to implement </w:t>
      </w:r>
      <w:r w:rsidRPr="00434CBF">
        <w:rPr>
          <w:color w:val="000000"/>
          <w:sz w:val="23"/>
          <w:szCs w:val="23"/>
        </w:rPr>
        <w:t>the new methods.</w:t>
      </w:r>
      <w:proofErr w:type="gramEnd"/>
      <w:r w:rsidRPr="00434CBF">
        <w:rPr>
          <w:color w:val="000000"/>
          <w:sz w:val="23"/>
          <w:szCs w:val="23"/>
        </w:rPr>
        <w:t xml:space="preserve"> That can be quite a hassle. </w:t>
      </w:r>
    </w:p>
    <w:p w:rsidR="00434CBF" w:rsidRPr="00434CBF" w:rsidRDefault="00434CBF" w:rsidP="003E6880">
      <w:pPr>
        <w:rPr>
          <w:color w:val="000000"/>
          <w:sz w:val="23"/>
          <w:szCs w:val="23"/>
        </w:rPr>
      </w:pPr>
      <w:r w:rsidRPr="00434CBF">
        <w:rPr>
          <w:rFonts w:hint="eastAsia"/>
          <w:color w:val="000000"/>
          <w:sz w:val="23"/>
          <w:szCs w:val="23"/>
        </w:rPr>
        <w:t xml:space="preserve">Interfaces are a good choice when you think that the API will not change for a while. </w:t>
      </w:r>
    </w:p>
    <w:p w:rsidR="00446BE7" w:rsidRPr="00434CBF" w:rsidRDefault="00434CBF" w:rsidP="003E6880">
      <w:pPr>
        <w:rPr>
          <w:color w:val="000000"/>
          <w:sz w:val="23"/>
          <w:szCs w:val="23"/>
        </w:rPr>
      </w:pPr>
      <w:r w:rsidRPr="00434CBF">
        <w:rPr>
          <w:rFonts w:hint="eastAsia"/>
          <w:color w:val="000000"/>
          <w:sz w:val="23"/>
          <w:szCs w:val="23"/>
        </w:rPr>
        <w:t xml:space="preserve">Interfaces are also good when you want to have something similar to multiple </w:t>
      </w:r>
      <w:r w:rsidR="005E1E47" w:rsidRPr="00434CBF">
        <w:rPr>
          <w:color w:val="000000"/>
          <w:sz w:val="23"/>
          <w:szCs w:val="23"/>
        </w:rPr>
        <w:t>inheritances</w:t>
      </w:r>
      <w:r w:rsidRPr="00434CBF">
        <w:rPr>
          <w:rFonts w:hint="eastAsia"/>
          <w:color w:val="000000"/>
          <w:sz w:val="23"/>
          <w:szCs w:val="23"/>
        </w:rPr>
        <w:t>, since you can implement multiple interfaces.</w:t>
      </w:r>
    </w:p>
    <w:p w:rsidR="00014A36" w:rsidRDefault="00014A36" w:rsidP="00014A36">
      <w:pPr>
        <w:outlineLvl w:val="0"/>
        <w:rPr>
          <w:rFonts w:cstheme="minorHAnsi"/>
        </w:rPr>
      </w:pPr>
    </w:p>
    <w:p w:rsidR="00014A36" w:rsidRPr="003E6880" w:rsidRDefault="00014A36" w:rsidP="003E6880">
      <w:pPr>
        <w:outlineLvl w:val="0"/>
        <w:rPr>
          <w:rFonts w:cstheme="minorHAnsi"/>
          <w:b/>
        </w:rPr>
      </w:pPr>
      <w:r w:rsidRPr="003E6880">
        <w:rPr>
          <w:rFonts w:cstheme="minorHAnsi"/>
          <w:b/>
        </w:rPr>
        <w:t>Garbage collections</w:t>
      </w:r>
    </w:p>
    <w:p w:rsidR="00014A36" w:rsidRPr="00A10496" w:rsidRDefault="00D859AB" w:rsidP="00014A36">
      <w:pPr>
        <w:rPr>
          <w:rFonts w:cstheme="minorHAnsi"/>
        </w:rPr>
      </w:pPr>
      <w:hyperlink r:id="rId12" w:history="1">
        <w:r w:rsidR="00014A36" w:rsidRPr="00A10496">
          <w:rPr>
            <w:rStyle w:val="Hyperlink"/>
            <w:rFonts w:cstheme="minorHAnsi"/>
          </w:rPr>
          <w:t>http://www.oracle.com/webfolder/technetwork/tutorials/obe/java/gc01/index.html</w:t>
        </w:r>
      </w:hyperlink>
    </w:p>
    <w:p w:rsidR="00014A36" w:rsidRPr="00A10496" w:rsidRDefault="00014A36" w:rsidP="00014A36">
      <w:pPr>
        <w:rPr>
          <w:rFonts w:cstheme="minorHAnsi"/>
        </w:rPr>
      </w:pPr>
    </w:p>
    <w:p w:rsidR="00014A36" w:rsidRPr="00A10496" w:rsidRDefault="00D859AB" w:rsidP="00014A36">
      <w:pPr>
        <w:rPr>
          <w:rFonts w:cstheme="minorHAnsi"/>
        </w:rPr>
      </w:pPr>
      <w:hyperlink r:id="rId13" w:history="1">
        <w:r w:rsidR="00014A36" w:rsidRPr="00A10496">
          <w:rPr>
            <w:rStyle w:val="Hyperlink"/>
            <w:rFonts w:cstheme="minorHAnsi"/>
          </w:rPr>
          <w:t>http://www.cubrid.org/blog/dev-platform/understanding-java-garbage-collection/</w:t>
        </w:r>
      </w:hyperlink>
    </w:p>
    <w:p w:rsidR="00014A36" w:rsidRPr="00A10496" w:rsidRDefault="00014A36" w:rsidP="00014A36">
      <w:pPr>
        <w:rPr>
          <w:rFonts w:cstheme="minorHAnsi"/>
        </w:rPr>
      </w:pPr>
    </w:p>
    <w:p w:rsidR="00014A36" w:rsidRPr="00A10496" w:rsidRDefault="00D859AB" w:rsidP="00014A36">
      <w:pPr>
        <w:rPr>
          <w:rFonts w:cstheme="minorHAnsi"/>
        </w:rPr>
      </w:pPr>
      <w:hyperlink r:id="rId14" w:history="1">
        <w:r w:rsidR="00014A36" w:rsidRPr="00A10496">
          <w:rPr>
            <w:rStyle w:val="Hyperlink"/>
            <w:rFonts w:cstheme="minorHAnsi"/>
          </w:rPr>
          <w:t>http://javarevisited.blogspot.hk/2011/04/garbage-collection-in-java.html</w:t>
        </w:r>
      </w:hyperlink>
    </w:p>
    <w:p w:rsidR="00014A36" w:rsidRPr="00A10496" w:rsidRDefault="00014A36" w:rsidP="00014A36">
      <w:pPr>
        <w:rPr>
          <w:rFonts w:cstheme="minorHAnsi"/>
        </w:rPr>
      </w:pPr>
    </w:p>
    <w:p w:rsidR="00014A36" w:rsidRPr="00A10496" w:rsidRDefault="00D859AB" w:rsidP="00014A36">
      <w:pPr>
        <w:rPr>
          <w:rFonts w:cstheme="minorHAnsi"/>
        </w:rPr>
      </w:pPr>
      <w:hyperlink r:id="rId15" w:history="1">
        <w:r w:rsidR="00014A36" w:rsidRPr="00A10496">
          <w:rPr>
            <w:rStyle w:val="Hyperlink"/>
            <w:rFonts w:cstheme="minorHAnsi"/>
          </w:rPr>
          <w:t>http://javarevisited.blogspot.hk/2012/10/10-garbage-collection-interview-question-answer.html</w:t>
        </w:r>
      </w:hyperlink>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 xml:space="preserve">Java Heap Space - </w:t>
      </w:r>
    </w:p>
    <w:p w:rsidR="00014A36" w:rsidRPr="00A10496" w:rsidRDefault="00014A36" w:rsidP="00014A36">
      <w:pPr>
        <w:rPr>
          <w:rFonts w:cstheme="minorHAnsi"/>
        </w:rPr>
      </w:pPr>
      <w:r w:rsidRPr="00A10496">
        <w:rPr>
          <w:rFonts w:cstheme="minorHAnsi"/>
        </w:rPr>
        <w:t>When a Java program started Java Virtual Machine gets some memory from Operating System. JVM uses this memory for all its need and part of this memory is call java heap memory. Heap in Java generally located at bottom of address space and move upwards. whenever we create object using new operator or by any another means object is allocated memory from Heap and When object dies or garbage collected ,memory goes back to Heap space in Java</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 xml:space="preserve">1) Objects are created on heap in Java irrespective of there scope e.g. local or member variable. </w:t>
      </w:r>
      <w:proofErr w:type="gramStart"/>
      <w:r w:rsidRPr="00A10496">
        <w:rPr>
          <w:rFonts w:cstheme="minorHAnsi"/>
        </w:rPr>
        <w:t>while</w:t>
      </w:r>
      <w:proofErr w:type="gramEnd"/>
      <w:r w:rsidRPr="00A10496">
        <w:rPr>
          <w:rFonts w:cstheme="minorHAnsi"/>
        </w:rPr>
        <w:t xml:space="preserve"> its worth noting that class variables or static members are created in method area of Java memory space and both heap and method area is shared between different thread.</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2) Garbage collection is a mechanism provided by Java Virtual Machine to reclaim heap space from objects which are eligible for Garbage collection.</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3) Garbage collection relieves Java programmer from memory management which is essential part of C++ programming and gives more time to focus on business logic.</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4) Garbage Collection in Java is carried by a daemon thread called Garbage Collector.</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 xml:space="preserve">5) Before removing an object from memory garbage collection thread invokes </w:t>
      </w:r>
      <w:proofErr w:type="gramStart"/>
      <w:r w:rsidRPr="00A10496">
        <w:rPr>
          <w:rFonts w:cstheme="minorHAnsi"/>
        </w:rPr>
        <w:t>finalize(</w:t>
      </w:r>
      <w:proofErr w:type="gramEnd"/>
      <w:r w:rsidRPr="00A10496">
        <w:rPr>
          <w:rFonts w:cstheme="minorHAnsi"/>
        </w:rPr>
        <w:t>) method of that object and gives an opportunity to perform any sort of cleanup required.</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6) You as Java programmer can not force garbage collection in Java; it will only trigger if JVM thinks it needs a garbage collection based on Java heap size.</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 xml:space="preserve">7) There are methods like </w:t>
      </w:r>
      <w:proofErr w:type="spellStart"/>
      <w:proofErr w:type="gramStart"/>
      <w:r w:rsidRPr="00A10496">
        <w:rPr>
          <w:rFonts w:cstheme="minorHAnsi"/>
        </w:rPr>
        <w:t>System.gc</w:t>
      </w:r>
      <w:proofErr w:type="spellEnd"/>
      <w:r w:rsidRPr="00A10496">
        <w:rPr>
          <w:rFonts w:cstheme="minorHAnsi"/>
        </w:rPr>
        <w:t>(</w:t>
      </w:r>
      <w:proofErr w:type="gramEnd"/>
      <w:r w:rsidRPr="00A10496">
        <w:rPr>
          <w:rFonts w:cstheme="minorHAnsi"/>
        </w:rPr>
        <w:t xml:space="preserve">) and </w:t>
      </w:r>
      <w:proofErr w:type="spellStart"/>
      <w:r w:rsidRPr="00A10496">
        <w:rPr>
          <w:rFonts w:cstheme="minorHAnsi"/>
        </w:rPr>
        <w:t>Runtime.gc</w:t>
      </w:r>
      <w:proofErr w:type="spellEnd"/>
      <w:r w:rsidRPr="00A10496">
        <w:rPr>
          <w:rFonts w:cstheme="minorHAnsi"/>
        </w:rPr>
        <w:t>() which is used to send request of Garbage collection to JVM but it’s not guaranteed that garbage collection will happen.</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 xml:space="preserve">8) If there is no memory space for creating new object in Heap Java Virtual Machine throws </w:t>
      </w:r>
      <w:proofErr w:type="spellStart"/>
      <w:r w:rsidRPr="00A10496">
        <w:rPr>
          <w:rFonts w:cstheme="minorHAnsi"/>
        </w:rPr>
        <w:t>OutOfMemoryError</w:t>
      </w:r>
      <w:proofErr w:type="spellEnd"/>
      <w:r w:rsidRPr="00A10496">
        <w:rPr>
          <w:rFonts w:cstheme="minorHAnsi"/>
        </w:rPr>
        <w:t xml:space="preserve"> or </w:t>
      </w:r>
      <w:proofErr w:type="spellStart"/>
      <w:r w:rsidRPr="00A10496">
        <w:rPr>
          <w:rFonts w:cstheme="minorHAnsi"/>
        </w:rPr>
        <w:t>java.lang.OutOfMemoryError</w:t>
      </w:r>
      <w:proofErr w:type="spellEnd"/>
      <w:r w:rsidRPr="00A10496">
        <w:rPr>
          <w:rFonts w:cstheme="minorHAnsi"/>
        </w:rPr>
        <w:t xml:space="preserve"> heap space</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9) J2SE 5(Java 2 Standard Edition) adds a new feature called Ergonomics goal of ergonomics is to provide good performance from the JVM with minimum of command line tuning.</w:t>
      </w:r>
    </w:p>
    <w:p w:rsidR="00014A36" w:rsidRPr="00A10496" w:rsidRDefault="00014A36" w:rsidP="00014A36">
      <w:pPr>
        <w:rPr>
          <w:rFonts w:cstheme="minorHAnsi"/>
        </w:rPr>
      </w:pPr>
    </w:p>
    <w:p w:rsidR="00014A36" w:rsidRPr="00A10496" w:rsidRDefault="00014A36" w:rsidP="00014A36">
      <w:pPr>
        <w:outlineLvl w:val="0"/>
        <w:rPr>
          <w:rFonts w:cstheme="minorHAnsi"/>
          <w:b/>
          <w:u w:val="single"/>
        </w:rPr>
      </w:pPr>
      <w:r w:rsidRPr="00A10496">
        <w:rPr>
          <w:rFonts w:cstheme="minorHAnsi"/>
          <w:b/>
          <w:u w:val="single"/>
        </w:rPr>
        <w:t>Summary on GC</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1) Java Heap is divided into three generation for sake of garbage collection. These are young generation, tenured or old generation and Perm area.</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2) New objects are created into young generation and subsequently moved to old generation.</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 xml:space="preserve">3) String pool is created in </w:t>
      </w:r>
      <w:proofErr w:type="spellStart"/>
      <w:r w:rsidRPr="00A10496">
        <w:rPr>
          <w:rFonts w:cstheme="minorHAnsi"/>
        </w:rPr>
        <w:t>PermGen</w:t>
      </w:r>
      <w:proofErr w:type="spellEnd"/>
      <w:r w:rsidRPr="00A10496">
        <w:rPr>
          <w:rFonts w:cstheme="minorHAnsi"/>
        </w:rPr>
        <w:t xml:space="preserve"> area of Heap, garbage collection can occur in perm space but depends upon JVM to JVM. By the way from JDK 1.7 update, String pool is moved to heap area where objects are created.</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 xml:space="preserve">4) Minor garbage collection is used to move object from </w:t>
      </w:r>
      <w:proofErr w:type="spellStart"/>
      <w:proofErr w:type="gramStart"/>
      <w:r w:rsidRPr="00A10496">
        <w:rPr>
          <w:rFonts w:cstheme="minorHAnsi"/>
        </w:rPr>
        <w:t>eden</w:t>
      </w:r>
      <w:proofErr w:type="spellEnd"/>
      <w:proofErr w:type="gramEnd"/>
      <w:r w:rsidRPr="00A10496">
        <w:rPr>
          <w:rFonts w:cstheme="minorHAnsi"/>
        </w:rPr>
        <w:t xml:space="preserve"> space to survivor 1 and survivor 2 space and major collection is used to move object from young to tenured generation.</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5) Whenever Major garbage collection occurs application threads stops during that period which will reduce application’s performance and throughput.</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6) There are few performance improvement has been applied in garbage collection in java 6 and we usually use JRE 1.6.20 for running our application.</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7) JVM command line options –</w:t>
      </w:r>
      <w:proofErr w:type="spellStart"/>
      <w:r w:rsidRPr="00A10496">
        <w:rPr>
          <w:rFonts w:cstheme="minorHAnsi"/>
        </w:rPr>
        <w:t>Xmx</w:t>
      </w:r>
      <w:proofErr w:type="spellEnd"/>
      <w:r w:rsidRPr="00A10496">
        <w:rPr>
          <w:rFonts w:cstheme="minorHAnsi"/>
        </w:rPr>
        <w:t xml:space="preserve"> and -</w:t>
      </w:r>
      <w:proofErr w:type="spellStart"/>
      <w:r w:rsidRPr="00A10496">
        <w:rPr>
          <w:rFonts w:cstheme="minorHAnsi"/>
        </w:rPr>
        <w:t>Xms</w:t>
      </w:r>
      <w:proofErr w:type="spellEnd"/>
      <w:r w:rsidRPr="00A10496">
        <w:rPr>
          <w:rFonts w:cstheme="minorHAnsi"/>
        </w:rPr>
        <w:t xml:space="preserve"> is used to setup starting and max size for Java Heap. Ideal ratio of this parameter is either 1:1 or 1:1.5 based upon my experience for example you can have either both –</w:t>
      </w:r>
      <w:proofErr w:type="spellStart"/>
      <w:r w:rsidRPr="00A10496">
        <w:rPr>
          <w:rFonts w:cstheme="minorHAnsi"/>
        </w:rPr>
        <w:t>Xmx</w:t>
      </w:r>
      <w:proofErr w:type="spellEnd"/>
      <w:r w:rsidRPr="00A10496">
        <w:rPr>
          <w:rFonts w:cstheme="minorHAnsi"/>
        </w:rPr>
        <w:t xml:space="preserve"> and –</w:t>
      </w:r>
      <w:proofErr w:type="spellStart"/>
      <w:r w:rsidRPr="00A10496">
        <w:rPr>
          <w:rFonts w:cstheme="minorHAnsi"/>
        </w:rPr>
        <w:t>Xms</w:t>
      </w:r>
      <w:proofErr w:type="spellEnd"/>
      <w:r w:rsidRPr="00A10496">
        <w:rPr>
          <w:rFonts w:cstheme="minorHAnsi"/>
        </w:rPr>
        <w:t xml:space="preserve"> as 1GB or –</w:t>
      </w:r>
      <w:proofErr w:type="spellStart"/>
      <w:r w:rsidRPr="00A10496">
        <w:rPr>
          <w:rFonts w:cstheme="minorHAnsi"/>
        </w:rPr>
        <w:t>Xms</w:t>
      </w:r>
      <w:proofErr w:type="spellEnd"/>
      <w:r w:rsidRPr="00A10496">
        <w:rPr>
          <w:rFonts w:cstheme="minorHAnsi"/>
        </w:rPr>
        <w:t xml:space="preserve"> 1.2 GB and 1.8 GB.</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t>8) There is no manual way of doing garbage collection in Java.</w:t>
      </w:r>
    </w:p>
    <w:p w:rsidR="00014A36" w:rsidRPr="00A10496" w:rsidRDefault="00014A36" w:rsidP="00014A36">
      <w:pPr>
        <w:rPr>
          <w:rFonts w:cstheme="minorHAnsi"/>
        </w:rPr>
      </w:pPr>
      <w:r w:rsidRPr="00A10496">
        <w:rPr>
          <w:rFonts w:cstheme="minorHAnsi"/>
          <w:noProof/>
          <w:color w:val="0066CC"/>
        </w:rPr>
        <w:lastRenderedPageBreak/>
        <w:drawing>
          <wp:inline distT="0" distB="0" distL="0" distR="0">
            <wp:extent cx="5000625" cy="2495550"/>
            <wp:effectExtent l="19050" t="0" r="9525" b="0"/>
            <wp:docPr id="5" name="Picture 1" descr="Heap Space in Jav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Space in Java">
                      <a:hlinkClick r:id="rId16"/>
                    </pic:cNvPr>
                    <pic:cNvPicPr>
                      <a:picLocks noChangeAspect="1" noChangeArrowheads="1"/>
                    </pic:cNvPicPr>
                  </pic:nvPicPr>
                  <pic:blipFill>
                    <a:blip r:embed="rId17" cstate="print"/>
                    <a:srcRect l="3706" t="5176" r="3645" b="33176"/>
                    <a:stretch>
                      <a:fillRect/>
                    </a:stretch>
                  </pic:blipFill>
                  <pic:spPr bwMode="auto">
                    <a:xfrm>
                      <a:off x="0" y="0"/>
                      <a:ext cx="5000625" cy="2495550"/>
                    </a:xfrm>
                    <a:prstGeom prst="rect">
                      <a:avLst/>
                    </a:prstGeom>
                    <a:noFill/>
                    <a:ln w="9525">
                      <a:noFill/>
                      <a:miter lim="800000"/>
                      <a:headEnd/>
                      <a:tailEnd/>
                    </a:ln>
                  </pic:spPr>
                </pic:pic>
              </a:graphicData>
            </a:graphic>
          </wp:inline>
        </w:drawing>
      </w:r>
    </w:p>
    <w:p w:rsidR="00014A36" w:rsidRPr="00A10496" w:rsidRDefault="00014A36" w:rsidP="00014A36">
      <w:pPr>
        <w:rPr>
          <w:rFonts w:cstheme="minorHAnsi"/>
          <w:b/>
          <w:u w:val="single"/>
        </w:rPr>
      </w:pPr>
      <w:r w:rsidRPr="00A10496">
        <w:rPr>
          <w:rFonts w:cstheme="minorHAnsi"/>
          <w:b/>
          <w:u w:val="single"/>
        </w:rPr>
        <w:t>Difference between Stack vs Heap in Java</w:t>
      </w:r>
    </w:p>
    <w:p w:rsidR="00014A36" w:rsidRPr="00A10496" w:rsidRDefault="00014A36" w:rsidP="00014A36">
      <w:pPr>
        <w:shd w:val="clear" w:color="auto" w:fill="FFFFFF"/>
        <w:spacing w:line="360" w:lineRule="atLeast"/>
        <w:rPr>
          <w:rFonts w:cstheme="minorHAnsi"/>
          <w:color w:val="000000"/>
        </w:rPr>
      </w:pPr>
      <w:r w:rsidRPr="00A10496">
        <w:rPr>
          <w:rFonts w:cstheme="minorHAnsi"/>
          <w:bCs/>
          <w:color w:val="000000"/>
        </w:rPr>
        <w:t xml:space="preserve">1) Main difference between heap and stack is that stack memory is used to store </w:t>
      </w:r>
      <w:hyperlink r:id="rId18" w:history="1">
        <w:r w:rsidRPr="00A10496">
          <w:rPr>
            <w:rStyle w:val="Hyperlink"/>
            <w:rFonts w:cstheme="minorHAnsi"/>
            <w:bCs/>
          </w:rPr>
          <w:t>local variables</w:t>
        </w:r>
      </w:hyperlink>
      <w:r w:rsidRPr="00A10496">
        <w:rPr>
          <w:rFonts w:cstheme="minorHAnsi"/>
          <w:bCs/>
          <w:color w:val="000000"/>
        </w:rPr>
        <w:t xml:space="preserve"> and </w:t>
      </w:r>
      <w:proofErr w:type="gramStart"/>
      <w:r w:rsidRPr="00A10496">
        <w:rPr>
          <w:rFonts w:cstheme="minorHAnsi"/>
          <w:bCs/>
          <w:color w:val="000000"/>
        </w:rPr>
        <w:t>function</w:t>
      </w:r>
      <w:proofErr w:type="gramEnd"/>
      <w:r w:rsidRPr="00A10496">
        <w:rPr>
          <w:rFonts w:cstheme="minorHAnsi"/>
          <w:bCs/>
          <w:color w:val="000000"/>
        </w:rPr>
        <w:t xml:space="preserve"> call, while heap memory is used to store objects in Java. No matter, where object is created in code e.g. as member variable, loc</w:t>
      </w:r>
      <w:r>
        <w:rPr>
          <w:rFonts w:cstheme="minorHAnsi"/>
          <w:bCs/>
          <w:color w:val="000000"/>
        </w:rPr>
        <w:t xml:space="preserve">al variable or class variable, </w:t>
      </w:r>
      <w:r w:rsidRPr="00A10496">
        <w:rPr>
          <w:rFonts w:cstheme="minorHAnsi"/>
          <w:bCs/>
          <w:color w:val="000000"/>
        </w:rPr>
        <w:t>they are always created inside heap space in Java.</w:t>
      </w:r>
    </w:p>
    <w:p w:rsidR="00014A36" w:rsidRPr="00A10496" w:rsidRDefault="00014A36" w:rsidP="00014A36">
      <w:pPr>
        <w:shd w:val="clear" w:color="auto" w:fill="FFFFFF"/>
        <w:spacing w:line="360" w:lineRule="atLeast"/>
        <w:rPr>
          <w:rFonts w:cstheme="minorHAnsi"/>
          <w:color w:val="000000"/>
        </w:rPr>
      </w:pPr>
    </w:p>
    <w:p w:rsidR="00014A36" w:rsidRPr="00A10496" w:rsidRDefault="00014A36" w:rsidP="00014A36">
      <w:pPr>
        <w:shd w:val="clear" w:color="auto" w:fill="FFFFFF"/>
        <w:spacing w:line="360" w:lineRule="atLeast"/>
        <w:rPr>
          <w:rFonts w:cstheme="minorHAnsi"/>
          <w:color w:val="000000"/>
        </w:rPr>
      </w:pPr>
      <w:r w:rsidRPr="00A10496">
        <w:rPr>
          <w:rFonts w:cstheme="minorHAnsi"/>
          <w:bCs/>
          <w:color w:val="000000"/>
        </w:rPr>
        <w:t xml:space="preserve">2) Each </w:t>
      </w:r>
      <w:hyperlink r:id="rId19" w:history="1">
        <w:r w:rsidRPr="00A10496">
          <w:rPr>
            <w:rStyle w:val="Hyperlink"/>
            <w:rFonts w:cstheme="minorHAnsi"/>
            <w:bCs/>
          </w:rPr>
          <w:t>Thread in Java</w:t>
        </w:r>
      </w:hyperlink>
      <w:r w:rsidRPr="00A10496">
        <w:rPr>
          <w:rFonts w:cstheme="minorHAnsi"/>
          <w:bCs/>
          <w:color w:val="000000"/>
        </w:rPr>
        <w:t xml:space="preserve"> has there own stack which can be specified using -</w:t>
      </w:r>
      <w:proofErr w:type="spellStart"/>
      <w:r w:rsidRPr="00A10496">
        <w:rPr>
          <w:rFonts w:cstheme="minorHAnsi"/>
          <w:bCs/>
          <w:color w:val="000000"/>
        </w:rPr>
        <w:t>Xss</w:t>
      </w:r>
      <w:proofErr w:type="spellEnd"/>
      <w:r w:rsidRPr="00A10496">
        <w:rPr>
          <w:rFonts w:cstheme="minorHAnsi"/>
          <w:bCs/>
          <w:color w:val="000000"/>
        </w:rPr>
        <w:t xml:space="preserve"> JVM parameter, similarly you can also specify heap size of Java program using JVM option -</w:t>
      </w:r>
      <w:proofErr w:type="spellStart"/>
      <w:r w:rsidRPr="00A10496">
        <w:rPr>
          <w:rFonts w:cstheme="minorHAnsi"/>
          <w:bCs/>
          <w:color w:val="000000"/>
        </w:rPr>
        <w:t>Xms</w:t>
      </w:r>
      <w:proofErr w:type="spellEnd"/>
      <w:r w:rsidRPr="00A10496">
        <w:rPr>
          <w:rFonts w:cstheme="minorHAnsi"/>
          <w:bCs/>
          <w:color w:val="000000"/>
        </w:rPr>
        <w:t xml:space="preserve"> and -</w:t>
      </w:r>
      <w:proofErr w:type="spellStart"/>
      <w:r w:rsidRPr="00A10496">
        <w:rPr>
          <w:rFonts w:cstheme="minorHAnsi"/>
          <w:bCs/>
          <w:color w:val="000000"/>
        </w:rPr>
        <w:t>Xmx</w:t>
      </w:r>
      <w:proofErr w:type="spellEnd"/>
      <w:r w:rsidRPr="00A10496">
        <w:rPr>
          <w:rFonts w:cstheme="minorHAnsi"/>
          <w:bCs/>
          <w:color w:val="000000"/>
        </w:rPr>
        <w:t xml:space="preserve"> where -</w:t>
      </w:r>
      <w:proofErr w:type="spellStart"/>
      <w:r w:rsidRPr="00A10496">
        <w:rPr>
          <w:rFonts w:cstheme="minorHAnsi"/>
          <w:bCs/>
          <w:color w:val="000000"/>
        </w:rPr>
        <w:t>Xms</w:t>
      </w:r>
      <w:proofErr w:type="spellEnd"/>
      <w:r w:rsidRPr="00A10496">
        <w:rPr>
          <w:rFonts w:cstheme="minorHAnsi"/>
          <w:bCs/>
          <w:color w:val="000000"/>
        </w:rPr>
        <w:t xml:space="preserve"> is starting size of heap and -</w:t>
      </w:r>
      <w:proofErr w:type="spellStart"/>
      <w:r w:rsidRPr="00A10496">
        <w:rPr>
          <w:rFonts w:cstheme="minorHAnsi"/>
          <w:bCs/>
          <w:color w:val="000000"/>
        </w:rPr>
        <w:t>Xmx</w:t>
      </w:r>
      <w:proofErr w:type="spellEnd"/>
      <w:r w:rsidRPr="00A10496">
        <w:rPr>
          <w:rFonts w:cstheme="minorHAnsi"/>
          <w:bCs/>
          <w:color w:val="000000"/>
        </w:rPr>
        <w:t xml:space="preserve"> is maximum size of java heap. </w:t>
      </w:r>
      <w:proofErr w:type="gramStart"/>
      <w:r w:rsidRPr="00A10496">
        <w:rPr>
          <w:rFonts w:cstheme="minorHAnsi"/>
          <w:bCs/>
          <w:color w:val="000000"/>
        </w:rPr>
        <w:t>to</w:t>
      </w:r>
      <w:proofErr w:type="gramEnd"/>
      <w:r w:rsidRPr="00A10496">
        <w:rPr>
          <w:rFonts w:cstheme="minorHAnsi"/>
          <w:bCs/>
          <w:color w:val="000000"/>
        </w:rPr>
        <w:t xml:space="preserve"> learn more about JVM options see my post </w:t>
      </w:r>
      <w:hyperlink r:id="rId20" w:history="1">
        <w:r w:rsidRPr="00A10496">
          <w:rPr>
            <w:rStyle w:val="Hyperlink"/>
            <w:rFonts w:cstheme="minorHAnsi"/>
            <w:bCs/>
          </w:rPr>
          <w:t>10 JVM option Java programmer should know</w:t>
        </w:r>
      </w:hyperlink>
      <w:r w:rsidRPr="00A10496">
        <w:rPr>
          <w:rFonts w:cstheme="minorHAnsi"/>
          <w:bCs/>
          <w:color w:val="000000"/>
        </w:rPr>
        <w:t>.</w:t>
      </w:r>
    </w:p>
    <w:p w:rsidR="00014A36" w:rsidRPr="00A10496" w:rsidRDefault="00014A36" w:rsidP="00014A36">
      <w:pPr>
        <w:shd w:val="clear" w:color="auto" w:fill="FFFFFF"/>
        <w:spacing w:line="360" w:lineRule="atLeast"/>
        <w:rPr>
          <w:rFonts w:cstheme="minorHAnsi"/>
          <w:color w:val="000000"/>
        </w:rPr>
      </w:pPr>
    </w:p>
    <w:p w:rsidR="00014A36" w:rsidRPr="00A10496" w:rsidRDefault="00014A36" w:rsidP="00014A36">
      <w:pPr>
        <w:shd w:val="clear" w:color="auto" w:fill="FFFFFF"/>
        <w:spacing w:line="360" w:lineRule="atLeast"/>
        <w:rPr>
          <w:rFonts w:cstheme="minorHAnsi"/>
          <w:color w:val="000000"/>
        </w:rPr>
      </w:pPr>
      <w:r w:rsidRPr="00A10496">
        <w:rPr>
          <w:rFonts w:cstheme="minorHAnsi"/>
          <w:bCs/>
          <w:color w:val="000000"/>
        </w:rPr>
        <w:t xml:space="preserve">3) If there is no memory left in stack for storing function call or local variable, JVM will throw </w:t>
      </w:r>
      <w:proofErr w:type="spellStart"/>
      <w:r w:rsidRPr="00A10496">
        <w:rPr>
          <w:rFonts w:cstheme="minorHAnsi"/>
          <w:bCs/>
          <w:color w:val="000000"/>
        </w:rPr>
        <w:t>java.lang.StackOverFlowError</w:t>
      </w:r>
      <w:proofErr w:type="spellEnd"/>
      <w:r w:rsidRPr="00A10496">
        <w:rPr>
          <w:rFonts w:cstheme="minorHAnsi"/>
          <w:bCs/>
          <w:color w:val="000000"/>
        </w:rPr>
        <w:t xml:space="preserve">, while if there is no more heap space for creating object, JVM will throw </w:t>
      </w:r>
      <w:proofErr w:type="spellStart"/>
      <w:r w:rsidRPr="00A10496">
        <w:rPr>
          <w:rFonts w:cstheme="minorHAnsi"/>
          <w:bCs/>
          <w:color w:val="000000"/>
        </w:rPr>
        <w:t>java.lang.OutOfMemoryError</w:t>
      </w:r>
      <w:proofErr w:type="spellEnd"/>
      <w:r w:rsidRPr="00A10496">
        <w:rPr>
          <w:rFonts w:cstheme="minorHAnsi"/>
          <w:bCs/>
          <w:color w:val="000000"/>
        </w:rPr>
        <w:t xml:space="preserve">: Java Heap Space. Read more about how to deal with </w:t>
      </w:r>
      <w:proofErr w:type="spellStart"/>
      <w:proofErr w:type="gramStart"/>
      <w:r w:rsidRPr="00A10496">
        <w:rPr>
          <w:rFonts w:cstheme="minorHAnsi"/>
          <w:bCs/>
          <w:color w:val="000000"/>
        </w:rPr>
        <w:t>java.lang.OutOfMemoryError</w:t>
      </w:r>
      <w:proofErr w:type="spellEnd"/>
      <w:r w:rsidRPr="00A10496">
        <w:rPr>
          <w:rFonts w:cstheme="minorHAnsi"/>
          <w:bCs/>
          <w:color w:val="000000"/>
        </w:rPr>
        <w:t xml:space="preserve">  in</w:t>
      </w:r>
      <w:proofErr w:type="gramEnd"/>
      <w:r w:rsidRPr="00A10496">
        <w:rPr>
          <w:rFonts w:cstheme="minorHAnsi"/>
          <w:bCs/>
          <w:color w:val="000000"/>
        </w:rPr>
        <w:t xml:space="preserve"> my post </w:t>
      </w:r>
      <w:hyperlink r:id="rId21" w:history="1">
        <w:r w:rsidRPr="00A10496">
          <w:rPr>
            <w:rStyle w:val="Hyperlink"/>
            <w:rFonts w:cstheme="minorHAnsi"/>
            <w:bCs/>
          </w:rPr>
          <w:t xml:space="preserve">2 ways to solve </w:t>
        </w:r>
        <w:proofErr w:type="spellStart"/>
        <w:r w:rsidRPr="00A10496">
          <w:rPr>
            <w:rStyle w:val="Hyperlink"/>
            <w:rFonts w:cstheme="minorHAnsi"/>
            <w:bCs/>
          </w:rPr>
          <w:t>OutOfMemoryError</w:t>
        </w:r>
        <w:proofErr w:type="spellEnd"/>
        <w:r w:rsidRPr="00A10496">
          <w:rPr>
            <w:rStyle w:val="Hyperlink"/>
            <w:rFonts w:cstheme="minorHAnsi"/>
            <w:bCs/>
          </w:rPr>
          <w:t xml:space="preserve"> in Java</w:t>
        </w:r>
      </w:hyperlink>
      <w:r w:rsidRPr="00A10496">
        <w:rPr>
          <w:rFonts w:cstheme="minorHAnsi"/>
          <w:bCs/>
          <w:color w:val="000000"/>
        </w:rPr>
        <w:t>.</w:t>
      </w:r>
    </w:p>
    <w:p w:rsidR="00014A36" w:rsidRPr="00A10496" w:rsidRDefault="00014A36" w:rsidP="00014A36">
      <w:pPr>
        <w:shd w:val="clear" w:color="auto" w:fill="FFFFFF"/>
        <w:spacing w:line="360" w:lineRule="atLeast"/>
        <w:rPr>
          <w:rFonts w:cstheme="minorHAnsi"/>
          <w:color w:val="000000"/>
        </w:rPr>
      </w:pPr>
    </w:p>
    <w:p w:rsidR="00014A36" w:rsidRPr="00A10496" w:rsidRDefault="00014A36" w:rsidP="00014A36">
      <w:pPr>
        <w:shd w:val="clear" w:color="auto" w:fill="FFFFFF"/>
        <w:spacing w:line="360" w:lineRule="atLeast"/>
        <w:rPr>
          <w:rFonts w:cstheme="minorHAnsi"/>
          <w:color w:val="000000"/>
        </w:rPr>
      </w:pPr>
      <w:r w:rsidRPr="00A10496">
        <w:rPr>
          <w:rFonts w:cstheme="minorHAnsi"/>
          <w:bCs/>
          <w:color w:val="000000"/>
        </w:rPr>
        <w:t xml:space="preserve">4) If you are using </w:t>
      </w:r>
      <w:hyperlink r:id="rId22" w:history="1">
        <w:r w:rsidRPr="00A10496">
          <w:rPr>
            <w:rStyle w:val="Hyperlink"/>
            <w:rFonts w:cstheme="minorHAnsi"/>
            <w:bCs/>
          </w:rPr>
          <w:t>Recursion</w:t>
        </w:r>
      </w:hyperlink>
      <w:r w:rsidRPr="00A10496">
        <w:rPr>
          <w:rFonts w:cstheme="minorHAnsi"/>
          <w:bCs/>
          <w:color w:val="000000"/>
        </w:rPr>
        <w:t xml:space="preserve">, on which method calls itself, </w:t>
      </w:r>
      <w:proofErr w:type="gramStart"/>
      <w:r w:rsidRPr="00A10496">
        <w:rPr>
          <w:rFonts w:cstheme="minorHAnsi"/>
          <w:bCs/>
          <w:color w:val="000000"/>
        </w:rPr>
        <w:t>You</w:t>
      </w:r>
      <w:proofErr w:type="gramEnd"/>
      <w:r w:rsidRPr="00A10496">
        <w:rPr>
          <w:rFonts w:cstheme="minorHAnsi"/>
          <w:bCs/>
          <w:color w:val="000000"/>
        </w:rPr>
        <w:t xml:space="preserve"> can quickly fill up stack memory. Another difference between stack and heap is that size of stack memory is lot lesser than size </w:t>
      </w:r>
      <w:proofErr w:type="gramStart"/>
      <w:r w:rsidRPr="00A10496">
        <w:rPr>
          <w:rFonts w:cstheme="minorHAnsi"/>
          <w:bCs/>
          <w:color w:val="000000"/>
        </w:rPr>
        <w:t>of  heap</w:t>
      </w:r>
      <w:proofErr w:type="gramEnd"/>
      <w:r w:rsidRPr="00A10496">
        <w:rPr>
          <w:rFonts w:cstheme="minorHAnsi"/>
          <w:bCs/>
          <w:color w:val="000000"/>
        </w:rPr>
        <w:t xml:space="preserve"> memory in Java.</w:t>
      </w:r>
    </w:p>
    <w:p w:rsidR="00014A36" w:rsidRPr="00A10496" w:rsidRDefault="00014A36" w:rsidP="00014A36">
      <w:pPr>
        <w:shd w:val="clear" w:color="auto" w:fill="FFFFFF"/>
        <w:spacing w:line="360" w:lineRule="atLeast"/>
        <w:rPr>
          <w:rFonts w:cstheme="minorHAnsi"/>
          <w:color w:val="000000"/>
        </w:rPr>
      </w:pPr>
    </w:p>
    <w:p w:rsidR="00014A36" w:rsidRPr="00A10496" w:rsidRDefault="00014A36" w:rsidP="00014A36">
      <w:pPr>
        <w:shd w:val="clear" w:color="auto" w:fill="FFFFFF"/>
        <w:spacing w:line="360" w:lineRule="atLeast"/>
        <w:rPr>
          <w:rFonts w:cstheme="minorHAnsi"/>
          <w:color w:val="000000"/>
        </w:rPr>
      </w:pPr>
      <w:r w:rsidRPr="00A10496">
        <w:rPr>
          <w:rFonts w:cstheme="minorHAnsi"/>
          <w:bCs/>
          <w:color w:val="000000"/>
        </w:rPr>
        <w:t>5) Variables stored in stacks are only visible to the owner Thread, while objects created in heap are visible to all thread. In other words stack memory is kind of private memory of Java Threads, while heap memory is shared among all threads.</w:t>
      </w:r>
    </w:p>
    <w:p w:rsidR="00014A36" w:rsidRPr="00A10496" w:rsidRDefault="00014A36" w:rsidP="00014A36">
      <w:pPr>
        <w:rPr>
          <w:rFonts w:cstheme="minorHAnsi"/>
        </w:rPr>
      </w:pPr>
    </w:p>
    <w:p w:rsidR="00014A36" w:rsidRPr="00A10496" w:rsidRDefault="00014A36" w:rsidP="00014A36">
      <w:pPr>
        <w:rPr>
          <w:rFonts w:cstheme="minorHAnsi"/>
        </w:rPr>
      </w:pPr>
      <w:r w:rsidRPr="00A10496">
        <w:rPr>
          <w:rFonts w:cstheme="minorHAnsi"/>
        </w:rPr>
        <w:lastRenderedPageBreak/>
        <w:t>BFS – Find shortest path. Explore neighbor nodes first, before moving to the next level neighbors. Use Queue</w:t>
      </w:r>
    </w:p>
    <w:p w:rsidR="00014A36" w:rsidRPr="00A10496" w:rsidRDefault="00014A36" w:rsidP="00014A36">
      <w:pPr>
        <w:rPr>
          <w:rFonts w:cstheme="minorHAnsi"/>
        </w:rPr>
      </w:pPr>
      <w:r w:rsidRPr="00A10496">
        <w:rPr>
          <w:rFonts w:cstheme="minorHAnsi"/>
        </w:rPr>
        <w:t>DFS – Find shortest path. Use Stack</w:t>
      </w:r>
    </w:p>
    <w:p w:rsidR="00014A36" w:rsidRPr="00A10496" w:rsidRDefault="00014A36" w:rsidP="00014A36">
      <w:pPr>
        <w:rPr>
          <w:rFonts w:cstheme="minorHAnsi"/>
        </w:rPr>
      </w:pPr>
    </w:p>
    <w:p w:rsidR="00014A36" w:rsidRPr="000E454E" w:rsidRDefault="00014A36" w:rsidP="000E454E">
      <w:pPr>
        <w:outlineLvl w:val="0"/>
        <w:rPr>
          <w:rFonts w:cstheme="minorHAnsi"/>
          <w:b/>
        </w:rPr>
      </w:pPr>
      <w:r w:rsidRPr="000E454E">
        <w:rPr>
          <w:rFonts w:cstheme="minorHAnsi"/>
          <w:b/>
        </w:rPr>
        <w:t>JMS</w:t>
      </w:r>
    </w:p>
    <w:p w:rsidR="00014A36" w:rsidRPr="00380C7F" w:rsidRDefault="00014A36" w:rsidP="00014A36">
      <w:pPr>
        <w:outlineLvl w:val="0"/>
        <w:rPr>
          <w:rFonts w:cstheme="minorHAnsi"/>
        </w:rPr>
      </w:pPr>
      <w:r w:rsidRPr="00380C7F">
        <w:rPr>
          <w:rFonts w:cstheme="minorHAnsi"/>
        </w:rPr>
        <w:t>Persistence vs Durable</w:t>
      </w:r>
    </w:p>
    <w:p w:rsidR="00014A36" w:rsidRPr="00380C7F" w:rsidRDefault="00014A36" w:rsidP="00014A36">
      <w:pPr>
        <w:rPr>
          <w:rFonts w:cstheme="minorHAnsi"/>
          <w:color w:val="333333"/>
        </w:rPr>
      </w:pPr>
      <w:r w:rsidRPr="00380C7F">
        <w:rPr>
          <w:rFonts w:cstheme="minorHAnsi"/>
          <w:color w:val="333333"/>
        </w:rPr>
        <w:t xml:space="preserve">A "durable" JMS message is applicable only to publish/subscribe paradigm and the "persistent" JMS message is applicable to both "Point-to-Point" &amp; "publish/subscribe" paradigms. </w:t>
      </w:r>
      <w:r w:rsidRPr="00380C7F">
        <w:rPr>
          <w:rFonts w:cstheme="minorHAnsi"/>
          <w:color w:val="333333"/>
        </w:rPr>
        <w:br/>
      </w:r>
      <w:r w:rsidRPr="00380C7F">
        <w:rPr>
          <w:rFonts w:cstheme="minorHAnsi"/>
          <w:color w:val="333333"/>
        </w:rPr>
        <w:br/>
        <w:t xml:space="preserve">A </w:t>
      </w:r>
      <w:proofErr w:type="gramStart"/>
      <w:r w:rsidRPr="00380C7F">
        <w:rPr>
          <w:rFonts w:cstheme="minorHAnsi"/>
          <w:color w:val="333333"/>
        </w:rPr>
        <w:t xml:space="preserve">" </w:t>
      </w:r>
      <w:r w:rsidRPr="00380C7F">
        <w:rPr>
          <w:rFonts w:cstheme="minorHAnsi"/>
          <w:b/>
          <w:bCs/>
          <w:color w:val="333333"/>
        </w:rPr>
        <w:t>durable</w:t>
      </w:r>
      <w:proofErr w:type="gramEnd"/>
      <w:r w:rsidRPr="00380C7F">
        <w:rPr>
          <w:rFonts w:cstheme="minorHAnsi"/>
          <w:b/>
          <w:bCs/>
          <w:color w:val="333333"/>
        </w:rPr>
        <w:t xml:space="preserve"> message </w:t>
      </w:r>
      <w:r w:rsidRPr="00380C7F">
        <w:rPr>
          <w:rFonts w:cstheme="minorHAnsi"/>
          <w:color w:val="333333"/>
        </w:rPr>
        <w:t>" is a message where the JMS server will hold on to a message if the subscriber is temporarily unavailable. So the durability is defined by the relationship between a "</w:t>
      </w:r>
      <w:proofErr w:type="spellStart"/>
      <w:r w:rsidRPr="00380C7F">
        <w:rPr>
          <w:rFonts w:cstheme="minorHAnsi"/>
          <w:color w:val="333333"/>
        </w:rPr>
        <w:t>Topc</w:t>
      </w:r>
      <w:proofErr w:type="spellEnd"/>
      <w:r w:rsidRPr="00380C7F">
        <w:rPr>
          <w:rFonts w:cstheme="minorHAnsi"/>
          <w:color w:val="333333"/>
        </w:rPr>
        <w:t xml:space="preserve"> Subscriber" and the "JMS Server". Durability is applicable only to publish/Subscribe paradigm. For this to happen subscribers need to register themselves with a unique </w:t>
      </w:r>
      <w:proofErr w:type="gramStart"/>
      <w:r w:rsidRPr="00380C7F">
        <w:rPr>
          <w:rFonts w:cstheme="minorHAnsi"/>
          <w:color w:val="333333"/>
        </w:rPr>
        <w:t xml:space="preserve">" </w:t>
      </w:r>
      <w:r w:rsidRPr="00380C7F">
        <w:rPr>
          <w:rFonts w:cstheme="minorHAnsi"/>
          <w:b/>
          <w:bCs/>
          <w:color w:val="333333"/>
        </w:rPr>
        <w:t>client</w:t>
      </w:r>
      <w:proofErr w:type="gramEnd"/>
      <w:r w:rsidRPr="00380C7F">
        <w:rPr>
          <w:rFonts w:cstheme="minorHAnsi"/>
          <w:b/>
          <w:bCs/>
          <w:color w:val="333333"/>
        </w:rPr>
        <w:t xml:space="preserve"> id </w:t>
      </w:r>
      <w:r w:rsidRPr="00380C7F">
        <w:rPr>
          <w:rFonts w:cstheme="minorHAnsi"/>
          <w:color w:val="333333"/>
        </w:rPr>
        <w:t xml:space="preserve">". </w:t>
      </w:r>
      <w:r w:rsidRPr="00380C7F">
        <w:rPr>
          <w:rFonts w:cstheme="minorHAnsi"/>
          <w:color w:val="333333"/>
        </w:rPr>
        <w:br/>
      </w:r>
      <w:r w:rsidRPr="00380C7F">
        <w:rPr>
          <w:rFonts w:cstheme="minorHAnsi"/>
          <w:color w:val="333333"/>
        </w:rPr>
        <w:br/>
        <w:t xml:space="preserve">A </w:t>
      </w:r>
      <w:proofErr w:type="gramStart"/>
      <w:r w:rsidRPr="00380C7F">
        <w:rPr>
          <w:rFonts w:cstheme="minorHAnsi"/>
          <w:color w:val="333333"/>
        </w:rPr>
        <w:t xml:space="preserve">" </w:t>
      </w:r>
      <w:r w:rsidRPr="00380C7F">
        <w:rPr>
          <w:rFonts w:cstheme="minorHAnsi"/>
          <w:b/>
          <w:bCs/>
          <w:color w:val="333333"/>
        </w:rPr>
        <w:t>persistent</w:t>
      </w:r>
      <w:proofErr w:type="gramEnd"/>
      <w:r w:rsidRPr="00380C7F">
        <w:rPr>
          <w:rFonts w:cstheme="minorHAnsi"/>
          <w:b/>
          <w:bCs/>
          <w:color w:val="333333"/>
        </w:rPr>
        <w:t xml:space="preserve"> message </w:t>
      </w:r>
      <w:r w:rsidRPr="00380C7F">
        <w:rPr>
          <w:rFonts w:cstheme="minorHAnsi"/>
          <w:color w:val="333333"/>
        </w:rPr>
        <w:t xml:space="preserve">" is a message that defines the relationship between a "Message Producer" and the "JMS Server". This can be established for both point-to-point and publish/subscribe. This has to do with the guaranteed once only delivery of the message by persisting the message after it </w:t>
      </w:r>
      <w:proofErr w:type="gramStart"/>
      <w:r w:rsidRPr="00380C7F">
        <w:rPr>
          <w:rFonts w:cstheme="minorHAnsi"/>
          <w:color w:val="333333"/>
        </w:rPr>
        <w:t>has</w:t>
      </w:r>
      <w:proofErr w:type="gramEnd"/>
      <w:r w:rsidRPr="00380C7F">
        <w:rPr>
          <w:rFonts w:cstheme="minorHAnsi"/>
          <w:color w:val="333333"/>
        </w:rPr>
        <w:t xml:space="preserve"> been received from the message producer.</w:t>
      </w:r>
    </w:p>
    <w:p w:rsidR="00014A36" w:rsidRDefault="00014A36" w:rsidP="00014A36"/>
    <w:p w:rsidR="000E454E" w:rsidRPr="000A4E70" w:rsidRDefault="000E454E" w:rsidP="000E454E">
      <w:pPr>
        <w:rPr>
          <w:rFonts w:cstheme="minorHAnsi"/>
          <w:b/>
        </w:rPr>
      </w:pPr>
      <w:r w:rsidRPr="000A4E70">
        <w:rPr>
          <w:rFonts w:cstheme="minorHAnsi"/>
          <w:b/>
        </w:rPr>
        <w:t>Enhancement in Java 7</w:t>
      </w:r>
    </w:p>
    <w:p w:rsidR="000E454E" w:rsidRPr="009775C0" w:rsidRDefault="00D859AB" w:rsidP="000E454E">
      <w:pPr>
        <w:numPr>
          <w:ilvl w:val="0"/>
          <w:numId w:val="13"/>
        </w:numPr>
        <w:spacing w:before="100" w:beforeAutospacing="1" w:after="100" w:afterAutospacing="1"/>
        <w:ind w:left="390"/>
        <w:rPr>
          <w:rFonts w:cstheme="minorHAnsi"/>
          <w:color w:val="000000"/>
        </w:rPr>
      </w:pPr>
      <w:hyperlink r:id="rId23" w:history="1">
        <w:r w:rsidR="000E454E" w:rsidRPr="009775C0">
          <w:rPr>
            <w:rStyle w:val="Hyperlink"/>
            <w:rFonts w:cstheme="minorHAnsi"/>
          </w:rPr>
          <w:t>Binary Literals</w:t>
        </w:r>
      </w:hyperlink>
      <w:r w:rsidR="000E454E" w:rsidRPr="009775C0">
        <w:rPr>
          <w:rFonts w:cstheme="minorHAnsi"/>
          <w:color w:val="000000"/>
        </w:rPr>
        <w:t xml:space="preserve"> - In Java SE 7, the integral types (</w:t>
      </w:r>
      <w:r w:rsidR="000E454E" w:rsidRPr="009775C0">
        <w:rPr>
          <w:rStyle w:val="HTMLCode"/>
          <w:rFonts w:asciiTheme="minorHAnsi" w:eastAsiaTheme="minorEastAsia" w:hAnsiTheme="minorHAnsi" w:cstheme="minorHAnsi"/>
        </w:rPr>
        <w:t>byte</w:t>
      </w:r>
      <w:r w:rsidR="000E454E" w:rsidRPr="009775C0">
        <w:rPr>
          <w:rFonts w:cstheme="minorHAnsi"/>
          <w:color w:val="000000"/>
        </w:rPr>
        <w:t xml:space="preserve">, </w:t>
      </w:r>
      <w:r w:rsidR="000E454E" w:rsidRPr="009775C0">
        <w:rPr>
          <w:rStyle w:val="HTMLCode"/>
          <w:rFonts w:asciiTheme="minorHAnsi" w:eastAsiaTheme="minorEastAsia" w:hAnsiTheme="minorHAnsi" w:cstheme="minorHAnsi"/>
        </w:rPr>
        <w:t>short</w:t>
      </w:r>
      <w:r w:rsidR="000E454E" w:rsidRPr="009775C0">
        <w:rPr>
          <w:rFonts w:cstheme="minorHAnsi"/>
          <w:color w:val="000000"/>
        </w:rPr>
        <w:t xml:space="preserve">, </w:t>
      </w:r>
      <w:proofErr w:type="spellStart"/>
      <w:r w:rsidR="000E454E" w:rsidRPr="009775C0">
        <w:rPr>
          <w:rStyle w:val="HTMLCode"/>
          <w:rFonts w:asciiTheme="minorHAnsi" w:eastAsiaTheme="minorEastAsia" w:hAnsiTheme="minorHAnsi" w:cstheme="minorHAnsi"/>
        </w:rPr>
        <w:t>int</w:t>
      </w:r>
      <w:proofErr w:type="spellEnd"/>
      <w:r w:rsidR="000E454E" w:rsidRPr="009775C0">
        <w:rPr>
          <w:rFonts w:cstheme="minorHAnsi"/>
          <w:color w:val="000000"/>
        </w:rPr>
        <w:t xml:space="preserve">, and </w:t>
      </w:r>
      <w:r w:rsidR="000E454E" w:rsidRPr="009775C0">
        <w:rPr>
          <w:rStyle w:val="HTMLCode"/>
          <w:rFonts w:asciiTheme="minorHAnsi" w:eastAsiaTheme="minorEastAsia" w:hAnsiTheme="minorHAnsi" w:cstheme="minorHAnsi"/>
        </w:rPr>
        <w:t>long</w:t>
      </w:r>
      <w:r w:rsidR="000E454E" w:rsidRPr="009775C0">
        <w:rPr>
          <w:rFonts w:cstheme="minorHAnsi"/>
          <w:color w:val="000000"/>
        </w:rPr>
        <w:t xml:space="preserve">) can also be expressed using the binary number system. To specify a binary literal, add the prefix </w:t>
      </w:r>
      <w:r w:rsidR="000E454E" w:rsidRPr="009775C0">
        <w:rPr>
          <w:rStyle w:val="HTMLCode"/>
          <w:rFonts w:asciiTheme="minorHAnsi" w:eastAsiaTheme="minorEastAsia" w:hAnsiTheme="minorHAnsi" w:cstheme="minorHAnsi"/>
        </w:rPr>
        <w:t>0b</w:t>
      </w:r>
      <w:r w:rsidR="000E454E" w:rsidRPr="009775C0">
        <w:rPr>
          <w:rFonts w:cstheme="minorHAnsi"/>
          <w:color w:val="000000"/>
        </w:rPr>
        <w:t xml:space="preserve"> or </w:t>
      </w:r>
      <w:r w:rsidR="000E454E" w:rsidRPr="009775C0">
        <w:rPr>
          <w:rStyle w:val="HTMLCode"/>
          <w:rFonts w:asciiTheme="minorHAnsi" w:eastAsiaTheme="minorEastAsia" w:hAnsiTheme="minorHAnsi" w:cstheme="minorHAnsi"/>
        </w:rPr>
        <w:t>0B</w:t>
      </w:r>
      <w:r w:rsidR="000E454E" w:rsidRPr="009775C0">
        <w:rPr>
          <w:rFonts w:cstheme="minorHAnsi"/>
          <w:color w:val="000000"/>
        </w:rPr>
        <w:t xml:space="preserve"> to the number.</w:t>
      </w:r>
    </w:p>
    <w:p w:rsidR="000E454E" w:rsidRPr="009775C0" w:rsidRDefault="00D859AB" w:rsidP="000E454E">
      <w:pPr>
        <w:numPr>
          <w:ilvl w:val="0"/>
          <w:numId w:val="13"/>
        </w:numPr>
        <w:spacing w:before="100" w:beforeAutospacing="1" w:after="100" w:afterAutospacing="1"/>
        <w:ind w:left="390"/>
        <w:rPr>
          <w:rFonts w:cstheme="minorHAnsi"/>
          <w:color w:val="000000"/>
        </w:rPr>
      </w:pPr>
      <w:hyperlink r:id="rId24" w:history="1">
        <w:r w:rsidR="000E454E" w:rsidRPr="009775C0">
          <w:rPr>
            <w:rStyle w:val="Hyperlink"/>
            <w:rFonts w:cstheme="minorHAnsi"/>
          </w:rPr>
          <w:t>Underscores in Numeric Literals</w:t>
        </w:r>
      </w:hyperlink>
      <w:r w:rsidR="000E454E" w:rsidRPr="009775C0">
        <w:rPr>
          <w:rFonts w:cstheme="minorHAnsi"/>
          <w:color w:val="000000"/>
        </w:rPr>
        <w:t xml:space="preserve"> - Any number of underscore characters (</w:t>
      </w:r>
      <w:r w:rsidR="000E454E" w:rsidRPr="009775C0">
        <w:rPr>
          <w:rStyle w:val="HTMLCode"/>
          <w:rFonts w:asciiTheme="minorHAnsi" w:eastAsiaTheme="minorEastAsia" w:hAnsiTheme="minorHAnsi" w:cstheme="minorHAnsi"/>
        </w:rPr>
        <w:t>_</w:t>
      </w:r>
      <w:r w:rsidR="000E454E" w:rsidRPr="009775C0">
        <w:rPr>
          <w:rFonts w:cstheme="minorHAnsi"/>
          <w:color w:val="000000"/>
        </w:rPr>
        <w:t>) can appear anywhere between digits in a numerical literal. This feature enables you, for example, to separate groups of digits in numeric literals, which can improve the readability of your code.</w:t>
      </w:r>
    </w:p>
    <w:p w:rsidR="000E454E" w:rsidRPr="009775C0" w:rsidRDefault="00D859AB" w:rsidP="000E454E">
      <w:pPr>
        <w:numPr>
          <w:ilvl w:val="0"/>
          <w:numId w:val="13"/>
        </w:numPr>
        <w:spacing w:before="100" w:beforeAutospacing="1" w:after="100" w:afterAutospacing="1"/>
        <w:ind w:left="390"/>
        <w:rPr>
          <w:rFonts w:cstheme="minorHAnsi"/>
          <w:color w:val="000000"/>
        </w:rPr>
      </w:pPr>
      <w:hyperlink r:id="rId25" w:history="1">
        <w:r w:rsidR="000E454E" w:rsidRPr="009775C0">
          <w:rPr>
            <w:rStyle w:val="Hyperlink"/>
            <w:rFonts w:cstheme="minorHAnsi"/>
          </w:rPr>
          <w:t>Strings in switch Statements</w:t>
        </w:r>
      </w:hyperlink>
      <w:r w:rsidR="000E454E" w:rsidRPr="009775C0">
        <w:rPr>
          <w:rFonts w:cstheme="minorHAnsi"/>
          <w:color w:val="000000"/>
        </w:rPr>
        <w:t xml:space="preserve"> - You can use the </w:t>
      </w:r>
      <w:r w:rsidR="000E454E" w:rsidRPr="009775C0">
        <w:rPr>
          <w:rStyle w:val="HTMLCode"/>
          <w:rFonts w:asciiTheme="minorHAnsi" w:eastAsiaTheme="minorEastAsia" w:hAnsiTheme="minorHAnsi" w:cstheme="minorHAnsi"/>
        </w:rPr>
        <w:t>String</w:t>
      </w:r>
      <w:r w:rsidR="000E454E" w:rsidRPr="009775C0">
        <w:rPr>
          <w:rFonts w:cstheme="minorHAnsi"/>
          <w:color w:val="000000"/>
        </w:rPr>
        <w:t xml:space="preserve"> class in the expression of a </w:t>
      </w:r>
      <w:r w:rsidR="000E454E" w:rsidRPr="009775C0">
        <w:rPr>
          <w:rStyle w:val="HTMLCode"/>
          <w:rFonts w:asciiTheme="minorHAnsi" w:eastAsiaTheme="minorEastAsia" w:hAnsiTheme="minorHAnsi" w:cstheme="minorHAnsi"/>
        </w:rPr>
        <w:t>switch</w:t>
      </w:r>
      <w:r w:rsidR="000E454E" w:rsidRPr="009775C0">
        <w:rPr>
          <w:rFonts w:cstheme="minorHAnsi"/>
          <w:color w:val="000000"/>
        </w:rPr>
        <w:t xml:space="preserve"> statement.</w:t>
      </w:r>
    </w:p>
    <w:p w:rsidR="000E454E" w:rsidRPr="009775C0" w:rsidRDefault="00D859AB" w:rsidP="000E454E">
      <w:pPr>
        <w:numPr>
          <w:ilvl w:val="0"/>
          <w:numId w:val="13"/>
        </w:numPr>
        <w:spacing w:before="100" w:beforeAutospacing="1" w:after="100" w:afterAutospacing="1"/>
        <w:ind w:left="390"/>
        <w:rPr>
          <w:rFonts w:cstheme="minorHAnsi"/>
          <w:color w:val="000000"/>
        </w:rPr>
      </w:pPr>
      <w:hyperlink r:id="rId26" w:history="1">
        <w:r w:rsidR="000E454E" w:rsidRPr="009775C0">
          <w:rPr>
            <w:rStyle w:val="Hyperlink"/>
            <w:rFonts w:cstheme="minorHAnsi"/>
          </w:rPr>
          <w:t>Type Inference for Generic Instance Creation</w:t>
        </w:r>
      </w:hyperlink>
      <w:r w:rsidR="000E454E" w:rsidRPr="009775C0">
        <w:rPr>
          <w:rFonts w:cstheme="minorHAnsi"/>
          <w:color w:val="000000"/>
        </w:rPr>
        <w:t xml:space="preserve"> - You can replace the type arguments required to invoke the constructor of a generic class with an empty set of type parameters (</w:t>
      </w:r>
      <w:r w:rsidR="000E454E" w:rsidRPr="009775C0">
        <w:rPr>
          <w:rStyle w:val="HTMLCode"/>
          <w:rFonts w:asciiTheme="minorHAnsi" w:eastAsiaTheme="minorEastAsia" w:hAnsiTheme="minorHAnsi" w:cstheme="minorHAnsi"/>
        </w:rPr>
        <w:t>&lt;&gt;</w:t>
      </w:r>
      <w:r w:rsidR="000E454E" w:rsidRPr="009775C0">
        <w:rPr>
          <w:rFonts w:cstheme="minorHAnsi"/>
          <w:color w:val="000000"/>
        </w:rPr>
        <w:t xml:space="preserve">) as long as the compiler can infer the type arguments from the context. This pair of angle brackets is informally called the </w:t>
      </w:r>
      <w:r w:rsidR="000E454E" w:rsidRPr="009775C0">
        <w:rPr>
          <w:rStyle w:val="Emphasis"/>
          <w:rFonts w:cstheme="minorHAnsi"/>
          <w:color w:val="000000"/>
        </w:rPr>
        <w:t>diamond</w:t>
      </w:r>
      <w:r w:rsidR="000E454E" w:rsidRPr="009775C0">
        <w:rPr>
          <w:rFonts w:cstheme="minorHAnsi"/>
          <w:color w:val="000000"/>
        </w:rPr>
        <w:t>.</w:t>
      </w:r>
    </w:p>
    <w:p w:rsidR="000E454E" w:rsidRPr="009775C0" w:rsidRDefault="00D859AB" w:rsidP="000E454E">
      <w:pPr>
        <w:numPr>
          <w:ilvl w:val="0"/>
          <w:numId w:val="13"/>
        </w:numPr>
        <w:spacing w:before="100" w:beforeAutospacing="1" w:after="100" w:afterAutospacing="1"/>
        <w:ind w:left="390"/>
        <w:rPr>
          <w:rFonts w:cstheme="minorHAnsi"/>
          <w:color w:val="000000"/>
        </w:rPr>
      </w:pPr>
      <w:hyperlink r:id="rId27" w:history="1">
        <w:r w:rsidR="000E454E" w:rsidRPr="009775C0">
          <w:rPr>
            <w:rStyle w:val="Hyperlink"/>
            <w:rFonts w:cstheme="minorHAnsi"/>
          </w:rPr>
          <w:t>Improved Compiler Warnings and Errors When Using Non-</w:t>
        </w:r>
        <w:proofErr w:type="spellStart"/>
        <w:r w:rsidR="000E454E" w:rsidRPr="009775C0">
          <w:rPr>
            <w:rStyle w:val="Hyperlink"/>
            <w:rFonts w:cstheme="minorHAnsi"/>
          </w:rPr>
          <w:t>Reifiable</w:t>
        </w:r>
        <w:proofErr w:type="spellEnd"/>
        <w:r w:rsidR="000E454E" w:rsidRPr="009775C0">
          <w:rPr>
            <w:rStyle w:val="Hyperlink"/>
            <w:rFonts w:cstheme="minorHAnsi"/>
          </w:rPr>
          <w:t xml:space="preserve"> Formal Parameters with </w:t>
        </w:r>
        <w:proofErr w:type="spellStart"/>
        <w:r w:rsidR="000E454E" w:rsidRPr="009775C0">
          <w:rPr>
            <w:rStyle w:val="Hyperlink"/>
            <w:rFonts w:cstheme="minorHAnsi"/>
          </w:rPr>
          <w:t>Varargs</w:t>
        </w:r>
        <w:proofErr w:type="spellEnd"/>
        <w:r w:rsidR="000E454E" w:rsidRPr="009775C0">
          <w:rPr>
            <w:rStyle w:val="Hyperlink"/>
            <w:rFonts w:cstheme="minorHAnsi"/>
          </w:rPr>
          <w:t xml:space="preserve"> Methods</w:t>
        </w:r>
      </w:hyperlink>
      <w:r w:rsidR="000E454E" w:rsidRPr="009775C0">
        <w:rPr>
          <w:rFonts w:cstheme="minorHAnsi"/>
          <w:color w:val="000000"/>
        </w:rPr>
        <w:t xml:space="preserve"> - The Java SE 7 complier generates a warning at the declaration site of a </w:t>
      </w:r>
      <w:proofErr w:type="spellStart"/>
      <w:r w:rsidR="000E454E" w:rsidRPr="009775C0">
        <w:rPr>
          <w:rFonts w:cstheme="minorHAnsi"/>
          <w:color w:val="000000"/>
        </w:rPr>
        <w:t>varargs</w:t>
      </w:r>
      <w:proofErr w:type="spellEnd"/>
      <w:r w:rsidR="000E454E" w:rsidRPr="009775C0">
        <w:rPr>
          <w:rFonts w:cstheme="minorHAnsi"/>
          <w:color w:val="000000"/>
        </w:rPr>
        <w:t xml:space="preserve"> method or constructor with a non-</w:t>
      </w:r>
      <w:proofErr w:type="spellStart"/>
      <w:r w:rsidR="000E454E" w:rsidRPr="009775C0">
        <w:rPr>
          <w:rFonts w:cstheme="minorHAnsi"/>
          <w:color w:val="000000"/>
        </w:rPr>
        <w:t>reifiable</w:t>
      </w:r>
      <w:proofErr w:type="spellEnd"/>
      <w:r w:rsidR="000E454E" w:rsidRPr="009775C0">
        <w:rPr>
          <w:rFonts w:cstheme="minorHAnsi"/>
          <w:color w:val="000000"/>
        </w:rPr>
        <w:t xml:space="preserve"> </w:t>
      </w:r>
      <w:proofErr w:type="spellStart"/>
      <w:r w:rsidR="000E454E" w:rsidRPr="009775C0">
        <w:rPr>
          <w:rFonts w:cstheme="minorHAnsi"/>
          <w:color w:val="000000"/>
        </w:rPr>
        <w:t>varargs</w:t>
      </w:r>
      <w:proofErr w:type="spellEnd"/>
      <w:r w:rsidR="000E454E" w:rsidRPr="009775C0">
        <w:rPr>
          <w:rFonts w:cstheme="minorHAnsi"/>
          <w:color w:val="000000"/>
        </w:rPr>
        <w:t xml:space="preserve"> formal parameter. Java SE 7 introduces the compiler option </w:t>
      </w:r>
      <w:r w:rsidR="000E454E" w:rsidRPr="009775C0">
        <w:rPr>
          <w:rStyle w:val="HTMLCode"/>
          <w:rFonts w:asciiTheme="minorHAnsi" w:eastAsiaTheme="minorEastAsia" w:hAnsiTheme="minorHAnsi" w:cstheme="minorHAnsi"/>
        </w:rPr>
        <w:t>-</w:t>
      </w:r>
      <w:proofErr w:type="spellStart"/>
      <w:r w:rsidR="000E454E" w:rsidRPr="009775C0">
        <w:rPr>
          <w:rStyle w:val="HTMLCode"/>
          <w:rFonts w:asciiTheme="minorHAnsi" w:eastAsiaTheme="minorEastAsia" w:hAnsiTheme="minorHAnsi" w:cstheme="minorHAnsi"/>
        </w:rPr>
        <w:t>Xlint</w:t>
      </w:r>
      <w:proofErr w:type="gramStart"/>
      <w:r w:rsidR="000E454E" w:rsidRPr="009775C0">
        <w:rPr>
          <w:rStyle w:val="HTMLCode"/>
          <w:rFonts w:asciiTheme="minorHAnsi" w:eastAsiaTheme="minorEastAsia" w:hAnsiTheme="minorHAnsi" w:cstheme="minorHAnsi"/>
        </w:rPr>
        <w:t>:varargs</w:t>
      </w:r>
      <w:proofErr w:type="spellEnd"/>
      <w:proofErr w:type="gramEnd"/>
      <w:r w:rsidR="000E454E" w:rsidRPr="009775C0">
        <w:rPr>
          <w:rFonts w:cstheme="minorHAnsi"/>
          <w:color w:val="000000"/>
        </w:rPr>
        <w:t xml:space="preserve"> and the annotations </w:t>
      </w:r>
      <w:r w:rsidR="000E454E" w:rsidRPr="009775C0">
        <w:rPr>
          <w:rStyle w:val="HTMLCode"/>
          <w:rFonts w:asciiTheme="minorHAnsi" w:eastAsiaTheme="minorEastAsia" w:hAnsiTheme="minorHAnsi" w:cstheme="minorHAnsi"/>
        </w:rPr>
        <w:t>@</w:t>
      </w:r>
      <w:proofErr w:type="spellStart"/>
      <w:r w:rsidR="000E454E" w:rsidRPr="009775C0">
        <w:rPr>
          <w:rStyle w:val="HTMLCode"/>
          <w:rFonts w:asciiTheme="minorHAnsi" w:eastAsiaTheme="minorEastAsia" w:hAnsiTheme="minorHAnsi" w:cstheme="minorHAnsi"/>
        </w:rPr>
        <w:t>SafeVarargs</w:t>
      </w:r>
      <w:proofErr w:type="spellEnd"/>
      <w:r w:rsidR="000E454E" w:rsidRPr="009775C0">
        <w:rPr>
          <w:rFonts w:cstheme="minorHAnsi"/>
          <w:color w:val="000000"/>
        </w:rPr>
        <w:t xml:space="preserve"> and </w:t>
      </w:r>
      <w:r w:rsidR="000E454E" w:rsidRPr="009775C0">
        <w:rPr>
          <w:rStyle w:val="HTMLCode"/>
          <w:rFonts w:asciiTheme="minorHAnsi" w:eastAsiaTheme="minorEastAsia" w:hAnsiTheme="minorHAnsi" w:cstheme="minorHAnsi"/>
        </w:rPr>
        <w:t>@</w:t>
      </w:r>
      <w:proofErr w:type="spellStart"/>
      <w:r w:rsidR="000E454E" w:rsidRPr="009775C0">
        <w:rPr>
          <w:rStyle w:val="HTMLCode"/>
          <w:rFonts w:asciiTheme="minorHAnsi" w:eastAsiaTheme="minorEastAsia" w:hAnsiTheme="minorHAnsi" w:cstheme="minorHAnsi"/>
        </w:rPr>
        <w:t>SuppressWarnings</w:t>
      </w:r>
      <w:proofErr w:type="spellEnd"/>
      <w:r w:rsidR="000E454E" w:rsidRPr="009775C0">
        <w:rPr>
          <w:rStyle w:val="HTMLCode"/>
          <w:rFonts w:asciiTheme="minorHAnsi" w:eastAsiaTheme="minorEastAsia" w:hAnsiTheme="minorHAnsi" w:cstheme="minorHAnsi"/>
        </w:rPr>
        <w:t>({"unchecked", "</w:t>
      </w:r>
      <w:proofErr w:type="spellStart"/>
      <w:r w:rsidR="000E454E" w:rsidRPr="009775C0">
        <w:rPr>
          <w:rStyle w:val="HTMLCode"/>
          <w:rFonts w:asciiTheme="minorHAnsi" w:eastAsiaTheme="minorEastAsia" w:hAnsiTheme="minorHAnsi" w:cstheme="minorHAnsi"/>
        </w:rPr>
        <w:t>varargs</w:t>
      </w:r>
      <w:proofErr w:type="spellEnd"/>
      <w:r w:rsidR="000E454E" w:rsidRPr="009775C0">
        <w:rPr>
          <w:rStyle w:val="HTMLCode"/>
          <w:rFonts w:asciiTheme="minorHAnsi" w:eastAsiaTheme="minorEastAsia" w:hAnsiTheme="minorHAnsi" w:cstheme="minorHAnsi"/>
        </w:rPr>
        <w:t>"})</w:t>
      </w:r>
      <w:r w:rsidR="000E454E" w:rsidRPr="009775C0">
        <w:rPr>
          <w:rFonts w:cstheme="minorHAnsi"/>
          <w:color w:val="000000"/>
        </w:rPr>
        <w:t xml:space="preserve"> to </w:t>
      </w:r>
      <w:proofErr w:type="spellStart"/>
      <w:r w:rsidR="000E454E" w:rsidRPr="009775C0">
        <w:rPr>
          <w:rFonts w:cstheme="minorHAnsi"/>
          <w:color w:val="000000"/>
        </w:rPr>
        <w:t>supress</w:t>
      </w:r>
      <w:proofErr w:type="spellEnd"/>
      <w:r w:rsidR="000E454E" w:rsidRPr="009775C0">
        <w:rPr>
          <w:rFonts w:cstheme="minorHAnsi"/>
          <w:color w:val="000000"/>
        </w:rPr>
        <w:t xml:space="preserve"> these warnings.</w:t>
      </w:r>
    </w:p>
    <w:p w:rsidR="000E454E" w:rsidRPr="009775C0" w:rsidRDefault="00D859AB" w:rsidP="000E454E">
      <w:pPr>
        <w:numPr>
          <w:ilvl w:val="0"/>
          <w:numId w:val="13"/>
        </w:numPr>
        <w:spacing w:before="100" w:beforeAutospacing="1" w:after="100" w:afterAutospacing="1"/>
        <w:ind w:left="390"/>
        <w:rPr>
          <w:rFonts w:cstheme="minorHAnsi"/>
          <w:color w:val="000000"/>
        </w:rPr>
      </w:pPr>
      <w:hyperlink r:id="rId28" w:history="1">
        <w:r w:rsidR="000E454E" w:rsidRPr="009775C0">
          <w:rPr>
            <w:rStyle w:val="Hyperlink"/>
            <w:rFonts w:cstheme="minorHAnsi"/>
          </w:rPr>
          <w:t>The try-with-resources Statement</w:t>
        </w:r>
      </w:hyperlink>
      <w:r w:rsidR="000E454E" w:rsidRPr="009775C0">
        <w:rPr>
          <w:rFonts w:cstheme="minorHAnsi"/>
          <w:color w:val="000000"/>
        </w:rPr>
        <w:t xml:space="preserve"> - The </w:t>
      </w:r>
      <w:r w:rsidR="000E454E" w:rsidRPr="009775C0">
        <w:rPr>
          <w:rStyle w:val="HTMLCode"/>
          <w:rFonts w:asciiTheme="minorHAnsi" w:eastAsiaTheme="minorEastAsia" w:hAnsiTheme="minorHAnsi" w:cstheme="minorHAnsi"/>
        </w:rPr>
        <w:t>try</w:t>
      </w:r>
      <w:r w:rsidR="000E454E" w:rsidRPr="009775C0">
        <w:rPr>
          <w:rFonts w:cstheme="minorHAnsi"/>
          <w:color w:val="000000"/>
        </w:rPr>
        <w:t xml:space="preserve">-with-resources statement is a </w:t>
      </w:r>
      <w:r w:rsidR="000E454E" w:rsidRPr="009775C0">
        <w:rPr>
          <w:rStyle w:val="HTMLCode"/>
          <w:rFonts w:asciiTheme="minorHAnsi" w:eastAsiaTheme="minorEastAsia" w:hAnsiTheme="minorHAnsi" w:cstheme="minorHAnsi"/>
        </w:rPr>
        <w:t>try</w:t>
      </w:r>
      <w:r w:rsidR="000E454E" w:rsidRPr="009775C0">
        <w:rPr>
          <w:rFonts w:cstheme="minorHAnsi"/>
          <w:color w:val="000000"/>
        </w:rPr>
        <w:t xml:space="preserve"> statement that declares one or more resources. A </w:t>
      </w:r>
      <w:r w:rsidR="000E454E" w:rsidRPr="009775C0">
        <w:rPr>
          <w:rStyle w:val="Emphasis"/>
          <w:rFonts w:cstheme="minorHAnsi"/>
          <w:color w:val="000000"/>
        </w:rPr>
        <w:t>resource</w:t>
      </w:r>
      <w:r w:rsidR="000E454E" w:rsidRPr="009775C0">
        <w:rPr>
          <w:rFonts w:cstheme="minorHAnsi"/>
          <w:color w:val="000000"/>
        </w:rPr>
        <w:t xml:space="preserve"> is an object that must be closed after the program is finished with it. The </w:t>
      </w:r>
      <w:r w:rsidR="000E454E" w:rsidRPr="009775C0">
        <w:rPr>
          <w:rStyle w:val="HTMLCode"/>
          <w:rFonts w:asciiTheme="minorHAnsi" w:eastAsiaTheme="minorEastAsia" w:hAnsiTheme="minorHAnsi" w:cstheme="minorHAnsi"/>
        </w:rPr>
        <w:t>try</w:t>
      </w:r>
      <w:r w:rsidR="000E454E" w:rsidRPr="009775C0">
        <w:rPr>
          <w:rFonts w:cstheme="minorHAnsi"/>
          <w:color w:val="000000"/>
        </w:rPr>
        <w:t xml:space="preserve">-with-resources statement ensures that each resource is closed at the end of the statement. Any object that implements the new </w:t>
      </w:r>
      <w:proofErr w:type="spellStart"/>
      <w:r w:rsidR="000E454E" w:rsidRPr="009775C0">
        <w:rPr>
          <w:rStyle w:val="HTMLCode"/>
          <w:rFonts w:asciiTheme="minorHAnsi" w:eastAsiaTheme="minorEastAsia" w:hAnsiTheme="minorHAnsi" w:cstheme="minorHAnsi"/>
        </w:rPr>
        <w:t>java.lang.AutoCloseable</w:t>
      </w:r>
      <w:proofErr w:type="spellEnd"/>
      <w:r w:rsidR="000E454E" w:rsidRPr="009775C0">
        <w:rPr>
          <w:rFonts w:cstheme="minorHAnsi"/>
          <w:color w:val="000000"/>
        </w:rPr>
        <w:t xml:space="preserve"> interface or the </w:t>
      </w:r>
      <w:proofErr w:type="spellStart"/>
      <w:r w:rsidR="000E454E" w:rsidRPr="009775C0">
        <w:rPr>
          <w:rStyle w:val="HTMLCode"/>
          <w:rFonts w:asciiTheme="minorHAnsi" w:eastAsiaTheme="minorEastAsia" w:hAnsiTheme="minorHAnsi" w:cstheme="minorHAnsi"/>
        </w:rPr>
        <w:t>java.io.Closeable</w:t>
      </w:r>
      <w:proofErr w:type="spellEnd"/>
      <w:r w:rsidR="000E454E" w:rsidRPr="009775C0">
        <w:rPr>
          <w:rFonts w:cstheme="minorHAnsi"/>
          <w:color w:val="000000"/>
        </w:rPr>
        <w:t xml:space="preserve"> interface can be used as a resource. The </w:t>
      </w:r>
      <w:proofErr w:type="gramStart"/>
      <w:r w:rsidR="000E454E" w:rsidRPr="009775C0">
        <w:rPr>
          <w:rFonts w:cstheme="minorHAnsi"/>
          <w:color w:val="000000"/>
        </w:rPr>
        <w:t>classes</w:t>
      </w:r>
      <w:proofErr w:type="gramEnd"/>
      <w:r w:rsidR="000E454E" w:rsidRPr="009775C0">
        <w:rPr>
          <w:rFonts w:cstheme="minorHAnsi"/>
          <w:color w:val="000000"/>
        </w:rPr>
        <w:t xml:space="preserve"> </w:t>
      </w:r>
      <w:proofErr w:type="spellStart"/>
      <w:r w:rsidR="000E454E" w:rsidRPr="009775C0">
        <w:rPr>
          <w:rStyle w:val="HTMLCode"/>
          <w:rFonts w:asciiTheme="minorHAnsi" w:eastAsiaTheme="minorEastAsia" w:hAnsiTheme="minorHAnsi" w:cstheme="minorHAnsi"/>
        </w:rPr>
        <w:t>java.io.InputStream</w:t>
      </w:r>
      <w:proofErr w:type="spellEnd"/>
      <w:r w:rsidR="000E454E" w:rsidRPr="009775C0">
        <w:rPr>
          <w:rFonts w:cstheme="minorHAnsi"/>
          <w:color w:val="000000"/>
        </w:rPr>
        <w:t xml:space="preserve">, </w:t>
      </w:r>
      <w:proofErr w:type="spellStart"/>
      <w:r w:rsidR="000E454E" w:rsidRPr="009775C0">
        <w:rPr>
          <w:rStyle w:val="HTMLCode"/>
          <w:rFonts w:asciiTheme="minorHAnsi" w:eastAsiaTheme="minorEastAsia" w:hAnsiTheme="minorHAnsi" w:cstheme="minorHAnsi"/>
        </w:rPr>
        <w:t>OutputStream</w:t>
      </w:r>
      <w:proofErr w:type="spellEnd"/>
      <w:r w:rsidR="000E454E" w:rsidRPr="009775C0">
        <w:rPr>
          <w:rFonts w:cstheme="minorHAnsi"/>
          <w:color w:val="000000"/>
        </w:rPr>
        <w:t xml:space="preserve">, </w:t>
      </w:r>
      <w:r w:rsidR="000E454E" w:rsidRPr="009775C0">
        <w:rPr>
          <w:rStyle w:val="HTMLCode"/>
          <w:rFonts w:asciiTheme="minorHAnsi" w:eastAsiaTheme="minorEastAsia" w:hAnsiTheme="minorHAnsi" w:cstheme="minorHAnsi"/>
        </w:rPr>
        <w:t>Reader</w:t>
      </w:r>
      <w:r w:rsidR="000E454E" w:rsidRPr="009775C0">
        <w:rPr>
          <w:rFonts w:cstheme="minorHAnsi"/>
          <w:color w:val="000000"/>
        </w:rPr>
        <w:t xml:space="preserve">, </w:t>
      </w:r>
      <w:r w:rsidR="000E454E" w:rsidRPr="009775C0">
        <w:rPr>
          <w:rStyle w:val="HTMLCode"/>
          <w:rFonts w:asciiTheme="minorHAnsi" w:eastAsiaTheme="minorEastAsia" w:hAnsiTheme="minorHAnsi" w:cstheme="minorHAnsi"/>
        </w:rPr>
        <w:t>Writer</w:t>
      </w:r>
      <w:r w:rsidR="000E454E" w:rsidRPr="009775C0">
        <w:rPr>
          <w:rFonts w:cstheme="minorHAnsi"/>
          <w:color w:val="000000"/>
        </w:rPr>
        <w:t xml:space="preserve">, </w:t>
      </w:r>
      <w:proofErr w:type="spellStart"/>
      <w:r w:rsidR="000E454E" w:rsidRPr="009775C0">
        <w:rPr>
          <w:rStyle w:val="HTMLCode"/>
          <w:rFonts w:asciiTheme="minorHAnsi" w:eastAsiaTheme="minorEastAsia" w:hAnsiTheme="minorHAnsi" w:cstheme="minorHAnsi"/>
        </w:rPr>
        <w:t>java.sql.Connection</w:t>
      </w:r>
      <w:proofErr w:type="spellEnd"/>
      <w:r w:rsidR="000E454E" w:rsidRPr="009775C0">
        <w:rPr>
          <w:rFonts w:cstheme="minorHAnsi"/>
          <w:color w:val="000000"/>
        </w:rPr>
        <w:t xml:space="preserve">, </w:t>
      </w:r>
      <w:r w:rsidR="000E454E" w:rsidRPr="009775C0">
        <w:rPr>
          <w:rStyle w:val="HTMLCode"/>
          <w:rFonts w:asciiTheme="minorHAnsi" w:eastAsiaTheme="minorEastAsia" w:hAnsiTheme="minorHAnsi" w:cstheme="minorHAnsi"/>
        </w:rPr>
        <w:t>Statement</w:t>
      </w:r>
      <w:r w:rsidR="000E454E" w:rsidRPr="009775C0">
        <w:rPr>
          <w:rFonts w:cstheme="minorHAnsi"/>
          <w:color w:val="000000"/>
        </w:rPr>
        <w:t xml:space="preserve">, and </w:t>
      </w:r>
      <w:proofErr w:type="spellStart"/>
      <w:r w:rsidR="000E454E" w:rsidRPr="009775C0">
        <w:rPr>
          <w:rStyle w:val="HTMLCode"/>
          <w:rFonts w:asciiTheme="minorHAnsi" w:eastAsiaTheme="minorEastAsia" w:hAnsiTheme="minorHAnsi" w:cstheme="minorHAnsi"/>
        </w:rPr>
        <w:t>ResultSet</w:t>
      </w:r>
      <w:proofErr w:type="spellEnd"/>
      <w:r w:rsidR="000E454E" w:rsidRPr="009775C0">
        <w:rPr>
          <w:rFonts w:cstheme="minorHAnsi"/>
          <w:color w:val="000000"/>
        </w:rPr>
        <w:t xml:space="preserve"> </w:t>
      </w:r>
      <w:r w:rsidR="000E454E" w:rsidRPr="009775C0">
        <w:rPr>
          <w:rFonts w:cstheme="minorHAnsi"/>
          <w:color w:val="000000"/>
        </w:rPr>
        <w:lastRenderedPageBreak/>
        <w:t xml:space="preserve">have been retrofitted to implement the </w:t>
      </w:r>
      <w:proofErr w:type="spellStart"/>
      <w:r w:rsidR="000E454E" w:rsidRPr="009775C0">
        <w:rPr>
          <w:rStyle w:val="HTMLCode"/>
          <w:rFonts w:asciiTheme="minorHAnsi" w:eastAsiaTheme="minorEastAsia" w:hAnsiTheme="minorHAnsi" w:cstheme="minorHAnsi"/>
        </w:rPr>
        <w:t>AutoCloseable</w:t>
      </w:r>
      <w:proofErr w:type="spellEnd"/>
      <w:r w:rsidR="000E454E" w:rsidRPr="009775C0">
        <w:rPr>
          <w:rFonts w:cstheme="minorHAnsi"/>
          <w:color w:val="000000"/>
        </w:rPr>
        <w:t xml:space="preserve"> interface and can all be used as resources in a </w:t>
      </w:r>
      <w:r w:rsidR="000E454E" w:rsidRPr="009775C0">
        <w:rPr>
          <w:rStyle w:val="HTMLCode"/>
          <w:rFonts w:asciiTheme="minorHAnsi" w:eastAsiaTheme="minorEastAsia" w:hAnsiTheme="minorHAnsi" w:cstheme="minorHAnsi"/>
        </w:rPr>
        <w:t>try</w:t>
      </w:r>
      <w:r w:rsidR="000E454E" w:rsidRPr="009775C0">
        <w:rPr>
          <w:rFonts w:cstheme="minorHAnsi"/>
          <w:color w:val="000000"/>
        </w:rPr>
        <w:t>-with-resources statement.</w:t>
      </w:r>
    </w:p>
    <w:p w:rsidR="000E454E" w:rsidRPr="009775C0" w:rsidRDefault="00D859AB" w:rsidP="000E454E">
      <w:pPr>
        <w:numPr>
          <w:ilvl w:val="0"/>
          <w:numId w:val="13"/>
        </w:numPr>
        <w:spacing w:before="100" w:beforeAutospacing="1" w:after="100" w:afterAutospacing="1"/>
        <w:ind w:left="390"/>
        <w:rPr>
          <w:rFonts w:cstheme="minorHAnsi"/>
          <w:color w:val="000000"/>
        </w:rPr>
      </w:pPr>
      <w:hyperlink r:id="rId29" w:history="1">
        <w:r w:rsidR="000E454E" w:rsidRPr="009775C0">
          <w:rPr>
            <w:rStyle w:val="Hyperlink"/>
            <w:rFonts w:cstheme="minorHAnsi"/>
          </w:rPr>
          <w:t xml:space="preserve">Catching Multiple Exception Types and </w:t>
        </w:r>
        <w:proofErr w:type="spellStart"/>
        <w:r w:rsidR="000E454E" w:rsidRPr="009775C0">
          <w:rPr>
            <w:rStyle w:val="Hyperlink"/>
            <w:rFonts w:cstheme="minorHAnsi"/>
          </w:rPr>
          <w:t>Rethrowing</w:t>
        </w:r>
        <w:proofErr w:type="spellEnd"/>
        <w:r w:rsidR="000E454E" w:rsidRPr="009775C0">
          <w:rPr>
            <w:rStyle w:val="Hyperlink"/>
            <w:rFonts w:cstheme="minorHAnsi"/>
          </w:rPr>
          <w:t xml:space="preserve"> Exceptions with Improved Type Checking</w:t>
        </w:r>
      </w:hyperlink>
      <w:r w:rsidR="000E454E" w:rsidRPr="009775C0">
        <w:rPr>
          <w:rFonts w:cstheme="minorHAnsi"/>
          <w:color w:val="000000"/>
        </w:rPr>
        <w:t xml:space="preserve"> - A single </w:t>
      </w:r>
      <w:r w:rsidR="000E454E" w:rsidRPr="009775C0">
        <w:rPr>
          <w:rStyle w:val="HTMLCode"/>
          <w:rFonts w:asciiTheme="minorHAnsi" w:eastAsiaTheme="minorEastAsia" w:hAnsiTheme="minorHAnsi" w:cstheme="minorHAnsi"/>
        </w:rPr>
        <w:t>catch</w:t>
      </w:r>
      <w:r w:rsidR="000E454E" w:rsidRPr="009775C0">
        <w:rPr>
          <w:rFonts w:cstheme="minorHAnsi"/>
          <w:color w:val="000000"/>
        </w:rPr>
        <w:t xml:space="preserve"> block can handle more than one type of exception. In addition, the compiler performs more precise analysis of </w:t>
      </w:r>
      <w:proofErr w:type="spellStart"/>
      <w:r w:rsidR="000E454E" w:rsidRPr="009775C0">
        <w:rPr>
          <w:rFonts w:cstheme="minorHAnsi"/>
          <w:color w:val="000000"/>
        </w:rPr>
        <w:t>rethrown</w:t>
      </w:r>
      <w:proofErr w:type="spellEnd"/>
      <w:r w:rsidR="000E454E" w:rsidRPr="009775C0">
        <w:rPr>
          <w:rFonts w:cstheme="minorHAnsi"/>
          <w:color w:val="000000"/>
        </w:rPr>
        <w:t xml:space="preserve"> exceptions than earlier releases of Java SE. This enables you to specify more specific exception types in the </w:t>
      </w:r>
      <w:r w:rsidR="000E454E" w:rsidRPr="009775C0">
        <w:rPr>
          <w:rStyle w:val="HTMLCode"/>
          <w:rFonts w:asciiTheme="minorHAnsi" w:eastAsiaTheme="minorEastAsia" w:hAnsiTheme="minorHAnsi" w:cstheme="minorHAnsi"/>
        </w:rPr>
        <w:t>throws</w:t>
      </w:r>
      <w:r w:rsidR="000E454E" w:rsidRPr="009775C0">
        <w:rPr>
          <w:rFonts w:cstheme="minorHAnsi"/>
          <w:color w:val="000000"/>
        </w:rPr>
        <w:t xml:space="preserve"> clause of a method declaration.</w:t>
      </w:r>
    </w:p>
    <w:p w:rsidR="000E454E" w:rsidRPr="000A4E70" w:rsidRDefault="000E454E" w:rsidP="000E454E">
      <w:pPr>
        <w:rPr>
          <w:rFonts w:cstheme="minorHAnsi"/>
          <w:b/>
        </w:rPr>
      </w:pPr>
      <w:r w:rsidRPr="000A4E70">
        <w:rPr>
          <w:rFonts w:cstheme="minorHAnsi"/>
          <w:b/>
        </w:rPr>
        <w:t>Enhancement in Java 8</w:t>
      </w:r>
    </w:p>
    <w:p w:rsidR="000E454E" w:rsidRPr="00CE6EE7" w:rsidRDefault="00D859AB" w:rsidP="000E454E">
      <w:pPr>
        <w:pStyle w:val="NormalWeb"/>
        <w:numPr>
          <w:ilvl w:val="0"/>
          <w:numId w:val="14"/>
        </w:numPr>
        <w:spacing w:before="45" w:beforeAutospacing="0" w:after="255" w:afterAutospacing="0"/>
        <w:ind w:left="390"/>
        <w:rPr>
          <w:rFonts w:cstheme="minorHAnsi"/>
          <w:color w:val="000000"/>
        </w:rPr>
      </w:pPr>
      <w:hyperlink r:id="rId30" w:history="1">
        <w:r w:rsidR="000E454E" w:rsidRPr="00CE6EE7">
          <w:rPr>
            <w:rFonts w:cstheme="minorHAnsi"/>
            <w:b/>
            <w:bCs/>
            <w:color w:val="09569D"/>
          </w:rPr>
          <w:t>Lambda Expressions</w:t>
        </w:r>
      </w:hyperlink>
      <w:r w:rsidR="000E454E" w:rsidRPr="00CE6EE7">
        <w:rPr>
          <w:rFonts w:cstheme="minorHAnsi"/>
          <w:color w:val="000000"/>
        </w:rPr>
        <w:t xml:space="preserve"> enable you to encapsulate a single unit of behavior and pass it to other code. You can use </w:t>
      </w:r>
      <w:proofErr w:type="gramStart"/>
      <w:r w:rsidR="000E454E" w:rsidRPr="00CE6EE7">
        <w:rPr>
          <w:rFonts w:cstheme="minorHAnsi"/>
          <w:color w:val="000000"/>
        </w:rPr>
        <w:t>a lambda expressions</w:t>
      </w:r>
      <w:proofErr w:type="gramEnd"/>
      <w:r w:rsidR="000E454E" w:rsidRPr="00CE6EE7">
        <w:rPr>
          <w:rFonts w:cstheme="minorHAnsi"/>
          <w:color w:val="000000"/>
        </w:rPr>
        <w:t xml:space="preserve"> if you want a certain action performed on each element of a collection, when a process is completed, or when a process encounters an error. Lambda expressions are supported by the following features:</w:t>
      </w:r>
    </w:p>
    <w:p w:rsidR="000E454E" w:rsidRPr="00CE6EE7" w:rsidRDefault="00D859AB" w:rsidP="000E454E">
      <w:pPr>
        <w:pStyle w:val="NormalWeb"/>
        <w:numPr>
          <w:ilvl w:val="1"/>
          <w:numId w:val="14"/>
        </w:numPr>
        <w:spacing w:before="45" w:beforeAutospacing="0" w:after="255" w:afterAutospacing="0"/>
        <w:ind w:left="780"/>
        <w:rPr>
          <w:rFonts w:cstheme="minorHAnsi"/>
          <w:color w:val="000000"/>
        </w:rPr>
      </w:pPr>
      <w:hyperlink r:id="rId31" w:history="1">
        <w:r w:rsidR="000E454E" w:rsidRPr="00CE6EE7">
          <w:rPr>
            <w:rFonts w:cstheme="minorHAnsi"/>
            <w:b/>
            <w:bCs/>
            <w:color w:val="09569D"/>
          </w:rPr>
          <w:t>Method References</w:t>
        </w:r>
      </w:hyperlink>
      <w:r w:rsidR="000E454E" w:rsidRPr="00CE6EE7">
        <w:rPr>
          <w:rFonts w:cstheme="minorHAnsi"/>
          <w:color w:val="000000"/>
        </w:rPr>
        <w:t xml:space="preserve"> are compact, easy-to-read lambda expressions for methods that already have a name.</w:t>
      </w:r>
    </w:p>
    <w:p w:rsidR="000E454E" w:rsidRPr="00CE6EE7" w:rsidRDefault="00D859AB" w:rsidP="000E454E">
      <w:pPr>
        <w:pStyle w:val="NormalWeb"/>
        <w:numPr>
          <w:ilvl w:val="1"/>
          <w:numId w:val="14"/>
        </w:numPr>
        <w:spacing w:before="45" w:beforeAutospacing="0" w:after="255" w:afterAutospacing="0"/>
        <w:ind w:left="780"/>
        <w:rPr>
          <w:rFonts w:cstheme="minorHAnsi"/>
          <w:color w:val="000000"/>
        </w:rPr>
      </w:pPr>
      <w:hyperlink r:id="rId32" w:history="1">
        <w:r w:rsidR="000E454E" w:rsidRPr="00CE6EE7">
          <w:rPr>
            <w:rFonts w:cstheme="minorHAnsi"/>
            <w:b/>
            <w:bCs/>
            <w:color w:val="09569D"/>
          </w:rPr>
          <w:t>Default Methods</w:t>
        </w:r>
      </w:hyperlink>
      <w:r w:rsidR="000E454E" w:rsidRPr="00CE6EE7">
        <w:rPr>
          <w:rFonts w:cstheme="minorHAnsi"/>
          <w:color w:val="000000"/>
        </w:rPr>
        <w:t xml:space="preserve"> enable you to add new functionality to the interfaces of your libraries and ensure binary compatibility with code written for older versions of those interfaces. They are interface methods that have an implementation and the </w:t>
      </w:r>
      <w:r w:rsidR="000E454E" w:rsidRPr="00CE6EE7">
        <w:rPr>
          <w:rStyle w:val="HTMLCode"/>
          <w:rFonts w:asciiTheme="minorHAnsi" w:hAnsiTheme="minorHAnsi" w:cstheme="minorHAnsi"/>
        </w:rPr>
        <w:t>default</w:t>
      </w:r>
      <w:r w:rsidR="000E454E" w:rsidRPr="00CE6EE7">
        <w:rPr>
          <w:rFonts w:cstheme="minorHAnsi"/>
          <w:color w:val="000000"/>
        </w:rPr>
        <w:t xml:space="preserve"> keyword at the beginning of the method signature. In addition, you can define static methods in interfaces.</w:t>
      </w:r>
    </w:p>
    <w:p w:rsidR="000E454E" w:rsidRPr="00CE6EE7" w:rsidRDefault="00D859AB" w:rsidP="000E454E">
      <w:pPr>
        <w:pStyle w:val="NormalWeb"/>
        <w:numPr>
          <w:ilvl w:val="1"/>
          <w:numId w:val="14"/>
        </w:numPr>
        <w:spacing w:before="45" w:beforeAutospacing="0" w:after="255" w:afterAutospacing="0"/>
        <w:ind w:left="780"/>
        <w:rPr>
          <w:rFonts w:cstheme="minorHAnsi"/>
          <w:color w:val="000000"/>
        </w:rPr>
      </w:pPr>
      <w:hyperlink r:id="rId33" w:history="1">
        <w:r w:rsidR="000E454E" w:rsidRPr="00CE6EE7">
          <w:rPr>
            <w:rFonts w:cstheme="minorHAnsi"/>
            <w:b/>
            <w:bCs/>
            <w:color w:val="09569D"/>
          </w:rPr>
          <w:t>New and Enhanced APIs That Take Advantage of Lambda Expressions and Streams in Java SE 8</w:t>
        </w:r>
      </w:hyperlink>
      <w:r w:rsidR="000E454E" w:rsidRPr="00CE6EE7">
        <w:rPr>
          <w:rFonts w:cstheme="minorHAnsi"/>
          <w:color w:val="000000"/>
        </w:rPr>
        <w:t xml:space="preserve"> describe new and enhanced classes that take advantage of lambda expressions and streams.</w:t>
      </w:r>
    </w:p>
    <w:p w:rsidR="000E454E" w:rsidRPr="00CE6EE7" w:rsidRDefault="000E454E" w:rsidP="000E454E">
      <w:pPr>
        <w:pStyle w:val="NormalWeb"/>
        <w:numPr>
          <w:ilvl w:val="0"/>
          <w:numId w:val="14"/>
        </w:numPr>
        <w:spacing w:before="45" w:beforeAutospacing="0" w:after="255" w:afterAutospacing="0"/>
        <w:ind w:left="390"/>
        <w:rPr>
          <w:rFonts w:cstheme="minorHAnsi"/>
          <w:color w:val="000000"/>
        </w:rPr>
      </w:pPr>
      <w:r w:rsidRPr="00CE6EE7">
        <w:rPr>
          <w:rFonts w:cstheme="minorHAnsi"/>
          <w:color w:val="000000"/>
        </w:rPr>
        <w:t xml:space="preserve">Improved Type Inference - The Java compiler takes advantage of target typing to infer the type parameters of a generic method invocation. The </w:t>
      </w:r>
      <w:r w:rsidRPr="00CE6EE7">
        <w:rPr>
          <w:rStyle w:val="Emphasis"/>
          <w:rFonts w:cstheme="minorHAnsi"/>
          <w:color w:val="000000"/>
        </w:rPr>
        <w:t>target type</w:t>
      </w:r>
      <w:r w:rsidRPr="00CE6EE7">
        <w:rPr>
          <w:rFonts w:cstheme="minorHAnsi"/>
          <w:color w:val="000000"/>
        </w:rPr>
        <w:t xml:space="preserve"> of an expression is the data type that the Java compiler expects depending on where the expression appears. For example, you can use an assignment statement's target type for type inference in Java SE 7. However, in Java SE 8, you can use the target type for type inference in more contexts. The most prominent example is using a method invocation's target types to infer the data types of its arguments.</w:t>
      </w:r>
    </w:p>
    <w:p w:rsidR="000E454E" w:rsidRPr="00CE6EE7" w:rsidRDefault="000E454E" w:rsidP="000E454E">
      <w:pPr>
        <w:pStyle w:val="NormalWeb"/>
        <w:ind w:left="390"/>
        <w:rPr>
          <w:rFonts w:cstheme="minorHAnsi"/>
          <w:color w:val="000000"/>
        </w:rPr>
      </w:pPr>
      <w:r w:rsidRPr="00CE6EE7">
        <w:rPr>
          <w:rFonts w:cstheme="minorHAnsi"/>
          <w:color w:val="000000"/>
        </w:rPr>
        <w:t>Consider the following example:</w:t>
      </w:r>
    </w:p>
    <w:p w:rsidR="000E454E" w:rsidRPr="00CE6EE7" w:rsidRDefault="000E454E" w:rsidP="000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0"/>
        <w:rPr>
          <w:rFonts w:cstheme="minorHAnsi"/>
          <w:color w:val="444444"/>
          <w:sz w:val="20"/>
          <w:szCs w:val="20"/>
        </w:rPr>
      </w:pPr>
      <w:r w:rsidRPr="00CE6EE7">
        <w:rPr>
          <w:rFonts w:cstheme="minorHAnsi"/>
          <w:color w:val="444444"/>
          <w:sz w:val="20"/>
          <w:szCs w:val="20"/>
        </w:rPr>
        <w:t xml:space="preserve">List&lt;String&gt; </w:t>
      </w:r>
      <w:proofErr w:type="spellStart"/>
      <w:r w:rsidRPr="00CE6EE7">
        <w:rPr>
          <w:rFonts w:cstheme="minorHAnsi"/>
          <w:color w:val="444444"/>
          <w:sz w:val="20"/>
          <w:szCs w:val="20"/>
        </w:rPr>
        <w:t>stringList</w:t>
      </w:r>
      <w:proofErr w:type="spellEnd"/>
      <w:r w:rsidRPr="00CE6EE7">
        <w:rPr>
          <w:rFonts w:cstheme="minorHAnsi"/>
          <w:color w:val="444444"/>
          <w:sz w:val="20"/>
          <w:szCs w:val="20"/>
        </w:rPr>
        <w:t xml:space="preserve"> = new </w:t>
      </w:r>
      <w:proofErr w:type="spellStart"/>
      <w:r w:rsidRPr="00CE6EE7">
        <w:rPr>
          <w:rFonts w:cstheme="minorHAnsi"/>
          <w:color w:val="444444"/>
          <w:sz w:val="20"/>
          <w:szCs w:val="20"/>
        </w:rPr>
        <w:t>ArrayList</w:t>
      </w:r>
      <w:proofErr w:type="spellEnd"/>
      <w:r w:rsidRPr="00CE6EE7">
        <w:rPr>
          <w:rFonts w:cstheme="minorHAnsi"/>
          <w:color w:val="444444"/>
          <w:sz w:val="20"/>
          <w:szCs w:val="20"/>
        </w:rPr>
        <w:t>&lt;</w:t>
      </w:r>
      <w:proofErr w:type="gramStart"/>
      <w:r w:rsidRPr="00CE6EE7">
        <w:rPr>
          <w:rFonts w:cstheme="minorHAnsi"/>
          <w:color w:val="444444"/>
          <w:sz w:val="20"/>
          <w:szCs w:val="20"/>
        </w:rPr>
        <w:t>&gt;(</w:t>
      </w:r>
      <w:proofErr w:type="gramEnd"/>
      <w:r w:rsidRPr="00CE6EE7">
        <w:rPr>
          <w:rFonts w:cstheme="minorHAnsi"/>
          <w:color w:val="444444"/>
          <w:sz w:val="20"/>
          <w:szCs w:val="20"/>
        </w:rPr>
        <w:t>);</w:t>
      </w:r>
    </w:p>
    <w:p w:rsidR="000E454E" w:rsidRPr="00CE6EE7" w:rsidRDefault="000E454E" w:rsidP="000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0"/>
        <w:rPr>
          <w:rFonts w:cstheme="minorHAnsi"/>
          <w:color w:val="444444"/>
          <w:sz w:val="20"/>
          <w:szCs w:val="20"/>
        </w:rPr>
      </w:pPr>
      <w:proofErr w:type="spellStart"/>
      <w:proofErr w:type="gramStart"/>
      <w:r w:rsidRPr="00CE6EE7">
        <w:rPr>
          <w:rFonts w:cstheme="minorHAnsi"/>
          <w:color w:val="444444"/>
          <w:sz w:val="20"/>
          <w:szCs w:val="20"/>
        </w:rPr>
        <w:t>stringList.add</w:t>
      </w:r>
      <w:proofErr w:type="spellEnd"/>
      <w:r w:rsidRPr="00CE6EE7">
        <w:rPr>
          <w:rFonts w:cstheme="minorHAnsi"/>
          <w:color w:val="444444"/>
          <w:sz w:val="20"/>
          <w:szCs w:val="20"/>
        </w:rPr>
        <w:t>(</w:t>
      </w:r>
      <w:proofErr w:type="gramEnd"/>
      <w:r w:rsidRPr="00CE6EE7">
        <w:rPr>
          <w:rFonts w:cstheme="minorHAnsi"/>
          <w:color w:val="444444"/>
          <w:sz w:val="20"/>
          <w:szCs w:val="20"/>
        </w:rPr>
        <w:t>"A");</w:t>
      </w:r>
    </w:p>
    <w:p w:rsidR="000E454E" w:rsidRPr="00CE6EE7" w:rsidRDefault="000E454E" w:rsidP="000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0"/>
        <w:rPr>
          <w:rFonts w:cstheme="minorHAnsi"/>
          <w:color w:val="444444"/>
          <w:sz w:val="20"/>
          <w:szCs w:val="20"/>
        </w:rPr>
      </w:pPr>
      <w:proofErr w:type="spellStart"/>
      <w:proofErr w:type="gramStart"/>
      <w:r w:rsidRPr="00CE6EE7">
        <w:rPr>
          <w:rFonts w:cstheme="minorHAnsi"/>
          <w:color w:val="444444"/>
          <w:sz w:val="20"/>
          <w:szCs w:val="20"/>
        </w:rPr>
        <w:t>stringList.addAll</w:t>
      </w:r>
      <w:proofErr w:type="spellEnd"/>
      <w:r w:rsidRPr="00CE6EE7">
        <w:rPr>
          <w:rFonts w:cstheme="minorHAnsi"/>
          <w:color w:val="444444"/>
          <w:sz w:val="20"/>
          <w:szCs w:val="20"/>
        </w:rPr>
        <w:t>(</w:t>
      </w:r>
      <w:proofErr w:type="spellStart"/>
      <w:proofErr w:type="gramEnd"/>
      <w:r w:rsidRPr="00CE6EE7">
        <w:rPr>
          <w:rFonts w:cstheme="minorHAnsi"/>
          <w:color w:val="444444"/>
          <w:sz w:val="20"/>
          <w:szCs w:val="20"/>
        </w:rPr>
        <w:t>Arrays.asList</w:t>
      </w:r>
      <w:proofErr w:type="spellEnd"/>
      <w:r w:rsidRPr="00CE6EE7">
        <w:rPr>
          <w:rFonts w:cstheme="minorHAnsi"/>
          <w:color w:val="444444"/>
          <w:sz w:val="20"/>
          <w:szCs w:val="20"/>
        </w:rPr>
        <w:t>());</w:t>
      </w:r>
    </w:p>
    <w:p w:rsidR="000E454E" w:rsidRPr="00CE6EE7" w:rsidRDefault="000E454E" w:rsidP="000E454E">
      <w:pPr>
        <w:pStyle w:val="NormalWeb"/>
        <w:ind w:left="390"/>
        <w:rPr>
          <w:rFonts w:cstheme="minorHAnsi"/>
          <w:color w:val="000000"/>
        </w:rPr>
      </w:pPr>
      <w:r w:rsidRPr="00CE6EE7">
        <w:rPr>
          <w:rFonts w:cstheme="minorHAnsi"/>
          <w:color w:val="000000"/>
        </w:rPr>
        <w:t xml:space="preserve">Disregarding generics for the moment, the method </w:t>
      </w:r>
      <w:proofErr w:type="spellStart"/>
      <w:r w:rsidRPr="00CE6EE7">
        <w:rPr>
          <w:rStyle w:val="HTMLCode"/>
          <w:rFonts w:asciiTheme="minorHAnsi" w:hAnsiTheme="minorHAnsi" w:cstheme="minorHAnsi"/>
        </w:rPr>
        <w:t>addAll</w:t>
      </w:r>
      <w:proofErr w:type="spellEnd"/>
      <w:r w:rsidRPr="00CE6EE7">
        <w:rPr>
          <w:rFonts w:cstheme="minorHAnsi"/>
          <w:color w:val="000000"/>
        </w:rPr>
        <w:t xml:space="preserve"> expects a </w:t>
      </w:r>
      <w:r w:rsidRPr="00CE6EE7">
        <w:rPr>
          <w:rStyle w:val="HTMLCode"/>
          <w:rFonts w:asciiTheme="minorHAnsi" w:hAnsiTheme="minorHAnsi" w:cstheme="minorHAnsi"/>
        </w:rPr>
        <w:t>Collection</w:t>
      </w:r>
      <w:r w:rsidRPr="00CE6EE7">
        <w:rPr>
          <w:rFonts w:cstheme="minorHAnsi"/>
          <w:color w:val="000000"/>
        </w:rPr>
        <w:t xml:space="preserve"> instance as its argument, and the method </w:t>
      </w:r>
      <w:proofErr w:type="spellStart"/>
      <w:r w:rsidRPr="00CE6EE7">
        <w:rPr>
          <w:rStyle w:val="HTMLCode"/>
          <w:rFonts w:asciiTheme="minorHAnsi" w:hAnsiTheme="minorHAnsi" w:cstheme="minorHAnsi"/>
        </w:rPr>
        <w:t>Arrays.asList</w:t>
      </w:r>
      <w:proofErr w:type="spellEnd"/>
      <w:r w:rsidRPr="00CE6EE7">
        <w:rPr>
          <w:rFonts w:cstheme="minorHAnsi"/>
          <w:color w:val="000000"/>
        </w:rPr>
        <w:t xml:space="preserve"> returns a </w:t>
      </w:r>
      <w:r w:rsidRPr="00CE6EE7">
        <w:rPr>
          <w:rStyle w:val="HTMLCode"/>
          <w:rFonts w:asciiTheme="minorHAnsi" w:hAnsiTheme="minorHAnsi" w:cstheme="minorHAnsi"/>
        </w:rPr>
        <w:t>List</w:t>
      </w:r>
      <w:r w:rsidRPr="00CE6EE7">
        <w:rPr>
          <w:rFonts w:cstheme="minorHAnsi"/>
          <w:color w:val="000000"/>
        </w:rPr>
        <w:t xml:space="preserve"> instance. This works because </w:t>
      </w:r>
      <w:r w:rsidRPr="00CE6EE7">
        <w:rPr>
          <w:rStyle w:val="HTMLCode"/>
          <w:rFonts w:asciiTheme="minorHAnsi" w:hAnsiTheme="minorHAnsi" w:cstheme="minorHAnsi"/>
        </w:rPr>
        <w:t>List</w:t>
      </w:r>
      <w:r w:rsidRPr="00CE6EE7">
        <w:rPr>
          <w:rFonts w:cstheme="minorHAnsi"/>
          <w:color w:val="000000"/>
        </w:rPr>
        <w:t xml:space="preserve"> is a subtype of </w:t>
      </w:r>
      <w:r w:rsidRPr="00CE6EE7">
        <w:rPr>
          <w:rStyle w:val="HTMLCode"/>
          <w:rFonts w:asciiTheme="minorHAnsi" w:hAnsiTheme="minorHAnsi" w:cstheme="minorHAnsi"/>
        </w:rPr>
        <w:t>Collection</w:t>
      </w:r>
      <w:r w:rsidRPr="00CE6EE7">
        <w:rPr>
          <w:rFonts w:cstheme="minorHAnsi"/>
          <w:color w:val="000000"/>
        </w:rPr>
        <w:t>.</w:t>
      </w:r>
    </w:p>
    <w:p w:rsidR="000E454E" w:rsidRPr="00CE6EE7" w:rsidRDefault="000E454E" w:rsidP="000E454E">
      <w:pPr>
        <w:pStyle w:val="NormalWeb"/>
        <w:ind w:left="390"/>
        <w:rPr>
          <w:rFonts w:cstheme="minorHAnsi"/>
          <w:color w:val="000000"/>
        </w:rPr>
      </w:pPr>
      <w:r w:rsidRPr="00CE6EE7">
        <w:rPr>
          <w:rFonts w:cstheme="minorHAnsi"/>
          <w:color w:val="000000"/>
        </w:rPr>
        <w:lastRenderedPageBreak/>
        <w:t xml:space="preserve">Now considering generics, the target type of </w:t>
      </w:r>
      <w:proofErr w:type="spellStart"/>
      <w:r w:rsidRPr="00CE6EE7">
        <w:rPr>
          <w:rStyle w:val="HTMLCode"/>
          <w:rFonts w:asciiTheme="minorHAnsi" w:hAnsiTheme="minorHAnsi" w:cstheme="minorHAnsi"/>
        </w:rPr>
        <w:t>addAll</w:t>
      </w:r>
      <w:proofErr w:type="spellEnd"/>
      <w:r w:rsidRPr="00CE6EE7">
        <w:rPr>
          <w:rFonts w:cstheme="minorHAnsi"/>
          <w:color w:val="000000"/>
        </w:rPr>
        <w:t xml:space="preserve"> is </w:t>
      </w:r>
      <w:r w:rsidRPr="00CE6EE7">
        <w:rPr>
          <w:rStyle w:val="HTMLCode"/>
          <w:rFonts w:asciiTheme="minorHAnsi" w:hAnsiTheme="minorHAnsi" w:cstheme="minorHAnsi"/>
        </w:rPr>
        <w:t xml:space="preserve">Collection&lt;? </w:t>
      </w:r>
      <w:proofErr w:type="gramStart"/>
      <w:r w:rsidRPr="00CE6EE7">
        <w:rPr>
          <w:rStyle w:val="HTMLCode"/>
          <w:rFonts w:asciiTheme="minorHAnsi" w:hAnsiTheme="minorHAnsi" w:cstheme="minorHAnsi"/>
        </w:rPr>
        <w:t>extends</w:t>
      </w:r>
      <w:proofErr w:type="gramEnd"/>
      <w:r w:rsidRPr="00CE6EE7">
        <w:rPr>
          <w:rStyle w:val="HTMLCode"/>
          <w:rFonts w:asciiTheme="minorHAnsi" w:hAnsiTheme="minorHAnsi" w:cstheme="minorHAnsi"/>
        </w:rPr>
        <w:t xml:space="preserve"> String&gt;</w:t>
      </w:r>
      <w:r w:rsidRPr="00CE6EE7">
        <w:rPr>
          <w:rFonts w:cstheme="minorHAnsi"/>
          <w:color w:val="000000"/>
        </w:rPr>
        <w:t xml:space="preserve">, and </w:t>
      </w:r>
      <w:proofErr w:type="spellStart"/>
      <w:r w:rsidRPr="00CE6EE7">
        <w:rPr>
          <w:rStyle w:val="HTMLCode"/>
          <w:rFonts w:asciiTheme="minorHAnsi" w:hAnsiTheme="minorHAnsi" w:cstheme="minorHAnsi"/>
        </w:rPr>
        <w:t>Arrays.asList</w:t>
      </w:r>
      <w:proofErr w:type="spellEnd"/>
      <w:r w:rsidRPr="00CE6EE7">
        <w:rPr>
          <w:rFonts w:cstheme="minorHAnsi"/>
          <w:color w:val="000000"/>
        </w:rPr>
        <w:t xml:space="preserve"> returns a </w:t>
      </w:r>
      <w:r w:rsidRPr="00CE6EE7">
        <w:rPr>
          <w:rStyle w:val="HTMLCode"/>
          <w:rFonts w:asciiTheme="minorHAnsi" w:hAnsiTheme="minorHAnsi" w:cstheme="minorHAnsi"/>
        </w:rPr>
        <w:t>List&lt;T&gt;</w:t>
      </w:r>
      <w:r w:rsidRPr="00CE6EE7">
        <w:rPr>
          <w:rFonts w:cstheme="minorHAnsi"/>
          <w:color w:val="000000"/>
        </w:rPr>
        <w:t xml:space="preserve"> instance. In this example, the Java SE 8 compiler can infer that the value of the type variable </w:t>
      </w:r>
      <w:r w:rsidRPr="00CE6EE7">
        <w:rPr>
          <w:rStyle w:val="HTMLCode"/>
          <w:rFonts w:asciiTheme="minorHAnsi" w:hAnsiTheme="minorHAnsi" w:cstheme="minorHAnsi"/>
        </w:rPr>
        <w:t>T</w:t>
      </w:r>
      <w:r w:rsidRPr="00CE6EE7">
        <w:rPr>
          <w:rFonts w:cstheme="minorHAnsi"/>
          <w:color w:val="000000"/>
        </w:rPr>
        <w:t xml:space="preserve"> is </w:t>
      </w:r>
      <w:r w:rsidRPr="00CE6EE7">
        <w:rPr>
          <w:rStyle w:val="HTMLCode"/>
          <w:rFonts w:asciiTheme="minorHAnsi" w:hAnsiTheme="minorHAnsi" w:cstheme="minorHAnsi"/>
        </w:rPr>
        <w:t>String</w:t>
      </w:r>
      <w:r w:rsidRPr="00CE6EE7">
        <w:rPr>
          <w:rFonts w:cstheme="minorHAnsi"/>
          <w:color w:val="000000"/>
        </w:rPr>
        <w:t xml:space="preserve">. The compiler infers this from the target type </w:t>
      </w:r>
      <w:r w:rsidRPr="00CE6EE7">
        <w:rPr>
          <w:rStyle w:val="HTMLCode"/>
          <w:rFonts w:asciiTheme="minorHAnsi" w:hAnsiTheme="minorHAnsi" w:cstheme="minorHAnsi"/>
        </w:rPr>
        <w:t xml:space="preserve">Collection&lt;? </w:t>
      </w:r>
      <w:proofErr w:type="gramStart"/>
      <w:r w:rsidRPr="00CE6EE7">
        <w:rPr>
          <w:rStyle w:val="HTMLCode"/>
          <w:rFonts w:asciiTheme="minorHAnsi" w:hAnsiTheme="minorHAnsi" w:cstheme="minorHAnsi"/>
        </w:rPr>
        <w:t>extends</w:t>
      </w:r>
      <w:proofErr w:type="gramEnd"/>
      <w:r w:rsidRPr="00CE6EE7">
        <w:rPr>
          <w:rStyle w:val="HTMLCode"/>
          <w:rFonts w:asciiTheme="minorHAnsi" w:hAnsiTheme="minorHAnsi" w:cstheme="minorHAnsi"/>
        </w:rPr>
        <w:t xml:space="preserve"> String&gt;</w:t>
      </w:r>
      <w:r w:rsidRPr="00CE6EE7">
        <w:rPr>
          <w:rFonts w:cstheme="minorHAnsi"/>
          <w:color w:val="000000"/>
        </w:rPr>
        <w:t>.</w:t>
      </w:r>
    </w:p>
    <w:p w:rsidR="000E454E" w:rsidRPr="00CE6EE7" w:rsidRDefault="000E454E" w:rsidP="000E454E">
      <w:pPr>
        <w:pStyle w:val="NormalWeb"/>
        <w:ind w:left="390"/>
        <w:rPr>
          <w:rFonts w:cstheme="minorHAnsi"/>
          <w:color w:val="000000"/>
        </w:rPr>
      </w:pPr>
      <w:r w:rsidRPr="00CE6EE7">
        <w:rPr>
          <w:rFonts w:cstheme="minorHAnsi"/>
          <w:color w:val="000000"/>
        </w:rPr>
        <w:t>Compilers from Java SE 7 and earlier do not accept this code because they do not use target typing to infer types for method call arguments. For example, the Java SE 7 compiler generates an error message similar to the following:</w:t>
      </w:r>
    </w:p>
    <w:p w:rsidR="000E454E" w:rsidRPr="00CE6EE7" w:rsidRDefault="000E454E" w:rsidP="000E454E">
      <w:pPr>
        <w:pStyle w:val="NormalWeb"/>
        <w:ind w:left="390"/>
        <w:rPr>
          <w:rFonts w:cstheme="minorHAnsi"/>
          <w:color w:val="000000"/>
        </w:rPr>
      </w:pPr>
      <w:proofErr w:type="gramStart"/>
      <w:r w:rsidRPr="00CE6EE7">
        <w:rPr>
          <w:rStyle w:val="HTMLCode"/>
          <w:rFonts w:asciiTheme="minorHAnsi" w:hAnsiTheme="minorHAnsi" w:cstheme="minorHAnsi"/>
        </w:rPr>
        <w:t>error</w:t>
      </w:r>
      <w:proofErr w:type="gramEnd"/>
      <w:r w:rsidRPr="00CE6EE7">
        <w:rPr>
          <w:rStyle w:val="HTMLCode"/>
          <w:rFonts w:asciiTheme="minorHAnsi" w:hAnsiTheme="minorHAnsi" w:cstheme="minorHAnsi"/>
        </w:rPr>
        <w:t xml:space="preserve">: no suitable method found for </w:t>
      </w:r>
      <w:proofErr w:type="spellStart"/>
      <w:r w:rsidRPr="00CE6EE7">
        <w:rPr>
          <w:rStyle w:val="HTMLCode"/>
          <w:rFonts w:asciiTheme="minorHAnsi" w:hAnsiTheme="minorHAnsi" w:cstheme="minorHAnsi"/>
        </w:rPr>
        <w:t>addAll</w:t>
      </w:r>
      <w:proofErr w:type="spellEnd"/>
      <w:r w:rsidRPr="00CE6EE7">
        <w:rPr>
          <w:rStyle w:val="HTMLCode"/>
          <w:rFonts w:asciiTheme="minorHAnsi" w:hAnsiTheme="minorHAnsi" w:cstheme="minorHAnsi"/>
        </w:rPr>
        <w:t>(List&lt;Object&gt;) ...</w:t>
      </w:r>
      <w:r w:rsidRPr="00CE6EE7">
        <w:rPr>
          <w:rFonts w:cstheme="minorHAnsi"/>
          <w:color w:val="444444"/>
          <w:sz w:val="20"/>
          <w:szCs w:val="20"/>
        </w:rPr>
        <w:br/>
      </w:r>
      <w:r w:rsidRPr="00CE6EE7">
        <w:rPr>
          <w:rStyle w:val="HTMLCode"/>
          <w:rFonts w:asciiTheme="minorHAnsi" w:hAnsiTheme="minorHAnsi" w:cstheme="minorHAnsi"/>
        </w:rPr>
        <w:t xml:space="preserve">method </w:t>
      </w:r>
      <w:proofErr w:type="spellStart"/>
      <w:r w:rsidRPr="00CE6EE7">
        <w:rPr>
          <w:rStyle w:val="HTMLCode"/>
          <w:rFonts w:asciiTheme="minorHAnsi" w:hAnsiTheme="minorHAnsi" w:cstheme="minorHAnsi"/>
        </w:rPr>
        <w:t>List.addAll</w:t>
      </w:r>
      <w:proofErr w:type="spellEnd"/>
      <w:r w:rsidRPr="00CE6EE7">
        <w:rPr>
          <w:rStyle w:val="HTMLCode"/>
          <w:rFonts w:asciiTheme="minorHAnsi" w:hAnsiTheme="minorHAnsi" w:cstheme="minorHAnsi"/>
        </w:rPr>
        <w:t>(Collection&lt;? extends String&gt;) is not applicable (actual argument List&lt;Object&gt; cannot be converted to Collection&lt;? extends String&gt; by method invocation conversion)</w:t>
      </w:r>
    </w:p>
    <w:p w:rsidR="000E454E" w:rsidRPr="00CE6EE7" w:rsidRDefault="000E454E" w:rsidP="000E454E">
      <w:pPr>
        <w:pStyle w:val="NormalWeb"/>
        <w:ind w:left="390"/>
        <w:rPr>
          <w:rFonts w:cstheme="minorHAnsi"/>
          <w:color w:val="000000"/>
        </w:rPr>
      </w:pPr>
      <w:r w:rsidRPr="00CE6EE7">
        <w:rPr>
          <w:rFonts w:cstheme="minorHAnsi"/>
          <w:color w:val="000000"/>
        </w:rPr>
        <w:t>Consequently, in situations like this where the Java compiler cannot infer types, you must explicitly specify values for type variables with type witnesses. For example, the following works in Java SE 7:</w:t>
      </w:r>
    </w:p>
    <w:p w:rsidR="000E454E" w:rsidRPr="00CE6EE7" w:rsidRDefault="000E454E" w:rsidP="000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0"/>
        <w:rPr>
          <w:rFonts w:cstheme="minorHAnsi"/>
          <w:color w:val="444444"/>
          <w:sz w:val="20"/>
          <w:szCs w:val="20"/>
        </w:rPr>
      </w:pPr>
      <w:r w:rsidRPr="00CE6EE7">
        <w:rPr>
          <w:rFonts w:cstheme="minorHAnsi"/>
          <w:color w:val="444444"/>
          <w:sz w:val="20"/>
          <w:szCs w:val="20"/>
        </w:rPr>
        <w:t xml:space="preserve">List&lt;String&gt; </w:t>
      </w:r>
      <w:proofErr w:type="spellStart"/>
      <w:r w:rsidRPr="00CE6EE7">
        <w:rPr>
          <w:rFonts w:cstheme="minorHAnsi"/>
          <w:color w:val="444444"/>
          <w:sz w:val="20"/>
          <w:szCs w:val="20"/>
        </w:rPr>
        <w:t>stringList</w:t>
      </w:r>
      <w:proofErr w:type="spellEnd"/>
      <w:r w:rsidRPr="00CE6EE7">
        <w:rPr>
          <w:rFonts w:cstheme="minorHAnsi"/>
          <w:color w:val="444444"/>
          <w:sz w:val="20"/>
          <w:szCs w:val="20"/>
        </w:rPr>
        <w:t xml:space="preserve"> = new </w:t>
      </w:r>
      <w:proofErr w:type="spellStart"/>
      <w:r w:rsidRPr="00CE6EE7">
        <w:rPr>
          <w:rFonts w:cstheme="minorHAnsi"/>
          <w:color w:val="444444"/>
          <w:sz w:val="20"/>
          <w:szCs w:val="20"/>
        </w:rPr>
        <w:t>ArrayList</w:t>
      </w:r>
      <w:proofErr w:type="spellEnd"/>
      <w:r w:rsidRPr="00CE6EE7">
        <w:rPr>
          <w:rFonts w:cstheme="minorHAnsi"/>
          <w:color w:val="444444"/>
          <w:sz w:val="20"/>
          <w:szCs w:val="20"/>
        </w:rPr>
        <w:t>&lt;</w:t>
      </w:r>
      <w:proofErr w:type="gramStart"/>
      <w:r w:rsidRPr="00CE6EE7">
        <w:rPr>
          <w:rFonts w:cstheme="minorHAnsi"/>
          <w:color w:val="444444"/>
          <w:sz w:val="20"/>
          <w:szCs w:val="20"/>
        </w:rPr>
        <w:t>&gt;(</w:t>
      </w:r>
      <w:proofErr w:type="gramEnd"/>
      <w:r w:rsidRPr="00CE6EE7">
        <w:rPr>
          <w:rFonts w:cstheme="minorHAnsi"/>
          <w:color w:val="444444"/>
          <w:sz w:val="20"/>
          <w:szCs w:val="20"/>
        </w:rPr>
        <w:t>);</w:t>
      </w:r>
    </w:p>
    <w:p w:rsidR="000E454E" w:rsidRPr="00CE6EE7" w:rsidRDefault="000E454E" w:rsidP="000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0"/>
        <w:rPr>
          <w:rFonts w:cstheme="minorHAnsi"/>
          <w:color w:val="444444"/>
          <w:sz w:val="20"/>
          <w:szCs w:val="20"/>
        </w:rPr>
      </w:pPr>
      <w:proofErr w:type="spellStart"/>
      <w:proofErr w:type="gramStart"/>
      <w:r w:rsidRPr="00CE6EE7">
        <w:rPr>
          <w:rFonts w:cstheme="minorHAnsi"/>
          <w:color w:val="444444"/>
          <w:sz w:val="20"/>
          <w:szCs w:val="20"/>
        </w:rPr>
        <w:t>stringList.add</w:t>
      </w:r>
      <w:proofErr w:type="spellEnd"/>
      <w:r w:rsidRPr="00CE6EE7">
        <w:rPr>
          <w:rFonts w:cstheme="minorHAnsi"/>
          <w:color w:val="444444"/>
          <w:sz w:val="20"/>
          <w:szCs w:val="20"/>
        </w:rPr>
        <w:t>(</w:t>
      </w:r>
      <w:proofErr w:type="gramEnd"/>
      <w:r w:rsidRPr="00CE6EE7">
        <w:rPr>
          <w:rFonts w:cstheme="minorHAnsi"/>
          <w:color w:val="444444"/>
          <w:sz w:val="20"/>
          <w:szCs w:val="20"/>
        </w:rPr>
        <w:t>"A");</w:t>
      </w:r>
    </w:p>
    <w:p w:rsidR="000E454E" w:rsidRPr="00CE6EE7" w:rsidRDefault="000E454E" w:rsidP="000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0"/>
        <w:rPr>
          <w:rFonts w:cstheme="minorHAnsi"/>
          <w:color w:val="444444"/>
          <w:sz w:val="20"/>
          <w:szCs w:val="20"/>
        </w:rPr>
      </w:pPr>
      <w:proofErr w:type="spellStart"/>
      <w:proofErr w:type="gramStart"/>
      <w:r w:rsidRPr="00CE6EE7">
        <w:rPr>
          <w:rFonts w:cstheme="minorHAnsi"/>
          <w:color w:val="444444"/>
          <w:sz w:val="20"/>
          <w:szCs w:val="20"/>
        </w:rPr>
        <w:t>stringList.addAll</w:t>
      </w:r>
      <w:proofErr w:type="spellEnd"/>
      <w:r w:rsidRPr="00CE6EE7">
        <w:rPr>
          <w:rFonts w:cstheme="minorHAnsi"/>
          <w:color w:val="444444"/>
          <w:sz w:val="20"/>
          <w:szCs w:val="20"/>
        </w:rPr>
        <w:t>(</w:t>
      </w:r>
      <w:proofErr w:type="gramEnd"/>
      <w:r w:rsidRPr="00CE6EE7">
        <w:rPr>
          <w:rFonts w:cstheme="minorHAnsi"/>
          <w:color w:val="444444"/>
          <w:sz w:val="20"/>
          <w:szCs w:val="20"/>
        </w:rPr>
        <w:t>Arrays.&lt;String&gt;</w:t>
      </w:r>
      <w:proofErr w:type="spellStart"/>
      <w:r w:rsidRPr="00CE6EE7">
        <w:rPr>
          <w:rFonts w:cstheme="minorHAnsi"/>
          <w:color w:val="444444"/>
          <w:sz w:val="20"/>
          <w:szCs w:val="20"/>
        </w:rPr>
        <w:t>asList</w:t>
      </w:r>
      <w:proofErr w:type="spellEnd"/>
      <w:r w:rsidRPr="00CE6EE7">
        <w:rPr>
          <w:rFonts w:cstheme="minorHAnsi"/>
          <w:color w:val="444444"/>
          <w:sz w:val="20"/>
          <w:szCs w:val="20"/>
        </w:rPr>
        <w:t>());</w:t>
      </w:r>
    </w:p>
    <w:p w:rsidR="000E454E" w:rsidRPr="00CE6EE7" w:rsidRDefault="000E454E" w:rsidP="000E454E">
      <w:pPr>
        <w:pStyle w:val="NormalWeb"/>
        <w:numPr>
          <w:ilvl w:val="0"/>
          <w:numId w:val="14"/>
        </w:numPr>
        <w:spacing w:before="45" w:beforeAutospacing="0" w:after="255" w:afterAutospacing="0"/>
        <w:ind w:left="390"/>
        <w:rPr>
          <w:rFonts w:cstheme="minorHAnsi"/>
          <w:color w:val="000000"/>
        </w:rPr>
      </w:pPr>
      <w:r w:rsidRPr="00CE6EE7">
        <w:rPr>
          <w:rFonts w:cstheme="minorHAnsi"/>
          <w:color w:val="000000"/>
        </w:rPr>
        <w:t xml:space="preserve">Annotations on Java Types - It is now possible to apply an annotation anywhere a type is used. Used in conjunction with a pluggable type system, this allows for stronger type checking of your code. For more information, see </w:t>
      </w:r>
      <w:hyperlink r:id="rId34" w:history="1">
        <w:r w:rsidRPr="00CE6EE7">
          <w:rPr>
            <w:rFonts w:cstheme="minorHAnsi"/>
            <w:b/>
            <w:bCs/>
            <w:color w:val="09569D"/>
          </w:rPr>
          <w:t>Type Annotations and Pluggable Type Systems</w:t>
        </w:r>
      </w:hyperlink>
      <w:r w:rsidRPr="00CE6EE7">
        <w:rPr>
          <w:rFonts w:cstheme="minorHAnsi"/>
          <w:color w:val="000000"/>
        </w:rPr>
        <w:t xml:space="preserve"> in the new </w:t>
      </w:r>
      <w:hyperlink r:id="rId35" w:history="1">
        <w:r w:rsidRPr="00CE6EE7">
          <w:rPr>
            <w:rFonts w:cstheme="minorHAnsi"/>
            <w:b/>
            <w:bCs/>
            <w:color w:val="09569D"/>
          </w:rPr>
          <w:t>Annotations</w:t>
        </w:r>
      </w:hyperlink>
      <w:r w:rsidRPr="00CE6EE7">
        <w:rPr>
          <w:rFonts w:cstheme="minorHAnsi"/>
          <w:color w:val="000000"/>
        </w:rPr>
        <w:t xml:space="preserve"> lesson in the Java Tutorial.</w:t>
      </w:r>
    </w:p>
    <w:p w:rsidR="000E454E" w:rsidRPr="00CE6EE7" w:rsidRDefault="000E454E" w:rsidP="000E454E">
      <w:pPr>
        <w:pStyle w:val="NormalWeb"/>
        <w:numPr>
          <w:ilvl w:val="0"/>
          <w:numId w:val="14"/>
        </w:numPr>
        <w:spacing w:before="45" w:beforeAutospacing="0" w:after="255" w:afterAutospacing="0"/>
        <w:ind w:left="390"/>
        <w:rPr>
          <w:rFonts w:cstheme="minorHAnsi"/>
          <w:color w:val="000000"/>
        </w:rPr>
      </w:pPr>
      <w:r w:rsidRPr="00CE6EE7">
        <w:rPr>
          <w:rFonts w:cstheme="minorHAnsi"/>
          <w:color w:val="000000"/>
        </w:rPr>
        <w:t xml:space="preserve">Repeating Annotations - It is now possible to apply the same annotation type more than once to the same declaration or type use. For more information, see </w:t>
      </w:r>
      <w:hyperlink r:id="rId36" w:history="1">
        <w:r w:rsidRPr="00CE6EE7">
          <w:rPr>
            <w:rFonts w:cstheme="minorHAnsi"/>
            <w:b/>
            <w:bCs/>
            <w:color w:val="09569D"/>
          </w:rPr>
          <w:t>Repeating Annotations</w:t>
        </w:r>
      </w:hyperlink>
      <w:r w:rsidRPr="00CE6EE7">
        <w:rPr>
          <w:rFonts w:cstheme="minorHAnsi"/>
          <w:color w:val="000000"/>
        </w:rPr>
        <w:t xml:space="preserve"> in the new </w:t>
      </w:r>
      <w:hyperlink r:id="rId37" w:history="1">
        <w:r w:rsidRPr="00CE6EE7">
          <w:rPr>
            <w:rFonts w:cstheme="minorHAnsi"/>
            <w:b/>
            <w:bCs/>
            <w:color w:val="09569D"/>
          </w:rPr>
          <w:t>Annotations</w:t>
        </w:r>
      </w:hyperlink>
      <w:r w:rsidRPr="00CE6EE7">
        <w:rPr>
          <w:rFonts w:cstheme="minorHAnsi"/>
          <w:color w:val="000000"/>
        </w:rPr>
        <w:t xml:space="preserve"> lesson in the Java Tutorial.</w:t>
      </w:r>
    </w:p>
    <w:p w:rsidR="000E454E" w:rsidRPr="00CE6EE7" w:rsidRDefault="000E454E" w:rsidP="000E454E">
      <w:pPr>
        <w:pStyle w:val="NormalWeb"/>
        <w:numPr>
          <w:ilvl w:val="0"/>
          <w:numId w:val="14"/>
        </w:numPr>
        <w:spacing w:before="45" w:beforeAutospacing="0" w:after="255" w:afterAutospacing="0"/>
        <w:ind w:left="390"/>
        <w:rPr>
          <w:rFonts w:cstheme="minorHAnsi"/>
          <w:color w:val="000000"/>
        </w:rPr>
      </w:pPr>
      <w:r w:rsidRPr="00CE6EE7">
        <w:rPr>
          <w:rFonts w:cstheme="minorHAnsi"/>
          <w:color w:val="000000"/>
        </w:rPr>
        <w:t xml:space="preserve">Method Parameter Reflection - You can obtain the names of the formal parameters of any method or constructor with the method </w:t>
      </w:r>
      <w:hyperlink r:id="rId38" w:anchor="getParameters--" w:history="1">
        <w:proofErr w:type="spellStart"/>
        <w:r w:rsidRPr="00CE6EE7">
          <w:rPr>
            <w:rStyle w:val="HTMLCode"/>
            <w:rFonts w:asciiTheme="minorHAnsi" w:hAnsiTheme="minorHAnsi" w:cstheme="minorHAnsi"/>
            <w:b/>
            <w:bCs/>
            <w:color w:val="09569D"/>
          </w:rPr>
          <w:t>java.lang.reflect.Executable.getParameters</w:t>
        </w:r>
        <w:proofErr w:type="spellEnd"/>
      </w:hyperlink>
      <w:r w:rsidRPr="00CE6EE7">
        <w:rPr>
          <w:rFonts w:cstheme="minorHAnsi"/>
          <w:color w:val="000000"/>
        </w:rPr>
        <w:t xml:space="preserve">. (The classes </w:t>
      </w:r>
      <w:hyperlink r:id="rId39" w:history="1">
        <w:r w:rsidRPr="00CE6EE7">
          <w:rPr>
            <w:rStyle w:val="HTMLCode"/>
            <w:rFonts w:asciiTheme="minorHAnsi" w:hAnsiTheme="minorHAnsi" w:cstheme="minorHAnsi"/>
            <w:b/>
            <w:bCs/>
            <w:color w:val="09569D"/>
          </w:rPr>
          <w:t>Method</w:t>
        </w:r>
      </w:hyperlink>
      <w:r w:rsidRPr="00CE6EE7">
        <w:rPr>
          <w:rFonts w:cstheme="minorHAnsi"/>
          <w:color w:val="000000"/>
        </w:rPr>
        <w:t xml:space="preserve"> and </w:t>
      </w:r>
      <w:hyperlink r:id="rId40" w:history="1">
        <w:r w:rsidRPr="00CE6EE7">
          <w:rPr>
            <w:rStyle w:val="HTMLCode"/>
            <w:rFonts w:asciiTheme="minorHAnsi" w:hAnsiTheme="minorHAnsi" w:cstheme="minorHAnsi"/>
            <w:b/>
            <w:bCs/>
            <w:color w:val="09569D"/>
          </w:rPr>
          <w:t>Constructor</w:t>
        </w:r>
      </w:hyperlink>
      <w:r w:rsidRPr="00CE6EE7">
        <w:rPr>
          <w:rFonts w:cstheme="minorHAnsi"/>
          <w:color w:val="000000"/>
        </w:rPr>
        <w:t xml:space="preserve"> extend the class </w:t>
      </w:r>
      <w:hyperlink r:id="rId41" w:history="1">
        <w:r w:rsidRPr="00CE6EE7">
          <w:rPr>
            <w:rStyle w:val="HTMLCode"/>
            <w:rFonts w:asciiTheme="minorHAnsi" w:hAnsiTheme="minorHAnsi" w:cstheme="minorHAnsi"/>
            <w:b/>
            <w:bCs/>
            <w:color w:val="09569D"/>
          </w:rPr>
          <w:t>Executable</w:t>
        </w:r>
      </w:hyperlink>
      <w:r w:rsidRPr="00CE6EE7">
        <w:rPr>
          <w:rFonts w:cstheme="minorHAnsi"/>
          <w:color w:val="000000"/>
        </w:rPr>
        <w:t xml:space="preserve"> and therefore inherit the method </w:t>
      </w:r>
      <w:proofErr w:type="spellStart"/>
      <w:r w:rsidRPr="00CE6EE7">
        <w:rPr>
          <w:rStyle w:val="HTMLCode"/>
          <w:rFonts w:asciiTheme="minorHAnsi" w:hAnsiTheme="minorHAnsi" w:cstheme="minorHAnsi"/>
        </w:rPr>
        <w:t>Executable.getParameters</w:t>
      </w:r>
      <w:proofErr w:type="spellEnd"/>
      <w:r w:rsidRPr="00CE6EE7">
        <w:rPr>
          <w:rFonts w:cstheme="minorHAnsi"/>
          <w:color w:val="000000"/>
        </w:rPr>
        <w:t xml:space="preserve">.) However, </w:t>
      </w:r>
      <w:r w:rsidRPr="00CE6EE7">
        <w:rPr>
          <w:rStyle w:val="HTMLCode"/>
          <w:rFonts w:asciiTheme="minorHAnsi" w:hAnsiTheme="minorHAnsi" w:cstheme="minorHAnsi"/>
        </w:rPr>
        <w:t>.class</w:t>
      </w:r>
      <w:r w:rsidRPr="00CE6EE7">
        <w:rPr>
          <w:rFonts w:cstheme="minorHAnsi"/>
          <w:color w:val="000000"/>
        </w:rPr>
        <w:t xml:space="preserve"> files do not store formal parameter names by default. To store formal parameter names in a particular </w:t>
      </w:r>
      <w:r w:rsidRPr="00CE6EE7">
        <w:rPr>
          <w:rStyle w:val="HTMLCode"/>
          <w:rFonts w:asciiTheme="minorHAnsi" w:hAnsiTheme="minorHAnsi" w:cstheme="minorHAnsi"/>
        </w:rPr>
        <w:t>.class</w:t>
      </w:r>
      <w:r w:rsidRPr="00CE6EE7">
        <w:rPr>
          <w:rFonts w:cstheme="minorHAnsi"/>
          <w:color w:val="000000"/>
        </w:rPr>
        <w:t xml:space="preserve"> file, and thus enable the Reflection API to retrieve formal parameter names, compile the source file with the </w:t>
      </w:r>
      <w:r w:rsidRPr="00CE6EE7">
        <w:rPr>
          <w:rStyle w:val="HTMLCode"/>
          <w:rFonts w:asciiTheme="minorHAnsi" w:hAnsiTheme="minorHAnsi" w:cstheme="minorHAnsi"/>
        </w:rPr>
        <w:t>-parameters</w:t>
      </w:r>
      <w:r w:rsidRPr="00CE6EE7">
        <w:rPr>
          <w:rFonts w:cstheme="minorHAnsi"/>
          <w:color w:val="000000"/>
        </w:rPr>
        <w:t xml:space="preserve"> option of the </w:t>
      </w:r>
      <w:hyperlink r:id="rId42" w:history="1">
        <w:proofErr w:type="spellStart"/>
        <w:r w:rsidRPr="00CE6EE7">
          <w:rPr>
            <w:rStyle w:val="HTMLCode"/>
            <w:rFonts w:asciiTheme="minorHAnsi" w:hAnsiTheme="minorHAnsi" w:cstheme="minorHAnsi"/>
            <w:b/>
            <w:bCs/>
            <w:color w:val="09569D"/>
          </w:rPr>
          <w:t>javac</w:t>
        </w:r>
        <w:proofErr w:type="spellEnd"/>
      </w:hyperlink>
      <w:r w:rsidRPr="00CE6EE7">
        <w:rPr>
          <w:rFonts w:cstheme="minorHAnsi"/>
          <w:color w:val="000000"/>
        </w:rPr>
        <w:t xml:space="preserve"> compiler. See </w:t>
      </w:r>
      <w:hyperlink r:id="rId43" w:history="1">
        <w:r w:rsidRPr="00CE6EE7">
          <w:rPr>
            <w:rFonts w:cstheme="minorHAnsi"/>
            <w:b/>
            <w:bCs/>
            <w:color w:val="09569D"/>
          </w:rPr>
          <w:t>Obtaining Names of Method Parameters</w:t>
        </w:r>
      </w:hyperlink>
      <w:r w:rsidRPr="00CE6EE7">
        <w:rPr>
          <w:rFonts w:cstheme="minorHAnsi"/>
          <w:color w:val="000000"/>
        </w:rPr>
        <w:t xml:space="preserve"> in the Java Tutorials.</w:t>
      </w:r>
    </w:p>
    <w:p w:rsidR="000E454E" w:rsidRDefault="000E454E" w:rsidP="000E454E">
      <w:pPr>
        <w:rPr>
          <w:rFonts w:cstheme="minorHAnsi"/>
          <w:color w:val="000000"/>
          <w:sz w:val="23"/>
          <w:szCs w:val="23"/>
        </w:rPr>
      </w:pPr>
      <w:proofErr w:type="spellStart"/>
      <w:r>
        <w:rPr>
          <w:rFonts w:cstheme="minorHAnsi"/>
          <w:color w:val="000000"/>
          <w:sz w:val="23"/>
          <w:szCs w:val="23"/>
        </w:rPr>
        <w:t>Javascript</w:t>
      </w:r>
      <w:proofErr w:type="spellEnd"/>
      <w:r>
        <w:rPr>
          <w:rFonts w:cstheme="minorHAnsi"/>
          <w:color w:val="000000"/>
          <w:sz w:val="23"/>
          <w:szCs w:val="23"/>
        </w:rPr>
        <w:t xml:space="preserve"> library (jQuery, </w:t>
      </w:r>
      <w:proofErr w:type="spellStart"/>
      <w:r>
        <w:rPr>
          <w:rFonts w:cstheme="minorHAnsi"/>
          <w:color w:val="000000"/>
          <w:sz w:val="23"/>
          <w:szCs w:val="23"/>
        </w:rPr>
        <w:t>ExtJS</w:t>
      </w:r>
      <w:proofErr w:type="spellEnd"/>
      <w:r>
        <w:rPr>
          <w:rFonts w:cstheme="minorHAnsi"/>
          <w:color w:val="000000"/>
          <w:sz w:val="23"/>
          <w:szCs w:val="23"/>
        </w:rPr>
        <w:t>, Dojo, YUI)</w:t>
      </w:r>
    </w:p>
    <w:p w:rsidR="008927C9" w:rsidRDefault="008927C9">
      <w:pPr>
        <w:spacing w:after="200" w:line="276" w:lineRule="auto"/>
        <w:rPr>
          <w:rFonts w:asciiTheme="majorHAnsi" w:eastAsiaTheme="majorEastAsia" w:hAnsiTheme="majorHAnsi" w:cstheme="majorBidi"/>
          <w:b/>
          <w:bCs/>
          <w:color w:val="365F91" w:themeColor="accent1" w:themeShade="BF"/>
          <w:sz w:val="28"/>
          <w:szCs w:val="28"/>
        </w:rPr>
      </w:pPr>
      <w:r>
        <w:br w:type="page"/>
      </w:r>
    </w:p>
    <w:p w:rsidR="006168AB" w:rsidRDefault="006168AB" w:rsidP="006168AB">
      <w:pPr>
        <w:pStyle w:val="Heading1"/>
      </w:pPr>
      <w:r>
        <w:lastRenderedPageBreak/>
        <w:t>Multithreading</w:t>
      </w:r>
    </w:p>
    <w:p w:rsidR="006168AB" w:rsidRDefault="006168AB" w:rsidP="006168AB">
      <w:pPr>
        <w:rPr>
          <w:rFonts w:cstheme="minorHAnsi"/>
        </w:rPr>
      </w:pPr>
    </w:p>
    <w:p w:rsidR="006168AB" w:rsidRPr="00A02C42" w:rsidRDefault="006168AB" w:rsidP="006168AB">
      <w:pPr>
        <w:rPr>
          <w:rFonts w:cstheme="minorHAnsi"/>
        </w:rPr>
      </w:pPr>
      <w:r w:rsidRPr="00A02C42">
        <w:rPr>
          <w:rFonts w:cstheme="minorHAnsi"/>
        </w:rPr>
        <w:t>Advantage of Java Multithreading</w:t>
      </w:r>
    </w:p>
    <w:p w:rsidR="006168AB" w:rsidRPr="00A02C42" w:rsidRDefault="006168AB" w:rsidP="006168AB">
      <w:pPr>
        <w:rPr>
          <w:rFonts w:cstheme="minorHAnsi"/>
        </w:rPr>
      </w:pPr>
      <w:r w:rsidRPr="00A02C42">
        <w:rPr>
          <w:rFonts w:cstheme="minorHAnsi"/>
        </w:rPr>
        <w:t>1) It doesn't block the user because threads are independent and you can perform multiple operations at same time.</w:t>
      </w:r>
    </w:p>
    <w:p w:rsidR="006168AB" w:rsidRPr="00A02C42" w:rsidRDefault="006168AB" w:rsidP="006168AB">
      <w:pPr>
        <w:rPr>
          <w:rFonts w:cstheme="minorHAnsi"/>
        </w:rPr>
      </w:pPr>
      <w:r w:rsidRPr="00A02C42">
        <w:rPr>
          <w:rFonts w:cstheme="minorHAnsi"/>
        </w:rPr>
        <w:t>2) You can perform many operations together so it saves time.</w:t>
      </w:r>
    </w:p>
    <w:p w:rsidR="006168AB" w:rsidRDefault="006168AB" w:rsidP="006168AB">
      <w:pPr>
        <w:rPr>
          <w:rFonts w:cstheme="minorHAnsi"/>
        </w:rPr>
      </w:pPr>
      <w:r w:rsidRPr="00A02C42">
        <w:rPr>
          <w:rFonts w:cstheme="minorHAnsi"/>
        </w:rPr>
        <w:t xml:space="preserve">3) Threads are independent so it doesn't affect other threads if </w:t>
      </w:r>
      <w:proofErr w:type="gramStart"/>
      <w:r w:rsidRPr="00A02C42">
        <w:rPr>
          <w:rFonts w:cstheme="minorHAnsi"/>
        </w:rPr>
        <w:t>exception occur</w:t>
      </w:r>
      <w:proofErr w:type="gramEnd"/>
      <w:r w:rsidRPr="00A02C42">
        <w:rPr>
          <w:rFonts w:cstheme="minorHAnsi"/>
        </w:rPr>
        <w:t xml:space="preserve"> in a single thread.</w:t>
      </w:r>
    </w:p>
    <w:p w:rsidR="006168AB" w:rsidRDefault="006168AB" w:rsidP="006168AB">
      <w:pPr>
        <w:rPr>
          <w:rFonts w:cstheme="minorHAnsi"/>
        </w:rPr>
      </w:pPr>
    </w:p>
    <w:p w:rsidR="006168AB" w:rsidRDefault="006168AB" w:rsidP="006168AB">
      <w:pPr>
        <w:rPr>
          <w:rFonts w:cstheme="minorHAnsi"/>
        </w:rPr>
      </w:pPr>
      <w:r>
        <w:rPr>
          <w:rFonts w:cstheme="minorHAnsi"/>
        </w:rPr>
        <w:t xml:space="preserve">A thread can only start once, otherwise will throw </w:t>
      </w:r>
      <w:proofErr w:type="spellStart"/>
      <w:r>
        <w:rPr>
          <w:rFonts w:cstheme="minorHAnsi"/>
        </w:rPr>
        <w:t>IllegalThreadStateException</w:t>
      </w:r>
      <w:proofErr w:type="spellEnd"/>
    </w:p>
    <w:p w:rsidR="006168AB" w:rsidRDefault="006168AB" w:rsidP="006168AB">
      <w:pPr>
        <w:rPr>
          <w:rFonts w:cstheme="minorHAnsi"/>
        </w:rPr>
      </w:pPr>
      <w:r>
        <w:rPr>
          <w:rFonts w:cstheme="minorHAnsi"/>
        </w:rPr>
        <w:t xml:space="preserve">The </w:t>
      </w:r>
      <w:proofErr w:type="gramStart"/>
      <w:r>
        <w:rPr>
          <w:rFonts w:cstheme="minorHAnsi"/>
        </w:rPr>
        <w:t>join(</w:t>
      </w:r>
      <w:proofErr w:type="gramEnd"/>
      <w:r>
        <w:rPr>
          <w:rFonts w:cstheme="minorHAnsi"/>
        </w:rPr>
        <w:t>) waits for a thread to die and then the later thread completes its task</w:t>
      </w:r>
    </w:p>
    <w:p w:rsidR="006168AB" w:rsidRDefault="006168AB" w:rsidP="006168AB">
      <w:pPr>
        <w:rPr>
          <w:rFonts w:cstheme="minorHAnsi"/>
        </w:rPr>
      </w:pPr>
    </w:p>
    <w:p w:rsidR="006168AB" w:rsidRPr="0074693B" w:rsidRDefault="006168AB" w:rsidP="006168AB">
      <w:pPr>
        <w:shd w:val="clear" w:color="auto" w:fill="FFFFFF"/>
        <w:spacing w:before="48" w:after="48" w:line="360" w:lineRule="atLeast"/>
        <w:ind w:right="48"/>
        <w:outlineLvl w:val="1"/>
        <w:rPr>
          <w:rFonts w:eastAsia="Times New Roman" w:cstheme="minorHAnsi"/>
          <w:b/>
        </w:rPr>
      </w:pPr>
      <w:r w:rsidRPr="0074693B">
        <w:rPr>
          <w:rFonts w:eastAsia="Times New Roman" w:cstheme="minorHAnsi"/>
          <w:b/>
        </w:rPr>
        <w:t>Life Cycle of a Thread:</w:t>
      </w:r>
    </w:p>
    <w:p w:rsidR="006168AB" w:rsidRPr="00236BF1" w:rsidRDefault="006168AB" w:rsidP="00105E33">
      <w:r w:rsidRPr="00236BF1">
        <w:t>A thread goes through various stages in its life cycle. For example, a thread is born, started, runs, and then dies. Following diagram shows complete life cycle of a thread.</w:t>
      </w:r>
    </w:p>
    <w:p w:rsidR="006168AB" w:rsidRPr="00236BF1" w:rsidRDefault="006168AB" w:rsidP="006168AB">
      <w:pPr>
        <w:shd w:val="clear" w:color="auto" w:fill="FFFFFF"/>
        <w:jc w:val="center"/>
        <w:rPr>
          <w:rFonts w:eastAsia="Times New Roman" w:cstheme="minorHAnsi"/>
        </w:rPr>
      </w:pPr>
      <w:r w:rsidRPr="00236BF1">
        <w:rPr>
          <w:rFonts w:eastAsia="Times New Roman" w:cstheme="minorHAnsi"/>
          <w:noProof/>
        </w:rPr>
        <w:drawing>
          <wp:inline distT="0" distB="0" distL="0" distR="0">
            <wp:extent cx="4762500" cy="2809875"/>
            <wp:effectExtent l="19050" t="0" r="0" b="0"/>
            <wp:docPr id="3" name="Picture 4"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Thread"/>
                    <pic:cNvPicPr>
                      <a:picLocks noChangeAspect="1" noChangeArrowheads="1"/>
                    </pic:cNvPicPr>
                  </pic:nvPicPr>
                  <pic:blipFill>
                    <a:blip r:embed="rId44" cstate="print"/>
                    <a:srcRect/>
                    <a:stretch>
                      <a:fillRect/>
                    </a:stretch>
                  </pic:blipFill>
                  <pic:spPr bwMode="auto">
                    <a:xfrm>
                      <a:off x="0" y="0"/>
                      <a:ext cx="4762500" cy="2809875"/>
                    </a:xfrm>
                    <a:prstGeom prst="rect">
                      <a:avLst/>
                    </a:prstGeom>
                    <a:noFill/>
                    <a:ln w="9525">
                      <a:noFill/>
                      <a:miter lim="800000"/>
                      <a:headEnd/>
                      <a:tailEnd/>
                    </a:ln>
                  </pic:spPr>
                </pic:pic>
              </a:graphicData>
            </a:graphic>
          </wp:inline>
        </w:drawing>
      </w:r>
    </w:p>
    <w:p w:rsidR="006168AB" w:rsidRPr="00236BF1" w:rsidRDefault="006168AB" w:rsidP="006168AB">
      <w:pPr>
        <w:shd w:val="clear" w:color="auto" w:fill="FFFFFF"/>
        <w:spacing w:before="192" w:after="240"/>
        <w:jc w:val="both"/>
        <w:rPr>
          <w:rFonts w:eastAsia="Times New Roman" w:cstheme="minorHAnsi"/>
        </w:rPr>
      </w:pPr>
      <w:r w:rsidRPr="00236BF1">
        <w:rPr>
          <w:rFonts w:eastAsia="Times New Roman" w:cstheme="minorHAnsi"/>
        </w:rPr>
        <w:t>Above-mentioned stages are explained here:</w:t>
      </w:r>
    </w:p>
    <w:p w:rsidR="006168AB" w:rsidRPr="00236BF1" w:rsidRDefault="006168AB" w:rsidP="006168AB">
      <w:pPr>
        <w:numPr>
          <w:ilvl w:val="0"/>
          <w:numId w:val="2"/>
        </w:numPr>
        <w:shd w:val="clear" w:color="auto" w:fill="FFFFFF"/>
        <w:spacing w:before="192" w:after="240"/>
        <w:jc w:val="both"/>
        <w:rPr>
          <w:rFonts w:eastAsia="Times New Roman" w:cstheme="minorHAnsi"/>
        </w:rPr>
      </w:pPr>
      <w:r w:rsidRPr="00236BF1">
        <w:rPr>
          <w:rFonts w:eastAsia="Times New Roman" w:cstheme="minorHAnsi"/>
          <w:b/>
          <w:bCs/>
        </w:rPr>
        <w:t>New:</w:t>
      </w:r>
      <w:r w:rsidRPr="00236BF1">
        <w:rPr>
          <w:rFonts w:eastAsia="Times New Roman" w:cstheme="minorHAnsi"/>
        </w:rPr>
        <w:t xml:space="preserve"> A new thread begins its life cycle in the new state. It remains in this state until the program starts the thread. It is also referred to as a born thread.</w:t>
      </w:r>
    </w:p>
    <w:p w:rsidR="006168AB" w:rsidRPr="00236BF1" w:rsidRDefault="006168AB" w:rsidP="006168AB">
      <w:pPr>
        <w:numPr>
          <w:ilvl w:val="0"/>
          <w:numId w:val="2"/>
        </w:numPr>
        <w:shd w:val="clear" w:color="auto" w:fill="FFFFFF"/>
        <w:spacing w:before="192" w:after="240"/>
        <w:jc w:val="both"/>
        <w:rPr>
          <w:rFonts w:eastAsia="Times New Roman" w:cstheme="minorHAnsi"/>
        </w:rPr>
      </w:pPr>
      <w:r w:rsidRPr="00236BF1">
        <w:rPr>
          <w:rFonts w:eastAsia="Times New Roman" w:cstheme="minorHAnsi"/>
          <w:b/>
          <w:bCs/>
        </w:rPr>
        <w:t>Runnable:</w:t>
      </w:r>
      <w:r w:rsidRPr="00236BF1">
        <w:rPr>
          <w:rFonts w:eastAsia="Times New Roman" w:cstheme="minorHAnsi"/>
        </w:rPr>
        <w:t xml:space="preserve"> After a newly born thread is started, the thread becomes runnable. A thread in this state is considered to be executing its task.</w:t>
      </w:r>
    </w:p>
    <w:p w:rsidR="006168AB" w:rsidRPr="00236BF1" w:rsidRDefault="006168AB" w:rsidP="006168AB">
      <w:pPr>
        <w:numPr>
          <w:ilvl w:val="0"/>
          <w:numId w:val="2"/>
        </w:numPr>
        <w:shd w:val="clear" w:color="auto" w:fill="FFFFFF"/>
        <w:spacing w:before="192" w:after="240"/>
        <w:jc w:val="both"/>
        <w:rPr>
          <w:rFonts w:eastAsia="Times New Roman" w:cstheme="minorHAnsi"/>
        </w:rPr>
      </w:pPr>
      <w:r w:rsidRPr="00236BF1">
        <w:rPr>
          <w:rFonts w:eastAsia="Times New Roman" w:cstheme="minorHAnsi"/>
          <w:b/>
          <w:bCs/>
        </w:rPr>
        <w:t>Waiting:</w:t>
      </w:r>
      <w:r w:rsidRPr="00236BF1">
        <w:rPr>
          <w:rFonts w:eastAsia="Times New Roman" w:cstheme="minorHAnsi"/>
        </w:rPr>
        <w:t xml:space="preserve"> Sometimes, a thread transitions to the waiting state while the thread waits for another thread to perform a </w:t>
      </w:r>
      <w:proofErr w:type="spellStart"/>
      <w:r w:rsidRPr="00236BF1">
        <w:rPr>
          <w:rFonts w:eastAsia="Times New Roman" w:cstheme="minorHAnsi"/>
        </w:rPr>
        <w:t>task.A</w:t>
      </w:r>
      <w:proofErr w:type="spellEnd"/>
      <w:r w:rsidRPr="00236BF1">
        <w:rPr>
          <w:rFonts w:eastAsia="Times New Roman" w:cstheme="minorHAnsi"/>
        </w:rPr>
        <w:t xml:space="preserve"> thread transitions back to the runnable state only when another thread signals the waiting thread to continue executing.</w:t>
      </w:r>
    </w:p>
    <w:p w:rsidR="006168AB" w:rsidRPr="00236BF1" w:rsidRDefault="006168AB" w:rsidP="006168AB">
      <w:pPr>
        <w:numPr>
          <w:ilvl w:val="0"/>
          <w:numId w:val="2"/>
        </w:numPr>
        <w:shd w:val="clear" w:color="auto" w:fill="FFFFFF"/>
        <w:spacing w:before="192" w:after="240"/>
        <w:jc w:val="both"/>
        <w:rPr>
          <w:rFonts w:eastAsia="Times New Roman" w:cstheme="minorHAnsi"/>
        </w:rPr>
      </w:pPr>
      <w:r w:rsidRPr="00236BF1">
        <w:rPr>
          <w:rFonts w:eastAsia="Times New Roman" w:cstheme="minorHAnsi"/>
          <w:b/>
          <w:bCs/>
        </w:rPr>
        <w:lastRenderedPageBreak/>
        <w:t>Timed waiting:</w:t>
      </w:r>
      <w:r w:rsidRPr="00236BF1">
        <w:rPr>
          <w:rFonts w:eastAsia="Times New Roman" w:cstheme="minorHAnsi"/>
        </w:rPr>
        <w:t xml:space="preserve"> A runnable thread can enter the timed waiting state for a specified interval of time. A thread in </w:t>
      </w:r>
      <w:proofErr w:type="gramStart"/>
      <w:r w:rsidRPr="00236BF1">
        <w:rPr>
          <w:rFonts w:eastAsia="Times New Roman" w:cstheme="minorHAnsi"/>
        </w:rPr>
        <w:t>this state transitions</w:t>
      </w:r>
      <w:proofErr w:type="gramEnd"/>
      <w:r w:rsidRPr="00236BF1">
        <w:rPr>
          <w:rFonts w:eastAsia="Times New Roman" w:cstheme="minorHAnsi"/>
        </w:rPr>
        <w:t xml:space="preserve"> back to the runnable state when that time interval expires or when the event it is waiting for occurs.</w:t>
      </w:r>
    </w:p>
    <w:p w:rsidR="006168AB" w:rsidRPr="00484817" w:rsidRDefault="006168AB" w:rsidP="006168AB">
      <w:pPr>
        <w:numPr>
          <w:ilvl w:val="0"/>
          <w:numId w:val="2"/>
        </w:numPr>
        <w:shd w:val="clear" w:color="auto" w:fill="FFFFFF"/>
        <w:spacing w:before="192" w:after="240"/>
        <w:jc w:val="both"/>
        <w:rPr>
          <w:rFonts w:cstheme="minorHAnsi"/>
        </w:rPr>
      </w:pPr>
      <w:r w:rsidRPr="00236BF1">
        <w:rPr>
          <w:rFonts w:eastAsia="Times New Roman" w:cstheme="minorHAnsi"/>
          <w:b/>
          <w:bCs/>
        </w:rPr>
        <w:t xml:space="preserve">Terminated: </w:t>
      </w:r>
      <w:r w:rsidRPr="00236BF1">
        <w:rPr>
          <w:rFonts w:eastAsia="Times New Roman" w:cstheme="minorHAnsi"/>
        </w:rPr>
        <w:t>A runnable thread enters the terminated state when it completes its task or otherwise terminates.</w:t>
      </w:r>
    </w:p>
    <w:p w:rsidR="006168AB" w:rsidRDefault="006168AB" w:rsidP="006168AB">
      <w:pPr>
        <w:shd w:val="clear" w:color="auto" w:fill="FFFFFF"/>
        <w:spacing w:before="192" w:after="240"/>
        <w:jc w:val="both"/>
        <w:rPr>
          <w:rFonts w:eastAsia="Times New Roman" w:cstheme="minorHAnsi"/>
          <w:b/>
          <w:bCs/>
        </w:rPr>
      </w:pPr>
      <w:proofErr w:type="spellStart"/>
      <w:r>
        <w:rPr>
          <w:rFonts w:eastAsia="Times New Roman" w:cstheme="minorHAnsi"/>
          <w:b/>
          <w:bCs/>
        </w:rPr>
        <w:t>ThreadPool</w:t>
      </w:r>
      <w:proofErr w:type="spellEnd"/>
    </w:p>
    <w:p w:rsidR="006168AB" w:rsidRPr="00CA4940" w:rsidRDefault="006168AB" w:rsidP="006168AB">
      <w:pPr>
        <w:pStyle w:val="NoSpacing"/>
        <w:rPr>
          <w:rFonts w:asciiTheme="minorHAnsi" w:hAnsiTheme="minorHAnsi" w:cstheme="minorHAnsi"/>
        </w:rPr>
      </w:pPr>
      <w:r w:rsidRPr="00CA4940">
        <w:rPr>
          <w:rFonts w:asciiTheme="minorHAnsi" w:hAnsiTheme="minorHAnsi" w:cstheme="minorHAnsi"/>
        </w:rPr>
        <w:t>Java Thread pool represents a group of worker threads that are waiting for the job and reuse many times.</w:t>
      </w:r>
    </w:p>
    <w:p w:rsidR="006168AB" w:rsidRDefault="006168AB" w:rsidP="006168AB">
      <w:pPr>
        <w:pStyle w:val="NoSpacing"/>
        <w:rPr>
          <w:rFonts w:asciiTheme="minorHAnsi" w:hAnsiTheme="minorHAnsi" w:cstheme="minorHAnsi"/>
        </w:rPr>
      </w:pPr>
      <w:r w:rsidRPr="00CA4940">
        <w:rPr>
          <w:rFonts w:asciiTheme="minorHAnsi" w:hAnsiTheme="minorHAnsi" w:cstheme="minorHAnsi"/>
        </w:rPr>
        <w:t>In case of thread pool, a group of fixed size threads are created. A thread from the thread pool is pulled out and assigned a job by the service provider. After completion of the job, thread is contained in the thread pool again.</w:t>
      </w:r>
    </w:p>
    <w:p w:rsidR="006168AB" w:rsidRDefault="006168AB" w:rsidP="006168AB">
      <w:pPr>
        <w:pStyle w:val="NoSpacing"/>
        <w:rPr>
          <w:rFonts w:asciiTheme="minorHAnsi" w:hAnsiTheme="minorHAnsi" w:cstheme="minorHAnsi"/>
        </w:rPr>
      </w:pPr>
    </w:p>
    <w:p w:rsidR="006168AB" w:rsidRPr="00CA4940" w:rsidRDefault="006168AB" w:rsidP="006168AB">
      <w:pPr>
        <w:pStyle w:val="NoSpacing"/>
        <w:rPr>
          <w:rFonts w:asciiTheme="minorHAnsi" w:hAnsiTheme="minorHAnsi" w:cstheme="minorHAnsi"/>
        </w:rPr>
      </w:pPr>
      <w:r>
        <w:rPr>
          <w:rFonts w:asciiTheme="minorHAnsi" w:hAnsiTheme="minorHAnsi" w:cstheme="minorHAnsi"/>
        </w:rPr>
        <w:t>Advantage: Better performance – saves time because there is no need to create new thread and the threads are managed by the pool.</w:t>
      </w:r>
    </w:p>
    <w:p w:rsidR="006168AB" w:rsidRPr="00CA4940" w:rsidRDefault="006168AB" w:rsidP="006168AB">
      <w:pPr>
        <w:pStyle w:val="NoSpacing"/>
        <w:rPr>
          <w:rFonts w:asciiTheme="minorHAnsi" w:hAnsiTheme="minorHAnsi" w:cstheme="minorHAnsi"/>
        </w:rPr>
      </w:pPr>
    </w:p>
    <w:p w:rsidR="006168AB" w:rsidRPr="00CA4940" w:rsidRDefault="006168AB" w:rsidP="006168AB">
      <w:pPr>
        <w:pStyle w:val="NoSpacing"/>
        <w:rPr>
          <w:rFonts w:asciiTheme="minorHAnsi" w:hAnsiTheme="minorHAnsi" w:cstheme="minorHAnsi"/>
        </w:rPr>
      </w:pPr>
      <w:r w:rsidRPr="00CA4940">
        <w:rPr>
          <w:rFonts w:asciiTheme="minorHAnsi" w:hAnsiTheme="minorHAnsi" w:cstheme="minorHAnsi"/>
        </w:rPr>
        <w:t>--------------------------------------------------------------------------------</w:t>
      </w:r>
    </w:p>
    <w:p w:rsidR="006168AB" w:rsidRPr="008A175C" w:rsidRDefault="006168AB" w:rsidP="006168AB">
      <w:pPr>
        <w:rPr>
          <w:rFonts w:cstheme="minorHAnsi"/>
        </w:rPr>
      </w:pPr>
      <w:proofErr w:type="spellStart"/>
      <w:r w:rsidRPr="008A175C">
        <w:rPr>
          <w:rFonts w:cstheme="minorHAnsi"/>
        </w:rPr>
        <w:t>java.util.concurrent.ArrayBlockingQueue</w:t>
      </w:r>
      <w:proofErr w:type="spellEnd"/>
      <w:r w:rsidRPr="008A175C">
        <w:rPr>
          <w:rFonts w:cstheme="minorHAnsi"/>
        </w:rPr>
        <w:t>;</w:t>
      </w:r>
    </w:p>
    <w:p w:rsidR="006168AB" w:rsidRPr="008A175C" w:rsidRDefault="006168AB" w:rsidP="006168AB">
      <w:pPr>
        <w:rPr>
          <w:rFonts w:cstheme="minorHAnsi"/>
        </w:rPr>
      </w:pPr>
      <w:proofErr w:type="spellStart"/>
      <w:r w:rsidRPr="008A175C">
        <w:rPr>
          <w:rFonts w:cstheme="minorHAnsi"/>
        </w:rPr>
        <w:t>java.util.concurrent.ThreadPoolExecutor</w:t>
      </w:r>
      <w:proofErr w:type="spellEnd"/>
      <w:r w:rsidRPr="008A175C">
        <w:rPr>
          <w:rFonts w:cstheme="minorHAnsi"/>
        </w:rPr>
        <w:t>;</w:t>
      </w:r>
    </w:p>
    <w:p w:rsidR="006168AB" w:rsidRPr="00AD0DFF" w:rsidRDefault="006168AB" w:rsidP="006168AB">
      <w:pPr>
        <w:rPr>
          <w:rFonts w:cstheme="minorHAnsi"/>
        </w:rPr>
      </w:pPr>
      <w:proofErr w:type="spellStart"/>
      <w:r>
        <w:rPr>
          <w:rFonts w:cstheme="minorHAnsi"/>
        </w:rPr>
        <w:t>j</w:t>
      </w:r>
      <w:r w:rsidRPr="008A175C">
        <w:rPr>
          <w:rFonts w:cstheme="minorHAnsi"/>
        </w:rPr>
        <w:t>ava.util.concurrent.TimeUnit</w:t>
      </w:r>
      <w:proofErr w:type="spellEnd"/>
      <w:r w:rsidRPr="008A175C">
        <w:rPr>
          <w:rFonts w:cstheme="minorHAnsi"/>
        </w:rPr>
        <w:t>;</w:t>
      </w:r>
    </w:p>
    <w:p w:rsidR="006168AB" w:rsidRDefault="006168AB" w:rsidP="006168AB">
      <w:pPr>
        <w:shd w:val="clear" w:color="auto" w:fill="FFFFFF"/>
        <w:spacing w:before="192" w:after="240"/>
        <w:jc w:val="both"/>
        <w:rPr>
          <w:rFonts w:eastAsia="Times New Roman" w:cstheme="minorHAnsi"/>
          <w:bCs/>
        </w:rPr>
      </w:pPr>
      <w:proofErr w:type="spellStart"/>
      <w:r w:rsidRPr="008A175C">
        <w:rPr>
          <w:rFonts w:eastAsia="Times New Roman" w:cstheme="minorHAnsi"/>
          <w:bCs/>
        </w:rPr>
        <w:t>ThreadPoolExecutor</w:t>
      </w:r>
      <w:proofErr w:type="spellEnd"/>
      <w:r w:rsidRPr="008A175C">
        <w:rPr>
          <w:rFonts w:eastAsia="Times New Roman" w:cstheme="minorHAnsi"/>
          <w:bCs/>
        </w:rPr>
        <w:t xml:space="preserve"> executor = new </w:t>
      </w:r>
      <w:proofErr w:type="spellStart"/>
      <w:proofErr w:type="gramStart"/>
      <w:r w:rsidRPr="008A175C">
        <w:rPr>
          <w:rFonts w:eastAsia="Times New Roman" w:cstheme="minorHAnsi"/>
          <w:bCs/>
        </w:rPr>
        <w:t>ThreadPoolExecutor</w:t>
      </w:r>
      <w:proofErr w:type="spellEnd"/>
      <w:r w:rsidRPr="008A175C">
        <w:rPr>
          <w:rFonts w:eastAsia="Times New Roman" w:cstheme="minorHAnsi"/>
          <w:bCs/>
        </w:rPr>
        <w:t>(</w:t>
      </w:r>
      <w:proofErr w:type="gramEnd"/>
      <w:r w:rsidRPr="008A175C">
        <w:rPr>
          <w:rFonts w:eastAsia="Times New Roman" w:cstheme="minorHAnsi"/>
          <w:bCs/>
        </w:rPr>
        <w:t>MAX_NUM_OF_THREADS, POOL_SIZE, KEEP_ALIVE_TIME,</w:t>
      </w:r>
      <w:r>
        <w:rPr>
          <w:rFonts w:eastAsia="Times New Roman" w:cstheme="minorHAnsi"/>
          <w:bCs/>
        </w:rPr>
        <w:t xml:space="preserve"> </w:t>
      </w:r>
      <w:proofErr w:type="spellStart"/>
      <w:r w:rsidRPr="008A175C">
        <w:rPr>
          <w:rFonts w:eastAsia="Times New Roman" w:cstheme="minorHAnsi"/>
          <w:bCs/>
        </w:rPr>
        <w:t>TimeUnit.SECONDS</w:t>
      </w:r>
      <w:proofErr w:type="spellEnd"/>
      <w:r w:rsidRPr="008A175C">
        <w:rPr>
          <w:rFonts w:eastAsia="Times New Roman" w:cstheme="minorHAnsi"/>
          <w:bCs/>
        </w:rPr>
        <w:t xml:space="preserve">, new </w:t>
      </w:r>
      <w:proofErr w:type="spellStart"/>
      <w:r w:rsidRPr="008A175C">
        <w:rPr>
          <w:rFonts w:eastAsia="Times New Roman" w:cstheme="minorHAnsi"/>
          <w:bCs/>
        </w:rPr>
        <w:t>ArrayBlockingQueue</w:t>
      </w:r>
      <w:proofErr w:type="spellEnd"/>
      <w:r w:rsidRPr="008A175C">
        <w:rPr>
          <w:rFonts w:eastAsia="Times New Roman" w:cstheme="minorHAnsi"/>
          <w:bCs/>
        </w:rPr>
        <w:t>&lt;Runnable&gt;(</w:t>
      </w:r>
      <w:proofErr w:type="spellStart"/>
      <w:r w:rsidRPr="008A175C">
        <w:rPr>
          <w:rFonts w:eastAsia="Times New Roman" w:cstheme="minorHAnsi"/>
          <w:bCs/>
        </w:rPr>
        <w:t>noOfBatches</w:t>
      </w:r>
      <w:proofErr w:type="spellEnd"/>
      <w:r w:rsidRPr="008A175C">
        <w:rPr>
          <w:rFonts w:eastAsia="Times New Roman" w:cstheme="minorHAnsi"/>
          <w:bCs/>
        </w:rPr>
        <w:t>));</w:t>
      </w:r>
    </w:p>
    <w:p w:rsidR="006168AB" w:rsidRDefault="006168AB" w:rsidP="006168AB">
      <w:pPr>
        <w:shd w:val="clear" w:color="auto" w:fill="FFFFFF"/>
        <w:spacing w:before="192" w:after="240"/>
        <w:jc w:val="both"/>
        <w:rPr>
          <w:rFonts w:eastAsia="Times New Roman" w:cstheme="minorHAnsi"/>
          <w:bCs/>
        </w:rPr>
      </w:pPr>
      <w:proofErr w:type="spellStart"/>
      <w:proofErr w:type="gramStart"/>
      <w:r>
        <w:rPr>
          <w:rFonts w:eastAsia="Times New Roman" w:cstheme="minorHAnsi"/>
          <w:bCs/>
        </w:rPr>
        <w:t>e</w:t>
      </w:r>
      <w:r w:rsidRPr="008A175C">
        <w:rPr>
          <w:rFonts w:eastAsia="Times New Roman" w:cstheme="minorHAnsi"/>
          <w:bCs/>
        </w:rPr>
        <w:t>xecutor</w:t>
      </w:r>
      <w:r>
        <w:rPr>
          <w:rFonts w:eastAsia="Times New Roman" w:cstheme="minorHAnsi"/>
          <w:bCs/>
        </w:rPr>
        <w:t>.execute</w:t>
      </w:r>
      <w:proofErr w:type="spellEnd"/>
      <w:r>
        <w:rPr>
          <w:rFonts w:eastAsia="Times New Roman" w:cstheme="minorHAnsi"/>
          <w:bCs/>
        </w:rPr>
        <w:t>(</w:t>
      </w:r>
      <w:proofErr w:type="gramEnd"/>
      <w:r>
        <w:rPr>
          <w:rFonts w:eastAsia="Times New Roman" w:cstheme="minorHAnsi"/>
          <w:bCs/>
        </w:rPr>
        <w:t>Runnable);</w:t>
      </w:r>
    </w:p>
    <w:p w:rsidR="006168AB" w:rsidRPr="008A175C" w:rsidRDefault="006168AB" w:rsidP="006168AB">
      <w:pPr>
        <w:shd w:val="clear" w:color="auto" w:fill="FFFFFF"/>
        <w:spacing w:before="192" w:after="240"/>
        <w:jc w:val="both"/>
        <w:rPr>
          <w:rFonts w:eastAsia="Times New Roman" w:cstheme="minorHAnsi"/>
          <w:bCs/>
        </w:rPr>
      </w:pPr>
      <w:proofErr w:type="spellStart"/>
      <w:proofErr w:type="gramStart"/>
      <w:r w:rsidRPr="008A175C">
        <w:rPr>
          <w:rFonts w:eastAsia="Times New Roman" w:cstheme="minorHAnsi"/>
          <w:bCs/>
        </w:rPr>
        <w:t>executor</w:t>
      </w:r>
      <w:r>
        <w:rPr>
          <w:rFonts w:eastAsia="Times New Roman" w:cstheme="minorHAnsi"/>
          <w:bCs/>
        </w:rPr>
        <w:t>.shutdown</w:t>
      </w:r>
      <w:proofErr w:type="spellEnd"/>
      <w:r>
        <w:rPr>
          <w:rFonts w:eastAsia="Times New Roman" w:cstheme="minorHAnsi"/>
          <w:bCs/>
        </w:rPr>
        <w:t>(</w:t>
      </w:r>
      <w:proofErr w:type="gramEnd"/>
      <w:r>
        <w:rPr>
          <w:rFonts w:eastAsia="Times New Roman" w:cstheme="minorHAnsi"/>
          <w:bCs/>
        </w:rPr>
        <w:t>);</w:t>
      </w:r>
    </w:p>
    <w:p w:rsidR="006168AB" w:rsidRDefault="006168AB" w:rsidP="006168AB">
      <w:pPr>
        <w:shd w:val="clear" w:color="auto" w:fill="FFFFFF"/>
        <w:spacing w:before="192" w:after="240"/>
        <w:jc w:val="both"/>
        <w:rPr>
          <w:rFonts w:eastAsia="Times New Roman" w:cstheme="minorHAnsi"/>
          <w:bCs/>
        </w:rPr>
      </w:pPr>
      <w:proofErr w:type="spellStart"/>
      <w:proofErr w:type="gramStart"/>
      <w:r w:rsidRPr="00760DF1">
        <w:rPr>
          <w:rFonts w:eastAsia="Times New Roman" w:cstheme="minorHAnsi"/>
          <w:bCs/>
        </w:rPr>
        <w:t>executor.awaitTermination</w:t>
      </w:r>
      <w:proofErr w:type="spellEnd"/>
      <w:r w:rsidRPr="00760DF1">
        <w:rPr>
          <w:rFonts w:eastAsia="Times New Roman" w:cstheme="minorHAnsi"/>
          <w:bCs/>
        </w:rPr>
        <w:t>(</w:t>
      </w:r>
      <w:proofErr w:type="gramEnd"/>
      <w:r w:rsidRPr="00760DF1">
        <w:rPr>
          <w:rFonts w:eastAsia="Times New Roman" w:cstheme="minorHAnsi"/>
          <w:bCs/>
        </w:rPr>
        <w:t xml:space="preserve">MAX_TIMEOUT_SECONDS, </w:t>
      </w:r>
      <w:proofErr w:type="spellStart"/>
      <w:r w:rsidRPr="00760DF1">
        <w:rPr>
          <w:rFonts w:eastAsia="Times New Roman" w:cstheme="minorHAnsi"/>
          <w:bCs/>
        </w:rPr>
        <w:t>TimeUnit.SECONDS</w:t>
      </w:r>
      <w:proofErr w:type="spellEnd"/>
      <w:r w:rsidRPr="00760DF1">
        <w:rPr>
          <w:rFonts w:eastAsia="Times New Roman" w:cstheme="minorHAnsi"/>
          <w:bCs/>
        </w:rPr>
        <w:t>);</w:t>
      </w:r>
    </w:p>
    <w:p w:rsidR="006168AB" w:rsidRDefault="006168AB" w:rsidP="006168AB">
      <w:pPr>
        <w:shd w:val="clear" w:color="auto" w:fill="FFFFFF"/>
        <w:spacing w:before="192" w:after="240"/>
        <w:jc w:val="both"/>
        <w:rPr>
          <w:rFonts w:eastAsia="Times New Roman" w:cstheme="minorHAnsi"/>
          <w:bCs/>
        </w:rPr>
      </w:pPr>
      <w:r>
        <w:rPr>
          <w:rFonts w:eastAsia="Times New Roman" w:cstheme="minorHAnsi"/>
          <w:bCs/>
        </w:rPr>
        <w:t>//</w:t>
      </w:r>
      <w:r w:rsidRPr="00433817">
        <w:rPr>
          <w:rFonts w:ascii="Segoe UI" w:hAnsi="Segoe UI" w:cs="Segoe UI"/>
          <w:sz w:val="18"/>
          <w:szCs w:val="18"/>
        </w:rPr>
        <w:t xml:space="preserve"> </w:t>
      </w:r>
      <w:r>
        <w:rPr>
          <w:rFonts w:ascii="Segoe UI" w:hAnsi="Segoe UI" w:cs="Segoe UI"/>
          <w:sz w:val="18"/>
          <w:szCs w:val="18"/>
        </w:rPr>
        <w:t>Blocks until all tasks have completed execution after a shutdown request, or the timeout occurs, or the current thread is interrupted, whichever happens first.</w:t>
      </w:r>
    </w:p>
    <w:p w:rsidR="006168AB" w:rsidRPr="00BC43DA" w:rsidRDefault="006168AB" w:rsidP="006168AB">
      <w:pPr>
        <w:outlineLvl w:val="0"/>
        <w:rPr>
          <w:rFonts w:cstheme="minorHAnsi"/>
          <w:b/>
        </w:rPr>
      </w:pPr>
      <w:r w:rsidRPr="00BC43DA">
        <w:rPr>
          <w:rFonts w:cstheme="minorHAnsi"/>
          <w:b/>
        </w:rPr>
        <w:t>Deadlock</w:t>
      </w:r>
    </w:p>
    <w:p w:rsidR="006168AB" w:rsidRDefault="006168AB" w:rsidP="006168AB">
      <w:pPr>
        <w:rPr>
          <w:rFonts w:cstheme="minorHAnsi"/>
        </w:rPr>
      </w:pPr>
      <w:r w:rsidRPr="00DD60D1">
        <w:rPr>
          <w:rFonts w:cstheme="minorHAnsi"/>
        </w:rPr>
        <w:t>Deadlock is a condition in which two threads wait for each other to take action which allows them to move further.</w:t>
      </w:r>
    </w:p>
    <w:p w:rsidR="006168AB" w:rsidRDefault="006168AB" w:rsidP="006168AB">
      <w:pPr>
        <w:rPr>
          <w:rFonts w:cstheme="minorHAnsi"/>
        </w:rPr>
      </w:pPr>
      <w:r w:rsidRPr="00DD60D1">
        <w:rPr>
          <w:rFonts w:cstheme="minorHAnsi"/>
        </w:rPr>
        <w:t>Easiest way to avoid deadlock is to prevent Circular wait, and this can be done by acquiring locks in a particular order and releasing them in reverse order, so that a thread can only proceed to acquire a lock if it held the other one</w:t>
      </w:r>
    </w:p>
    <w:p w:rsidR="006168AB" w:rsidRDefault="006168AB" w:rsidP="006168AB">
      <w:pPr>
        <w:rPr>
          <w:rFonts w:cstheme="minorHAnsi"/>
        </w:rPr>
      </w:pPr>
    </w:p>
    <w:p w:rsidR="006168AB" w:rsidRPr="00BC43DA" w:rsidRDefault="006168AB" w:rsidP="006168AB">
      <w:pPr>
        <w:outlineLvl w:val="0"/>
        <w:rPr>
          <w:rFonts w:cstheme="minorHAnsi"/>
          <w:b/>
        </w:rPr>
      </w:pPr>
      <w:r w:rsidRPr="00BC43DA">
        <w:rPr>
          <w:rFonts w:cstheme="minorHAnsi"/>
          <w:b/>
        </w:rPr>
        <w:t xml:space="preserve">Granular lock </w:t>
      </w:r>
    </w:p>
    <w:p w:rsidR="006168AB" w:rsidRPr="00A10496" w:rsidRDefault="006168AB" w:rsidP="006168AB">
      <w:pPr>
        <w:rPr>
          <w:rFonts w:cstheme="minorHAnsi"/>
        </w:rPr>
      </w:pPr>
      <w:r w:rsidRPr="00A10496">
        <w:rPr>
          <w:rFonts w:cstheme="minorHAnsi"/>
        </w:rPr>
        <w:t xml:space="preserve">The granularity is a measure of the amount of data the lock is protecting. In general, choosing a coarse granularity (a small number of locks, each protecting a large segment of data) results in </w:t>
      </w:r>
      <w:r w:rsidRPr="00A10496">
        <w:rPr>
          <w:rFonts w:cstheme="minorHAnsi"/>
        </w:rPr>
        <w:lastRenderedPageBreak/>
        <w:t xml:space="preserve">less </w:t>
      </w:r>
      <w:r w:rsidRPr="00A10496">
        <w:rPr>
          <w:rFonts w:cstheme="minorHAnsi"/>
          <w:b/>
          <w:bCs/>
        </w:rPr>
        <w:t>lock overhead</w:t>
      </w:r>
      <w:r w:rsidRPr="00A10496">
        <w:rPr>
          <w:rFonts w:cstheme="minorHAnsi"/>
        </w:rPr>
        <w:t xml:space="preserve"> when a single process is accessing the protected data, but worse performance when multiple processes are running concurrently</w:t>
      </w:r>
    </w:p>
    <w:p w:rsidR="006168AB" w:rsidRDefault="006168AB" w:rsidP="006168AB">
      <w:pPr>
        <w:rPr>
          <w:rFonts w:cstheme="minorHAnsi"/>
        </w:rPr>
      </w:pPr>
    </w:p>
    <w:p w:rsidR="00BC43DA" w:rsidRPr="00BC43DA" w:rsidRDefault="00BC43DA" w:rsidP="00BC43DA">
      <w:pPr>
        <w:outlineLvl w:val="0"/>
        <w:rPr>
          <w:rFonts w:cstheme="minorHAnsi"/>
          <w:b/>
        </w:rPr>
      </w:pPr>
      <w:r>
        <w:rPr>
          <w:rFonts w:cstheme="minorHAnsi"/>
          <w:b/>
        </w:rPr>
        <w:t>Synchronization</w:t>
      </w:r>
      <w:r w:rsidRPr="00BC43DA">
        <w:rPr>
          <w:rFonts w:cstheme="minorHAnsi"/>
          <w:b/>
        </w:rPr>
        <w:t xml:space="preserve"> </w:t>
      </w:r>
    </w:p>
    <w:p w:rsidR="006168AB" w:rsidRDefault="006168AB" w:rsidP="006168AB">
      <w:pPr>
        <w:rPr>
          <w:rFonts w:cstheme="minorHAnsi"/>
        </w:rPr>
      </w:pPr>
      <w:r>
        <w:rPr>
          <w:rFonts w:cstheme="minorHAnsi"/>
        </w:rPr>
        <w:t>Capability to control the access of multiple threads to any shared resource</w:t>
      </w:r>
    </w:p>
    <w:p w:rsidR="006168AB" w:rsidRDefault="006168AB" w:rsidP="006168AB">
      <w:pPr>
        <w:rPr>
          <w:rFonts w:cstheme="minorHAnsi"/>
        </w:rPr>
      </w:pPr>
      <w:r>
        <w:rPr>
          <w:rFonts w:cstheme="minorHAnsi"/>
        </w:rPr>
        <w:t>Used to prevent thread interference and prevent consistency problem</w:t>
      </w:r>
    </w:p>
    <w:p w:rsidR="006168AB" w:rsidRDefault="006168AB" w:rsidP="006168AB">
      <w:pPr>
        <w:rPr>
          <w:rFonts w:cstheme="minorHAnsi"/>
        </w:rPr>
      </w:pPr>
    </w:p>
    <w:p w:rsidR="006168AB" w:rsidRDefault="006168AB" w:rsidP="006168AB">
      <w:pPr>
        <w:rPr>
          <w:rFonts w:cstheme="minorHAnsi"/>
        </w:rPr>
      </w:pPr>
      <w:r>
        <w:rPr>
          <w:rFonts w:cstheme="minorHAnsi"/>
        </w:rPr>
        <w:t>Synchronized method – used to lock an object for any shared resource and release when the thread completes its task</w:t>
      </w:r>
    </w:p>
    <w:p w:rsidR="006168AB" w:rsidRDefault="006168AB" w:rsidP="006168AB">
      <w:pPr>
        <w:rPr>
          <w:rFonts w:cstheme="minorHAnsi"/>
        </w:rPr>
      </w:pPr>
      <w:r>
        <w:rPr>
          <w:rFonts w:cstheme="minorHAnsi"/>
        </w:rPr>
        <w:t xml:space="preserve">Synchronized block – used to perform sync. </w:t>
      </w:r>
      <w:proofErr w:type="gramStart"/>
      <w:r>
        <w:rPr>
          <w:rFonts w:cstheme="minorHAnsi"/>
        </w:rPr>
        <w:t>on</w:t>
      </w:r>
      <w:proofErr w:type="gramEnd"/>
      <w:r>
        <w:rPr>
          <w:rFonts w:cstheme="minorHAnsi"/>
        </w:rPr>
        <w:t xml:space="preserve"> any specific resource of the </w:t>
      </w:r>
      <w:proofErr w:type="spellStart"/>
      <w:r>
        <w:rPr>
          <w:rFonts w:cstheme="minorHAnsi"/>
        </w:rPr>
        <w:t>mehod</w:t>
      </w:r>
      <w:proofErr w:type="spellEnd"/>
      <w:r>
        <w:rPr>
          <w:rFonts w:cstheme="minorHAnsi"/>
        </w:rPr>
        <w:t xml:space="preserve">, scope of the sync. </w:t>
      </w:r>
      <w:proofErr w:type="gramStart"/>
      <w:r>
        <w:rPr>
          <w:rFonts w:cstheme="minorHAnsi"/>
        </w:rPr>
        <w:t>block</w:t>
      </w:r>
      <w:proofErr w:type="gramEnd"/>
      <w:r>
        <w:rPr>
          <w:rFonts w:cstheme="minorHAnsi"/>
        </w:rPr>
        <w:t xml:space="preserve"> is smaller than the method</w:t>
      </w:r>
    </w:p>
    <w:p w:rsidR="006168AB" w:rsidRDefault="006168AB" w:rsidP="006168AB">
      <w:pPr>
        <w:rPr>
          <w:rFonts w:cstheme="minorHAnsi"/>
        </w:rPr>
      </w:pPr>
      <w:r>
        <w:rPr>
          <w:rFonts w:cstheme="minorHAnsi"/>
        </w:rPr>
        <w:t>Static synchronization – the lock will be on the class not on object</w:t>
      </w:r>
    </w:p>
    <w:p w:rsidR="006168AB" w:rsidRDefault="006168AB" w:rsidP="006168AB">
      <w:pPr>
        <w:rPr>
          <w:rFonts w:cstheme="minorHAnsi"/>
        </w:rPr>
      </w:pPr>
    </w:p>
    <w:p w:rsidR="006168AB" w:rsidRDefault="006168AB" w:rsidP="006168AB">
      <w:pPr>
        <w:rPr>
          <w:rFonts w:cstheme="minorHAnsi"/>
        </w:rPr>
      </w:pPr>
      <w:proofErr w:type="gramStart"/>
      <w:r>
        <w:rPr>
          <w:rFonts w:cstheme="minorHAnsi"/>
        </w:rPr>
        <w:t>Synchronize(</w:t>
      </w:r>
      <w:proofErr w:type="gramEnd"/>
      <w:r>
        <w:rPr>
          <w:rFonts w:cstheme="minorHAnsi"/>
        </w:rPr>
        <w:t>this) vs synchronize(class)</w:t>
      </w:r>
    </w:p>
    <w:p w:rsidR="006168AB" w:rsidRPr="00014608" w:rsidRDefault="006168AB" w:rsidP="006168AB">
      <w:pPr>
        <w:rPr>
          <w:rFonts w:cstheme="minorHAnsi"/>
        </w:rPr>
      </w:pPr>
      <w:proofErr w:type="gramStart"/>
      <w:r w:rsidRPr="00014608">
        <w:rPr>
          <w:rFonts w:cstheme="minorHAnsi"/>
        </w:rPr>
        <w:t>this</w:t>
      </w:r>
      <w:proofErr w:type="gramEnd"/>
      <w:r w:rsidRPr="00014608">
        <w:rPr>
          <w:rFonts w:cstheme="minorHAnsi"/>
        </w:rPr>
        <w:t xml:space="preserve"> - is the reference to particular this instance of class, and</w:t>
      </w:r>
    </w:p>
    <w:p w:rsidR="006168AB" w:rsidRPr="00014608" w:rsidRDefault="006168AB" w:rsidP="006168AB">
      <w:pPr>
        <w:rPr>
          <w:rFonts w:cstheme="minorHAnsi"/>
        </w:rPr>
      </w:pPr>
      <w:proofErr w:type="spellStart"/>
      <w:r w:rsidRPr="00014608">
        <w:rPr>
          <w:rFonts w:cstheme="minorHAnsi"/>
        </w:rPr>
        <w:t>MyClass.class</w:t>
      </w:r>
      <w:proofErr w:type="spellEnd"/>
      <w:r w:rsidRPr="00014608">
        <w:rPr>
          <w:rFonts w:cstheme="minorHAnsi"/>
        </w:rPr>
        <w:t xml:space="preserve"> - is the reference to </w:t>
      </w:r>
      <w:proofErr w:type="spellStart"/>
      <w:r w:rsidRPr="00014608">
        <w:rPr>
          <w:rFonts w:cstheme="minorHAnsi"/>
        </w:rPr>
        <w:t>MyClass</w:t>
      </w:r>
      <w:proofErr w:type="spellEnd"/>
      <w:r w:rsidRPr="00014608">
        <w:rPr>
          <w:rFonts w:cstheme="minorHAnsi"/>
        </w:rPr>
        <w:t xml:space="preserve"> description object.</w:t>
      </w:r>
    </w:p>
    <w:p w:rsidR="006168AB" w:rsidRDefault="006168AB" w:rsidP="006168AB">
      <w:pPr>
        <w:rPr>
          <w:rFonts w:cstheme="minorHAnsi"/>
        </w:rPr>
      </w:pPr>
    </w:p>
    <w:p w:rsidR="006168AB" w:rsidRDefault="006168AB" w:rsidP="006168AB">
      <w:pPr>
        <w:rPr>
          <w:rFonts w:cstheme="minorHAnsi"/>
        </w:rPr>
      </w:pPr>
      <w:r>
        <w:rPr>
          <w:rFonts w:cstheme="minorHAnsi"/>
        </w:rPr>
        <w:t>This synch</w:t>
      </w:r>
      <w:r w:rsidRPr="00014608">
        <w:rPr>
          <w:rFonts w:cstheme="minorHAnsi"/>
        </w:rPr>
        <w:t>r</w:t>
      </w:r>
      <w:r>
        <w:rPr>
          <w:rFonts w:cstheme="minorHAnsi"/>
        </w:rPr>
        <w:t>o</w:t>
      </w:r>
      <w:r w:rsidRPr="00014608">
        <w:rPr>
          <w:rFonts w:cstheme="minorHAnsi"/>
        </w:rPr>
        <w:t xml:space="preserve">nization blocks differs in a way, that first will synchronize all threads, which deal concretely with this instance of </w:t>
      </w:r>
      <w:proofErr w:type="spellStart"/>
      <w:r w:rsidRPr="00014608">
        <w:rPr>
          <w:rFonts w:cstheme="minorHAnsi"/>
        </w:rPr>
        <w:t>MyClass</w:t>
      </w:r>
      <w:proofErr w:type="spellEnd"/>
      <w:r w:rsidRPr="00014608">
        <w:rPr>
          <w:rFonts w:cstheme="minorHAnsi"/>
        </w:rPr>
        <w:t>, and second one will synchronize all threads independently on which object this method was called.</w:t>
      </w:r>
    </w:p>
    <w:p w:rsidR="006E2120" w:rsidRDefault="006E2120">
      <w:pPr>
        <w:spacing w:after="200" w:line="276" w:lineRule="auto"/>
        <w:rPr>
          <w:rFonts w:asciiTheme="majorHAnsi" w:eastAsiaTheme="majorEastAsia" w:hAnsiTheme="majorHAnsi" w:cstheme="majorBidi"/>
          <w:b/>
          <w:bCs/>
          <w:color w:val="365F91" w:themeColor="accent1" w:themeShade="BF"/>
          <w:sz w:val="28"/>
          <w:szCs w:val="28"/>
        </w:rPr>
      </w:pPr>
      <w:r>
        <w:br w:type="page"/>
      </w:r>
    </w:p>
    <w:p w:rsidR="00632088" w:rsidRPr="00A10496" w:rsidRDefault="00632088" w:rsidP="00014A36">
      <w:pPr>
        <w:pStyle w:val="Heading1"/>
      </w:pPr>
      <w:r w:rsidRPr="00A10496">
        <w:lastRenderedPageBreak/>
        <w:t>SQL</w:t>
      </w:r>
    </w:p>
    <w:p w:rsidR="00632088" w:rsidRPr="00A10496" w:rsidRDefault="00632088" w:rsidP="00632088">
      <w:pPr>
        <w:rPr>
          <w:rFonts w:cstheme="minorHAnsi"/>
        </w:rPr>
      </w:pPr>
    </w:p>
    <w:p w:rsidR="00632088" w:rsidRPr="00A10496" w:rsidRDefault="00D859AB" w:rsidP="009B0735">
      <w:pPr>
        <w:rPr>
          <w:rFonts w:cstheme="minorHAnsi"/>
        </w:rPr>
      </w:pPr>
      <w:hyperlink r:id="rId45" w:history="1">
        <w:r w:rsidR="00632088" w:rsidRPr="00A10496">
          <w:rPr>
            <w:rStyle w:val="Hyperlink"/>
            <w:rFonts w:cstheme="minorHAnsi"/>
          </w:rPr>
          <w:t>http://www.dwbiconcepts.com/tutorial/24-interview-questions/190-top-20-sql-interview-questions-with-answers.html</w:t>
        </w:r>
      </w:hyperlink>
    </w:p>
    <w:p w:rsidR="00632088" w:rsidRPr="00A10496" w:rsidRDefault="00632088" w:rsidP="009B0735">
      <w:pPr>
        <w:rPr>
          <w:rFonts w:cstheme="minorHAnsi"/>
        </w:rPr>
      </w:pPr>
    </w:p>
    <w:p w:rsidR="00632088" w:rsidRPr="00A10496" w:rsidRDefault="00632088" w:rsidP="009B0735">
      <w:pPr>
        <w:rPr>
          <w:rFonts w:cstheme="minorHAnsi"/>
        </w:rPr>
      </w:pPr>
      <w:r w:rsidRPr="00A10496">
        <w:rPr>
          <w:rFonts w:cstheme="minorHAnsi"/>
        </w:rPr>
        <w:t>What is inner join and outer join?</w:t>
      </w:r>
    </w:p>
    <w:p w:rsidR="00632088" w:rsidRDefault="00D859AB" w:rsidP="009B0735">
      <w:pPr>
        <w:rPr>
          <w:rFonts w:cstheme="minorHAnsi"/>
        </w:rPr>
      </w:pPr>
      <w:hyperlink r:id="rId46" w:history="1">
        <w:r w:rsidR="00632088" w:rsidRPr="00A10496">
          <w:rPr>
            <w:rStyle w:val="Hyperlink"/>
            <w:rFonts w:cstheme="minorHAnsi"/>
          </w:rPr>
          <w:t>http://www.datamartist.com/sql-inner-join-left-outer-join-full-outer-join-examples-with-syntax-for-sql-server</w:t>
        </w:r>
      </w:hyperlink>
    </w:p>
    <w:p w:rsidR="00E00183" w:rsidRPr="00A10496" w:rsidRDefault="00E00183" w:rsidP="009B0735">
      <w:pPr>
        <w:rPr>
          <w:rFonts w:cstheme="minorHAnsi"/>
        </w:rPr>
      </w:pPr>
    </w:p>
    <w:p w:rsidR="00632088" w:rsidRPr="00A10496" w:rsidRDefault="00632088" w:rsidP="009B0735">
      <w:pPr>
        <w:rPr>
          <w:rFonts w:cstheme="minorHAnsi"/>
        </w:rPr>
      </w:pPr>
      <w:r w:rsidRPr="00A10496">
        <w:rPr>
          <w:rFonts w:cstheme="minorHAnsi"/>
        </w:rPr>
        <w:t>Isolation level</w:t>
      </w:r>
    </w:p>
    <w:p w:rsidR="00632088" w:rsidRPr="00A10496" w:rsidRDefault="00D859AB" w:rsidP="009B0735">
      <w:pPr>
        <w:rPr>
          <w:rFonts w:cstheme="minorHAnsi"/>
        </w:rPr>
      </w:pPr>
      <w:hyperlink r:id="rId47" w:history="1">
        <w:r w:rsidR="00632088" w:rsidRPr="00A10496">
          <w:rPr>
            <w:rStyle w:val="Hyperlink"/>
            <w:rFonts w:cstheme="minorHAnsi"/>
          </w:rPr>
          <w:t>http://en.wikipedia.org/wiki/Isolation_(database_systems)</w:t>
        </w:r>
      </w:hyperlink>
    </w:p>
    <w:p w:rsidR="00632088" w:rsidRPr="00A10496" w:rsidRDefault="00D859AB" w:rsidP="009B0735">
      <w:pPr>
        <w:rPr>
          <w:rFonts w:cstheme="minorHAnsi"/>
        </w:rPr>
      </w:pPr>
      <w:hyperlink r:id="rId48" w:history="1">
        <w:r w:rsidR="00632088" w:rsidRPr="00A10496">
          <w:rPr>
            <w:rStyle w:val="Hyperlink"/>
            <w:rFonts w:cstheme="minorHAnsi"/>
          </w:rPr>
          <w:t>http://www.oracle.com/technetwork/issue-archive/2005/05-nov/o65asktom-082389.html</w:t>
        </w:r>
      </w:hyperlink>
    </w:p>
    <w:p w:rsidR="00632088" w:rsidRPr="00A10496" w:rsidRDefault="00632088" w:rsidP="00632088">
      <w:pPr>
        <w:rPr>
          <w:rFonts w:cstheme="minorHAnsi"/>
        </w:rPr>
      </w:pPr>
    </w:p>
    <w:p w:rsidR="00F97524" w:rsidRPr="00A10496" w:rsidRDefault="00F97524" w:rsidP="00632088">
      <w:pPr>
        <w:rPr>
          <w:rFonts w:cstheme="minorHAnsi"/>
        </w:rPr>
      </w:pPr>
      <w:r w:rsidRPr="00A10496">
        <w:rPr>
          <w:rFonts w:cstheme="minorHAnsi"/>
        </w:rPr>
        <w:t>A lower isolation level increases the ability of many users to access data at the same time, but increases the number of concurrency effects (such as dirty reads or lost updates) users might encounter. Conversely, a higher isolation level reduces the types of concurrency effects that users may encounter, but requires more system resources and increases the chances that one transaction will block another.</w:t>
      </w:r>
    </w:p>
    <w:p w:rsidR="00297682" w:rsidRPr="00A10496" w:rsidRDefault="00297682" w:rsidP="00632088">
      <w:pPr>
        <w:rPr>
          <w:rFonts w:cstheme="minorHAnsi"/>
        </w:rPr>
      </w:pPr>
      <w:r w:rsidRPr="00A10496">
        <w:rPr>
          <w:rFonts w:cstheme="minorHAnsi"/>
        </w:rPr>
        <w:t>In n-tier systems (such as multiple websites attempting to book the last seat on a flight) a combination of stored procedures and transaction management is required to commit the booking and confirm to the customer.</w:t>
      </w:r>
    </w:p>
    <w:p w:rsidR="00632088" w:rsidRPr="00A10496" w:rsidRDefault="00632088" w:rsidP="00632088">
      <w:pPr>
        <w:rPr>
          <w:rFonts w:cstheme="minorHAnsi"/>
        </w:rPr>
      </w:pPr>
    </w:p>
    <w:p w:rsidR="009B0735" w:rsidRPr="003E6880" w:rsidRDefault="00632088" w:rsidP="009B0735">
      <w:pPr>
        <w:outlineLvl w:val="0"/>
        <w:rPr>
          <w:rFonts w:cstheme="minorHAnsi"/>
          <w:b/>
        </w:rPr>
      </w:pPr>
      <w:r w:rsidRPr="003E6880">
        <w:rPr>
          <w:rFonts w:cstheme="minorHAnsi"/>
          <w:b/>
        </w:rPr>
        <w:t>Phantom reads</w:t>
      </w:r>
    </w:p>
    <w:p w:rsidR="00896718" w:rsidRDefault="0023226C" w:rsidP="003E6880">
      <w:r w:rsidRPr="00A10496">
        <w:t xml:space="preserve">A </w:t>
      </w:r>
      <w:r w:rsidRPr="00A10496">
        <w:rPr>
          <w:i/>
          <w:iCs/>
        </w:rPr>
        <w:t>phantom read</w:t>
      </w:r>
      <w:r w:rsidRPr="00A10496">
        <w:t xml:space="preserve"> occurs when, in the course of a transaction, two identical queries are executed, and the collection of rows returned by the second query is different from the first.</w:t>
      </w:r>
      <w:r w:rsidR="00887B5B" w:rsidRPr="00A10496">
        <w:t xml:space="preserve"> </w:t>
      </w:r>
      <w:r w:rsidR="00896718" w:rsidRPr="00A10496">
        <w:t xml:space="preserve">(This can occur when </w:t>
      </w:r>
      <w:hyperlink r:id="rId49" w:tooltip="Range locks (page does not exist)" w:history="1">
        <w:r w:rsidR="00896718" w:rsidRPr="00A10496">
          <w:rPr>
            <w:rStyle w:val="Hyperlink"/>
            <w:rFonts w:cstheme="minorHAnsi"/>
            <w:i/>
            <w:iCs/>
          </w:rPr>
          <w:t>range locks</w:t>
        </w:r>
      </w:hyperlink>
      <w:r w:rsidR="00896718" w:rsidRPr="00A10496">
        <w:t xml:space="preserve"> are not acquired)</w:t>
      </w:r>
    </w:p>
    <w:p w:rsidR="009B0735" w:rsidRPr="00A10496" w:rsidRDefault="009B0735" w:rsidP="009B0735">
      <w:pPr>
        <w:outlineLvl w:val="0"/>
        <w:rPr>
          <w:rFonts w:cstheme="minorHAnsi"/>
        </w:rPr>
      </w:pPr>
    </w:p>
    <w:p w:rsidR="009B0735" w:rsidRPr="003E6880" w:rsidRDefault="00632088" w:rsidP="009B0735">
      <w:pPr>
        <w:outlineLvl w:val="0"/>
        <w:rPr>
          <w:rFonts w:cstheme="minorHAnsi"/>
          <w:b/>
        </w:rPr>
      </w:pPr>
      <w:r w:rsidRPr="003E6880">
        <w:rPr>
          <w:rFonts w:cstheme="minorHAnsi"/>
          <w:b/>
        </w:rPr>
        <w:t>Dirty reads</w:t>
      </w:r>
    </w:p>
    <w:p w:rsidR="0034637C" w:rsidRPr="00A10496" w:rsidRDefault="009B0735" w:rsidP="003E6880">
      <w:r>
        <w:t>A</w:t>
      </w:r>
      <w:r w:rsidR="00242DDE" w:rsidRPr="00A10496">
        <w:t xml:space="preserve"> </w:t>
      </w:r>
      <w:r w:rsidR="00242DDE" w:rsidRPr="00A10496">
        <w:rPr>
          <w:i/>
          <w:iCs/>
        </w:rPr>
        <w:t>dirty read</w:t>
      </w:r>
      <w:r w:rsidR="00242DDE" w:rsidRPr="00A10496">
        <w:t xml:space="preserve"> (aka </w:t>
      </w:r>
      <w:r w:rsidR="00242DDE" w:rsidRPr="00A10496">
        <w:rPr>
          <w:i/>
          <w:iCs/>
        </w:rPr>
        <w:t>uncommitted dependency</w:t>
      </w:r>
      <w:r w:rsidR="00242DDE" w:rsidRPr="00A10496">
        <w:t>) occurs when a transaction is allowed to read data from a row that has been modified by another running transaction and not yet committed.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3"/>
        <w:gridCol w:w="1176"/>
        <w:gridCol w:w="2258"/>
        <w:gridCol w:w="1104"/>
      </w:tblGrid>
      <w:tr w:rsidR="0034637C" w:rsidRPr="00A10496" w:rsidTr="008964D8">
        <w:trPr>
          <w:tblCellSpacing w:w="15" w:type="dxa"/>
        </w:trPr>
        <w:tc>
          <w:tcPr>
            <w:tcW w:w="0" w:type="auto"/>
            <w:vAlign w:val="center"/>
            <w:hideMark/>
          </w:tcPr>
          <w:p w:rsidR="0034637C" w:rsidRPr="00A10496" w:rsidRDefault="0034637C" w:rsidP="0034637C">
            <w:pPr>
              <w:jc w:val="center"/>
              <w:rPr>
                <w:rFonts w:eastAsia="Times New Roman" w:cstheme="minorHAnsi"/>
                <w:b/>
                <w:bCs/>
              </w:rPr>
            </w:pPr>
            <w:r w:rsidRPr="00A10496">
              <w:rPr>
                <w:rFonts w:eastAsia="Times New Roman" w:cstheme="minorHAnsi"/>
                <w:b/>
                <w:bCs/>
              </w:rPr>
              <w:t>Isolation level</w:t>
            </w:r>
          </w:p>
        </w:tc>
        <w:tc>
          <w:tcPr>
            <w:tcW w:w="0" w:type="auto"/>
            <w:vAlign w:val="center"/>
            <w:hideMark/>
          </w:tcPr>
          <w:p w:rsidR="0034637C" w:rsidRPr="00A10496" w:rsidRDefault="0034637C" w:rsidP="0034637C">
            <w:pPr>
              <w:jc w:val="center"/>
              <w:rPr>
                <w:rFonts w:eastAsia="Times New Roman" w:cstheme="minorHAnsi"/>
                <w:b/>
                <w:bCs/>
              </w:rPr>
            </w:pPr>
            <w:r w:rsidRPr="00A10496">
              <w:rPr>
                <w:rFonts w:eastAsia="Times New Roman" w:cstheme="minorHAnsi"/>
                <w:b/>
                <w:bCs/>
              </w:rPr>
              <w:t>Dirty reads</w:t>
            </w:r>
          </w:p>
        </w:tc>
        <w:tc>
          <w:tcPr>
            <w:tcW w:w="0" w:type="auto"/>
            <w:vAlign w:val="center"/>
            <w:hideMark/>
          </w:tcPr>
          <w:p w:rsidR="0034637C" w:rsidRPr="00A10496" w:rsidRDefault="0034637C" w:rsidP="0034637C">
            <w:pPr>
              <w:jc w:val="center"/>
              <w:rPr>
                <w:rFonts w:eastAsia="Times New Roman" w:cstheme="minorHAnsi"/>
                <w:b/>
                <w:bCs/>
              </w:rPr>
            </w:pPr>
            <w:r w:rsidRPr="00A10496">
              <w:rPr>
                <w:rFonts w:eastAsia="Times New Roman" w:cstheme="minorHAnsi"/>
                <w:b/>
                <w:bCs/>
              </w:rPr>
              <w:t>Non-repeatable reads</w:t>
            </w:r>
          </w:p>
        </w:tc>
        <w:tc>
          <w:tcPr>
            <w:tcW w:w="0" w:type="auto"/>
            <w:vAlign w:val="center"/>
            <w:hideMark/>
          </w:tcPr>
          <w:p w:rsidR="0034637C" w:rsidRPr="00A10496" w:rsidRDefault="0034637C" w:rsidP="0034637C">
            <w:pPr>
              <w:jc w:val="center"/>
              <w:rPr>
                <w:rFonts w:eastAsia="Times New Roman" w:cstheme="minorHAnsi"/>
                <w:b/>
                <w:bCs/>
              </w:rPr>
            </w:pPr>
            <w:r w:rsidRPr="00A10496">
              <w:rPr>
                <w:rFonts w:eastAsia="Times New Roman" w:cstheme="minorHAnsi"/>
                <w:b/>
                <w:bCs/>
              </w:rPr>
              <w:t>Phantoms</w:t>
            </w:r>
          </w:p>
        </w:tc>
      </w:tr>
      <w:tr w:rsidR="0034637C" w:rsidRPr="00A10496" w:rsidTr="008964D8">
        <w:trPr>
          <w:tblCellSpacing w:w="15" w:type="dxa"/>
        </w:trPr>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Read Uncommitted</w:t>
            </w:r>
          </w:p>
        </w:tc>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may occur</w:t>
            </w:r>
          </w:p>
        </w:tc>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may occur</w:t>
            </w:r>
          </w:p>
        </w:tc>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may occur</w:t>
            </w:r>
          </w:p>
        </w:tc>
      </w:tr>
      <w:tr w:rsidR="0034637C" w:rsidRPr="00A10496" w:rsidTr="008964D8">
        <w:trPr>
          <w:tblCellSpacing w:w="15" w:type="dxa"/>
        </w:trPr>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Read Committed</w:t>
            </w:r>
          </w:p>
        </w:tc>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w:t>
            </w:r>
          </w:p>
        </w:tc>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may occur</w:t>
            </w:r>
          </w:p>
        </w:tc>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may occur</w:t>
            </w:r>
          </w:p>
        </w:tc>
      </w:tr>
      <w:tr w:rsidR="0034637C" w:rsidRPr="00A10496" w:rsidTr="008964D8">
        <w:trPr>
          <w:tblCellSpacing w:w="15" w:type="dxa"/>
        </w:trPr>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Repeatable Read</w:t>
            </w:r>
          </w:p>
        </w:tc>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w:t>
            </w:r>
          </w:p>
        </w:tc>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w:t>
            </w:r>
          </w:p>
        </w:tc>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may occur</w:t>
            </w:r>
          </w:p>
        </w:tc>
      </w:tr>
      <w:tr w:rsidR="0034637C" w:rsidRPr="00A10496" w:rsidTr="008964D8">
        <w:trPr>
          <w:tblCellSpacing w:w="15" w:type="dxa"/>
        </w:trPr>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Serializable</w:t>
            </w:r>
          </w:p>
        </w:tc>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w:t>
            </w:r>
          </w:p>
        </w:tc>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w:t>
            </w:r>
          </w:p>
        </w:tc>
        <w:tc>
          <w:tcPr>
            <w:tcW w:w="0" w:type="auto"/>
            <w:vAlign w:val="center"/>
            <w:hideMark/>
          </w:tcPr>
          <w:p w:rsidR="0034637C" w:rsidRPr="00A10496" w:rsidRDefault="0034637C" w:rsidP="0034637C">
            <w:pPr>
              <w:rPr>
                <w:rFonts w:eastAsia="Times New Roman" w:cstheme="minorHAnsi"/>
              </w:rPr>
            </w:pPr>
            <w:r w:rsidRPr="00A10496">
              <w:rPr>
                <w:rFonts w:eastAsia="Times New Roman" w:cstheme="minorHAnsi"/>
              </w:rPr>
              <w:t>-</w:t>
            </w:r>
          </w:p>
        </w:tc>
      </w:tr>
    </w:tbl>
    <w:p w:rsidR="00596237" w:rsidRPr="00A10496" w:rsidRDefault="00596237" w:rsidP="00314D8A">
      <w:pPr>
        <w:outlineLvl w:val="0"/>
        <w:rPr>
          <w:rFonts w:cstheme="minorHAnsi"/>
        </w:rPr>
      </w:pPr>
    </w:p>
    <w:p w:rsidR="00105E33" w:rsidRDefault="00105E33">
      <w:pPr>
        <w:spacing w:after="200" w:line="276" w:lineRule="auto"/>
        <w:rPr>
          <w:rFonts w:asciiTheme="majorHAnsi" w:eastAsiaTheme="majorEastAsia" w:hAnsiTheme="majorHAnsi" w:cstheme="majorBidi"/>
          <w:b/>
          <w:bCs/>
          <w:color w:val="365F91" w:themeColor="accent1" w:themeShade="BF"/>
          <w:sz w:val="28"/>
          <w:szCs w:val="28"/>
        </w:rPr>
      </w:pPr>
      <w:r>
        <w:br w:type="page"/>
      </w:r>
    </w:p>
    <w:p w:rsidR="000E454E" w:rsidRPr="006168AB" w:rsidRDefault="000E454E" w:rsidP="000E454E">
      <w:pPr>
        <w:pStyle w:val="Heading1"/>
      </w:pPr>
      <w:r>
        <w:lastRenderedPageBreak/>
        <w:t>Data Structures and Algorithms</w:t>
      </w:r>
    </w:p>
    <w:p w:rsidR="000E454E" w:rsidRDefault="000E454E" w:rsidP="000E454E">
      <w:pPr>
        <w:rPr>
          <w:rFonts w:cstheme="minorHAnsi"/>
          <w:b/>
        </w:rPr>
      </w:pPr>
    </w:p>
    <w:p w:rsidR="000E454E" w:rsidRDefault="000E454E" w:rsidP="000E454E">
      <w:pPr>
        <w:rPr>
          <w:rFonts w:cstheme="minorHAnsi"/>
        </w:rPr>
      </w:pPr>
      <w:proofErr w:type="spellStart"/>
      <w:proofErr w:type="gramStart"/>
      <w:r w:rsidRPr="00A10496">
        <w:rPr>
          <w:rFonts w:cstheme="minorHAnsi"/>
          <w:b/>
        </w:rPr>
        <w:t>ConcurrentHashMap</w:t>
      </w:r>
      <w:proofErr w:type="spellEnd"/>
      <w:r w:rsidRPr="00A10496">
        <w:rPr>
          <w:rFonts w:cstheme="minorHAnsi"/>
        </w:rPr>
        <w:t xml:space="preserve"> – thread-safe, accessed by single thread at a time.</w:t>
      </w:r>
      <w:proofErr w:type="gramEnd"/>
      <w:r w:rsidRPr="00A10496">
        <w:rPr>
          <w:rFonts w:cstheme="minorHAnsi"/>
        </w:rPr>
        <w:t xml:space="preserve"> </w:t>
      </w:r>
      <w:proofErr w:type="gramStart"/>
      <w:r w:rsidRPr="00A10496">
        <w:rPr>
          <w:rFonts w:cstheme="minorHAnsi"/>
        </w:rPr>
        <w:t>Does not allow null values.</w:t>
      </w:r>
      <w:proofErr w:type="gramEnd"/>
      <w:r w:rsidRPr="00A10496">
        <w:rPr>
          <w:rFonts w:cstheme="minorHAnsi"/>
        </w:rPr>
        <w:t xml:space="preserve"> Read is very fast while write is done with a lock. </w:t>
      </w:r>
      <w:proofErr w:type="gramStart"/>
      <w:r w:rsidRPr="00A10496">
        <w:rPr>
          <w:rFonts w:cstheme="minorHAnsi"/>
        </w:rPr>
        <w:t>Uses multitude of locks.</w:t>
      </w:r>
      <w:proofErr w:type="gramEnd"/>
      <w:r w:rsidRPr="00A10496">
        <w:rPr>
          <w:rFonts w:cstheme="minorHAnsi"/>
        </w:rPr>
        <w:t xml:space="preserve"> </w:t>
      </w:r>
      <w:proofErr w:type="gramStart"/>
      <w:r w:rsidRPr="00A10496">
        <w:rPr>
          <w:rFonts w:cstheme="minorHAnsi"/>
        </w:rPr>
        <w:t>Does not require locking at object level.</w:t>
      </w:r>
      <w:proofErr w:type="gramEnd"/>
      <w:r w:rsidRPr="00A10496">
        <w:rPr>
          <w:rFonts w:cstheme="minorHAnsi"/>
        </w:rPr>
        <w:t xml:space="preserve"> Use it when need very high concurrency.</w:t>
      </w:r>
      <w:r>
        <w:rPr>
          <w:rFonts w:cstheme="minorHAnsi"/>
        </w:rPr>
        <w:t xml:space="preserve"> Using Fail-safe iterator, </w:t>
      </w:r>
      <w:proofErr w:type="gramStart"/>
      <w:r>
        <w:rPr>
          <w:rFonts w:cstheme="minorHAnsi"/>
        </w:rPr>
        <w:t>which copies the map to a temp space and make iteration.</w:t>
      </w:r>
      <w:proofErr w:type="gramEnd"/>
      <w:r>
        <w:rPr>
          <w:rFonts w:cstheme="minorHAnsi"/>
        </w:rPr>
        <w:t xml:space="preserve"> Thus, it will not throw </w:t>
      </w:r>
      <w:proofErr w:type="spellStart"/>
      <w:r>
        <w:rPr>
          <w:rFonts w:cstheme="minorHAnsi"/>
        </w:rPr>
        <w:t>ConcurrentModicationException</w:t>
      </w:r>
      <w:proofErr w:type="spellEnd"/>
      <w:r>
        <w:rPr>
          <w:rFonts w:cstheme="minorHAnsi"/>
        </w:rPr>
        <w:t>, but the data will not reflect any update during the iteration.</w:t>
      </w:r>
    </w:p>
    <w:p w:rsidR="000E454E" w:rsidRPr="00A10496" w:rsidRDefault="000E454E" w:rsidP="000E454E">
      <w:pPr>
        <w:rPr>
          <w:rFonts w:cstheme="minorHAnsi"/>
        </w:rPr>
      </w:pPr>
      <w:r>
        <w:rPr>
          <w:rFonts w:cstheme="minorHAnsi"/>
        </w:rPr>
        <w:t xml:space="preserve">Higher scalability than </w:t>
      </w:r>
      <w:proofErr w:type="spellStart"/>
      <w:r>
        <w:rPr>
          <w:rFonts w:cstheme="minorHAnsi"/>
        </w:rPr>
        <w:t>SynchonrizedHashMap</w:t>
      </w:r>
      <w:proofErr w:type="spellEnd"/>
    </w:p>
    <w:p w:rsidR="000E454E" w:rsidRPr="00A10496" w:rsidRDefault="000E454E" w:rsidP="000E454E">
      <w:pPr>
        <w:rPr>
          <w:rFonts w:cstheme="minorHAnsi"/>
        </w:rPr>
      </w:pPr>
      <w:proofErr w:type="spellStart"/>
      <w:r w:rsidRPr="00A10496">
        <w:rPr>
          <w:rFonts w:cstheme="minorHAnsi"/>
          <w:b/>
        </w:rPr>
        <w:t>HashMap</w:t>
      </w:r>
      <w:proofErr w:type="spellEnd"/>
      <w:r w:rsidRPr="00A10496">
        <w:rPr>
          <w:rFonts w:cstheme="minorHAnsi"/>
        </w:rPr>
        <w:t xml:space="preserve"> – not thread-safe, but can be thread-safe by using </w:t>
      </w:r>
      <w:proofErr w:type="spellStart"/>
      <w:proofErr w:type="gramStart"/>
      <w:r w:rsidRPr="00A10496">
        <w:rPr>
          <w:rFonts w:cstheme="minorHAnsi"/>
        </w:rPr>
        <w:t>synchronizedMap</w:t>
      </w:r>
      <w:proofErr w:type="spellEnd"/>
      <w:r w:rsidRPr="00A10496">
        <w:rPr>
          <w:rFonts w:cstheme="minorHAnsi"/>
        </w:rPr>
        <w:t>(</w:t>
      </w:r>
      <w:proofErr w:type="spellStart"/>
      <w:proofErr w:type="gramEnd"/>
      <w:r w:rsidRPr="00A10496">
        <w:rPr>
          <w:rFonts w:cstheme="minorHAnsi"/>
        </w:rPr>
        <w:t>HashMap</w:t>
      </w:r>
      <w:proofErr w:type="spellEnd"/>
      <w:r w:rsidRPr="00A10496">
        <w:rPr>
          <w:rFonts w:cstheme="minorHAnsi"/>
        </w:rPr>
        <w:t xml:space="preserve">), which is equivalent to </w:t>
      </w:r>
      <w:proofErr w:type="spellStart"/>
      <w:r w:rsidRPr="00A10496">
        <w:rPr>
          <w:rFonts w:cstheme="minorHAnsi"/>
        </w:rPr>
        <w:t>HashTable</w:t>
      </w:r>
      <w:proofErr w:type="spellEnd"/>
      <w:r w:rsidRPr="00A10496">
        <w:rPr>
          <w:rFonts w:cstheme="minorHAnsi"/>
        </w:rPr>
        <w:t>. Allow only 1 null key.</w:t>
      </w:r>
      <w:r>
        <w:rPr>
          <w:rFonts w:cstheme="minorHAnsi"/>
        </w:rPr>
        <w:t xml:space="preserve"> No ordering on keys or values. Using fail-fast iterator, thus it will throw </w:t>
      </w:r>
      <w:proofErr w:type="spellStart"/>
      <w:r>
        <w:rPr>
          <w:rFonts w:cstheme="minorHAnsi"/>
        </w:rPr>
        <w:t>ConcurrentModicationException</w:t>
      </w:r>
      <w:proofErr w:type="spellEnd"/>
      <w:r>
        <w:rPr>
          <w:rFonts w:cstheme="minorHAnsi"/>
        </w:rPr>
        <w:t xml:space="preserve"> if there </w:t>
      </w:r>
      <w:proofErr w:type="gramStart"/>
      <w:r>
        <w:rPr>
          <w:rFonts w:cstheme="minorHAnsi"/>
        </w:rPr>
        <w:t>are</w:t>
      </w:r>
      <w:proofErr w:type="gramEnd"/>
      <w:r>
        <w:rPr>
          <w:rFonts w:cstheme="minorHAnsi"/>
        </w:rPr>
        <w:t xml:space="preserve"> more than 1 thread doing update on the map.</w:t>
      </w:r>
    </w:p>
    <w:p w:rsidR="000E454E" w:rsidRDefault="000E454E" w:rsidP="000E454E">
      <w:pPr>
        <w:rPr>
          <w:rFonts w:cstheme="minorHAnsi"/>
        </w:rPr>
      </w:pPr>
      <w:proofErr w:type="spellStart"/>
      <w:proofErr w:type="gramStart"/>
      <w:r w:rsidRPr="00A10496">
        <w:rPr>
          <w:rFonts w:cstheme="minorHAnsi"/>
          <w:b/>
        </w:rPr>
        <w:t>SynchronizedHashMap</w:t>
      </w:r>
      <w:proofErr w:type="spellEnd"/>
      <w:r w:rsidRPr="00A10496">
        <w:rPr>
          <w:rFonts w:cstheme="minorHAnsi"/>
        </w:rPr>
        <w:t xml:space="preserve"> – synchronization at object level.</w:t>
      </w:r>
      <w:proofErr w:type="gramEnd"/>
      <w:r w:rsidRPr="00A10496">
        <w:rPr>
          <w:rFonts w:cstheme="minorHAnsi"/>
        </w:rPr>
        <w:t xml:space="preserve"> Every read/write needs to acquire lock which is a performance overhead. Gives access to only one thread to the entire map and blocks all the other threads.</w:t>
      </w:r>
    </w:p>
    <w:p w:rsidR="000E454E" w:rsidRPr="00A10496" w:rsidRDefault="000E454E" w:rsidP="000E454E">
      <w:pPr>
        <w:rPr>
          <w:rFonts w:cstheme="minorHAnsi"/>
        </w:rPr>
      </w:pPr>
      <w:proofErr w:type="spellStart"/>
      <w:r w:rsidRPr="00FA56BA">
        <w:rPr>
          <w:rFonts w:cstheme="minorHAnsi"/>
          <w:b/>
        </w:rPr>
        <w:t>Hashtable</w:t>
      </w:r>
      <w:proofErr w:type="spellEnd"/>
      <w:r>
        <w:rPr>
          <w:rFonts w:cstheme="minorHAnsi"/>
        </w:rPr>
        <w:t xml:space="preserve"> is synchronized, but with overhead. Do not allow null keys and null values</w:t>
      </w:r>
    </w:p>
    <w:p w:rsidR="000E454E" w:rsidRDefault="000E454E" w:rsidP="000E454E">
      <w:pPr>
        <w:rPr>
          <w:rFonts w:cstheme="minorHAnsi"/>
        </w:rPr>
      </w:pPr>
    </w:p>
    <w:p w:rsidR="000E454E" w:rsidRPr="00A10496" w:rsidRDefault="000E454E" w:rsidP="000E454E">
      <w:pPr>
        <w:outlineLvl w:val="0"/>
        <w:rPr>
          <w:rFonts w:cstheme="minorHAnsi"/>
        </w:rPr>
      </w:pPr>
      <w:proofErr w:type="spellStart"/>
      <w:r w:rsidRPr="00A10496">
        <w:rPr>
          <w:rFonts w:cstheme="minorHAnsi"/>
        </w:rPr>
        <w:t>TreeMap</w:t>
      </w:r>
      <w:proofErr w:type="spellEnd"/>
    </w:p>
    <w:p w:rsidR="000E454E" w:rsidRPr="00A10496" w:rsidRDefault="00D859AB" w:rsidP="000E454E">
      <w:pPr>
        <w:rPr>
          <w:rFonts w:cstheme="minorHAnsi"/>
        </w:rPr>
      </w:pPr>
      <w:hyperlink r:id="rId50" w:history="1">
        <w:r w:rsidR="000E454E" w:rsidRPr="00A10496">
          <w:rPr>
            <w:rStyle w:val="Hyperlink"/>
            <w:rFonts w:cstheme="minorHAnsi"/>
          </w:rPr>
          <w:t>http://javahungry.blogspot.com/2014/06/how-treemap-works-ten-treemap-java-interview-questions.html</w:t>
        </w:r>
      </w:hyperlink>
    </w:p>
    <w:p w:rsidR="000E454E" w:rsidRPr="00A10496" w:rsidRDefault="000E454E" w:rsidP="000E454E">
      <w:pPr>
        <w:rPr>
          <w:rFonts w:cstheme="minorHAnsi"/>
          <w:color w:val="000000"/>
          <w:sz w:val="23"/>
          <w:szCs w:val="23"/>
        </w:rPr>
      </w:pPr>
      <w:proofErr w:type="spellStart"/>
      <w:r w:rsidRPr="00A10496">
        <w:rPr>
          <w:rFonts w:cstheme="minorHAnsi"/>
          <w:color w:val="000000"/>
          <w:sz w:val="23"/>
          <w:szCs w:val="23"/>
        </w:rPr>
        <w:t>Treemap</w:t>
      </w:r>
      <w:proofErr w:type="spellEnd"/>
      <w:r w:rsidRPr="00A10496">
        <w:rPr>
          <w:rFonts w:cstheme="minorHAnsi"/>
          <w:color w:val="000000"/>
          <w:sz w:val="23"/>
          <w:szCs w:val="23"/>
        </w:rPr>
        <w:t xml:space="preserve"> class is like </w:t>
      </w:r>
      <w:proofErr w:type="spellStart"/>
      <w:r w:rsidRPr="00A10496">
        <w:rPr>
          <w:rFonts w:cstheme="minorHAnsi"/>
          <w:color w:val="000000"/>
          <w:sz w:val="23"/>
          <w:szCs w:val="23"/>
        </w:rPr>
        <w:t>HashMap</w:t>
      </w:r>
      <w:proofErr w:type="spellEnd"/>
      <w:r w:rsidRPr="00A10496">
        <w:rPr>
          <w:rFonts w:cstheme="minorHAnsi"/>
          <w:color w:val="000000"/>
          <w:sz w:val="23"/>
          <w:szCs w:val="23"/>
        </w:rPr>
        <w:t xml:space="preserve"> which stores key-value pairs. The major difference is that </w:t>
      </w:r>
      <w:proofErr w:type="spellStart"/>
      <w:r w:rsidRPr="00A10496">
        <w:rPr>
          <w:rFonts w:cstheme="minorHAnsi"/>
          <w:color w:val="000000"/>
          <w:sz w:val="23"/>
          <w:szCs w:val="23"/>
        </w:rPr>
        <w:t>Treemap</w:t>
      </w:r>
      <w:proofErr w:type="spellEnd"/>
      <w:r w:rsidRPr="00A10496">
        <w:rPr>
          <w:rFonts w:cstheme="minorHAnsi"/>
          <w:color w:val="000000"/>
          <w:sz w:val="23"/>
          <w:szCs w:val="23"/>
        </w:rPr>
        <w:t xml:space="preserve"> sorts the key in ascending order (natural ordering or by Comparator). </w:t>
      </w:r>
      <w:proofErr w:type="gramStart"/>
      <w:r w:rsidRPr="00A10496">
        <w:rPr>
          <w:rFonts w:cstheme="minorHAnsi"/>
          <w:color w:val="000000"/>
          <w:sz w:val="23"/>
          <w:szCs w:val="23"/>
        </w:rPr>
        <w:t>Using Red-Black tree algorithm.</w:t>
      </w:r>
      <w:proofErr w:type="gramEnd"/>
      <w:r w:rsidRPr="00A10496">
        <w:rPr>
          <w:rFonts w:cstheme="minorHAnsi"/>
          <w:color w:val="000000"/>
          <w:sz w:val="23"/>
          <w:szCs w:val="23"/>
        </w:rPr>
        <w:t xml:space="preserve"> Runtime = </w:t>
      </w:r>
      <w:proofErr w:type="gramStart"/>
      <w:r w:rsidRPr="00A10496">
        <w:rPr>
          <w:rFonts w:cstheme="minorHAnsi"/>
          <w:color w:val="000000"/>
          <w:sz w:val="23"/>
          <w:szCs w:val="23"/>
        </w:rPr>
        <w:t>O(</w:t>
      </w:r>
      <w:proofErr w:type="gramEnd"/>
      <w:r w:rsidRPr="00A10496">
        <w:rPr>
          <w:rFonts w:cstheme="minorHAnsi"/>
          <w:color w:val="000000"/>
          <w:sz w:val="23"/>
          <w:szCs w:val="23"/>
        </w:rPr>
        <w:t>log n).</w:t>
      </w:r>
    </w:p>
    <w:p w:rsidR="000E454E" w:rsidRPr="00A10496" w:rsidRDefault="000E454E" w:rsidP="000E454E">
      <w:pPr>
        <w:rPr>
          <w:rFonts w:cstheme="minorHAnsi"/>
          <w:color w:val="000000"/>
          <w:sz w:val="23"/>
          <w:szCs w:val="23"/>
        </w:rPr>
      </w:pPr>
      <w:proofErr w:type="spellStart"/>
      <w:r w:rsidRPr="00A10496">
        <w:rPr>
          <w:rFonts w:cstheme="minorHAnsi"/>
          <w:color w:val="000000"/>
          <w:sz w:val="23"/>
          <w:szCs w:val="23"/>
        </w:rPr>
        <w:t>SortedMap</w:t>
      </w:r>
      <w:proofErr w:type="spellEnd"/>
      <w:r w:rsidRPr="00A10496">
        <w:rPr>
          <w:rFonts w:cstheme="minorHAnsi"/>
          <w:color w:val="000000"/>
          <w:sz w:val="23"/>
          <w:szCs w:val="23"/>
        </w:rPr>
        <w:t xml:space="preserve"> is the Interface, while </w:t>
      </w:r>
      <w:proofErr w:type="spellStart"/>
      <w:r w:rsidRPr="00A10496">
        <w:rPr>
          <w:rFonts w:cstheme="minorHAnsi"/>
          <w:color w:val="000000"/>
          <w:sz w:val="23"/>
          <w:szCs w:val="23"/>
        </w:rPr>
        <w:t>TreeMap</w:t>
      </w:r>
      <w:proofErr w:type="spellEnd"/>
      <w:r w:rsidRPr="00A10496">
        <w:rPr>
          <w:rFonts w:cstheme="minorHAnsi"/>
          <w:color w:val="000000"/>
          <w:sz w:val="23"/>
          <w:szCs w:val="23"/>
        </w:rPr>
        <w:t xml:space="preserve"> is the class implementing </w:t>
      </w:r>
      <w:proofErr w:type="spellStart"/>
      <w:r w:rsidRPr="00A10496">
        <w:rPr>
          <w:rFonts w:cstheme="minorHAnsi"/>
          <w:color w:val="000000"/>
          <w:sz w:val="23"/>
          <w:szCs w:val="23"/>
        </w:rPr>
        <w:t>SortedMap</w:t>
      </w:r>
      <w:proofErr w:type="spellEnd"/>
    </w:p>
    <w:p w:rsidR="000E454E" w:rsidRPr="00A10496" w:rsidRDefault="000E454E" w:rsidP="000E454E">
      <w:pPr>
        <w:rPr>
          <w:rFonts w:cstheme="minorHAnsi"/>
          <w:color w:val="000000"/>
          <w:sz w:val="23"/>
          <w:szCs w:val="23"/>
        </w:rPr>
      </w:pPr>
      <w:proofErr w:type="spellStart"/>
      <w:proofErr w:type="gramStart"/>
      <w:r w:rsidRPr="00A10496">
        <w:rPr>
          <w:rFonts w:cstheme="minorHAnsi"/>
          <w:color w:val="000000"/>
          <w:sz w:val="23"/>
          <w:szCs w:val="23"/>
        </w:rPr>
        <w:t>TreeMap.clone</w:t>
      </w:r>
      <w:proofErr w:type="spellEnd"/>
      <w:r w:rsidRPr="00A10496">
        <w:rPr>
          <w:rFonts w:cstheme="minorHAnsi"/>
          <w:color w:val="000000"/>
          <w:sz w:val="23"/>
          <w:szCs w:val="23"/>
        </w:rPr>
        <w:t>(</w:t>
      </w:r>
      <w:proofErr w:type="gramEnd"/>
      <w:r w:rsidRPr="00A10496">
        <w:rPr>
          <w:rFonts w:cstheme="minorHAnsi"/>
          <w:color w:val="000000"/>
          <w:sz w:val="23"/>
          <w:szCs w:val="23"/>
        </w:rPr>
        <w:t>) is a shallow copy. Both object A and B shares the same elements, but the keys and values are not cloned.</w:t>
      </w:r>
    </w:p>
    <w:p w:rsidR="000E454E" w:rsidRPr="00A10496" w:rsidRDefault="000E454E" w:rsidP="000E454E">
      <w:pPr>
        <w:rPr>
          <w:rFonts w:cstheme="minorHAnsi"/>
          <w:color w:val="000000"/>
          <w:sz w:val="23"/>
          <w:szCs w:val="23"/>
        </w:rPr>
      </w:pPr>
    </w:p>
    <w:p w:rsidR="000E454E" w:rsidRPr="00A10496" w:rsidRDefault="000E454E" w:rsidP="000E454E">
      <w:pPr>
        <w:outlineLvl w:val="0"/>
        <w:rPr>
          <w:rFonts w:cstheme="minorHAnsi"/>
          <w:color w:val="000000"/>
          <w:sz w:val="23"/>
          <w:szCs w:val="23"/>
        </w:rPr>
      </w:pPr>
      <w:proofErr w:type="spellStart"/>
      <w:r w:rsidRPr="00A10496">
        <w:rPr>
          <w:rFonts w:cstheme="minorHAnsi"/>
          <w:color w:val="000000"/>
          <w:sz w:val="23"/>
          <w:szCs w:val="23"/>
        </w:rPr>
        <w:t>HashMap</w:t>
      </w:r>
      <w:proofErr w:type="spellEnd"/>
      <w:r w:rsidRPr="00A10496">
        <w:rPr>
          <w:rFonts w:cstheme="minorHAnsi"/>
          <w:color w:val="000000"/>
          <w:sz w:val="23"/>
          <w:szCs w:val="23"/>
        </w:rPr>
        <w:t xml:space="preserve"> vs </w:t>
      </w:r>
      <w:proofErr w:type="spellStart"/>
      <w:r w:rsidRPr="00A10496">
        <w:rPr>
          <w:rFonts w:cstheme="minorHAnsi"/>
          <w:color w:val="000000"/>
          <w:sz w:val="23"/>
          <w:szCs w:val="23"/>
        </w:rPr>
        <w:t>TreeMap</w:t>
      </w:r>
      <w:proofErr w:type="spellEnd"/>
    </w:p>
    <w:p w:rsidR="000E454E" w:rsidRDefault="000E454E" w:rsidP="000E454E">
      <w:pPr>
        <w:rPr>
          <w:rFonts w:cstheme="minorHAnsi"/>
          <w:color w:val="000000"/>
          <w:sz w:val="23"/>
          <w:szCs w:val="23"/>
        </w:rPr>
      </w:pPr>
      <w:proofErr w:type="spellStart"/>
      <w:r w:rsidRPr="00A10496">
        <w:rPr>
          <w:rFonts w:cstheme="minorHAnsi"/>
          <w:color w:val="000000"/>
          <w:sz w:val="23"/>
          <w:szCs w:val="23"/>
        </w:rPr>
        <w:t>HashMap</w:t>
      </w:r>
      <w:proofErr w:type="spellEnd"/>
      <w:r w:rsidRPr="00A10496">
        <w:rPr>
          <w:rFonts w:cstheme="minorHAnsi"/>
          <w:color w:val="000000"/>
          <w:sz w:val="23"/>
          <w:szCs w:val="23"/>
        </w:rPr>
        <w:t xml:space="preserve"> is faster while </w:t>
      </w:r>
      <w:proofErr w:type="spellStart"/>
      <w:r w:rsidRPr="00A10496">
        <w:rPr>
          <w:rFonts w:cstheme="minorHAnsi"/>
          <w:color w:val="000000"/>
          <w:sz w:val="23"/>
          <w:szCs w:val="23"/>
        </w:rPr>
        <w:t>TreeMap</w:t>
      </w:r>
      <w:proofErr w:type="spellEnd"/>
      <w:r w:rsidRPr="00A10496">
        <w:rPr>
          <w:rFonts w:cstheme="minorHAnsi"/>
          <w:color w:val="000000"/>
          <w:sz w:val="23"/>
          <w:szCs w:val="23"/>
        </w:rPr>
        <w:t xml:space="preserve"> is sorted.</w:t>
      </w:r>
    </w:p>
    <w:p w:rsidR="000E454E" w:rsidRDefault="000E454E" w:rsidP="000E454E">
      <w:pPr>
        <w:rPr>
          <w:rFonts w:cstheme="minorHAnsi"/>
          <w:color w:val="000000"/>
          <w:sz w:val="23"/>
          <w:szCs w:val="23"/>
        </w:rPr>
      </w:pPr>
    </w:p>
    <w:p w:rsidR="000E454E" w:rsidRDefault="000E454E" w:rsidP="000E454E">
      <w:pPr>
        <w:rPr>
          <w:rFonts w:cstheme="minorHAnsi"/>
          <w:color w:val="000000"/>
          <w:sz w:val="23"/>
          <w:szCs w:val="23"/>
        </w:rPr>
      </w:pPr>
      <w:proofErr w:type="spellStart"/>
      <w:proofErr w:type="gramStart"/>
      <w:r>
        <w:rPr>
          <w:rFonts w:cstheme="minorHAnsi"/>
          <w:color w:val="000000"/>
          <w:sz w:val="23"/>
          <w:szCs w:val="23"/>
        </w:rPr>
        <w:t>HashCode</w:t>
      </w:r>
      <w:proofErr w:type="spellEnd"/>
      <w:r>
        <w:rPr>
          <w:rFonts w:cstheme="minorHAnsi"/>
          <w:color w:val="000000"/>
          <w:sz w:val="23"/>
          <w:szCs w:val="23"/>
        </w:rPr>
        <w:t>(</w:t>
      </w:r>
      <w:proofErr w:type="gramEnd"/>
      <w:r>
        <w:rPr>
          <w:rFonts w:cstheme="minorHAnsi"/>
          <w:color w:val="000000"/>
          <w:sz w:val="23"/>
          <w:szCs w:val="23"/>
        </w:rPr>
        <w:t>) vs Equals()</w:t>
      </w:r>
    </w:p>
    <w:p w:rsidR="000E454E" w:rsidRPr="005652B1" w:rsidRDefault="000E454E" w:rsidP="000E454E">
      <w:pPr>
        <w:rPr>
          <w:rFonts w:cstheme="minorHAnsi"/>
          <w:color w:val="000000"/>
          <w:sz w:val="23"/>
          <w:szCs w:val="23"/>
        </w:rPr>
      </w:pPr>
      <w:proofErr w:type="gramStart"/>
      <w:r w:rsidRPr="005652B1">
        <w:rPr>
          <w:rFonts w:cstheme="minorHAnsi"/>
          <w:color w:val="000000"/>
          <w:sz w:val="23"/>
          <w:szCs w:val="23"/>
        </w:rPr>
        <w:t>two</w:t>
      </w:r>
      <w:proofErr w:type="gramEnd"/>
      <w:r w:rsidRPr="005652B1">
        <w:rPr>
          <w:rFonts w:cstheme="minorHAnsi"/>
          <w:color w:val="000000"/>
          <w:sz w:val="23"/>
          <w:szCs w:val="23"/>
        </w:rPr>
        <w:t xml:space="preserve"> object, which are not equal by equals() method can still return same </w:t>
      </w:r>
      <w:proofErr w:type="spellStart"/>
      <w:r w:rsidRPr="005652B1">
        <w:rPr>
          <w:rFonts w:cstheme="minorHAnsi"/>
          <w:color w:val="000000"/>
          <w:sz w:val="23"/>
          <w:szCs w:val="23"/>
        </w:rPr>
        <w:t>hashCode</w:t>
      </w:r>
      <w:proofErr w:type="spellEnd"/>
    </w:p>
    <w:p w:rsidR="000E454E" w:rsidRDefault="000E454E" w:rsidP="000E454E">
      <w:pPr>
        <w:rPr>
          <w:rFonts w:cstheme="minorHAnsi"/>
          <w:color w:val="000000"/>
          <w:sz w:val="23"/>
          <w:szCs w:val="23"/>
        </w:rPr>
      </w:pPr>
    </w:p>
    <w:p w:rsidR="000E454E" w:rsidRDefault="000E454E" w:rsidP="000E454E">
      <w:pPr>
        <w:rPr>
          <w:rFonts w:cstheme="minorHAnsi"/>
          <w:color w:val="000000"/>
          <w:sz w:val="23"/>
          <w:szCs w:val="23"/>
        </w:rPr>
      </w:pPr>
      <w:proofErr w:type="spellStart"/>
      <w:r>
        <w:rPr>
          <w:rFonts w:cstheme="minorHAnsi"/>
          <w:color w:val="000000"/>
          <w:sz w:val="23"/>
          <w:szCs w:val="23"/>
        </w:rPr>
        <w:t>HashMap</w:t>
      </w:r>
      <w:proofErr w:type="spellEnd"/>
      <w:r>
        <w:rPr>
          <w:rFonts w:cstheme="minorHAnsi"/>
          <w:color w:val="000000"/>
          <w:sz w:val="23"/>
          <w:szCs w:val="23"/>
        </w:rPr>
        <w:t xml:space="preserve"> principle</w:t>
      </w:r>
    </w:p>
    <w:p w:rsidR="000E454E" w:rsidRDefault="000E454E" w:rsidP="000E454E">
      <w:pPr>
        <w:rPr>
          <w:rFonts w:cstheme="minorHAnsi"/>
          <w:color w:val="000000"/>
          <w:sz w:val="23"/>
          <w:szCs w:val="23"/>
        </w:rPr>
      </w:pPr>
      <w:proofErr w:type="spellStart"/>
      <w:r w:rsidRPr="001C653E">
        <w:rPr>
          <w:rFonts w:cstheme="minorHAnsi"/>
          <w:color w:val="000000"/>
          <w:sz w:val="23"/>
          <w:szCs w:val="23"/>
        </w:rPr>
        <w:t>HashMap</w:t>
      </w:r>
      <w:proofErr w:type="spellEnd"/>
      <w:r w:rsidRPr="001C653E">
        <w:rPr>
          <w:rFonts w:cstheme="minorHAnsi"/>
          <w:color w:val="000000"/>
          <w:sz w:val="23"/>
          <w:szCs w:val="23"/>
        </w:rPr>
        <w:t xml:space="preserve"> works on principle of hashing, we have </w:t>
      </w:r>
      <w:proofErr w:type="gramStart"/>
      <w:r w:rsidRPr="001C653E">
        <w:rPr>
          <w:rFonts w:cstheme="minorHAnsi"/>
          <w:color w:val="000000"/>
          <w:sz w:val="23"/>
          <w:szCs w:val="23"/>
        </w:rPr>
        <w:t>put(</w:t>
      </w:r>
      <w:proofErr w:type="gramEnd"/>
      <w:r w:rsidRPr="001C653E">
        <w:rPr>
          <w:rFonts w:cstheme="minorHAnsi"/>
          <w:color w:val="000000"/>
          <w:sz w:val="23"/>
          <w:szCs w:val="23"/>
        </w:rPr>
        <w:t xml:space="preserve">key, value) and get(key) method for storing and retrieving Objects from </w:t>
      </w:r>
      <w:proofErr w:type="spellStart"/>
      <w:r w:rsidRPr="001C653E">
        <w:rPr>
          <w:rFonts w:cstheme="minorHAnsi"/>
          <w:color w:val="000000"/>
          <w:sz w:val="23"/>
          <w:szCs w:val="23"/>
        </w:rPr>
        <w:t>HashMap</w:t>
      </w:r>
      <w:proofErr w:type="spellEnd"/>
      <w:r w:rsidRPr="001C653E">
        <w:rPr>
          <w:rFonts w:cstheme="minorHAnsi"/>
          <w:color w:val="000000"/>
          <w:sz w:val="23"/>
          <w:szCs w:val="23"/>
        </w:rPr>
        <w:t xml:space="preserve">. When we pass Key and Value object to </w:t>
      </w:r>
      <w:proofErr w:type="gramStart"/>
      <w:r w:rsidRPr="001C653E">
        <w:rPr>
          <w:rFonts w:cstheme="minorHAnsi"/>
          <w:color w:val="000000"/>
          <w:sz w:val="23"/>
          <w:szCs w:val="23"/>
        </w:rPr>
        <w:t>put(</w:t>
      </w:r>
      <w:proofErr w:type="gramEnd"/>
      <w:r w:rsidRPr="001C653E">
        <w:rPr>
          <w:rFonts w:cstheme="minorHAnsi"/>
          <w:color w:val="000000"/>
          <w:sz w:val="23"/>
          <w:szCs w:val="23"/>
        </w:rPr>
        <w:t xml:space="preserve">) method on Java </w:t>
      </w:r>
      <w:proofErr w:type="spellStart"/>
      <w:r w:rsidRPr="001C653E">
        <w:rPr>
          <w:rFonts w:cstheme="minorHAnsi"/>
          <w:color w:val="000000"/>
          <w:sz w:val="23"/>
          <w:szCs w:val="23"/>
        </w:rPr>
        <w:t>HashMap</w:t>
      </w:r>
      <w:proofErr w:type="spellEnd"/>
      <w:r w:rsidRPr="001C653E">
        <w:rPr>
          <w:rFonts w:cstheme="minorHAnsi"/>
          <w:color w:val="000000"/>
          <w:sz w:val="23"/>
          <w:szCs w:val="23"/>
        </w:rPr>
        <w:t xml:space="preserve">, </w:t>
      </w:r>
      <w:proofErr w:type="spellStart"/>
      <w:r w:rsidRPr="001C653E">
        <w:rPr>
          <w:rFonts w:cstheme="minorHAnsi"/>
          <w:color w:val="000000"/>
          <w:sz w:val="23"/>
          <w:szCs w:val="23"/>
        </w:rPr>
        <w:t>HashMap</w:t>
      </w:r>
      <w:proofErr w:type="spellEnd"/>
      <w:r w:rsidRPr="001C653E">
        <w:rPr>
          <w:rFonts w:cstheme="minorHAnsi"/>
          <w:color w:val="000000"/>
          <w:sz w:val="23"/>
          <w:szCs w:val="23"/>
        </w:rPr>
        <w:t xml:space="preserve"> implementation calls </w:t>
      </w:r>
      <w:proofErr w:type="spellStart"/>
      <w:r w:rsidRPr="001C653E">
        <w:rPr>
          <w:rFonts w:cstheme="minorHAnsi"/>
          <w:color w:val="000000"/>
          <w:sz w:val="23"/>
          <w:szCs w:val="23"/>
        </w:rPr>
        <w:t>hashCode</w:t>
      </w:r>
      <w:proofErr w:type="spellEnd"/>
      <w:r w:rsidRPr="001C653E">
        <w:rPr>
          <w:rFonts w:cstheme="minorHAnsi"/>
          <w:color w:val="000000"/>
          <w:sz w:val="23"/>
          <w:szCs w:val="23"/>
        </w:rPr>
        <w:t xml:space="preserve"> method on Key object and applies returned </w:t>
      </w:r>
      <w:proofErr w:type="spellStart"/>
      <w:r w:rsidRPr="001C653E">
        <w:rPr>
          <w:rFonts w:cstheme="minorHAnsi"/>
          <w:color w:val="000000"/>
          <w:sz w:val="23"/>
          <w:szCs w:val="23"/>
        </w:rPr>
        <w:t>hashcode</w:t>
      </w:r>
      <w:proofErr w:type="spellEnd"/>
      <w:r w:rsidRPr="001C653E">
        <w:rPr>
          <w:rFonts w:cstheme="minorHAnsi"/>
          <w:color w:val="000000"/>
          <w:sz w:val="23"/>
          <w:szCs w:val="23"/>
        </w:rPr>
        <w:t xml:space="preserve"> into its own hashing function to find a bucket location for storing Entry object, important point to mention is that </w:t>
      </w:r>
      <w:proofErr w:type="spellStart"/>
      <w:r w:rsidRPr="001C653E">
        <w:rPr>
          <w:rFonts w:cstheme="minorHAnsi"/>
          <w:color w:val="000000"/>
          <w:sz w:val="23"/>
          <w:szCs w:val="23"/>
        </w:rPr>
        <w:t>HashMap</w:t>
      </w:r>
      <w:proofErr w:type="spellEnd"/>
      <w:r w:rsidRPr="001C653E">
        <w:rPr>
          <w:rFonts w:cstheme="minorHAnsi"/>
          <w:color w:val="000000"/>
          <w:sz w:val="23"/>
          <w:szCs w:val="23"/>
        </w:rPr>
        <w:t xml:space="preserve"> in Java stores both key and value object as </w:t>
      </w:r>
      <w:proofErr w:type="spellStart"/>
      <w:r w:rsidRPr="001C653E">
        <w:rPr>
          <w:rFonts w:cstheme="minorHAnsi"/>
          <w:color w:val="000000"/>
          <w:sz w:val="23"/>
          <w:szCs w:val="23"/>
        </w:rPr>
        <w:t>Map.Entry</w:t>
      </w:r>
      <w:proofErr w:type="spellEnd"/>
      <w:r w:rsidRPr="001C653E">
        <w:rPr>
          <w:rFonts w:cstheme="minorHAnsi"/>
          <w:color w:val="000000"/>
          <w:sz w:val="23"/>
          <w:szCs w:val="23"/>
        </w:rPr>
        <w:t xml:space="preserve"> in bucket which is essential to understand the retrieving logic</w:t>
      </w:r>
      <w:r>
        <w:rPr>
          <w:rFonts w:cstheme="minorHAnsi"/>
          <w:color w:val="000000"/>
          <w:sz w:val="23"/>
          <w:szCs w:val="23"/>
        </w:rPr>
        <w:t xml:space="preserve">. </w:t>
      </w:r>
      <w:r w:rsidRPr="003865BB">
        <w:rPr>
          <w:rFonts w:cstheme="minorHAnsi"/>
          <w:color w:val="000000"/>
          <w:sz w:val="23"/>
          <w:szCs w:val="23"/>
        </w:rPr>
        <w:t xml:space="preserve">They will be stored in same bucket but no next node of linked list. And keys equals () method will be used to identify correct key value pair in </w:t>
      </w:r>
      <w:proofErr w:type="spellStart"/>
      <w:r w:rsidRPr="003865BB">
        <w:rPr>
          <w:rFonts w:cstheme="minorHAnsi"/>
          <w:color w:val="000000"/>
          <w:sz w:val="23"/>
          <w:szCs w:val="23"/>
        </w:rPr>
        <w:t>HashMap</w:t>
      </w:r>
      <w:proofErr w:type="spellEnd"/>
      <w:r>
        <w:rPr>
          <w:rFonts w:cstheme="minorHAnsi"/>
          <w:color w:val="000000"/>
          <w:sz w:val="23"/>
          <w:szCs w:val="23"/>
        </w:rPr>
        <w:t>.</w:t>
      </w:r>
    </w:p>
    <w:p w:rsidR="000E454E" w:rsidRDefault="000E454E" w:rsidP="000E454E">
      <w:pPr>
        <w:outlineLvl w:val="0"/>
        <w:rPr>
          <w:rFonts w:cstheme="minorHAnsi"/>
          <w:color w:val="000000"/>
          <w:sz w:val="23"/>
          <w:szCs w:val="23"/>
        </w:rPr>
      </w:pPr>
    </w:p>
    <w:p w:rsidR="000E454E" w:rsidRPr="00A10496" w:rsidRDefault="000E454E" w:rsidP="000E454E">
      <w:pPr>
        <w:outlineLvl w:val="0"/>
        <w:rPr>
          <w:rFonts w:cstheme="minorHAnsi"/>
          <w:color w:val="000000"/>
          <w:sz w:val="23"/>
          <w:szCs w:val="23"/>
        </w:rPr>
      </w:pPr>
      <w:r>
        <w:rPr>
          <w:rFonts w:cstheme="minorHAnsi"/>
          <w:color w:val="000000"/>
          <w:sz w:val="23"/>
          <w:szCs w:val="23"/>
        </w:rPr>
        <w:t>R</w:t>
      </w:r>
      <w:r w:rsidRPr="00A10496">
        <w:rPr>
          <w:rFonts w:cstheme="minorHAnsi"/>
          <w:color w:val="000000"/>
          <w:sz w:val="23"/>
          <w:szCs w:val="23"/>
        </w:rPr>
        <w:t>ed-black Tree</w:t>
      </w:r>
    </w:p>
    <w:p w:rsidR="000E454E" w:rsidRPr="00A10496" w:rsidRDefault="000E454E" w:rsidP="000E454E">
      <w:pPr>
        <w:rPr>
          <w:rFonts w:cstheme="minorHAnsi"/>
          <w:color w:val="000000"/>
          <w:sz w:val="23"/>
          <w:szCs w:val="23"/>
        </w:rPr>
      </w:pPr>
      <w:r w:rsidRPr="00A10496">
        <w:rPr>
          <w:rFonts w:cstheme="minorHAnsi"/>
        </w:rPr>
        <w:lastRenderedPageBreak/>
        <w:t xml:space="preserve">Red–black trees offer worst-case guarantees for insertion time, deletion time, and search time. Not only does this make them valuable in time-sensitive applications such as </w:t>
      </w:r>
      <w:hyperlink r:id="rId51" w:tooltip="Real-time computing" w:history="1">
        <w:r w:rsidRPr="00A10496">
          <w:rPr>
            <w:rStyle w:val="Hyperlink"/>
            <w:rFonts w:cstheme="minorHAnsi"/>
          </w:rPr>
          <w:t>real-time applications</w:t>
        </w:r>
      </w:hyperlink>
      <w:r w:rsidRPr="00A10496">
        <w:rPr>
          <w:rFonts w:cstheme="minorHAnsi"/>
        </w:rPr>
        <w:t>, but it makes them valuable building blocks in other data structures which provide worst-case guarantees</w:t>
      </w:r>
    </w:p>
    <w:p w:rsidR="000E454E" w:rsidRPr="00A10496" w:rsidRDefault="000E454E" w:rsidP="000E454E">
      <w:pPr>
        <w:outlineLvl w:val="0"/>
        <w:rPr>
          <w:rFonts w:cstheme="minorHAnsi"/>
        </w:rPr>
      </w:pPr>
      <w:r w:rsidRPr="00A10496">
        <w:rPr>
          <w:rFonts w:cstheme="minorHAnsi"/>
        </w:rPr>
        <w:t>Binary Tree</w:t>
      </w:r>
    </w:p>
    <w:p w:rsidR="000E454E" w:rsidRPr="00A10496" w:rsidRDefault="000E454E" w:rsidP="000E454E">
      <w:pPr>
        <w:rPr>
          <w:rFonts w:cstheme="minorHAnsi"/>
        </w:rPr>
      </w:pPr>
      <w:r w:rsidRPr="00A10496">
        <w:rPr>
          <w:rFonts w:cstheme="minorHAnsi"/>
        </w:rPr>
        <w:t>A tree data structure in which each note has at most two children</w:t>
      </w:r>
    </w:p>
    <w:p w:rsidR="000E454E" w:rsidRPr="00A10496" w:rsidRDefault="000E454E" w:rsidP="000E454E">
      <w:pPr>
        <w:rPr>
          <w:rFonts w:cstheme="minorHAnsi"/>
        </w:rPr>
      </w:pPr>
    </w:p>
    <w:p w:rsidR="000E454E" w:rsidRPr="007A7D29" w:rsidRDefault="000E454E" w:rsidP="000E454E">
      <w:pPr>
        <w:outlineLvl w:val="0"/>
        <w:rPr>
          <w:rFonts w:cstheme="minorHAnsi"/>
          <w:b/>
        </w:rPr>
      </w:pPr>
      <w:proofErr w:type="spellStart"/>
      <w:r w:rsidRPr="007A7D29">
        <w:rPr>
          <w:rFonts w:cstheme="minorHAnsi"/>
          <w:b/>
        </w:rPr>
        <w:t>ArrayList</w:t>
      </w:r>
      <w:proofErr w:type="spellEnd"/>
      <w:r w:rsidRPr="007A7D29">
        <w:rPr>
          <w:rFonts w:cstheme="minorHAnsi"/>
          <w:b/>
        </w:rPr>
        <w:t xml:space="preserve"> vs Vector</w:t>
      </w:r>
    </w:p>
    <w:p w:rsidR="000E454E" w:rsidRDefault="000E454E" w:rsidP="003E6880">
      <w:r>
        <w:t xml:space="preserve">Vector is </w:t>
      </w:r>
      <w:r w:rsidRPr="00E826A8">
        <w:t>synchronized while</w:t>
      </w:r>
      <w:r>
        <w:t xml:space="preserve"> </w:t>
      </w:r>
      <w:proofErr w:type="spellStart"/>
      <w:r>
        <w:t>ArrayList</w:t>
      </w:r>
      <w:proofErr w:type="spellEnd"/>
      <w:r>
        <w:t xml:space="preserve"> is not synchronized</w:t>
      </w:r>
      <w:r w:rsidRPr="00E826A8">
        <w:t>. Synchronization and thread safe means at a time only one thread can access the code .In Vector class a</w:t>
      </w:r>
      <w:r>
        <w:t>ll the methods are synchronized</w:t>
      </w:r>
      <w:r w:rsidRPr="00E826A8">
        <w:t>.</w:t>
      </w:r>
      <w:r>
        <w:t xml:space="preserve"> </w:t>
      </w:r>
      <w:proofErr w:type="spellStart"/>
      <w:proofErr w:type="gramStart"/>
      <w:r w:rsidRPr="00E826A8">
        <w:t>Thats</w:t>
      </w:r>
      <w:proofErr w:type="spellEnd"/>
      <w:proofErr w:type="gramEnd"/>
      <w:r w:rsidRPr="00E826A8">
        <w:t xml:space="preserve"> why the Vector object is already synchronized when i</w:t>
      </w:r>
      <w:r>
        <w:t>t is created</w:t>
      </w:r>
      <w:r w:rsidRPr="00E826A8">
        <w:t>.</w:t>
      </w:r>
    </w:p>
    <w:p w:rsidR="000E454E" w:rsidRDefault="000E454E" w:rsidP="003E6880"/>
    <w:p w:rsidR="000E454E" w:rsidRDefault="000E454E" w:rsidP="003E6880">
      <w:r w:rsidRPr="00E826A8">
        <w:t>Vect</w:t>
      </w:r>
      <w:r>
        <w:t>or is slow as it is thread safe</w:t>
      </w:r>
      <w:r w:rsidRPr="00E826A8">
        <w:t>. In comparison</w:t>
      </w:r>
      <w:r>
        <w:t xml:space="preserve"> </w:t>
      </w:r>
      <w:proofErr w:type="spellStart"/>
      <w:r>
        <w:t>ArrayList</w:t>
      </w:r>
      <w:proofErr w:type="spellEnd"/>
      <w:r>
        <w:t xml:space="preserve"> is fast as it is non-</w:t>
      </w:r>
      <w:r w:rsidRPr="00E826A8">
        <w:t xml:space="preserve">synchronized. Thus     in </w:t>
      </w:r>
      <w:proofErr w:type="spellStart"/>
      <w:r w:rsidRPr="00E826A8">
        <w:t>ArrayList</w:t>
      </w:r>
      <w:proofErr w:type="spellEnd"/>
      <w:r w:rsidRPr="00E826A8">
        <w:t xml:space="preserve"> two or more threads can a</w:t>
      </w:r>
      <w:r>
        <w:t>ccess the code at the same time</w:t>
      </w:r>
      <w:r w:rsidRPr="00E826A8">
        <w:t>, while Vector is limited to one thread at a time.</w:t>
      </w:r>
    </w:p>
    <w:p w:rsidR="000E454E" w:rsidRDefault="000E454E" w:rsidP="003E6880"/>
    <w:p w:rsidR="000E454E" w:rsidRPr="00A10496" w:rsidRDefault="000E454E" w:rsidP="003E6880">
      <w:r w:rsidRPr="00E826A8">
        <w:t xml:space="preserve">Other than </w:t>
      </w:r>
      <w:proofErr w:type="spellStart"/>
      <w:r w:rsidRPr="00E826A8">
        <w:t>Hashtable</w:t>
      </w:r>
      <w:proofErr w:type="spellEnd"/>
      <w:r w:rsidRPr="00E826A8">
        <w:t>,</w:t>
      </w:r>
      <w:r>
        <w:t xml:space="preserve"> </w:t>
      </w:r>
      <w:r w:rsidRPr="00E826A8">
        <w:t xml:space="preserve">Vector is the only other class which uses both Enumeration and Iterator .While </w:t>
      </w:r>
      <w:proofErr w:type="spellStart"/>
      <w:r w:rsidRPr="00E826A8">
        <w:t>ArrayList</w:t>
      </w:r>
      <w:proofErr w:type="spellEnd"/>
      <w:r w:rsidRPr="00E826A8">
        <w:t xml:space="preserve"> can only use Iterator for traversing an </w:t>
      </w:r>
      <w:proofErr w:type="spellStart"/>
      <w:proofErr w:type="gramStart"/>
      <w:r w:rsidRPr="00E826A8">
        <w:t>ArrayList</w:t>
      </w:r>
      <w:proofErr w:type="spellEnd"/>
      <w:r w:rsidRPr="00E826A8">
        <w:t xml:space="preserve"> .</w:t>
      </w:r>
      <w:proofErr w:type="gramEnd"/>
    </w:p>
    <w:p w:rsidR="00105E33" w:rsidRDefault="00105E33">
      <w:pPr>
        <w:spacing w:after="200" w:line="276" w:lineRule="auto"/>
        <w:rPr>
          <w:rFonts w:asciiTheme="majorHAnsi" w:eastAsiaTheme="majorEastAsia" w:hAnsiTheme="majorHAnsi" w:cstheme="majorBidi"/>
          <w:b/>
          <w:bCs/>
          <w:color w:val="365F91" w:themeColor="accent1" w:themeShade="BF"/>
          <w:sz w:val="28"/>
          <w:szCs w:val="28"/>
        </w:rPr>
      </w:pPr>
      <w:r>
        <w:br w:type="page"/>
      </w:r>
    </w:p>
    <w:p w:rsidR="006749CB" w:rsidRDefault="00287756" w:rsidP="007E5DE4">
      <w:pPr>
        <w:pStyle w:val="Heading1"/>
        <w:rPr>
          <w:rFonts w:asciiTheme="minorHAnsi" w:hAnsiTheme="minorHAnsi" w:cstheme="minorHAnsi"/>
        </w:rPr>
      </w:pPr>
      <w:r w:rsidRPr="006749CB">
        <w:lastRenderedPageBreak/>
        <w:t>Design Patterns</w:t>
      </w:r>
    </w:p>
    <w:p w:rsidR="00755C2D" w:rsidRPr="00755C2D" w:rsidRDefault="00755C2D" w:rsidP="00755C2D">
      <w:pPr>
        <w:rPr>
          <w:rFonts w:cstheme="minorHAnsi"/>
        </w:rPr>
      </w:pPr>
      <w:r w:rsidRPr="00755C2D">
        <w:rPr>
          <w:rFonts w:cstheme="minorHAnsi"/>
        </w:rPr>
        <w:t>Give an example where you prefe</w:t>
      </w:r>
      <w:r w:rsidR="00A60741">
        <w:rPr>
          <w:rFonts w:cstheme="minorHAnsi"/>
        </w:rPr>
        <w:t>r abstract class over interface</w:t>
      </w:r>
      <w:r w:rsidRPr="00755C2D">
        <w:rPr>
          <w:rFonts w:cstheme="minorHAnsi"/>
        </w:rPr>
        <w:t>?</w:t>
      </w:r>
    </w:p>
    <w:p w:rsidR="00755C2D" w:rsidRPr="00755C2D" w:rsidRDefault="00755C2D" w:rsidP="00755C2D">
      <w:pPr>
        <w:rPr>
          <w:rFonts w:cstheme="minorHAnsi"/>
        </w:rPr>
      </w:pPr>
      <w:r w:rsidRPr="00755C2D">
        <w:rPr>
          <w:rFonts w:cstheme="minorHAnsi"/>
        </w:rPr>
        <w:t xml:space="preserve">This is common but yet tricky design interview question. </w:t>
      </w:r>
      <w:proofErr w:type="gramStart"/>
      <w:r w:rsidRPr="00755C2D">
        <w:rPr>
          <w:rFonts w:cstheme="minorHAnsi"/>
        </w:rPr>
        <w:t>both</w:t>
      </w:r>
      <w:proofErr w:type="gramEnd"/>
      <w:r w:rsidRPr="00755C2D">
        <w:rPr>
          <w:rFonts w:cstheme="minorHAnsi"/>
        </w:rPr>
        <w:t xml:space="preserve"> interface and abstract class follow "writing code for interface than implementation" design principle which adds flexibility in code, quite important to tackle with changing requirement. </w:t>
      </w:r>
      <w:proofErr w:type="gramStart"/>
      <w:r w:rsidRPr="00755C2D">
        <w:rPr>
          <w:rFonts w:cstheme="minorHAnsi"/>
        </w:rPr>
        <w:t>here</w:t>
      </w:r>
      <w:proofErr w:type="gramEnd"/>
      <w:r w:rsidRPr="00755C2D">
        <w:rPr>
          <w:rFonts w:cstheme="minorHAnsi"/>
        </w:rPr>
        <w:t xml:space="preserve"> are some pointers which help you to answer this question:</w:t>
      </w:r>
    </w:p>
    <w:p w:rsidR="00755C2D" w:rsidRPr="00755C2D" w:rsidRDefault="00755C2D" w:rsidP="00755C2D">
      <w:pPr>
        <w:rPr>
          <w:rFonts w:cstheme="minorHAnsi"/>
        </w:rPr>
      </w:pPr>
      <w:r w:rsidRPr="00755C2D">
        <w:rPr>
          <w:rFonts w:cstheme="minorHAnsi"/>
        </w:rPr>
        <w:t xml:space="preserve">1. In Java you can only extend one class but implement multiple </w:t>
      </w:r>
      <w:proofErr w:type="gramStart"/>
      <w:r w:rsidRPr="00755C2D">
        <w:rPr>
          <w:rFonts w:cstheme="minorHAnsi"/>
        </w:rPr>
        <w:t>interface</w:t>
      </w:r>
      <w:proofErr w:type="gramEnd"/>
      <w:r w:rsidRPr="00755C2D">
        <w:rPr>
          <w:rFonts w:cstheme="minorHAnsi"/>
        </w:rPr>
        <w:t>. So if you extend a class you lost your chance of extending another class.</w:t>
      </w:r>
    </w:p>
    <w:p w:rsidR="00755C2D" w:rsidRPr="00755C2D" w:rsidRDefault="00755C2D" w:rsidP="00755C2D">
      <w:pPr>
        <w:rPr>
          <w:rFonts w:cstheme="minorHAnsi"/>
        </w:rPr>
      </w:pPr>
      <w:r w:rsidRPr="00755C2D">
        <w:rPr>
          <w:rFonts w:cstheme="minorHAnsi"/>
        </w:rPr>
        <w:t xml:space="preserve">2. Interface are used to represent adjective or behavior e.g. Runnable, </w:t>
      </w:r>
      <w:proofErr w:type="spellStart"/>
      <w:r w:rsidRPr="00755C2D">
        <w:rPr>
          <w:rFonts w:cstheme="minorHAnsi"/>
        </w:rPr>
        <w:t>Clonable</w:t>
      </w:r>
      <w:proofErr w:type="spellEnd"/>
      <w:r w:rsidRPr="00755C2D">
        <w:rPr>
          <w:rFonts w:cstheme="minorHAnsi"/>
        </w:rPr>
        <w:t xml:space="preserve">, Serializable </w:t>
      </w:r>
      <w:proofErr w:type="spellStart"/>
      <w:r w:rsidRPr="00755C2D">
        <w:rPr>
          <w:rFonts w:cstheme="minorHAnsi"/>
        </w:rPr>
        <w:t>etc</w:t>
      </w:r>
      <w:proofErr w:type="spellEnd"/>
      <w:r w:rsidRPr="00755C2D">
        <w:rPr>
          <w:rFonts w:cstheme="minorHAnsi"/>
        </w:rPr>
        <w:t xml:space="preserve">, so if you use an abstract class to represent behavior your class can not be Runnable and </w:t>
      </w:r>
      <w:proofErr w:type="spellStart"/>
      <w:r w:rsidRPr="00755C2D">
        <w:rPr>
          <w:rFonts w:cstheme="minorHAnsi"/>
        </w:rPr>
        <w:t>Clonable</w:t>
      </w:r>
      <w:proofErr w:type="spellEnd"/>
      <w:r w:rsidRPr="00755C2D">
        <w:rPr>
          <w:rFonts w:cstheme="minorHAnsi"/>
        </w:rPr>
        <w:t xml:space="preserve"> at same time because you can not extend two class in Java but if you use interface your class can have multiple behavior at same time.</w:t>
      </w:r>
    </w:p>
    <w:p w:rsidR="00755C2D" w:rsidRPr="009B57CC" w:rsidRDefault="00755C2D" w:rsidP="00755C2D">
      <w:pPr>
        <w:rPr>
          <w:rFonts w:cstheme="minorHAnsi"/>
          <w:b/>
        </w:rPr>
      </w:pPr>
      <w:r w:rsidRPr="009B57CC">
        <w:rPr>
          <w:rFonts w:cstheme="minorHAnsi"/>
          <w:b/>
        </w:rPr>
        <w:t>3. On time critical application prefer abstract class is slightly faster than interface.</w:t>
      </w:r>
    </w:p>
    <w:p w:rsidR="00755C2D" w:rsidRPr="00755C2D" w:rsidRDefault="00755C2D" w:rsidP="00755C2D">
      <w:pPr>
        <w:rPr>
          <w:rFonts w:cstheme="minorHAnsi"/>
        </w:rPr>
      </w:pPr>
      <w:r w:rsidRPr="00755C2D">
        <w:rPr>
          <w:rFonts w:cstheme="minorHAnsi"/>
        </w:rPr>
        <w:t>4. If there is a genuine common behavior across the inheritance hierarchy which can be coded better at one place than abstract class is preferred choice. Some time interface and abstract class can work together also where defining function in interface and default functionality on abstract class.</w:t>
      </w:r>
    </w:p>
    <w:p w:rsidR="00755C2D" w:rsidRPr="00755C2D" w:rsidRDefault="00755C2D" w:rsidP="00755C2D">
      <w:pPr>
        <w:rPr>
          <w:rFonts w:cstheme="minorHAnsi"/>
        </w:rPr>
      </w:pPr>
    </w:p>
    <w:p w:rsidR="006749CB" w:rsidRPr="006749CB" w:rsidRDefault="00333CD4" w:rsidP="006749CB">
      <w:pPr>
        <w:rPr>
          <w:rFonts w:cstheme="minorHAnsi"/>
        </w:rPr>
      </w:pPr>
      <w:r>
        <w:rPr>
          <w:rFonts w:cstheme="minorHAnsi"/>
        </w:rPr>
        <w:t xml:space="preserve">1. What </w:t>
      </w:r>
      <w:proofErr w:type="gramStart"/>
      <w:r>
        <w:rPr>
          <w:rFonts w:cstheme="minorHAnsi"/>
        </w:rPr>
        <w:t>is design patterns</w:t>
      </w:r>
      <w:proofErr w:type="gramEnd"/>
      <w:r w:rsidR="006749CB" w:rsidRPr="006749CB">
        <w:rPr>
          <w:rFonts w:cstheme="minorHAnsi"/>
        </w:rPr>
        <w:t xml:space="preserve">? Have you used any design pattern in your </w:t>
      </w:r>
      <w:proofErr w:type="gramStart"/>
      <w:r w:rsidR="006749CB" w:rsidRPr="006749CB">
        <w:rPr>
          <w:rFonts w:cstheme="minorHAnsi"/>
        </w:rPr>
        <w:t>code ?</w:t>
      </w:r>
      <w:proofErr w:type="gramEnd"/>
    </w:p>
    <w:p w:rsidR="006749CB" w:rsidRPr="006749CB" w:rsidRDefault="006749CB" w:rsidP="006749CB">
      <w:pPr>
        <w:rPr>
          <w:rFonts w:cstheme="minorHAnsi"/>
        </w:rPr>
      </w:pPr>
      <w:r w:rsidRPr="006749CB">
        <w:rPr>
          <w:rFonts w:cstheme="minorHAnsi"/>
        </w:rPr>
        <w:t>Design patterns are tried and tested way to solve particular design issues by various programmers in the world. Design patterns are extension of code reuse.</w:t>
      </w:r>
    </w:p>
    <w:p w:rsidR="006749CB" w:rsidRPr="006749CB" w:rsidRDefault="006749CB" w:rsidP="006749CB">
      <w:pPr>
        <w:rPr>
          <w:rFonts w:cstheme="minorHAnsi"/>
        </w:rPr>
      </w:pPr>
    </w:p>
    <w:p w:rsidR="006749CB" w:rsidRPr="006749CB" w:rsidRDefault="006749CB" w:rsidP="006749CB">
      <w:pPr>
        <w:rPr>
          <w:rFonts w:cstheme="minorHAnsi"/>
        </w:rPr>
      </w:pPr>
      <w:r w:rsidRPr="006749CB">
        <w:rPr>
          <w:rFonts w:cstheme="minorHAnsi"/>
        </w:rPr>
        <w:t>2. Can you name few design patterns used in standard JDK library?</w:t>
      </w:r>
    </w:p>
    <w:p w:rsidR="00477AF4" w:rsidRDefault="006749CB" w:rsidP="006749CB">
      <w:pPr>
        <w:rPr>
          <w:rFonts w:cstheme="minorHAnsi"/>
        </w:rPr>
      </w:pPr>
      <w:r w:rsidRPr="00477AF4">
        <w:rPr>
          <w:rFonts w:cstheme="minorHAnsi"/>
          <w:b/>
        </w:rPr>
        <w:t>Decorator</w:t>
      </w:r>
      <w:r w:rsidRPr="006749CB">
        <w:rPr>
          <w:rFonts w:cstheme="minorHAnsi"/>
        </w:rPr>
        <w:t xml:space="preserve"> design pattern which is </w:t>
      </w:r>
      <w:r w:rsidR="00477AF4">
        <w:rPr>
          <w:rFonts w:cstheme="minorHAnsi"/>
        </w:rPr>
        <w:t>used in various Java IO classes;</w:t>
      </w:r>
    </w:p>
    <w:p w:rsidR="00477AF4" w:rsidRDefault="006749CB" w:rsidP="006749CB">
      <w:pPr>
        <w:rPr>
          <w:rFonts w:cstheme="minorHAnsi"/>
        </w:rPr>
      </w:pPr>
      <w:r w:rsidRPr="00477AF4">
        <w:rPr>
          <w:rFonts w:cstheme="minorHAnsi"/>
          <w:b/>
        </w:rPr>
        <w:t>Singleton</w:t>
      </w:r>
      <w:r w:rsidRPr="006749CB">
        <w:rPr>
          <w:rFonts w:cstheme="minorHAnsi"/>
        </w:rPr>
        <w:t xml:space="preserve"> pattern which is used in </w:t>
      </w:r>
      <w:proofErr w:type="gramStart"/>
      <w:r w:rsidRPr="006749CB">
        <w:rPr>
          <w:rFonts w:cstheme="minorHAnsi"/>
        </w:rPr>
        <w:t>Runtime ,</w:t>
      </w:r>
      <w:proofErr w:type="gramEnd"/>
      <w:r w:rsidRPr="006749CB">
        <w:rPr>
          <w:rFonts w:cstheme="minorHAnsi"/>
        </w:rPr>
        <w:t xml:space="preserve"> Cale</w:t>
      </w:r>
      <w:r w:rsidR="00477AF4">
        <w:rPr>
          <w:rFonts w:cstheme="minorHAnsi"/>
        </w:rPr>
        <w:t>ndar and various other classes;</w:t>
      </w:r>
    </w:p>
    <w:p w:rsidR="00477AF4" w:rsidRDefault="006749CB" w:rsidP="006749CB">
      <w:pPr>
        <w:rPr>
          <w:rFonts w:cstheme="minorHAnsi"/>
        </w:rPr>
      </w:pPr>
      <w:r w:rsidRPr="00477AF4">
        <w:rPr>
          <w:rFonts w:cstheme="minorHAnsi"/>
          <w:b/>
        </w:rPr>
        <w:t>Factory</w:t>
      </w:r>
      <w:r w:rsidRPr="006749CB">
        <w:rPr>
          <w:rFonts w:cstheme="minorHAnsi"/>
        </w:rPr>
        <w:t xml:space="preserve"> pattern which is used along with various Immutable classes likes B</w:t>
      </w:r>
      <w:r w:rsidR="00477AF4">
        <w:rPr>
          <w:rFonts w:cstheme="minorHAnsi"/>
        </w:rPr>
        <w:t xml:space="preserve">oolean e.g. </w:t>
      </w:r>
      <w:proofErr w:type="spellStart"/>
      <w:r w:rsidR="00477AF4">
        <w:rPr>
          <w:rFonts w:cstheme="minorHAnsi"/>
        </w:rPr>
        <w:t>Boolean.valueOf</w:t>
      </w:r>
      <w:proofErr w:type="spellEnd"/>
    </w:p>
    <w:p w:rsidR="006749CB" w:rsidRPr="006749CB" w:rsidRDefault="006749CB" w:rsidP="006749CB">
      <w:pPr>
        <w:rPr>
          <w:rFonts w:cstheme="minorHAnsi"/>
        </w:rPr>
      </w:pPr>
      <w:r w:rsidRPr="00477AF4">
        <w:rPr>
          <w:rFonts w:cstheme="minorHAnsi"/>
          <w:b/>
        </w:rPr>
        <w:t>Observer</w:t>
      </w:r>
      <w:r w:rsidRPr="006749CB">
        <w:rPr>
          <w:rFonts w:cstheme="minorHAnsi"/>
        </w:rPr>
        <w:t xml:space="preserve"> pattern which is used in Swing and many </w:t>
      </w:r>
      <w:proofErr w:type="gramStart"/>
      <w:r w:rsidRPr="006749CB">
        <w:rPr>
          <w:rFonts w:cstheme="minorHAnsi"/>
        </w:rPr>
        <w:t>event</w:t>
      </w:r>
      <w:proofErr w:type="gramEnd"/>
      <w:r w:rsidRPr="006749CB">
        <w:rPr>
          <w:rFonts w:cstheme="minorHAnsi"/>
        </w:rPr>
        <w:t xml:space="preserve"> listener frameworks.</w:t>
      </w:r>
    </w:p>
    <w:p w:rsidR="006749CB" w:rsidRPr="006749CB" w:rsidRDefault="006749CB" w:rsidP="006749CB">
      <w:pPr>
        <w:rPr>
          <w:rFonts w:cstheme="minorHAnsi"/>
        </w:rPr>
      </w:pPr>
    </w:p>
    <w:p w:rsidR="006749CB" w:rsidRPr="006749CB" w:rsidRDefault="006749CB" w:rsidP="006749CB">
      <w:pPr>
        <w:rPr>
          <w:rFonts w:cstheme="minorHAnsi"/>
        </w:rPr>
      </w:pPr>
      <w:r w:rsidRPr="006749CB">
        <w:rPr>
          <w:rFonts w:cstheme="minorHAnsi"/>
        </w:rPr>
        <w:t>3. What is S</w:t>
      </w:r>
      <w:r w:rsidR="00583E86">
        <w:rPr>
          <w:rFonts w:cstheme="minorHAnsi"/>
        </w:rPr>
        <w:t>ingleton design pattern in Java</w:t>
      </w:r>
      <w:r w:rsidRPr="006749CB">
        <w:rPr>
          <w:rFonts w:cstheme="minorHAnsi"/>
        </w:rPr>
        <w:t xml:space="preserve">? </w:t>
      </w:r>
      <w:proofErr w:type="gramStart"/>
      <w:r w:rsidRPr="006749CB">
        <w:rPr>
          <w:rFonts w:cstheme="minorHAnsi"/>
        </w:rPr>
        <w:t>write</w:t>
      </w:r>
      <w:proofErr w:type="gramEnd"/>
      <w:r w:rsidRPr="006749CB">
        <w:rPr>
          <w:rFonts w:cstheme="minorHAnsi"/>
        </w:rPr>
        <w:t xml:space="preserve"> code for thread-safe singleton in Java</w:t>
      </w:r>
    </w:p>
    <w:p w:rsidR="006749CB" w:rsidRPr="006749CB" w:rsidRDefault="006749CB" w:rsidP="006749CB">
      <w:pPr>
        <w:rPr>
          <w:rFonts w:cstheme="minorHAnsi"/>
        </w:rPr>
      </w:pPr>
      <w:proofErr w:type="gramStart"/>
      <w:r w:rsidRPr="006749CB">
        <w:rPr>
          <w:rFonts w:cstheme="minorHAnsi"/>
        </w:rPr>
        <w:t>Singleton pattern focus on sharing of expensive object in whole system.</w:t>
      </w:r>
      <w:proofErr w:type="gramEnd"/>
      <w:r w:rsidRPr="006749CB">
        <w:rPr>
          <w:rFonts w:cstheme="minorHAnsi"/>
        </w:rPr>
        <w:t xml:space="preserve"> Only one instance of a particular class is maintained in whole application which is shared by all modules. </w:t>
      </w:r>
      <w:proofErr w:type="spellStart"/>
      <w:r w:rsidRPr="006749CB">
        <w:rPr>
          <w:rFonts w:cstheme="minorHAnsi"/>
        </w:rPr>
        <w:t>Java.lang.Runtime</w:t>
      </w:r>
      <w:proofErr w:type="spellEnd"/>
      <w:r w:rsidRPr="006749CB">
        <w:rPr>
          <w:rFonts w:cstheme="minorHAnsi"/>
        </w:rPr>
        <w:t xml:space="preserve"> is a classical example of Singleton design pattern. You can also see my post 10 questions on Singleton pattern in Java for more questions and discussion. From Java 5 onwards you can use </w:t>
      </w:r>
      <w:proofErr w:type="spellStart"/>
      <w:r w:rsidRPr="006749CB">
        <w:rPr>
          <w:rFonts w:cstheme="minorHAnsi"/>
        </w:rPr>
        <w:t>enum</w:t>
      </w:r>
      <w:proofErr w:type="spellEnd"/>
      <w:r w:rsidRPr="006749CB">
        <w:rPr>
          <w:rFonts w:cstheme="minorHAnsi"/>
        </w:rPr>
        <w:t xml:space="preserve"> to thread-safe singleton.</w:t>
      </w:r>
    </w:p>
    <w:p w:rsidR="006749CB" w:rsidRPr="006749CB" w:rsidRDefault="006749CB" w:rsidP="006749CB">
      <w:pPr>
        <w:rPr>
          <w:rFonts w:cstheme="minorHAnsi"/>
        </w:rPr>
      </w:pPr>
    </w:p>
    <w:p w:rsidR="006749CB" w:rsidRPr="006749CB" w:rsidRDefault="006749CB" w:rsidP="006749CB">
      <w:pPr>
        <w:rPr>
          <w:rFonts w:cstheme="minorHAnsi"/>
        </w:rPr>
      </w:pPr>
      <w:r w:rsidRPr="006749CB">
        <w:rPr>
          <w:rFonts w:cstheme="minorHAnsi"/>
        </w:rPr>
        <w:t>4. What is main b</w:t>
      </w:r>
      <w:r>
        <w:rPr>
          <w:rFonts w:cstheme="minorHAnsi"/>
        </w:rPr>
        <w:t>enefit of using factory pattern</w:t>
      </w:r>
      <w:r w:rsidRPr="006749CB">
        <w:rPr>
          <w:rFonts w:cstheme="minorHAnsi"/>
        </w:rPr>
        <w:t>? Where do you use it?</w:t>
      </w:r>
    </w:p>
    <w:p w:rsidR="006749CB" w:rsidRPr="006749CB" w:rsidRDefault="006749CB" w:rsidP="006749CB">
      <w:pPr>
        <w:rPr>
          <w:rFonts w:cstheme="minorHAnsi"/>
        </w:rPr>
      </w:pPr>
      <w:r w:rsidRPr="006749CB">
        <w:rPr>
          <w:rFonts w:cstheme="minorHAnsi"/>
        </w:rPr>
        <w:t>Factory pattern’s main benefit is increased level of encapsulation while creating objects. If you use Factory to create object you can later replace original implementation of Products or classes with more advanced and high performance implementation without any change on client layer. See my post on Factory pattern for more detailed explanation and benefits.</w:t>
      </w:r>
    </w:p>
    <w:p w:rsidR="006749CB" w:rsidRPr="006749CB" w:rsidRDefault="006749CB" w:rsidP="006749CB">
      <w:pPr>
        <w:rPr>
          <w:rFonts w:cstheme="minorHAnsi"/>
        </w:rPr>
      </w:pPr>
    </w:p>
    <w:p w:rsidR="006749CB" w:rsidRPr="006749CB" w:rsidRDefault="006749CB" w:rsidP="006749CB">
      <w:pPr>
        <w:rPr>
          <w:rFonts w:cstheme="minorHAnsi"/>
        </w:rPr>
      </w:pPr>
      <w:r w:rsidRPr="006749CB">
        <w:rPr>
          <w:rFonts w:cstheme="minorHAnsi"/>
        </w:rPr>
        <w:t xml:space="preserve">5. What is observer design pattern in </w:t>
      </w:r>
      <w:proofErr w:type="gramStart"/>
      <w:r w:rsidRPr="006749CB">
        <w:rPr>
          <w:rFonts w:cstheme="minorHAnsi"/>
        </w:rPr>
        <w:t>Java</w:t>
      </w:r>
      <w:proofErr w:type="gramEnd"/>
    </w:p>
    <w:p w:rsidR="006749CB" w:rsidRPr="006749CB" w:rsidRDefault="006749CB" w:rsidP="006749CB">
      <w:pPr>
        <w:rPr>
          <w:rFonts w:cstheme="minorHAnsi"/>
        </w:rPr>
      </w:pPr>
      <w:r w:rsidRPr="006749CB">
        <w:rPr>
          <w:rFonts w:cstheme="minorHAnsi"/>
        </w:rPr>
        <w:lastRenderedPageBreak/>
        <w:t>Observer design pattern is based on communicating changes in state of object to observers so that they can take there action. Simple example is a weather system where change in weather must be reflected in Views to show to public. Here weather object is Subject while different views are Observers. Look on this article for complete example of Observer pattern in Java.</w:t>
      </w:r>
    </w:p>
    <w:p w:rsidR="006749CB" w:rsidRPr="006749CB" w:rsidRDefault="006749CB" w:rsidP="006749CB">
      <w:pPr>
        <w:rPr>
          <w:rFonts w:cstheme="minorHAnsi"/>
        </w:rPr>
      </w:pPr>
    </w:p>
    <w:p w:rsidR="006749CB" w:rsidRPr="006749CB" w:rsidRDefault="006749CB" w:rsidP="006749CB">
      <w:pPr>
        <w:rPr>
          <w:rFonts w:cstheme="minorHAnsi"/>
        </w:rPr>
      </w:pPr>
      <w:r w:rsidRPr="006749CB">
        <w:rPr>
          <w:rFonts w:cstheme="minorHAnsi"/>
        </w:rPr>
        <w:t>6. Give example of d</w:t>
      </w:r>
      <w:r w:rsidR="002547FE">
        <w:rPr>
          <w:rFonts w:cstheme="minorHAnsi"/>
        </w:rPr>
        <w:t>ecorator design pattern in Java</w:t>
      </w:r>
      <w:r w:rsidRPr="006749CB">
        <w:rPr>
          <w:rFonts w:cstheme="minorHAnsi"/>
        </w:rPr>
        <w:t>? Does it operate</w:t>
      </w:r>
      <w:r w:rsidR="002F54D9">
        <w:rPr>
          <w:rFonts w:cstheme="minorHAnsi"/>
        </w:rPr>
        <w:t xml:space="preserve"> on object level or class level</w:t>
      </w:r>
      <w:r w:rsidRPr="006749CB">
        <w:rPr>
          <w:rFonts w:cstheme="minorHAnsi"/>
        </w:rPr>
        <w:t>?</w:t>
      </w:r>
    </w:p>
    <w:p w:rsidR="006749CB" w:rsidRDefault="006749CB" w:rsidP="006749CB">
      <w:pPr>
        <w:rPr>
          <w:rFonts w:cstheme="minorHAnsi"/>
        </w:rPr>
      </w:pPr>
      <w:r w:rsidRPr="006749CB">
        <w:rPr>
          <w:rFonts w:cstheme="minorHAnsi"/>
        </w:rPr>
        <w:t xml:space="preserve">Decorator pattern enhances capability of individual object. Java IO uses decorator pattern extensively and classical example is Buffered classes like </w:t>
      </w:r>
      <w:proofErr w:type="spellStart"/>
      <w:r w:rsidRPr="006749CB">
        <w:rPr>
          <w:rFonts w:cstheme="minorHAnsi"/>
        </w:rPr>
        <w:t>BufferedReader</w:t>
      </w:r>
      <w:proofErr w:type="spellEnd"/>
      <w:r w:rsidRPr="006749CB">
        <w:rPr>
          <w:rFonts w:cstheme="minorHAnsi"/>
        </w:rPr>
        <w:t xml:space="preserve"> and </w:t>
      </w:r>
      <w:proofErr w:type="spellStart"/>
      <w:r w:rsidRPr="006749CB">
        <w:rPr>
          <w:rFonts w:cstheme="minorHAnsi"/>
        </w:rPr>
        <w:t>BufferedWriter</w:t>
      </w:r>
      <w:proofErr w:type="spellEnd"/>
      <w:r w:rsidRPr="006749CB">
        <w:rPr>
          <w:rFonts w:cstheme="minorHAnsi"/>
        </w:rPr>
        <w:t xml:space="preserve"> which enhances Reader and Writer objects to perform Buffer level reading and writing for improved performance. </w:t>
      </w:r>
    </w:p>
    <w:p w:rsidR="00875B90" w:rsidRDefault="00875B90" w:rsidP="006749CB">
      <w:pPr>
        <w:rPr>
          <w:rFonts w:cstheme="minorHAnsi"/>
        </w:rPr>
      </w:pPr>
    </w:p>
    <w:p w:rsidR="00105E33" w:rsidRPr="000E454E" w:rsidRDefault="00105E33" w:rsidP="00105E33">
      <w:pPr>
        <w:outlineLvl w:val="0"/>
        <w:rPr>
          <w:rFonts w:cstheme="minorHAnsi"/>
          <w:b/>
        </w:rPr>
      </w:pPr>
      <w:r>
        <w:rPr>
          <w:rFonts w:cstheme="minorHAnsi"/>
          <w:b/>
        </w:rPr>
        <w:t>Abstract Factory Pattern</w:t>
      </w:r>
    </w:p>
    <w:p w:rsidR="000E454E" w:rsidRPr="00A10496" w:rsidRDefault="000E454E" w:rsidP="000E454E">
      <w:pPr>
        <w:rPr>
          <w:rFonts w:cstheme="minorHAnsi"/>
        </w:rPr>
      </w:pPr>
      <w:r w:rsidRPr="00A10496">
        <w:rPr>
          <w:rFonts w:cstheme="minorHAnsi"/>
        </w:rPr>
        <w:t>"Provide an interface for creating families of related or dependent objects without specifying their concrete classes."</w:t>
      </w:r>
    </w:p>
    <w:p w:rsidR="000E454E" w:rsidRPr="00A10496" w:rsidRDefault="000E454E" w:rsidP="000E454E">
      <w:pPr>
        <w:rPr>
          <w:rFonts w:cstheme="minorHAnsi"/>
        </w:rPr>
      </w:pPr>
    </w:p>
    <w:p w:rsidR="000E454E" w:rsidRPr="00A10496" w:rsidRDefault="000E454E" w:rsidP="000E454E">
      <w:pPr>
        <w:rPr>
          <w:rFonts w:cstheme="minorHAnsi"/>
        </w:rPr>
      </w:pPr>
      <w:r w:rsidRPr="00A10496">
        <w:rPr>
          <w:rFonts w:cstheme="minorHAnsi"/>
        </w:rPr>
        <w:t>The abstract factory pattern provides a way to encapsulate a group of individual factories that have a common theme without specifying their concrete classes. In normal usage, the client software creates a concrete implementation of the abstract factory and then uses the generic interface of the factory to create the concrete objects that are part of the theme. The client doesn't know (or care) which concrete objects it gets from each of these internal factories, since it uses only the generic interfaces of their products. This pattern separates the details of implementation of a set of objects from their general usage and relies on object composition, as object creation is implemented in methods exposed in the factory interface.</w:t>
      </w:r>
    </w:p>
    <w:p w:rsidR="000E454E" w:rsidRDefault="000E454E" w:rsidP="000E454E">
      <w:pPr>
        <w:rPr>
          <w:rFonts w:cstheme="minorHAnsi"/>
        </w:rPr>
      </w:pPr>
      <w:r w:rsidRPr="00A10496">
        <w:rPr>
          <w:rFonts w:cstheme="minorHAnsi"/>
        </w:rPr>
        <w:t>The client has no need to specify the type, since it has already been specified in the configuration file</w:t>
      </w:r>
    </w:p>
    <w:p w:rsidR="000E454E" w:rsidRPr="00A10496" w:rsidRDefault="000E454E" w:rsidP="000E454E">
      <w:pPr>
        <w:rPr>
          <w:rFonts w:cstheme="minorHAnsi"/>
        </w:rPr>
      </w:pPr>
    </w:p>
    <w:p w:rsidR="00105E33" w:rsidRPr="000E454E" w:rsidRDefault="00105E33" w:rsidP="00105E33">
      <w:pPr>
        <w:outlineLvl w:val="0"/>
        <w:rPr>
          <w:rFonts w:cstheme="minorHAnsi"/>
          <w:b/>
        </w:rPr>
      </w:pPr>
      <w:r>
        <w:rPr>
          <w:rFonts w:cstheme="minorHAnsi"/>
          <w:b/>
        </w:rPr>
        <w:t>Singleton</w:t>
      </w:r>
    </w:p>
    <w:p w:rsidR="000E454E" w:rsidRPr="00A10496" w:rsidRDefault="000E454E" w:rsidP="000E454E">
      <w:pPr>
        <w:rPr>
          <w:rFonts w:cstheme="minorHAnsi"/>
        </w:rPr>
      </w:pPr>
      <w:proofErr w:type="gramStart"/>
      <w:r w:rsidRPr="00A10496">
        <w:rPr>
          <w:rFonts w:cstheme="minorHAnsi"/>
        </w:rPr>
        <w:t>a</w:t>
      </w:r>
      <w:proofErr w:type="gramEnd"/>
      <w:r w:rsidRPr="00A10496">
        <w:rPr>
          <w:rFonts w:cstheme="minorHAnsi"/>
        </w:rPr>
        <w:t xml:space="preserve"> </w:t>
      </w:r>
      <w:hyperlink r:id="rId52" w:tooltip="Design pattern (computer science)" w:history="1">
        <w:r w:rsidRPr="00A10496">
          <w:rPr>
            <w:rStyle w:val="Hyperlink"/>
            <w:rFonts w:cstheme="minorHAnsi"/>
          </w:rPr>
          <w:t>design pattern</w:t>
        </w:r>
      </w:hyperlink>
      <w:r w:rsidRPr="00A10496">
        <w:rPr>
          <w:rFonts w:cstheme="minorHAnsi"/>
        </w:rPr>
        <w:t xml:space="preserve"> that restricts the </w:t>
      </w:r>
      <w:hyperlink r:id="rId53" w:tooltip="Instantiation (computer science)" w:history="1">
        <w:r w:rsidRPr="00A10496">
          <w:rPr>
            <w:rStyle w:val="Hyperlink"/>
            <w:rFonts w:cstheme="minorHAnsi"/>
          </w:rPr>
          <w:t>instantiation</w:t>
        </w:r>
      </w:hyperlink>
      <w:r w:rsidRPr="00A10496">
        <w:rPr>
          <w:rFonts w:cstheme="minorHAnsi"/>
        </w:rPr>
        <w:t xml:space="preserve"> of a class to one </w:t>
      </w:r>
      <w:hyperlink r:id="rId54" w:tooltip="Object-oriented programming" w:history="1">
        <w:r w:rsidRPr="00A10496">
          <w:rPr>
            <w:rStyle w:val="Hyperlink"/>
            <w:rFonts w:cstheme="minorHAnsi"/>
          </w:rPr>
          <w:t>object</w:t>
        </w:r>
      </w:hyperlink>
      <w:r w:rsidRPr="00A10496">
        <w:rPr>
          <w:rFonts w:cstheme="minorHAnsi"/>
        </w:rPr>
        <w:t>. This is useful when exactly one object is needed to coordinate actions across the system</w:t>
      </w:r>
    </w:p>
    <w:p w:rsidR="000E454E" w:rsidRPr="00A10496" w:rsidRDefault="000E454E" w:rsidP="000E454E">
      <w:pPr>
        <w:numPr>
          <w:ilvl w:val="0"/>
          <w:numId w:val="1"/>
        </w:numPr>
        <w:spacing w:before="100" w:beforeAutospacing="1" w:after="100" w:afterAutospacing="1"/>
        <w:rPr>
          <w:rFonts w:eastAsia="Times New Roman" w:cstheme="minorHAnsi"/>
        </w:rPr>
      </w:pPr>
      <w:r w:rsidRPr="00A10496">
        <w:rPr>
          <w:rFonts w:eastAsia="Times New Roman" w:cstheme="minorHAnsi"/>
        </w:rPr>
        <w:t xml:space="preserve">Singletons are often preferred to global variables because: </w:t>
      </w:r>
    </w:p>
    <w:p w:rsidR="000E454E" w:rsidRPr="00A10496" w:rsidRDefault="000E454E" w:rsidP="000E454E">
      <w:pPr>
        <w:numPr>
          <w:ilvl w:val="1"/>
          <w:numId w:val="1"/>
        </w:numPr>
        <w:spacing w:before="100" w:beforeAutospacing="1" w:after="100" w:afterAutospacing="1"/>
        <w:rPr>
          <w:rFonts w:eastAsia="Times New Roman" w:cstheme="minorHAnsi"/>
        </w:rPr>
      </w:pPr>
      <w:r w:rsidRPr="00A10496">
        <w:rPr>
          <w:rFonts w:eastAsia="Times New Roman" w:cstheme="minorHAnsi"/>
        </w:rPr>
        <w:t>They do not pollute the global namespace (or, in languages with namespaces, their containing namespace) with unnecessary variables.</w:t>
      </w:r>
      <w:hyperlink r:id="rId55" w:anchor="cite_note-4" w:history="1">
        <w:r w:rsidRPr="00A10496">
          <w:rPr>
            <w:rFonts w:eastAsia="Times New Roman" w:cstheme="minorHAnsi"/>
            <w:color w:val="0000FF"/>
            <w:sz w:val="19"/>
            <w:szCs w:val="19"/>
            <w:u w:val="single"/>
            <w:vertAlign w:val="superscript"/>
          </w:rPr>
          <w:t>[4]</w:t>
        </w:r>
      </w:hyperlink>
    </w:p>
    <w:p w:rsidR="000E454E" w:rsidRPr="00A10496" w:rsidRDefault="000E454E" w:rsidP="000E454E">
      <w:pPr>
        <w:numPr>
          <w:ilvl w:val="1"/>
          <w:numId w:val="1"/>
        </w:numPr>
        <w:spacing w:before="100" w:beforeAutospacing="1" w:after="100" w:afterAutospacing="1"/>
        <w:rPr>
          <w:rFonts w:eastAsia="Times New Roman" w:cstheme="minorHAnsi"/>
        </w:rPr>
      </w:pPr>
      <w:r w:rsidRPr="00A10496">
        <w:rPr>
          <w:rFonts w:eastAsia="Times New Roman" w:cstheme="minorHAnsi"/>
        </w:rPr>
        <w:t xml:space="preserve">They permit </w:t>
      </w:r>
      <w:hyperlink r:id="rId56" w:tooltip="Lazy evaluation" w:history="1">
        <w:r w:rsidRPr="00A10496">
          <w:rPr>
            <w:rFonts w:eastAsia="Times New Roman" w:cstheme="minorHAnsi"/>
            <w:color w:val="0000FF"/>
            <w:u w:val="single"/>
          </w:rPr>
          <w:t>lazy</w:t>
        </w:r>
      </w:hyperlink>
      <w:r w:rsidRPr="00A10496">
        <w:rPr>
          <w:rFonts w:eastAsia="Times New Roman" w:cstheme="minorHAnsi"/>
        </w:rPr>
        <w:t xml:space="preserve"> allocation and initialization, whereas global variables in many languages will always consume resources.</w:t>
      </w:r>
    </w:p>
    <w:p w:rsidR="006E2120" w:rsidRPr="006E2120" w:rsidRDefault="006E2120" w:rsidP="006E2120">
      <w:pPr>
        <w:outlineLvl w:val="0"/>
        <w:rPr>
          <w:rFonts w:cstheme="minorHAnsi"/>
          <w:b/>
        </w:rPr>
      </w:pPr>
      <w:r w:rsidRPr="006E2120">
        <w:rPr>
          <w:rStyle w:val="mw-headline"/>
          <w:rFonts w:cstheme="minorHAnsi"/>
          <w:b/>
        </w:rPr>
        <w:t>Initialization-on-demand holder</w:t>
      </w:r>
    </w:p>
    <w:p w:rsidR="000E454E" w:rsidRPr="00A10496" w:rsidRDefault="000E454E" w:rsidP="000E454E">
      <w:pPr>
        <w:rPr>
          <w:rFonts w:cstheme="minorHAnsi"/>
        </w:rPr>
      </w:pPr>
      <w:r w:rsidRPr="00A10496">
        <w:rPr>
          <w:rFonts w:cstheme="minorHAnsi"/>
        </w:rPr>
        <w:t xml:space="preserve">It takes advantage of language guarantees about class initialization, and will therefore work correctly in all Java-compliant compilers and virtual machines. The nested class is referenced no earlier (and therefore loaded no earlier by the class loader) than the moment that </w:t>
      </w:r>
      <w:proofErr w:type="spellStart"/>
      <w:proofErr w:type="gramStart"/>
      <w:r w:rsidRPr="00A10496">
        <w:rPr>
          <w:rFonts w:cstheme="minorHAnsi"/>
        </w:rPr>
        <w:t>getInstance</w:t>
      </w:r>
      <w:proofErr w:type="spellEnd"/>
      <w:r w:rsidRPr="00A10496">
        <w:rPr>
          <w:rFonts w:cstheme="minorHAnsi"/>
        </w:rPr>
        <w:t>(</w:t>
      </w:r>
      <w:proofErr w:type="gramEnd"/>
      <w:r w:rsidRPr="00A10496">
        <w:rPr>
          <w:rFonts w:cstheme="minorHAnsi"/>
        </w:rPr>
        <w:t xml:space="preserve">) is called. Thus, this solution is </w:t>
      </w:r>
      <w:hyperlink r:id="rId57" w:tooltip="Thread safety" w:history="1">
        <w:r w:rsidRPr="00A10496">
          <w:rPr>
            <w:rStyle w:val="Hyperlink"/>
            <w:rFonts w:cstheme="minorHAnsi"/>
          </w:rPr>
          <w:t>thread-safe</w:t>
        </w:r>
      </w:hyperlink>
      <w:r w:rsidRPr="00A10496">
        <w:rPr>
          <w:rFonts w:cstheme="minorHAnsi"/>
        </w:rPr>
        <w:t xml:space="preserve"> without requiring special language constructs </w:t>
      </w:r>
    </w:p>
    <w:p w:rsidR="000E454E" w:rsidRPr="00A10496" w:rsidRDefault="000E454E" w:rsidP="000E454E">
      <w:pPr>
        <w:rPr>
          <w:rFonts w:cstheme="minorHAnsi"/>
        </w:rPr>
      </w:pPr>
    </w:p>
    <w:p w:rsidR="000E454E" w:rsidRPr="00A10496" w:rsidRDefault="000E454E" w:rsidP="000E454E">
      <w:pPr>
        <w:rPr>
          <w:rFonts w:cstheme="minorHAnsi"/>
        </w:rPr>
      </w:pPr>
      <w:proofErr w:type="gramStart"/>
      <w:r w:rsidRPr="000E454E">
        <w:rPr>
          <w:rFonts w:cstheme="minorHAnsi"/>
          <w:b/>
        </w:rPr>
        <w:t>double-checked</w:t>
      </w:r>
      <w:proofErr w:type="gramEnd"/>
      <w:r w:rsidRPr="000E454E">
        <w:rPr>
          <w:rFonts w:cstheme="minorHAnsi"/>
          <w:b/>
        </w:rPr>
        <w:t xml:space="preserve"> locking</w:t>
      </w:r>
      <w:r w:rsidRPr="00A10496">
        <w:rPr>
          <w:rFonts w:cstheme="minorHAnsi"/>
        </w:rPr>
        <w:t xml:space="preserve"> -</w:t>
      </w:r>
    </w:p>
    <w:p w:rsidR="000E454E" w:rsidRPr="00A10496" w:rsidRDefault="000E454E" w:rsidP="000E454E">
      <w:pPr>
        <w:rPr>
          <w:rFonts w:cstheme="minorHAnsi"/>
        </w:rPr>
      </w:pPr>
      <w:proofErr w:type="gramStart"/>
      <w:r w:rsidRPr="00A10496">
        <w:rPr>
          <w:rFonts w:cstheme="minorHAnsi"/>
        </w:rPr>
        <w:lastRenderedPageBreak/>
        <w:t>which</w:t>
      </w:r>
      <w:proofErr w:type="gramEnd"/>
      <w:r w:rsidRPr="00A10496">
        <w:rPr>
          <w:rFonts w:cstheme="minorHAnsi"/>
        </w:rPr>
        <w:t xml:space="preserve"> should not be used prior to </w:t>
      </w:r>
      <w:hyperlink r:id="rId58" w:tooltip="Java Platform, Standard Edition" w:history="1">
        <w:r w:rsidRPr="00A10496">
          <w:rPr>
            <w:rStyle w:val="Hyperlink"/>
            <w:rFonts w:cstheme="minorHAnsi"/>
          </w:rPr>
          <w:t>J2SE 5.0</w:t>
        </w:r>
      </w:hyperlink>
      <w:r w:rsidRPr="00A10496">
        <w:rPr>
          <w:rFonts w:cstheme="minorHAnsi"/>
        </w:rPr>
        <w:t xml:space="preserve">, as it is vulnerable to subtle bugs. The problem is that an out-of-order write may allow the </w:t>
      </w:r>
      <w:r w:rsidRPr="00A10496">
        <w:rPr>
          <w:rStyle w:val="HTMLCode"/>
          <w:rFonts w:asciiTheme="minorHAnsi" w:eastAsiaTheme="minorEastAsia" w:hAnsiTheme="minorHAnsi" w:cstheme="minorHAnsi"/>
        </w:rPr>
        <w:t>instance</w:t>
      </w:r>
      <w:r w:rsidRPr="00A10496">
        <w:rPr>
          <w:rFonts w:cstheme="minorHAnsi"/>
        </w:rPr>
        <w:t xml:space="preserve"> reference to be returned before the </w:t>
      </w:r>
      <w:r w:rsidRPr="00A10496">
        <w:rPr>
          <w:rStyle w:val="HTMLCode"/>
          <w:rFonts w:asciiTheme="minorHAnsi" w:eastAsiaTheme="minorEastAsia" w:hAnsiTheme="minorHAnsi" w:cstheme="minorHAnsi"/>
        </w:rPr>
        <w:t>Singleton</w:t>
      </w:r>
      <w:r w:rsidRPr="00A10496">
        <w:rPr>
          <w:rFonts w:cstheme="minorHAnsi"/>
        </w:rPr>
        <w:t xml:space="preserve"> constructor is executed</w:t>
      </w:r>
    </w:p>
    <w:p w:rsidR="000E454E" w:rsidRPr="00A10496" w:rsidRDefault="000E454E" w:rsidP="000E454E">
      <w:pPr>
        <w:rPr>
          <w:rFonts w:cstheme="minorHAnsi"/>
        </w:rPr>
      </w:pPr>
    </w:p>
    <w:p w:rsidR="000E454E" w:rsidRPr="000E454E" w:rsidRDefault="000E454E" w:rsidP="000E454E">
      <w:pPr>
        <w:outlineLvl w:val="0"/>
        <w:rPr>
          <w:rFonts w:cstheme="minorHAnsi"/>
          <w:b/>
        </w:rPr>
      </w:pPr>
      <w:proofErr w:type="spellStart"/>
      <w:r w:rsidRPr="000E454E">
        <w:rPr>
          <w:rFonts w:cstheme="minorHAnsi"/>
          <w:b/>
        </w:rPr>
        <w:t>Enum</w:t>
      </w:r>
      <w:proofErr w:type="spellEnd"/>
    </w:p>
    <w:p w:rsidR="000E454E" w:rsidRPr="00A10496" w:rsidRDefault="000E454E" w:rsidP="000E454E">
      <w:pPr>
        <w:rPr>
          <w:rFonts w:cstheme="minorHAnsi"/>
        </w:rPr>
      </w:pPr>
      <w:proofErr w:type="gramStart"/>
      <w:r w:rsidRPr="00A10496">
        <w:rPr>
          <w:rFonts w:cstheme="minorHAnsi"/>
        </w:rPr>
        <w:t xml:space="preserve">The best way to implement a singleton, for any Java that supports </w:t>
      </w:r>
      <w:proofErr w:type="spellStart"/>
      <w:r w:rsidRPr="00A10496">
        <w:rPr>
          <w:rFonts w:cstheme="minorHAnsi"/>
        </w:rPr>
        <w:t>enums</w:t>
      </w:r>
      <w:proofErr w:type="spellEnd"/>
      <w:r w:rsidRPr="00A10496">
        <w:rPr>
          <w:rFonts w:cstheme="minorHAnsi"/>
        </w:rPr>
        <w:t>.</w:t>
      </w:r>
      <w:proofErr w:type="gramEnd"/>
      <w:r w:rsidRPr="00A10496">
        <w:rPr>
          <w:rFonts w:cstheme="minorHAnsi"/>
        </w:rPr>
        <w:t xml:space="preserve"> No drawbacks regarding serializable objects. The drawback is that the </w:t>
      </w:r>
      <w:proofErr w:type="spellStart"/>
      <w:r w:rsidRPr="00A10496">
        <w:rPr>
          <w:rFonts w:cstheme="minorHAnsi"/>
        </w:rPr>
        <w:t>enum</w:t>
      </w:r>
      <w:proofErr w:type="spellEnd"/>
      <w:r w:rsidRPr="00A10496">
        <w:rPr>
          <w:rFonts w:cstheme="minorHAnsi"/>
        </w:rPr>
        <w:t xml:space="preserve"> type is somewhat inflexible.</w:t>
      </w:r>
    </w:p>
    <w:p w:rsidR="000E454E" w:rsidRDefault="000E454E" w:rsidP="006749CB">
      <w:pPr>
        <w:rPr>
          <w:rFonts w:cstheme="min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1"/>
        <w:gridCol w:w="7534"/>
        <w:gridCol w:w="45"/>
      </w:tblGrid>
      <w:tr w:rsidR="00501D67" w:rsidTr="00501D67">
        <w:trPr>
          <w:tblCellSpacing w:w="15" w:type="dxa"/>
        </w:trPr>
        <w:tc>
          <w:tcPr>
            <w:tcW w:w="0" w:type="auto"/>
            <w:gridSpan w:val="3"/>
            <w:vAlign w:val="center"/>
            <w:hideMark/>
          </w:tcPr>
          <w:p w:rsidR="00501D67" w:rsidRDefault="00D859AB">
            <w:pPr>
              <w:jc w:val="center"/>
            </w:pPr>
            <w:hyperlink r:id="rId59" w:tooltip="Creational pattern" w:history="1">
              <w:r w:rsidR="00501D67">
                <w:rPr>
                  <w:rStyle w:val="Hyperlink"/>
                </w:rPr>
                <w:t>Creational patterns</w:t>
              </w:r>
            </w:hyperlink>
          </w:p>
        </w:tc>
      </w:tr>
      <w:tr w:rsidR="00501D67" w:rsidTr="00501D67">
        <w:trPr>
          <w:gridAfter w:val="1"/>
          <w:tblCellSpacing w:w="15" w:type="dxa"/>
        </w:trPr>
        <w:tc>
          <w:tcPr>
            <w:tcW w:w="0" w:type="auto"/>
            <w:vAlign w:val="center"/>
            <w:hideMark/>
          </w:tcPr>
          <w:p w:rsidR="00501D67" w:rsidRDefault="00501D67">
            <w:pPr>
              <w:jc w:val="center"/>
              <w:rPr>
                <w:b/>
                <w:bCs/>
              </w:rPr>
            </w:pPr>
            <w:r>
              <w:rPr>
                <w:b/>
                <w:bCs/>
              </w:rPr>
              <w:t>Name</w:t>
            </w:r>
          </w:p>
        </w:tc>
        <w:tc>
          <w:tcPr>
            <w:tcW w:w="0" w:type="auto"/>
            <w:vAlign w:val="center"/>
            <w:hideMark/>
          </w:tcPr>
          <w:p w:rsidR="00501D67" w:rsidRDefault="00501D67">
            <w:pPr>
              <w:jc w:val="center"/>
              <w:rPr>
                <w:b/>
                <w:bCs/>
              </w:rPr>
            </w:pPr>
            <w:r>
              <w:rPr>
                <w:b/>
                <w:bCs/>
              </w:rPr>
              <w:t>Description</w:t>
            </w:r>
          </w:p>
        </w:tc>
      </w:tr>
      <w:tr w:rsidR="00501D67" w:rsidTr="00501D67">
        <w:trPr>
          <w:gridAfter w:val="1"/>
          <w:tblCellSpacing w:w="15" w:type="dxa"/>
        </w:trPr>
        <w:tc>
          <w:tcPr>
            <w:tcW w:w="0" w:type="auto"/>
            <w:vAlign w:val="center"/>
            <w:hideMark/>
          </w:tcPr>
          <w:p w:rsidR="00501D67" w:rsidRDefault="00D859AB">
            <w:hyperlink r:id="rId60" w:tooltip="Abstract factory pattern" w:history="1">
              <w:r w:rsidR="00501D67">
                <w:rPr>
                  <w:rStyle w:val="Hyperlink"/>
                </w:rPr>
                <w:t>Abstract factory</w:t>
              </w:r>
            </w:hyperlink>
          </w:p>
        </w:tc>
        <w:tc>
          <w:tcPr>
            <w:tcW w:w="0" w:type="auto"/>
            <w:vAlign w:val="center"/>
            <w:hideMark/>
          </w:tcPr>
          <w:p w:rsidR="00501D67" w:rsidRDefault="00501D67">
            <w:r>
              <w:t xml:space="preserve">Provide an interface for creating </w:t>
            </w:r>
            <w:r>
              <w:rPr>
                <w:i/>
                <w:iCs/>
              </w:rPr>
              <w:t>families</w:t>
            </w:r>
            <w:r>
              <w:t xml:space="preserve"> of related or dependent objects without specifying their concrete classes.</w:t>
            </w:r>
          </w:p>
        </w:tc>
      </w:tr>
      <w:tr w:rsidR="00501D67" w:rsidTr="00501D67">
        <w:trPr>
          <w:gridAfter w:val="1"/>
          <w:tblCellSpacing w:w="15" w:type="dxa"/>
        </w:trPr>
        <w:tc>
          <w:tcPr>
            <w:tcW w:w="0" w:type="auto"/>
            <w:vAlign w:val="center"/>
            <w:hideMark/>
          </w:tcPr>
          <w:p w:rsidR="00501D67" w:rsidRDefault="00D859AB">
            <w:hyperlink r:id="rId61" w:tooltip="Builder pattern" w:history="1">
              <w:r w:rsidR="00501D67">
                <w:rPr>
                  <w:rStyle w:val="Hyperlink"/>
                </w:rPr>
                <w:t>Builder</w:t>
              </w:r>
            </w:hyperlink>
          </w:p>
        </w:tc>
        <w:tc>
          <w:tcPr>
            <w:tcW w:w="0" w:type="auto"/>
            <w:vAlign w:val="center"/>
            <w:hideMark/>
          </w:tcPr>
          <w:p w:rsidR="00501D67" w:rsidRDefault="00501D67">
            <w:r>
              <w:t>Separate the construction of a complex object from its representation, allowing the same construction process to create various representations.</w:t>
            </w:r>
          </w:p>
        </w:tc>
      </w:tr>
      <w:tr w:rsidR="00501D67" w:rsidTr="00501D67">
        <w:trPr>
          <w:gridAfter w:val="1"/>
          <w:tblCellSpacing w:w="15" w:type="dxa"/>
        </w:trPr>
        <w:tc>
          <w:tcPr>
            <w:tcW w:w="0" w:type="auto"/>
            <w:vAlign w:val="center"/>
            <w:hideMark/>
          </w:tcPr>
          <w:p w:rsidR="00501D67" w:rsidRDefault="00D859AB">
            <w:hyperlink r:id="rId62" w:tooltip="Factory method pattern" w:history="1">
              <w:r w:rsidR="00501D67">
                <w:rPr>
                  <w:rStyle w:val="Hyperlink"/>
                </w:rPr>
                <w:t>Factory method</w:t>
              </w:r>
            </w:hyperlink>
          </w:p>
        </w:tc>
        <w:tc>
          <w:tcPr>
            <w:tcW w:w="0" w:type="auto"/>
            <w:vAlign w:val="center"/>
            <w:hideMark/>
          </w:tcPr>
          <w:p w:rsidR="00501D67" w:rsidRDefault="00501D67">
            <w:r>
              <w:t xml:space="preserve">Define an interface for creating a </w:t>
            </w:r>
            <w:r>
              <w:rPr>
                <w:i/>
                <w:iCs/>
              </w:rPr>
              <w:t>single</w:t>
            </w:r>
            <w:r>
              <w:t xml:space="preserve"> object, but let subclasses decide which class to instantiate. Factory Method lets a class defer instantiation to subclasses (</w:t>
            </w:r>
            <w:hyperlink r:id="rId63" w:tooltip="Dependency injection" w:history="1">
              <w:r>
                <w:rPr>
                  <w:rStyle w:val="Hyperlink"/>
                </w:rPr>
                <w:t xml:space="preserve">dependency </w:t>
              </w:r>
              <w:proofErr w:type="gramStart"/>
              <w:r>
                <w:rPr>
                  <w:rStyle w:val="Hyperlink"/>
                </w:rPr>
                <w:t>injection</w:t>
              </w:r>
              <w:proofErr w:type="gramEnd"/>
            </w:hyperlink>
            <w:hyperlink r:id="rId64" w:anchor="cite_note-15" w:history="1">
              <w:r>
                <w:rPr>
                  <w:color w:val="0000FF"/>
                  <w:sz w:val="19"/>
                  <w:szCs w:val="19"/>
                  <w:u w:val="single"/>
                  <w:vertAlign w:val="superscript"/>
                </w:rPr>
                <w:t>[15]</w:t>
              </w:r>
            </w:hyperlink>
            <w:r>
              <w:t>).</w:t>
            </w:r>
          </w:p>
        </w:tc>
      </w:tr>
      <w:tr w:rsidR="00501D67" w:rsidTr="00501D67">
        <w:trPr>
          <w:gridAfter w:val="1"/>
          <w:tblCellSpacing w:w="15" w:type="dxa"/>
        </w:trPr>
        <w:tc>
          <w:tcPr>
            <w:tcW w:w="0" w:type="auto"/>
            <w:vAlign w:val="center"/>
            <w:hideMark/>
          </w:tcPr>
          <w:p w:rsidR="00501D67" w:rsidRDefault="00D859AB">
            <w:hyperlink r:id="rId65" w:tooltip="Lazy initialization" w:history="1">
              <w:r w:rsidR="00501D67">
                <w:rPr>
                  <w:rStyle w:val="Hyperlink"/>
                </w:rPr>
                <w:t>Lazy initialization</w:t>
              </w:r>
            </w:hyperlink>
          </w:p>
        </w:tc>
        <w:tc>
          <w:tcPr>
            <w:tcW w:w="0" w:type="auto"/>
            <w:vAlign w:val="center"/>
            <w:hideMark/>
          </w:tcPr>
          <w:p w:rsidR="00501D67" w:rsidRDefault="00501D67">
            <w:r>
              <w:t xml:space="preserve">Tactic of delaying the creation of an object, the calculation of a value, or some other expensive process until the first time it is needed. This pattern appears in the </w:t>
            </w:r>
            <w:proofErr w:type="spellStart"/>
            <w:r>
              <w:t>GoF</w:t>
            </w:r>
            <w:proofErr w:type="spellEnd"/>
            <w:r>
              <w:t xml:space="preserve"> catalog as "virtual proxy", an implementation strategy for the </w:t>
            </w:r>
            <w:hyperlink r:id="rId66" w:tooltip="Proxy pattern" w:history="1">
              <w:r>
                <w:rPr>
                  <w:rStyle w:val="Hyperlink"/>
                </w:rPr>
                <w:t>Proxy</w:t>
              </w:r>
            </w:hyperlink>
            <w:r>
              <w:t xml:space="preserve"> pattern.</w:t>
            </w:r>
          </w:p>
        </w:tc>
      </w:tr>
      <w:tr w:rsidR="00501D67" w:rsidTr="00501D67">
        <w:trPr>
          <w:gridAfter w:val="1"/>
          <w:tblCellSpacing w:w="15" w:type="dxa"/>
        </w:trPr>
        <w:tc>
          <w:tcPr>
            <w:tcW w:w="0" w:type="auto"/>
            <w:vAlign w:val="center"/>
            <w:hideMark/>
          </w:tcPr>
          <w:p w:rsidR="00501D67" w:rsidRDefault="00D859AB">
            <w:hyperlink r:id="rId67" w:tooltip="Multiton pattern" w:history="1">
              <w:proofErr w:type="spellStart"/>
              <w:r w:rsidR="00501D67">
                <w:rPr>
                  <w:rStyle w:val="Hyperlink"/>
                </w:rPr>
                <w:t>Multiton</w:t>
              </w:r>
              <w:proofErr w:type="spellEnd"/>
            </w:hyperlink>
          </w:p>
        </w:tc>
        <w:tc>
          <w:tcPr>
            <w:tcW w:w="0" w:type="auto"/>
            <w:vAlign w:val="center"/>
            <w:hideMark/>
          </w:tcPr>
          <w:p w:rsidR="00501D67" w:rsidRDefault="00501D67">
            <w:r>
              <w:t>Ensure a class has only named instances, and provide global point of access to them.</w:t>
            </w:r>
          </w:p>
        </w:tc>
      </w:tr>
      <w:tr w:rsidR="00501D67" w:rsidTr="00501D67">
        <w:trPr>
          <w:gridAfter w:val="1"/>
          <w:tblCellSpacing w:w="15" w:type="dxa"/>
        </w:trPr>
        <w:tc>
          <w:tcPr>
            <w:tcW w:w="0" w:type="auto"/>
            <w:vAlign w:val="center"/>
            <w:hideMark/>
          </w:tcPr>
          <w:p w:rsidR="00501D67" w:rsidRDefault="00D859AB">
            <w:hyperlink r:id="rId68" w:tooltip="Object pool pattern" w:history="1">
              <w:r w:rsidR="00501D67">
                <w:rPr>
                  <w:rStyle w:val="Hyperlink"/>
                </w:rPr>
                <w:t>Object pool</w:t>
              </w:r>
            </w:hyperlink>
          </w:p>
        </w:tc>
        <w:tc>
          <w:tcPr>
            <w:tcW w:w="0" w:type="auto"/>
            <w:vAlign w:val="center"/>
            <w:hideMark/>
          </w:tcPr>
          <w:p w:rsidR="00501D67" w:rsidRDefault="00501D67">
            <w:r>
              <w:t xml:space="preserve">Avoid expensive acquisition and release of resources by recycling objects that are no longer in use. Can be considered a </w:t>
            </w:r>
            <w:proofErr w:type="spellStart"/>
            <w:r>
              <w:t>generalisation</w:t>
            </w:r>
            <w:proofErr w:type="spellEnd"/>
            <w:r>
              <w:t xml:space="preserve"> of </w:t>
            </w:r>
            <w:hyperlink r:id="rId69" w:tooltip="Connection pool" w:history="1">
              <w:r>
                <w:rPr>
                  <w:rStyle w:val="Hyperlink"/>
                </w:rPr>
                <w:t>connection pool</w:t>
              </w:r>
            </w:hyperlink>
            <w:r>
              <w:t xml:space="preserve"> and </w:t>
            </w:r>
            <w:hyperlink r:id="rId70" w:tooltip="Thread pool" w:history="1">
              <w:r>
                <w:rPr>
                  <w:rStyle w:val="Hyperlink"/>
                </w:rPr>
                <w:t>thread pool</w:t>
              </w:r>
            </w:hyperlink>
            <w:r>
              <w:t xml:space="preserve"> patterns.</w:t>
            </w:r>
          </w:p>
        </w:tc>
      </w:tr>
      <w:tr w:rsidR="00501D67" w:rsidTr="00501D67">
        <w:trPr>
          <w:gridAfter w:val="1"/>
          <w:tblCellSpacing w:w="15" w:type="dxa"/>
        </w:trPr>
        <w:tc>
          <w:tcPr>
            <w:tcW w:w="0" w:type="auto"/>
            <w:vAlign w:val="center"/>
            <w:hideMark/>
          </w:tcPr>
          <w:p w:rsidR="00501D67" w:rsidRDefault="00D859AB">
            <w:hyperlink r:id="rId71" w:tooltip="Prototype pattern" w:history="1">
              <w:r w:rsidR="00501D67">
                <w:rPr>
                  <w:rStyle w:val="Hyperlink"/>
                </w:rPr>
                <w:t>Prototype</w:t>
              </w:r>
            </w:hyperlink>
          </w:p>
        </w:tc>
        <w:tc>
          <w:tcPr>
            <w:tcW w:w="0" w:type="auto"/>
            <w:vAlign w:val="center"/>
            <w:hideMark/>
          </w:tcPr>
          <w:p w:rsidR="00501D67" w:rsidRDefault="00501D67">
            <w:r>
              <w:t>Specify the kinds of objects to create using a prototypical instance, and create new objects by copying this prototype.</w:t>
            </w:r>
          </w:p>
        </w:tc>
      </w:tr>
      <w:tr w:rsidR="00501D67" w:rsidTr="00501D67">
        <w:trPr>
          <w:gridAfter w:val="1"/>
          <w:tblCellSpacing w:w="15" w:type="dxa"/>
        </w:trPr>
        <w:tc>
          <w:tcPr>
            <w:tcW w:w="0" w:type="auto"/>
            <w:vAlign w:val="center"/>
            <w:hideMark/>
          </w:tcPr>
          <w:p w:rsidR="00501D67" w:rsidRDefault="00D859AB">
            <w:hyperlink r:id="rId72" w:tooltip="Resource Acquisition Is Initialization" w:history="1">
              <w:r w:rsidR="00501D67">
                <w:rPr>
                  <w:rStyle w:val="Hyperlink"/>
                </w:rPr>
                <w:t>Resource acquisition is initialization</w:t>
              </w:r>
            </w:hyperlink>
          </w:p>
        </w:tc>
        <w:tc>
          <w:tcPr>
            <w:tcW w:w="0" w:type="auto"/>
            <w:vAlign w:val="center"/>
            <w:hideMark/>
          </w:tcPr>
          <w:p w:rsidR="00501D67" w:rsidRDefault="00501D67">
            <w:r>
              <w:t>Ensure that resources are properly released by tying them to the lifespan of suitable objects.</w:t>
            </w:r>
          </w:p>
        </w:tc>
      </w:tr>
      <w:tr w:rsidR="00501D67" w:rsidTr="00501D67">
        <w:trPr>
          <w:gridAfter w:val="1"/>
          <w:tblCellSpacing w:w="15" w:type="dxa"/>
        </w:trPr>
        <w:tc>
          <w:tcPr>
            <w:tcW w:w="0" w:type="auto"/>
            <w:vAlign w:val="center"/>
            <w:hideMark/>
          </w:tcPr>
          <w:p w:rsidR="00501D67" w:rsidRDefault="00D859AB">
            <w:hyperlink r:id="rId73" w:tooltip="Singleton pattern" w:history="1">
              <w:r w:rsidR="00501D67">
                <w:rPr>
                  <w:rStyle w:val="Hyperlink"/>
                </w:rPr>
                <w:t>Singleton</w:t>
              </w:r>
            </w:hyperlink>
          </w:p>
        </w:tc>
        <w:tc>
          <w:tcPr>
            <w:tcW w:w="0" w:type="auto"/>
            <w:vAlign w:val="center"/>
            <w:hideMark/>
          </w:tcPr>
          <w:p w:rsidR="00501D67" w:rsidRDefault="00501D67">
            <w:r>
              <w:t>Ensure a class has only one instance, and provide a global point of access to it.</w:t>
            </w:r>
          </w:p>
        </w:tc>
      </w:tr>
      <w:tr w:rsidR="00501D67" w:rsidTr="00501D67">
        <w:trPr>
          <w:gridAfter w:val="1"/>
          <w:tblCellSpacing w:w="15" w:type="dxa"/>
        </w:trPr>
        <w:tc>
          <w:tcPr>
            <w:tcW w:w="0" w:type="auto"/>
            <w:vAlign w:val="center"/>
            <w:hideMark/>
          </w:tcPr>
          <w:p w:rsidR="00501D67" w:rsidRDefault="00501D67"/>
        </w:tc>
        <w:tc>
          <w:tcPr>
            <w:tcW w:w="0" w:type="auto"/>
            <w:vAlign w:val="center"/>
            <w:hideMark/>
          </w:tcPr>
          <w:p w:rsidR="00501D67" w:rsidRDefault="00501D67"/>
        </w:tc>
      </w:tr>
    </w:tbl>
    <w:p w:rsidR="00501D67" w:rsidRDefault="00501D67" w:rsidP="00501D67">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3"/>
        <w:gridCol w:w="30"/>
        <w:gridCol w:w="7172"/>
        <w:gridCol w:w="45"/>
      </w:tblGrid>
      <w:tr w:rsidR="00501D67" w:rsidTr="00501D67">
        <w:trPr>
          <w:tblCellSpacing w:w="15" w:type="dxa"/>
        </w:trPr>
        <w:tc>
          <w:tcPr>
            <w:tcW w:w="0" w:type="auto"/>
            <w:gridSpan w:val="4"/>
            <w:vAlign w:val="center"/>
            <w:hideMark/>
          </w:tcPr>
          <w:p w:rsidR="00501D67" w:rsidRDefault="00D859AB">
            <w:pPr>
              <w:jc w:val="center"/>
            </w:pPr>
            <w:hyperlink r:id="rId74" w:tooltip="Structural pattern" w:history="1">
              <w:r w:rsidR="00501D67">
                <w:rPr>
                  <w:rStyle w:val="Hyperlink"/>
                </w:rPr>
                <w:t>Structural patterns</w:t>
              </w:r>
            </w:hyperlink>
          </w:p>
        </w:tc>
      </w:tr>
      <w:tr w:rsidR="00501D67" w:rsidTr="00501D67">
        <w:trPr>
          <w:gridAfter w:val="1"/>
          <w:tblCellSpacing w:w="15" w:type="dxa"/>
        </w:trPr>
        <w:tc>
          <w:tcPr>
            <w:tcW w:w="0" w:type="auto"/>
            <w:vAlign w:val="center"/>
            <w:hideMark/>
          </w:tcPr>
          <w:p w:rsidR="00501D67" w:rsidRDefault="00501D67">
            <w:pPr>
              <w:jc w:val="center"/>
              <w:rPr>
                <w:b/>
                <w:bCs/>
              </w:rPr>
            </w:pPr>
            <w:r>
              <w:rPr>
                <w:b/>
                <w:bCs/>
              </w:rPr>
              <w:t>Name</w:t>
            </w:r>
          </w:p>
        </w:tc>
        <w:tc>
          <w:tcPr>
            <w:tcW w:w="0" w:type="auto"/>
            <w:gridSpan w:val="2"/>
            <w:vAlign w:val="center"/>
            <w:hideMark/>
          </w:tcPr>
          <w:p w:rsidR="00501D67" w:rsidRDefault="00501D67">
            <w:pPr>
              <w:jc w:val="center"/>
              <w:rPr>
                <w:b/>
                <w:bCs/>
              </w:rPr>
            </w:pPr>
            <w:r>
              <w:rPr>
                <w:b/>
                <w:bCs/>
              </w:rPr>
              <w:t>Description</w:t>
            </w:r>
          </w:p>
        </w:tc>
      </w:tr>
      <w:tr w:rsidR="00501D67" w:rsidTr="00501D67">
        <w:trPr>
          <w:gridAfter w:val="1"/>
          <w:tblCellSpacing w:w="15" w:type="dxa"/>
        </w:trPr>
        <w:tc>
          <w:tcPr>
            <w:tcW w:w="0" w:type="auto"/>
            <w:vAlign w:val="center"/>
            <w:hideMark/>
          </w:tcPr>
          <w:p w:rsidR="00501D67" w:rsidRDefault="00D859AB">
            <w:hyperlink r:id="rId75" w:tooltip="Adapter pattern" w:history="1">
              <w:r w:rsidR="00501D67">
                <w:rPr>
                  <w:rStyle w:val="Hyperlink"/>
                </w:rPr>
                <w:t>Adapter</w:t>
              </w:r>
            </w:hyperlink>
            <w:r w:rsidR="00501D67">
              <w:t xml:space="preserve"> or Wrapper or Translator.</w:t>
            </w:r>
          </w:p>
        </w:tc>
        <w:tc>
          <w:tcPr>
            <w:tcW w:w="0" w:type="auto"/>
            <w:gridSpan w:val="2"/>
            <w:vAlign w:val="center"/>
            <w:hideMark/>
          </w:tcPr>
          <w:p w:rsidR="00501D67" w:rsidRDefault="00501D67">
            <w:r>
              <w:t xml:space="preserve">Convert the interface of a class into another interface clients expect. An adapter lets classes work together that could not otherwise because of </w:t>
            </w:r>
            <w:r>
              <w:lastRenderedPageBreak/>
              <w:t>incompatible interfaces. The enterprise integration pattern equivalent is the translator.</w:t>
            </w:r>
          </w:p>
        </w:tc>
      </w:tr>
      <w:tr w:rsidR="00501D67" w:rsidTr="00501D67">
        <w:trPr>
          <w:gridAfter w:val="1"/>
          <w:tblCellSpacing w:w="15" w:type="dxa"/>
        </w:trPr>
        <w:tc>
          <w:tcPr>
            <w:tcW w:w="0" w:type="auto"/>
            <w:vAlign w:val="center"/>
            <w:hideMark/>
          </w:tcPr>
          <w:p w:rsidR="00501D67" w:rsidRDefault="00D859AB">
            <w:hyperlink r:id="rId76" w:tooltip="Bridge pattern" w:history="1">
              <w:r w:rsidR="00501D67">
                <w:rPr>
                  <w:rStyle w:val="Hyperlink"/>
                </w:rPr>
                <w:t>Bridge</w:t>
              </w:r>
            </w:hyperlink>
          </w:p>
        </w:tc>
        <w:tc>
          <w:tcPr>
            <w:tcW w:w="0" w:type="auto"/>
            <w:gridSpan w:val="2"/>
            <w:vAlign w:val="center"/>
            <w:hideMark/>
          </w:tcPr>
          <w:p w:rsidR="00501D67" w:rsidRDefault="00501D67">
            <w:r>
              <w:t>Decouple an abstraction from its implementation allowing the two to vary independently.</w:t>
            </w:r>
          </w:p>
        </w:tc>
      </w:tr>
      <w:tr w:rsidR="00501D67" w:rsidTr="00501D67">
        <w:trPr>
          <w:gridAfter w:val="1"/>
          <w:tblCellSpacing w:w="15" w:type="dxa"/>
        </w:trPr>
        <w:tc>
          <w:tcPr>
            <w:tcW w:w="0" w:type="auto"/>
            <w:vAlign w:val="center"/>
            <w:hideMark/>
          </w:tcPr>
          <w:p w:rsidR="00501D67" w:rsidRDefault="00D859AB">
            <w:hyperlink r:id="rId77" w:tooltip="Composite pattern" w:history="1">
              <w:r w:rsidR="00501D67">
                <w:rPr>
                  <w:rStyle w:val="Hyperlink"/>
                </w:rPr>
                <w:t>Composite</w:t>
              </w:r>
            </w:hyperlink>
          </w:p>
        </w:tc>
        <w:tc>
          <w:tcPr>
            <w:tcW w:w="0" w:type="auto"/>
            <w:gridSpan w:val="2"/>
            <w:vAlign w:val="center"/>
            <w:hideMark/>
          </w:tcPr>
          <w:p w:rsidR="00501D67" w:rsidRDefault="00501D67">
            <w:r>
              <w:t>Compose objects into tree structures to represent part-whole hierarchies. Composite lets clients treat individual objects and compositions of objects uniformly.</w:t>
            </w:r>
          </w:p>
        </w:tc>
      </w:tr>
      <w:tr w:rsidR="00501D67" w:rsidTr="00501D67">
        <w:trPr>
          <w:gridAfter w:val="1"/>
          <w:tblCellSpacing w:w="15" w:type="dxa"/>
        </w:trPr>
        <w:tc>
          <w:tcPr>
            <w:tcW w:w="0" w:type="auto"/>
            <w:vAlign w:val="center"/>
            <w:hideMark/>
          </w:tcPr>
          <w:p w:rsidR="00501D67" w:rsidRDefault="00D859AB">
            <w:hyperlink r:id="rId78" w:tooltip="Decorator pattern" w:history="1">
              <w:r w:rsidR="00501D67">
                <w:rPr>
                  <w:rStyle w:val="Hyperlink"/>
                </w:rPr>
                <w:t>Decorator</w:t>
              </w:r>
            </w:hyperlink>
          </w:p>
        </w:tc>
        <w:tc>
          <w:tcPr>
            <w:tcW w:w="0" w:type="auto"/>
            <w:gridSpan w:val="2"/>
            <w:vAlign w:val="center"/>
            <w:hideMark/>
          </w:tcPr>
          <w:p w:rsidR="00501D67" w:rsidRDefault="00501D67">
            <w:r>
              <w:t xml:space="preserve">Attach additional responsibilities to an object dynamically keeping the same interface. Decorators provide a flexible alternative to </w:t>
            </w:r>
            <w:proofErr w:type="spellStart"/>
            <w:r>
              <w:t>subclassing</w:t>
            </w:r>
            <w:proofErr w:type="spellEnd"/>
            <w:r>
              <w:t xml:space="preserve"> for extending functionality.</w:t>
            </w:r>
          </w:p>
        </w:tc>
      </w:tr>
      <w:tr w:rsidR="00501D67" w:rsidTr="00501D67">
        <w:trPr>
          <w:gridAfter w:val="1"/>
          <w:tblCellSpacing w:w="15" w:type="dxa"/>
        </w:trPr>
        <w:tc>
          <w:tcPr>
            <w:tcW w:w="0" w:type="auto"/>
            <w:vAlign w:val="center"/>
            <w:hideMark/>
          </w:tcPr>
          <w:p w:rsidR="00501D67" w:rsidRDefault="00D859AB">
            <w:hyperlink r:id="rId79" w:tooltip="Facade pattern" w:history="1">
              <w:r w:rsidR="00501D67">
                <w:rPr>
                  <w:rStyle w:val="Hyperlink"/>
                </w:rPr>
                <w:t>Facade</w:t>
              </w:r>
            </w:hyperlink>
          </w:p>
        </w:tc>
        <w:tc>
          <w:tcPr>
            <w:tcW w:w="0" w:type="auto"/>
            <w:gridSpan w:val="2"/>
            <w:vAlign w:val="center"/>
            <w:hideMark/>
          </w:tcPr>
          <w:p w:rsidR="00501D67" w:rsidRDefault="00501D67">
            <w:r>
              <w:t>Provide a unified interface to a set of interfaces in a subsystem. Facade defines a higher-level interface that makes the subsystem easier to use.</w:t>
            </w:r>
          </w:p>
        </w:tc>
      </w:tr>
      <w:tr w:rsidR="00501D67" w:rsidTr="00501D67">
        <w:trPr>
          <w:gridAfter w:val="1"/>
          <w:tblCellSpacing w:w="15" w:type="dxa"/>
        </w:trPr>
        <w:tc>
          <w:tcPr>
            <w:tcW w:w="0" w:type="auto"/>
            <w:vAlign w:val="center"/>
            <w:hideMark/>
          </w:tcPr>
          <w:p w:rsidR="00501D67" w:rsidRDefault="00D859AB">
            <w:hyperlink r:id="rId80" w:tooltip="Flyweight pattern" w:history="1">
              <w:r w:rsidR="00501D67">
                <w:rPr>
                  <w:rStyle w:val="Hyperlink"/>
                </w:rPr>
                <w:t>Flyweight</w:t>
              </w:r>
            </w:hyperlink>
          </w:p>
        </w:tc>
        <w:tc>
          <w:tcPr>
            <w:tcW w:w="0" w:type="auto"/>
            <w:gridSpan w:val="2"/>
            <w:vAlign w:val="center"/>
            <w:hideMark/>
          </w:tcPr>
          <w:p w:rsidR="00501D67" w:rsidRDefault="00501D67">
            <w:r>
              <w:t>Use sharing to support large numbers of similar objects efficiently.</w:t>
            </w:r>
          </w:p>
        </w:tc>
      </w:tr>
      <w:tr w:rsidR="00501D67" w:rsidTr="00501D67">
        <w:trPr>
          <w:gridAfter w:val="1"/>
          <w:tblCellSpacing w:w="15" w:type="dxa"/>
        </w:trPr>
        <w:tc>
          <w:tcPr>
            <w:tcW w:w="0" w:type="auto"/>
            <w:vAlign w:val="center"/>
            <w:hideMark/>
          </w:tcPr>
          <w:p w:rsidR="00501D67" w:rsidRDefault="00D859AB">
            <w:hyperlink r:id="rId81" w:tooltip="Front Controller pattern" w:history="1">
              <w:r w:rsidR="00501D67">
                <w:rPr>
                  <w:rStyle w:val="Hyperlink"/>
                </w:rPr>
                <w:t>Front Controller</w:t>
              </w:r>
            </w:hyperlink>
          </w:p>
        </w:tc>
        <w:tc>
          <w:tcPr>
            <w:tcW w:w="0" w:type="auto"/>
            <w:gridSpan w:val="2"/>
            <w:vAlign w:val="center"/>
            <w:hideMark/>
          </w:tcPr>
          <w:p w:rsidR="00501D67" w:rsidRDefault="00501D67">
            <w:r>
              <w:t>The pattern relates to the design of Web applications. It provides a centralized entry point for handling requests.</w:t>
            </w:r>
          </w:p>
        </w:tc>
      </w:tr>
      <w:tr w:rsidR="00501D67" w:rsidTr="00501D67">
        <w:trPr>
          <w:gridAfter w:val="1"/>
          <w:tblCellSpacing w:w="15" w:type="dxa"/>
        </w:trPr>
        <w:tc>
          <w:tcPr>
            <w:tcW w:w="0" w:type="auto"/>
            <w:vAlign w:val="center"/>
            <w:hideMark/>
          </w:tcPr>
          <w:p w:rsidR="00501D67" w:rsidRDefault="00D859AB">
            <w:hyperlink r:id="rId82" w:tooltip="Module pattern" w:history="1">
              <w:r w:rsidR="00501D67">
                <w:rPr>
                  <w:rStyle w:val="Hyperlink"/>
                </w:rPr>
                <w:t>Module</w:t>
              </w:r>
            </w:hyperlink>
          </w:p>
        </w:tc>
        <w:tc>
          <w:tcPr>
            <w:tcW w:w="0" w:type="auto"/>
            <w:gridSpan w:val="2"/>
            <w:vAlign w:val="center"/>
            <w:hideMark/>
          </w:tcPr>
          <w:p w:rsidR="00501D67" w:rsidRDefault="00501D67">
            <w:r>
              <w:t>Group several related elements, such as classes, singletons, methods, globally used, into a single conceptual entity.</w:t>
            </w:r>
          </w:p>
        </w:tc>
      </w:tr>
      <w:tr w:rsidR="00501D67" w:rsidTr="00501D67">
        <w:trPr>
          <w:gridAfter w:val="1"/>
          <w:tblCellSpacing w:w="15" w:type="dxa"/>
        </w:trPr>
        <w:tc>
          <w:tcPr>
            <w:tcW w:w="0" w:type="auto"/>
            <w:vAlign w:val="center"/>
            <w:hideMark/>
          </w:tcPr>
          <w:p w:rsidR="00501D67" w:rsidRDefault="00D859AB">
            <w:hyperlink r:id="rId83" w:tooltip="Proxy pattern" w:history="1">
              <w:r w:rsidR="00501D67">
                <w:rPr>
                  <w:rStyle w:val="Hyperlink"/>
                </w:rPr>
                <w:t>Proxy</w:t>
              </w:r>
            </w:hyperlink>
          </w:p>
        </w:tc>
        <w:tc>
          <w:tcPr>
            <w:tcW w:w="0" w:type="auto"/>
            <w:gridSpan w:val="2"/>
            <w:vAlign w:val="center"/>
            <w:hideMark/>
          </w:tcPr>
          <w:p w:rsidR="00501D67" w:rsidRDefault="00501D67">
            <w:r>
              <w:t>Provide a surrogate or placeholder for another object to control access to it.</w:t>
            </w:r>
          </w:p>
        </w:tc>
      </w:tr>
      <w:tr w:rsidR="00501D67" w:rsidTr="00501D67">
        <w:trPr>
          <w:gridAfter w:val="1"/>
          <w:tblCellSpacing w:w="15" w:type="dxa"/>
        </w:trPr>
        <w:tc>
          <w:tcPr>
            <w:tcW w:w="0" w:type="auto"/>
            <w:vAlign w:val="center"/>
            <w:hideMark/>
          </w:tcPr>
          <w:p w:rsidR="00501D67" w:rsidRDefault="00501D67">
            <w:r>
              <w:t xml:space="preserve">Twin </w:t>
            </w:r>
            <w:hyperlink r:id="rId84" w:anchor="cite_note-17" w:history="1">
              <w:r>
                <w:rPr>
                  <w:color w:val="0000FF"/>
                  <w:sz w:val="19"/>
                  <w:szCs w:val="19"/>
                  <w:u w:val="single"/>
                  <w:vertAlign w:val="superscript"/>
                </w:rPr>
                <w:t>[17]</w:t>
              </w:r>
            </w:hyperlink>
          </w:p>
        </w:tc>
        <w:tc>
          <w:tcPr>
            <w:tcW w:w="0" w:type="auto"/>
            <w:gridSpan w:val="2"/>
            <w:vAlign w:val="center"/>
            <w:hideMark/>
          </w:tcPr>
          <w:p w:rsidR="00501D67" w:rsidRDefault="00501D67">
            <w:r>
              <w:t xml:space="preserve">Twin allows modeling of multiple </w:t>
            </w:r>
            <w:proofErr w:type="gramStart"/>
            <w:r>
              <w:t>inheritance</w:t>
            </w:r>
            <w:proofErr w:type="gramEnd"/>
            <w:r>
              <w:t xml:space="preserve"> in programming languages that do not support this feature.</w:t>
            </w:r>
          </w:p>
        </w:tc>
      </w:tr>
      <w:tr w:rsidR="00501D67" w:rsidTr="00501D67">
        <w:trPr>
          <w:gridAfter w:val="1"/>
          <w:tblCellSpacing w:w="15" w:type="dxa"/>
        </w:trPr>
        <w:tc>
          <w:tcPr>
            <w:tcW w:w="0" w:type="auto"/>
            <w:vAlign w:val="center"/>
            <w:hideMark/>
          </w:tcPr>
          <w:p w:rsidR="00501D67" w:rsidRDefault="00501D67"/>
        </w:tc>
        <w:tc>
          <w:tcPr>
            <w:tcW w:w="0" w:type="auto"/>
            <w:gridSpan w:val="2"/>
            <w:vAlign w:val="center"/>
            <w:hideMark/>
          </w:tcPr>
          <w:p w:rsidR="00501D67" w:rsidRDefault="00501D67"/>
        </w:tc>
      </w:tr>
      <w:tr w:rsidR="00501D67" w:rsidTr="00501D67">
        <w:trPr>
          <w:gridAfter w:val="1"/>
          <w:tblCellSpacing w:w="15" w:type="dxa"/>
        </w:trPr>
        <w:tc>
          <w:tcPr>
            <w:tcW w:w="0" w:type="auto"/>
            <w:vAlign w:val="center"/>
            <w:hideMark/>
          </w:tcPr>
          <w:p w:rsidR="00501D67" w:rsidRDefault="00501D67"/>
        </w:tc>
        <w:tc>
          <w:tcPr>
            <w:tcW w:w="0" w:type="auto"/>
            <w:gridSpan w:val="2"/>
            <w:vAlign w:val="center"/>
            <w:hideMark/>
          </w:tcPr>
          <w:p w:rsidR="00501D67" w:rsidRDefault="00501D67"/>
        </w:tc>
      </w:tr>
      <w:tr w:rsidR="00501D67" w:rsidTr="00501D67">
        <w:trPr>
          <w:tblCellSpacing w:w="15" w:type="dxa"/>
        </w:trPr>
        <w:tc>
          <w:tcPr>
            <w:tcW w:w="0" w:type="auto"/>
            <w:gridSpan w:val="4"/>
            <w:vAlign w:val="center"/>
            <w:hideMark/>
          </w:tcPr>
          <w:p w:rsidR="00501D67" w:rsidRDefault="00D859AB">
            <w:pPr>
              <w:jc w:val="center"/>
            </w:pPr>
            <w:hyperlink r:id="rId85" w:tooltip="Behavioral pattern" w:history="1">
              <w:r w:rsidR="00501D67">
                <w:rPr>
                  <w:rStyle w:val="Hyperlink"/>
                </w:rPr>
                <w:t>Behavioral patterns</w:t>
              </w:r>
            </w:hyperlink>
          </w:p>
        </w:tc>
      </w:tr>
      <w:tr w:rsidR="00501D67" w:rsidTr="00501D67">
        <w:trPr>
          <w:gridAfter w:val="1"/>
          <w:tblCellSpacing w:w="15" w:type="dxa"/>
        </w:trPr>
        <w:tc>
          <w:tcPr>
            <w:tcW w:w="0" w:type="auto"/>
            <w:gridSpan w:val="2"/>
            <w:vAlign w:val="center"/>
            <w:hideMark/>
          </w:tcPr>
          <w:p w:rsidR="00501D67" w:rsidRDefault="00501D67">
            <w:pPr>
              <w:jc w:val="center"/>
              <w:rPr>
                <w:b/>
                <w:bCs/>
              </w:rPr>
            </w:pPr>
            <w:r>
              <w:rPr>
                <w:b/>
                <w:bCs/>
              </w:rPr>
              <w:t>Name</w:t>
            </w:r>
          </w:p>
        </w:tc>
        <w:tc>
          <w:tcPr>
            <w:tcW w:w="0" w:type="auto"/>
            <w:vAlign w:val="center"/>
            <w:hideMark/>
          </w:tcPr>
          <w:p w:rsidR="00501D67" w:rsidRDefault="00501D67">
            <w:pPr>
              <w:jc w:val="center"/>
              <w:rPr>
                <w:b/>
                <w:bCs/>
              </w:rPr>
            </w:pPr>
            <w:r>
              <w:rPr>
                <w:b/>
                <w:bCs/>
              </w:rPr>
              <w:t>Description</w:t>
            </w:r>
          </w:p>
        </w:tc>
      </w:tr>
      <w:tr w:rsidR="00501D67" w:rsidTr="00501D67">
        <w:trPr>
          <w:gridAfter w:val="1"/>
          <w:tblCellSpacing w:w="15" w:type="dxa"/>
        </w:trPr>
        <w:tc>
          <w:tcPr>
            <w:tcW w:w="0" w:type="auto"/>
            <w:gridSpan w:val="2"/>
            <w:vAlign w:val="center"/>
            <w:hideMark/>
          </w:tcPr>
          <w:p w:rsidR="00501D67" w:rsidRDefault="00501D67">
            <w:r>
              <w:t>Blackboard</w:t>
            </w:r>
          </w:p>
        </w:tc>
        <w:tc>
          <w:tcPr>
            <w:tcW w:w="0" w:type="auto"/>
            <w:vAlign w:val="center"/>
            <w:hideMark/>
          </w:tcPr>
          <w:p w:rsidR="00501D67" w:rsidRDefault="00501D67">
            <w:r>
              <w:t>Generalized observer, which allows multiple readers and writers. Communicates information system-wide.</w:t>
            </w:r>
          </w:p>
        </w:tc>
      </w:tr>
      <w:tr w:rsidR="00501D67" w:rsidTr="00501D67">
        <w:trPr>
          <w:gridAfter w:val="1"/>
          <w:tblCellSpacing w:w="15" w:type="dxa"/>
        </w:trPr>
        <w:tc>
          <w:tcPr>
            <w:tcW w:w="0" w:type="auto"/>
            <w:gridSpan w:val="2"/>
            <w:vAlign w:val="center"/>
            <w:hideMark/>
          </w:tcPr>
          <w:p w:rsidR="00501D67" w:rsidRDefault="00D859AB">
            <w:hyperlink r:id="rId86" w:tooltip="Chain of responsibility pattern" w:history="1">
              <w:r w:rsidR="00501D67">
                <w:rPr>
                  <w:rStyle w:val="Hyperlink"/>
                </w:rPr>
                <w:t>Chain of responsibility</w:t>
              </w:r>
            </w:hyperlink>
          </w:p>
        </w:tc>
        <w:tc>
          <w:tcPr>
            <w:tcW w:w="0" w:type="auto"/>
            <w:vAlign w:val="center"/>
            <w:hideMark/>
          </w:tcPr>
          <w:p w:rsidR="00501D67" w:rsidRDefault="00501D67">
            <w:r>
              <w:t>Avoid coupling the sender of a request to its receiver by giving more than one object a chance to handle the request. Chain the receiving objects and pass the request along the chain until an object handles it.</w:t>
            </w:r>
          </w:p>
        </w:tc>
      </w:tr>
      <w:tr w:rsidR="00501D67" w:rsidTr="00501D67">
        <w:trPr>
          <w:gridAfter w:val="1"/>
          <w:tblCellSpacing w:w="15" w:type="dxa"/>
        </w:trPr>
        <w:tc>
          <w:tcPr>
            <w:tcW w:w="0" w:type="auto"/>
            <w:gridSpan w:val="2"/>
            <w:vAlign w:val="center"/>
            <w:hideMark/>
          </w:tcPr>
          <w:p w:rsidR="00501D67" w:rsidRDefault="00D859AB">
            <w:hyperlink r:id="rId87" w:tooltip="Command pattern" w:history="1">
              <w:r w:rsidR="00501D67">
                <w:rPr>
                  <w:rStyle w:val="Hyperlink"/>
                </w:rPr>
                <w:t>Command</w:t>
              </w:r>
            </w:hyperlink>
          </w:p>
        </w:tc>
        <w:tc>
          <w:tcPr>
            <w:tcW w:w="0" w:type="auto"/>
            <w:vAlign w:val="center"/>
            <w:hideMark/>
          </w:tcPr>
          <w:p w:rsidR="00501D67" w:rsidRDefault="00501D67">
            <w:r>
              <w:t>Encapsulate a request as an object, thereby letting you parameterize clients with different requests, queue or log requests, and support undoable operations.</w:t>
            </w:r>
          </w:p>
        </w:tc>
      </w:tr>
      <w:tr w:rsidR="00501D67" w:rsidTr="00501D67">
        <w:trPr>
          <w:gridAfter w:val="1"/>
          <w:tblCellSpacing w:w="15" w:type="dxa"/>
        </w:trPr>
        <w:tc>
          <w:tcPr>
            <w:tcW w:w="0" w:type="auto"/>
            <w:gridSpan w:val="2"/>
            <w:vAlign w:val="center"/>
            <w:hideMark/>
          </w:tcPr>
          <w:p w:rsidR="00501D67" w:rsidRDefault="00D859AB">
            <w:hyperlink r:id="rId88" w:tooltip="Interpreter pattern" w:history="1">
              <w:r w:rsidR="00501D67">
                <w:rPr>
                  <w:rStyle w:val="Hyperlink"/>
                </w:rPr>
                <w:t>Interpreter</w:t>
              </w:r>
            </w:hyperlink>
          </w:p>
        </w:tc>
        <w:tc>
          <w:tcPr>
            <w:tcW w:w="0" w:type="auto"/>
            <w:vAlign w:val="center"/>
            <w:hideMark/>
          </w:tcPr>
          <w:p w:rsidR="00501D67" w:rsidRDefault="00501D67">
            <w:r>
              <w:t>Given a language, define a representation for its grammar along with an interpreter that uses the representation to interpret sentences in the language.</w:t>
            </w:r>
          </w:p>
        </w:tc>
      </w:tr>
      <w:tr w:rsidR="00501D67" w:rsidTr="00501D67">
        <w:trPr>
          <w:gridAfter w:val="1"/>
          <w:tblCellSpacing w:w="15" w:type="dxa"/>
        </w:trPr>
        <w:tc>
          <w:tcPr>
            <w:tcW w:w="0" w:type="auto"/>
            <w:gridSpan w:val="2"/>
            <w:vAlign w:val="center"/>
            <w:hideMark/>
          </w:tcPr>
          <w:p w:rsidR="00501D67" w:rsidRDefault="00D859AB">
            <w:hyperlink r:id="rId89" w:tooltip="Iterator pattern" w:history="1">
              <w:r w:rsidR="00501D67">
                <w:rPr>
                  <w:rStyle w:val="Hyperlink"/>
                </w:rPr>
                <w:t>Iterator</w:t>
              </w:r>
            </w:hyperlink>
          </w:p>
        </w:tc>
        <w:tc>
          <w:tcPr>
            <w:tcW w:w="0" w:type="auto"/>
            <w:vAlign w:val="center"/>
            <w:hideMark/>
          </w:tcPr>
          <w:p w:rsidR="00501D67" w:rsidRDefault="00501D67">
            <w:r>
              <w:t xml:space="preserve">Provide a way to access the elements of an </w:t>
            </w:r>
            <w:hyperlink r:id="rId90" w:tooltip="Aggregate pattern" w:history="1">
              <w:r>
                <w:rPr>
                  <w:rStyle w:val="Hyperlink"/>
                </w:rPr>
                <w:t>aggregate</w:t>
              </w:r>
            </w:hyperlink>
            <w:r>
              <w:t xml:space="preserve"> object sequentially without exposing its underlying representation.</w:t>
            </w:r>
          </w:p>
        </w:tc>
      </w:tr>
      <w:tr w:rsidR="00501D67" w:rsidTr="00501D67">
        <w:trPr>
          <w:gridAfter w:val="1"/>
          <w:tblCellSpacing w:w="15" w:type="dxa"/>
        </w:trPr>
        <w:tc>
          <w:tcPr>
            <w:tcW w:w="0" w:type="auto"/>
            <w:gridSpan w:val="2"/>
            <w:vAlign w:val="center"/>
            <w:hideMark/>
          </w:tcPr>
          <w:p w:rsidR="00501D67" w:rsidRDefault="00D859AB">
            <w:hyperlink r:id="rId91" w:tooltip="Mediator pattern" w:history="1">
              <w:r w:rsidR="00501D67">
                <w:rPr>
                  <w:rStyle w:val="Hyperlink"/>
                </w:rPr>
                <w:t>Mediator</w:t>
              </w:r>
            </w:hyperlink>
          </w:p>
        </w:tc>
        <w:tc>
          <w:tcPr>
            <w:tcW w:w="0" w:type="auto"/>
            <w:vAlign w:val="center"/>
            <w:hideMark/>
          </w:tcPr>
          <w:p w:rsidR="00501D67" w:rsidRDefault="00501D67">
            <w:r>
              <w:t xml:space="preserve">Define an object that encapsulates how a set of objects interact. Mediator promotes </w:t>
            </w:r>
            <w:hyperlink r:id="rId92" w:tooltip="Loose coupling" w:history="1">
              <w:r>
                <w:rPr>
                  <w:rStyle w:val="Hyperlink"/>
                </w:rPr>
                <w:t>loose coupling</w:t>
              </w:r>
            </w:hyperlink>
            <w:r>
              <w:t xml:space="preserve"> by keeping objects from referring to each other explicitly, and it lets you vary their interaction independently.</w:t>
            </w:r>
          </w:p>
        </w:tc>
      </w:tr>
      <w:tr w:rsidR="00501D67" w:rsidTr="00501D67">
        <w:trPr>
          <w:gridAfter w:val="1"/>
          <w:tblCellSpacing w:w="15" w:type="dxa"/>
        </w:trPr>
        <w:tc>
          <w:tcPr>
            <w:tcW w:w="0" w:type="auto"/>
            <w:gridSpan w:val="2"/>
            <w:vAlign w:val="center"/>
            <w:hideMark/>
          </w:tcPr>
          <w:p w:rsidR="00501D67" w:rsidRDefault="00D859AB">
            <w:hyperlink r:id="rId93" w:tooltip="Memento pattern" w:history="1">
              <w:r w:rsidR="00501D67">
                <w:rPr>
                  <w:rStyle w:val="Hyperlink"/>
                </w:rPr>
                <w:t>Memento</w:t>
              </w:r>
            </w:hyperlink>
          </w:p>
        </w:tc>
        <w:tc>
          <w:tcPr>
            <w:tcW w:w="0" w:type="auto"/>
            <w:vAlign w:val="center"/>
            <w:hideMark/>
          </w:tcPr>
          <w:p w:rsidR="00501D67" w:rsidRDefault="00501D67">
            <w:r>
              <w:t>Without violating encapsulation, capture and externalize an object's internal state allowing the object to be restored to this state later.</w:t>
            </w:r>
          </w:p>
        </w:tc>
      </w:tr>
      <w:tr w:rsidR="00501D67" w:rsidTr="00501D67">
        <w:trPr>
          <w:gridAfter w:val="1"/>
          <w:tblCellSpacing w:w="15" w:type="dxa"/>
        </w:trPr>
        <w:tc>
          <w:tcPr>
            <w:tcW w:w="0" w:type="auto"/>
            <w:gridSpan w:val="2"/>
            <w:vAlign w:val="center"/>
            <w:hideMark/>
          </w:tcPr>
          <w:p w:rsidR="00501D67" w:rsidRDefault="00D859AB">
            <w:hyperlink r:id="rId94" w:tooltip="Null Object pattern" w:history="1">
              <w:r w:rsidR="00501D67">
                <w:rPr>
                  <w:rStyle w:val="Hyperlink"/>
                </w:rPr>
                <w:t>Null object</w:t>
              </w:r>
            </w:hyperlink>
          </w:p>
        </w:tc>
        <w:tc>
          <w:tcPr>
            <w:tcW w:w="0" w:type="auto"/>
            <w:vAlign w:val="center"/>
            <w:hideMark/>
          </w:tcPr>
          <w:p w:rsidR="00501D67" w:rsidRDefault="00501D67">
            <w:r>
              <w:t>Avoid null references by providing a default object.</w:t>
            </w:r>
          </w:p>
        </w:tc>
      </w:tr>
      <w:tr w:rsidR="00501D67" w:rsidTr="00501D67">
        <w:trPr>
          <w:gridAfter w:val="1"/>
          <w:tblCellSpacing w:w="15" w:type="dxa"/>
        </w:trPr>
        <w:tc>
          <w:tcPr>
            <w:tcW w:w="0" w:type="auto"/>
            <w:gridSpan w:val="2"/>
            <w:vAlign w:val="center"/>
            <w:hideMark/>
          </w:tcPr>
          <w:p w:rsidR="00501D67" w:rsidRDefault="00D859AB">
            <w:hyperlink r:id="rId95" w:tooltip="Observer pattern" w:history="1">
              <w:r w:rsidR="00501D67">
                <w:rPr>
                  <w:rStyle w:val="Hyperlink"/>
                </w:rPr>
                <w:t>Observer</w:t>
              </w:r>
            </w:hyperlink>
            <w:r w:rsidR="00501D67">
              <w:t xml:space="preserve"> or </w:t>
            </w:r>
            <w:hyperlink r:id="rId96" w:tooltip="Publish/subscribe" w:history="1">
              <w:r w:rsidR="00501D67">
                <w:rPr>
                  <w:rStyle w:val="Hyperlink"/>
                </w:rPr>
                <w:t>Publish/subscribe</w:t>
              </w:r>
            </w:hyperlink>
          </w:p>
        </w:tc>
        <w:tc>
          <w:tcPr>
            <w:tcW w:w="0" w:type="auto"/>
            <w:vAlign w:val="center"/>
            <w:hideMark/>
          </w:tcPr>
          <w:p w:rsidR="00501D67" w:rsidRDefault="00501D67">
            <w:r>
              <w:t>Define a one-to-many dependency between objects where a state change in one object results in all its dependents being notified and updated automatically.</w:t>
            </w:r>
          </w:p>
        </w:tc>
      </w:tr>
      <w:tr w:rsidR="00501D67" w:rsidTr="00501D67">
        <w:trPr>
          <w:gridAfter w:val="1"/>
          <w:tblCellSpacing w:w="15" w:type="dxa"/>
        </w:trPr>
        <w:tc>
          <w:tcPr>
            <w:tcW w:w="0" w:type="auto"/>
            <w:gridSpan w:val="2"/>
            <w:vAlign w:val="center"/>
            <w:hideMark/>
          </w:tcPr>
          <w:p w:rsidR="00501D67" w:rsidRDefault="00D859AB">
            <w:hyperlink r:id="rId97" w:tooltip="Design pattern Servant" w:history="1">
              <w:r w:rsidR="00501D67">
                <w:rPr>
                  <w:rStyle w:val="Hyperlink"/>
                </w:rPr>
                <w:t>Servant</w:t>
              </w:r>
            </w:hyperlink>
          </w:p>
        </w:tc>
        <w:tc>
          <w:tcPr>
            <w:tcW w:w="0" w:type="auto"/>
            <w:vAlign w:val="center"/>
            <w:hideMark/>
          </w:tcPr>
          <w:p w:rsidR="00501D67" w:rsidRDefault="00501D67">
            <w:r>
              <w:t>Define common functionality for a group of classes</w:t>
            </w:r>
          </w:p>
        </w:tc>
      </w:tr>
      <w:tr w:rsidR="00501D67" w:rsidTr="00501D67">
        <w:trPr>
          <w:gridAfter w:val="1"/>
          <w:tblCellSpacing w:w="15" w:type="dxa"/>
        </w:trPr>
        <w:tc>
          <w:tcPr>
            <w:tcW w:w="0" w:type="auto"/>
            <w:gridSpan w:val="2"/>
            <w:vAlign w:val="center"/>
            <w:hideMark/>
          </w:tcPr>
          <w:p w:rsidR="00501D67" w:rsidRDefault="00D859AB">
            <w:hyperlink r:id="rId98" w:tooltip="Specification pattern" w:history="1">
              <w:r w:rsidR="00501D67">
                <w:rPr>
                  <w:rStyle w:val="Hyperlink"/>
                </w:rPr>
                <w:t>Specification</w:t>
              </w:r>
            </w:hyperlink>
          </w:p>
        </w:tc>
        <w:tc>
          <w:tcPr>
            <w:tcW w:w="0" w:type="auto"/>
            <w:vAlign w:val="center"/>
            <w:hideMark/>
          </w:tcPr>
          <w:p w:rsidR="00501D67" w:rsidRDefault="00501D67">
            <w:proofErr w:type="spellStart"/>
            <w:r>
              <w:t>Recombinable</w:t>
            </w:r>
            <w:proofErr w:type="spellEnd"/>
            <w:r>
              <w:t xml:space="preserve"> </w:t>
            </w:r>
            <w:hyperlink r:id="rId99" w:tooltip="Business logic" w:history="1">
              <w:r>
                <w:rPr>
                  <w:rStyle w:val="Hyperlink"/>
                </w:rPr>
                <w:t>business logic</w:t>
              </w:r>
            </w:hyperlink>
            <w:r>
              <w:t xml:space="preserve"> in a </w:t>
            </w:r>
            <w:hyperlink r:id="rId100" w:tooltip="Boolean algebra" w:history="1">
              <w:r>
                <w:rPr>
                  <w:rStyle w:val="Hyperlink"/>
                </w:rPr>
                <w:t>Boolean</w:t>
              </w:r>
            </w:hyperlink>
            <w:r>
              <w:t xml:space="preserve"> fashion</w:t>
            </w:r>
          </w:p>
        </w:tc>
      </w:tr>
      <w:tr w:rsidR="00501D67" w:rsidTr="00501D67">
        <w:trPr>
          <w:gridAfter w:val="1"/>
          <w:tblCellSpacing w:w="15" w:type="dxa"/>
        </w:trPr>
        <w:tc>
          <w:tcPr>
            <w:tcW w:w="0" w:type="auto"/>
            <w:gridSpan w:val="2"/>
            <w:vAlign w:val="center"/>
            <w:hideMark/>
          </w:tcPr>
          <w:p w:rsidR="00501D67" w:rsidRDefault="00D859AB">
            <w:hyperlink r:id="rId101" w:tooltip="State pattern" w:history="1">
              <w:r w:rsidR="00501D67">
                <w:rPr>
                  <w:rStyle w:val="Hyperlink"/>
                </w:rPr>
                <w:t>State</w:t>
              </w:r>
            </w:hyperlink>
          </w:p>
        </w:tc>
        <w:tc>
          <w:tcPr>
            <w:tcW w:w="0" w:type="auto"/>
            <w:vAlign w:val="center"/>
            <w:hideMark/>
          </w:tcPr>
          <w:p w:rsidR="00501D67" w:rsidRDefault="00501D67">
            <w:r>
              <w:t xml:space="preserve">Allow an object to alter its behavior when </w:t>
            </w:r>
            <w:proofErr w:type="gramStart"/>
            <w:r>
              <w:t>its</w:t>
            </w:r>
            <w:proofErr w:type="gramEnd"/>
            <w:r>
              <w:t xml:space="preserve"> internal state changes. The object will appear to change its class.</w:t>
            </w:r>
          </w:p>
        </w:tc>
      </w:tr>
      <w:tr w:rsidR="00501D67" w:rsidTr="00501D67">
        <w:trPr>
          <w:gridAfter w:val="1"/>
          <w:tblCellSpacing w:w="15" w:type="dxa"/>
        </w:trPr>
        <w:tc>
          <w:tcPr>
            <w:tcW w:w="0" w:type="auto"/>
            <w:gridSpan w:val="2"/>
            <w:vAlign w:val="center"/>
            <w:hideMark/>
          </w:tcPr>
          <w:p w:rsidR="00501D67" w:rsidRDefault="00D859AB">
            <w:hyperlink r:id="rId102" w:tooltip="Strategy pattern" w:history="1">
              <w:r w:rsidR="00501D67">
                <w:rPr>
                  <w:rStyle w:val="Hyperlink"/>
                </w:rPr>
                <w:t>Strategy</w:t>
              </w:r>
            </w:hyperlink>
          </w:p>
        </w:tc>
        <w:tc>
          <w:tcPr>
            <w:tcW w:w="0" w:type="auto"/>
            <w:vAlign w:val="center"/>
            <w:hideMark/>
          </w:tcPr>
          <w:p w:rsidR="00501D67" w:rsidRDefault="00501D67">
            <w:r>
              <w:t>Define a family of algorithms, encapsulate each one, and make them interchangeable. Strategy lets the algorithm vary independently from clients that use it.</w:t>
            </w:r>
          </w:p>
        </w:tc>
      </w:tr>
      <w:tr w:rsidR="00501D67" w:rsidTr="00501D67">
        <w:trPr>
          <w:gridAfter w:val="1"/>
          <w:tblCellSpacing w:w="15" w:type="dxa"/>
        </w:trPr>
        <w:tc>
          <w:tcPr>
            <w:tcW w:w="0" w:type="auto"/>
            <w:gridSpan w:val="2"/>
            <w:vAlign w:val="center"/>
            <w:hideMark/>
          </w:tcPr>
          <w:p w:rsidR="00501D67" w:rsidRDefault="00D859AB">
            <w:hyperlink r:id="rId103" w:tooltip="Template method pattern" w:history="1">
              <w:r w:rsidR="00501D67">
                <w:rPr>
                  <w:rStyle w:val="Hyperlink"/>
                </w:rPr>
                <w:t>Template method</w:t>
              </w:r>
            </w:hyperlink>
          </w:p>
        </w:tc>
        <w:tc>
          <w:tcPr>
            <w:tcW w:w="0" w:type="auto"/>
            <w:vAlign w:val="center"/>
            <w:hideMark/>
          </w:tcPr>
          <w:p w:rsidR="00501D67" w:rsidRDefault="00501D67">
            <w:r>
              <w:t>Define the skeleton of an algorithm in an operation, deferring some steps to subclasses. Template method lets subclasses redefine certain steps of an algorithm without changing the algorithm's structure.</w:t>
            </w:r>
          </w:p>
        </w:tc>
      </w:tr>
      <w:tr w:rsidR="00501D67" w:rsidTr="00501D67">
        <w:trPr>
          <w:gridAfter w:val="1"/>
          <w:tblCellSpacing w:w="15" w:type="dxa"/>
        </w:trPr>
        <w:tc>
          <w:tcPr>
            <w:tcW w:w="0" w:type="auto"/>
            <w:gridSpan w:val="2"/>
            <w:vAlign w:val="center"/>
            <w:hideMark/>
          </w:tcPr>
          <w:p w:rsidR="00501D67" w:rsidRDefault="00D859AB">
            <w:hyperlink r:id="rId104" w:tooltip="Visitor pattern" w:history="1">
              <w:r w:rsidR="00501D67">
                <w:rPr>
                  <w:rStyle w:val="Hyperlink"/>
                </w:rPr>
                <w:t>Visitor</w:t>
              </w:r>
            </w:hyperlink>
          </w:p>
        </w:tc>
        <w:tc>
          <w:tcPr>
            <w:tcW w:w="0" w:type="auto"/>
            <w:vAlign w:val="center"/>
            <w:hideMark/>
          </w:tcPr>
          <w:p w:rsidR="00501D67" w:rsidRDefault="00501D67">
            <w:r>
              <w:t>Represent an operation to be performed on the elements of an object structure. Visitor lets you define a new operation without changing the classes of the elements on which it operates.</w:t>
            </w:r>
          </w:p>
        </w:tc>
      </w:tr>
      <w:tr w:rsidR="00501D67" w:rsidTr="00501D67">
        <w:trPr>
          <w:gridAfter w:val="1"/>
          <w:tblCellSpacing w:w="15" w:type="dxa"/>
        </w:trPr>
        <w:tc>
          <w:tcPr>
            <w:tcW w:w="0" w:type="auto"/>
            <w:gridSpan w:val="2"/>
            <w:vAlign w:val="center"/>
            <w:hideMark/>
          </w:tcPr>
          <w:p w:rsidR="00501D67" w:rsidRDefault="00501D67"/>
        </w:tc>
        <w:tc>
          <w:tcPr>
            <w:tcW w:w="0" w:type="auto"/>
            <w:vAlign w:val="center"/>
            <w:hideMark/>
          </w:tcPr>
          <w:p w:rsidR="00501D67" w:rsidRDefault="00501D67"/>
        </w:tc>
      </w:tr>
    </w:tbl>
    <w:p w:rsidR="00501D67" w:rsidRDefault="00501D67" w:rsidP="00501D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gridCol w:w="7453"/>
        <w:gridCol w:w="45"/>
      </w:tblGrid>
      <w:tr w:rsidR="00501D67" w:rsidTr="00501D67">
        <w:trPr>
          <w:tblCellSpacing w:w="15" w:type="dxa"/>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501D67" w:rsidRDefault="00D859AB">
            <w:pPr>
              <w:jc w:val="center"/>
            </w:pPr>
            <w:hyperlink r:id="rId105" w:tooltip="Concurrency pattern" w:history="1">
              <w:r w:rsidR="00501D67">
                <w:rPr>
                  <w:rStyle w:val="Hyperlink"/>
                </w:rPr>
                <w:t>Concurrency patterns</w:t>
              </w:r>
            </w:hyperlink>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pPr>
              <w:jc w:val="center"/>
              <w:rPr>
                <w:b/>
                <w:bCs/>
              </w:rPr>
            </w:pPr>
            <w:r>
              <w:rPr>
                <w:b/>
                <w:bCs/>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pPr>
              <w:jc w:val="center"/>
              <w:rPr>
                <w:b/>
                <w:bCs/>
              </w:rPr>
            </w:pPr>
            <w:r>
              <w:rPr>
                <w:b/>
                <w:bCs/>
              </w:rPr>
              <w:t>Description</w:t>
            </w:r>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06" w:tooltip="Active object" w:history="1">
              <w:r w:rsidR="00501D67">
                <w:rPr>
                  <w:rStyle w:val="Hyperlink"/>
                </w:rPr>
                <w:t>Active Object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 xml:space="preserve">Decouples method execution from method invocation that </w:t>
            </w:r>
            <w:proofErr w:type="gramStart"/>
            <w:r>
              <w:t>reside</w:t>
            </w:r>
            <w:proofErr w:type="gramEnd"/>
            <w:r>
              <w:t xml:space="preserve"> in their own thread of control. The goal is to introduce concurrency, by using </w:t>
            </w:r>
            <w:hyperlink r:id="rId107" w:tooltip="Asynchronous method invocation" w:history="1">
              <w:r>
                <w:rPr>
                  <w:rStyle w:val="Hyperlink"/>
                </w:rPr>
                <w:t>asynchronous method invocation</w:t>
              </w:r>
            </w:hyperlink>
            <w:r>
              <w:t xml:space="preserve"> and a </w:t>
            </w:r>
            <w:hyperlink r:id="rId108" w:tooltip="Scheduling (computing)" w:history="1">
              <w:r>
                <w:rPr>
                  <w:rStyle w:val="Hyperlink"/>
                </w:rPr>
                <w:t>scheduler</w:t>
              </w:r>
            </w:hyperlink>
            <w:r>
              <w:t xml:space="preserve"> for handling requests.</w:t>
            </w:r>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09" w:tooltip="Balking pattern" w:history="1">
              <w:r w:rsidR="00501D67">
                <w:rPr>
                  <w:rStyle w:val="Hyperlink"/>
                </w:rPr>
                <w:t>Balking</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Only execute an action on an object when the object is in a particular state.</w:t>
            </w:r>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Binding properties</w:t>
            </w:r>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Combining multiple observers to force properties in different objects to be synchronized or coordinated in some way.</w:t>
            </w:r>
            <w:hyperlink r:id="rId110" w:anchor="cite_note-19" w:history="1">
              <w:r>
                <w:rPr>
                  <w:color w:val="0000FF"/>
                  <w:sz w:val="19"/>
                  <w:szCs w:val="19"/>
                  <w:u w:val="single"/>
                  <w:vertAlign w:val="superscript"/>
                </w:rPr>
                <w:t>[19]</w:t>
              </w:r>
            </w:hyperlink>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11" w:tooltip="Double checked locking pattern" w:history="1">
              <w:r w:rsidR="00501D67">
                <w:rPr>
                  <w:rStyle w:val="Hyperlink"/>
                </w:rPr>
                <w:t>Double-checked locking</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 xml:space="preserve">Reduce the overhead of acquiring a lock by first testing the locking criterion (the 'lock hint') in an unsafe manner; only if that succeeds does the actual locking logic proceed. </w:t>
            </w:r>
          </w:p>
          <w:p w:rsidR="00501D67" w:rsidRDefault="00501D67">
            <w:pPr>
              <w:pStyle w:val="NormalWeb"/>
            </w:pPr>
            <w:r>
              <w:t xml:space="preserve">Can be unsafe when implemented in some language/hardware combinations. It can therefore sometimes be considered an </w:t>
            </w:r>
            <w:hyperlink r:id="rId112" w:tooltip="Anti-pattern" w:history="1">
              <w:r>
                <w:rPr>
                  <w:rStyle w:val="Hyperlink"/>
                </w:rPr>
                <w:t>anti-pattern</w:t>
              </w:r>
            </w:hyperlink>
            <w:r>
              <w:t>.</w:t>
            </w:r>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13" w:tooltip="Event-Based Asynchronous Pattern" w:history="1">
              <w:r w:rsidR="00501D67">
                <w:rPr>
                  <w:rStyle w:val="Hyperlink"/>
                </w:rPr>
                <w:t>Event-based asynchronous</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Addresses problems with the asynchronous pattern that occur in multithreaded programs.</w:t>
            </w:r>
            <w:hyperlink r:id="rId114" w:anchor="cite_note-PC.232008-20" w:history="1">
              <w:r>
                <w:rPr>
                  <w:color w:val="0000FF"/>
                  <w:sz w:val="19"/>
                  <w:szCs w:val="19"/>
                  <w:u w:val="single"/>
                  <w:vertAlign w:val="superscript"/>
                </w:rPr>
                <w:t>[20]</w:t>
              </w:r>
            </w:hyperlink>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15" w:tooltip="Guarded suspension" w:history="1">
              <w:r w:rsidR="00501D67">
                <w:rPr>
                  <w:rStyle w:val="Hyperlink"/>
                </w:rPr>
                <w:t>Guarded suspension</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Manages operations that require both a lock to be acquired and a precondition to be satisfied before the operation can be executed.</w:t>
            </w:r>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16" w:tooltip="Join-pattern" w:history="1">
              <w:r w:rsidR="00501D67">
                <w:rPr>
                  <w:rStyle w:val="Hyperlink"/>
                </w:rPr>
                <w:t>Join</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Join-pattern provides a way to write concurrent, parallel and distributed programs by message passing. Compared to the use of threads and locks, this is a high level programming model.</w:t>
            </w:r>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17" w:tooltip="Lock (computer science)" w:history="1">
              <w:r w:rsidR="00501D67">
                <w:rPr>
                  <w:rStyle w:val="Hyperlink"/>
                </w:rPr>
                <w:t>Lock</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One thread puts a "lock" on a resource, preventing other threads from accessing or modifying it.</w:t>
            </w:r>
            <w:hyperlink r:id="rId118" w:anchor="cite_note-21" w:history="1">
              <w:r>
                <w:rPr>
                  <w:color w:val="0000FF"/>
                  <w:sz w:val="19"/>
                  <w:szCs w:val="19"/>
                  <w:u w:val="single"/>
                  <w:vertAlign w:val="superscript"/>
                </w:rPr>
                <w:t>[21]</w:t>
              </w:r>
            </w:hyperlink>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19" w:tooltip="Messaging pattern" w:history="1">
              <w:r w:rsidR="00501D67">
                <w:rPr>
                  <w:rStyle w:val="Hyperlink"/>
                </w:rPr>
                <w:t>Messaging design pattern (MDP)</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Allows the interchange of information (i.e. messages) between components and applications.</w:t>
            </w:r>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20" w:tooltip="Monitor (synchronization)" w:history="1">
              <w:r w:rsidR="00501D67">
                <w:rPr>
                  <w:rStyle w:val="Hyperlink"/>
                </w:rPr>
                <w:t>Monitor object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 xml:space="preserve">An object whose methods are subject to </w:t>
            </w:r>
            <w:hyperlink r:id="rId121" w:tooltip="Mutual exclusion" w:history="1">
              <w:r>
                <w:rPr>
                  <w:rStyle w:val="Hyperlink"/>
                </w:rPr>
                <w:t>mutual exclusion</w:t>
              </w:r>
            </w:hyperlink>
            <w:r>
              <w:t>, thus preventing multiple objects from erroneously trying to use it at the same time.</w:t>
            </w:r>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22" w:tooltip="Reactor pattern" w:history="1">
              <w:r w:rsidR="00501D67">
                <w:rPr>
                  <w:rStyle w:val="Hyperlink"/>
                </w:rPr>
                <w:t>Reactor</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A reactor object provides an asynchronous interface to resources that must be handled synchronously.</w:t>
            </w:r>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23" w:tooltip="Read/write lock pattern" w:history="1">
              <w:r w:rsidR="00501D67">
                <w:rPr>
                  <w:rStyle w:val="Hyperlink"/>
                </w:rPr>
                <w:t>Read-write lock</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Allows concurrent read access to an object, but requires exclusive access for write operations.</w:t>
            </w:r>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24" w:tooltip="Scheduler pattern" w:history="1">
              <w:r w:rsidR="00501D67">
                <w:rPr>
                  <w:rStyle w:val="Hyperlink"/>
                </w:rPr>
                <w:t>Scheduler</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Explicitly control when threads may execute single-threaded code.</w:t>
            </w:r>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25" w:tooltip="Thread pool pattern" w:history="1">
              <w:r w:rsidR="00501D67">
                <w:rPr>
                  <w:rStyle w:val="Hyperlink"/>
                </w:rPr>
                <w:t>Thread pool</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 xml:space="preserve">A number of threads are created to perform a number of tasks, which are usually organized in a queue. Typically, there are many more tasks than threads. Can be considered a special case of the </w:t>
            </w:r>
            <w:hyperlink r:id="rId126" w:tooltip="Object pool" w:history="1">
              <w:r>
                <w:rPr>
                  <w:rStyle w:val="Hyperlink"/>
                </w:rPr>
                <w:t>object pool</w:t>
              </w:r>
            </w:hyperlink>
            <w:r>
              <w:t xml:space="preserve"> pattern.</w:t>
            </w:r>
          </w:p>
        </w:tc>
      </w:tr>
      <w:tr w:rsidR="00501D67" w:rsidTr="00501D67">
        <w:trPr>
          <w:gridAfter w:val="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D859AB">
            <w:hyperlink r:id="rId127" w:tooltip="Thread-Specific Storage" w:history="1">
              <w:r w:rsidR="00501D67">
                <w:rPr>
                  <w:rStyle w:val="Hyperlink"/>
                </w:rPr>
                <w:t>Thread-specific storage</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501D67" w:rsidRDefault="00501D67">
            <w:r>
              <w:t>Static or "global" memory local to a thread.</w:t>
            </w:r>
          </w:p>
        </w:tc>
      </w:tr>
    </w:tbl>
    <w:p w:rsidR="00501D67" w:rsidRDefault="00501D67" w:rsidP="006749CB">
      <w:pPr>
        <w:rPr>
          <w:rFonts w:cstheme="minorHAnsi"/>
        </w:rPr>
      </w:pPr>
    </w:p>
    <w:p w:rsidR="00A52528" w:rsidRDefault="00A52528" w:rsidP="00D00ED4">
      <w:pPr>
        <w:rPr>
          <w:rFonts w:cstheme="minorHAnsi"/>
          <w:color w:val="000000"/>
          <w:sz w:val="23"/>
          <w:szCs w:val="23"/>
        </w:rPr>
      </w:pPr>
      <w:r>
        <w:rPr>
          <w:rFonts w:cstheme="minorHAnsi"/>
          <w:color w:val="000000"/>
          <w:sz w:val="23"/>
          <w:szCs w:val="23"/>
        </w:rPr>
        <w:t xml:space="preserve">EES: </w:t>
      </w:r>
      <w:hyperlink r:id="rId128" w:history="1">
        <w:r w:rsidRPr="00CE50B7">
          <w:rPr>
            <w:rStyle w:val="Hyperlink"/>
            <w:rFonts w:cstheme="minorHAnsi"/>
            <w:sz w:val="23"/>
            <w:szCs w:val="23"/>
          </w:rPr>
          <w:t>http://sp001.jpmchase.net/sites/spsxnqkl/Entitlements/Public%20Entitlement%20Wiki/EES%20FAQ.aspx</w:t>
        </w:r>
      </w:hyperlink>
    </w:p>
    <w:p w:rsidR="00A52528" w:rsidRDefault="00A52528" w:rsidP="00D00ED4">
      <w:pPr>
        <w:rPr>
          <w:rFonts w:cstheme="minorHAnsi"/>
          <w:color w:val="000000"/>
          <w:sz w:val="23"/>
          <w:szCs w:val="23"/>
        </w:rPr>
      </w:pPr>
    </w:p>
    <w:p w:rsidR="008D3DD2" w:rsidRDefault="008D3DD2" w:rsidP="008D3DD2">
      <w:pPr>
        <w:autoSpaceDE w:val="0"/>
        <w:autoSpaceDN w:val="0"/>
        <w:rPr>
          <w:rFonts w:ascii="Calibri" w:eastAsia="Times New Roman" w:hAnsi="Calibri" w:cs="Calibri"/>
          <w:color w:val="000000"/>
          <w:sz w:val="20"/>
          <w:szCs w:val="20"/>
        </w:rPr>
      </w:pPr>
      <w:r w:rsidRPr="008D3DD2">
        <w:rPr>
          <w:rFonts w:ascii="Calibri" w:eastAsia="Times New Roman" w:hAnsi="Calibri" w:cs="Calibri"/>
          <w:color w:val="000000"/>
          <w:sz w:val="20"/>
          <w:szCs w:val="20"/>
        </w:rPr>
        <w:t>XACML</w:t>
      </w:r>
      <w:proofErr w:type="gramStart"/>
      <w:r>
        <w:rPr>
          <w:rFonts w:ascii="Calibri" w:eastAsia="Times New Roman" w:hAnsi="Calibri" w:cs="Calibri"/>
          <w:color w:val="000000"/>
          <w:sz w:val="20"/>
          <w:szCs w:val="20"/>
        </w:rPr>
        <w:t xml:space="preserve">- </w:t>
      </w:r>
      <w:r w:rsidRPr="008D3DD2">
        <w:rPr>
          <w:rFonts w:ascii="Calibri" w:eastAsia="Times New Roman" w:hAnsi="Calibri" w:cs="Calibri"/>
          <w:color w:val="000000"/>
          <w:sz w:val="20"/>
          <w:szCs w:val="20"/>
        </w:rPr>
        <w:t xml:space="preserve"> Extensible</w:t>
      </w:r>
      <w:proofErr w:type="gramEnd"/>
      <w:r w:rsidRPr="008D3DD2">
        <w:rPr>
          <w:rFonts w:ascii="Calibri" w:eastAsia="Times New Roman" w:hAnsi="Calibri" w:cs="Calibri"/>
          <w:color w:val="000000"/>
          <w:sz w:val="20"/>
          <w:szCs w:val="20"/>
        </w:rPr>
        <w:t xml:space="preserve"> Access Control Markup Language</w:t>
      </w:r>
    </w:p>
    <w:p w:rsidR="00D25A46" w:rsidRPr="00D25A46" w:rsidRDefault="00A21550" w:rsidP="0048257C">
      <w:pPr>
        <w:autoSpaceDE w:val="0"/>
        <w:autoSpaceDN w:val="0"/>
        <w:rPr>
          <w:rFonts w:ascii="Helvetica" w:eastAsia="Times New Roman" w:hAnsi="Helvetica" w:cs="Helvetica"/>
          <w:color w:val="000000"/>
          <w:sz w:val="20"/>
          <w:szCs w:val="20"/>
        </w:rPr>
      </w:pPr>
      <w:proofErr w:type="gramStart"/>
      <w:r>
        <w:t>define</w:t>
      </w:r>
      <w:proofErr w:type="gramEnd"/>
      <w:r>
        <w:t xml:space="preserve"> a core schema and corresponding namespace for the expression of authorization policies in XML against objects that are themselves identified in XML</w:t>
      </w:r>
      <w:r w:rsidR="0048257C">
        <w:t xml:space="preserve">. </w:t>
      </w:r>
      <w:r w:rsidR="00D25A46">
        <w:rPr>
          <w:rFonts w:ascii="Helvetica" w:eastAsia="Times New Roman" w:hAnsi="Helvetica" w:cs="Helvetica"/>
          <w:color w:val="000000"/>
          <w:sz w:val="20"/>
          <w:szCs w:val="20"/>
        </w:rPr>
        <w:t>T</w:t>
      </w:r>
      <w:r w:rsidR="00D25A46" w:rsidRPr="00D25A46">
        <w:rPr>
          <w:rFonts w:ascii="Helvetica" w:eastAsia="Times New Roman" w:hAnsi="Helvetica" w:cs="Helvetica"/>
          <w:color w:val="000000"/>
          <w:sz w:val="20"/>
          <w:szCs w:val="20"/>
        </w:rPr>
        <w:t xml:space="preserve">he basic requirements of a policy language for expressing information system security policy are: </w:t>
      </w:r>
    </w:p>
    <w:p w:rsidR="00D25A46" w:rsidRPr="00D25A46" w:rsidRDefault="00D25A46" w:rsidP="00D25A46">
      <w:pPr>
        <w:pStyle w:val="ListParagraph"/>
        <w:numPr>
          <w:ilvl w:val="0"/>
          <w:numId w:val="8"/>
        </w:numPr>
        <w:spacing w:before="100" w:beforeAutospacing="1" w:after="100" w:afterAutospacing="1"/>
        <w:ind w:left="360"/>
        <w:rPr>
          <w:rFonts w:ascii="Helvetica" w:eastAsia="Times New Roman" w:hAnsi="Helvetica" w:cs="Helvetica"/>
          <w:color w:val="000000"/>
          <w:sz w:val="20"/>
          <w:szCs w:val="20"/>
        </w:rPr>
      </w:pPr>
      <w:r w:rsidRPr="00D25A46">
        <w:rPr>
          <w:rFonts w:ascii="Helvetica" w:eastAsia="Times New Roman" w:hAnsi="Helvetica" w:cs="Helvetica"/>
          <w:color w:val="000000"/>
          <w:sz w:val="20"/>
          <w:szCs w:val="20"/>
        </w:rPr>
        <w:t xml:space="preserve">To provide a method for combining individual rules and policies into a single policy set that applies to a particular decision request </w:t>
      </w:r>
    </w:p>
    <w:p w:rsidR="00D25A46" w:rsidRPr="00D25A46" w:rsidRDefault="00D25A46" w:rsidP="00D25A46">
      <w:pPr>
        <w:pStyle w:val="ListParagraph"/>
        <w:numPr>
          <w:ilvl w:val="0"/>
          <w:numId w:val="8"/>
        </w:numPr>
        <w:spacing w:before="100" w:beforeAutospacing="1" w:after="100" w:afterAutospacing="1"/>
        <w:ind w:left="360"/>
        <w:rPr>
          <w:rFonts w:ascii="Helvetica" w:eastAsia="Times New Roman" w:hAnsi="Helvetica" w:cs="Helvetica"/>
          <w:color w:val="000000"/>
          <w:sz w:val="20"/>
          <w:szCs w:val="20"/>
        </w:rPr>
      </w:pPr>
      <w:r w:rsidRPr="00D25A46">
        <w:rPr>
          <w:rFonts w:ascii="Helvetica" w:eastAsia="Times New Roman" w:hAnsi="Helvetica" w:cs="Helvetica"/>
          <w:color w:val="000000"/>
          <w:sz w:val="20"/>
          <w:szCs w:val="20"/>
        </w:rPr>
        <w:t xml:space="preserve">To provide a method for flexible definition of the procedure by which rules and policies are combined </w:t>
      </w:r>
    </w:p>
    <w:p w:rsidR="00D25A46" w:rsidRPr="00D25A46" w:rsidRDefault="00D25A46" w:rsidP="00D25A46">
      <w:pPr>
        <w:pStyle w:val="ListParagraph"/>
        <w:numPr>
          <w:ilvl w:val="0"/>
          <w:numId w:val="8"/>
        </w:numPr>
        <w:spacing w:before="100" w:beforeAutospacing="1" w:after="100" w:afterAutospacing="1"/>
        <w:ind w:left="360"/>
        <w:rPr>
          <w:rFonts w:ascii="Helvetica" w:eastAsia="Times New Roman" w:hAnsi="Helvetica" w:cs="Helvetica"/>
          <w:color w:val="000000"/>
          <w:sz w:val="20"/>
          <w:szCs w:val="20"/>
        </w:rPr>
      </w:pPr>
      <w:r w:rsidRPr="00D25A46">
        <w:rPr>
          <w:rFonts w:ascii="Helvetica" w:eastAsia="Times New Roman" w:hAnsi="Helvetica" w:cs="Helvetica"/>
          <w:color w:val="000000"/>
          <w:sz w:val="20"/>
          <w:szCs w:val="20"/>
        </w:rPr>
        <w:t xml:space="preserve">To provide a method for dealing with multiple subjects acting in different capacities </w:t>
      </w:r>
    </w:p>
    <w:p w:rsidR="00D25A46" w:rsidRPr="00D25A46" w:rsidRDefault="00D25A46" w:rsidP="00D25A46">
      <w:pPr>
        <w:pStyle w:val="ListParagraph"/>
        <w:numPr>
          <w:ilvl w:val="0"/>
          <w:numId w:val="8"/>
        </w:numPr>
        <w:spacing w:before="100" w:beforeAutospacing="1" w:after="100" w:afterAutospacing="1"/>
        <w:ind w:left="360"/>
        <w:rPr>
          <w:rFonts w:ascii="Helvetica" w:eastAsia="Times New Roman" w:hAnsi="Helvetica" w:cs="Helvetica"/>
          <w:color w:val="000000"/>
          <w:sz w:val="20"/>
          <w:szCs w:val="20"/>
        </w:rPr>
      </w:pPr>
      <w:r w:rsidRPr="00D25A46">
        <w:rPr>
          <w:rFonts w:ascii="Helvetica" w:eastAsia="Times New Roman" w:hAnsi="Helvetica" w:cs="Helvetica"/>
          <w:color w:val="000000"/>
          <w:sz w:val="20"/>
          <w:szCs w:val="20"/>
        </w:rPr>
        <w:t xml:space="preserve">To provide a method for basing an authorization decision on attributes of the subject and resource </w:t>
      </w:r>
    </w:p>
    <w:p w:rsidR="00D25A46" w:rsidRPr="00D25A46" w:rsidRDefault="00D25A46" w:rsidP="00D25A46">
      <w:pPr>
        <w:pStyle w:val="ListParagraph"/>
        <w:numPr>
          <w:ilvl w:val="0"/>
          <w:numId w:val="8"/>
        </w:numPr>
        <w:spacing w:before="100" w:beforeAutospacing="1" w:after="100" w:afterAutospacing="1"/>
        <w:ind w:left="360"/>
        <w:rPr>
          <w:rFonts w:ascii="Helvetica" w:eastAsia="Times New Roman" w:hAnsi="Helvetica" w:cs="Helvetica"/>
          <w:color w:val="000000"/>
          <w:sz w:val="20"/>
          <w:szCs w:val="20"/>
        </w:rPr>
      </w:pPr>
      <w:r w:rsidRPr="00D25A46">
        <w:rPr>
          <w:rFonts w:ascii="Helvetica" w:eastAsia="Times New Roman" w:hAnsi="Helvetica" w:cs="Helvetica"/>
          <w:color w:val="000000"/>
          <w:sz w:val="20"/>
          <w:szCs w:val="20"/>
        </w:rPr>
        <w:t xml:space="preserve">To provide a method for dealing with multi-valued attributes </w:t>
      </w:r>
    </w:p>
    <w:p w:rsidR="00D25A46" w:rsidRPr="00D25A46" w:rsidRDefault="00D25A46" w:rsidP="00D25A46">
      <w:pPr>
        <w:pStyle w:val="ListParagraph"/>
        <w:numPr>
          <w:ilvl w:val="0"/>
          <w:numId w:val="8"/>
        </w:numPr>
        <w:spacing w:before="100" w:beforeAutospacing="1" w:after="100" w:afterAutospacing="1"/>
        <w:ind w:left="360"/>
        <w:rPr>
          <w:rFonts w:ascii="Helvetica" w:eastAsia="Times New Roman" w:hAnsi="Helvetica" w:cs="Helvetica"/>
          <w:color w:val="000000"/>
          <w:sz w:val="20"/>
          <w:szCs w:val="20"/>
        </w:rPr>
      </w:pPr>
      <w:r w:rsidRPr="00D25A46">
        <w:rPr>
          <w:rFonts w:ascii="Helvetica" w:eastAsia="Times New Roman" w:hAnsi="Helvetica" w:cs="Helvetica"/>
          <w:color w:val="000000"/>
          <w:sz w:val="20"/>
          <w:szCs w:val="20"/>
        </w:rPr>
        <w:t xml:space="preserve">To provide a method for basing an authorization decision on the contents of an information resource </w:t>
      </w:r>
    </w:p>
    <w:p w:rsidR="00D25A46" w:rsidRPr="00D25A46" w:rsidRDefault="00D25A46" w:rsidP="00D25A46">
      <w:pPr>
        <w:pStyle w:val="ListParagraph"/>
        <w:numPr>
          <w:ilvl w:val="0"/>
          <w:numId w:val="8"/>
        </w:numPr>
        <w:spacing w:before="100" w:beforeAutospacing="1" w:after="100" w:afterAutospacing="1"/>
        <w:ind w:left="360"/>
        <w:rPr>
          <w:rFonts w:ascii="Helvetica" w:eastAsia="Times New Roman" w:hAnsi="Helvetica" w:cs="Helvetica"/>
          <w:color w:val="000000"/>
          <w:sz w:val="20"/>
          <w:szCs w:val="20"/>
        </w:rPr>
      </w:pPr>
      <w:r w:rsidRPr="00D25A46">
        <w:rPr>
          <w:rFonts w:ascii="Helvetica" w:eastAsia="Times New Roman" w:hAnsi="Helvetica" w:cs="Helvetica"/>
          <w:color w:val="000000"/>
          <w:sz w:val="20"/>
          <w:szCs w:val="20"/>
        </w:rPr>
        <w:t xml:space="preserve">To provide a set of logical and mathematical operators on attributes of the subject, resource and environment </w:t>
      </w:r>
    </w:p>
    <w:p w:rsidR="00D25A46" w:rsidRPr="00D25A46" w:rsidRDefault="00D25A46" w:rsidP="00D25A46">
      <w:pPr>
        <w:pStyle w:val="ListParagraph"/>
        <w:numPr>
          <w:ilvl w:val="0"/>
          <w:numId w:val="8"/>
        </w:numPr>
        <w:spacing w:before="100" w:beforeAutospacing="1" w:after="100" w:afterAutospacing="1"/>
        <w:ind w:left="360"/>
        <w:rPr>
          <w:rFonts w:ascii="Helvetica" w:eastAsia="Times New Roman" w:hAnsi="Helvetica" w:cs="Helvetica"/>
          <w:color w:val="000000"/>
          <w:sz w:val="20"/>
          <w:szCs w:val="20"/>
        </w:rPr>
      </w:pPr>
      <w:r w:rsidRPr="00D25A46">
        <w:rPr>
          <w:rFonts w:ascii="Helvetica" w:eastAsia="Times New Roman" w:hAnsi="Helvetica" w:cs="Helvetica"/>
          <w:color w:val="000000"/>
          <w:sz w:val="20"/>
          <w:szCs w:val="20"/>
        </w:rPr>
        <w:lastRenderedPageBreak/>
        <w:t xml:space="preserve">To provide a method for handling a distributed set of policy components, while abstracting the method for locating, retrieving and authenticating the policy components </w:t>
      </w:r>
    </w:p>
    <w:p w:rsidR="00D25A46" w:rsidRPr="00D25A46" w:rsidRDefault="00D25A46" w:rsidP="00D25A46">
      <w:pPr>
        <w:pStyle w:val="ListParagraph"/>
        <w:numPr>
          <w:ilvl w:val="0"/>
          <w:numId w:val="8"/>
        </w:numPr>
        <w:spacing w:before="100" w:beforeAutospacing="1" w:after="100" w:afterAutospacing="1"/>
        <w:ind w:left="360"/>
        <w:rPr>
          <w:rFonts w:ascii="Helvetica" w:eastAsia="Times New Roman" w:hAnsi="Helvetica" w:cs="Helvetica"/>
          <w:color w:val="000000"/>
          <w:sz w:val="20"/>
          <w:szCs w:val="20"/>
        </w:rPr>
      </w:pPr>
      <w:r w:rsidRPr="00D25A46">
        <w:rPr>
          <w:rFonts w:ascii="Helvetica" w:eastAsia="Times New Roman" w:hAnsi="Helvetica" w:cs="Helvetica"/>
          <w:color w:val="000000"/>
          <w:sz w:val="20"/>
          <w:szCs w:val="20"/>
        </w:rPr>
        <w:t xml:space="preserve">To provide a method for rapidly identifying the policy that applies to a given action, based upon the values of attributes of the subjects, resource and action </w:t>
      </w:r>
    </w:p>
    <w:p w:rsidR="00D25A46" w:rsidRPr="00D25A46" w:rsidRDefault="00D25A46" w:rsidP="00D25A46">
      <w:pPr>
        <w:pStyle w:val="ListParagraph"/>
        <w:numPr>
          <w:ilvl w:val="0"/>
          <w:numId w:val="8"/>
        </w:numPr>
        <w:spacing w:before="100" w:beforeAutospacing="1" w:after="100" w:afterAutospacing="1"/>
        <w:ind w:left="360"/>
        <w:rPr>
          <w:rFonts w:ascii="Helvetica" w:eastAsia="Times New Roman" w:hAnsi="Helvetica" w:cs="Helvetica"/>
          <w:color w:val="000000"/>
          <w:sz w:val="20"/>
          <w:szCs w:val="20"/>
        </w:rPr>
      </w:pPr>
      <w:r w:rsidRPr="00D25A46">
        <w:rPr>
          <w:rFonts w:ascii="Helvetica" w:eastAsia="Times New Roman" w:hAnsi="Helvetica" w:cs="Helvetica"/>
          <w:color w:val="000000"/>
          <w:sz w:val="20"/>
          <w:szCs w:val="20"/>
        </w:rPr>
        <w:t xml:space="preserve">To provide an abstraction-layer that insulates the policy-writer from the details of the application environment </w:t>
      </w:r>
    </w:p>
    <w:p w:rsidR="00D25A46" w:rsidRDefault="00D25A46" w:rsidP="00D25A46">
      <w:pPr>
        <w:pStyle w:val="ListParagraph"/>
        <w:numPr>
          <w:ilvl w:val="0"/>
          <w:numId w:val="8"/>
        </w:numPr>
        <w:spacing w:before="100" w:beforeAutospacing="1" w:afterAutospacing="1"/>
        <w:ind w:left="360"/>
        <w:rPr>
          <w:rFonts w:ascii="Helvetica" w:eastAsia="Times New Roman" w:hAnsi="Helvetica" w:cs="Helvetica"/>
          <w:color w:val="000000"/>
          <w:sz w:val="20"/>
          <w:szCs w:val="20"/>
        </w:rPr>
      </w:pPr>
      <w:r w:rsidRPr="00D25A46">
        <w:rPr>
          <w:rFonts w:ascii="Helvetica" w:eastAsia="Times New Roman" w:hAnsi="Helvetica" w:cs="Helvetica"/>
          <w:color w:val="000000"/>
          <w:sz w:val="20"/>
          <w:szCs w:val="20"/>
        </w:rPr>
        <w:t xml:space="preserve">To provide a method for specifying a set of actions that must be performed in conjunction with policy enforcement </w:t>
      </w:r>
    </w:p>
    <w:p w:rsidR="006E2120" w:rsidRPr="003D5661" w:rsidRDefault="006E2120" w:rsidP="006E2120">
      <w:pPr>
        <w:pStyle w:val="Heading1"/>
      </w:pPr>
      <w:r>
        <w:t>Miscellaneous</w:t>
      </w:r>
    </w:p>
    <w:p w:rsidR="006E2120" w:rsidRPr="001D0D32" w:rsidRDefault="006E2120" w:rsidP="006E2120">
      <w:pPr>
        <w:rPr>
          <w:rFonts w:cstheme="minorHAnsi"/>
          <w:color w:val="000000"/>
          <w:sz w:val="23"/>
          <w:szCs w:val="23"/>
        </w:rPr>
      </w:pPr>
    </w:p>
    <w:p w:rsidR="006E2120" w:rsidRPr="001D0D32" w:rsidRDefault="006E2120" w:rsidP="006E2120">
      <w:pPr>
        <w:rPr>
          <w:rFonts w:cstheme="minorHAnsi"/>
          <w:color w:val="000000"/>
          <w:sz w:val="23"/>
          <w:szCs w:val="23"/>
        </w:rPr>
      </w:pPr>
      <w:r w:rsidRPr="001D0D32">
        <w:rPr>
          <w:rFonts w:cstheme="minorHAnsi"/>
          <w:color w:val="000000"/>
          <w:sz w:val="23"/>
          <w:szCs w:val="23"/>
        </w:rPr>
        <w:t xml:space="preserve">What is Technical Debt – Appear when schedule is very tight and give up </w:t>
      </w:r>
      <w:proofErr w:type="gramStart"/>
      <w:r w:rsidRPr="001D0D32">
        <w:rPr>
          <w:rFonts w:cstheme="minorHAnsi"/>
          <w:color w:val="000000"/>
          <w:sz w:val="23"/>
          <w:szCs w:val="23"/>
        </w:rPr>
        <w:t>quality.</w:t>
      </w:r>
      <w:proofErr w:type="gramEnd"/>
      <w:r w:rsidRPr="001D0D32">
        <w:rPr>
          <w:rFonts w:cstheme="minorHAnsi"/>
          <w:color w:val="000000"/>
          <w:sz w:val="23"/>
          <w:szCs w:val="23"/>
        </w:rPr>
        <w:t xml:space="preserve"> Programming practice, technology</w:t>
      </w:r>
    </w:p>
    <w:p w:rsidR="006E2120" w:rsidRDefault="006E2120" w:rsidP="006E2120">
      <w:pPr>
        <w:rPr>
          <w:rFonts w:cstheme="minorHAnsi"/>
          <w:color w:val="000000"/>
          <w:sz w:val="23"/>
          <w:szCs w:val="23"/>
        </w:rPr>
      </w:pPr>
    </w:p>
    <w:p w:rsidR="006E2120" w:rsidRDefault="006E2120" w:rsidP="006E2120">
      <w:pPr>
        <w:rPr>
          <w:rFonts w:cstheme="minorHAnsi"/>
          <w:color w:val="000000"/>
          <w:sz w:val="23"/>
          <w:szCs w:val="23"/>
        </w:rPr>
      </w:pPr>
      <w:r>
        <w:rPr>
          <w:rFonts w:cstheme="minorHAnsi"/>
          <w:color w:val="000000"/>
          <w:sz w:val="23"/>
          <w:szCs w:val="23"/>
        </w:rPr>
        <w:t>Code review – require discussion, different perspective, check correctness / programming practices of the logics</w:t>
      </w:r>
    </w:p>
    <w:p w:rsidR="006E2120" w:rsidRDefault="006E2120" w:rsidP="006E2120">
      <w:pPr>
        <w:rPr>
          <w:rFonts w:cstheme="minorHAnsi"/>
          <w:color w:val="000000"/>
          <w:sz w:val="23"/>
          <w:szCs w:val="23"/>
        </w:rPr>
      </w:pPr>
    </w:p>
    <w:p w:rsidR="006E2120" w:rsidRDefault="006E2120" w:rsidP="006E2120">
      <w:pPr>
        <w:rPr>
          <w:rFonts w:cstheme="minorHAnsi"/>
          <w:color w:val="000000"/>
          <w:sz w:val="23"/>
          <w:szCs w:val="23"/>
        </w:rPr>
      </w:pPr>
      <w:r>
        <w:rPr>
          <w:rFonts w:cstheme="minorHAnsi"/>
          <w:color w:val="000000"/>
          <w:sz w:val="23"/>
          <w:szCs w:val="23"/>
        </w:rPr>
        <w:t>Refactoring</w:t>
      </w:r>
    </w:p>
    <w:p w:rsidR="006E2120" w:rsidRDefault="006E2120" w:rsidP="006E2120">
      <w:pPr>
        <w:rPr>
          <w:rFonts w:cstheme="minorHAnsi"/>
          <w:b/>
          <w:color w:val="000000"/>
          <w:sz w:val="23"/>
          <w:szCs w:val="23"/>
        </w:rPr>
      </w:pPr>
    </w:p>
    <w:p w:rsidR="006E2120" w:rsidRPr="004B4137" w:rsidRDefault="006E2120" w:rsidP="006E2120">
      <w:pPr>
        <w:rPr>
          <w:rFonts w:ascii="Segoe UI" w:eastAsia="Times New Roman" w:hAnsi="Segoe UI" w:cs="Segoe UI"/>
          <w:b/>
          <w:color w:val="000000"/>
          <w:sz w:val="20"/>
          <w:szCs w:val="20"/>
        </w:rPr>
      </w:pPr>
      <w:r w:rsidRPr="004B4137">
        <w:rPr>
          <w:rFonts w:cstheme="minorHAnsi"/>
          <w:b/>
          <w:color w:val="000000"/>
          <w:sz w:val="23"/>
          <w:szCs w:val="23"/>
        </w:rPr>
        <w:t>Performance tuning</w:t>
      </w:r>
    </w:p>
    <w:p w:rsidR="006E2120" w:rsidRDefault="006E2120" w:rsidP="006E2120">
      <w:pPr>
        <w:autoSpaceDE w:val="0"/>
        <w:autoSpaceDN w:val="0"/>
        <w:rPr>
          <w:rFonts w:eastAsia="Times New Roman" w:cstheme="minorHAnsi"/>
          <w:color w:val="000000"/>
        </w:rPr>
      </w:pPr>
      <w:r>
        <w:rPr>
          <w:rFonts w:eastAsia="Times New Roman" w:cstheme="minorHAnsi"/>
          <w:color w:val="000000"/>
        </w:rPr>
        <w:t>Code optimization</w:t>
      </w:r>
    </w:p>
    <w:p w:rsidR="006E2120" w:rsidRDefault="006E2120" w:rsidP="006E2120">
      <w:pPr>
        <w:autoSpaceDE w:val="0"/>
        <w:autoSpaceDN w:val="0"/>
        <w:rPr>
          <w:rFonts w:eastAsia="Times New Roman" w:cstheme="minorHAnsi"/>
          <w:color w:val="000000"/>
        </w:rPr>
      </w:pPr>
      <w:r>
        <w:rPr>
          <w:rFonts w:eastAsia="Times New Roman" w:cstheme="minorHAnsi"/>
          <w:color w:val="000000"/>
        </w:rPr>
        <w:t xml:space="preserve">Caching strategy - </w:t>
      </w:r>
      <w:r w:rsidRPr="00B05286">
        <w:rPr>
          <w:rFonts w:eastAsia="Times New Roman" w:cstheme="minorHAnsi"/>
          <w:color w:val="000000"/>
        </w:rPr>
        <w:t>remov</w:t>
      </w:r>
      <w:r>
        <w:rPr>
          <w:rFonts w:eastAsia="Times New Roman" w:cstheme="minorHAnsi"/>
          <w:color w:val="000000"/>
        </w:rPr>
        <w:t>e</w:t>
      </w:r>
      <w:r w:rsidRPr="00B05286">
        <w:rPr>
          <w:rFonts w:eastAsia="Times New Roman" w:cstheme="minorHAnsi"/>
          <w:color w:val="000000"/>
        </w:rPr>
        <w:t xml:space="preserve"> performance bottlenecks that are the result of slow access to data</w:t>
      </w:r>
    </w:p>
    <w:p w:rsidR="006E2120" w:rsidRDefault="006E2120" w:rsidP="006E2120">
      <w:pPr>
        <w:autoSpaceDE w:val="0"/>
        <w:autoSpaceDN w:val="0"/>
        <w:rPr>
          <w:rFonts w:eastAsia="Times New Roman" w:cstheme="minorHAnsi"/>
          <w:color w:val="000000"/>
        </w:rPr>
      </w:pPr>
      <w:r>
        <w:rPr>
          <w:rFonts w:eastAsia="Times New Roman" w:cstheme="minorHAnsi"/>
          <w:color w:val="000000"/>
        </w:rPr>
        <w:t>Load balancing</w:t>
      </w:r>
    </w:p>
    <w:p w:rsidR="006E2120" w:rsidRDefault="006E2120" w:rsidP="006E2120">
      <w:pPr>
        <w:autoSpaceDE w:val="0"/>
        <w:autoSpaceDN w:val="0"/>
        <w:rPr>
          <w:rFonts w:eastAsia="Times New Roman" w:cstheme="minorHAnsi"/>
          <w:color w:val="000000"/>
        </w:rPr>
      </w:pPr>
      <w:r>
        <w:rPr>
          <w:rFonts w:eastAsia="Times New Roman" w:cstheme="minorHAnsi"/>
          <w:color w:val="000000"/>
        </w:rPr>
        <w:t>Distributed computing</w:t>
      </w:r>
    </w:p>
    <w:p w:rsidR="006E2120" w:rsidRDefault="006E2120" w:rsidP="006E2120">
      <w:pPr>
        <w:autoSpaceDE w:val="0"/>
        <w:autoSpaceDN w:val="0"/>
        <w:rPr>
          <w:rFonts w:eastAsia="Times New Roman" w:cstheme="minorHAnsi"/>
          <w:color w:val="000000"/>
        </w:rPr>
      </w:pPr>
      <w:r>
        <w:rPr>
          <w:rFonts w:eastAsia="Times New Roman" w:cstheme="minorHAnsi"/>
          <w:color w:val="000000"/>
        </w:rPr>
        <w:t>Bottlenecks</w:t>
      </w:r>
    </w:p>
    <w:p w:rsidR="006E2120" w:rsidRPr="00013583" w:rsidRDefault="006E2120" w:rsidP="006E2120">
      <w:pPr>
        <w:autoSpaceDE w:val="0"/>
        <w:autoSpaceDN w:val="0"/>
        <w:rPr>
          <w:rFonts w:eastAsia="Times New Roman" w:cstheme="minorHAnsi"/>
          <w:color w:val="000000"/>
        </w:rPr>
      </w:pPr>
    </w:p>
    <w:p w:rsidR="006E2120" w:rsidRDefault="006E2120" w:rsidP="006E2120">
      <w:pPr>
        <w:rPr>
          <w:rFonts w:cstheme="minorHAnsi"/>
        </w:rPr>
      </w:pPr>
      <w:r>
        <w:rPr>
          <w:rFonts w:cstheme="minorHAnsi"/>
        </w:rPr>
        <w:t xml:space="preserve">Disadvantages for adding index </w:t>
      </w:r>
    </w:p>
    <w:p w:rsidR="006E2120" w:rsidRDefault="006E2120" w:rsidP="006E2120">
      <w:pPr>
        <w:pStyle w:val="ListParagraph"/>
        <w:numPr>
          <w:ilvl w:val="0"/>
          <w:numId w:val="3"/>
        </w:numPr>
        <w:rPr>
          <w:rFonts w:cstheme="minorHAnsi"/>
        </w:rPr>
      </w:pPr>
      <w:r>
        <w:rPr>
          <w:rFonts w:cstheme="minorHAnsi"/>
        </w:rPr>
        <w:t>Increase disk space</w:t>
      </w:r>
    </w:p>
    <w:p w:rsidR="006E2120" w:rsidRDefault="006E2120" w:rsidP="006E2120">
      <w:pPr>
        <w:pStyle w:val="ListParagraph"/>
        <w:numPr>
          <w:ilvl w:val="0"/>
          <w:numId w:val="3"/>
        </w:numPr>
        <w:rPr>
          <w:rFonts w:cstheme="minorHAnsi"/>
        </w:rPr>
      </w:pPr>
      <w:r>
        <w:rPr>
          <w:rFonts w:cstheme="minorHAnsi"/>
        </w:rPr>
        <w:t>Increase insert time</w:t>
      </w:r>
    </w:p>
    <w:p w:rsidR="006E2120" w:rsidRDefault="006E2120" w:rsidP="006E2120">
      <w:pPr>
        <w:pStyle w:val="ListParagraph"/>
        <w:numPr>
          <w:ilvl w:val="0"/>
          <w:numId w:val="3"/>
        </w:numPr>
        <w:rPr>
          <w:rFonts w:cstheme="minorHAnsi"/>
        </w:rPr>
      </w:pPr>
      <w:r>
        <w:rPr>
          <w:rFonts w:cstheme="minorHAnsi"/>
        </w:rPr>
        <w:t>Rebuild index</w:t>
      </w:r>
    </w:p>
    <w:p w:rsidR="006E2120" w:rsidRDefault="006E2120" w:rsidP="006E2120">
      <w:pPr>
        <w:autoSpaceDE w:val="0"/>
        <w:autoSpaceDN w:val="0"/>
        <w:rPr>
          <w:rFonts w:ascii="Segoe UI" w:eastAsia="Times New Roman" w:hAnsi="Segoe UI" w:cs="Segoe UI"/>
          <w:color w:val="000000"/>
          <w:sz w:val="20"/>
          <w:szCs w:val="20"/>
        </w:rPr>
      </w:pPr>
    </w:p>
    <w:p w:rsidR="006E2120" w:rsidRPr="0066482A" w:rsidRDefault="006E2120" w:rsidP="006E2120">
      <w:pPr>
        <w:autoSpaceDE w:val="0"/>
        <w:autoSpaceDN w:val="0"/>
        <w:rPr>
          <w:rFonts w:ascii="Segoe UI" w:eastAsia="Times New Roman" w:hAnsi="Segoe UI" w:cs="Segoe UI"/>
          <w:b/>
          <w:color w:val="000000"/>
          <w:sz w:val="20"/>
          <w:szCs w:val="20"/>
        </w:rPr>
      </w:pPr>
    </w:p>
    <w:p w:rsidR="006E2120" w:rsidRDefault="006E2120" w:rsidP="006E2120">
      <w:pPr>
        <w:autoSpaceDE w:val="0"/>
        <w:autoSpaceDN w:val="0"/>
        <w:rPr>
          <w:rFonts w:ascii="Segoe UI" w:eastAsia="Times New Roman" w:hAnsi="Segoe UI" w:cs="Segoe UI"/>
          <w:color w:val="000000"/>
          <w:sz w:val="20"/>
          <w:szCs w:val="20"/>
        </w:rPr>
      </w:pPr>
      <w:r w:rsidRPr="0066482A">
        <w:rPr>
          <w:rFonts w:ascii="Segoe UI" w:eastAsia="Times New Roman" w:hAnsi="Segoe UI" w:cs="Segoe UI"/>
          <w:b/>
          <w:color w:val="000000"/>
          <w:sz w:val="20"/>
          <w:szCs w:val="20"/>
        </w:rPr>
        <w:t xml:space="preserve">JDBC </w:t>
      </w:r>
      <w:proofErr w:type="spellStart"/>
      <w:r w:rsidRPr="0066482A">
        <w:rPr>
          <w:rFonts w:ascii="Segoe UI" w:eastAsia="Times New Roman" w:hAnsi="Segoe UI" w:cs="Segoe UI"/>
          <w:b/>
          <w:color w:val="000000"/>
          <w:sz w:val="20"/>
          <w:szCs w:val="20"/>
        </w:rPr>
        <w:t>api</w:t>
      </w:r>
      <w:proofErr w:type="spellEnd"/>
      <w:r w:rsidRPr="003D62C9">
        <w:rPr>
          <w:rFonts w:ascii="Segoe UI" w:eastAsia="Times New Roman" w:hAnsi="Segoe UI" w:cs="Segoe UI"/>
          <w:color w:val="000000"/>
          <w:sz w:val="20"/>
          <w:szCs w:val="20"/>
        </w:rPr>
        <w:br/>
      </w:r>
      <w:r>
        <w:rPr>
          <w:rFonts w:ascii="Segoe UI" w:eastAsia="Times New Roman" w:hAnsi="Segoe UI" w:cs="Segoe UI"/>
          <w:color w:val="000000"/>
          <w:sz w:val="20"/>
          <w:szCs w:val="20"/>
        </w:rPr>
        <w:t xml:space="preserve">Connection conn = </w:t>
      </w:r>
      <w:proofErr w:type="spellStart"/>
      <w:proofErr w:type="gramStart"/>
      <w:r>
        <w:rPr>
          <w:rFonts w:ascii="Segoe UI" w:eastAsia="Times New Roman" w:hAnsi="Segoe UI" w:cs="Segoe UI"/>
          <w:color w:val="000000"/>
          <w:sz w:val="20"/>
          <w:szCs w:val="20"/>
        </w:rPr>
        <w:t>DriverManager.getConnection</w:t>
      </w:r>
      <w:proofErr w:type="spellEnd"/>
      <w:r>
        <w:rPr>
          <w:rFonts w:ascii="Segoe UI" w:eastAsia="Times New Roman" w:hAnsi="Segoe UI" w:cs="Segoe UI"/>
          <w:color w:val="000000"/>
          <w:sz w:val="20"/>
          <w:szCs w:val="20"/>
        </w:rPr>
        <w:t>(</w:t>
      </w:r>
      <w:proofErr w:type="gramEnd"/>
      <w:r>
        <w:rPr>
          <w:rFonts w:ascii="Segoe UI" w:eastAsia="Times New Roman" w:hAnsi="Segoe UI" w:cs="Segoe UI"/>
          <w:color w:val="000000"/>
          <w:sz w:val="20"/>
          <w:szCs w:val="20"/>
        </w:rPr>
        <w:t>DB_URL, USER, PASS);</w:t>
      </w:r>
    </w:p>
    <w:p w:rsidR="006E2120" w:rsidRDefault="006E2120" w:rsidP="006E2120">
      <w:pPr>
        <w:autoSpaceDE w:val="0"/>
        <w:autoSpaceDN w:val="0"/>
        <w:rPr>
          <w:rFonts w:ascii="Segoe UI" w:eastAsia="Times New Roman" w:hAnsi="Segoe UI" w:cs="Segoe UI"/>
          <w:color w:val="000000"/>
          <w:sz w:val="20"/>
          <w:szCs w:val="20"/>
        </w:rPr>
      </w:pPr>
      <w:proofErr w:type="spellStart"/>
      <w:r>
        <w:rPr>
          <w:rFonts w:ascii="Segoe UI" w:eastAsia="Times New Roman" w:hAnsi="Segoe UI" w:cs="Segoe UI"/>
          <w:color w:val="000000"/>
          <w:sz w:val="20"/>
          <w:szCs w:val="20"/>
        </w:rPr>
        <w:t>PreparedStatement</w:t>
      </w:r>
      <w:proofErr w:type="spellEnd"/>
      <w:r>
        <w:rPr>
          <w:rFonts w:ascii="Segoe UI" w:eastAsia="Times New Roman" w:hAnsi="Segoe UI" w:cs="Segoe UI"/>
          <w:color w:val="000000"/>
          <w:sz w:val="20"/>
          <w:szCs w:val="20"/>
        </w:rPr>
        <w:t xml:space="preserve"> </w:t>
      </w:r>
      <w:proofErr w:type="spellStart"/>
      <w:r>
        <w:rPr>
          <w:rFonts w:ascii="Segoe UI" w:eastAsia="Times New Roman" w:hAnsi="Segoe UI" w:cs="Segoe UI"/>
          <w:color w:val="000000"/>
          <w:sz w:val="20"/>
          <w:szCs w:val="20"/>
        </w:rPr>
        <w:t>stmt</w:t>
      </w:r>
      <w:proofErr w:type="spellEnd"/>
      <w:r>
        <w:rPr>
          <w:rFonts w:ascii="Segoe UI" w:eastAsia="Times New Roman" w:hAnsi="Segoe UI" w:cs="Segoe UI"/>
          <w:color w:val="000000"/>
          <w:sz w:val="20"/>
          <w:szCs w:val="20"/>
        </w:rPr>
        <w:t xml:space="preserve"> = </w:t>
      </w:r>
      <w:proofErr w:type="spellStart"/>
      <w:proofErr w:type="gramStart"/>
      <w:r>
        <w:rPr>
          <w:rFonts w:ascii="Segoe UI" w:eastAsia="Times New Roman" w:hAnsi="Segoe UI" w:cs="Segoe UI"/>
          <w:color w:val="000000"/>
          <w:sz w:val="20"/>
          <w:szCs w:val="20"/>
        </w:rPr>
        <w:t>conn.createStatement</w:t>
      </w:r>
      <w:proofErr w:type="spellEnd"/>
      <w:r>
        <w:rPr>
          <w:rFonts w:ascii="Segoe UI" w:eastAsia="Times New Roman" w:hAnsi="Segoe UI" w:cs="Segoe UI"/>
          <w:color w:val="000000"/>
          <w:sz w:val="20"/>
          <w:szCs w:val="20"/>
        </w:rPr>
        <w:t>(</w:t>
      </w:r>
      <w:proofErr w:type="gramEnd"/>
      <w:r>
        <w:rPr>
          <w:rFonts w:ascii="Segoe UI" w:eastAsia="Times New Roman" w:hAnsi="Segoe UI" w:cs="Segoe UI"/>
          <w:color w:val="000000"/>
          <w:sz w:val="20"/>
          <w:szCs w:val="20"/>
        </w:rPr>
        <w:t>);</w:t>
      </w:r>
    </w:p>
    <w:p w:rsidR="006E2120" w:rsidRDefault="006E2120" w:rsidP="006E2120">
      <w:pPr>
        <w:autoSpaceDE w:val="0"/>
        <w:autoSpaceDN w:val="0"/>
        <w:rPr>
          <w:rFonts w:ascii="Segoe UI" w:eastAsia="Times New Roman" w:hAnsi="Segoe UI" w:cs="Segoe UI"/>
          <w:color w:val="000000"/>
          <w:sz w:val="20"/>
          <w:szCs w:val="20"/>
        </w:rPr>
      </w:pPr>
      <w:proofErr w:type="spellStart"/>
      <w:r>
        <w:rPr>
          <w:rFonts w:ascii="Segoe UI" w:eastAsia="Times New Roman" w:hAnsi="Segoe UI" w:cs="Segoe UI"/>
          <w:color w:val="000000"/>
          <w:sz w:val="20"/>
          <w:szCs w:val="20"/>
        </w:rPr>
        <w:t>ResultSet</w:t>
      </w:r>
      <w:proofErr w:type="spellEnd"/>
      <w:r>
        <w:rPr>
          <w:rFonts w:ascii="Segoe UI" w:eastAsia="Times New Roman" w:hAnsi="Segoe UI" w:cs="Segoe UI"/>
          <w:color w:val="000000"/>
          <w:sz w:val="20"/>
          <w:szCs w:val="20"/>
        </w:rPr>
        <w:t xml:space="preserve"> rs1 = </w:t>
      </w:r>
      <w:proofErr w:type="spellStart"/>
      <w:proofErr w:type="gramStart"/>
      <w:r>
        <w:rPr>
          <w:rFonts w:ascii="Segoe UI" w:eastAsia="Times New Roman" w:hAnsi="Segoe UI" w:cs="Segoe UI"/>
          <w:color w:val="000000"/>
          <w:sz w:val="20"/>
          <w:szCs w:val="20"/>
        </w:rPr>
        <w:t>stmt.executeQuery</w:t>
      </w:r>
      <w:proofErr w:type="spellEnd"/>
      <w:r>
        <w:rPr>
          <w:rFonts w:ascii="Segoe UI" w:eastAsia="Times New Roman" w:hAnsi="Segoe UI" w:cs="Segoe UI"/>
          <w:color w:val="000000"/>
          <w:sz w:val="20"/>
          <w:szCs w:val="20"/>
        </w:rPr>
        <w:t>(</w:t>
      </w:r>
      <w:proofErr w:type="gramEnd"/>
      <w:r>
        <w:rPr>
          <w:rFonts w:ascii="Segoe UI" w:eastAsia="Times New Roman" w:hAnsi="Segoe UI" w:cs="Segoe UI"/>
          <w:color w:val="000000"/>
          <w:sz w:val="20"/>
          <w:szCs w:val="20"/>
        </w:rPr>
        <w:t>SQL_1);</w:t>
      </w:r>
    </w:p>
    <w:p w:rsidR="006E2120" w:rsidRDefault="006E2120" w:rsidP="006E2120">
      <w:pPr>
        <w:autoSpaceDE w:val="0"/>
        <w:autoSpaceDN w:val="0"/>
        <w:rPr>
          <w:rFonts w:ascii="Segoe UI" w:eastAsia="Times New Roman" w:hAnsi="Segoe UI" w:cs="Segoe UI"/>
          <w:color w:val="000000"/>
          <w:sz w:val="20"/>
          <w:szCs w:val="20"/>
        </w:rPr>
      </w:pPr>
      <w:proofErr w:type="spellStart"/>
      <w:r>
        <w:rPr>
          <w:rFonts w:ascii="Segoe UI" w:eastAsia="Times New Roman" w:hAnsi="Segoe UI" w:cs="Segoe UI"/>
          <w:color w:val="000000"/>
          <w:sz w:val="20"/>
          <w:szCs w:val="20"/>
        </w:rPr>
        <w:t>ResultSet</w:t>
      </w:r>
      <w:proofErr w:type="spellEnd"/>
      <w:r>
        <w:rPr>
          <w:rFonts w:ascii="Segoe UI" w:eastAsia="Times New Roman" w:hAnsi="Segoe UI" w:cs="Segoe UI"/>
          <w:color w:val="000000"/>
          <w:sz w:val="20"/>
          <w:szCs w:val="20"/>
        </w:rPr>
        <w:t xml:space="preserve"> rs2 = </w:t>
      </w:r>
      <w:proofErr w:type="spellStart"/>
      <w:proofErr w:type="gramStart"/>
      <w:r>
        <w:rPr>
          <w:rFonts w:ascii="Segoe UI" w:eastAsia="Times New Roman" w:hAnsi="Segoe UI" w:cs="Segoe UI"/>
          <w:color w:val="000000"/>
          <w:sz w:val="20"/>
          <w:szCs w:val="20"/>
        </w:rPr>
        <w:t>stmt.executeUpdate</w:t>
      </w:r>
      <w:proofErr w:type="spellEnd"/>
      <w:r>
        <w:rPr>
          <w:rFonts w:ascii="Segoe UI" w:eastAsia="Times New Roman" w:hAnsi="Segoe UI" w:cs="Segoe UI"/>
          <w:color w:val="000000"/>
          <w:sz w:val="20"/>
          <w:szCs w:val="20"/>
        </w:rPr>
        <w:t>(</w:t>
      </w:r>
      <w:proofErr w:type="gramEnd"/>
      <w:r>
        <w:rPr>
          <w:rFonts w:ascii="Segoe UI" w:eastAsia="Times New Roman" w:hAnsi="Segoe UI" w:cs="Segoe UI"/>
          <w:color w:val="000000"/>
          <w:sz w:val="20"/>
          <w:szCs w:val="20"/>
        </w:rPr>
        <w:t>SQL_2);</w:t>
      </w:r>
    </w:p>
    <w:p w:rsidR="006E2120" w:rsidRDefault="006E2120" w:rsidP="006E2120">
      <w:pPr>
        <w:autoSpaceDE w:val="0"/>
        <w:autoSpaceDN w:val="0"/>
        <w:rPr>
          <w:rFonts w:ascii="Segoe UI" w:eastAsia="Times New Roman" w:hAnsi="Segoe UI" w:cs="Segoe UI"/>
          <w:color w:val="000000"/>
          <w:sz w:val="20"/>
          <w:szCs w:val="20"/>
        </w:rPr>
      </w:pPr>
      <w:proofErr w:type="spellStart"/>
      <w:proofErr w:type="gramStart"/>
      <w:r>
        <w:rPr>
          <w:rFonts w:ascii="Segoe UI" w:eastAsia="Times New Roman" w:hAnsi="Segoe UI" w:cs="Segoe UI"/>
          <w:color w:val="000000"/>
          <w:sz w:val="20"/>
          <w:szCs w:val="20"/>
        </w:rPr>
        <w:t>rs.close</w:t>
      </w:r>
      <w:proofErr w:type="spellEnd"/>
      <w:r>
        <w:rPr>
          <w:rFonts w:ascii="Segoe UI" w:eastAsia="Times New Roman" w:hAnsi="Segoe UI" w:cs="Segoe UI"/>
          <w:color w:val="000000"/>
          <w:sz w:val="20"/>
          <w:szCs w:val="20"/>
        </w:rPr>
        <w:t>(</w:t>
      </w:r>
      <w:proofErr w:type="gramEnd"/>
      <w:r>
        <w:rPr>
          <w:rFonts w:ascii="Segoe UI" w:eastAsia="Times New Roman" w:hAnsi="Segoe UI" w:cs="Segoe UI"/>
          <w:color w:val="000000"/>
          <w:sz w:val="20"/>
          <w:szCs w:val="20"/>
        </w:rPr>
        <w:t>);</w:t>
      </w:r>
    </w:p>
    <w:p w:rsidR="006E2120" w:rsidRDefault="006E2120" w:rsidP="006E2120">
      <w:pPr>
        <w:autoSpaceDE w:val="0"/>
        <w:autoSpaceDN w:val="0"/>
        <w:rPr>
          <w:rFonts w:ascii="Segoe UI" w:eastAsia="Times New Roman" w:hAnsi="Segoe UI" w:cs="Segoe UI"/>
          <w:color w:val="000000"/>
          <w:sz w:val="20"/>
          <w:szCs w:val="20"/>
        </w:rPr>
      </w:pPr>
      <w:proofErr w:type="spellStart"/>
      <w:proofErr w:type="gramStart"/>
      <w:r>
        <w:rPr>
          <w:rFonts w:ascii="Segoe UI" w:eastAsia="Times New Roman" w:hAnsi="Segoe UI" w:cs="Segoe UI"/>
          <w:color w:val="000000"/>
          <w:sz w:val="20"/>
          <w:szCs w:val="20"/>
        </w:rPr>
        <w:t>stmt.close</w:t>
      </w:r>
      <w:proofErr w:type="spellEnd"/>
      <w:r>
        <w:rPr>
          <w:rFonts w:ascii="Segoe UI" w:eastAsia="Times New Roman" w:hAnsi="Segoe UI" w:cs="Segoe UI"/>
          <w:color w:val="000000"/>
          <w:sz w:val="20"/>
          <w:szCs w:val="20"/>
        </w:rPr>
        <w:t>(</w:t>
      </w:r>
      <w:proofErr w:type="gramEnd"/>
      <w:r>
        <w:rPr>
          <w:rFonts w:ascii="Segoe UI" w:eastAsia="Times New Roman" w:hAnsi="Segoe UI" w:cs="Segoe UI"/>
          <w:color w:val="000000"/>
          <w:sz w:val="20"/>
          <w:szCs w:val="20"/>
        </w:rPr>
        <w:t>);</w:t>
      </w:r>
    </w:p>
    <w:p w:rsidR="006E2120" w:rsidRPr="003D62C9" w:rsidRDefault="006E2120" w:rsidP="006E2120">
      <w:pPr>
        <w:autoSpaceDE w:val="0"/>
        <w:autoSpaceDN w:val="0"/>
        <w:rPr>
          <w:rFonts w:ascii="Calibri" w:eastAsia="Times New Roman" w:hAnsi="Calibri" w:cs="Calibri"/>
          <w:sz w:val="22"/>
          <w:szCs w:val="22"/>
        </w:rPr>
      </w:pPr>
      <w:proofErr w:type="spellStart"/>
      <w:proofErr w:type="gramStart"/>
      <w:r>
        <w:rPr>
          <w:rFonts w:ascii="Segoe UI" w:eastAsia="Times New Roman" w:hAnsi="Segoe UI" w:cs="Segoe UI"/>
          <w:color w:val="000000"/>
          <w:sz w:val="20"/>
          <w:szCs w:val="20"/>
        </w:rPr>
        <w:t>conn.close</w:t>
      </w:r>
      <w:proofErr w:type="spellEnd"/>
      <w:r>
        <w:rPr>
          <w:rFonts w:ascii="Segoe UI" w:eastAsia="Times New Roman" w:hAnsi="Segoe UI" w:cs="Segoe UI"/>
          <w:color w:val="000000"/>
          <w:sz w:val="20"/>
          <w:szCs w:val="20"/>
        </w:rPr>
        <w:t>(</w:t>
      </w:r>
      <w:proofErr w:type="gramEnd"/>
      <w:r>
        <w:rPr>
          <w:rFonts w:ascii="Segoe UI" w:eastAsia="Times New Roman" w:hAnsi="Segoe UI" w:cs="Segoe UI"/>
          <w:color w:val="000000"/>
          <w:sz w:val="20"/>
          <w:szCs w:val="20"/>
        </w:rPr>
        <w:t>);</w:t>
      </w:r>
    </w:p>
    <w:p w:rsidR="006E2120" w:rsidRDefault="006E2120" w:rsidP="006E2120">
      <w:pPr>
        <w:autoSpaceDE w:val="0"/>
        <w:autoSpaceDN w:val="0"/>
        <w:rPr>
          <w:rFonts w:cstheme="minorHAnsi"/>
          <w:color w:val="000000"/>
          <w:sz w:val="23"/>
          <w:szCs w:val="23"/>
        </w:rPr>
      </w:pPr>
      <w:r w:rsidRPr="003D62C9">
        <w:rPr>
          <w:rFonts w:ascii="Segoe UI" w:eastAsia="Times New Roman" w:hAnsi="Segoe UI" w:cs="Segoe UI"/>
          <w:sz w:val="20"/>
          <w:szCs w:val="20"/>
        </w:rPr>
        <w:t> </w:t>
      </w:r>
    </w:p>
    <w:p w:rsidR="006E2120" w:rsidRDefault="006E2120" w:rsidP="006E2120">
      <w:pPr>
        <w:rPr>
          <w:rFonts w:cstheme="minorHAnsi"/>
          <w:color w:val="000000"/>
          <w:sz w:val="23"/>
          <w:szCs w:val="23"/>
        </w:rPr>
      </w:pPr>
      <w:r>
        <w:rPr>
          <w:rFonts w:cstheme="minorHAnsi"/>
          <w:color w:val="000000"/>
          <w:sz w:val="23"/>
          <w:szCs w:val="23"/>
        </w:rPr>
        <w:t>Source control – SVN</w:t>
      </w:r>
    </w:p>
    <w:p w:rsidR="006E2120" w:rsidRDefault="006E2120" w:rsidP="006E2120">
      <w:pPr>
        <w:rPr>
          <w:rFonts w:cstheme="minorHAnsi"/>
          <w:color w:val="000000"/>
          <w:sz w:val="23"/>
          <w:szCs w:val="23"/>
        </w:rPr>
      </w:pPr>
    </w:p>
    <w:p w:rsidR="006E2120" w:rsidRDefault="006E2120" w:rsidP="006E2120">
      <w:pPr>
        <w:rPr>
          <w:rFonts w:cstheme="minorHAnsi"/>
          <w:color w:val="000000"/>
          <w:sz w:val="23"/>
          <w:szCs w:val="23"/>
        </w:rPr>
      </w:pPr>
      <w:r>
        <w:rPr>
          <w:rFonts w:cstheme="minorHAnsi"/>
          <w:color w:val="000000"/>
          <w:sz w:val="23"/>
          <w:szCs w:val="23"/>
        </w:rPr>
        <w:t>Deployment tool – Maven</w:t>
      </w:r>
    </w:p>
    <w:p w:rsidR="006E2120" w:rsidRDefault="00D859AB" w:rsidP="006E2120">
      <w:pPr>
        <w:autoSpaceDE w:val="0"/>
        <w:autoSpaceDN w:val="0"/>
        <w:rPr>
          <w:rFonts w:ascii="Segoe UI" w:eastAsia="Times New Roman" w:hAnsi="Segoe UI" w:cs="Segoe UI"/>
          <w:sz w:val="20"/>
          <w:szCs w:val="20"/>
        </w:rPr>
      </w:pPr>
      <w:hyperlink r:id="rId129" w:history="1">
        <w:r w:rsidR="006E2120" w:rsidRPr="00886B1E">
          <w:rPr>
            <w:rStyle w:val="Hyperlink"/>
            <w:rFonts w:ascii="Segoe UI" w:eastAsia="Times New Roman" w:hAnsi="Segoe UI" w:cs="Segoe UI"/>
            <w:sz w:val="20"/>
            <w:szCs w:val="20"/>
          </w:rPr>
          <w:t>http://www.tutorialspoint.com/maven/maven_interview_questions.htm</w:t>
        </w:r>
      </w:hyperlink>
    </w:p>
    <w:p w:rsidR="006E2120" w:rsidRDefault="006E2120" w:rsidP="006E2120">
      <w:pPr>
        <w:autoSpaceDE w:val="0"/>
        <w:autoSpaceDN w:val="0"/>
        <w:rPr>
          <w:rFonts w:ascii="Segoe UI" w:eastAsia="Times New Roman" w:hAnsi="Segoe UI" w:cs="Segoe UI"/>
          <w:sz w:val="20"/>
          <w:szCs w:val="20"/>
        </w:rPr>
      </w:pPr>
      <w:r>
        <w:rPr>
          <w:rFonts w:ascii="Segoe UI" w:eastAsia="Times New Roman" w:hAnsi="Segoe UI" w:cs="Segoe UI"/>
          <w:sz w:val="20"/>
          <w:szCs w:val="20"/>
        </w:rPr>
        <w:t>Maven vs Ant</w:t>
      </w:r>
    </w:p>
    <w:p w:rsidR="006E2120" w:rsidRPr="005330ED" w:rsidRDefault="006E2120" w:rsidP="006E2120">
      <w:pPr>
        <w:autoSpaceDE w:val="0"/>
        <w:autoSpaceDN w:val="0"/>
        <w:rPr>
          <w:rFonts w:cstheme="minorHAnsi"/>
        </w:rPr>
      </w:pPr>
      <w:r w:rsidRPr="005330ED">
        <w:rPr>
          <w:rFonts w:cstheme="minorHAnsi"/>
        </w:rPr>
        <w:lastRenderedPageBreak/>
        <w:t>The fundamental difference between Maven and Ant is that Maven's design regards all projects as having a certain structure and a set of supported task work-flows (e.g., getting resources from source control, compiling the project, unit testing, etc.)</w:t>
      </w:r>
    </w:p>
    <w:p w:rsidR="006E2120" w:rsidRDefault="006E2120" w:rsidP="006E2120">
      <w:pPr>
        <w:autoSpaceDE w:val="0"/>
        <w:autoSpaceDN w:val="0"/>
        <w:rPr>
          <w:rFonts w:cstheme="minorHAnsi"/>
        </w:rPr>
      </w:pPr>
      <w:r w:rsidRPr="005330ED">
        <w:rPr>
          <w:rFonts w:cstheme="minorHAnsi"/>
        </w:rPr>
        <w:t>Maven requires that this structure and the operation implementation details be defined in the POM file.</w:t>
      </w:r>
    </w:p>
    <w:p w:rsidR="006E2120" w:rsidRPr="005330ED" w:rsidRDefault="006E2120" w:rsidP="006E2120">
      <w:pPr>
        <w:autoSpaceDE w:val="0"/>
        <w:autoSpaceDN w:val="0"/>
        <w:rPr>
          <w:rFonts w:eastAsia="Times New Roman" w:cstheme="minorHAnsi"/>
        </w:rPr>
      </w:pPr>
      <w:r w:rsidRPr="005330ED">
        <w:rPr>
          <w:rFonts w:eastAsia="Times New Roman" w:cstheme="minorHAnsi"/>
        </w:rPr>
        <w:t>Ant is simply a toolbox whereas Maven is about the application of patterns in order to achieve an infrastructure which displays the characteristics of visibility, reusability, maintainability, and comprehensibility. It is wrong to consider Maven as a build tool and just a replacement for Ant.</w:t>
      </w:r>
    </w:p>
    <w:p w:rsidR="006E2120" w:rsidRPr="005330ED" w:rsidRDefault="006E2120" w:rsidP="006E2120">
      <w:pPr>
        <w:autoSpaceDE w:val="0"/>
        <w:autoSpaceDN w:val="0"/>
        <w:rPr>
          <w:rFonts w:ascii="Calibri" w:eastAsia="Times New Roman" w:hAnsi="Calibri" w:cs="Calibri"/>
          <w:sz w:val="22"/>
          <w:szCs w:val="22"/>
        </w:rPr>
      </w:pPr>
    </w:p>
    <w:p w:rsidR="006E2120" w:rsidRDefault="006E2120" w:rsidP="006E2120">
      <w:pPr>
        <w:autoSpaceDE w:val="0"/>
        <w:autoSpaceDN w:val="0"/>
        <w:rPr>
          <w:rFonts w:ascii="Calibri" w:eastAsia="Times New Roman" w:hAnsi="Calibri" w:cs="Calibri"/>
          <w:sz w:val="22"/>
          <w:szCs w:val="22"/>
        </w:rPr>
      </w:pPr>
      <w:r>
        <w:rPr>
          <w:rFonts w:ascii="Calibri" w:eastAsia="Times New Roman" w:hAnsi="Calibri" w:cs="Calibri"/>
          <w:sz w:val="22"/>
          <w:szCs w:val="22"/>
        </w:rPr>
        <w:t>POM file – Project Object Model, an XML file contains project dependencies, plugins, goals, build profiles, project versions, developers, mailing list</w:t>
      </w:r>
    </w:p>
    <w:p w:rsidR="006E2120" w:rsidRDefault="006E2120" w:rsidP="006E2120">
      <w:pPr>
        <w:autoSpaceDE w:val="0"/>
        <w:autoSpaceDN w:val="0"/>
        <w:rPr>
          <w:rFonts w:ascii="Calibri" w:eastAsia="Times New Roman" w:hAnsi="Calibri" w:cs="Calibri"/>
          <w:sz w:val="22"/>
          <w:szCs w:val="22"/>
        </w:rPr>
      </w:pPr>
      <w:proofErr w:type="gramStart"/>
      <w:r>
        <w:rPr>
          <w:rFonts w:ascii="Calibri" w:eastAsia="Times New Roman" w:hAnsi="Calibri" w:cs="Calibri"/>
          <w:sz w:val="22"/>
          <w:szCs w:val="22"/>
        </w:rPr>
        <w:t>Maven artifact – usually a JAR that gets deployed to a Maven repository.</w:t>
      </w:r>
      <w:proofErr w:type="gramEnd"/>
      <w:r>
        <w:rPr>
          <w:rFonts w:ascii="Calibri" w:eastAsia="Times New Roman" w:hAnsi="Calibri" w:cs="Calibri"/>
          <w:sz w:val="22"/>
          <w:szCs w:val="22"/>
        </w:rPr>
        <w:t xml:space="preserve"> A Maven build produces one or more artifacts such as a compiled JAR and </w:t>
      </w:r>
      <w:proofErr w:type="gramStart"/>
      <w:r>
        <w:rPr>
          <w:rFonts w:ascii="Calibri" w:eastAsia="Times New Roman" w:hAnsi="Calibri" w:cs="Calibri"/>
          <w:sz w:val="22"/>
          <w:szCs w:val="22"/>
        </w:rPr>
        <w:t>a sources</w:t>
      </w:r>
      <w:proofErr w:type="gramEnd"/>
      <w:r>
        <w:rPr>
          <w:rFonts w:ascii="Calibri" w:eastAsia="Times New Roman" w:hAnsi="Calibri" w:cs="Calibri"/>
          <w:sz w:val="22"/>
          <w:szCs w:val="22"/>
        </w:rPr>
        <w:t xml:space="preserve"> JAR.</w:t>
      </w:r>
    </w:p>
    <w:p w:rsidR="006E2120" w:rsidRDefault="006E2120" w:rsidP="006E2120">
      <w:pPr>
        <w:rPr>
          <w:rFonts w:cstheme="minorHAnsi"/>
          <w:color w:val="000000"/>
          <w:sz w:val="23"/>
          <w:szCs w:val="23"/>
        </w:rPr>
      </w:pPr>
    </w:p>
    <w:p w:rsidR="006E2120" w:rsidRDefault="006E2120" w:rsidP="006E2120">
      <w:pPr>
        <w:rPr>
          <w:rFonts w:cstheme="minorHAnsi"/>
          <w:color w:val="000000"/>
          <w:sz w:val="23"/>
          <w:szCs w:val="23"/>
        </w:rPr>
      </w:pPr>
      <w:r>
        <w:rPr>
          <w:rFonts w:cstheme="minorHAnsi"/>
          <w:color w:val="000000"/>
          <w:sz w:val="23"/>
          <w:szCs w:val="23"/>
        </w:rPr>
        <w:t>JPM – AIM, FRS</w:t>
      </w:r>
    </w:p>
    <w:p w:rsidR="006E2120" w:rsidRPr="00ED0E5F" w:rsidRDefault="006E2120" w:rsidP="006E2120">
      <w:pPr>
        <w:autoSpaceDE w:val="0"/>
        <w:autoSpaceDN w:val="0"/>
        <w:rPr>
          <w:rFonts w:ascii="Calibri" w:eastAsia="Times New Roman" w:hAnsi="Calibri" w:cs="Calibri"/>
          <w:sz w:val="22"/>
          <w:szCs w:val="22"/>
        </w:rPr>
      </w:pPr>
      <w:r w:rsidRPr="00ED0E5F">
        <w:rPr>
          <w:rFonts w:ascii="Segoe UI" w:eastAsia="Times New Roman" w:hAnsi="Segoe UI" w:cs="Segoe UI"/>
          <w:sz w:val="20"/>
          <w:szCs w:val="20"/>
        </w:rPr>
        <w:t>https://confluence.uk.jpmorgan.com/confluence/dosearchsite.action?queryString=frs</w:t>
      </w:r>
    </w:p>
    <w:p w:rsidR="006E2120" w:rsidRDefault="006E2120" w:rsidP="006E2120">
      <w:pPr>
        <w:autoSpaceDE w:val="0"/>
        <w:autoSpaceDN w:val="0"/>
        <w:rPr>
          <w:rFonts w:ascii="Segoe UI" w:eastAsia="Times New Roman" w:hAnsi="Segoe UI" w:cs="Segoe UI"/>
          <w:sz w:val="20"/>
          <w:szCs w:val="20"/>
        </w:rPr>
      </w:pPr>
      <w:r w:rsidRPr="00ED0E5F">
        <w:rPr>
          <w:rFonts w:ascii="Segoe UI" w:eastAsia="Times New Roman" w:hAnsi="Segoe UI" w:cs="Segoe UI"/>
          <w:sz w:val="20"/>
          <w:szCs w:val="20"/>
        </w:rPr>
        <w:t> </w:t>
      </w:r>
    </w:p>
    <w:p w:rsidR="006E2120" w:rsidRDefault="006E2120" w:rsidP="006E2120">
      <w:pPr>
        <w:autoSpaceDE w:val="0"/>
        <w:autoSpaceDN w:val="0"/>
        <w:rPr>
          <w:rFonts w:ascii="Segoe UI" w:eastAsia="Times New Roman" w:hAnsi="Segoe UI" w:cs="Segoe UI"/>
          <w:sz w:val="20"/>
          <w:szCs w:val="20"/>
        </w:rPr>
      </w:pPr>
    </w:p>
    <w:p w:rsidR="006E2120" w:rsidRDefault="006E2120" w:rsidP="006E2120">
      <w:pPr>
        <w:autoSpaceDE w:val="0"/>
        <w:autoSpaceDN w:val="0"/>
        <w:rPr>
          <w:rFonts w:ascii="Calibri" w:eastAsia="Times New Roman" w:hAnsi="Calibri" w:cs="Calibri"/>
          <w:sz w:val="22"/>
          <w:szCs w:val="22"/>
        </w:rPr>
      </w:pPr>
      <w:r>
        <w:rPr>
          <w:rFonts w:ascii="Calibri" w:eastAsia="Times New Roman" w:hAnsi="Calibri" w:cs="Calibri"/>
          <w:sz w:val="22"/>
          <w:szCs w:val="22"/>
        </w:rPr>
        <w:t>Cryptography – Public key, private key, SSL, 2 factor authentication, 3DES, etc</w:t>
      </w:r>
    </w:p>
    <w:p w:rsidR="006E2120" w:rsidRPr="008D3DD2" w:rsidRDefault="006E2120" w:rsidP="006E2120">
      <w:pPr>
        <w:autoSpaceDE w:val="0"/>
        <w:autoSpaceDN w:val="0"/>
        <w:rPr>
          <w:rFonts w:ascii="Calibri" w:eastAsia="Times New Roman" w:hAnsi="Calibri" w:cs="Calibri"/>
          <w:sz w:val="22"/>
          <w:szCs w:val="22"/>
        </w:rPr>
      </w:pPr>
      <w:r>
        <w:rPr>
          <w:rFonts w:ascii="Calibri" w:eastAsia="Times New Roman" w:hAnsi="Calibri" w:cs="Calibri"/>
          <w:sz w:val="22"/>
          <w:szCs w:val="22"/>
        </w:rPr>
        <w:t>Symmetric key vs Asymmetric key</w:t>
      </w:r>
    </w:p>
    <w:p w:rsidR="006E2120" w:rsidRDefault="006E2120" w:rsidP="006E2120">
      <w:pPr>
        <w:rPr>
          <w:rFonts w:cstheme="minorHAnsi"/>
        </w:rPr>
      </w:pPr>
    </w:p>
    <w:p w:rsidR="006E2120" w:rsidRDefault="006E2120" w:rsidP="006E2120">
      <w:pPr>
        <w:rPr>
          <w:rFonts w:cstheme="minorHAnsi"/>
        </w:rPr>
      </w:pPr>
      <w:r>
        <w:rPr>
          <w:rFonts w:cstheme="minorHAnsi"/>
        </w:rPr>
        <w:t xml:space="preserve">Web service </w:t>
      </w:r>
    </w:p>
    <w:p w:rsidR="006E2120" w:rsidRDefault="006E2120" w:rsidP="006E2120">
      <w:pPr>
        <w:pStyle w:val="ListParagraph"/>
        <w:numPr>
          <w:ilvl w:val="0"/>
          <w:numId w:val="3"/>
        </w:numPr>
        <w:rPr>
          <w:rFonts w:cstheme="minorHAnsi"/>
        </w:rPr>
      </w:pPr>
      <w:r>
        <w:rPr>
          <w:rFonts w:cstheme="minorHAnsi"/>
        </w:rPr>
        <w:t xml:space="preserve">Use </w:t>
      </w:r>
      <w:proofErr w:type="spellStart"/>
      <w:r>
        <w:rPr>
          <w:rFonts w:cstheme="minorHAnsi"/>
        </w:rPr>
        <w:t>xjc</w:t>
      </w:r>
      <w:proofErr w:type="spellEnd"/>
      <w:r>
        <w:rPr>
          <w:rFonts w:cstheme="minorHAnsi"/>
        </w:rPr>
        <w:t xml:space="preserve"> to generate schema from XSD</w:t>
      </w:r>
    </w:p>
    <w:p w:rsidR="006E2120" w:rsidRPr="00347B05" w:rsidRDefault="006E2120" w:rsidP="006E2120">
      <w:pPr>
        <w:pStyle w:val="ListParagraph"/>
        <w:numPr>
          <w:ilvl w:val="0"/>
          <w:numId w:val="3"/>
        </w:numPr>
        <w:rPr>
          <w:rFonts w:cstheme="minorHAnsi"/>
        </w:rPr>
      </w:pPr>
      <w:r>
        <w:rPr>
          <w:rFonts w:cstheme="minorHAnsi"/>
        </w:rPr>
        <w:t xml:space="preserve">Use </w:t>
      </w:r>
      <w:proofErr w:type="spellStart"/>
      <w:r>
        <w:rPr>
          <w:rFonts w:cstheme="minorHAnsi"/>
        </w:rPr>
        <w:t>cxf</w:t>
      </w:r>
      <w:proofErr w:type="spellEnd"/>
      <w:r>
        <w:rPr>
          <w:rFonts w:cstheme="minorHAnsi"/>
        </w:rPr>
        <w:t xml:space="preserve"> to generate client classes from WSDL</w:t>
      </w:r>
    </w:p>
    <w:p w:rsidR="006E2120" w:rsidRPr="00ED0E5F" w:rsidRDefault="006E2120" w:rsidP="006E2120">
      <w:pPr>
        <w:autoSpaceDE w:val="0"/>
        <w:autoSpaceDN w:val="0"/>
        <w:rPr>
          <w:rFonts w:ascii="Calibri" w:eastAsia="Times New Roman" w:hAnsi="Calibri" w:cs="Calibri"/>
          <w:sz w:val="22"/>
          <w:szCs w:val="22"/>
        </w:rPr>
      </w:pPr>
    </w:p>
    <w:p w:rsidR="006E2120" w:rsidRPr="00380C7F" w:rsidRDefault="006E2120" w:rsidP="006E2120">
      <w:pPr>
        <w:rPr>
          <w:rFonts w:cstheme="minorHAnsi"/>
          <w:b/>
          <w:color w:val="000000"/>
          <w:sz w:val="23"/>
          <w:szCs w:val="23"/>
        </w:rPr>
      </w:pPr>
      <w:r w:rsidRPr="00380C7F">
        <w:rPr>
          <w:rFonts w:cstheme="minorHAnsi"/>
          <w:b/>
          <w:color w:val="000000"/>
          <w:sz w:val="23"/>
          <w:szCs w:val="23"/>
        </w:rPr>
        <w:t>SOLID</w:t>
      </w:r>
    </w:p>
    <w:p w:rsidR="006E2120" w:rsidRDefault="006E2120" w:rsidP="006E2120">
      <w:r w:rsidRPr="002713F8">
        <w:t xml:space="preserve">SOLID (Single responsibility, Open-closed, </w:t>
      </w:r>
      <w:proofErr w:type="spellStart"/>
      <w:r w:rsidRPr="002713F8">
        <w:t>Liskov</w:t>
      </w:r>
      <w:proofErr w:type="spellEnd"/>
      <w:r w:rsidRPr="002713F8">
        <w:t xml:space="preserve"> substitution, Interface segregation and Dependency inversion) is a mnemonic acronym introduced by Michael Feathers for the "first five principles" named by Robert C. Martin</w:t>
      </w:r>
      <w:r>
        <w:t xml:space="preserve"> in the early 2000s</w:t>
      </w:r>
      <w:r w:rsidRPr="002713F8">
        <w:t xml:space="preserve"> that stands for five basic principles of object-oriented programming and design. The principles, when applied together, intend to make it more likely that a programmer will create a system that is easy to m</w:t>
      </w:r>
      <w:r>
        <w:t>aintain and extend over time.</w:t>
      </w:r>
      <w:r w:rsidRPr="002713F8">
        <w:t xml:space="preserve"> The principles of SOLID are guidelines that can be applied while working on software to remove code smells by causing the programmer to refactor the software's source code until it is both legible and extensible. It is part of an overall strategy of ag</w:t>
      </w:r>
      <w:r>
        <w:t>ile and adaptive programming.</w:t>
      </w:r>
    </w:p>
    <w:p w:rsidR="006E2120" w:rsidRDefault="006E2120" w:rsidP="006E2120"/>
    <w:p w:rsidR="006E2120" w:rsidRPr="00380C7F" w:rsidRDefault="006E2120" w:rsidP="006E2120">
      <w:r w:rsidRPr="00380C7F">
        <w:rPr>
          <w:b/>
        </w:rPr>
        <w:t>S</w:t>
      </w:r>
      <w:r w:rsidRPr="00380C7F">
        <w:t>ingle responsibility principle</w:t>
      </w:r>
    </w:p>
    <w:p w:rsidR="006E2120" w:rsidRDefault="006E2120" w:rsidP="006E2120">
      <w:proofErr w:type="gramStart"/>
      <w:r w:rsidRPr="00380C7F">
        <w:t>a</w:t>
      </w:r>
      <w:proofErr w:type="gramEnd"/>
      <w:r w:rsidRPr="00380C7F">
        <w:t xml:space="preserve"> class should have only a single responsibility (i.e. only one potential change in the software's specification should be able to affect the specification of the class)</w:t>
      </w:r>
    </w:p>
    <w:p w:rsidR="006E2120" w:rsidRPr="00380C7F" w:rsidRDefault="006E2120" w:rsidP="006E2120">
      <w:r w:rsidRPr="00380C7F">
        <w:rPr>
          <w:b/>
        </w:rPr>
        <w:t>O</w:t>
      </w:r>
      <w:r w:rsidRPr="00380C7F">
        <w:t>pen/closed principle</w:t>
      </w:r>
    </w:p>
    <w:p w:rsidR="006E2120" w:rsidRPr="00A10496" w:rsidRDefault="006E2120" w:rsidP="006E2120">
      <w:r w:rsidRPr="00380C7F">
        <w:t>“</w:t>
      </w:r>
      <w:proofErr w:type="gramStart"/>
      <w:r w:rsidRPr="00380C7F">
        <w:t>software</w:t>
      </w:r>
      <w:proofErr w:type="gramEnd"/>
      <w:r w:rsidRPr="00380C7F">
        <w:t xml:space="preserve"> entities … should be open for extension, but closed for modification.”</w:t>
      </w:r>
    </w:p>
    <w:p w:rsidR="006E2120" w:rsidRPr="00380C7F" w:rsidRDefault="006E2120" w:rsidP="006E2120">
      <w:proofErr w:type="spellStart"/>
      <w:r w:rsidRPr="00380C7F">
        <w:rPr>
          <w:b/>
        </w:rPr>
        <w:t>L</w:t>
      </w:r>
      <w:r w:rsidRPr="00380C7F">
        <w:t>iskov</w:t>
      </w:r>
      <w:proofErr w:type="spellEnd"/>
      <w:r w:rsidRPr="00380C7F">
        <w:t xml:space="preserve"> substitution principle</w:t>
      </w:r>
    </w:p>
    <w:p w:rsidR="006E2120" w:rsidRDefault="006E2120" w:rsidP="006E2120">
      <w:r w:rsidRPr="00380C7F">
        <w:t>“</w:t>
      </w:r>
      <w:proofErr w:type="gramStart"/>
      <w:r w:rsidRPr="00380C7F">
        <w:t>objects</w:t>
      </w:r>
      <w:proofErr w:type="gramEnd"/>
      <w:r w:rsidRPr="00380C7F">
        <w:t xml:space="preserve"> in a program should be replaceable with instances of their subtypes without altering the correctness of that program.” See also design by contract.</w:t>
      </w:r>
    </w:p>
    <w:p w:rsidR="006E2120" w:rsidRPr="00380C7F" w:rsidRDefault="006E2120" w:rsidP="006E2120">
      <w:r w:rsidRPr="00380C7F">
        <w:rPr>
          <w:b/>
        </w:rPr>
        <w:t>I</w:t>
      </w:r>
      <w:r w:rsidRPr="00380C7F">
        <w:t>nterface segregation principle</w:t>
      </w:r>
    </w:p>
    <w:p w:rsidR="006E2120" w:rsidRDefault="006E2120" w:rsidP="006E2120">
      <w:r w:rsidRPr="00380C7F">
        <w:lastRenderedPageBreak/>
        <w:t>“</w:t>
      </w:r>
      <w:proofErr w:type="gramStart"/>
      <w:r w:rsidRPr="00380C7F">
        <w:t>many</w:t>
      </w:r>
      <w:proofErr w:type="gramEnd"/>
      <w:r w:rsidRPr="00380C7F">
        <w:t xml:space="preserve"> client-specific interfaces are better than on</w:t>
      </w:r>
      <w:r>
        <w:t>e general-purpose interface.”</w:t>
      </w:r>
    </w:p>
    <w:p w:rsidR="006E2120" w:rsidRPr="00380C7F" w:rsidRDefault="006E2120" w:rsidP="006E2120">
      <w:r w:rsidRPr="00380C7F">
        <w:rPr>
          <w:b/>
        </w:rPr>
        <w:t>D</w:t>
      </w:r>
      <w:r w:rsidRPr="00380C7F">
        <w:t>ependency inversion principle</w:t>
      </w:r>
    </w:p>
    <w:p w:rsidR="006E2120" w:rsidRDefault="006E2120" w:rsidP="006E2120">
      <w:proofErr w:type="gramStart"/>
      <w:r w:rsidRPr="00380C7F">
        <w:t>one</w:t>
      </w:r>
      <w:proofErr w:type="gramEnd"/>
      <w:r w:rsidRPr="00380C7F">
        <w:t xml:space="preserve"> should “Depend upon Abstractions. Do </w:t>
      </w:r>
      <w:r>
        <w:t>not depend upon concretions.”</w:t>
      </w:r>
    </w:p>
    <w:p w:rsidR="006E2120" w:rsidRDefault="006E2120" w:rsidP="006E2120">
      <w:pPr>
        <w:outlineLvl w:val="0"/>
        <w:rPr>
          <w:rFonts w:cstheme="minorHAnsi"/>
        </w:rPr>
      </w:pPr>
    </w:p>
    <w:p w:rsidR="006E2120" w:rsidRPr="008C42ED" w:rsidRDefault="006E2120" w:rsidP="006E2120">
      <w:pPr>
        <w:outlineLvl w:val="0"/>
        <w:rPr>
          <w:rFonts w:cstheme="minorHAnsi"/>
          <w:b/>
        </w:rPr>
      </w:pPr>
      <w:r w:rsidRPr="008C42ED">
        <w:rPr>
          <w:rFonts w:cstheme="minorHAnsi"/>
          <w:b/>
        </w:rPr>
        <w:t>Dependency Injection</w:t>
      </w:r>
    </w:p>
    <w:p w:rsidR="006E2120" w:rsidRPr="00505DCF" w:rsidRDefault="006E2120" w:rsidP="006E2120">
      <w:r>
        <w:t>D</w:t>
      </w:r>
      <w:r w:rsidRPr="00505DCF">
        <w:t xml:space="preserve">ependency injection is a software design pattern that implements inversion of control </w:t>
      </w:r>
      <w:r>
        <w:t>(</w:t>
      </w:r>
      <w:proofErr w:type="spellStart"/>
      <w:proofErr w:type="gramStart"/>
      <w:r w:rsidRPr="0098564E">
        <w:rPr>
          <w:b/>
        </w:rPr>
        <w:t>IoC</w:t>
      </w:r>
      <w:proofErr w:type="spellEnd"/>
      <w:proofErr w:type="gramEnd"/>
      <w:r>
        <w:t xml:space="preserve">) </w:t>
      </w:r>
      <w:r w:rsidRPr="00505DCF">
        <w:t>for software libraries. Caller delegates to an external framework the control flow of discovering and importing a service or software module specified or "injected" by the caller. Dependency injection allows a program design to follow the dependency inversion principle where modules are loosely coupled. With dependency injection, the client which uses a module or service doesn't need to know all its details, and typically the module can be replaced by another one of similar characteristics without altering the client.</w:t>
      </w:r>
    </w:p>
    <w:p w:rsidR="006E2120" w:rsidRPr="00505DCF" w:rsidRDefault="006E2120" w:rsidP="006E2120"/>
    <w:p w:rsidR="006E2120" w:rsidRPr="00505DCF" w:rsidRDefault="006E2120" w:rsidP="006E2120">
      <w:r w:rsidRPr="00505DCF">
        <w:t>An injection is the passing of a dependency (a service) to a dependent object (a client). The service is made part of the client's state. Passing the service to the client, rather than allowing a client to build or find the service, is the fundamental requirement of the pattern.</w:t>
      </w:r>
    </w:p>
    <w:p w:rsidR="006E2120" w:rsidRPr="00505DCF" w:rsidRDefault="006E2120" w:rsidP="006E2120"/>
    <w:p w:rsidR="006E2120" w:rsidRDefault="006E2120" w:rsidP="006E2120">
      <w:r w:rsidRPr="00505DCF">
        <w:t>There are three common forms of dependency injection: setter-, interface- and constructor-based injection, where the responsibility of injecting the dependency lies upon the client, the service or the constructor method respectively.</w:t>
      </w:r>
    </w:p>
    <w:p w:rsidR="006E2120" w:rsidRDefault="006E2120" w:rsidP="006E2120"/>
    <w:p w:rsidR="006E2120" w:rsidRDefault="006E2120" w:rsidP="006E2120">
      <w:r w:rsidRPr="009B3397">
        <w:t>Advantages</w:t>
      </w:r>
    </w:p>
    <w:p w:rsidR="006E2120" w:rsidRPr="009B3397" w:rsidRDefault="006E2120" w:rsidP="006E2120">
      <w:pPr>
        <w:pStyle w:val="ListParagraph"/>
        <w:numPr>
          <w:ilvl w:val="0"/>
          <w:numId w:val="17"/>
        </w:numPr>
      </w:pPr>
      <w:r w:rsidRPr="009B3397">
        <w:t>Because dependency injection doesn't require any change in code behavior it can be applied to legacy code as a refactoring. The result is clients that are more independent and that are easier to unit test in isolation using stubs or mock objects that simulate other objects not under test. This ease of testing is often the first benefit noticed when using depend</w:t>
      </w:r>
      <w:r>
        <w:t>ency injection.</w:t>
      </w:r>
    </w:p>
    <w:p w:rsidR="006E2120" w:rsidRPr="009B3397" w:rsidRDefault="006E2120" w:rsidP="006E2120">
      <w:pPr>
        <w:pStyle w:val="ListParagraph"/>
        <w:numPr>
          <w:ilvl w:val="0"/>
          <w:numId w:val="17"/>
        </w:numPr>
      </w:pPr>
      <w:r w:rsidRPr="009B3397">
        <w:t>Dependency injection allows a client to remove all knowledge of a concrete implementation that it needs to use. This helps isolate the client from the impact of design changes and defects. It promotes reusability, tes</w:t>
      </w:r>
      <w:r>
        <w:t>tability and maintainability.</w:t>
      </w:r>
    </w:p>
    <w:p w:rsidR="006E2120" w:rsidRPr="009B3397" w:rsidRDefault="006E2120" w:rsidP="006E2120">
      <w:pPr>
        <w:pStyle w:val="ListParagraph"/>
        <w:numPr>
          <w:ilvl w:val="0"/>
          <w:numId w:val="17"/>
        </w:numPr>
      </w:pPr>
      <w:r w:rsidRPr="009B3397">
        <w:t>Dependency injection can be used to externalize a system's configuration details into configuration files allowing the system to be reconfigured without recompilation. Separate configurations can be written for different situations that require different implementations of components. This includes, but is not limited to, testing.</w:t>
      </w:r>
    </w:p>
    <w:p w:rsidR="006E2120" w:rsidRPr="009B3397" w:rsidRDefault="006E2120" w:rsidP="006E2120">
      <w:pPr>
        <w:pStyle w:val="ListParagraph"/>
        <w:numPr>
          <w:ilvl w:val="0"/>
          <w:numId w:val="17"/>
        </w:numPr>
      </w:pPr>
      <w:r w:rsidRPr="009B3397">
        <w:t>Dependency injection allows concurrent or independent development. Two developers can independently develop classes that use each other, while only needing to know the interface the classes will communicate through. Plugins are often developed by third party shops that never even talk to the developers who created the</w:t>
      </w:r>
      <w:r>
        <w:t xml:space="preserve"> product that uses the plugins.</w:t>
      </w:r>
    </w:p>
    <w:p w:rsidR="006E2120" w:rsidRPr="009B3397" w:rsidRDefault="006E2120" w:rsidP="006E2120">
      <w:pPr>
        <w:pStyle w:val="ListParagraph"/>
        <w:numPr>
          <w:ilvl w:val="0"/>
          <w:numId w:val="17"/>
        </w:numPr>
      </w:pPr>
      <w:r w:rsidRPr="009B3397">
        <w:t>Dependency Injection decreases coupling between</w:t>
      </w:r>
      <w:r>
        <w:t xml:space="preserve"> a class and its dependency. </w:t>
      </w:r>
    </w:p>
    <w:p w:rsidR="006E2120" w:rsidRDefault="006E2120" w:rsidP="006E2120">
      <w:r w:rsidRPr="009B3397">
        <w:t>Disadvantages</w:t>
      </w:r>
    </w:p>
    <w:p w:rsidR="006E2120" w:rsidRPr="009B3397" w:rsidRDefault="006E2120" w:rsidP="006E2120">
      <w:pPr>
        <w:pStyle w:val="ListParagraph"/>
        <w:numPr>
          <w:ilvl w:val="0"/>
          <w:numId w:val="18"/>
        </w:numPr>
      </w:pPr>
      <w:r w:rsidRPr="009B3397">
        <w:lastRenderedPageBreak/>
        <w:t>Dependency injection can make code difficult to trace (read) because it separates behavior from construction. This means developers must refer to more files to follow how a system performs.[citation needed]</w:t>
      </w:r>
    </w:p>
    <w:p w:rsidR="006E2120" w:rsidRPr="009B3397" w:rsidRDefault="006E2120" w:rsidP="006E2120">
      <w:pPr>
        <w:pStyle w:val="ListParagraph"/>
        <w:numPr>
          <w:ilvl w:val="0"/>
          <w:numId w:val="18"/>
        </w:numPr>
      </w:pPr>
      <w:r w:rsidRPr="009B3397">
        <w:t>Dependency injection typically requires more lines of code to accomplish the s</w:t>
      </w:r>
      <w:r>
        <w:t>ame behavior legacy code would.</w:t>
      </w:r>
    </w:p>
    <w:p w:rsidR="006E2120" w:rsidRDefault="006E2120" w:rsidP="006E2120">
      <w:pPr>
        <w:outlineLvl w:val="0"/>
        <w:rPr>
          <w:rFonts w:cstheme="minorHAnsi"/>
        </w:rPr>
      </w:pPr>
    </w:p>
    <w:p w:rsidR="006E2120" w:rsidRPr="008C42ED" w:rsidRDefault="006E2120" w:rsidP="006E2120">
      <w:pPr>
        <w:outlineLvl w:val="0"/>
        <w:rPr>
          <w:rFonts w:cstheme="minorHAnsi"/>
          <w:b/>
        </w:rPr>
      </w:pPr>
      <w:r w:rsidRPr="008C42ED">
        <w:rPr>
          <w:rFonts w:cstheme="minorHAnsi"/>
          <w:b/>
        </w:rPr>
        <w:t>REST</w:t>
      </w:r>
    </w:p>
    <w:p w:rsidR="006E2120" w:rsidRPr="00990551" w:rsidRDefault="006E2120" w:rsidP="006E2120">
      <w:proofErr w:type="spellStart"/>
      <w:r>
        <w:t>Respresentational</w:t>
      </w:r>
      <w:proofErr w:type="spellEnd"/>
      <w:r>
        <w:t xml:space="preserve"> State Transfer (REST) </w:t>
      </w:r>
      <w:r w:rsidRPr="00990551">
        <w:t>is a software architecture style consisting of guidelines and best practices for cr</w:t>
      </w:r>
      <w:r>
        <w:t>eating scalable web services.</w:t>
      </w:r>
      <w:r w:rsidRPr="00990551">
        <w:t xml:space="preserve"> REST is a coordinated set of constraints applied to the design of components in a distributed hypermedia system that can lead to a more performant</w:t>
      </w:r>
      <w:r>
        <w:t xml:space="preserve"> and maintainable architecture.</w:t>
      </w:r>
    </w:p>
    <w:p w:rsidR="006E2120" w:rsidRPr="00990551" w:rsidRDefault="006E2120" w:rsidP="006E2120">
      <w:r w:rsidRPr="00990551">
        <w:t xml:space="preserve">REST has gained widespread acceptance </w:t>
      </w:r>
      <w:r>
        <w:t xml:space="preserve">across the Web </w:t>
      </w:r>
      <w:r w:rsidRPr="00990551">
        <w:t>as a simpler alternative to SOAP and WSDL-based Web services. RESTful systems typically, but not always, communicate over the Hypertext Transfer Protocol with the same HTTP verbs (GET, POST, PUT, DELETE, etc.) used by web browsers to retrieve web pages and</w:t>
      </w:r>
      <w:r>
        <w:t xml:space="preserve"> send data to remote servers.</w:t>
      </w:r>
    </w:p>
    <w:p w:rsidR="006E2120" w:rsidRDefault="006E2120" w:rsidP="006E2120">
      <w:pPr>
        <w:outlineLvl w:val="0"/>
        <w:rPr>
          <w:rFonts w:cstheme="minorHAnsi"/>
        </w:rPr>
      </w:pPr>
    </w:p>
    <w:p w:rsidR="006E2120" w:rsidRPr="00933744" w:rsidRDefault="006E2120" w:rsidP="006E2120">
      <w:pPr>
        <w:outlineLvl w:val="0"/>
        <w:rPr>
          <w:rFonts w:cstheme="minorHAnsi"/>
          <w:b/>
        </w:rPr>
      </w:pPr>
      <w:r w:rsidRPr="00933744">
        <w:rPr>
          <w:rFonts w:cstheme="minorHAnsi"/>
          <w:b/>
        </w:rPr>
        <w:t>Spring</w:t>
      </w:r>
    </w:p>
    <w:p w:rsidR="006E2120" w:rsidRPr="00933744" w:rsidRDefault="006E2120" w:rsidP="006E2120">
      <w:r w:rsidRPr="00933744">
        <w:t>What is IOC or inversion of control?</w:t>
      </w:r>
    </w:p>
    <w:p w:rsidR="006E2120" w:rsidRDefault="006E2120" w:rsidP="006E2120">
      <w:r w:rsidRPr="00933744">
        <w:t>Answer: As the name implies Inversion of control means now we have inverted the control of creating the object from our own using new operator to container or framework. Now it’s the responsibility of container to create object as required. We maintain one xml file where we configure our components, services, all the classes and their property. We just need to mention which service is needed by which component and container will create the object for us. This concept is known as dependency injection because all object dependency (resources) is injected into it by framework.</w:t>
      </w:r>
    </w:p>
    <w:p w:rsidR="006E2120" w:rsidRDefault="006E2120" w:rsidP="006E2120">
      <w:pPr>
        <w:outlineLvl w:val="0"/>
        <w:rPr>
          <w:rFonts w:cstheme="minorHAnsi"/>
        </w:rPr>
      </w:pPr>
    </w:p>
    <w:p w:rsidR="006E2120" w:rsidRPr="00C17074" w:rsidRDefault="006E2120" w:rsidP="006E2120">
      <w:pPr>
        <w:outlineLvl w:val="0"/>
        <w:rPr>
          <w:rFonts w:cstheme="minorHAnsi"/>
        </w:rPr>
      </w:pPr>
      <w:r>
        <w:rPr>
          <w:rFonts w:cstheme="minorHAnsi"/>
        </w:rPr>
        <w:t xml:space="preserve">Bean Life cycle </w:t>
      </w:r>
    </w:p>
    <w:p w:rsidR="006E2120" w:rsidRPr="00C17074" w:rsidRDefault="006E2120" w:rsidP="006E2120">
      <w:proofErr w:type="spellStart"/>
      <w:r w:rsidRPr="00C17074">
        <w:t>Ans</w:t>
      </w:r>
      <w:proofErr w:type="spellEnd"/>
      <w:r w:rsidRPr="00C17074">
        <w:t>: Spring framework is based on IOC so we call it as IOC container also So Spring beans reside inside the IOC container. Spring beans are nothing but Plain old java object (POJO).</w:t>
      </w:r>
    </w:p>
    <w:p w:rsidR="006E2120" w:rsidRPr="00C17074" w:rsidRDefault="006E2120" w:rsidP="006E2120">
      <w:r w:rsidRPr="00C17074">
        <w:t>Following steps explain their life cycle inside container.</w:t>
      </w:r>
    </w:p>
    <w:p w:rsidR="006E2120" w:rsidRPr="00C17074" w:rsidRDefault="006E2120" w:rsidP="006E2120">
      <w:r w:rsidRPr="00C17074">
        <w:t>1. Container will look the bean definition inside configuration file (e.g. bean.xml).</w:t>
      </w:r>
    </w:p>
    <w:p w:rsidR="006E2120" w:rsidRPr="00C17074" w:rsidRDefault="006E2120" w:rsidP="006E2120">
      <w:r w:rsidRPr="00C17074">
        <w:t>2 using reflection container will create the object and if any property is defined inside the bean definition then it will also be set.</w:t>
      </w:r>
    </w:p>
    <w:p w:rsidR="006E2120" w:rsidRPr="00C17074" w:rsidRDefault="006E2120" w:rsidP="006E2120">
      <w:r w:rsidRPr="00C17074">
        <w:t xml:space="preserve">3. If the bean implements the </w:t>
      </w:r>
      <w:proofErr w:type="spellStart"/>
      <w:r w:rsidRPr="00C17074">
        <w:t>BeanNameAware</w:t>
      </w:r>
      <w:proofErr w:type="spellEnd"/>
      <w:r w:rsidRPr="00C17074">
        <w:t xml:space="preserve"> interface, the factory calls </w:t>
      </w:r>
      <w:proofErr w:type="spellStart"/>
      <w:proofErr w:type="gramStart"/>
      <w:r w:rsidRPr="00C17074">
        <w:t>setBeanName</w:t>
      </w:r>
      <w:proofErr w:type="spellEnd"/>
      <w:r w:rsidRPr="00C17074">
        <w:t>(</w:t>
      </w:r>
      <w:proofErr w:type="gramEnd"/>
      <w:r w:rsidRPr="00C17074">
        <w:t>) passing the bean’s ID.</w:t>
      </w:r>
    </w:p>
    <w:p w:rsidR="006E2120" w:rsidRPr="00C17074" w:rsidRDefault="006E2120" w:rsidP="006E2120">
      <w:r w:rsidRPr="00C17074">
        <w:t xml:space="preserve">4. If the bean implements the </w:t>
      </w:r>
      <w:proofErr w:type="spellStart"/>
      <w:r w:rsidRPr="00C17074">
        <w:t>BeanFactoryAware</w:t>
      </w:r>
      <w:proofErr w:type="spellEnd"/>
      <w:r w:rsidRPr="00C17074">
        <w:t xml:space="preserve"> interface, the factory calls </w:t>
      </w:r>
      <w:proofErr w:type="spellStart"/>
      <w:proofErr w:type="gramStart"/>
      <w:r w:rsidRPr="00C17074">
        <w:t>setBeanFactory</w:t>
      </w:r>
      <w:proofErr w:type="spellEnd"/>
      <w:r w:rsidRPr="00C17074">
        <w:t>(</w:t>
      </w:r>
      <w:proofErr w:type="gramEnd"/>
      <w:r w:rsidRPr="00C17074">
        <w:t>), passing an instance of itself.</w:t>
      </w:r>
    </w:p>
    <w:p w:rsidR="006E2120" w:rsidRPr="00C17074" w:rsidRDefault="006E2120" w:rsidP="006E2120">
      <w:r w:rsidRPr="00C17074">
        <w:t xml:space="preserve">5. If there are any </w:t>
      </w:r>
      <w:proofErr w:type="spellStart"/>
      <w:r w:rsidRPr="00C17074">
        <w:t>BeanPostProcessors</w:t>
      </w:r>
      <w:proofErr w:type="spellEnd"/>
      <w:r w:rsidRPr="00C17074">
        <w:t xml:space="preserve"> associated with the bean, their post- </w:t>
      </w:r>
      <w:proofErr w:type="spellStart"/>
      <w:proofErr w:type="gramStart"/>
      <w:r w:rsidRPr="00C17074">
        <w:t>ProcessBeforeInitialization</w:t>
      </w:r>
      <w:proofErr w:type="spellEnd"/>
      <w:r w:rsidRPr="00C17074">
        <w:t>(</w:t>
      </w:r>
      <w:proofErr w:type="gramEnd"/>
      <w:r w:rsidRPr="00C17074">
        <w:t>) methods will be called before the properties for the Bean are set.</w:t>
      </w:r>
    </w:p>
    <w:p w:rsidR="006E2120" w:rsidRPr="00C17074" w:rsidRDefault="006E2120" w:rsidP="006E2120">
      <w:r w:rsidRPr="00C17074">
        <w:t xml:space="preserve">6. If an </w:t>
      </w:r>
      <w:proofErr w:type="gramStart"/>
      <w:r w:rsidRPr="00C17074">
        <w:t>init(</w:t>
      </w:r>
      <w:proofErr w:type="gramEnd"/>
      <w:r w:rsidRPr="00C17074">
        <w:t>) method is specified for the bean, it will be called.</w:t>
      </w:r>
    </w:p>
    <w:p w:rsidR="006E2120" w:rsidRPr="00C17074" w:rsidRDefault="006E2120" w:rsidP="006E2120">
      <w:r w:rsidRPr="00C17074">
        <w:t xml:space="preserve">7. If the Bean class implements the </w:t>
      </w:r>
      <w:proofErr w:type="spellStart"/>
      <w:r w:rsidRPr="00C17074">
        <w:t>DisposableBean</w:t>
      </w:r>
      <w:proofErr w:type="spellEnd"/>
      <w:r w:rsidRPr="00C17074">
        <w:t xml:space="preserve"> interface, then the method </w:t>
      </w:r>
      <w:proofErr w:type="gramStart"/>
      <w:r w:rsidRPr="00C17074">
        <w:t>destroy(</w:t>
      </w:r>
      <w:proofErr w:type="gramEnd"/>
      <w:r w:rsidRPr="00C17074">
        <w:t>) will be called when the Application no longer needs the bean reference.</w:t>
      </w:r>
    </w:p>
    <w:p w:rsidR="006E2120" w:rsidRDefault="006E2120" w:rsidP="006E2120">
      <w:r w:rsidRPr="00C17074">
        <w:t>8. If the Bean definition in the Configuration file contains a 'destroy-method' attribute, then the corresponding method definition in the Bean class will be called.</w:t>
      </w:r>
    </w:p>
    <w:p w:rsidR="006E2120" w:rsidRDefault="006E2120" w:rsidP="006E2120">
      <w:r>
        <w:lastRenderedPageBreak/>
        <w:t xml:space="preserve"> </w:t>
      </w:r>
    </w:p>
    <w:p w:rsidR="006E2120" w:rsidRPr="006749CB" w:rsidRDefault="006E2120" w:rsidP="006E2120">
      <w:pPr>
        <w:outlineLvl w:val="0"/>
        <w:rPr>
          <w:rFonts w:cstheme="minorHAnsi"/>
          <w:b/>
        </w:rPr>
      </w:pPr>
      <w:r w:rsidRPr="006749CB">
        <w:rPr>
          <w:rFonts w:cstheme="minorHAnsi"/>
          <w:b/>
        </w:rPr>
        <w:t>Hibernate</w:t>
      </w:r>
    </w:p>
    <w:p w:rsidR="006E2120" w:rsidRPr="006749CB" w:rsidRDefault="006E2120" w:rsidP="006E2120">
      <w:pPr>
        <w:rPr>
          <w:rFonts w:cstheme="minorHAnsi"/>
        </w:rPr>
      </w:pPr>
      <w:r w:rsidRPr="006749CB">
        <w:rPr>
          <w:rFonts w:cstheme="minorHAnsi"/>
        </w:rPr>
        <w:t>Difference between get and load in Hibernate?</w:t>
      </w:r>
    </w:p>
    <w:p w:rsidR="006E2120" w:rsidRPr="006749CB" w:rsidRDefault="006E2120" w:rsidP="006E2120">
      <w:pPr>
        <w:rPr>
          <w:rFonts w:cstheme="minorHAnsi"/>
        </w:rPr>
      </w:pPr>
      <w:r w:rsidRPr="006749CB">
        <w:rPr>
          <w:rFonts w:cstheme="minorHAnsi"/>
        </w:rPr>
        <w:t xml:space="preserve">get vs load is one of the most frequently asked Hibernate Interview question, since correct understanding of both get() and load() is require to effectively using Hibernate. Main difference between get and load is that, get will hit the database if object is not found in the cache and returned completely initialized object, which may involve several database call while load() method can return proxy, if object is not found in cache and only hit database if any method other than </w:t>
      </w:r>
      <w:proofErr w:type="spellStart"/>
      <w:r w:rsidRPr="006749CB">
        <w:rPr>
          <w:rFonts w:cstheme="minorHAnsi"/>
        </w:rPr>
        <w:t>getId</w:t>
      </w:r>
      <w:proofErr w:type="spellEnd"/>
      <w:r w:rsidRPr="006749CB">
        <w:rPr>
          <w:rFonts w:cstheme="minorHAnsi"/>
        </w:rPr>
        <w:t>() is called. This can save lot of performance in some cases.</w:t>
      </w:r>
    </w:p>
    <w:p w:rsidR="006E2120" w:rsidRPr="006749CB" w:rsidRDefault="006E2120" w:rsidP="006E2120">
      <w:pPr>
        <w:rPr>
          <w:rFonts w:cstheme="minorHAnsi"/>
        </w:rPr>
      </w:pPr>
    </w:p>
    <w:p w:rsidR="006E2120" w:rsidRPr="006749CB" w:rsidRDefault="006E2120" w:rsidP="006E2120">
      <w:pPr>
        <w:rPr>
          <w:rFonts w:cstheme="minorHAnsi"/>
        </w:rPr>
      </w:pPr>
      <w:r w:rsidRPr="006749CB">
        <w:rPr>
          <w:rFonts w:cstheme="minorHAnsi"/>
        </w:rPr>
        <w:t xml:space="preserve">What is </w:t>
      </w:r>
      <w:proofErr w:type="spellStart"/>
      <w:r w:rsidRPr="006749CB">
        <w:rPr>
          <w:rFonts w:cstheme="minorHAnsi"/>
        </w:rPr>
        <w:t>SessionFactory</w:t>
      </w:r>
      <w:proofErr w:type="spellEnd"/>
      <w:r w:rsidRPr="006749CB">
        <w:rPr>
          <w:rFonts w:cstheme="minorHAnsi"/>
        </w:rPr>
        <w:t xml:space="preserve"> in Hibernate? </w:t>
      </w:r>
      <w:proofErr w:type="gramStart"/>
      <w:r w:rsidRPr="006749CB">
        <w:rPr>
          <w:rFonts w:cstheme="minorHAnsi"/>
        </w:rPr>
        <w:t>is</w:t>
      </w:r>
      <w:proofErr w:type="gramEnd"/>
      <w:r w:rsidRPr="006749CB">
        <w:rPr>
          <w:rFonts w:cstheme="minorHAnsi"/>
        </w:rPr>
        <w:t xml:space="preserve"> </w:t>
      </w:r>
      <w:proofErr w:type="spellStart"/>
      <w:r w:rsidRPr="006749CB">
        <w:rPr>
          <w:rFonts w:cstheme="minorHAnsi"/>
        </w:rPr>
        <w:t>SessionFactory</w:t>
      </w:r>
      <w:proofErr w:type="spellEnd"/>
      <w:r w:rsidRPr="006749CB">
        <w:rPr>
          <w:rFonts w:cstheme="minorHAnsi"/>
        </w:rPr>
        <w:t xml:space="preserve"> thread-safe?</w:t>
      </w:r>
    </w:p>
    <w:p w:rsidR="006E2120" w:rsidRPr="006749CB" w:rsidRDefault="006E2120" w:rsidP="006E2120">
      <w:pPr>
        <w:rPr>
          <w:rFonts w:cstheme="minorHAnsi"/>
        </w:rPr>
      </w:pPr>
      <w:r w:rsidRPr="006749CB">
        <w:rPr>
          <w:rFonts w:cstheme="minorHAnsi"/>
        </w:rPr>
        <w:t xml:space="preserve">Another common Interview questions related to Hibernate framework. </w:t>
      </w:r>
      <w:proofErr w:type="spellStart"/>
      <w:r w:rsidRPr="006749CB">
        <w:rPr>
          <w:rFonts w:cstheme="minorHAnsi"/>
        </w:rPr>
        <w:t>SessionFactory</w:t>
      </w:r>
      <w:proofErr w:type="spellEnd"/>
      <w:r w:rsidRPr="006749CB">
        <w:rPr>
          <w:rFonts w:cstheme="minorHAnsi"/>
        </w:rPr>
        <w:t xml:space="preserve"> as name suggest is a factory to create hibernate Session objects. </w:t>
      </w:r>
      <w:proofErr w:type="spellStart"/>
      <w:r w:rsidRPr="006749CB">
        <w:rPr>
          <w:rFonts w:cstheme="minorHAnsi"/>
        </w:rPr>
        <w:t>SessionFactory</w:t>
      </w:r>
      <w:proofErr w:type="spellEnd"/>
      <w:r w:rsidRPr="006749CB">
        <w:rPr>
          <w:rFonts w:cstheme="minorHAnsi"/>
        </w:rPr>
        <w:t xml:space="preserve"> is often built during start-up and used by application code to get session object. It acts as single data store and </w:t>
      </w:r>
      <w:proofErr w:type="gramStart"/>
      <w:r w:rsidRPr="006749CB">
        <w:rPr>
          <w:rFonts w:cstheme="minorHAnsi"/>
        </w:rPr>
        <w:t>its</w:t>
      </w:r>
      <w:proofErr w:type="gramEnd"/>
      <w:r w:rsidRPr="006749CB">
        <w:rPr>
          <w:rFonts w:cstheme="minorHAnsi"/>
        </w:rPr>
        <w:t xml:space="preserve"> also thread-safe so that multiple thread can use same </w:t>
      </w:r>
      <w:proofErr w:type="spellStart"/>
      <w:r w:rsidRPr="006749CB">
        <w:rPr>
          <w:rFonts w:cstheme="minorHAnsi"/>
        </w:rPr>
        <w:t>SessionFactory</w:t>
      </w:r>
      <w:proofErr w:type="spellEnd"/>
      <w:r w:rsidRPr="006749CB">
        <w:rPr>
          <w:rFonts w:cstheme="minorHAnsi"/>
        </w:rPr>
        <w:t xml:space="preserve">. Usually a Java JEE application has just one </w:t>
      </w:r>
      <w:proofErr w:type="spellStart"/>
      <w:r w:rsidRPr="006749CB">
        <w:rPr>
          <w:rFonts w:cstheme="minorHAnsi"/>
        </w:rPr>
        <w:t>SessionFactory</w:t>
      </w:r>
      <w:proofErr w:type="spellEnd"/>
      <w:r w:rsidRPr="006749CB">
        <w:rPr>
          <w:rFonts w:cstheme="minorHAnsi"/>
        </w:rPr>
        <w:t xml:space="preserve">, and individual threads, which are servicing client’s request obtain hibernate Session instances from this factory, that’s why any implementation of </w:t>
      </w:r>
      <w:proofErr w:type="spellStart"/>
      <w:r w:rsidRPr="006749CB">
        <w:rPr>
          <w:rFonts w:cstheme="minorHAnsi"/>
        </w:rPr>
        <w:t>SessionFactory</w:t>
      </w:r>
      <w:proofErr w:type="spellEnd"/>
      <w:r w:rsidRPr="006749CB">
        <w:rPr>
          <w:rFonts w:cstheme="minorHAnsi"/>
        </w:rPr>
        <w:t xml:space="preserve"> interface must be thread-safe. Also internal state of </w:t>
      </w:r>
      <w:proofErr w:type="spellStart"/>
      <w:r w:rsidRPr="006749CB">
        <w:rPr>
          <w:rFonts w:cstheme="minorHAnsi"/>
        </w:rPr>
        <w:t>SessionFactory</w:t>
      </w:r>
      <w:proofErr w:type="spellEnd"/>
      <w:r w:rsidRPr="006749CB">
        <w:rPr>
          <w:rFonts w:cstheme="minorHAnsi"/>
        </w:rPr>
        <w:t xml:space="preserve">, which contains all </w:t>
      </w:r>
      <w:proofErr w:type="gramStart"/>
      <w:r w:rsidRPr="006749CB">
        <w:rPr>
          <w:rFonts w:cstheme="minorHAnsi"/>
        </w:rPr>
        <w:t>meta</w:t>
      </w:r>
      <w:proofErr w:type="gramEnd"/>
      <w:r w:rsidRPr="006749CB">
        <w:rPr>
          <w:rFonts w:cstheme="minorHAnsi"/>
        </w:rPr>
        <w:t xml:space="preserve"> data about Object/Relational mapping is Immutable and can not be changed once created.</w:t>
      </w:r>
    </w:p>
    <w:p w:rsidR="006E2120" w:rsidRPr="006749CB" w:rsidRDefault="006E2120" w:rsidP="006E2120">
      <w:pPr>
        <w:rPr>
          <w:rFonts w:cstheme="minorHAnsi"/>
        </w:rPr>
      </w:pPr>
    </w:p>
    <w:p w:rsidR="006E2120" w:rsidRPr="006749CB" w:rsidRDefault="006E2120" w:rsidP="006E2120">
      <w:pPr>
        <w:rPr>
          <w:rFonts w:cstheme="minorHAnsi"/>
        </w:rPr>
      </w:pPr>
      <w:r w:rsidRPr="006749CB">
        <w:rPr>
          <w:rFonts w:cstheme="minorHAnsi"/>
        </w:rPr>
        <w:t>What is Session in Hibernate? Can we share single Session among multiple threads in Hibernate?</w:t>
      </w:r>
    </w:p>
    <w:p w:rsidR="006E2120" w:rsidRPr="006749CB" w:rsidRDefault="006E2120" w:rsidP="006E2120">
      <w:pPr>
        <w:rPr>
          <w:rFonts w:cstheme="minorHAnsi"/>
        </w:rPr>
      </w:pPr>
      <w:r w:rsidRPr="006749CB">
        <w:rPr>
          <w:rFonts w:cstheme="minorHAnsi"/>
        </w:rPr>
        <w:t xml:space="preserve">This is usually asked as follow-up question of previous Hibernate Interview question. </w:t>
      </w:r>
      <w:proofErr w:type="gramStart"/>
      <w:r w:rsidRPr="006749CB">
        <w:rPr>
          <w:rFonts w:cstheme="minorHAnsi"/>
        </w:rPr>
        <w:t xml:space="preserve">After </w:t>
      </w:r>
      <w:proofErr w:type="spellStart"/>
      <w:r w:rsidRPr="006749CB">
        <w:rPr>
          <w:rFonts w:cstheme="minorHAnsi"/>
        </w:rPr>
        <w:t>SessionFactory</w:t>
      </w:r>
      <w:proofErr w:type="spellEnd"/>
      <w:r w:rsidRPr="006749CB">
        <w:rPr>
          <w:rFonts w:cstheme="minorHAnsi"/>
        </w:rPr>
        <w:t xml:space="preserve"> its time for Session.</w:t>
      </w:r>
      <w:proofErr w:type="gramEnd"/>
      <w:r w:rsidRPr="006749CB">
        <w:rPr>
          <w:rFonts w:cstheme="minorHAnsi"/>
        </w:rPr>
        <w:t xml:space="preserve"> </w:t>
      </w:r>
      <w:proofErr w:type="gramStart"/>
      <w:r w:rsidRPr="006749CB">
        <w:rPr>
          <w:rFonts w:cstheme="minorHAnsi"/>
        </w:rPr>
        <w:t>Session represent</w:t>
      </w:r>
      <w:proofErr w:type="gramEnd"/>
      <w:r w:rsidRPr="006749CB">
        <w:rPr>
          <w:rFonts w:cstheme="minorHAnsi"/>
        </w:rPr>
        <w:t xml:space="preserve"> a small unit of work in Hibernate, they maintain connection with database and they are not thread-safe, it means you can not share Hibernate Session between multiple threads. Though Session obtains database connection lazily it's good to close session as soon as you are done with it.</w:t>
      </w:r>
    </w:p>
    <w:p w:rsidR="006E2120" w:rsidRDefault="006E2120" w:rsidP="006E2120">
      <w:pPr>
        <w:outlineLvl w:val="0"/>
        <w:rPr>
          <w:rFonts w:cstheme="minorHAnsi"/>
        </w:rPr>
      </w:pPr>
    </w:p>
    <w:p w:rsidR="006E2120" w:rsidRPr="00E63EF8" w:rsidRDefault="006E2120" w:rsidP="006E2120">
      <w:pPr>
        <w:outlineLvl w:val="0"/>
        <w:rPr>
          <w:rFonts w:cstheme="minorHAnsi"/>
          <w:b/>
        </w:rPr>
      </w:pPr>
      <w:r w:rsidRPr="00E63EF8">
        <w:rPr>
          <w:rFonts w:cstheme="minorHAnsi"/>
          <w:b/>
        </w:rPr>
        <w:t>Scrum</w:t>
      </w:r>
    </w:p>
    <w:p w:rsidR="006E2120" w:rsidRPr="00A10496" w:rsidRDefault="006E2120" w:rsidP="006E2120">
      <w:r w:rsidRPr="00A10496">
        <w:t xml:space="preserve">It defines "a flexible, </w:t>
      </w:r>
      <w:hyperlink r:id="rId130" w:tooltip="Holism" w:history="1">
        <w:r w:rsidRPr="00A10496">
          <w:rPr>
            <w:rStyle w:val="Hyperlink"/>
            <w:rFonts w:cstheme="minorHAnsi"/>
          </w:rPr>
          <w:t>holistic</w:t>
        </w:r>
      </w:hyperlink>
      <w:r w:rsidRPr="00A10496">
        <w:t xml:space="preserve">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p w:rsidR="006E2120" w:rsidRPr="00A10496" w:rsidRDefault="006E2120" w:rsidP="006E2120"/>
    <w:p w:rsidR="006E2120" w:rsidRPr="00A10496" w:rsidRDefault="006E2120" w:rsidP="006E2120">
      <w:r w:rsidRPr="00A10496">
        <w:t xml:space="preserve">Roles: </w:t>
      </w:r>
    </w:p>
    <w:p w:rsidR="006E2120" w:rsidRPr="00A10496" w:rsidRDefault="006E2120" w:rsidP="006E2120">
      <w:r w:rsidRPr="00A10496">
        <w:t>Product Owner – stakeholder, voice of the customer, ensure the team deliver values to customers, write customer-centric items (user stories), ranks and prioritize them and add them to product backlog</w:t>
      </w:r>
    </w:p>
    <w:p w:rsidR="006E2120" w:rsidRPr="00A10496" w:rsidRDefault="006E2120" w:rsidP="006E2120">
      <w:r w:rsidRPr="00A10496">
        <w:t>Scrum Master – facilitate the scrum, remove impediments to deliver the product goals, ensure Scrum processes is used as intended, enforces the rules of Scrum, act as a buffer between the team and any distracting influences</w:t>
      </w:r>
    </w:p>
    <w:p w:rsidR="006E2120" w:rsidRPr="00A10496" w:rsidRDefault="006E2120" w:rsidP="006E2120">
      <w:r w:rsidRPr="00A10496">
        <w:t>Development Team – for delivering potentially shippable increments (PSIs) at the end of each Sprint</w:t>
      </w:r>
    </w:p>
    <w:p w:rsidR="006E2120" w:rsidRDefault="006E2120" w:rsidP="006E2120">
      <w:pPr>
        <w:spacing w:before="100" w:beforeAutospacing="1" w:afterAutospacing="1"/>
        <w:rPr>
          <w:rFonts w:ascii="Helvetica" w:eastAsia="Times New Roman" w:hAnsi="Helvetica" w:cs="Helvetica"/>
          <w:color w:val="000000"/>
          <w:sz w:val="20"/>
          <w:szCs w:val="20"/>
        </w:rPr>
      </w:pPr>
    </w:p>
    <w:p w:rsidR="009268E6" w:rsidRPr="009268E6" w:rsidRDefault="009268E6" w:rsidP="009268E6">
      <w:pPr>
        <w:autoSpaceDE w:val="0"/>
        <w:autoSpaceDN w:val="0"/>
        <w:rPr>
          <w:rFonts w:ascii="Calibri" w:eastAsia="Times New Roman" w:hAnsi="Calibri" w:cs="Calibri"/>
          <w:sz w:val="22"/>
          <w:szCs w:val="22"/>
        </w:rPr>
      </w:pPr>
      <w:proofErr w:type="gramStart"/>
      <w:r w:rsidRPr="009268E6">
        <w:rPr>
          <w:rFonts w:ascii="Segoe UI" w:eastAsia="Times New Roman" w:hAnsi="Segoe UI" w:cs="Segoe UI"/>
          <w:color w:val="000000"/>
          <w:sz w:val="20"/>
          <w:szCs w:val="20"/>
        </w:rPr>
        <w:t>executors</w:t>
      </w:r>
      <w:proofErr w:type="gramEnd"/>
      <w:r w:rsidRPr="009268E6">
        <w:rPr>
          <w:rFonts w:ascii="Segoe UI" w:eastAsia="Times New Roman" w:hAnsi="Segoe UI" w:cs="Segoe UI"/>
          <w:color w:val="000000"/>
          <w:sz w:val="20"/>
          <w:szCs w:val="20"/>
        </w:rPr>
        <w:t xml:space="preserve"> </w:t>
      </w:r>
      <w:r w:rsidRPr="009268E6">
        <w:rPr>
          <w:rFonts w:ascii="Segoe UI" w:eastAsia="Times New Roman" w:hAnsi="Segoe UI" w:cs="Segoe UI"/>
          <w:color w:val="000000"/>
          <w:sz w:val="20"/>
          <w:szCs w:val="20"/>
        </w:rPr>
        <w:br/>
      </w:r>
      <w:proofErr w:type="spellStart"/>
      <w:r w:rsidRPr="009268E6">
        <w:rPr>
          <w:rFonts w:ascii="Segoe UI" w:eastAsia="Times New Roman" w:hAnsi="Segoe UI" w:cs="Segoe UI"/>
          <w:color w:val="000000"/>
          <w:sz w:val="20"/>
          <w:szCs w:val="20"/>
        </w:rPr>
        <w:t>reenterant</w:t>
      </w:r>
      <w:proofErr w:type="spellEnd"/>
      <w:r w:rsidRPr="009268E6">
        <w:rPr>
          <w:rFonts w:ascii="Segoe UI" w:eastAsia="Times New Roman" w:hAnsi="Segoe UI" w:cs="Segoe UI"/>
          <w:color w:val="000000"/>
          <w:sz w:val="20"/>
          <w:szCs w:val="20"/>
        </w:rPr>
        <w:t xml:space="preserve"> lock</w:t>
      </w:r>
    </w:p>
    <w:p w:rsidR="009268E6" w:rsidRPr="009268E6" w:rsidRDefault="009268E6" w:rsidP="009268E6">
      <w:pPr>
        <w:autoSpaceDE w:val="0"/>
        <w:autoSpaceDN w:val="0"/>
        <w:rPr>
          <w:rFonts w:ascii="Calibri" w:eastAsia="Times New Roman" w:hAnsi="Calibri" w:cs="Calibri"/>
          <w:sz w:val="22"/>
          <w:szCs w:val="22"/>
        </w:rPr>
      </w:pPr>
      <w:proofErr w:type="gramStart"/>
      <w:r w:rsidRPr="009268E6">
        <w:rPr>
          <w:rFonts w:ascii="Segoe UI" w:eastAsia="Times New Roman" w:hAnsi="Segoe UI" w:cs="Segoe UI"/>
          <w:color w:val="000000"/>
          <w:sz w:val="20"/>
          <w:szCs w:val="20"/>
        </w:rPr>
        <w:t>spring</w:t>
      </w:r>
      <w:proofErr w:type="gramEnd"/>
      <w:r w:rsidRPr="009268E6">
        <w:rPr>
          <w:rFonts w:ascii="Segoe UI" w:eastAsia="Times New Roman" w:hAnsi="Segoe UI" w:cs="Segoe UI"/>
          <w:color w:val="000000"/>
          <w:sz w:val="20"/>
          <w:szCs w:val="20"/>
        </w:rPr>
        <w:t xml:space="preserve"> bean scope</w:t>
      </w:r>
    </w:p>
    <w:p w:rsidR="006E6D6A" w:rsidRPr="006E6D6A" w:rsidRDefault="006E6D6A" w:rsidP="006E6D6A">
      <w:pPr>
        <w:autoSpaceDE w:val="0"/>
        <w:autoSpaceDN w:val="0"/>
        <w:spacing w:before="40" w:after="40"/>
        <w:rPr>
          <w:rFonts w:ascii="Calibri" w:eastAsia="Times New Roman" w:hAnsi="Calibri" w:cs="Calibri"/>
          <w:sz w:val="22"/>
          <w:szCs w:val="22"/>
        </w:rPr>
      </w:pPr>
      <w:r w:rsidRPr="006E6D6A">
        <w:rPr>
          <w:rFonts w:ascii="Microsoft JhengHei" w:eastAsia="Microsoft JhengHei" w:hAnsi="Microsoft JhengHei" w:cs="Calibri" w:hint="eastAsia"/>
          <w:color w:val="000000"/>
          <w:sz w:val="20"/>
          <w:szCs w:val="20"/>
        </w:rPr>
        <w:t>我被人問過一條，我覺得幾好</w:t>
      </w:r>
    </w:p>
    <w:p w:rsidR="006E6D6A" w:rsidRPr="006E6D6A" w:rsidRDefault="006E6D6A" w:rsidP="006E6D6A">
      <w:pPr>
        <w:autoSpaceDE w:val="0"/>
        <w:autoSpaceDN w:val="0"/>
        <w:spacing w:before="40" w:after="40"/>
        <w:rPr>
          <w:rFonts w:ascii="Calibri" w:eastAsia="Times New Roman" w:hAnsi="Calibri" w:cs="Calibri"/>
          <w:sz w:val="22"/>
          <w:szCs w:val="22"/>
        </w:rPr>
      </w:pPr>
      <w:proofErr w:type="gramStart"/>
      <w:r w:rsidRPr="006E6D6A">
        <w:rPr>
          <w:rFonts w:ascii="Segoe UI" w:eastAsia="Times New Roman" w:hAnsi="Segoe UI" w:cs="Segoe UI"/>
          <w:color w:val="000000"/>
          <w:sz w:val="20"/>
          <w:szCs w:val="20"/>
        </w:rPr>
        <w:t>question</w:t>
      </w:r>
      <w:proofErr w:type="gramEnd"/>
      <w:r w:rsidRPr="006E6D6A">
        <w:rPr>
          <w:rFonts w:ascii="Segoe UI" w:eastAsia="Times New Roman" w:hAnsi="Segoe UI" w:cs="Segoe UI"/>
          <w:color w:val="000000"/>
          <w:sz w:val="20"/>
          <w:szCs w:val="20"/>
        </w:rPr>
        <w:t xml:space="preserve">: a program using </w:t>
      </w:r>
      <w:proofErr w:type="spellStart"/>
      <w:r w:rsidRPr="006E6D6A">
        <w:rPr>
          <w:rFonts w:ascii="Segoe UI" w:eastAsia="Times New Roman" w:hAnsi="Segoe UI" w:cs="Segoe UI"/>
          <w:color w:val="000000"/>
          <w:sz w:val="20"/>
          <w:szCs w:val="20"/>
        </w:rPr>
        <w:t>HashMap</w:t>
      </w:r>
      <w:proofErr w:type="spellEnd"/>
      <w:r w:rsidRPr="006E6D6A">
        <w:rPr>
          <w:rFonts w:ascii="Segoe UI" w:eastAsia="Times New Roman" w:hAnsi="Segoe UI" w:cs="Segoe UI"/>
          <w:color w:val="000000"/>
          <w:sz w:val="20"/>
          <w:szCs w:val="20"/>
        </w:rPr>
        <w:t>, they found that the delay spike when putting the value at around market close, the pattern is similar for everyday</w:t>
      </w:r>
    </w:p>
    <w:p w:rsidR="006E6D6A" w:rsidRPr="006E6D6A" w:rsidRDefault="006E6D6A" w:rsidP="006E6D6A">
      <w:pPr>
        <w:autoSpaceDE w:val="0"/>
        <w:autoSpaceDN w:val="0"/>
        <w:spacing w:before="40" w:after="40"/>
        <w:rPr>
          <w:rFonts w:ascii="Calibri" w:eastAsia="Times New Roman" w:hAnsi="Calibri" w:cs="Calibri"/>
          <w:sz w:val="22"/>
          <w:szCs w:val="22"/>
        </w:rPr>
      </w:pPr>
      <w:proofErr w:type="gramStart"/>
      <w:r w:rsidRPr="006E6D6A">
        <w:rPr>
          <w:rFonts w:ascii="Segoe UI" w:eastAsia="Times New Roman" w:hAnsi="Segoe UI" w:cs="Segoe UI"/>
          <w:color w:val="000000"/>
          <w:sz w:val="20"/>
          <w:szCs w:val="20"/>
        </w:rPr>
        <w:t>why</w:t>
      </w:r>
      <w:proofErr w:type="gramEnd"/>
      <w:r w:rsidRPr="006E6D6A">
        <w:rPr>
          <w:rFonts w:ascii="Segoe UI" w:eastAsia="Times New Roman" w:hAnsi="Segoe UI" w:cs="Segoe UI"/>
          <w:color w:val="000000"/>
          <w:sz w:val="20"/>
          <w:szCs w:val="20"/>
        </w:rPr>
        <w:t xml:space="preserve"> and solution</w:t>
      </w:r>
    </w:p>
    <w:p w:rsidR="006E6D6A" w:rsidRPr="006E6D6A" w:rsidRDefault="006E6D6A" w:rsidP="006E6D6A">
      <w:pPr>
        <w:autoSpaceDE w:val="0"/>
        <w:autoSpaceDN w:val="0"/>
        <w:spacing w:before="40" w:after="40"/>
        <w:rPr>
          <w:rFonts w:ascii="Calibri" w:eastAsia="Times New Roman" w:hAnsi="Calibri" w:cs="Calibri"/>
          <w:sz w:val="22"/>
          <w:szCs w:val="22"/>
        </w:rPr>
      </w:pPr>
      <w:proofErr w:type="gramStart"/>
      <w:r w:rsidRPr="006E6D6A">
        <w:rPr>
          <w:rFonts w:ascii="Segoe UI" w:eastAsia="Times New Roman" w:hAnsi="Segoe UI" w:cs="Segoe UI"/>
          <w:color w:val="000000"/>
          <w:sz w:val="20"/>
          <w:szCs w:val="20"/>
        </w:rPr>
        <w:t>reason</w:t>
      </w:r>
      <w:proofErr w:type="gramEnd"/>
      <w:r w:rsidRPr="006E6D6A">
        <w:rPr>
          <w:rFonts w:ascii="Segoe UI" w:eastAsia="Times New Roman" w:hAnsi="Segoe UI" w:cs="Segoe UI"/>
          <w:color w:val="000000"/>
          <w:sz w:val="20"/>
          <w:szCs w:val="20"/>
        </w:rPr>
        <w:t xml:space="preserve">: observed that the </w:t>
      </w:r>
      <w:proofErr w:type="spellStart"/>
      <w:r w:rsidRPr="006E6D6A">
        <w:rPr>
          <w:rFonts w:ascii="Segoe UI" w:eastAsia="Times New Roman" w:hAnsi="Segoe UI" w:cs="Segoe UI"/>
          <w:color w:val="000000"/>
          <w:sz w:val="20"/>
          <w:szCs w:val="20"/>
        </w:rPr>
        <w:t>HashMap</w:t>
      </w:r>
      <w:proofErr w:type="spellEnd"/>
      <w:r w:rsidRPr="006E6D6A">
        <w:rPr>
          <w:rFonts w:ascii="Segoe UI" w:eastAsia="Times New Roman" w:hAnsi="Segoe UI" w:cs="Segoe UI"/>
          <w:color w:val="000000"/>
          <w:sz w:val="20"/>
          <w:szCs w:val="20"/>
        </w:rPr>
        <w:t xml:space="preserve"> spike when large amount of data stored, the spike should be due to </w:t>
      </w:r>
      <w:proofErr w:type="spellStart"/>
      <w:r w:rsidRPr="006E6D6A">
        <w:rPr>
          <w:rFonts w:ascii="Segoe UI" w:eastAsia="Times New Roman" w:hAnsi="Segoe UI" w:cs="Segoe UI"/>
          <w:color w:val="000000"/>
          <w:sz w:val="20"/>
          <w:szCs w:val="20"/>
        </w:rPr>
        <w:t>HashMap</w:t>
      </w:r>
      <w:proofErr w:type="spellEnd"/>
      <w:r w:rsidRPr="006E6D6A">
        <w:rPr>
          <w:rFonts w:ascii="Segoe UI" w:eastAsia="Times New Roman" w:hAnsi="Segoe UI" w:cs="Segoe UI"/>
          <w:color w:val="000000"/>
          <w:sz w:val="20"/>
          <w:szCs w:val="20"/>
        </w:rPr>
        <w:t xml:space="preserve"> rehash</w:t>
      </w:r>
    </w:p>
    <w:p w:rsidR="006E6D6A" w:rsidRPr="006E6D6A" w:rsidRDefault="006E6D6A" w:rsidP="006E6D6A">
      <w:pPr>
        <w:autoSpaceDE w:val="0"/>
        <w:autoSpaceDN w:val="0"/>
        <w:spacing w:before="40" w:after="40"/>
        <w:rPr>
          <w:rFonts w:ascii="Calibri" w:eastAsia="Times New Roman" w:hAnsi="Calibri" w:cs="Calibri"/>
          <w:sz w:val="22"/>
          <w:szCs w:val="22"/>
        </w:rPr>
      </w:pPr>
      <w:proofErr w:type="gramStart"/>
      <w:r w:rsidRPr="006E6D6A">
        <w:rPr>
          <w:rFonts w:ascii="Segoe UI" w:eastAsia="Times New Roman" w:hAnsi="Segoe UI" w:cs="Segoe UI"/>
          <w:color w:val="000000"/>
          <w:sz w:val="20"/>
          <w:szCs w:val="20"/>
        </w:rPr>
        <w:t>solution</w:t>
      </w:r>
      <w:proofErr w:type="gramEnd"/>
      <w:r w:rsidRPr="006E6D6A">
        <w:rPr>
          <w:rFonts w:ascii="Segoe UI" w:eastAsia="Times New Roman" w:hAnsi="Segoe UI" w:cs="Segoe UI"/>
          <w:color w:val="000000"/>
          <w:sz w:val="20"/>
          <w:szCs w:val="20"/>
        </w:rPr>
        <w:t xml:space="preserve">: use </w:t>
      </w:r>
      <w:proofErr w:type="spellStart"/>
      <w:r w:rsidRPr="006E6D6A">
        <w:rPr>
          <w:rFonts w:ascii="Segoe UI" w:eastAsia="Times New Roman" w:hAnsi="Segoe UI" w:cs="Segoe UI"/>
          <w:color w:val="000000"/>
          <w:sz w:val="20"/>
          <w:szCs w:val="20"/>
        </w:rPr>
        <w:t>TreeMap</w:t>
      </w:r>
      <w:proofErr w:type="spellEnd"/>
      <w:r w:rsidRPr="006E6D6A">
        <w:rPr>
          <w:rFonts w:ascii="Segoe UI" w:eastAsia="Times New Roman" w:hAnsi="Segoe UI" w:cs="Segoe UI"/>
          <w:color w:val="000000"/>
          <w:sz w:val="20"/>
          <w:szCs w:val="20"/>
        </w:rPr>
        <w:t xml:space="preserve"> rather than </w:t>
      </w:r>
      <w:proofErr w:type="spellStart"/>
      <w:r w:rsidRPr="006E6D6A">
        <w:rPr>
          <w:rFonts w:ascii="Segoe UI" w:eastAsia="Times New Roman" w:hAnsi="Segoe UI" w:cs="Segoe UI"/>
          <w:color w:val="000000"/>
          <w:sz w:val="20"/>
          <w:szCs w:val="20"/>
        </w:rPr>
        <w:t>HashMap</w:t>
      </w:r>
      <w:proofErr w:type="spellEnd"/>
      <w:r w:rsidRPr="006E6D6A">
        <w:rPr>
          <w:rFonts w:ascii="Segoe UI" w:eastAsia="Times New Roman" w:hAnsi="Segoe UI" w:cs="Segoe UI"/>
          <w:color w:val="000000"/>
          <w:sz w:val="20"/>
          <w:szCs w:val="20"/>
        </w:rPr>
        <w:t xml:space="preserve">, as </w:t>
      </w:r>
      <w:proofErr w:type="spellStart"/>
      <w:r w:rsidRPr="006E6D6A">
        <w:rPr>
          <w:rFonts w:ascii="Segoe UI" w:eastAsia="Times New Roman" w:hAnsi="Segoe UI" w:cs="Segoe UI"/>
          <w:color w:val="000000"/>
          <w:sz w:val="20"/>
          <w:szCs w:val="20"/>
        </w:rPr>
        <w:t>TreeMap</w:t>
      </w:r>
      <w:proofErr w:type="spellEnd"/>
      <w:r w:rsidRPr="006E6D6A">
        <w:rPr>
          <w:rFonts w:ascii="Segoe UI" w:eastAsia="Times New Roman" w:hAnsi="Segoe UI" w:cs="Segoe UI"/>
          <w:color w:val="000000"/>
          <w:sz w:val="20"/>
          <w:szCs w:val="20"/>
        </w:rPr>
        <w:t xml:space="preserve"> don't need rehash when full, but it try to keep the tree balance in every insert/delete</w:t>
      </w:r>
    </w:p>
    <w:p w:rsidR="006E6D6A" w:rsidRPr="006E6D6A" w:rsidRDefault="006E6D6A" w:rsidP="006E6D6A">
      <w:pPr>
        <w:autoSpaceDE w:val="0"/>
        <w:autoSpaceDN w:val="0"/>
        <w:spacing w:before="40" w:after="40"/>
        <w:rPr>
          <w:rFonts w:ascii="Calibri" w:eastAsia="Times New Roman" w:hAnsi="Calibri" w:cs="Calibri"/>
          <w:sz w:val="22"/>
          <w:szCs w:val="22"/>
        </w:rPr>
      </w:pPr>
      <w:proofErr w:type="gramStart"/>
      <w:r w:rsidRPr="006E6D6A">
        <w:rPr>
          <w:rFonts w:ascii="Segoe UI" w:eastAsia="Times New Roman" w:hAnsi="Segoe UI" w:cs="Segoe UI"/>
          <w:color w:val="000000"/>
          <w:sz w:val="20"/>
          <w:szCs w:val="20"/>
        </w:rPr>
        <w:t>so</w:t>
      </w:r>
      <w:proofErr w:type="gramEnd"/>
      <w:r w:rsidRPr="006E6D6A">
        <w:rPr>
          <w:rFonts w:ascii="Segoe UI" w:eastAsia="Times New Roman" w:hAnsi="Segoe UI" w:cs="Segoe UI"/>
          <w:color w:val="000000"/>
          <w:sz w:val="20"/>
          <w:szCs w:val="20"/>
        </w:rPr>
        <w:t xml:space="preserve">, average time spent on insert is more, but more predictable, while </w:t>
      </w:r>
      <w:proofErr w:type="spellStart"/>
      <w:r w:rsidRPr="006E6D6A">
        <w:rPr>
          <w:rFonts w:ascii="Segoe UI" w:eastAsia="Times New Roman" w:hAnsi="Segoe UI" w:cs="Segoe UI"/>
          <w:color w:val="000000"/>
          <w:sz w:val="20"/>
          <w:szCs w:val="20"/>
        </w:rPr>
        <w:t>HashMap</w:t>
      </w:r>
      <w:proofErr w:type="spellEnd"/>
      <w:r w:rsidRPr="006E6D6A">
        <w:rPr>
          <w:rFonts w:ascii="Segoe UI" w:eastAsia="Times New Roman" w:hAnsi="Segoe UI" w:cs="Segoe UI"/>
          <w:color w:val="000000"/>
          <w:sz w:val="20"/>
          <w:szCs w:val="20"/>
        </w:rPr>
        <w:t xml:space="preserve"> insert most of the time faster, but may spike due to large amount of data</w:t>
      </w:r>
    </w:p>
    <w:p w:rsidR="006E6D6A" w:rsidRPr="006E6D6A" w:rsidRDefault="006E6D6A" w:rsidP="006E6D6A">
      <w:pPr>
        <w:autoSpaceDE w:val="0"/>
        <w:autoSpaceDN w:val="0"/>
        <w:spacing w:before="40" w:after="40"/>
        <w:rPr>
          <w:rFonts w:ascii="Calibri" w:eastAsia="Times New Roman" w:hAnsi="Calibri" w:cs="Calibri"/>
          <w:sz w:val="22"/>
          <w:szCs w:val="22"/>
        </w:rPr>
      </w:pPr>
      <w:r w:rsidRPr="006E6D6A">
        <w:rPr>
          <w:rFonts w:ascii="Segoe UI" w:eastAsia="Times New Roman" w:hAnsi="Segoe UI" w:cs="Segoe UI"/>
          <w:color w:val="000000"/>
          <w:sz w:val="20"/>
          <w:szCs w:val="20"/>
        </w:rPr>
        <w:t> </w:t>
      </w:r>
      <w:proofErr w:type="gramStart"/>
      <w:r w:rsidRPr="006E6D6A">
        <w:rPr>
          <w:rFonts w:ascii="Segoe UI" w:eastAsia="Times New Roman" w:hAnsi="Segoe UI" w:cs="Segoe UI"/>
          <w:color w:val="000000"/>
          <w:sz w:val="20"/>
          <w:szCs w:val="20"/>
        </w:rPr>
        <w:t>reentrant</w:t>
      </w:r>
      <w:proofErr w:type="gramEnd"/>
      <w:r w:rsidRPr="006E6D6A">
        <w:rPr>
          <w:rFonts w:ascii="Segoe UI" w:eastAsia="Times New Roman" w:hAnsi="Segoe UI" w:cs="Segoe UI"/>
          <w:color w:val="000000"/>
          <w:sz w:val="20"/>
          <w:szCs w:val="20"/>
        </w:rPr>
        <w:t xml:space="preserve"> lock </w:t>
      </w:r>
      <w:r w:rsidRPr="006E6D6A">
        <w:rPr>
          <w:rFonts w:ascii="Microsoft JhengHei" w:eastAsia="Microsoft JhengHei" w:hAnsi="Microsoft JhengHei" w:cs="Calibri" w:hint="eastAsia"/>
          <w:color w:val="000000"/>
          <w:sz w:val="20"/>
          <w:szCs w:val="20"/>
        </w:rPr>
        <w:t>仲易</w:t>
      </w:r>
    </w:p>
    <w:p w:rsidR="006E6D6A" w:rsidRPr="006E6D6A" w:rsidRDefault="006E6D6A" w:rsidP="006E6D6A">
      <w:pPr>
        <w:autoSpaceDE w:val="0"/>
        <w:autoSpaceDN w:val="0"/>
        <w:spacing w:before="40" w:after="40"/>
        <w:rPr>
          <w:rFonts w:ascii="Calibri" w:eastAsia="Times New Roman" w:hAnsi="Calibri" w:cs="Calibri"/>
          <w:sz w:val="22"/>
          <w:szCs w:val="22"/>
        </w:rPr>
      </w:pPr>
      <w:proofErr w:type="gramStart"/>
      <w:r w:rsidRPr="006E6D6A">
        <w:rPr>
          <w:rFonts w:ascii="Segoe UI" w:eastAsia="Times New Roman" w:hAnsi="Segoe UI" w:cs="Segoe UI"/>
          <w:color w:val="000000"/>
          <w:sz w:val="20"/>
          <w:szCs w:val="20"/>
        </w:rPr>
        <w:t>reentrant</w:t>
      </w:r>
      <w:proofErr w:type="gramEnd"/>
      <w:r w:rsidRPr="006E6D6A">
        <w:rPr>
          <w:rFonts w:ascii="Segoe UI" w:eastAsia="Times New Roman" w:hAnsi="Segoe UI" w:cs="Segoe UI"/>
          <w:color w:val="000000"/>
          <w:sz w:val="20"/>
          <w:szCs w:val="20"/>
        </w:rPr>
        <w:t xml:space="preserve"> means same thread can obtain the same lock </w:t>
      </w:r>
      <w:proofErr w:type="spellStart"/>
      <w:r w:rsidRPr="006E6D6A">
        <w:rPr>
          <w:rFonts w:ascii="Segoe UI" w:eastAsia="Times New Roman" w:hAnsi="Segoe UI" w:cs="Segoe UI"/>
          <w:color w:val="000000"/>
          <w:sz w:val="20"/>
          <w:szCs w:val="20"/>
        </w:rPr>
        <w:t>repeatly</w:t>
      </w:r>
      <w:proofErr w:type="spellEnd"/>
    </w:p>
    <w:p w:rsidR="006E6D6A" w:rsidRPr="006E6D6A" w:rsidRDefault="006E6D6A" w:rsidP="006E6D6A">
      <w:pPr>
        <w:autoSpaceDE w:val="0"/>
        <w:autoSpaceDN w:val="0"/>
        <w:spacing w:before="40" w:after="40"/>
        <w:rPr>
          <w:rFonts w:ascii="Calibri" w:eastAsia="Times New Roman" w:hAnsi="Calibri" w:cs="Calibri"/>
          <w:sz w:val="22"/>
          <w:szCs w:val="22"/>
        </w:rPr>
      </w:pPr>
      <w:r w:rsidRPr="006E6D6A">
        <w:rPr>
          <w:rFonts w:ascii="Segoe UI" w:eastAsia="Times New Roman" w:hAnsi="Segoe UI" w:cs="Segoe UI"/>
          <w:color w:val="000000"/>
          <w:sz w:val="20"/>
          <w:szCs w:val="20"/>
        </w:rPr>
        <w:t xml:space="preserve">POSIX lock is different, when same thread obtained a POSIX lock, if it </w:t>
      </w:r>
      <w:proofErr w:type="gramStart"/>
      <w:r w:rsidRPr="006E6D6A">
        <w:rPr>
          <w:rFonts w:ascii="Segoe UI" w:eastAsia="Times New Roman" w:hAnsi="Segoe UI" w:cs="Segoe UI"/>
          <w:color w:val="000000"/>
          <w:sz w:val="20"/>
          <w:szCs w:val="20"/>
        </w:rPr>
        <w:t>try</w:t>
      </w:r>
      <w:proofErr w:type="gramEnd"/>
      <w:r w:rsidRPr="006E6D6A">
        <w:rPr>
          <w:rFonts w:ascii="Segoe UI" w:eastAsia="Times New Roman" w:hAnsi="Segoe UI" w:cs="Segoe UI"/>
          <w:color w:val="000000"/>
          <w:sz w:val="20"/>
          <w:szCs w:val="20"/>
        </w:rPr>
        <w:t xml:space="preserve"> to obtain the same lock again, it blocks</w:t>
      </w:r>
    </w:p>
    <w:p w:rsidR="006E6D6A" w:rsidRPr="006E6D6A" w:rsidRDefault="006E6D6A" w:rsidP="006E6D6A">
      <w:pPr>
        <w:autoSpaceDE w:val="0"/>
        <w:autoSpaceDN w:val="0"/>
        <w:spacing w:before="40" w:after="40"/>
        <w:rPr>
          <w:rFonts w:ascii="Calibri" w:eastAsia="Times New Roman" w:hAnsi="Calibri" w:cs="Calibri"/>
          <w:sz w:val="22"/>
          <w:szCs w:val="22"/>
        </w:rPr>
      </w:pPr>
      <w:proofErr w:type="gramStart"/>
      <w:r w:rsidRPr="006E6D6A">
        <w:rPr>
          <w:rFonts w:ascii="Segoe UI" w:eastAsia="Times New Roman" w:hAnsi="Segoe UI" w:cs="Segoe UI"/>
          <w:color w:val="000000"/>
          <w:sz w:val="20"/>
          <w:szCs w:val="20"/>
        </w:rPr>
        <w:t>lock</w:t>
      </w:r>
      <w:proofErr w:type="gramEnd"/>
      <w:r w:rsidRPr="006E6D6A">
        <w:rPr>
          <w:rFonts w:ascii="Segoe UI" w:eastAsia="Times New Roman" w:hAnsi="Segoe UI" w:cs="Segoe UI"/>
          <w:color w:val="000000"/>
          <w:sz w:val="20"/>
          <w:szCs w:val="20"/>
        </w:rPr>
        <w:t xml:space="preserve"> </w:t>
      </w:r>
      <w:proofErr w:type="spellStart"/>
      <w:r w:rsidRPr="006E6D6A">
        <w:rPr>
          <w:rFonts w:ascii="Segoe UI" w:eastAsia="Times New Roman" w:hAnsi="Segoe UI" w:cs="Segoe UI"/>
          <w:color w:val="000000"/>
          <w:sz w:val="20"/>
          <w:szCs w:val="20"/>
        </w:rPr>
        <w:t>v.s</w:t>
      </w:r>
      <w:proofErr w:type="spellEnd"/>
      <w:r w:rsidRPr="006E6D6A">
        <w:rPr>
          <w:rFonts w:ascii="Segoe UI" w:eastAsia="Times New Roman" w:hAnsi="Segoe UI" w:cs="Segoe UI"/>
          <w:color w:val="000000"/>
          <w:sz w:val="20"/>
          <w:szCs w:val="20"/>
        </w:rPr>
        <w:t xml:space="preserve">. synchronized </w:t>
      </w:r>
      <w:r w:rsidRPr="006E6D6A">
        <w:rPr>
          <w:rFonts w:ascii="Microsoft JhengHei" w:eastAsia="Microsoft JhengHei" w:hAnsi="Microsoft JhengHei" w:cs="Calibri" w:hint="eastAsia"/>
          <w:color w:val="000000"/>
          <w:sz w:val="20"/>
          <w:szCs w:val="20"/>
        </w:rPr>
        <w:t>囉</w:t>
      </w:r>
    </w:p>
    <w:p w:rsidR="006E6D6A" w:rsidRPr="006E6D6A" w:rsidRDefault="006E6D6A" w:rsidP="006E6D6A">
      <w:pPr>
        <w:autoSpaceDE w:val="0"/>
        <w:autoSpaceDN w:val="0"/>
        <w:rPr>
          <w:rFonts w:ascii="Calibri" w:eastAsia="Times New Roman" w:hAnsi="Calibri" w:cs="Calibri"/>
          <w:sz w:val="22"/>
          <w:szCs w:val="22"/>
        </w:rPr>
      </w:pPr>
      <w:r w:rsidRPr="006E6D6A">
        <w:rPr>
          <w:rFonts w:ascii="Segoe UI" w:eastAsia="Times New Roman" w:hAnsi="Segoe UI" w:cs="Segoe UI"/>
          <w:sz w:val="20"/>
          <w:szCs w:val="20"/>
        </w:rPr>
        <w:t> </w:t>
      </w:r>
    </w:p>
    <w:p w:rsidR="009268E6" w:rsidRPr="006E2120" w:rsidRDefault="009268E6" w:rsidP="006E2120">
      <w:pPr>
        <w:spacing w:before="100" w:beforeAutospacing="1" w:afterAutospacing="1"/>
        <w:rPr>
          <w:rFonts w:ascii="Helvetica" w:eastAsia="Times New Roman" w:hAnsi="Helvetica" w:cs="Helvetica"/>
          <w:color w:val="000000"/>
          <w:sz w:val="20"/>
          <w:szCs w:val="20"/>
        </w:rPr>
      </w:pPr>
      <w:bookmarkStart w:id="0" w:name="_GoBack"/>
      <w:bookmarkEnd w:id="0"/>
    </w:p>
    <w:sectPr w:rsidR="009268E6" w:rsidRPr="006E2120" w:rsidSect="001979FD">
      <w:footerReference w:type="default" r:id="rId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9AB" w:rsidRDefault="00D859AB" w:rsidP="00236BF1">
      <w:r>
        <w:separator/>
      </w:r>
    </w:p>
  </w:endnote>
  <w:endnote w:type="continuationSeparator" w:id="0">
    <w:p w:rsidR="00D859AB" w:rsidRDefault="00D859AB" w:rsidP="00236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30204"/>
    <w:charset w:val="00"/>
    <w:family w:val="swiss"/>
    <w:pitch w:val="variable"/>
    <w:sig w:usb0="00000007" w:usb1="00000000" w:usb2="00000000" w:usb3="00000000" w:csb0="00000093"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804232"/>
      <w:docPartObj>
        <w:docPartGallery w:val="Page Numbers (Bottom of Page)"/>
        <w:docPartUnique/>
      </w:docPartObj>
    </w:sdtPr>
    <w:sdtEndPr>
      <w:rPr>
        <w:color w:val="7F7F7F" w:themeColor="background1" w:themeShade="7F"/>
        <w:spacing w:val="60"/>
      </w:rPr>
    </w:sdtEndPr>
    <w:sdtContent>
      <w:p w:rsidR="006168AB" w:rsidRDefault="00D859AB">
        <w:pPr>
          <w:pStyle w:val="Footer"/>
          <w:pBdr>
            <w:top w:val="single" w:sz="4" w:space="1" w:color="D9D9D9" w:themeColor="background1" w:themeShade="D9"/>
          </w:pBdr>
          <w:jc w:val="right"/>
        </w:pPr>
        <w:r>
          <w:fldChar w:fldCharType="begin"/>
        </w:r>
        <w:r>
          <w:instrText xml:space="preserve"> PAGE   \* MERGEFORMAT </w:instrText>
        </w:r>
        <w:r>
          <w:fldChar w:fldCharType="separate"/>
        </w:r>
        <w:r w:rsidR="006E6D6A">
          <w:rPr>
            <w:noProof/>
          </w:rPr>
          <w:t>26</w:t>
        </w:r>
        <w:r>
          <w:rPr>
            <w:noProof/>
          </w:rPr>
          <w:fldChar w:fldCharType="end"/>
        </w:r>
        <w:r w:rsidR="006168AB">
          <w:t xml:space="preserve"> | </w:t>
        </w:r>
        <w:r w:rsidR="006168AB">
          <w:rPr>
            <w:color w:val="7F7F7F" w:themeColor="background1" w:themeShade="7F"/>
            <w:spacing w:val="60"/>
          </w:rPr>
          <w:t>Page</w:t>
        </w:r>
      </w:p>
    </w:sdtContent>
  </w:sdt>
  <w:p w:rsidR="006168AB" w:rsidRDefault="0061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9AB" w:rsidRDefault="00D859AB" w:rsidP="00236BF1">
      <w:r>
        <w:separator/>
      </w:r>
    </w:p>
  </w:footnote>
  <w:footnote w:type="continuationSeparator" w:id="0">
    <w:p w:rsidR="00D859AB" w:rsidRDefault="00D859AB" w:rsidP="00236B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nsid w:val="0C832B2C"/>
    <w:multiLevelType w:val="hybridMultilevel"/>
    <w:tmpl w:val="BE08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DA6BC3"/>
    <w:multiLevelType w:val="hybridMultilevel"/>
    <w:tmpl w:val="AF92F206"/>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2">
    <w:nsid w:val="2D39304C"/>
    <w:multiLevelType w:val="multilevel"/>
    <w:tmpl w:val="347E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84EA8"/>
    <w:multiLevelType w:val="hybridMultilevel"/>
    <w:tmpl w:val="541645E4"/>
    <w:lvl w:ilvl="0" w:tplc="1D0CC06E">
      <w:numFmt w:val="bullet"/>
      <w:lvlText w:val="■"/>
      <w:lvlJc w:val="left"/>
      <w:pPr>
        <w:ind w:left="720" w:hanging="360"/>
      </w:pPr>
      <w:rPr>
        <w:rFonts w:ascii="PMingLiU" w:eastAsia="PMingLiU" w:hAnsi="PMingLiU"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941C6"/>
    <w:multiLevelType w:val="multilevel"/>
    <w:tmpl w:val="F6A6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28623A"/>
    <w:multiLevelType w:val="hybridMultilevel"/>
    <w:tmpl w:val="4EE2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F0338"/>
    <w:multiLevelType w:val="hybridMultilevel"/>
    <w:tmpl w:val="36608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992E0C"/>
    <w:multiLevelType w:val="multilevel"/>
    <w:tmpl w:val="6AB03E82"/>
    <w:lvl w:ilvl="0">
      <w:start w:val="1"/>
      <w:numFmt w:val="bullet"/>
      <w:lvlText w:val=""/>
      <w:lvlJc w:val="left"/>
      <w:pPr>
        <w:tabs>
          <w:tab w:val="num" w:pos="-4280"/>
        </w:tabs>
        <w:ind w:left="-4280" w:hanging="360"/>
      </w:pPr>
      <w:rPr>
        <w:rFonts w:ascii="Symbol" w:hAnsi="Symbol" w:hint="default"/>
        <w:sz w:val="20"/>
      </w:rPr>
    </w:lvl>
    <w:lvl w:ilvl="1" w:tentative="1">
      <w:start w:val="1"/>
      <w:numFmt w:val="bullet"/>
      <w:lvlText w:val="o"/>
      <w:lvlJc w:val="left"/>
      <w:pPr>
        <w:tabs>
          <w:tab w:val="num" w:pos="-3560"/>
        </w:tabs>
        <w:ind w:left="-3560" w:hanging="360"/>
      </w:pPr>
      <w:rPr>
        <w:rFonts w:ascii="Courier New" w:hAnsi="Courier New" w:hint="default"/>
        <w:sz w:val="20"/>
      </w:rPr>
    </w:lvl>
    <w:lvl w:ilvl="2" w:tentative="1">
      <w:start w:val="1"/>
      <w:numFmt w:val="bullet"/>
      <w:lvlText w:val=""/>
      <w:lvlJc w:val="left"/>
      <w:pPr>
        <w:tabs>
          <w:tab w:val="num" w:pos="-2840"/>
        </w:tabs>
        <w:ind w:left="-2840" w:hanging="360"/>
      </w:pPr>
      <w:rPr>
        <w:rFonts w:ascii="Wingdings" w:hAnsi="Wingdings" w:hint="default"/>
        <w:sz w:val="20"/>
      </w:rPr>
    </w:lvl>
    <w:lvl w:ilvl="3" w:tentative="1">
      <w:start w:val="1"/>
      <w:numFmt w:val="bullet"/>
      <w:lvlText w:val=""/>
      <w:lvlJc w:val="left"/>
      <w:pPr>
        <w:tabs>
          <w:tab w:val="num" w:pos="-2120"/>
        </w:tabs>
        <w:ind w:left="-2120" w:hanging="360"/>
      </w:pPr>
      <w:rPr>
        <w:rFonts w:ascii="Wingdings" w:hAnsi="Wingdings" w:hint="default"/>
        <w:sz w:val="20"/>
      </w:rPr>
    </w:lvl>
    <w:lvl w:ilvl="4" w:tentative="1">
      <w:start w:val="1"/>
      <w:numFmt w:val="bullet"/>
      <w:lvlText w:val=""/>
      <w:lvlJc w:val="left"/>
      <w:pPr>
        <w:tabs>
          <w:tab w:val="num" w:pos="-1400"/>
        </w:tabs>
        <w:ind w:left="-1400" w:hanging="360"/>
      </w:pPr>
      <w:rPr>
        <w:rFonts w:ascii="Wingdings" w:hAnsi="Wingdings" w:hint="default"/>
        <w:sz w:val="20"/>
      </w:rPr>
    </w:lvl>
    <w:lvl w:ilvl="5" w:tentative="1">
      <w:start w:val="1"/>
      <w:numFmt w:val="bullet"/>
      <w:lvlText w:val=""/>
      <w:lvlJc w:val="left"/>
      <w:pPr>
        <w:tabs>
          <w:tab w:val="num" w:pos="-680"/>
        </w:tabs>
        <w:ind w:left="-680" w:hanging="360"/>
      </w:pPr>
      <w:rPr>
        <w:rFonts w:ascii="Wingdings" w:hAnsi="Wingdings" w:hint="default"/>
        <w:sz w:val="20"/>
      </w:rPr>
    </w:lvl>
    <w:lvl w:ilvl="6" w:tentative="1">
      <w:start w:val="1"/>
      <w:numFmt w:val="bullet"/>
      <w:lvlText w:val=""/>
      <w:lvlJc w:val="left"/>
      <w:pPr>
        <w:tabs>
          <w:tab w:val="num" w:pos="40"/>
        </w:tabs>
        <w:ind w:left="40" w:hanging="360"/>
      </w:pPr>
      <w:rPr>
        <w:rFonts w:ascii="Wingdings" w:hAnsi="Wingdings" w:hint="default"/>
        <w:sz w:val="20"/>
      </w:rPr>
    </w:lvl>
    <w:lvl w:ilvl="7" w:tentative="1">
      <w:start w:val="1"/>
      <w:numFmt w:val="bullet"/>
      <w:lvlText w:val=""/>
      <w:lvlJc w:val="left"/>
      <w:pPr>
        <w:tabs>
          <w:tab w:val="num" w:pos="760"/>
        </w:tabs>
        <w:ind w:left="760" w:hanging="360"/>
      </w:pPr>
      <w:rPr>
        <w:rFonts w:ascii="Wingdings" w:hAnsi="Wingdings" w:hint="default"/>
        <w:sz w:val="20"/>
      </w:rPr>
    </w:lvl>
    <w:lvl w:ilvl="8" w:tentative="1">
      <w:start w:val="1"/>
      <w:numFmt w:val="bullet"/>
      <w:lvlText w:val=""/>
      <w:lvlJc w:val="left"/>
      <w:pPr>
        <w:tabs>
          <w:tab w:val="num" w:pos="1480"/>
        </w:tabs>
        <w:ind w:left="1480" w:hanging="360"/>
      </w:pPr>
      <w:rPr>
        <w:rFonts w:ascii="Wingdings" w:hAnsi="Wingdings" w:hint="default"/>
        <w:sz w:val="20"/>
      </w:rPr>
    </w:lvl>
  </w:abstractNum>
  <w:abstractNum w:abstractNumId="8">
    <w:nsid w:val="408A3142"/>
    <w:multiLevelType w:val="hybridMultilevel"/>
    <w:tmpl w:val="D35600D6"/>
    <w:lvl w:ilvl="0" w:tplc="1E5401DC">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AF6CCF"/>
    <w:multiLevelType w:val="hybridMultilevel"/>
    <w:tmpl w:val="C054D812"/>
    <w:lvl w:ilvl="0" w:tplc="56D471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1855C3"/>
    <w:multiLevelType w:val="hybridMultilevel"/>
    <w:tmpl w:val="24DC771A"/>
    <w:lvl w:ilvl="0" w:tplc="1A7438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074DE"/>
    <w:multiLevelType w:val="hybridMultilevel"/>
    <w:tmpl w:val="D6AAC462"/>
    <w:lvl w:ilvl="0" w:tplc="470E64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9E18A8"/>
    <w:multiLevelType w:val="hybridMultilevel"/>
    <w:tmpl w:val="BB1A8406"/>
    <w:lvl w:ilvl="0" w:tplc="56D471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C405F"/>
    <w:multiLevelType w:val="multilevel"/>
    <w:tmpl w:val="701C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E06F40"/>
    <w:multiLevelType w:val="multilevel"/>
    <w:tmpl w:val="6A12A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E53CD"/>
    <w:multiLevelType w:val="hybridMultilevel"/>
    <w:tmpl w:val="5282B150"/>
    <w:lvl w:ilvl="0" w:tplc="5F76CCB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7517A8"/>
    <w:multiLevelType w:val="hybridMultilevel"/>
    <w:tmpl w:val="3AE02848"/>
    <w:lvl w:ilvl="0" w:tplc="C9BA7B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6C309E"/>
    <w:multiLevelType w:val="hybridMultilevel"/>
    <w:tmpl w:val="AFF00948"/>
    <w:lvl w:ilvl="0" w:tplc="1A7438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8"/>
  </w:num>
  <w:num w:numId="4">
    <w:abstractNumId w:val="11"/>
  </w:num>
  <w:num w:numId="5">
    <w:abstractNumId w:val="12"/>
  </w:num>
  <w:num w:numId="6">
    <w:abstractNumId w:val="9"/>
  </w:num>
  <w:num w:numId="7">
    <w:abstractNumId w:val="7"/>
  </w:num>
  <w:num w:numId="8">
    <w:abstractNumId w:val="1"/>
  </w:num>
  <w:num w:numId="9">
    <w:abstractNumId w:val="10"/>
  </w:num>
  <w:num w:numId="10">
    <w:abstractNumId w:val="17"/>
  </w:num>
  <w:num w:numId="11">
    <w:abstractNumId w:val="3"/>
  </w:num>
  <w:num w:numId="12">
    <w:abstractNumId w:val="6"/>
  </w:num>
  <w:num w:numId="13">
    <w:abstractNumId w:val="4"/>
  </w:num>
  <w:num w:numId="14">
    <w:abstractNumId w:val="13"/>
  </w:num>
  <w:num w:numId="15">
    <w:abstractNumId w:val="16"/>
  </w:num>
  <w:num w:numId="16">
    <w:abstractNumId w:val="15"/>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32088"/>
    <w:rsid w:val="00013583"/>
    <w:rsid w:val="00014608"/>
    <w:rsid w:val="00014A36"/>
    <w:rsid w:val="00020999"/>
    <w:rsid w:val="00026235"/>
    <w:rsid w:val="00062B08"/>
    <w:rsid w:val="00074476"/>
    <w:rsid w:val="000930D0"/>
    <w:rsid w:val="000A4E70"/>
    <w:rsid w:val="000B5F87"/>
    <w:rsid w:val="000B64AD"/>
    <w:rsid w:val="000D16CB"/>
    <w:rsid w:val="000E454E"/>
    <w:rsid w:val="000F4638"/>
    <w:rsid w:val="000F5D93"/>
    <w:rsid w:val="00100760"/>
    <w:rsid w:val="001010B4"/>
    <w:rsid w:val="0010204E"/>
    <w:rsid w:val="00103396"/>
    <w:rsid w:val="00105E33"/>
    <w:rsid w:val="00116A78"/>
    <w:rsid w:val="00116B09"/>
    <w:rsid w:val="0012105F"/>
    <w:rsid w:val="00143EC2"/>
    <w:rsid w:val="001451A0"/>
    <w:rsid w:val="00154430"/>
    <w:rsid w:val="00157771"/>
    <w:rsid w:val="001979FD"/>
    <w:rsid w:val="001C3E98"/>
    <w:rsid w:val="001C533D"/>
    <w:rsid w:val="001C653E"/>
    <w:rsid w:val="001D0D32"/>
    <w:rsid w:val="001F7A20"/>
    <w:rsid w:val="002039D1"/>
    <w:rsid w:val="00230483"/>
    <w:rsid w:val="0023226C"/>
    <w:rsid w:val="00236BF1"/>
    <w:rsid w:val="00242DDE"/>
    <w:rsid w:val="00247CBA"/>
    <w:rsid w:val="00253D7B"/>
    <w:rsid w:val="002547FE"/>
    <w:rsid w:val="002602B2"/>
    <w:rsid w:val="00260CF3"/>
    <w:rsid w:val="00266AEB"/>
    <w:rsid w:val="002713F8"/>
    <w:rsid w:val="002843E8"/>
    <w:rsid w:val="002845EB"/>
    <w:rsid w:val="00287756"/>
    <w:rsid w:val="00297682"/>
    <w:rsid w:val="002C127D"/>
    <w:rsid w:val="002C60E2"/>
    <w:rsid w:val="002D1FE4"/>
    <w:rsid w:val="002F09E6"/>
    <w:rsid w:val="002F54D9"/>
    <w:rsid w:val="00302C7C"/>
    <w:rsid w:val="00307E32"/>
    <w:rsid w:val="00314074"/>
    <w:rsid w:val="003146BA"/>
    <w:rsid w:val="00314D8A"/>
    <w:rsid w:val="0033320B"/>
    <w:rsid w:val="00333CD4"/>
    <w:rsid w:val="0033487D"/>
    <w:rsid w:val="00336339"/>
    <w:rsid w:val="00336D0A"/>
    <w:rsid w:val="0034637C"/>
    <w:rsid w:val="00347B05"/>
    <w:rsid w:val="00357F21"/>
    <w:rsid w:val="00380C7F"/>
    <w:rsid w:val="003836E1"/>
    <w:rsid w:val="003865BB"/>
    <w:rsid w:val="003874BB"/>
    <w:rsid w:val="003960D4"/>
    <w:rsid w:val="003B44D3"/>
    <w:rsid w:val="003B4FE8"/>
    <w:rsid w:val="003D5661"/>
    <w:rsid w:val="003D62C9"/>
    <w:rsid w:val="003E67DA"/>
    <w:rsid w:val="003E6880"/>
    <w:rsid w:val="00403FD9"/>
    <w:rsid w:val="0041259A"/>
    <w:rsid w:val="00420029"/>
    <w:rsid w:val="00423428"/>
    <w:rsid w:val="0042635E"/>
    <w:rsid w:val="0043341A"/>
    <w:rsid w:val="00433817"/>
    <w:rsid w:val="00434CBF"/>
    <w:rsid w:val="00446BE7"/>
    <w:rsid w:val="00451A97"/>
    <w:rsid w:val="00456333"/>
    <w:rsid w:val="00460D22"/>
    <w:rsid w:val="00464466"/>
    <w:rsid w:val="004653D4"/>
    <w:rsid w:val="00472886"/>
    <w:rsid w:val="00472C62"/>
    <w:rsid w:val="00473BE4"/>
    <w:rsid w:val="004774BA"/>
    <w:rsid w:val="00477AF4"/>
    <w:rsid w:val="0048257C"/>
    <w:rsid w:val="00484817"/>
    <w:rsid w:val="004B4137"/>
    <w:rsid w:val="004C6DF1"/>
    <w:rsid w:val="004D6A50"/>
    <w:rsid w:val="004E295F"/>
    <w:rsid w:val="00501D67"/>
    <w:rsid w:val="00505DCF"/>
    <w:rsid w:val="00507451"/>
    <w:rsid w:val="00516F8E"/>
    <w:rsid w:val="00524A4D"/>
    <w:rsid w:val="005279C2"/>
    <w:rsid w:val="00531FCC"/>
    <w:rsid w:val="005330ED"/>
    <w:rsid w:val="005335DB"/>
    <w:rsid w:val="005652B1"/>
    <w:rsid w:val="00583E86"/>
    <w:rsid w:val="00585053"/>
    <w:rsid w:val="005908BD"/>
    <w:rsid w:val="00596237"/>
    <w:rsid w:val="005A2910"/>
    <w:rsid w:val="005B1594"/>
    <w:rsid w:val="005B3827"/>
    <w:rsid w:val="005B6896"/>
    <w:rsid w:val="005C3E35"/>
    <w:rsid w:val="005E1008"/>
    <w:rsid w:val="005E1E47"/>
    <w:rsid w:val="005E40A7"/>
    <w:rsid w:val="005E623A"/>
    <w:rsid w:val="005F11B5"/>
    <w:rsid w:val="005F1B27"/>
    <w:rsid w:val="005F4EB2"/>
    <w:rsid w:val="005F53D4"/>
    <w:rsid w:val="0061179F"/>
    <w:rsid w:val="006168AB"/>
    <w:rsid w:val="0063115D"/>
    <w:rsid w:val="00632088"/>
    <w:rsid w:val="00633ECA"/>
    <w:rsid w:val="00646865"/>
    <w:rsid w:val="00653B08"/>
    <w:rsid w:val="006561FF"/>
    <w:rsid w:val="0066482A"/>
    <w:rsid w:val="00673D17"/>
    <w:rsid w:val="0067439E"/>
    <w:rsid w:val="006749CB"/>
    <w:rsid w:val="00681652"/>
    <w:rsid w:val="006B156E"/>
    <w:rsid w:val="006D2FF8"/>
    <w:rsid w:val="006E2120"/>
    <w:rsid w:val="006E6D6A"/>
    <w:rsid w:val="006E74CF"/>
    <w:rsid w:val="00726769"/>
    <w:rsid w:val="0074693B"/>
    <w:rsid w:val="00754CEC"/>
    <w:rsid w:val="00755C2D"/>
    <w:rsid w:val="00760DF1"/>
    <w:rsid w:val="0076599B"/>
    <w:rsid w:val="00784DDF"/>
    <w:rsid w:val="007904D5"/>
    <w:rsid w:val="00791F61"/>
    <w:rsid w:val="007952B4"/>
    <w:rsid w:val="007A4A0C"/>
    <w:rsid w:val="007A7D29"/>
    <w:rsid w:val="007C3791"/>
    <w:rsid w:val="007D17E2"/>
    <w:rsid w:val="007D3965"/>
    <w:rsid w:val="007E5DE4"/>
    <w:rsid w:val="00803DCC"/>
    <w:rsid w:val="008070A7"/>
    <w:rsid w:val="00815DEB"/>
    <w:rsid w:val="00835FBF"/>
    <w:rsid w:val="008361C6"/>
    <w:rsid w:val="00842335"/>
    <w:rsid w:val="00846484"/>
    <w:rsid w:val="00852F2B"/>
    <w:rsid w:val="00865177"/>
    <w:rsid w:val="00875B90"/>
    <w:rsid w:val="008809AA"/>
    <w:rsid w:val="008832C7"/>
    <w:rsid w:val="0088424A"/>
    <w:rsid w:val="00887B5B"/>
    <w:rsid w:val="008927C9"/>
    <w:rsid w:val="00895699"/>
    <w:rsid w:val="008964D8"/>
    <w:rsid w:val="00896718"/>
    <w:rsid w:val="008A175C"/>
    <w:rsid w:val="008B07BA"/>
    <w:rsid w:val="008B0A04"/>
    <w:rsid w:val="008B0B99"/>
    <w:rsid w:val="008B4C84"/>
    <w:rsid w:val="008C42ED"/>
    <w:rsid w:val="008D099C"/>
    <w:rsid w:val="008D3DD2"/>
    <w:rsid w:val="009043FD"/>
    <w:rsid w:val="009268E6"/>
    <w:rsid w:val="00933744"/>
    <w:rsid w:val="009368EE"/>
    <w:rsid w:val="0094474A"/>
    <w:rsid w:val="00944E3E"/>
    <w:rsid w:val="00945F9C"/>
    <w:rsid w:val="00946B80"/>
    <w:rsid w:val="00947FC5"/>
    <w:rsid w:val="00962107"/>
    <w:rsid w:val="009775C0"/>
    <w:rsid w:val="0098564E"/>
    <w:rsid w:val="00990551"/>
    <w:rsid w:val="00996EE3"/>
    <w:rsid w:val="009B0735"/>
    <w:rsid w:val="009B3397"/>
    <w:rsid w:val="009B57CC"/>
    <w:rsid w:val="009B7FE3"/>
    <w:rsid w:val="009C5A8C"/>
    <w:rsid w:val="009D5993"/>
    <w:rsid w:val="009E142A"/>
    <w:rsid w:val="009E56C4"/>
    <w:rsid w:val="009F3FE0"/>
    <w:rsid w:val="00A02C42"/>
    <w:rsid w:val="00A10496"/>
    <w:rsid w:val="00A21550"/>
    <w:rsid w:val="00A33265"/>
    <w:rsid w:val="00A41A97"/>
    <w:rsid w:val="00A41F18"/>
    <w:rsid w:val="00A4320E"/>
    <w:rsid w:val="00A517DE"/>
    <w:rsid w:val="00A52528"/>
    <w:rsid w:val="00A5656D"/>
    <w:rsid w:val="00A60741"/>
    <w:rsid w:val="00A8493A"/>
    <w:rsid w:val="00A96E2B"/>
    <w:rsid w:val="00AA6E94"/>
    <w:rsid w:val="00AD0DFF"/>
    <w:rsid w:val="00AF275D"/>
    <w:rsid w:val="00B0300E"/>
    <w:rsid w:val="00B05286"/>
    <w:rsid w:val="00B07C7F"/>
    <w:rsid w:val="00B12FF9"/>
    <w:rsid w:val="00B24386"/>
    <w:rsid w:val="00B339BA"/>
    <w:rsid w:val="00B465DF"/>
    <w:rsid w:val="00B51E44"/>
    <w:rsid w:val="00B676C2"/>
    <w:rsid w:val="00B80477"/>
    <w:rsid w:val="00B87D80"/>
    <w:rsid w:val="00BA251E"/>
    <w:rsid w:val="00BB1A70"/>
    <w:rsid w:val="00BC43DA"/>
    <w:rsid w:val="00BD79D5"/>
    <w:rsid w:val="00BE4DDF"/>
    <w:rsid w:val="00BE7828"/>
    <w:rsid w:val="00BF3D3D"/>
    <w:rsid w:val="00C17074"/>
    <w:rsid w:val="00C32978"/>
    <w:rsid w:val="00C37000"/>
    <w:rsid w:val="00C37749"/>
    <w:rsid w:val="00C37D37"/>
    <w:rsid w:val="00C441EC"/>
    <w:rsid w:val="00C451BC"/>
    <w:rsid w:val="00C50FE7"/>
    <w:rsid w:val="00C56861"/>
    <w:rsid w:val="00C62933"/>
    <w:rsid w:val="00C66CA7"/>
    <w:rsid w:val="00C66CCF"/>
    <w:rsid w:val="00C6735A"/>
    <w:rsid w:val="00C726D7"/>
    <w:rsid w:val="00C73A1A"/>
    <w:rsid w:val="00C92E67"/>
    <w:rsid w:val="00CA4940"/>
    <w:rsid w:val="00CA6665"/>
    <w:rsid w:val="00CB505F"/>
    <w:rsid w:val="00CD7207"/>
    <w:rsid w:val="00CE6EE7"/>
    <w:rsid w:val="00CF5E17"/>
    <w:rsid w:val="00D00ED4"/>
    <w:rsid w:val="00D0539B"/>
    <w:rsid w:val="00D10EEC"/>
    <w:rsid w:val="00D217A0"/>
    <w:rsid w:val="00D25A46"/>
    <w:rsid w:val="00D2797F"/>
    <w:rsid w:val="00D31D0D"/>
    <w:rsid w:val="00D32EB8"/>
    <w:rsid w:val="00D340C7"/>
    <w:rsid w:val="00D34CED"/>
    <w:rsid w:val="00D35547"/>
    <w:rsid w:val="00D42910"/>
    <w:rsid w:val="00D448C2"/>
    <w:rsid w:val="00D46C08"/>
    <w:rsid w:val="00D53245"/>
    <w:rsid w:val="00D5546B"/>
    <w:rsid w:val="00D574CD"/>
    <w:rsid w:val="00D859AB"/>
    <w:rsid w:val="00D903EA"/>
    <w:rsid w:val="00D951A6"/>
    <w:rsid w:val="00DA7605"/>
    <w:rsid w:val="00DB0EEA"/>
    <w:rsid w:val="00DB4F7F"/>
    <w:rsid w:val="00DD60D1"/>
    <w:rsid w:val="00DF0A93"/>
    <w:rsid w:val="00DF4C27"/>
    <w:rsid w:val="00DF6E01"/>
    <w:rsid w:val="00E00183"/>
    <w:rsid w:val="00E23FBB"/>
    <w:rsid w:val="00E440B5"/>
    <w:rsid w:val="00E47404"/>
    <w:rsid w:val="00E509BA"/>
    <w:rsid w:val="00E63EF8"/>
    <w:rsid w:val="00E72F59"/>
    <w:rsid w:val="00E7439D"/>
    <w:rsid w:val="00E81936"/>
    <w:rsid w:val="00E826A8"/>
    <w:rsid w:val="00E85679"/>
    <w:rsid w:val="00E85AF8"/>
    <w:rsid w:val="00E86055"/>
    <w:rsid w:val="00E90B2C"/>
    <w:rsid w:val="00EA36F2"/>
    <w:rsid w:val="00EA5CB3"/>
    <w:rsid w:val="00ED0E5F"/>
    <w:rsid w:val="00EE0C75"/>
    <w:rsid w:val="00EE328D"/>
    <w:rsid w:val="00EE5837"/>
    <w:rsid w:val="00EE5C77"/>
    <w:rsid w:val="00F05A9E"/>
    <w:rsid w:val="00F10EB5"/>
    <w:rsid w:val="00F12E62"/>
    <w:rsid w:val="00F31A03"/>
    <w:rsid w:val="00F3686F"/>
    <w:rsid w:val="00F477F1"/>
    <w:rsid w:val="00F604CA"/>
    <w:rsid w:val="00F7134D"/>
    <w:rsid w:val="00F82E94"/>
    <w:rsid w:val="00F92647"/>
    <w:rsid w:val="00F94AA4"/>
    <w:rsid w:val="00F94E2B"/>
    <w:rsid w:val="00F97524"/>
    <w:rsid w:val="00FA138E"/>
    <w:rsid w:val="00FA56BA"/>
    <w:rsid w:val="00FB29C1"/>
    <w:rsid w:val="00FC730C"/>
    <w:rsid w:val="00FD0F08"/>
    <w:rsid w:val="00FD6043"/>
    <w:rsid w:val="00FF10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661"/>
    <w:pPr>
      <w:spacing w:after="0" w:line="240" w:lineRule="auto"/>
    </w:pPr>
    <w:rPr>
      <w:rFonts w:cs="Times New Roman"/>
      <w:sz w:val="24"/>
      <w:szCs w:val="24"/>
    </w:rPr>
  </w:style>
  <w:style w:type="paragraph" w:styleId="Heading1">
    <w:name w:val="heading 1"/>
    <w:basedOn w:val="Normal"/>
    <w:next w:val="Normal"/>
    <w:link w:val="Heading1Char"/>
    <w:uiPriority w:val="9"/>
    <w:qFormat/>
    <w:rsid w:val="006168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6BF1"/>
    <w:pPr>
      <w:spacing w:before="48" w:after="48" w:line="360" w:lineRule="atLeast"/>
      <w:ind w:right="48"/>
      <w:outlineLvl w:val="1"/>
    </w:pPr>
    <w:rPr>
      <w:rFonts w:eastAsia="Times New Roman"/>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088"/>
    <w:rPr>
      <w:color w:val="0000FF"/>
      <w:u w:val="single"/>
    </w:rPr>
  </w:style>
  <w:style w:type="character" w:customStyle="1" w:styleId="mw-headline">
    <w:name w:val="mw-headline"/>
    <w:basedOn w:val="DefaultParagraphFont"/>
    <w:rsid w:val="00A517DE"/>
  </w:style>
  <w:style w:type="paragraph" w:styleId="NormalWeb">
    <w:name w:val="Normal (Web)"/>
    <w:basedOn w:val="Normal"/>
    <w:uiPriority w:val="99"/>
    <w:unhideWhenUsed/>
    <w:rsid w:val="00A517DE"/>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3B44D3"/>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314D8A"/>
    <w:rPr>
      <w:rFonts w:ascii="Tahoma" w:hAnsi="Tahoma" w:cs="Tahoma"/>
      <w:sz w:val="16"/>
      <w:szCs w:val="16"/>
    </w:rPr>
  </w:style>
  <w:style w:type="character" w:customStyle="1" w:styleId="DocumentMapChar">
    <w:name w:val="Document Map Char"/>
    <w:basedOn w:val="DefaultParagraphFont"/>
    <w:link w:val="DocumentMap"/>
    <w:uiPriority w:val="99"/>
    <w:semiHidden/>
    <w:rsid w:val="00314D8A"/>
    <w:rPr>
      <w:rFonts w:ascii="Tahoma" w:hAnsi="Tahoma" w:cs="Tahoma"/>
      <w:sz w:val="16"/>
      <w:szCs w:val="16"/>
    </w:rPr>
  </w:style>
  <w:style w:type="character" w:styleId="FollowedHyperlink">
    <w:name w:val="FollowedHyperlink"/>
    <w:basedOn w:val="DefaultParagraphFont"/>
    <w:uiPriority w:val="99"/>
    <w:semiHidden/>
    <w:unhideWhenUsed/>
    <w:rsid w:val="00596237"/>
    <w:rPr>
      <w:color w:val="800080" w:themeColor="followedHyperlink"/>
      <w:u w:val="single"/>
    </w:rPr>
  </w:style>
  <w:style w:type="paragraph" w:styleId="BalloonText">
    <w:name w:val="Balloon Text"/>
    <w:basedOn w:val="Normal"/>
    <w:link w:val="BalloonTextChar"/>
    <w:uiPriority w:val="99"/>
    <w:semiHidden/>
    <w:unhideWhenUsed/>
    <w:rsid w:val="00596237"/>
    <w:rPr>
      <w:rFonts w:ascii="Tahoma" w:hAnsi="Tahoma" w:cs="Tahoma"/>
      <w:sz w:val="16"/>
      <w:szCs w:val="16"/>
    </w:rPr>
  </w:style>
  <w:style w:type="character" w:customStyle="1" w:styleId="BalloonTextChar">
    <w:name w:val="Balloon Text Char"/>
    <w:basedOn w:val="DefaultParagraphFont"/>
    <w:link w:val="BalloonText"/>
    <w:uiPriority w:val="99"/>
    <w:semiHidden/>
    <w:rsid w:val="00596237"/>
    <w:rPr>
      <w:rFonts w:ascii="Tahoma" w:hAnsi="Tahoma" w:cs="Tahoma"/>
      <w:sz w:val="16"/>
      <w:szCs w:val="16"/>
    </w:rPr>
  </w:style>
  <w:style w:type="paragraph" w:styleId="Header">
    <w:name w:val="header"/>
    <w:basedOn w:val="Normal"/>
    <w:link w:val="HeaderChar"/>
    <w:uiPriority w:val="99"/>
    <w:semiHidden/>
    <w:unhideWhenUsed/>
    <w:rsid w:val="00236BF1"/>
    <w:pPr>
      <w:tabs>
        <w:tab w:val="center" w:pos="4680"/>
        <w:tab w:val="right" w:pos="9360"/>
      </w:tabs>
    </w:pPr>
  </w:style>
  <w:style w:type="character" w:customStyle="1" w:styleId="HeaderChar">
    <w:name w:val="Header Char"/>
    <w:basedOn w:val="DefaultParagraphFont"/>
    <w:link w:val="Header"/>
    <w:uiPriority w:val="99"/>
    <w:semiHidden/>
    <w:rsid w:val="00236BF1"/>
    <w:rPr>
      <w:rFonts w:ascii="Times New Roman" w:hAnsi="Times New Roman" w:cs="Times New Roman"/>
      <w:sz w:val="24"/>
      <w:szCs w:val="24"/>
    </w:rPr>
  </w:style>
  <w:style w:type="paragraph" w:styleId="Footer">
    <w:name w:val="footer"/>
    <w:basedOn w:val="Normal"/>
    <w:link w:val="FooterChar"/>
    <w:uiPriority w:val="99"/>
    <w:unhideWhenUsed/>
    <w:rsid w:val="00236BF1"/>
    <w:pPr>
      <w:tabs>
        <w:tab w:val="center" w:pos="4680"/>
        <w:tab w:val="right" w:pos="9360"/>
      </w:tabs>
    </w:pPr>
  </w:style>
  <w:style w:type="character" w:customStyle="1" w:styleId="FooterChar">
    <w:name w:val="Footer Char"/>
    <w:basedOn w:val="DefaultParagraphFont"/>
    <w:link w:val="Footer"/>
    <w:uiPriority w:val="99"/>
    <w:rsid w:val="00236BF1"/>
    <w:rPr>
      <w:rFonts w:ascii="Times New Roman" w:hAnsi="Times New Roman" w:cs="Times New Roman"/>
      <w:sz w:val="24"/>
      <w:szCs w:val="24"/>
    </w:rPr>
  </w:style>
  <w:style w:type="character" w:customStyle="1" w:styleId="Heading2Char">
    <w:name w:val="Heading 2 Char"/>
    <w:basedOn w:val="DefaultParagraphFont"/>
    <w:link w:val="Heading2"/>
    <w:uiPriority w:val="9"/>
    <w:rsid w:val="00236BF1"/>
    <w:rPr>
      <w:rFonts w:ascii="Times New Roman" w:eastAsia="Times New Roman" w:hAnsi="Times New Roman" w:cs="Times New Roman"/>
      <w:sz w:val="38"/>
      <w:szCs w:val="38"/>
    </w:rPr>
  </w:style>
  <w:style w:type="paragraph" w:styleId="ListParagraph">
    <w:name w:val="List Paragraph"/>
    <w:basedOn w:val="Normal"/>
    <w:uiPriority w:val="34"/>
    <w:qFormat/>
    <w:rsid w:val="00F94AA4"/>
    <w:pPr>
      <w:ind w:left="720"/>
      <w:contextualSpacing/>
    </w:pPr>
  </w:style>
  <w:style w:type="character" w:styleId="Emphasis">
    <w:name w:val="Emphasis"/>
    <w:basedOn w:val="DefaultParagraphFont"/>
    <w:uiPriority w:val="20"/>
    <w:qFormat/>
    <w:rsid w:val="00314074"/>
    <w:rPr>
      <w:i/>
      <w:iCs/>
    </w:rPr>
  </w:style>
  <w:style w:type="paragraph" w:styleId="NoSpacing">
    <w:name w:val="No Spacing"/>
    <w:uiPriority w:val="1"/>
    <w:qFormat/>
    <w:rsid w:val="00CA4940"/>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6168A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6336">
      <w:bodyDiv w:val="1"/>
      <w:marLeft w:val="0"/>
      <w:marRight w:val="0"/>
      <w:marTop w:val="0"/>
      <w:marBottom w:val="0"/>
      <w:divBdr>
        <w:top w:val="none" w:sz="0" w:space="0" w:color="auto"/>
        <w:left w:val="none" w:sz="0" w:space="0" w:color="auto"/>
        <w:bottom w:val="none" w:sz="0" w:space="0" w:color="auto"/>
        <w:right w:val="none" w:sz="0" w:space="0" w:color="auto"/>
      </w:divBdr>
      <w:divsChild>
        <w:div w:id="1615210359">
          <w:marLeft w:val="0"/>
          <w:marRight w:val="0"/>
          <w:marTop w:val="0"/>
          <w:marBottom w:val="0"/>
          <w:divBdr>
            <w:top w:val="none" w:sz="0" w:space="0" w:color="auto"/>
            <w:left w:val="none" w:sz="0" w:space="0" w:color="auto"/>
            <w:bottom w:val="none" w:sz="0" w:space="0" w:color="auto"/>
            <w:right w:val="none" w:sz="0" w:space="0" w:color="auto"/>
          </w:divBdr>
          <w:divsChild>
            <w:div w:id="1106268755">
              <w:marLeft w:val="0"/>
              <w:marRight w:val="0"/>
              <w:marTop w:val="0"/>
              <w:marBottom w:val="0"/>
              <w:divBdr>
                <w:top w:val="none" w:sz="0" w:space="0" w:color="auto"/>
                <w:left w:val="none" w:sz="0" w:space="0" w:color="auto"/>
                <w:bottom w:val="none" w:sz="0" w:space="0" w:color="auto"/>
                <w:right w:val="none" w:sz="0" w:space="0" w:color="auto"/>
              </w:divBdr>
              <w:divsChild>
                <w:div w:id="11950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9569">
      <w:bodyDiv w:val="1"/>
      <w:marLeft w:val="0"/>
      <w:marRight w:val="0"/>
      <w:marTop w:val="0"/>
      <w:marBottom w:val="0"/>
      <w:divBdr>
        <w:top w:val="none" w:sz="0" w:space="0" w:color="auto"/>
        <w:left w:val="none" w:sz="0" w:space="0" w:color="auto"/>
        <w:bottom w:val="none" w:sz="0" w:space="0" w:color="auto"/>
        <w:right w:val="none" w:sz="0" w:space="0" w:color="auto"/>
      </w:divBdr>
    </w:div>
    <w:div w:id="296837105">
      <w:bodyDiv w:val="1"/>
      <w:marLeft w:val="0"/>
      <w:marRight w:val="0"/>
      <w:marTop w:val="0"/>
      <w:marBottom w:val="0"/>
      <w:divBdr>
        <w:top w:val="none" w:sz="0" w:space="0" w:color="auto"/>
        <w:left w:val="none" w:sz="0" w:space="0" w:color="auto"/>
        <w:bottom w:val="none" w:sz="0" w:space="0" w:color="auto"/>
        <w:right w:val="none" w:sz="0" w:space="0" w:color="auto"/>
      </w:divBdr>
      <w:divsChild>
        <w:div w:id="1519156400">
          <w:marLeft w:val="0"/>
          <w:marRight w:val="0"/>
          <w:marTop w:val="0"/>
          <w:marBottom w:val="0"/>
          <w:divBdr>
            <w:top w:val="none" w:sz="0" w:space="0" w:color="auto"/>
            <w:left w:val="none" w:sz="0" w:space="0" w:color="auto"/>
            <w:bottom w:val="none" w:sz="0" w:space="0" w:color="auto"/>
            <w:right w:val="none" w:sz="0" w:space="0" w:color="auto"/>
          </w:divBdr>
        </w:div>
      </w:divsChild>
    </w:div>
    <w:div w:id="524565758">
      <w:bodyDiv w:val="1"/>
      <w:marLeft w:val="0"/>
      <w:marRight w:val="0"/>
      <w:marTop w:val="0"/>
      <w:marBottom w:val="0"/>
      <w:divBdr>
        <w:top w:val="none" w:sz="0" w:space="0" w:color="auto"/>
        <w:left w:val="none" w:sz="0" w:space="0" w:color="auto"/>
        <w:bottom w:val="none" w:sz="0" w:space="0" w:color="auto"/>
        <w:right w:val="none" w:sz="0" w:space="0" w:color="auto"/>
      </w:divBdr>
    </w:div>
    <w:div w:id="530269421">
      <w:bodyDiv w:val="1"/>
      <w:marLeft w:val="0"/>
      <w:marRight w:val="0"/>
      <w:marTop w:val="0"/>
      <w:marBottom w:val="0"/>
      <w:divBdr>
        <w:top w:val="none" w:sz="0" w:space="0" w:color="auto"/>
        <w:left w:val="none" w:sz="0" w:space="0" w:color="auto"/>
        <w:bottom w:val="none" w:sz="0" w:space="0" w:color="auto"/>
        <w:right w:val="none" w:sz="0" w:space="0" w:color="auto"/>
      </w:divBdr>
      <w:divsChild>
        <w:div w:id="1311062021">
          <w:marLeft w:val="0"/>
          <w:marRight w:val="0"/>
          <w:marTop w:val="0"/>
          <w:marBottom w:val="0"/>
          <w:divBdr>
            <w:top w:val="none" w:sz="0" w:space="0" w:color="auto"/>
            <w:left w:val="none" w:sz="0" w:space="0" w:color="auto"/>
            <w:bottom w:val="none" w:sz="0" w:space="0" w:color="auto"/>
            <w:right w:val="none" w:sz="0" w:space="0" w:color="auto"/>
          </w:divBdr>
          <w:divsChild>
            <w:div w:id="823741134">
              <w:marLeft w:val="0"/>
              <w:marRight w:val="0"/>
              <w:marTop w:val="0"/>
              <w:marBottom w:val="0"/>
              <w:divBdr>
                <w:top w:val="none" w:sz="0" w:space="0" w:color="auto"/>
                <w:left w:val="none" w:sz="0" w:space="0" w:color="auto"/>
                <w:bottom w:val="none" w:sz="0" w:space="0" w:color="auto"/>
                <w:right w:val="none" w:sz="0" w:space="0" w:color="auto"/>
              </w:divBdr>
            </w:div>
            <w:div w:id="1335111847">
              <w:marLeft w:val="0"/>
              <w:marRight w:val="0"/>
              <w:marTop w:val="0"/>
              <w:marBottom w:val="0"/>
              <w:divBdr>
                <w:top w:val="none" w:sz="0" w:space="0" w:color="auto"/>
                <w:left w:val="none" w:sz="0" w:space="0" w:color="auto"/>
                <w:bottom w:val="none" w:sz="0" w:space="0" w:color="auto"/>
                <w:right w:val="none" w:sz="0" w:space="0" w:color="auto"/>
              </w:divBdr>
            </w:div>
            <w:div w:id="2104912635">
              <w:marLeft w:val="0"/>
              <w:marRight w:val="0"/>
              <w:marTop w:val="0"/>
              <w:marBottom w:val="0"/>
              <w:divBdr>
                <w:top w:val="none" w:sz="0" w:space="0" w:color="auto"/>
                <w:left w:val="none" w:sz="0" w:space="0" w:color="auto"/>
                <w:bottom w:val="none" w:sz="0" w:space="0" w:color="auto"/>
                <w:right w:val="none" w:sz="0" w:space="0" w:color="auto"/>
              </w:divBdr>
            </w:div>
            <w:div w:id="1284113423">
              <w:marLeft w:val="0"/>
              <w:marRight w:val="0"/>
              <w:marTop w:val="0"/>
              <w:marBottom w:val="0"/>
              <w:divBdr>
                <w:top w:val="none" w:sz="0" w:space="0" w:color="auto"/>
                <w:left w:val="none" w:sz="0" w:space="0" w:color="auto"/>
                <w:bottom w:val="none" w:sz="0" w:space="0" w:color="auto"/>
                <w:right w:val="none" w:sz="0" w:space="0" w:color="auto"/>
              </w:divBdr>
            </w:div>
            <w:div w:id="808597402">
              <w:marLeft w:val="0"/>
              <w:marRight w:val="0"/>
              <w:marTop w:val="0"/>
              <w:marBottom w:val="0"/>
              <w:divBdr>
                <w:top w:val="none" w:sz="0" w:space="0" w:color="auto"/>
                <w:left w:val="none" w:sz="0" w:space="0" w:color="auto"/>
                <w:bottom w:val="none" w:sz="0" w:space="0" w:color="auto"/>
                <w:right w:val="none" w:sz="0" w:space="0" w:color="auto"/>
              </w:divBdr>
            </w:div>
            <w:div w:id="654723840">
              <w:marLeft w:val="0"/>
              <w:marRight w:val="0"/>
              <w:marTop w:val="0"/>
              <w:marBottom w:val="0"/>
              <w:divBdr>
                <w:top w:val="none" w:sz="0" w:space="0" w:color="auto"/>
                <w:left w:val="none" w:sz="0" w:space="0" w:color="auto"/>
                <w:bottom w:val="none" w:sz="0" w:space="0" w:color="auto"/>
                <w:right w:val="none" w:sz="0" w:space="0" w:color="auto"/>
              </w:divBdr>
            </w:div>
            <w:div w:id="1887830953">
              <w:marLeft w:val="0"/>
              <w:marRight w:val="0"/>
              <w:marTop w:val="0"/>
              <w:marBottom w:val="0"/>
              <w:divBdr>
                <w:top w:val="none" w:sz="0" w:space="0" w:color="auto"/>
                <w:left w:val="none" w:sz="0" w:space="0" w:color="auto"/>
                <w:bottom w:val="none" w:sz="0" w:space="0" w:color="auto"/>
                <w:right w:val="none" w:sz="0" w:space="0" w:color="auto"/>
              </w:divBdr>
            </w:div>
            <w:div w:id="72243866">
              <w:marLeft w:val="0"/>
              <w:marRight w:val="0"/>
              <w:marTop w:val="0"/>
              <w:marBottom w:val="0"/>
              <w:divBdr>
                <w:top w:val="none" w:sz="0" w:space="0" w:color="auto"/>
                <w:left w:val="none" w:sz="0" w:space="0" w:color="auto"/>
                <w:bottom w:val="none" w:sz="0" w:space="0" w:color="auto"/>
                <w:right w:val="none" w:sz="0" w:space="0" w:color="auto"/>
              </w:divBdr>
            </w:div>
            <w:div w:id="20321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6177">
      <w:bodyDiv w:val="1"/>
      <w:marLeft w:val="0"/>
      <w:marRight w:val="0"/>
      <w:marTop w:val="0"/>
      <w:marBottom w:val="0"/>
      <w:divBdr>
        <w:top w:val="none" w:sz="0" w:space="0" w:color="auto"/>
        <w:left w:val="none" w:sz="0" w:space="0" w:color="auto"/>
        <w:bottom w:val="none" w:sz="0" w:space="0" w:color="auto"/>
        <w:right w:val="none" w:sz="0" w:space="0" w:color="auto"/>
      </w:divBdr>
    </w:div>
    <w:div w:id="741756475">
      <w:bodyDiv w:val="1"/>
      <w:marLeft w:val="0"/>
      <w:marRight w:val="0"/>
      <w:marTop w:val="0"/>
      <w:marBottom w:val="0"/>
      <w:divBdr>
        <w:top w:val="none" w:sz="0" w:space="0" w:color="auto"/>
        <w:left w:val="none" w:sz="0" w:space="0" w:color="auto"/>
        <w:bottom w:val="none" w:sz="0" w:space="0" w:color="auto"/>
        <w:right w:val="none" w:sz="0" w:space="0" w:color="auto"/>
      </w:divBdr>
      <w:divsChild>
        <w:div w:id="1435782320">
          <w:marLeft w:val="0"/>
          <w:marRight w:val="0"/>
          <w:marTop w:val="0"/>
          <w:marBottom w:val="0"/>
          <w:divBdr>
            <w:top w:val="none" w:sz="0" w:space="0" w:color="auto"/>
            <w:left w:val="none" w:sz="0" w:space="0" w:color="auto"/>
            <w:bottom w:val="none" w:sz="0" w:space="0" w:color="auto"/>
            <w:right w:val="none" w:sz="0" w:space="0" w:color="auto"/>
          </w:divBdr>
        </w:div>
      </w:divsChild>
    </w:div>
    <w:div w:id="750585222">
      <w:bodyDiv w:val="1"/>
      <w:marLeft w:val="0"/>
      <w:marRight w:val="0"/>
      <w:marTop w:val="0"/>
      <w:marBottom w:val="0"/>
      <w:divBdr>
        <w:top w:val="none" w:sz="0" w:space="0" w:color="auto"/>
        <w:left w:val="none" w:sz="0" w:space="0" w:color="auto"/>
        <w:bottom w:val="none" w:sz="0" w:space="0" w:color="auto"/>
        <w:right w:val="none" w:sz="0" w:space="0" w:color="auto"/>
      </w:divBdr>
      <w:divsChild>
        <w:div w:id="768234176">
          <w:marLeft w:val="0"/>
          <w:marRight w:val="0"/>
          <w:marTop w:val="0"/>
          <w:marBottom w:val="0"/>
          <w:divBdr>
            <w:top w:val="none" w:sz="0" w:space="0" w:color="auto"/>
            <w:left w:val="none" w:sz="0" w:space="0" w:color="auto"/>
            <w:bottom w:val="none" w:sz="0" w:space="0" w:color="auto"/>
            <w:right w:val="none" w:sz="0" w:space="0" w:color="auto"/>
          </w:divBdr>
          <w:divsChild>
            <w:div w:id="144053454">
              <w:marLeft w:val="0"/>
              <w:marRight w:val="0"/>
              <w:marTop w:val="0"/>
              <w:marBottom w:val="0"/>
              <w:divBdr>
                <w:top w:val="none" w:sz="0" w:space="0" w:color="auto"/>
                <w:left w:val="none" w:sz="0" w:space="0" w:color="auto"/>
                <w:bottom w:val="none" w:sz="0" w:space="0" w:color="auto"/>
                <w:right w:val="none" w:sz="0" w:space="0" w:color="auto"/>
              </w:divBdr>
              <w:divsChild>
                <w:div w:id="19235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71880">
      <w:bodyDiv w:val="1"/>
      <w:marLeft w:val="0"/>
      <w:marRight w:val="0"/>
      <w:marTop w:val="0"/>
      <w:marBottom w:val="0"/>
      <w:divBdr>
        <w:top w:val="none" w:sz="0" w:space="0" w:color="auto"/>
        <w:left w:val="none" w:sz="0" w:space="0" w:color="auto"/>
        <w:bottom w:val="none" w:sz="0" w:space="0" w:color="auto"/>
        <w:right w:val="none" w:sz="0" w:space="0" w:color="auto"/>
      </w:divBdr>
      <w:divsChild>
        <w:div w:id="962345626">
          <w:marLeft w:val="0"/>
          <w:marRight w:val="0"/>
          <w:marTop w:val="0"/>
          <w:marBottom w:val="0"/>
          <w:divBdr>
            <w:top w:val="none" w:sz="0" w:space="0" w:color="auto"/>
            <w:left w:val="none" w:sz="0" w:space="0" w:color="auto"/>
            <w:bottom w:val="none" w:sz="0" w:space="0" w:color="auto"/>
            <w:right w:val="none" w:sz="0" w:space="0" w:color="auto"/>
          </w:divBdr>
          <w:divsChild>
            <w:div w:id="2087917958">
              <w:marLeft w:val="0"/>
              <w:marRight w:val="0"/>
              <w:marTop w:val="0"/>
              <w:marBottom w:val="0"/>
              <w:divBdr>
                <w:top w:val="none" w:sz="0" w:space="0" w:color="auto"/>
                <w:left w:val="none" w:sz="0" w:space="0" w:color="auto"/>
                <w:bottom w:val="none" w:sz="0" w:space="0" w:color="auto"/>
                <w:right w:val="none" w:sz="0" w:space="0" w:color="auto"/>
              </w:divBdr>
              <w:divsChild>
                <w:div w:id="1926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6817">
      <w:bodyDiv w:val="1"/>
      <w:marLeft w:val="72"/>
      <w:marRight w:val="0"/>
      <w:marTop w:val="0"/>
      <w:marBottom w:val="120"/>
      <w:divBdr>
        <w:top w:val="none" w:sz="0" w:space="0" w:color="auto"/>
        <w:left w:val="none" w:sz="0" w:space="0" w:color="auto"/>
        <w:bottom w:val="none" w:sz="0" w:space="0" w:color="auto"/>
        <w:right w:val="none" w:sz="0" w:space="0" w:color="auto"/>
      </w:divBdr>
    </w:div>
    <w:div w:id="967783062">
      <w:bodyDiv w:val="1"/>
      <w:marLeft w:val="0"/>
      <w:marRight w:val="0"/>
      <w:marTop w:val="0"/>
      <w:marBottom w:val="0"/>
      <w:divBdr>
        <w:top w:val="none" w:sz="0" w:space="0" w:color="auto"/>
        <w:left w:val="none" w:sz="0" w:space="0" w:color="auto"/>
        <w:bottom w:val="none" w:sz="0" w:space="0" w:color="auto"/>
        <w:right w:val="none" w:sz="0" w:space="0" w:color="auto"/>
      </w:divBdr>
      <w:divsChild>
        <w:div w:id="654266662">
          <w:marLeft w:val="0"/>
          <w:marRight w:val="0"/>
          <w:marTop w:val="0"/>
          <w:marBottom w:val="0"/>
          <w:divBdr>
            <w:top w:val="none" w:sz="0" w:space="0" w:color="auto"/>
            <w:left w:val="none" w:sz="0" w:space="0" w:color="auto"/>
            <w:bottom w:val="none" w:sz="0" w:space="0" w:color="auto"/>
            <w:right w:val="none" w:sz="0" w:space="0" w:color="auto"/>
          </w:divBdr>
          <w:divsChild>
            <w:div w:id="1187672523">
              <w:marLeft w:val="0"/>
              <w:marRight w:val="0"/>
              <w:marTop w:val="0"/>
              <w:marBottom w:val="0"/>
              <w:divBdr>
                <w:top w:val="none" w:sz="0" w:space="0" w:color="auto"/>
                <w:left w:val="none" w:sz="0" w:space="0" w:color="auto"/>
                <w:bottom w:val="none" w:sz="0" w:space="0" w:color="auto"/>
                <w:right w:val="none" w:sz="0" w:space="0" w:color="auto"/>
              </w:divBdr>
              <w:divsChild>
                <w:div w:id="6727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91848">
      <w:bodyDiv w:val="1"/>
      <w:marLeft w:val="0"/>
      <w:marRight w:val="0"/>
      <w:marTop w:val="0"/>
      <w:marBottom w:val="0"/>
      <w:divBdr>
        <w:top w:val="none" w:sz="0" w:space="0" w:color="auto"/>
        <w:left w:val="none" w:sz="0" w:space="0" w:color="auto"/>
        <w:bottom w:val="none" w:sz="0" w:space="0" w:color="auto"/>
        <w:right w:val="none" w:sz="0" w:space="0" w:color="auto"/>
      </w:divBdr>
      <w:divsChild>
        <w:div w:id="1153645564">
          <w:marLeft w:val="0"/>
          <w:marRight w:val="0"/>
          <w:marTop w:val="0"/>
          <w:marBottom w:val="0"/>
          <w:divBdr>
            <w:top w:val="none" w:sz="0" w:space="0" w:color="auto"/>
            <w:left w:val="none" w:sz="0" w:space="0" w:color="auto"/>
            <w:bottom w:val="none" w:sz="0" w:space="0" w:color="auto"/>
            <w:right w:val="none" w:sz="0" w:space="0" w:color="auto"/>
          </w:divBdr>
          <w:divsChild>
            <w:div w:id="1672223864">
              <w:marLeft w:val="0"/>
              <w:marRight w:val="0"/>
              <w:marTop w:val="0"/>
              <w:marBottom w:val="0"/>
              <w:divBdr>
                <w:top w:val="single" w:sz="6" w:space="0" w:color="D6D6D6"/>
                <w:left w:val="single" w:sz="6" w:space="0" w:color="D6D6D6"/>
                <w:bottom w:val="single" w:sz="6" w:space="0" w:color="D6D6D6"/>
                <w:right w:val="single" w:sz="6" w:space="0" w:color="D6D6D6"/>
              </w:divBdr>
              <w:divsChild>
                <w:div w:id="11117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531">
      <w:bodyDiv w:val="1"/>
      <w:marLeft w:val="0"/>
      <w:marRight w:val="0"/>
      <w:marTop w:val="0"/>
      <w:marBottom w:val="0"/>
      <w:divBdr>
        <w:top w:val="none" w:sz="0" w:space="0" w:color="auto"/>
        <w:left w:val="none" w:sz="0" w:space="0" w:color="auto"/>
        <w:bottom w:val="none" w:sz="0" w:space="0" w:color="auto"/>
        <w:right w:val="none" w:sz="0" w:space="0" w:color="auto"/>
      </w:divBdr>
      <w:divsChild>
        <w:div w:id="1360811810">
          <w:marLeft w:val="0"/>
          <w:marRight w:val="0"/>
          <w:marTop w:val="0"/>
          <w:marBottom w:val="0"/>
          <w:divBdr>
            <w:top w:val="none" w:sz="0" w:space="0" w:color="auto"/>
            <w:left w:val="none" w:sz="0" w:space="0" w:color="auto"/>
            <w:bottom w:val="none" w:sz="0" w:space="0" w:color="auto"/>
            <w:right w:val="none" w:sz="0" w:space="0" w:color="auto"/>
          </w:divBdr>
          <w:divsChild>
            <w:div w:id="1689679949">
              <w:marLeft w:val="0"/>
              <w:marRight w:val="0"/>
              <w:marTop w:val="0"/>
              <w:marBottom w:val="0"/>
              <w:divBdr>
                <w:top w:val="none" w:sz="0" w:space="0" w:color="auto"/>
                <w:left w:val="none" w:sz="0" w:space="0" w:color="auto"/>
                <w:bottom w:val="none" w:sz="0" w:space="0" w:color="auto"/>
                <w:right w:val="none" w:sz="0" w:space="0" w:color="auto"/>
              </w:divBdr>
              <w:divsChild>
                <w:div w:id="7277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53471">
      <w:bodyDiv w:val="1"/>
      <w:marLeft w:val="0"/>
      <w:marRight w:val="0"/>
      <w:marTop w:val="0"/>
      <w:marBottom w:val="0"/>
      <w:divBdr>
        <w:top w:val="none" w:sz="0" w:space="0" w:color="auto"/>
        <w:left w:val="none" w:sz="0" w:space="0" w:color="auto"/>
        <w:bottom w:val="none" w:sz="0" w:space="0" w:color="auto"/>
        <w:right w:val="none" w:sz="0" w:space="0" w:color="auto"/>
      </w:divBdr>
      <w:divsChild>
        <w:div w:id="1619331705">
          <w:marLeft w:val="0"/>
          <w:marRight w:val="0"/>
          <w:marTop w:val="0"/>
          <w:marBottom w:val="0"/>
          <w:divBdr>
            <w:top w:val="none" w:sz="0" w:space="0" w:color="auto"/>
            <w:left w:val="none" w:sz="0" w:space="0" w:color="auto"/>
            <w:bottom w:val="none" w:sz="0" w:space="0" w:color="auto"/>
            <w:right w:val="none" w:sz="0" w:space="0" w:color="auto"/>
          </w:divBdr>
          <w:divsChild>
            <w:div w:id="2077628890">
              <w:marLeft w:val="0"/>
              <w:marRight w:val="0"/>
              <w:marTop w:val="0"/>
              <w:marBottom w:val="0"/>
              <w:divBdr>
                <w:top w:val="none" w:sz="0" w:space="0" w:color="auto"/>
                <w:left w:val="none" w:sz="0" w:space="0" w:color="auto"/>
                <w:bottom w:val="none" w:sz="0" w:space="0" w:color="auto"/>
                <w:right w:val="none" w:sz="0" w:space="0" w:color="auto"/>
              </w:divBdr>
              <w:divsChild>
                <w:div w:id="1130782837">
                  <w:marLeft w:val="0"/>
                  <w:marRight w:val="0"/>
                  <w:marTop w:val="0"/>
                  <w:marBottom w:val="0"/>
                  <w:divBdr>
                    <w:top w:val="none" w:sz="0" w:space="0" w:color="auto"/>
                    <w:left w:val="none" w:sz="0" w:space="0" w:color="auto"/>
                    <w:bottom w:val="none" w:sz="0" w:space="0" w:color="auto"/>
                    <w:right w:val="none" w:sz="0" w:space="0" w:color="auto"/>
                  </w:divBdr>
                  <w:divsChild>
                    <w:div w:id="797455268">
                      <w:marLeft w:val="0"/>
                      <w:marRight w:val="0"/>
                      <w:marTop w:val="0"/>
                      <w:marBottom w:val="0"/>
                      <w:divBdr>
                        <w:top w:val="none" w:sz="0" w:space="0" w:color="auto"/>
                        <w:left w:val="none" w:sz="0" w:space="0" w:color="auto"/>
                        <w:bottom w:val="none" w:sz="0" w:space="0" w:color="auto"/>
                        <w:right w:val="none" w:sz="0" w:space="0" w:color="auto"/>
                      </w:divBdr>
                      <w:divsChild>
                        <w:div w:id="216086596">
                          <w:marLeft w:val="0"/>
                          <w:marRight w:val="0"/>
                          <w:marTop w:val="0"/>
                          <w:marBottom w:val="0"/>
                          <w:divBdr>
                            <w:top w:val="none" w:sz="0" w:space="0" w:color="auto"/>
                            <w:left w:val="none" w:sz="0" w:space="0" w:color="auto"/>
                            <w:bottom w:val="none" w:sz="0" w:space="0" w:color="auto"/>
                            <w:right w:val="none" w:sz="0" w:space="0" w:color="auto"/>
                          </w:divBdr>
                          <w:divsChild>
                            <w:div w:id="1192454655">
                              <w:marLeft w:val="0"/>
                              <w:marRight w:val="0"/>
                              <w:marTop w:val="0"/>
                              <w:marBottom w:val="0"/>
                              <w:divBdr>
                                <w:top w:val="none" w:sz="0" w:space="0" w:color="auto"/>
                                <w:left w:val="none" w:sz="0" w:space="0" w:color="auto"/>
                                <w:bottom w:val="none" w:sz="0" w:space="0" w:color="auto"/>
                                <w:right w:val="none" w:sz="0" w:space="0" w:color="auto"/>
                              </w:divBdr>
                              <w:divsChild>
                                <w:div w:id="905267217">
                                  <w:marLeft w:val="0"/>
                                  <w:marRight w:val="0"/>
                                  <w:marTop w:val="0"/>
                                  <w:marBottom w:val="0"/>
                                  <w:divBdr>
                                    <w:top w:val="none" w:sz="0" w:space="0" w:color="auto"/>
                                    <w:left w:val="none" w:sz="0" w:space="0" w:color="auto"/>
                                    <w:bottom w:val="none" w:sz="0" w:space="0" w:color="auto"/>
                                    <w:right w:val="none" w:sz="0" w:space="0" w:color="auto"/>
                                  </w:divBdr>
                                  <w:divsChild>
                                    <w:div w:id="2001343237">
                                      <w:marLeft w:val="0"/>
                                      <w:marRight w:val="0"/>
                                      <w:marTop w:val="0"/>
                                      <w:marBottom w:val="0"/>
                                      <w:divBdr>
                                        <w:top w:val="none" w:sz="0" w:space="0" w:color="auto"/>
                                        <w:left w:val="none" w:sz="0" w:space="0" w:color="auto"/>
                                        <w:bottom w:val="none" w:sz="0" w:space="0" w:color="auto"/>
                                        <w:right w:val="none" w:sz="0" w:space="0" w:color="auto"/>
                                      </w:divBdr>
                                      <w:divsChild>
                                        <w:div w:id="23605665">
                                          <w:marLeft w:val="0"/>
                                          <w:marRight w:val="0"/>
                                          <w:marTop w:val="0"/>
                                          <w:marBottom w:val="0"/>
                                          <w:divBdr>
                                            <w:top w:val="none" w:sz="0" w:space="0" w:color="auto"/>
                                            <w:left w:val="none" w:sz="0" w:space="0" w:color="auto"/>
                                            <w:bottom w:val="none" w:sz="0" w:space="0" w:color="auto"/>
                                            <w:right w:val="none" w:sz="0" w:space="0" w:color="auto"/>
                                          </w:divBdr>
                                          <w:divsChild>
                                            <w:div w:id="1849904574">
                                              <w:marLeft w:val="0"/>
                                              <w:marRight w:val="0"/>
                                              <w:marTop w:val="0"/>
                                              <w:marBottom w:val="0"/>
                                              <w:divBdr>
                                                <w:top w:val="none" w:sz="0" w:space="0" w:color="auto"/>
                                                <w:left w:val="none" w:sz="0" w:space="0" w:color="auto"/>
                                                <w:bottom w:val="none" w:sz="0" w:space="0" w:color="auto"/>
                                                <w:right w:val="none" w:sz="0" w:space="0" w:color="auto"/>
                                              </w:divBdr>
                                              <w:divsChild>
                                                <w:div w:id="1095439424">
                                                  <w:marLeft w:val="0"/>
                                                  <w:marRight w:val="0"/>
                                                  <w:marTop w:val="0"/>
                                                  <w:marBottom w:val="0"/>
                                                  <w:divBdr>
                                                    <w:top w:val="none" w:sz="0" w:space="0" w:color="auto"/>
                                                    <w:left w:val="none" w:sz="0" w:space="0" w:color="auto"/>
                                                    <w:bottom w:val="none" w:sz="0" w:space="0" w:color="auto"/>
                                                    <w:right w:val="none" w:sz="0" w:space="0" w:color="auto"/>
                                                  </w:divBdr>
                                                  <w:divsChild>
                                                    <w:div w:id="740640958">
                                                      <w:marLeft w:val="0"/>
                                                      <w:marRight w:val="0"/>
                                                      <w:marTop w:val="0"/>
                                                      <w:marBottom w:val="0"/>
                                                      <w:divBdr>
                                                        <w:top w:val="none" w:sz="0" w:space="0" w:color="auto"/>
                                                        <w:left w:val="none" w:sz="0" w:space="0" w:color="auto"/>
                                                        <w:bottom w:val="none" w:sz="0" w:space="0" w:color="auto"/>
                                                        <w:right w:val="none" w:sz="0" w:space="0" w:color="auto"/>
                                                      </w:divBdr>
                                                      <w:divsChild>
                                                        <w:div w:id="680593096">
                                                          <w:marLeft w:val="0"/>
                                                          <w:marRight w:val="0"/>
                                                          <w:marTop w:val="450"/>
                                                          <w:marBottom w:val="450"/>
                                                          <w:divBdr>
                                                            <w:top w:val="none" w:sz="0" w:space="0" w:color="auto"/>
                                                            <w:left w:val="none" w:sz="0" w:space="0" w:color="auto"/>
                                                            <w:bottom w:val="none" w:sz="0" w:space="0" w:color="auto"/>
                                                            <w:right w:val="none" w:sz="0" w:space="0" w:color="auto"/>
                                                          </w:divBdr>
                                                          <w:divsChild>
                                                            <w:div w:id="2134640198">
                                                              <w:marLeft w:val="0"/>
                                                              <w:marRight w:val="0"/>
                                                              <w:marTop w:val="0"/>
                                                              <w:marBottom w:val="0"/>
                                                              <w:divBdr>
                                                                <w:top w:val="none" w:sz="0" w:space="0" w:color="auto"/>
                                                                <w:left w:val="none" w:sz="0" w:space="0" w:color="auto"/>
                                                                <w:bottom w:val="none" w:sz="0" w:space="0" w:color="auto"/>
                                                                <w:right w:val="none" w:sz="0" w:space="0" w:color="auto"/>
                                                              </w:divBdr>
                                                              <w:divsChild>
                                                                <w:div w:id="2019455407">
                                                                  <w:marLeft w:val="0"/>
                                                                  <w:marRight w:val="0"/>
                                                                  <w:marTop w:val="0"/>
                                                                  <w:marBottom w:val="0"/>
                                                                  <w:divBdr>
                                                                    <w:top w:val="none" w:sz="0" w:space="0" w:color="auto"/>
                                                                    <w:left w:val="none" w:sz="0" w:space="0" w:color="auto"/>
                                                                    <w:bottom w:val="none" w:sz="0" w:space="0" w:color="auto"/>
                                                                    <w:right w:val="none" w:sz="0" w:space="0" w:color="auto"/>
                                                                  </w:divBdr>
                                                                  <w:divsChild>
                                                                    <w:div w:id="360325012">
                                                                      <w:marLeft w:val="0"/>
                                                                      <w:marRight w:val="0"/>
                                                                      <w:marTop w:val="0"/>
                                                                      <w:marBottom w:val="0"/>
                                                                      <w:divBdr>
                                                                        <w:top w:val="none" w:sz="0" w:space="0" w:color="auto"/>
                                                                        <w:left w:val="none" w:sz="0" w:space="0" w:color="auto"/>
                                                                        <w:bottom w:val="none" w:sz="0" w:space="0" w:color="auto"/>
                                                                        <w:right w:val="none" w:sz="0" w:space="0" w:color="auto"/>
                                                                      </w:divBdr>
                                                                      <w:divsChild>
                                                                        <w:div w:id="2037925239">
                                                                          <w:marLeft w:val="-300"/>
                                                                          <w:marRight w:val="-300"/>
                                                                          <w:marTop w:val="0"/>
                                                                          <w:marBottom w:val="300"/>
                                                                          <w:divBdr>
                                                                            <w:top w:val="none" w:sz="0" w:space="0" w:color="auto"/>
                                                                            <w:left w:val="none" w:sz="0" w:space="0" w:color="auto"/>
                                                                            <w:bottom w:val="none" w:sz="0" w:space="0" w:color="auto"/>
                                                                            <w:right w:val="none" w:sz="0" w:space="0" w:color="auto"/>
                                                                          </w:divBdr>
                                                                          <w:divsChild>
                                                                            <w:div w:id="25563580">
                                                                              <w:marLeft w:val="-300"/>
                                                                              <w:marRight w:val="-300"/>
                                                                              <w:marTop w:val="0"/>
                                                                              <w:marBottom w:val="0"/>
                                                                              <w:divBdr>
                                                                                <w:top w:val="none" w:sz="0" w:space="0" w:color="auto"/>
                                                                                <w:left w:val="none" w:sz="0" w:space="0" w:color="auto"/>
                                                                                <w:bottom w:val="none" w:sz="0" w:space="0" w:color="auto"/>
                                                                                <w:right w:val="none" w:sz="0" w:space="0" w:color="auto"/>
                                                                              </w:divBdr>
                                                                              <w:divsChild>
                                                                                <w:div w:id="1405763959">
                                                                                  <w:marLeft w:val="0"/>
                                                                                  <w:marRight w:val="0"/>
                                                                                  <w:marTop w:val="0"/>
                                                                                  <w:marBottom w:val="0"/>
                                                                                  <w:divBdr>
                                                                                    <w:top w:val="none" w:sz="0" w:space="0" w:color="auto"/>
                                                                                    <w:left w:val="none" w:sz="0" w:space="0" w:color="auto"/>
                                                                                    <w:bottom w:val="none" w:sz="0" w:space="0" w:color="auto"/>
                                                                                    <w:right w:val="none" w:sz="0" w:space="0" w:color="auto"/>
                                                                                  </w:divBdr>
                                                                                  <w:divsChild>
                                                                                    <w:div w:id="1921984931">
                                                                                      <w:marLeft w:val="0"/>
                                                                                      <w:marRight w:val="0"/>
                                                                                      <w:marTop w:val="0"/>
                                                                                      <w:marBottom w:val="0"/>
                                                                                      <w:divBdr>
                                                                                        <w:top w:val="none" w:sz="0" w:space="0" w:color="auto"/>
                                                                                        <w:left w:val="none" w:sz="0" w:space="0" w:color="auto"/>
                                                                                        <w:bottom w:val="none" w:sz="0" w:space="0" w:color="auto"/>
                                                                                        <w:right w:val="none" w:sz="0" w:space="0" w:color="auto"/>
                                                                                      </w:divBdr>
                                                                                      <w:divsChild>
                                                                                        <w:div w:id="524245215">
                                                                                          <w:marLeft w:val="0"/>
                                                                                          <w:marRight w:val="0"/>
                                                                                          <w:marTop w:val="0"/>
                                                                                          <w:marBottom w:val="0"/>
                                                                                          <w:divBdr>
                                                                                            <w:top w:val="none" w:sz="0" w:space="0" w:color="auto"/>
                                                                                            <w:left w:val="none" w:sz="0" w:space="0" w:color="auto"/>
                                                                                            <w:bottom w:val="none" w:sz="0" w:space="0" w:color="auto"/>
                                                                                            <w:right w:val="none" w:sz="0" w:space="0" w:color="auto"/>
                                                                                          </w:divBdr>
                                                                                          <w:divsChild>
                                                                                            <w:div w:id="1496725959">
                                                                                              <w:marLeft w:val="0"/>
                                                                                              <w:marRight w:val="0"/>
                                                                                              <w:marTop w:val="0"/>
                                                                                              <w:marBottom w:val="0"/>
                                                                                              <w:divBdr>
                                                                                                <w:top w:val="none" w:sz="0" w:space="0" w:color="auto"/>
                                                                                                <w:left w:val="none" w:sz="0" w:space="0" w:color="auto"/>
                                                                                                <w:bottom w:val="none" w:sz="0" w:space="0" w:color="auto"/>
                                                                                                <w:right w:val="none" w:sz="0" w:space="0" w:color="auto"/>
                                                                                              </w:divBdr>
                                                                                            </w:div>
                                                                                            <w:div w:id="7037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765341">
      <w:bodyDiv w:val="1"/>
      <w:marLeft w:val="0"/>
      <w:marRight w:val="0"/>
      <w:marTop w:val="0"/>
      <w:marBottom w:val="0"/>
      <w:divBdr>
        <w:top w:val="none" w:sz="0" w:space="0" w:color="auto"/>
        <w:left w:val="none" w:sz="0" w:space="0" w:color="auto"/>
        <w:bottom w:val="none" w:sz="0" w:space="0" w:color="auto"/>
        <w:right w:val="none" w:sz="0" w:space="0" w:color="auto"/>
      </w:divBdr>
      <w:divsChild>
        <w:div w:id="644552067">
          <w:marLeft w:val="0"/>
          <w:marRight w:val="0"/>
          <w:marTop w:val="0"/>
          <w:marBottom w:val="0"/>
          <w:divBdr>
            <w:top w:val="none" w:sz="0" w:space="0" w:color="auto"/>
            <w:left w:val="none" w:sz="0" w:space="0" w:color="auto"/>
            <w:bottom w:val="none" w:sz="0" w:space="0" w:color="auto"/>
            <w:right w:val="none" w:sz="0" w:space="0" w:color="auto"/>
          </w:divBdr>
          <w:divsChild>
            <w:div w:id="275060822">
              <w:marLeft w:val="0"/>
              <w:marRight w:val="0"/>
              <w:marTop w:val="0"/>
              <w:marBottom w:val="0"/>
              <w:divBdr>
                <w:top w:val="none" w:sz="0" w:space="0" w:color="auto"/>
                <w:left w:val="none" w:sz="0" w:space="0" w:color="auto"/>
                <w:bottom w:val="none" w:sz="0" w:space="0" w:color="auto"/>
                <w:right w:val="none" w:sz="0" w:space="0" w:color="auto"/>
              </w:divBdr>
              <w:divsChild>
                <w:div w:id="1082945838">
                  <w:marLeft w:val="0"/>
                  <w:marRight w:val="0"/>
                  <w:marTop w:val="0"/>
                  <w:marBottom w:val="0"/>
                  <w:divBdr>
                    <w:top w:val="none" w:sz="0" w:space="0" w:color="auto"/>
                    <w:left w:val="none" w:sz="0" w:space="0" w:color="auto"/>
                    <w:bottom w:val="none" w:sz="0" w:space="0" w:color="auto"/>
                    <w:right w:val="none" w:sz="0" w:space="0" w:color="auto"/>
                  </w:divBdr>
                  <w:divsChild>
                    <w:div w:id="107493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03920622">
      <w:bodyDiv w:val="1"/>
      <w:marLeft w:val="0"/>
      <w:marRight w:val="0"/>
      <w:marTop w:val="0"/>
      <w:marBottom w:val="0"/>
      <w:divBdr>
        <w:top w:val="none" w:sz="0" w:space="0" w:color="auto"/>
        <w:left w:val="none" w:sz="0" w:space="0" w:color="auto"/>
        <w:bottom w:val="none" w:sz="0" w:space="0" w:color="auto"/>
        <w:right w:val="none" w:sz="0" w:space="0" w:color="auto"/>
      </w:divBdr>
    </w:div>
    <w:div w:id="1349258404">
      <w:bodyDiv w:val="1"/>
      <w:marLeft w:val="0"/>
      <w:marRight w:val="0"/>
      <w:marTop w:val="0"/>
      <w:marBottom w:val="0"/>
      <w:divBdr>
        <w:top w:val="none" w:sz="0" w:space="0" w:color="auto"/>
        <w:left w:val="none" w:sz="0" w:space="0" w:color="auto"/>
        <w:bottom w:val="none" w:sz="0" w:space="0" w:color="auto"/>
        <w:right w:val="none" w:sz="0" w:space="0" w:color="auto"/>
      </w:divBdr>
      <w:divsChild>
        <w:div w:id="305205264">
          <w:marLeft w:val="0"/>
          <w:marRight w:val="0"/>
          <w:marTop w:val="0"/>
          <w:marBottom w:val="0"/>
          <w:divBdr>
            <w:top w:val="none" w:sz="0" w:space="0" w:color="auto"/>
            <w:left w:val="none" w:sz="0" w:space="0" w:color="auto"/>
            <w:bottom w:val="none" w:sz="0" w:space="0" w:color="auto"/>
            <w:right w:val="none" w:sz="0" w:space="0" w:color="auto"/>
          </w:divBdr>
        </w:div>
      </w:divsChild>
    </w:div>
    <w:div w:id="1352101880">
      <w:bodyDiv w:val="1"/>
      <w:marLeft w:val="0"/>
      <w:marRight w:val="0"/>
      <w:marTop w:val="0"/>
      <w:marBottom w:val="0"/>
      <w:divBdr>
        <w:top w:val="none" w:sz="0" w:space="0" w:color="auto"/>
        <w:left w:val="none" w:sz="0" w:space="0" w:color="auto"/>
        <w:bottom w:val="none" w:sz="0" w:space="0" w:color="auto"/>
        <w:right w:val="none" w:sz="0" w:space="0" w:color="auto"/>
      </w:divBdr>
    </w:div>
    <w:div w:id="1566338922">
      <w:bodyDiv w:val="1"/>
      <w:marLeft w:val="0"/>
      <w:marRight w:val="0"/>
      <w:marTop w:val="0"/>
      <w:marBottom w:val="0"/>
      <w:divBdr>
        <w:top w:val="none" w:sz="0" w:space="0" w:color="auto"/>
        <w:left w:val="none" w:sz="0" w:space="0" w:color="auto"/>
        <w:bottom w:val="none" w:sz="0" w:space="0" w:color="auto"/>
        <w:right w:val="none" w:sz="0" w:space="0" w:color="auto"/>
      </w:divBdr>
    </w:div>
    <w:div w:id="1585842725">
      <w:bodyDiv w:val="1"/>
      <w:marLeft w:val="0"/>
      <w:marRight w:val="0"/>
      <w:marTop w:val="0"/>
      <w:marBottom w:val="0"/>
      <w:divBdr>
        <w:top w:val="none" w:sz="0" w:space="0" w:color="auto"/>
        <w:left w:val="none" w:sz="0" w:space="0" w:color="auto"/>
        <w:bottom w:val="none" w:sz="0" w:space="0" w:color="auto"/>
        <w:right w:val="none" w:sz="0" w:space="0" w:color="auto"/>
      </w:divBdr>
    </w:div>
    <w:div w:id="1678119021">
      <w:bodyDiv w:val="1"/>
      <w:marLeft w:val="0"/>
      <w:marRight w:val="0"/>
      <w:marTop w:val="0"/>
      <w:marBottom w:val="0"/>
      <w:divBdr>
        <w:top w:val="none" w:sz="0" w:space="0" w:color="auto"/>
        <w:left w:val="none" w:sz="0" w:space="0" w:color="auto"/>
        <w:bottom w:val="none" w:sz="0" w:space="0" w:color="auto"/>
        <w:right w:val="none" w:sz="0" w:space="0" w:color="auto"/>
      </w:divBdr>
      <w:divsChild>
        <w:div w:id="981541049">
          <w:marLeft w:val="0"/>
          <w:marRight w:val="0"/>
          <w:marTop w:val="0"/>
          <w:marBottom w:val="0"/>
          <w:divBdr>
            <w:top w:val="none" w:sz="0" w:space="0" w:color="auto"/>
            <w:left w:val="none" w:sz="0" w:space="0" w:color="auto"/>
            <w:bottom w:val="none" w:sz="0" w:space="0" w:color="auto"/>
            <w:right w:val="none" w:sz="0" w:space="0" w:color="auto"/>
          </w:divBdr>
        </w:div>
      </w:divsChild>
    </w:div>
    <w:div w:id="1720932738">
      <w:bodyDiv w:val="1"/>
      <w:marLeft w:val="0"/>
      <w:marRight w:val="0"/>
      <w:marTop w:val="0"/>
      <w:marBottom w:val="0"/>
      <w:divBdr>
        <w:top w:val="none" w:sz="0" w:space="0" w:color="auto"/>
        <w:left w:val="none" w:sz="0" w:space="0" w:color="auto"/>
        <w:bottom w:val="none" w:sz="0" w:space="0" w:color="auto"/>
        <w:right w:val="none" w:sz="0" w:space="0" w:color="auto"/>
      </w:divBdr>
      <w:divsChild>
        <w:div w:id="324819236">
          <w:marLeft w:val="0"/>
          <w:marRight w:val="0"/>
          <w:marTop w:val="0"/>
          <w:marBottom w:val="0"/>
          <w:divBdr>
            <w:top w:val="none" w:sz="0" w:space="0" w:color="auto"/>
            <w:left w:val="none" w:sz="0" w:space="0" w:color="auto"/>
            <w:bottom w:val="none" w:sz="0" w:space="0" w:color="auto"/>
            <w:right w:val="none" w:sz="0" w:space="0" w:color="auto"/>
          </w:divBdr>
          <w:divsChild>
            <w:div w:id="1415930557">
              <w:marLeft w:val="0"/>
              <w:marRight w:val="0"/>
              <w:marTop w:val="0"/>
              <w:marBottom w:val="0"/>
              <w:divBdr>
                <w:top w:val="none" w:sz="0" w:space="0" w:color="auto"/>
                <w:left w:val="none" w:sz="0" w:space="0" w:color="auto"/>
                <w:bottom w:val="none" w:sz="0" w:space="0" w:color="auto"/>
                <w:right w:val="none" w:sz="0" w:space="0" w:color="auto"/>
              </w:divBdr>
              <w:divsChild>
                <w:div w:id="5800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09395">
      <w:bodyDiv w:val="1"/>
      <w:marLeft w:val="0"/>
      <w:marRight w:val="0"/>
      <w:marTop w:val="0"/>
      <w:marBottom w:val="0"/>
      <w:divBdr>
        <w:top w:val="none" w:sz="0" w:space="0" w:color="auto"/>
        <w:left w:val="none" w:sz="0" w:space="0" w:color="auto"/>
        <w:bottom w:val="none" w:sz="0" w:space="0" w:color="auto"/>
        <w:right w:val="none" w:sz="0" w:space="0" w:color="auto"/>
      </w:divBdr>
      <w:divsChild>
        <w:div w:id="1565601618">
          <w:marLeft w:val="0"/>
          <w:marRight w:val="0"/>
          <w:marTop w:val="0"/>
          <w:marBottom w:val="0"/>
          <w:divBdr>
            <w:top w:val="none" w:sz="0" w:space="0" w:color="auto"/>
            <w:left w:val="none" w:sz="0" w:space="0" w:color="auto"/>
            <w:bottom w:val="none" w:sz="0" w:space="0" w:color="auto"/>
            <w:right w:val="none" w:sz="0" w:space="0" w:color="auto"/>
          </w:divBdr>
          <w:divsChild>
            <w:div w:id="1457603304">
              <w:marLeft w:val="0"/>
              <w:marRight w:val="0"/>
              <w:marTop w:val="0"/>
              <w:marBottom w:val="0"/>
              <w:divBdr>
                <w:top w:val="none" w:sz="0" w:space="0" w:color="auto"/>
                <w:left w:val="none" w:sz="0" w:space="0" w:color="auto"/>
                <w:bottom w:val="none" w:sz="0" w:space="0" w:color="auto"/>
                <w:right w:val="none" w:sz="0" w:space="0" w:color="auto"/>
              </w:divBdr>
              <w:divsChild>
                <w:div w:id="16739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6555">
      <w:bodyDiv w:val="1"/>
      <w:marLeft w:val="0"/>
      <w:marRight w:val="0"/>
      <w:marTop w:val="0"/>
      <w:marBottom w:val="0"/>
      <w:divBdr>
        <w:top w:val="none" w:sz="0" w:space="0" w:color="auto"/>
        <w:left w:val="none" w:sz="0" w:space="0" w:color="auto"/>
        <w:bottom w:val="none" w:sz="0" w:space="0" w:color="auto"/>
        <w:right w:val="none" w:sz="0" w:space="0" w:color="auto"/>
      </w:divBdr>
      <w:divsChild>
        <w:div w:id="956519923">
          <w:marLeft w:val="0"/>
          <w:marRight w:val="0"/>
          <w:marTop w:val="0"/>
          <w:marBottom w:val="0"/>
          <w:divBdr>
            <w:top w:val="none" w:sz="0" w:space="0" w:color="auto"/>
            <w:left w:val="none" w:sz="0" w:space="0" w:color="auto"/>
            <w:bottom w:val="none" w:sz="0" w:space="0" w:color="auto"/>
            <w:right w:val="none" w:sz="0" w:space="0" w:color="auto"/>
          </w:divBdr>
          <w:divsChild>
            <w:div w:id="1833595433">
              <w:marLeft w:val="0"/>
              <w:marRight w:val="0"/>
              <w:marTop w:val="0"/>
              <w:marBottom w:val="0"/>
              <w:divBdr>
                <w:top w:val="single" w:sz="6" w:space="0" w:color="D6D6D6"/>
                <w:left w:val="single" w:sz="6" w:space="0" w:color="D6D6D6"/>
                <w:bottom w:val="single" w:sz="6" w:space="0" w:color="D6D6D6"/>
                <w:right w:val="single" w:sz="6" w:space="0" w:color="D6D6D6"/>
              </w:divBdr>
              <w:divsChild>
                <w:div w:id="732117629">
                  <w:marLeft w:val="0"/>
                  <w:marRight w:val="0"/>
                  <w:marTop w:val="0"/>
                  <w:marBottom w:val="0"/>
                  <w:divBdr>
                    <w:top w:val="none" w:sz="0" w:space="0" w:color="auto"/>
                    <w:left w:val="none" w:sz="0" w:space="0" w:color="auto"/>
                    <w:bottom w:val="none" w:sz="0" w:space="0" w:color="auto"/>
                    <w:right w:val="none" w:sz="0" w:space="0" w:color="auto"/>
                  </w:divBdr>
                  <w:divsChild>
                    <w:div w:id="131216506">
                      <w:marLeft w:val="0"/>
                      <w:marRight w:val="0"/>
                      <w:marTop w:val="0"/>
                      <w:marBottom w:val="45"/>
                      <w:divBdr>
                        <w:top w:val="none" w:sz="0" w:space="0" w:color="auto"/>
                        <w:left w:val="none" w:sz="0" w:space="0" w:color="auto"/>
                        <w:bottom w:val="none" w:sz="0" w:space="0" w:color="auto"/>
                        <w:right w:val="none" w:sz="0" w:space="0" w:color="auto"/>
                      </w:divBdr>
                    </w:div>
                    <w:div w:id="927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50093">
      <w:bodyDiv w:val="1"/>
      <w:marLeft w:val="0"/>
      <w:marRight w:val="0"/>
      <w:marTop w:val="0"/>
      <w:marBottom w:val="0"/>
      <w:divBdr>
        <w:top w:val="none" w:sz="0" w:space="0" w:color="auto"/>
        <w:left w:val="none" w:sz="0" w:space="0" w:color="auto"/>
        <w:bottom w:val="none" w:sz="0" w:space="0" w:color="auto"/>
        <w:right w:val="none" w:sz="0" w:space="0" w:color="auto"/>
      </w:divBdr>
    </w:div>
    <w:div w:id="1919704522">
      <w:bodyDiv w:val="1"/>
      <w:marLeft w:val="0"/>
      <w:marRight w:val="0"/>
      <w:marTop w:val="0"/>
      <w:marBottom w:val="0"/>
      <w:divBdr>
        <w:top w:val="none" w:sz="0" w:space="0" w:color="auto"/>
        <w:left w:val="none" w:sz="0" w:space="0" w:color="auto"/>
        <w:bottom w:val="none" w:sz="0" w:space="0" w:color="auto"/>
        <w:right w:val="none" w:sz="0" w:space="0" w:color="auto"/>
      </w:divBdr>
      <w:divsChild>
        <w:div w:id="1129470111">
          <w:marLeft w:val="0"/>
          <w:marRight w:val="0"/>
          <w:marTop w:val="0"/>
          <w:marBottom w:val="0"/>
          <w:divBdr>
            <w:top w:val="none" w:sz="0" w:space="0" w:color="auto"/>
            <w:left w:val="none" w:sz="0" w:space="0" w:color="auto"/>
            <w:bottom w:val="none" w:sz="0" w:space="0" w:color="auto"/>
            <w:right w:val="none" w:sz="0" w:space="0" w:color="auto"/>
          </w:divBdr>
        </w:div>
      </w:divsChild>
    </w:div>
    <w:div w:id="1949072608">
      <w:bodyDiv w:val="1"/>
      <w:marLeft w:val="0"/>
      <w:marRight w:val="0"/>
      <w:marTop w:val="0"/>
      <w:marBottom w:val="0"/>
      <w:divBdr>
        <w:top w:val="none" w:sz="0" w:space="0" w:color="auto"/>
        <w:left w:val="none" w:sz="0" w:space="0" w:color="auto"/>
        <w:bottom w:val="none" w:sz="0" w:space="0" w:color="auto"/>
        <w:right w:val="none" w:sz="0" w:space="0" w:color="auto"/>
      </w:divBdr>
      <w:divsChild>
        <w:div w:id="1626039840">
          <w:marLeft w:val="0"/>
          <w:marRight w:val="0"/>
          <w:marTop w:val="0"/>
          <w:marBottom w:val="0"/>
          <w:divBdr>
            <w:top w:val="none" w:sz="0" w:space="0" w:color="auto"/>
            <w:left w:val="none" w:sz="0" w:space="0" w:color="auto"/>
            <w:bottom w:val="none" w:sz="0" w:space="0" w:color="auto"/>
            <w:right w:val="none" w:sz="0" w:space="0" w:color="auto"/>
          </w:divBdr>
          <w:divsChild>
            <w:div w:id="2078091676">
              <w:marLeft w:val="0"/>
              <w:marRight w:val="0"/>
              <w:marTop w:val="0"/>
              <w:marBottom w:val="0"/>
              <w:divBdr>
                <w:top w:val="none" w:sz="0" w:space="0" w:color="auto"/>
                <w:left w:val="none" w:sz="0" w:space="0" w:color="auto"/>
                <w:bottom w:val="none" w:sz="0" w:space="0" w:color="auto"/>
                <w:right w:val="none" w:sz="0" w:space="0" w:color="auto"/>
              </w:divBdr>
              <w:divsChild>
                <w:div w:id="4060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21127">
      <w:bodyDiv w:val="1"/>
      <w:marLeft w:val="0"/>
      <w:marRight w:val="0"/>
      <w:marTop w:val="0"/>
      <w:marBottom w:val="0"/>
      <w:divBdr>
        <w:top w:val="none" w:sz="0" w:space="0" w:color="auto"/>
        <w:left w:val="none" w:sz="0" w:space="0" w:color="auto"/>
        <w:bottom w:val="none" w:sz="0" w:space="0" w:color="auto"/>
        <w:right w:val="none" w:sz="0" w:space="0" w:color="auto"/>
      </w:divBdr>
      <w:divsChild>
        <w:div w:id="477653376">
          <w:marLeft w:val="0"/>
          <w:marRight w:val="0"/>
          <w:marTop w:val="0"/>
          <w:marBottom w:val="0"/>
          <w:divBdr>
            <w:top w:val="none" w:sz="0" w:space="0" w:color="auto"/>
            <w:left w:val="none" w:sz="0" w:space="0" w:color="auto"/>
            <w:bottom w:val="none" w:sz="0" w:space="0" w:color="auto"/>
            <w:right w:val="none" w:sz="0" w:space="0" w:color="auto"/>
          </w:divBdr>
          <w:divsChild>
            <w:div w:id="749080558">
              <w:marLeft w:val="0"/>
              <w:marRight w:val="0"/>
              <w:marTop w:val="0"/>
              <w:marBottom w:val="0"/>
              <w:divBdr>
                <w:top w:val="single" w:sz="6" w:space="0" w:color="D6D6D6"/>
                <w:left w:val="single" w:sz="6" w:space="0" w:color="D6D6D6"/>
                <w:bottom w:val="single" w:sz="6" w:space="0" w:color="D6D6D6"/>
                <w:right w:val="single" w:sz="6" w:space="0" w:color="D6D6D6"/>
              </w:divBdr>
              <w:divsChild>
                <w:div w:id="654652244">
                  <w:marLeft w:val="0"/>
                  <w:marRight w:val="0"/>
                  <w:marTop w:val="0"/>
                  <w:marBottom w:val="0"/>
                  <w:divBdr>
                    <w:top w:val="none" w:sz="0" w:space="0" w:color="auto"/>
                    <w:left w:val="none" w:sz="0" w:space="0" w:color="auto"/>
                    <w:bottom w:val="none" w:sz="0" w:space="0" w:color="auto"/>
                    <w:right w:val="none" w:sz="0" w:space="0" w:color="auto"/>
                  </w:divBdr>
                  <w:divsChild>
                    <w:div w:id="687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82143">
      <w:bodyDiv w:val="1"/>
      <w:marLeft w:val="150"/>
      <w:marRight w:val="150"/>
      <w:marTop w:val="150"/>
      <w:marBottom w:val="0"/>
      <w:divBdr>
        <w:top w:val="none" w:sz="0" w:space="0" w:color="auto"/>
        <w:left w:val="none" w:sz="0" w:space="0" w:color="auto"/>
        <w:bottom w:val="none" w:sz="0" w:space="0" w:color="auto"/>
        <w:right w:val="none" w:sz="0" w:space="0" w:color="auto"/>
      </w:divBdr>
      <w:divsChild>
        <w:div w:id="219946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javase/7/docs/technotes/guides/language/type-inference-generic-instance-creation.html" TargetMode="External"/><Relationship Id="rId117" Type="http://schemas.openxmlformats.org/officeDocument/2006/relationships/hyperlink" Target="http://en.wikipedia.org/wiki/Lock_(computer_science)" TargetMode="External"/><Relationship Id="rId21" Type="http://schemas.openxmlformats.org/officeDocument/2006/relationships/hyperlink" Target="http://javarevisited.blogspot.com/2011/09/javalangoutofmemoryerror-permgen-space.html" TargetMode="External"/><Relationship Id="rId42" Type="http://schemas.openxmlformats.org/officeDocument/2006/relationships/hyperlink" Target="http://docs.oracle.com/javase/8/docs/technotes/guides/javac/index.html" TargetMode="External"/><Relationship Id="rId47" Type="http://schemas.openxmlformats.org/officeDocument/2006/relationships/hyperlink" Target="http://en.wikipedia.org/wiki/Isolation_(database_systems)" TargetMode="External"/><Relationship Id="rId63" Type="http://schemas.openxmlformats.org/officeDocument/2006/relationships/hyperlink" Target="http://en.wikipedia.org/wiki/Dependency_injection" TargetMode="External"/><Relationship Id="rId68" Type="http://schemas.openxmlformats.org/officeDocument/2006/relationships/hyperlink" Target="http://en.wikipedia.org/wiki/Object_pool_pattern" TargetMode="External"/><Relationship Id="rId84" Type="http://schemas.openxmlformats.org/officeDocument/2006/relationships/hyperlink" Target="http://en.wikipedia.org/wiki/Software_design_pattern" TargetMode="External"/><Relationship Id="rId89" Type="http://schemas.openxmlformats.org/officeDocument/2006/relationships/hyperlink" Target="http://en.wikipedia.org/wiki/Iterator_pattern" TargetMode="External"/><Relationship Id="rId112" Type="http://schemas.openxmlformats.org/officeDocument/2006/relationships/hyperlink" Target="http://en.wikipedia.org/wiki/Anti-pattern" TargetMode="External"/><Relationship Id="rId133" Type="http://schemas.openxmlformats.org/officeDocument/2006/relationships/theme" Target="theme/theme1.xml"/><Relationship Id="rId16" Type="http://schemas.openxmlformats.org/officeDocument/2006/relationships/hyperlink" Target="http://1.bp.blogspot.com/-MoOVJsk6fEc/VJmLWYxfgEI/AAAAAAAACQE/jggByJMXWhw/s1600/Java+Heap.PNG" TargetMode="External"/><Relationship Id="rId107" Type="http://schemas.openxmlformats.org/officeDocument/2006/relationships/hyperlink" Target="http://en.wikipedia.org/wiki/Asynchronous_method_invocation" TargetMode="External"/><Relationship Id="rId11" Type="http://schemas.openxmlformats.org/officeDocument/2006/relationships/hyperlink" Target="http://stackoverflow.com/questions/18883696/converting-an-iterative-method-to-a-recursive-one-java" TargetMode="External"/><Relationship Id="rId32" Type="http://schemas.openxmlformats.org/officeDocument/2006/relationships/hyperlink" Target="http://docs.oracle.com/javase/tutorial/java/IandI/defaultmethods.html" TargetMode="External"/><Relationship Id="rId37" Type="http://schemas.openxmlformats.org/officeDocument/2006/relationships/hyperlink" Target="http://docs.oracle.com/javase/tutorial/java/annotations/" TargetMode="External"/><Relationship Id="rId53" Type="http://schemas.openxmlformats.org/officeDocument/2006/relationships/hyperlink" Target="http://en.wikipedia.org/wiki/Instantiation_(computer_science)" TargetMode="External"/><Relationship Id="rId58" Type="http://schemas.openxmlformats.org/officeDocument/2006/relationships/hyperlink" Target="http://en.wikipedia.org/wiki/Java_Platform,_Standard_Edition" TargetMode="External"/><Relationship Id="rId74" Type="http://schemas.openxmlformats.org/officeDocument/2006/relationships/hyperlink" Target="http://en.wikipedia.org/wiki/Structural_pattern" TargetMode="External"/><Relationship Id="rId79" Type="http://schemas.openxmlformats.org/officeDocument/2006/relationships/hyperlink" Target="http://en.wikipedia.org/wiki/Facade_pattern" TargetMode="External"/><Relationship Id="rId102" Type="http://schemas.openxmlformats.org/officeDocument/2006/relationships/hyperlink" Target="http://en.wikipedia.org/wiki/Strategy_pattern" TargetMode="External"/><Relationship Id="rId123" Type="http://schemas.openxmlformats.org/officeDocument/2006/relationships/hyperlink" Target="http://en.wikipedia.org/wiki/Read/write_lock_pattern" TargetMode="External"/><Relationship Id="rId128" Type="http://schemas.openxmlformats.org/officeDocument/2006/relationships/hyperlink" Target="http://sp001.jpmchase.net/sites/spsxnqkl/Entitlements/Public%20Entitlement%20Wiki/EES%20FAQ.aspx" TargetMode="External"/><Relationship Id="rId5" Type="http://schemas.openxmlformats.org/officeDocument/2006/relationships/settings" Target="settings.xml"/><Relationship Id="rId90" Type="http://schemas.openxmlformats.org/officeDocument/2006/relationships/hyperlink" Target="http://en.wikipedia.org/wiki/Aggregate_pattern" TargetMode="External"/><Relationship Id="rId95" Type="http://schemas.openxmlformats.org/officeDocument/2006/relationships/hyperlink" Target="http://en.wikipedia.org/wiki/Observer_pattern" TargetMode="External"/><Relationship Id="rId14" Type="http://schemas.openxmlformats.org/officeDocument/2006/relationships/hyperlink" Target="http://javarevisited.blogspot.hk/2011/04/garbage-collection-in-java.html" TargetMode="External"/><Relationship Id="rId22" Type="http://schemas.openxmlformats.org/officeDocument/2006/relationships/hyperlink" Target="http://javarevisited.blogspot.com/2012/12/recursion-in-java-with-example-programming.html" TargetMode="External"/><Relationship Id="rId27" Type="http://schemas.openxmlformats.org/officeDocument/2006/relationships/hyperlink" Target="http://docs.oracle.com/javase/7/docs/technotes/guides/language/non-reifiable-varargs.html" TargetMode="External"/><Relationship Id="rId30" Type="http://schemas.openxmlformats.org/officeDocument/2006/relationships/hyperlink" Target="http://docs.oracle.com/javase/tutorial/java/javaOO/lambdaexpressions.html" TargetMode="External"/><Relationship Id="rId35" Type="http://schemas.openxmlformats.org/officeDocument/2006/relationships/hyperlink" Target="http://docs.oracle.com/javase/tutorial/java/annotations/" TargetMode="External"/><Relationship Id="rId43" Type="http://schemas.openxmlformats.org/officeDocument/2006/relationships/hyperlink" Target="http://docs.oracle.com/javase/tutorial/reflect/member/methodparameterreflection.html" TargetMode="External"/><Relationship Id="rId48" Type="http://schemas.openxmlformats.org/officeDocument/2006/relationships/hyperlink" Target="http://www.oracle.com/technetwork/issue-archive/2005/05-nov/o65asktom-082389.html" TargetMode="External"/><Relationship Id="rId56" Type="http://schemas.openxmlformats.org/officeDocument/2006/relationships/hyperlink" Target="http://en.wikipedia.org/wiki/Lazy_evaluation" TargetMode="External"/><Relationship Id="rId64" Type="http://schemas.openxmlformats.org/officeDocument/2006/relationships/hyperlink" Target="http://en.wikipedia.org/wiki/Software_design_pattern" TargetMode="External"/><Relationship Id="rId69" Type="http://schemas.openxmlformats.org/officeDocument/2006/relationships/hyperlink" Target="http://en.wikipedia.org/wiki/Connection_pool" TargetMode="External"/><Relationship Id="rId77" Type="http://schemas.openxmlformats.org/officeDocument/2006/relationships/hyperlink" Target="http://en.wikipedia.org/wiki/Composite_pattern" TargetMode="External"/><Relationship Id="rId100" Type="http://schemas.openxmlformats.org/officeDocument/2006/relationships/hyperlink" Target="http://en.wikipedia.org/wiki/Boolean_algebra" TargetMode="External"/><Relationship Id="rId105" Type="http://schemas.openxmlformats.org/officeDocument/2006/relationships/hyperlink" Target="http://en.wikipedia.org/wiki/Concurrency_pattern" TargetMode="External"/><Relationship Id="rId113" Type="http://schemas.openxmlformats.org/officeDocument/2006/relationships/hyperlink" Target="http://en.wikipedia.org/wiki/Event-Based_Asynchronous_Pattern" TargetMode="External"/><Relationship Id="rId118" Type="http://schemas.openxmlformats.org/officeDocument/2006/relationships/hyperlink" Target="http://en.wikipedia.org/wiki/Software_design_pattern" TargetMode="External"/><Relationship Id="rId126" Type="http://schemas.openxmlformats.org/officeDocument/2006/relationships/hyperlink" Target="http://en.wikipedia.org/wiki/Object_pool" TargetMode="External"/><Relationship Id="rId8" Type="http://schemas.openxmlformats.org/officeDocument/2006/relationships/endnotes" Target="endnotes.xml"/><Relationship Id="rId51" Type="http://schemas.openxmlformats.org/officeDocument/2006/relationships/hyperlink" Target="http://en.wikipedia.org/wiki/Real-time_computing" TargetMode="External"/><Relationship Id="rId72" Type="http://schemas.openxmlformats.org/officeDocument/2006/relationships/hyperlink" Target="http://en.wikipedia.org/wiki/Resource_Acquisition_Is_Initialization" TargetMode="External"/><Relationship Id="rId80" Type="http://schemas.openxmlformats.org/officeDocument/2006/relationships/hyperlink" Target="http://en.wikipedia.org/wiki/Flyweight_pattern" TargetMode="External"/><Relationship Id="rId85" Type="http://schemas.openxmlformats.org/officeDocument/2006/relationships/hyperlink" Target="http://en.wikipedia.org/wiki/Behavioral_pattern" TargetMode="External"/><Relationship Id="rId93" Type="http://schemas.openxmlformats.org/officeDocument/2006/relationships/hyperlink" Target="http://en.wikipedia.org/wiki/Memento_pattern" TargetMode="External"/><Relationship Id="rId98" Type="http://schemas.openxmlformats.org/officeDocument/2006/relationships/hyperlink" Target="http://en.wikipedia.org/wiki/Specification_pattern" TargetMode="External"/><Relationship Id="rId121" Type="http://schemas.openxmlformats.org/officeDocument/2006/relationships/hyperlink" Target="http://en.wikipedia.org/wiki/Mutual_exclusion" TargetMode="External"/><Relationship Id="rId3" Type="http://schemas.openxmlformats.org/officeDocument/2006/relationships/styles" Target="styles.xml"/><Relationship Id="rId12" Type="http://schemas.openxmlformats.org/officeDocument/2006/relationships/hyperlink" Target="http://www.oracle.com/webfolder/technetwork/tutorials/obe/java/gc01/index.html" TargetMode="External"/><Relationship Id="rId17" Type="http://schemas.openxmlformats.org/officeDocument/2006/relationships/image" Target="media/image1.png"/><Relationship Id="rId25" Type="http://schemas.openxmlformats.org/officeDocument/2006/relationships/hyperlink" Target="http://docs.oracle.com/javase/7/docs/technotes/guides/language/strings-switch.html" TargetMode="External"/><Relationship Id="rId33" Type="http://schemas.openxmlformats.org/officeDocument/2006/relationships/hyperlink" Target="http://docs.oracle.com/javase/8/docs/technotes/guides/language/lambda_api_jdk8.html" TargetMode="External"/><Relationship Id="rId38" Type="http://schemas.openxmlformats.org/officeDocument/2006/relationships/hyperlink" Target="http://docs.oracle.com/javase/8/docs/api/java/lang/reflect/Executable.html" TargetMode="External"/><Relationship Id="rId46" Type="http://schemas.openxmlformats.org/officeDocument/2006/relationships/hyperlink" Target="http://www.datamartist.com/sql-inner-join-left-outer-join-full-outer-join-examples-with-syntax-for-sql-server" TargetMode="External"/><Relationship Id="rId59" Type="http://schemas.openxmlformats.org/officeDocument/2006/relationships/hyperlink" Target="http://en.wikipedia.org/wiki/Creational_pattern" TargetMode="External"/><Relationship Id="rId67" Type="http://schemas.openxmlformats.org/officeDocument/2006/relationships/hyperlink" Target="http://en.wikipedia.org/wiki/Multiton_pattern" TargetMode="External"/><Relationship Id="rId103" Type="http://schemas.openxmlformats.org/officeDocument/2006/relationships/hyperlink" Target="http://en.wikipedia.org/wiki/Template_method_pattern" TargetMode="External"/><Relationship Id="rId108" Type="http://schemas.openxmlformats.org/officeDocument/2006/relationships/hyperlink" Target="http://en.wikipedia.org/wiki/Scheduling_(computing)" TargetMode="External"/><Relationship Id="rId116" Type="http://schemas.openxmlformats.org/officeDocument/2006/relationships/hyperlink" Target="http://en.wikipedia.org/wiki/Join-pattern" TargetMode="External"/><Relationship Id="rId124" Type="http://schemas.openxmlformats.org/officeDocument/2006/relationships/hyperlink" Target="http://en.wikipedia.org/wiki/Scheduler_pattern" TargetMode="External"/><Relationship Id="rId129" Type="http://schemas.openxmlformats.org/officeDocument/2006/relationships/hyperlink" Target="http://www.tutorialspoint.com/maven/maven_interview_questions.htm" TargetMode="External"/><Relationship Id="rId20" Type="http://schemas.openxmlformats.org/officeDocument/2006/relationships/hyperlink" Target="http://javarevisited.blogspot.com/2011/11/hotspot-jvm-options-java-examples.html" TargetMode="External"/><Relationship Id="rId41" Type="http://schemas.openxmlformats.org/officeDocument/2006/relationships/hyperlink" Target="http://docs.oracle.com/javase/8/docs/api/java/lang/reflect/Executable.html" TargetMode="External"/><Relationship Id="rId54" Type="http://schemas.openxmlformats.org/officeDocument/2006/relationships/hyperlink" Target="http://en.wikipedia.org/wiki/Object-oriented_programming" TargetMode="External"/><Relationship Id="rId62" Type="http://schemas.openxmlformats.org/officeDocument/2006/relationships/hyperlink" Target="http://en.wikipedia.org/wiki/Factory_method_pattern" TargetMode="External"/><Relationship Id="rId70" Type="http://schemas.openxmlformats.org/officeDocument/2006/relationships/hyperlink" Target="http://en.wikipedia.org/wiki/Thread_pool" TargetMode="External"/><Relationship Id="rId75" Type="http://schemas.openxmlformats.org/officeDocument/2006/relationships/hyperlink" Target="http://en.wikipedia.org/wiki/Adapter_pattern" TargetMode="External"/><Relationship Id="rId83" Type="http://schemas.openxmlformats.org/officeDocument/2006/relationships/hyperlink" Target="http://en.wikipedia.org/wiki/Proxy_pattern" TargetMode="External"/><Relationship Id="rId88" Type="http://schemas.openxmlformats.org/officeDocument/2006/relationships/hyperlink" Target="http://en.wikipedia.org/wiki/Interpreter_pattern" TargetMode="External"/><Relationship Id="rId91" Type="http://schemas.openxmlformats.org/officeDocument/2006/relationships/hyperlink" Target="http://en.wikipedia.org/wiki/Mediator_pattern" TargetMode="External"/><Relationship Id="rId96" Type="http://schemas.openxmlformats.org/officeDocument/2006/relationships/hyperlink" Target="http://en.wikipedia.org/wiki/Publish/subscribe" TargetMode="External"/><Relationship Id="rId111" Type="http://schemas.openxmlformats.org/officeDocument/2006/relationships/hyperlink" Target="http://en.wikipedia.org/wiki/Double_checked_locking_pattern"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javarevisited.blogspot.hk/2012/10/10-garbage-collection-interview-question-answer.html" TargetMode="External"/><Relationship Id="rId23" Type="http://schemas.openxmlformats.org/officeDocument/2006/relationships/hyperlink" Target="http://docs.oracle.com/javase/7/docs/technotes/guides/language/binary-literals.html" TargetMode="External"/><Relationship Id="rId28" Type="http://schemas.openxmlformats.org/officeDocument/2006/relationships/hyperlink" Target="http://docs.oracle.com/javase/7/docs/technotes/guides/language/try-with-resources.html" TargetMode="External"/><Relationship Id="rId36" Type="http://schemas.openxmlformats.org/officeDocument/2006/relationships/hyperlink" Target="http://docs.oracle.com/javase/tutorial/java/annotations/repeating.html" TargetMode="External"/><Relationship Id="rId49" Type="http://schemas.openxmlformats.org/officeDocument/2006/relationships/hyperlink" Target="http://en.wikipedia.org/w/index.php?title=Range_locks&amp;action=edit&amp;redlink=1" TargetMode="External"/><Relationship Id="rId57" Type="http://schemas.openxmlformats.org/officeDocument/2006/relationships/hyperlink" Target="http://en.wikipedia.org/wiki/Thread_safety" TargetMode="External"/><Relationship Id="rId106" Type="http://schemas.openxmlformats.org/officeDocument/2006/relationships/hyperlink" Target="http://en.wikipedia.org/wiki/Active_object" TargetMode="External"/><Relationship Id="rId114" Type="http://schemas.openxmlformats.org/officeDocument/2006/relationships/hyperlink" Target="http://en.wikipedia.org/wiki/Software_design_pattern" TargetMode="External"/><Relationship Id="rId119" Type="http://schemas.openxmlformats.org/officeDocument/2006/relationships/hyperlink" Target="http://en.wikipedia.org/wiki/Messaging_pattern" TargetMode="External"/><Relationship Id="rId127" Type="http://schemas.openxmlformats.org/officeDocument/2006/relationships/hyperlink" Target="http://en.wikipedia.org/wiki/Thread-Specific_Storage" TargetMode="External"/><Relationship Id="rId10" Type="http://schemas.openxmlformats.org/officeDocument/2006/relationships/hyperlink" Target="http://javarevisited.blogspot.hk/2014/07/top-50-java-multithreading-interview-questions-answers.html" TargetMode="External"/><Relationship Id="rId31" Type="http://schemas.openxmlformats.org/officeDocument/2006/relationships/hyperlink" Target="http://docs.oracle.com/javase/tutorial/java/javaOO/methodreferences.html" TargetMode="External"/><Relationship Id="rId44" Type="http://schemas.openxmlformats.org/officeDocument/2006/relationships/image" Target="media/image2.jpeg"/><Relationship Id="rId52" Type="http://schemas.openxmlformats.org/officeDocument/2006/relationships/hyperlink" Target="http://en.wikipedia.org/wiki/Design_pattern_(computer_science)" TargetMode="External"/><Relationship Id="rId60" Type="http://schemas.openxmlformats.org/officeDocument/2006/relationships/hyperlink" Target="http://en.wikipedia.org/wiki/Abstract_factory_pattern" TargetMode="External"/><Relationship Id="rId65" Type="http://schemas.openxmlformats.org/officeDocument/2006/relationships/hyperlink" Target="http://en.wikipedia.org/wiki/Lazy_initialization" TargetMode="External"/><Relationship Id="rId73" Type="http://schemas.openxmlformats.org/officeDocument/2006/relationships/hyperlink" Target="http://en.wikipedia.org/wiki/Singleton_pattern" TargetMode="External"/><Relationship Id="rId78" Type="http://schemas.openxmlformats.org/officeDocument/2006/relationships/hyperlink" Target="http://en.wikipedia.org/wiki/Decorator_pattern" TargetMode="External"/><Relationship Id="rId81" Type="http://schemas.openxmlformats.org/officeDocument/2006/relationships/hyperlink" Target="http://en.wikipedia.org/wiki/Front_Controller_pattern" TargetMode="External"/><Relationship Id="rId86" Type="http://schemas.openxmlformats.org/officeDocument/2006/relationships/hyperlink" Target="http://en.wikipedia.org/wiki/Chain_of_responsibility_pattern" TargetMode="External"/><Relationship Id="rId94" Type="http://schemas.openxmlformats.org/officeDocument/2006/relationships/hyperlink" Target="http://en.wikipedia.org/wiki/Null_Object_pattern" TargetMode="External"/><Relationship Id="rId99" Type="http://schemas.openxmlformats.org/officeDocument/2006/relationships/hyperlink" Target="http://en.wikipedia.org/wiki/Business_logic" TargetMode="External"/><Relationship Id="rId101" Type="http://schemas.openxmlformats.org/officeDocument/2006/relationships/hyperlink" Target="http://en.wikipedia.org/wiki/State_pattern" TargetMode="External"/><Relationship Id="rId122" Type="http://schemas.openxmlformats.org/officeDocument/2006/relationships/hyperlink" Target="http://en.wikipedia.org/wiki/Reactor_pattern" TargetMode="External"/><Relationship Id="rId130" Type="http://schemas.openxmlformats.org/officeDocument/2006/relationships/hyperlink" Target="http://en.wikipedia.org/wiki/Holism" TargetMode="External"/><Relationship Id="rId4" Type="http://schemas.microsoft.com/office/2007/relationships/stylesWithEffects" Target="stylesWithEffects.xml"/><Relationship Id="rId9" Type="http://schemas.openxmlformats.org/officeDocument/2006/relationships/hyperlink" Target="http://www.tutorialspoint.com/java/java_interview_questions.htm" TargetMode="External"/><Relationship Id="rId13" Type="http://schemas.openxmlformats.org/officeDocument/2006/relationships/hyperlink" Target="http://www.cubrid.org/blog/dev-platform/understanding-java-garbage-collection/" TargetMode="External"/><Relationship Id="rId18" Type="http://schemas.openxmlformats.org/officeDocument/2006/relationships/hyperlink" Target="http://javarevisited.blogspot.com/2012/02/difference-between-instance-class-and.html" TargetMode="External"/><Relationship Id="rId39" Type="http://schemas.openxmlformats.org/officeDocument/2006/relationships/hyperlink" Target="http://docs.oracle.com/javase/8/docs/api/java/lang/reflect/Method.html" TargetMode="External"/><Relationship Id="rId109" Type="http://schemas.openxmlformats.org/officeDocument/2006/relationships/hyperlink" Target="http://en.wikipedia.org/wiki/Balking_pattern" TargetMode="External"/><Relationship Id="rId34" Type="http://schemas.openxmlformats.org/officeDocument/2006/relationships/hyperlink" Target="http://docs.oracle.com/javase/tutorial/java/annotations/type_annotations.html" TargetMode="External"/><Relationship Id="rId50" Type="http://schemas.openxmlformats.org/officeDocument/2006/relationships/hyperlink" Target="http://javahungry.blogspot.com/2014/06/how-treemap-works-ten-treemap-java-interview-questions.html" TargetMode="External"/><Relationship Id="rId55" Type="http://schemas.openxmlformats.org/officeDocument/2006/relationships/hyperlink" Target="http://en.wikipedia.org/wiki/Singleton_pattern" TargetMode="External"/><Relationship Id="rId76" Type="http://schemas.openxmlformats.org/officeDocument/2006/relationships/hyperlink" Target="http://en.wikipedia.org/wiki/Bridge_pattern" TargetMode="External"/><Relationship Id="rId97" Type="http://schemas.openxmlformats.org/officeDocument/2006/relationships/hyperlink" Target="http://en.wikipedia.org/wiki/Design_pattern_Servant" TargetMode="External"/><Relationship Id="rId104" Type="http://schemas.openxmlformats.org/officeDocument/2006/relationships/hyperlink" Target="http://en.wikipedia.org/wiki/Visitor_pattern" TargetMode="External"/><Relationship Id="rId120" Type="http://schemas.openxmlformats.org/officeDocument/2006/relationships/hyperlink" Target="http://en.wikipedia.org/wiki/Monitor_(synchronization)" TargetMode="External"/><Relationship Id="rId125" Type="http://schemas.openxmlformats.org/officeDocument/2006/relationships/hyperlink" Target="http://en.wikipedia.org/wiki/Thread_pool_pattern" TargetMode="External"/><Relationship Id="rId7" Type="http://schemas.openxmlformats.org/officeDocument/2006/relationships/footnotes" Target="footnotes.xml"/><Relationship Id="rId71" Type="http://schemas.openxmlformats.org/officeDocument/2006/relationships/hyperlink" Target="http://en.wikipedia.org/wiki/Prototype_pattern" TargetMode="External"/><Relationship Id="rId92" Type="http://schemas.openxmlformats.org/officeDocument/2006/relationships/hyperlink" Target="http://en.wikipedia.org/wiki/Loose_coupling" TargetMode="External"/><Relationship Id="rId2" Type="http://schemas.openxmlformats.org/officeDocument/2006/relationships/numbering" Target="numbering.xml"/><Relationship Id="rId29" Type="http://schemas.openxmlformats.org/officeDocument/2006/relationships/hyperlink" Target="http://docs.oracle.com/javase/7/docs/technotes/guides/language/catch-multiple.html" TargetMode="External"/><Relationship Id="rId24" Type="http://schemas.openxmlformats.org/officeDocument/2006/relationships/hyperlink" Target="http://docs.oracle.com/javase/7/docs/technotes/guides/language/underscores-literals.html" TargetMode="External"/><Relationship Id="rId40" Type="http://schemas.openxmlformats.org/officeDocument/2006/relationships/hyperlink" Target="http://docs.oracle.com/javase/8/docs/api/java/lang/reflect/Constructor.html" TargetMode="External"/><Relationship Id="rId45" Type="http://schemas.openxmlformats.org/officeDocument/2006/relationships/hyperlink" Target="http://www.dwbiconcepts.com/tutorial/24-interview-questions/190-top-20-sql-interview-questions-with-answers.html" TargetMode="External"/><Relationship Id="rId66" Type="http://schemas.openxmlformats.org/officeDocument/2006/relationships/hyperlink" Target="http://en.wikipedia.org/wiki/Proxy_pattern" TargetMode="External"/><Relationship Id="rId87" Type="http://schemas.openxmlformats.org/officeDocument/2006/relationships/hyperlink" Target="http://en.wikipedia.org/wiki/Command_pattern" TargetMode="External"/><Relationship Id="rId110" Type="http://schemas.openxmlformats.org/officeDocument/2006/relationships/hyperlink" Target="http://en.wikipedia.org/wiki/Software_design_pattern" TargetMode="External"/><Relationship Id="rId115" Type="http://schemas.openxmlformats.org/officeDocument/2006/relationships/hyperlink" Target="http://en.wikipedia.org/wiki/Guarded_suspension" TargetMode="External"/><Relationship Id="rId131" Type="http://schemas.openxmlformats.org/officeDocument/2006/relationships/footer" Target="footer1.xml"/><Relationship Id="rId61" Type="http://schemas.openxmlformats.org/officeDocument/2006/relationships/hyperlink" Target="http://en.wikipedia.org/wiki/Builder_pattern" TargetMode="External"/><Relationship Id="rId82" Type="http://schemas.openxmlformats.org/officeDocument/2006/relationships/hyperlink" Target="http://en.wikipedia.org/wiki/Module_pattern" TargetMode="External"/><Relationship Id="rId19" Type="http://schemas.openxmlformats.org/officeDocument/2006/relationships/hyperlink" Target="http://javarevisited.blogspot.com/2011/02/how-to-implement-thread-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49F788-EDED-4F3C-BA55-1BCBBC3A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13010</TotalTime>
  <Pages>26</Pages>
  <Words>10162</Words>
  <Characters>57925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67952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JPMorgan Chase &amp; Co.</dc:creator>
  <cp:keywords/>
  <dc:description/>
  <cp:lastModifiedBy>Chui, Ronald MK</cp:lastModifiedBy>
  <cp:revision>285</cp:revision>
  <cp:lastPrinted>2015-04-20T14:45:00Z</cp:lastPrinted>
  <dcterms:created xsi:type="dcterms:W3CDTF">2015-03-19T02:24:00Z</dcterms:created>
  <dcterms:modified xsi:type="dcterms:W3CDTF">2016-09-22T07:09:00Z</dcterms:modified>
</cp:coreProperties>
</file>