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="0010663D" w:rsidP="00017559" w:rsidRDefault="00C21757" w14:paraId="5FE12992" w14:textId="56B23AAD">
      <w:pPr>
        <w:jc w:val="center"/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BERNARDO ROCHE MOREIRA</w:t>
      </w:r>
    </w:p>
    <w:p w:rsidR="00C21757" w:rsidP="00C21757" w:rsidRDefault="00C21757" w14:paraId="4568BCB7" w14:textId="435FDC5C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CHRISTOPHER PATERNO ALVES DE SOUZA</w:t>
      </w:r>
    </w:p>
    <w:p w:rsidR="00C21757" w:rsidP="00C21757" w:rsidRDefault="00C21757" w14:paraId="4BC7FFED" w14:textId="77777777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GUSTAVO ISDRA CORRÊA</w:t>
      </w:r>
    </w:p>
    <w:p w:rsidRPr="00017559" w:rsidR="0010663D" w:rsidP="00C21757" w:rsidRDefault="0097273B" w14:paraId="3B2DED1D" w14:textId="1E8A9567">
      <w:pPr>
        <w:spacing w:after="120"/>
        <w:ind w:left="1416" w:firstLine="708"/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RONALD LIPSKI RODERJAN</w:t>
      </w:r>
    </w:p>
    <w:p w:rsidR="00017559" w:rsidP="00B849AF" w:rsidRDefault="0097273B" w14:paraId="08FF251B" w14:textId="0C9CC210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VANTUIL PLASTER JUNIOR</w:t>
      </w:r>
    </w:p>
    <w:p w:rsidR="006E52CB" w:rsidP="00C21757" w:rsidRDefault="0097273B" w14:paraId="0525B59C" w14:textId="199B18CA">
      <w:pPr>
        <w:spacing w:after="120"/>
        <w:jc w:val="center"/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VINÍCIUS DOS REIS GÓES</w:t>
      </w:r>
    </w:p>
    <w:p w:rsidR="0010663D" w:rsidRDefault="0010663D" w14:paraId="0AD385E4" w14:textId="6FC43CB7"/>
    <w:p w:rsidR="0010663D" w:rsidP="00C21757" w:rsidRDefault="0010663D" w14:paraId="6519F3D6" w14:textId="77777777">
      <w:pPr>
        <w:rPr>
          <w:sz w:val="40"/>
          <w:szCs w:val="40"/>
        </w:rPr>
      </w:pPr>
    </w:p>
    <w:p w:rsidR="0010663D" w:rsidP="0010663D" w:rsidRDefault="0010663D" w14:paraId="7C3CEE60" w14:textId="77777777">
      <w:pPr>
        <w:jc w:val="center"/>
        <w:rPr>
          <w:sz w:val="40"/>
          <w:szCs w:val="40"/>
        </w:rPr>
      </w:pPr>
    </w:p>
    <w:p w:rsidR="0010663D" w:rsidP="0010663D" w:rsidRDefault="00B1219C" w14:paraId="2218444A" w14:textId="7EAFA1F2">
      <w:pPr>
        <w:jc w:val="center"/>
        <w:rPr>
          <w:sz w:val="40"/>
          <w:szCs w:val="40"/>
        </w:rPr>
      </w:pPr>
      <w:r>
        <w:rPr>
          <w:sz w:val="40"/>
          <w:szCs w:val="40"/>
        </w:rPr>
        <w:t>RELAÇÃO DE A</w:t>
      </w:r>
      <w:r w:rsidRPr="0010663D" w:rsidR="0010663D">
        <w:rPr>
          <w:sz w:val="40"/>
          <w:szCs w:val="40"/>
        </w:rPr>
        <w:t>RTEFATOS</w:t>
      </w:r>
      <w:r w:rsidR="00862BC7">
        <w:rPr>
          <w:sz w:val="40"/>
          <w:szCs w:val="40"/>
        </w:rPr>
        <w:t xml:space="preserve"> </w:t>
      </w:r>
    </w:p>
    <w:p w:rsidR="00017559" w:rsidP="0010663D" w:rsidRDefault="004B2AD9" w14:paraId="07314548" w14:textId="5A6A0839">
      <w:pPr>
        <w:jc w:val="center"/>
        <w:rPr>
          <w:sz w:val="40"/>
          <w:szCs w:val="40"/>
        </w:rPr>
      </w:pPr>
      <w:r>
        <w:rPr>
          <w:sz w:val="40"/>
          <w:szCs w:val="40"/>
        </w:rPr>
        <w:t>ESPECIFICAÇÃO</w:t>
      </w:r>
      <w:r w:rsidRPr="0010663D" w:rsidR="0010663D">
        <w:rPr>
          <w:sz w:val="40"/>
          <w:szCs w:val="40"/>
        </w:rPr>
        <w:t xml:space="preserve"> DO PROJETO</w:t>
      </w:r>
      <w:r w:rsidR="00017559">
        <w:rPr>
          <w:sz w:val="40"/>
          <w:szCs w:val="40"/>
        </w:rPr>
        <w:t xml:space="preserve"> </w:t>
      </w:r>
    </w:p>
    <w:p w:rsidRPr="00017559" w:rsidR="0010663D" w:rsidP="0010663D" w:rsidRDefault="004B2AD9" w14:paraId="479714EB" w14:textId="2E9A73AF">
      <w:pPr>
        <w:jc w:val="center"/>
        <w:rPr>
          <w:sz w:val="32"/>
          <w:szCs w:val="32"/>
        </w:rPr>
      </w:pPr>
      <w:r>
        <w:rPr>
          <w:color w:val="00B0F0"/>
          <w:sz w:val="32"/>
          <w:szCs w:val="32"/>
        </w:rPr>
        <w:t xml:space="preserve">- </w:t>
      </w:r>
      <w:r w:rsidR="0097273B">
        <w:rPr>
          <w:color w:val="00B0F0"/>
          <w:sz w:val="32"/>
          <w:szCs w:val="32"/>
        </w:rPr>
        <w:t>CLIENTFLOW</w:t>
      </w:r>
      <w:r>
        <w:rPr>
          <w:color w:val="00B0F0"/>
          <w:sz w:val="32"/>
          <w:szCs w:val="32"/>
        </w:rPr>
        <w:t>-</w:t>
      </w:r>
    </w:p>
    <w:p w:rsidR="0029031F" w:rsidP="0010663D" w:rsidRDefault="0029031F" w14:paraId="5C64723D" w14:textId="59A3312E">
      <w:pPr>
        <w:jc w:val="center"/>
        <w:rPr>
          <w:sz w:val="40"/>
          <w:szCs w:val="40"/>
        </w:rPr>
      </w:pPr>
    </w:p>
    <w:p w:rsidR="0010663D" w:rsidP="0010663D" w:rsidRDefault="00C15418" w14:paraId="47D8BCC8" w14:textId="58A00CC7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A8C74B" wp14:editId="577ADAE1">
                <wp:simplePos x="0" y="0"/>
                <wp:positionH relativeFrom="column">
                  <wp:posOffset>71251</wp:posOffset>
                </wp:positionH>
                <wp:positionV relativeFrom="paragraph">
                  <wp:posOffset>255731</wp:posOffset>
                </wp:positionV>
                <wp:extent cx="2638425" cy="1404620"/>
                <wp:effectExtent l="0" t="0" r="9525" b="190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15418" w:rsidR="00C15418" w:rsidP="00C15418" w:rsidRDefault="00C15418" w14:paraId="09D2C7C6" w14:textId="3567110A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 w:rsidRPr="00031ACA">
                              <w:rPr>
                                <w:b/>
                                <w:bCs/>
                                <w:color w:val="00B0F0"/>
                                <w:u w:val="single"/>
                              </w:rPr>
                              <w:t>Aviso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: </w:t>
                            </w:r>
                          </w:p>
                          <w:p w:rsidRPr="00C15418" w:rsidR="00C15418" w:rsidP="00C15418" w:rsidRDefault="00031ACA" w14:paraId="4E05752A" w14:textId="252C94FE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color w:val="00B0F0"/>
                              </w:rPr>
                              <w:t>Personalize</w:t>
                            </w:r>
                            <w:r w:rsidRPr="00C15418" w:rsidR="00C15418">
                              <w:rPr>
                                <w:color w:val="00B0F0"/>
                              </w:rPr>
                              <w:t xml:space="preserve"> os textos em </w:t>
                            </w:r>
                            <w:r w:rsidRPr="00C15418" w:rsidR="00C15418">
                              <w:rPr>
                                <w:b/>
                                <w:bCs/>
                                <w:color w:val="00B0F0"/>
                              </w:rPr>
                              <w:t>AZUL</w:t>
                            </w:r>
                            <w:r w:rsidRPr="00C15418" w:rsidR="00C15418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rPr>
                                <w:color w:val="00B0F0"/>
                              </w:rPr>
                              <w:t xml:space="preserve">e altere esses textos personalizados </w:t>
                            </w:r>
                            <w:r w:rsidRPr="00C15418" w:rsidR="00C15418">
                              <w:rPr>
                                <w:color w:val="00B0F0"/>
                              </w:rPr>
                              <w:t xml:space="preserve">para </w:t>
                            </w:r>
                            <w:proofErr w:type="gramStart"/>
                            <w:r w:rsidRPr="00C15418" w:rsidR="00C15418">
                              <w:rPr>
                                <w:color w:val="00B0F0"/>
                              </w:rPr>
                              <w:t xml:space="preserve">a cor </w:t>
                            </w:r>
                            <w:r w:rsidRPr="00C15418" w:rsidR="00C15418">
                              <w:rPr>
                                <w:b/>
                                <w:bCs/>
                              </w:rPr>
                              <w:t>PRETA</w:t>
                            </w:r>
                            <w:proofErr w:type="gramEnd"/>
                            <w:r w:rsidRPr="00C15418" w:rsidR="00C15418">
                              <w:rPr>
                                <w:color w:val="00B0F0"/>
                              </w:rPr>
                              <w:t xml:space="preserve">, </w:t>
                            </w:r>
                            <w:r>
                              <w:rPr>
                                <w:color w:val="00B0F0"/>
                              </w:rPr>
                              <w:t xml:space="preserve">para a </w:t>
                            </w:r>
                            <w:r w:rsidRPr="00C15418">
                              <w:rPr>
                                <w:color w:val="00B0F0"/>
                              </w:rPr>
                              <w:t>versão de entrega deste documento</w:t>
                            </w:r>
                            <w:r w:rsidRPr="00C15418" w:rsidR="00C15418">
                              <w:rPr>
                                <w:color w:val="00B0F0"/>
                              </w:rPr>
                              <w:t>.</w:t>
                            </w:r>
                          </w:p>
                          <w:p w:rsidRPr="00C15418" w:rsidR="00C15418" w:rsidP="00C15418" w:rsidRDefault="00C15418" w14:paraId="58AFAFCA" w14:textId="77777777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</w:p>
                          <w:p w:rsidRPr="00C15418" w:rsidR="00C15418" w:rsidP="00C15418" w:rsidRDefault="00C15418" w14:paraId="6D4C581A" w14:textId="10D68EBC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 w:rsidRPr="00C15418">
                              <w:rPr>
                                <w:color w:val="00B0F0"/>
                              </w:rPr>
                              <w:t>Este quadro de aviso</w:t>
                            </w:r>
                            <w:r w:rsidR="0062565D">
                              <w:rPr>
                                <w:color w:val="00B0F0"/>
                              </w:rPr>
                              <w:t xml:space="preserve"> e </w:t>
                            </w:r>
                            <w:r w:rsidR="00031ACA">
                              <w:rPr>
                                <w:color w:val="00B0F0"/>
                              </w:rPr>
                              <w:t>todos os textos</w:t>
                            </w:r>
                            <w:r w:rsidR="0062565D">
                              <w:rPr>
                                <w:color w:val="00B0F0"/>
                              </w:rPr>
                              <w:t xml:space="preserve"> em </w:t>
                            </w:r>
                            <w:r w:rsidRPr="0062565D" w:rsidR="0062565D">
                              <w:rPr>
                                <w:b/>
                                <w:bCs/>
                                <w:color w:val="00B0F0"/>
                              </w:rPr>
                              <w:t>AZUL</w:t>
                            </w:r>
                            <w:r w:rsidR="0062565D">
                              <w:rPr>
                                <w:color w:val="00B0F0"/>
                              </w:rPr>
                              <w:t xml:space="preserve"> de orientação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deve</w:t>
                            </w:r>
                            <w:r w:rsidR="0062565D">
                              <w:rPr>
                                <w:color w:val="00B0F0"/>
                              </w:rPr>
                              <w:t>m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ser retirado</w:t>
                            </w:r>
                            <w:r w:rsidR="0062565D">
                              <w:rPr>
                                <w:color w:val="00B0F0"/>
                              </w:rPr>
                              <w:t>s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na versão de entrega deste documento.</w:t>
                            </w:r>
                          </w:p>
                          <w:p w:rsidR="00C15418" w:rsidP="00C15418" w:rsidRDefault="00C15418" w14:paraId="72631E0E" w14:textId="7777777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1F9940DA">
              <v:shapetype id="_x0000_t202" coordsize="21600,21600" o:spt="202" path="m,l,21600r21600,l21600,xe" w14:anchorId="6EA8C74B">
                <v:stroke joinstyle="miter"/>
                <v:path gradientshapeok="t" o:connecttype="rect"/>
              </v:shapetype>
              <v:shape id="Caixa de Texto 2" style="position:absolute;left:0;text-align:left;margin-left:5.6pt;margin-top:20.15pt;width:207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">
                <v:textbox style="mso-fit-shape-to-text:t">
                  <w:txbxContent>
                    <w:p w:rsidRPr="00C15418" w:rsidR="00C15418" w:rsidP="00C15418" w:rsidRDefault="00C15418" w14:paraId="252347BE" w14:textId="3567110A">
                      <w:pPr>
                        <w:spacing w:after="0"/>
                        <w:rPr>
                          <w:color w:val="00B0F0"/>
                        </w:rPr>
                      </w:pPr>
                      <w:r w:rsidRPr="00031ACA">
                        <w:rPr>
                          <w:b/>
                          <w:bCs/>
                          <w:color w:val="00B0F0"/>
                          <w:u w:val="single"/>
                        </w:rPr>
                        <w:t>Aviso</w:t>
                      </w:r>
                      <w:r w:rsidRPr="00C15418">
                        <w:rPr>
                          <w:color w:val="00B0F0"/>
                        </w:rPr>
                        <w:t xml:space="preserve">: </w:t>
                      </w:r>
                    </w:p>
                    <w:p w:rsidRPr="00C15418" w:rsidR="00C15418" w:rsidP="00C15418" w:rsidRDefault="00031ACA" w14:paraId="2568A7C7" w14:textId="252C94FE">
                      <w:pPr>
                        <w:spacing w:after="0"/>
                        <w:rPr>
                          <w:color w:val="00B0F0"/>
                        </w:rPr>
                      </w:pPr>
                      <w:r>
                        <w:rPr>
                          <w:color w:val="00B0F0"/>
                        </w:rPr>
                        <w:t>Personalize</w:t>
                      </w:r>
                      <w:r w:rsidRPr="00C15418" w:rsidR="00C15418">
                        <w:rPr>
                          <w:color w:val="00B0F0"/>
                        </w:rPr>
                        <w:t xml:space="preserve"> os textos em </w:t>
                      </w:r>
                      <w:r w:rsidRPr="00C15418" w:rsidR="00C15418">
                        <w:rPr>
                          <w:b/>
                          <w:bCs/>
                          <w:color w:val="00B0F0"/>
                        </w:rPr>
                        <w:t>AZUL</w:t>
                      </w:r>
                      <w:r w:rsidRPr="00C15418" w:rsidR="00C15418">
                        <w:rPr>
                          <w:color w:val="00B0F0"/>
                        </w:rPr>
                        <w:t xml:space="preserve"> </w:t>
                      </w:r>
                      <w:r>
                        <w:rPr>
                          <w:color w:val="00B0F0"/>
                        </w:rPr>
                        <w:t xml:space="preserve">e altere esses textos personalizados </w:t>
                      </w:r>
                      <w:r w:rsidRPr="00C15418" w:rsidR="00C15418">
                        <w:rPr>
                          <w:color w:val="00B0F0"/>
                        </w:rPr>
                        <w:t xml:space="preserve">para </w:t>
                      </w:r>
                      <w:proofErr w:type="gramStart"/>
                      <w:r w:rsidRPr="00C15418" w:rsidR="00C15418">
                        <w:rPr>
                          <w:color w:val="00B0F0"/>
                        </w:rPr>
                        <w:t xml:space="preserve">a cor </w:t>
                      </w:r>
                      <w:r w:rsidRPr="00C15418" w:rsidR="00C15418">
                        <w:rPr>
                          <w:b/>
                          <w:bCs/>
                        </w:rPr>
                        <w:t>PRETA</w:t>
                      </w:r>
                      <w:proofErr w:type="gramEnd"/>
                      <w:r w:rsidRPr="00C15418" w:rsidR="00C15418">
                        <w:rPr>
                          <w:color w:val="00B0F0"/>
                        </w:rPr>
                        <w:t xml:space="preserve">, </w:t>
                      </w:r>
                      <w:r>
                        <w:rPr>
                          <w:color w:val="00B0F0"/>
                        </w:rPr>
                        <w:t xml:space="preserve">para a </w:t>
                      </w:r>
                      <w:r w:rsidRPr="00C15418">
                        <w:rPr>
                          <w:color w:val="00B0F0"/>
                        </w:rPr>
                        <w:t>versão de entrega deste documento</w:t>
                      </w:r>
                      <w:r w:rsidRPr="00C15418" w:rsidR="00C15418">
                        <w:rPr>
                          <w:color w:val="00B0F0"/>
                        </w:rPr>
                        <w:t>.</w:t>
                      </w:r>
                    </w:p>
                    <w:p w:rsidRPr="00C15418" w:rsidR="00C15418" w:rsidP="00C15418" w:rsidRDefault="00C15418" w14:paraId="672A6659" w14:textId="77777777">
                      <w:pPr>
                        <w:spacing w:after="0"/>
                        <w:rPr>
                          <w:color w:val="00B0F0"/>
                        </w:rPr>
                      </w:pPr>
                    </w:p>
                    <w:p w:rsidRPr="00C15418" w:rsidR="00C15418" w:rsidP="00C15418" w:rsidRDefault="00C15418" w14:paraId="7969737C" w14:textId="10D68EBC">
                      <w:pPr>
                        <w:spacing w:after="0"/>
                        <w:rPr>
                          <w:color w:val="00B0F0"/>
                        </w:rPr>
                      </w:pPr>
                      <w:r w:rsidRPr="00C15418">
                        <w:rPr>
                          <w:color w:val="00B0F0"/>
                        </w:rPr>
                        <w:t>Este quadro de aviso</w:t>
                      </w:r>
                      <w:r w:rsidR="0062565D">
                        <w:rPr>
                          <w:color w:val="00B0F0"/>
                        </w:rPr>
                        <w:t xml:space="preserve"> e </w:t>
                      </w:r>
                      <w:r w:rsidR="00031ACA">
                        <w:rPr>
                          <w:color w:val="00B0F0"/>
                        </w:rPr>
                        <w:t>todos os textos</w:t>
                      </w:r>
                      <w:r w:rsidR="0062565D">
                        <w:rPr>
                          <w:color w:val="00B0F0"/>
                        </w:rPr>
                        <w:t xml:space="preserve"> em </w:t>
                      </w:r>
                      <w:r w:rsidRPr="0062565D" w:rsidR="0062565D">
                        <w:rPr>
                          <w:b/>
                          <w:bCs/>
                          <w:color w:val="00B0F0"/>
                        </w:rPr>
                        <w:t>AZUL</w:t>
                      </w:r>
                      <w:r w:rsidR="0062565D">
                        <w:rPr>
                          <w:color w:val="00B0F0"/>
                        </w:rPr>
                        <w:t xml:space="preserve"> de orientação</w:t>
                      </w:r>
                      <w:r w:rsidRPr="00C15418">
                        <w:rPr>
                          <w:color w:val="00B0F0"/>
                        </w:rPr>
                        <w:t xml:space="preserve"> deve</w:t>
                      </w:r>
                      <w:r w:rsidR="0062565D">
                        <w:rPr>
                          <w:color w:val="00B0F0"/>
                        </w:rPr>
                        <w:t>m</w:t>
                      </w:r>
                      <w:r w:rsidRPr="00C15418">
                        <w:rPr>
                          <w:color w:val="00B0F0"/>
                        </w:rPr>
                        <w:t xml:space="preserve"> ser retirado</w:t>
                      </w:r>
                      <w:r w:rsidR="0062565D">
                        <w:rPr>
                          <w:color w:val="00B0F0"/>
                        </w:rPr>
                        <w:t>s</w:t>
                      </w:r>
                      <w:r w:rsidRPr="00C15418">
                        <w:rPr>
                          <w:color w:val="00B0F0"/>
                        </w:rPr>
                        <w:t xml:space="preserve"> na versão de entrega deste documento.</w:t>
                      </w:r>
                    </w:p>
                    <w:p w:rsidR="00C15418" w:rsidP="00C15418" w:rsidRDefault="00C15418" w14:paraId="0A37501D" w14:textId="77777777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17559" w:rsid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74E72" wp14:editId="0DAD80B8">
                <wp:simplePos x="0" y="0"/>
                <wp:positionH relativeFrom="column">
                  <wp:posOffset>3237230</wp:posOffset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7559" w:rsidP="00AC33D5" w:rsidRDefault="00017559" w14:paraId="3E19E9BD" w14:textId="107F3A6E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:rsidR="00AC33D5" w:rsidP="00AC33D5" w:rsidRDefault="00AC33D5" w14:paraId="0EC7F3FF" w14:textId="77777777">
                            <w:pPr>
                              <w:spacing w:after="0"/>
                            </w:pPr>
                          </w:p>
                          <w:p w:rsidR="00AC33D5" w:rsidP="00AC33D5" w:rsidRDefault="00AC33D5" w14:paraId="689D5840" w14:textId="6A4E44E0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:rsidR="00C253D8" w:rsidP="00C253D8" w:rsidRDefault="00C253D8" w14:paraId="211DC5DA" w14:textId="79E3D40B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Pr="00AE11F7" w:rsidR="003371BC">
                              <w:rPr>
                                <w:rFonts w:eastAsia="Arial" w:cs="Arial"/>
                                <w:color w:val="000000" w:themeColor="text1"/>
                              </w:rPr>
                              <w:t xml:space="preserve">Lisiane </w:t>
                            </w:r>
                            <w:proofErr w:type="spellStart"/>
                            <w:r w:rsidRPr="00AE11F7" w:rsidR="003371BC">
                              <w:rPr>
                                <w:rFonts w:eastAsia="Arial" w:cs="Arial"/>
                                <w:color w:val="000000" w:themeColor="text1"/>
                              </w:rPr>
                              <w:t>Reips</w:t>
                            </w:r>
                            <w:proofErr w:type="spellEnd"/>
                          </w:p>
                          <w:p w:rsidR="00A11E09" w:rsidP="00C253D8" w:rsidRDefault="00A11E09" w14:paraId="4AC61C6D" w14:textId="01DC1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Giulio Domenico Bordin</w:t>
                            </w:r>
                          </w:p>
                          <w:p w:rsidR="00AC33D5" w:rsidP="00AC33D5" w:rsidRDefault="00AC33D5" w14:paraId="304DBA3E" w14:textId="7196354A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4814A2CA">
              <v:shape id="_x0000_s1027" style="position:absolute;left:0;text-align:left;margin-left:254.9pt;margin-top:25.65pt;width:20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" w14:anchorId="71174E72">
                <v:textbox style="mso-fit-shape-to-text:t">
                  <w:txbxContent>
                    <w:p w:rsidR="00017559" w:rsidP="00AC33D5" w:rsidRDefault="00017559" w14:paraId="69D2B298" w14:textId="107F3A6E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:rsidR="00AC33D5" w:rsidP="00AC33D5" w:rsidRDefault="00AC33D5" w14:paraId="5DAB6C7B" w14:textId="77777777">
                      <w:pPr>
                        <w:spacing w:after="0"/>
                      </w:pPr>
                    </w:p>
                    <w:p w:rsidR="00AC33D5" w:rsidP="00AC33D5" w:rsidRDefault="00AC33D5" w14:paraId="76EB9891" w14:textId="6A4E44E0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:rsidR="00C253D8" w:rsidP="00C253D8" w:rsidRDefault="00C253D8" w14:paraId="716D5D28" w14:textId="79E3D40B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Pr="00AE11F7" w:rsidR="003371BC">
                        <w:rPr>
                          <w:rFonts w:eastAsia="Arial" w:cs="Arial"/>
                          <w:color w:val="000000" w:themeColor="text1"/>
                        </w:rPr>
                        <w:t xml:space="preserve">Lisiane </w:t>
                      </w:r>
                      <w:proofErr w:type="spellStart"/>
                      <w:r w:rsidRPr="00AE11F7" w:rsidR="003371BC">
                        <w:rPr>
                          <w:rFonts w:eastAsia="Arial" w:cs="Arial"/>
                          <w:color w:val="000000" w:themeColor="text1"/>
                        </w:rPr>
                        <w:t>Reips</w:t>
                      </w:r>
                      <w:proofErr w:type="spellEnd"/>
                    </w:p>
                    <w:p w:rsidR="00A11E09" w:rsidP="00C253D8" w:rsidRDefault="00A11E09" w14:paraId="625B4855" w14:textId="01DC1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>Giulio Domenico Bordin</w:t>
                      </w:r>
                    </w:p>
                    <w:p w:rsidR="00AC33D5" w:rsidP="00AC33D5" w:rsidRDefault="00AC33D5" w14:paraId="4B0E687E" w14:textId="7196354A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BC7">
        <w:rPr>
          <w:sz w:val="40"/>
          <w:szCs w:val="40"/>
        </w:rPr>
        <w:t xml:space="preserve"> </w:t>
      </w:r>
    </w:p>
    <w:p w:rsidR="0010663D" w:rsidP="0010663D" w:rsidRDefault="0010663D" w14:paraId="06D448AA" w14:textId="643ECF35">
      <w:pPr>
        <w:jc w:val="center"/>
        <w:rPr>
          <w:sz w:val="40"/>
          <w:szCs w:val="40"/>
        </w:rPr>
      </w:pPr>
    </w:p>
    <w:p w:rsidR="0010663D" w:rsidP="0010663D" w:rsidRDefault="0010663D" w14:paraId="6F152060" w14:textId="77777777">
      <w:pPr>
        <w:jc w:val="center"/>
        <w:rPr>
          <w:sz w:val="40"/>
          <w:szCs w:val="40"/>
        </w:rPr>
      </w:pPr>
    </w:p>
    <w:p w:rsidR="0010663D" w:rsidP="0010663D" w:rsidRDefault="0010663D" w14:paraId="30533CFC" w14:textId="77777777">
      <w:pPr>
        <w:jc w:val="center"/>
        <w:rPr>
          <w:sz w:val="40"/>
          <w:szCs w:val="40"/>
        </w:rPr>
      </w:pPr>
    </w:p>
    <w:p w:rsidR="0010663D" w:rsidP="0010663D" w:rsidRDefault="0010663D" w14:paraId="24599BD8" w14:textId="77777777">
      <w:pPr>
        <w:jc w:val="center"/>
        <w:rPr>
          <w:sz w:val="40"/>
          <w:szCs w:val="40"/>
        </w:rPr>
      </w:pPr>
    </w:p>
    <w:p w:rsidR="0010663D" w:rsidP="0010663D" w:rsidRDefault="0010663D" w14:paraId="03024887" w14:textId="267DF7FA">
      <w:pPr>
        <w:jc w:val="center"/>
        <w:rPr>
          <w:sz w:val="40"/>
          <w:szCs w:val="40"/>
        </w:rPr>
      </w:pPr>
    </w:p>
    <w:p w:rsidR="0010663D" w:rsidP="00AC33D5" w:rsidRDefault="0010663D" w14:paraId="1E29D4D0" w14:textId="77777777"/>
    <w:p w:rsidR="00AC33D5" w:rsidP="0010663D" w:rsidRDefault="00AC33D5" w14:paraId="40D40D6C" w14:textId="77777777">
      <w:pPr>
        <w:jc w:val="center"/>
      </w:pPr>
    </w:p>
    <w:p w:rsidR="0010663D" w:rsidP="0010663D" w:rsidRDefault="0010663D" w14:paraId="6FEDE7B3" w14:textId="32F374C9">
      <w:pPr>
        <w:jc w:val="center"/>
      </w:pPr>
      <w:r>
        <w:t>Curitiba</w:t>
      </w:r>
    </w:p>
    <w:p w:rsidR="0010663D" w:rsidP="0010663D" w:rsidRDefault="0010663D" w14:paraId="138ABACB" w14:textId="1DFDDD77">
      <w:pPr>
        <w:jc w:val="center"/>
      </w:pPr>
      <w:r>
        <w:t>202</w:t>
      </w:r>
      <w:r w:rsidR="003371BC">
        <w:t>5</w:t>
      </w:r>
      <w:r w:rsidRPr="0010663D">
        <w:br w:type="page"/>
      </w:r>
    </w:p>
    <w:sdt>
      <w:sdtPr>
        <w:id w:val="-2052685780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sz w:val="22"/>
          <w:szCs w:val="22"/>
          <w:lang w:eastAsia="en-US"/>
        </w:rPr>
      </w:sdtEndPr>
      <w:sdtContent>
        <w:p w:rsidRPr="00A64A1A" w:rsidR="0010663D" w:rsidP="00A64A1A" w:rsidRDefault="00A64A1A" w14:paraId="4569072B" w14:textId="71148B47">
          <w:pPr>
            <w:pStyle w:val="CabealhodoSumrio"/>
          </w:pPr>
          <w:r w:rsidRPr="00A64A1A">
            <w:t>SUMÁRIO</w:t>
          </w:r>
        </w:p>
        <w:p w:rsidRPr="00F244C7" w:rsidR="00F244C7" w:rsidP="00F244C7" w:rsidRDefault="00F244C7" w14:paraId="088A0ABC" w14:textId="77777777">
          <w:pPr>
            <w:rPr>
              <w:lang w:eastAsia="pt-BR"/>
            </w:rPr>
          </w:pPr>
        </w:p>
        <w:p w:rsidR="002B49C5" w:rsidRDefault="0010663D" w14:paraId="6D9963A8" w14:textId="1E0311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58902404">
            <w:r w:rsidRPr="00C72663" w:rsidR="002B49C5">
              <w:rPr>
                <w:rStyle w:val="Hyperlink"/>
                <w:noProof/>
              </w:rPr>
              <w:t>ARTEFATO 1: Quadro “3 Objetivos”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_Toc158902404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3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309114BA" w14:textId="14BEE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5">
            <w:r w:rsidRPr="00C72663">
              <w:rPr>
                <w:rStyle w:val="Hyperlink"/>
                <w:noProof/>
              </w:rPr>
              <w:t>ARTEFATO 2: Quadro “é – não é – faz – não faz”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48D4DE3D" w14:textId="2D9E68E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6">
            <w:r w:rsidRPr="00C72663">
              <w:rPr>
                <w:rStyle w:val="Hyperlink"/>
                <w:noProof/>
              </w:rPr>
              <w:t>ARTEFATO 3: Quadro “Visão de Produto”.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295EAC9E" w14:textId="4006AE4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7">
            <w:r w:rsidRPr="00C72663">
              <w:rPr>
                <w:rStyle w:val="Hyperlink"/>
                <w:noProof/>
              </w:rPr>
              <w:t>ARTEFATO 4: Canvas PBB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3010F6CD" w14:textId="207EE8C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8">
            <w:r w:rsidRPr="00C72663">
              <w:rPr>
                <w:rStyle w:val="Hyperlink"/>
                <w:noProof/>
              </w:rPr>
              <w:t>ARTEFATO 5: Relação de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15D8E24E" w14:textId="2A99FFE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9">
            <w:r w:rsidRPr="00C72663">
              <w:rPr>
                <w:rStyle w:val="Hyperlink"/>
                <w:noProof/>
              </w:rPr>
              <w:t>ARTEFATO 6: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3C6E76EB" w14:textId="5E3EC63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10">
            <w:r w:rsidRPr="00C72663">
              <w:rPr>
                <w:rStyle w:val="Hyperlink"/>
                <w:noProof/>
              </w:rPr>
              <w:t>ARTEFATO 7: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74D4F221" w14:textId="03E51F2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11">
            <w:r w:rsidRPr="00C72663">
              <w:rPr>
                <w:rStyle w:val="Hyperlink"/>
                <w:noProof/>
              </w:rPr>
              <w:t>ARTEFATO 8: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2859D73F" w14:textId="1033D2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12">
            <w:r w:rsidRPr="00C72663">
              <w:rPr>
                <w:rStyle w:val="Hyperlink"/>
                <w:noProof/>
              </w:rPr>
              <w:t>REFERÊNCIA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663D" w:rsidRDefault="0010663D" w14:paraId="6944E5D1" w14:textId="19A35E16">
          <w:r>
            <w:rPr>
              <w:b/>
              <w:bCs/>
            </w:rPr>
            <w:fldChar w:fldCharType="end"/>
          </w:r>
        </w:p>
      </w:sdtContent>
    </w:sdt>
    <w:p w:rsidR="00614BEB" w:rsidRDefault="00614BEB" w14:paraId="71327213" w14:textId="77777777">
      <w:pPr>
        <w:pStyle w:val="ndicedeilustraes"/>
        <w:tabs>
          <w:tab w:val="right" w:leader="dot" w:pos="8494"/>
        </w:tabs>
      </w:pPr>
    </w:p>
    <w:p w:rsidRPr="00F244C7" w:rsidR="00614BEB" w:rsidP="00A64A1A" w:rsidRDefault="00614BEB" w14:paraId="74CF4EA0" w14:textId="50498504">
      <w:pPr>
        <w:pStyle w:val="CabealhodoSumrio"/>
      </w:pPr>
      <w:r>
        <w:t>ÍNDICE DE ILUSTRAÇÕES</w:t>
      </w:r>
    </w:p>
    <w:p w:rsidR="00614BEB" w:rsidRDefault="00614BEB" w14:paraId="758C4309" w14:textId="77777777">
      <w:pPr>
        <w:pStyle w:val="ndicedeilustraes"/>
        <w:tabs>
          <w:tab w:val="right" w:leader="dot" w:pos="8494"/>
        </w:tabs>
      </w:pPr>
    </w:p>
    <w:p w:rsidR="002B49C5" w:rsidRDefault="00F244C7" w14:paraId="630F6A2D" w14:textId="4CE08218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158902413">
        <w:r w:rsidRPr="00317A95" w:rsidR="002B49C5">
          <w:rPr>
            <w:rStyle w:val="Hyperlink"/>
            <w:noProof/>
          </w:rPr>
          <w:t>Figura 1 – Quadro “3 Objetivos”.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/>
        </w:r>
        <w:r w:rsidR="002B49C5">
          <w:rPr>
            <w:noProof/>
            <w:webHidden/>
          </w:rPr>
          <w:instrText xml:space="preserve"> PAGEREF _Toc158902413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3</w:t>
        </w:r>
        <w:r w:rsidR="002B49C5">
          <w:rPr>
            <w:noProof/>
            <w:webHidden/>
          </w:rPr>
          <w:fldChar w:fldCharType="end"/>
        </w:r>
      </w:hyperlink>
    </w:p>
    <w:p w:rsidR="002B49C5" w:rsidRDefault="002B49C5" w14:paraId="61693A41" w14:textId="7D6543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4">
        <w:r w:rsidRPr="00317A95">
          <w:rPr>
            <w:rStyle w:val="Hyperlink"/>
            <w:noProof/>
          </w:rPr>
          <w:t>Figura 2 – Quadro “é – não é – faz – não faz”.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1CECBDC3" w14:textId="100FA0E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5">
        <w:r w:rsidRPr="00317A95">
          <w:rPr>
            <w:rStyle w:val="Hyperlink"/>
            <w:noProof/>
          </w:rPr>
          <w:t>Figura 3 – Quadro "Visão de Produto". 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413895C4" w14:textId="6C4DD407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6">
        <w:r w:rsidRPr="00317A95">
          <w:rPr>
            <w:rStyle w:val="Hyperlink"/>
            <w:noProof/>
            <w:lang w:val="en-US"/>
          </w:rPr>
          <w:t xml:space="preserve">Figura 4 – Canvas PBB: "Product Backlog Building". </w:t>
        </w:r>
        <w:r w:rsidRPr="00317A95">
          <w:rPr>
            <w:rStyle w:val="Hyperlink"/>
            <w:noProof/>
          </w:rPr>
          <w:t>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32D65553" w14:textId="3C7DEDD2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7">
        <w:r w:rsidRPr="00317A95">
          <w:rPr>
            <w:rStyle w:val="Hyperlink"/>
            <w:noProof/>
          </w:rPr>
          <w:t>Figura 5 - User Stories e Critérios de Aceite.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639411D0" w14:textId="76F8E8F4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8">
        <w:r w:rsidRPr="00317A95">
          <w:rPr>
            <w:rStyle w:val="Hyperlink"/>
            <w:noProof/>
          </w:rPr>
          <w:t>Figura 6 – Exemplo: Modelo Relacional gerado por engenharia reversa (MySQL Workbench).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427C4F66" w14:textId="086AA812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9">
        <w:r w:rsidRPr="00317A95">
          <w:rPr>
            <w:rStyle w:val="Hyperlink"/>
            <w:noProof/>
          </w:rPr>
          <w:t>Figura 7 – Exemplo: Diagrama de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35FED90B" w14:textId="4AE629D8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20">
        <w:r w:rsidRPr="00317A95">
          <w:rPr>
            <w:rStyle w:val="Hyperlink"/>
            <w:noProof/>
          </w:rPr>
          <w:t>Figura 8 – Exemplo: Diagrama de Atividades.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663D" w:rsidRDefault="00F244C7" w14:paraId="3DA00C4A" w14:textId="0CD93E6F">
      <w:r>
        <w:fldChar w:fldCharType="end"/>
      </w:r>
      <w:r w:rsidR="0010663D">
        <w:br w:type="page"/>
      </w:r>
    </w:p>
    <w:p w:rsidRPr="00756C23" w:rsidR="00E47060" w:rsidP="00756C23" w:rsidRDefault="00FA629D" w14:paraId="2F18BF51" w14:textId="097D7E6E">
      <w:pPr>
        <w:pStyle w:val="Ttulo1"/>
      </w:pPr>
      <w:bookmarkStart w:name="_Toc95732948" w:id="0"/>
      <w:bookmarkStart w:name="_Toc158902404" w:id="1"/>
      <w:r>
        <w:t xml:space="preserve">ARTEFATO 1: </w:t>
      </w:r>
      <w:r w:rsidRPr="003B1F8B">
        <w:t>Quadro “3 Objetivos”</w:t>
      </w:r>
      <w:bookmarkEnd w:id="0"/>
      <w:bookmarkEnd w:id="1"/>
    </w:p>
    <w:p w:rsidR="00FA629D" w:rsidP="001C1A49" w:rsidRDefault="00FA629D" w14:paraId="45D0152E" w14:textId="77777777">
      <w:pPr>
        <w:ind w:left="708"/>
      </w:pPr>
    </w:p>
    <w:tbl>
      <w:tblPr>
        <w:tblStyle w:val="Tabelacomgrade"/>
        <w:tblW w:w="6379" w:type="dxa"/>
        <w:tblInd w:w="704" w:type="dxa"/>
        <w:tblLook w:val="04A0" w:firstRow="1" w:lastRow="0" w:firstColumn="1" w:lastColumn="0" w:noHBand="0" w:noVBand="1"/>
      </w:tblPr>
      <w:tblGrid>
        <w:gridCol w:w="1310"/>
        <w:gridCol w:w="5069"/>
      </w:tblGrid>
      <w:tr w:rsidRPr="00FA629D" w:rsidR="000A5C41" w:rsidTr="00FA629D" w14:paraId="0D883202" w14:textId="77777777">
        <w:trPr>
          <w:trHeight w:val="381"/>
        </w:trPr>
        <w:tc>
          <w:tcPr>
            <w:tcW w:w="6379" w:type="dxa"/>
            <w:gridSpan w:val="2"/>
            <w:vAlign w:val="center"/>
          </w:tcPr>
          <w:p w:rsidRPr="00FA629D" w:rsidR="000A5C41" w:rsidP="000A5C41" w:rsidRDefault="000A5C41" w14:paraId="3F03BD76" w14:textId="242E8721">
            <w:pPr>
              <w:rPr>
                <w:b/>
                <w:bCs/>
                <w:sz w:val="24"/>
                <w:szCs w:val="24"/>
              </w:rPr>
            </w:pPr>
            <w:bookmarkStart w:name="_Hlk96282040" w:id="2"/>
            <w:r w:rsidRPr="00FA629D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1</w:t>
            </w:r>
            <w:r w:rsidRPr="00FA629D">
              <w:rPr>
                <w:sz w:val="24"/>
                <w:szCs w:val="24"/>
              </w:rPr>
              <w:t>: Quadro “3 Objetivos”</w:t>
            </w:r>
          </w:p>
        </w:tc>
      </w:tr>
      <w:tr w:rsidRPr="00FA629D" w:rsidR="000A5C41" w:rsidTr="00FA629D" w14:paraId="67291B55" w14:textId="77777777">
        <w:trPr>
          <w:trHeight w:val="416"/>
        </w:trPr>
        <w:tc>
          <w:tcPr>
            <w:tcW w:w="6379" w:type="dxa"/>
            <w:gridSpan w:val="2"/>
            <w:vAlign w:val="center"/>
          </w:tcPr>
          <w:p w:rsidRPr="00FA629D" w:rsidR="000A5C41" w:rsidP="000A5C41" w:rsidRDefault="000A5C41" w14:paraId="2AA716F9" w14:textId="4E18AEF2">
            <w:pPr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7E0314">
              <w:rPr>
                <w:sz w:val="24"/>
                <w:szCs w:val="24"/>
              </w:rPr>
              <w:t xml:space="preserve"> </w:t>
            </w:r>
            <w:proofErr w:type="spellStart"/>
            <w:r w:rsidR="007E0314">
              <w:rPr>
                <w:sz w:val="24"/>
                <w:szCs w:val="24"/>
              </w:rPr>
              <w:t>ClientFlow</w:t>
            </w:r>
            <w:proofErr w:type="spellEnd"/>
          </w:p>
        </w:tc>
      </w:tr>
      <w:tr w:rsidRPr="00FA629D" w:rsidR="0094014C" w:rsidTr="00FA629D" w14:paraId="45E43ACB" w14:textId="77777777">
        <w:trPr>
          <w:trHeight w:val="422"/>
        </w:trPr>
        <w:tc>
          <w:tcPr>
            <w:tcW w:w="1276" w:type="dxa"/>
            <w:vAlign w:val="center"/>
          </w:tcPr>
          <w:p w:rsidRPr="00FA629D" w:rsidR="0094014C" w:rsidP="0094014C" w:rsidRDefault="00FA629D" w14:paraId="77381964" w14:textId="3C9FABD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103" w:type="dxa"/>
            <w:vAlign w:val="center"/>
          </w:tcPr>
          <w:p w:rsidRPr="00FA629D" w:rsidR="0094014C" w:rsidP="0094014C" w:rsidRDefault="00FA629D" w14:paraId="3E330218" w14:textId="3A5C497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Pr="00FA629D" w:rsidR="0094014C" w:rsidTr="00FA629D" w14:paraId="538837A6" w14:textId="77777777">
        <w:tc>
          <w:tcPr>
            <w:tcW w:w="1276" w:type="dxa"/>
            <w:vAlign w:val="center"/>
          </w:tcPr>
          <w:p w:rsidRPr="00FA629D" w:rsidR="0094014C" w:rsidP="0094014C" w:rsidRDefault="0094014C" w14:paraId="4FF55012" w14:textId="5519674B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:rsidRPr="00014AC1" w:rsidR="001C1A49" w:rsidP="0094014C" w:rsidRDefault="00014AC1" w14:paraId="110DA539" w14:textId="6CA46422">
            <w:pPr>
              <w:rPr>
                <w:rFonts w:ascii="Segoe UI" w:hAnsi="Segoe UI" w:cs="Segoe UI"/>
                <w:color w:val="CCCCCC"/>
                <w:sz w:val="21"/>
                <w:szCs w:val="21"/>
              </w:rPr>
            </w:pPr>
            <w:r w:rsidRPr="00014AC1">
              <w:rPr>
                <w:rStyle w:val="Forte"/>
                <w:rFonts w:ascii="Segoe UI" w:hAnsi="Segoe UI" w:cs="Segoe UI"/>
                <w:color w:val="000000" w:themeColor="text1"/>
                <w:sz w:val="21"/>
                <w:szCs w:val="21"/>
                <w:bdr w:val="single" w:color="E5E7EB" w:sz="2" w:space="0" w:frame="1"/>
              </w:rPr>
              <w:t xml:space="preserve">Eliminar o tempo perdido na cobrança manual de materiais de </w:t>
            </w:r>
            <w:proofErr w:type="spellStart"/>
            <w:r w:rsidRPr="00014AC1">
              <w:rPr>
                <w:rStyle w:val="Forte"/>
                <w:rFonts w:ascii="Segoe UI" w:hAnsi="Segoe UI" w:cs="Segoe UI"/>
                <w:color w:val="000000" w:themeColor="text1"/>
                <w:sz w:val="21"/>
                <w:szCs w:val="21"/>
                <w:bdr w:val="single" w:color="E5E7EB" w:sz="2" w:space="0" w:frame="1"/>
              </w:rPr>
              <w:t>onboarding</w:t>
            </w:r>
            <w:proofErr w:type="spellEnd"/>
            <w:r w:rsidRPr="00014AC1">
              <w:rPr>
                <w:rStyle w:val="Forte"/>
                <w:rFonts w:ascii="Segoe UI" w:hAnsi="Segoe UI" w:cs="Segoe UI"/>
                <w:color w:val="000000" w:themeColor="text1"/>
                <w:sz w:val="21"/>
                <w:szCs w:val="21"/>
                <w:bdr w:val="single" w:color="E5E7EB" w:sz="2" w:space="0" w:frame="1"/>
              </w:rPr>
              <w:t>.</w:t>
            </w:r>
            <w:r w:rsidRPr="00014AC1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 Substituir o processo de cobrança por WhatsApp, e-mail avulso e planilha por um link único e automatizado, reduzindo o tempo gasto por agências e freelancers na coleta de ativos de clientes.</w:t>
            </w:r>
          </w:p>
        </w:tc>
      </w:tr>
      <w:tr w:rsidRPr="00FA629D" w:rsidR="0094014C" w:rsidTr="00FA629D" w14:paraId="56F258EB" w14:textId="77777777">
        <w:tc>
          <w:tcPr>
            <w:tcW w:w="1276" w:type="dxa"/>
            <w:vAlign w:val="center"/>
          </w:tcPr>
          <w:p w:rsidRPr="00FA629D" w:rsidR="0094014C" w:rsidP="0094014C" w:rsidRDefault="0094014C" w14:paraId="5FB0630C" w14:textId="746D72AD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:rsidRPr="00FA629D" w:rsidR="001C1A49" w:rsidP="0094014C" w:rsidRDefault="00014AC1" w14:paraId="0CD4B361" w14:textId="05E2802A">
            <w:pPr>
              <w:rPr>
                <w:sz w:val="24"/>
                <w:szCs w:val="24"/>
              </w:rPr>
            </w:pPr>
            <w:r w:rsidRPr="00014AC1">
              <w:rPr>
                <w:b/>
                <w:bCs/>
                <w:sz w:val="24"/>
                <w:szCs w:val="24"/>
              </w:rPr>
              <w:t>Centralizar e padronizar o recebimento de ativos digitais dos clientes.</w:t>
            </w:r>
            <w:r w:rsidRPr="00014AC1">
              <w:rPr>
                <w:sz w:val="24"/>
                <w:szCs w:val="24"/>
              </w:rPr>
              <w:t> Oferecer um portal estruturado onde logos, textos, senhas e documentos são enviados em um único lugar, com checklist de progresso e controle de status por item.</w:t>
            </w:r>
          </w:p>
        </w:tc>
      </w:tr>
      <w:tr w:rsidRPr="00FA629D" w:rsidR="0094014C" w:rsidTr="00FA629D" w14:paraId="57012F8E" w14:textId="77777777">
        <w:tc>
          <w:tcPr>
            <w:tcW w:w="1276" w:type="dxa"/>
            <w:vAlign w:val="center"/>
          </w:tcPr>
          <w:p w:rsidRPr="00FA629D" w:rsidR="0094014C" w:rsidP="0094014C" w:rsidRDefault="0094014C" w14:paraId="2A4A108E" w14:textId="0040901A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:rsidRPr="00FA629D" w:rsidR="001C1A49" w:rsidP="0094014C" w:rsidRDefault="00014AC1" w14:paraId="7669E19D" w14:textId="5B2940AA">
            <w:pPr>
              <w:rPr>
                <w:sz w:val="24"/>
                <w:szCs w:val="24"/>
              </w:rPr>
            </w:pPr>
            <w:r w:rsidRPr="00014AC1">
              <w:rPr>
                <w:b/>
                <w:bCs/>
                <w:sz w:val="24"/>
                <w:szCs w:val="24"/>
              </w:rPr>
              <w:t>Aumentar o profissionalismo e a escalabilidade da operação das agências.</w:t>
            </w:r>
            <w:r w:rsidRPr="00014AC1">
              <w:rPr>
                <w:sz w:val="24"/>
                <w:szCs w:val="24"/>
              </w:rPr>
              <w:t xml:space="preserve"> Permitir que prestadores de serviço atendam mais clientes sem aumentar o esforço operacional de </w:t>
            </w:r>
            <w:proofErr w:type="spellStart"/>
            <w:r w:rsidRPr="00014AC1">
              <w:rPr>
                <w:sz w:val="24"/>
                <w:szCs w:val="24"/>
              </w:rPr>
              <w:t>onboarding</w:t>
            </w:r>
            <w:proofErr w:type="spellEnd"/>
            <w:r w:rsidRPr="00014AC1">
              <w:rPr>
                <w:sz w:val="24"/>
                <w:szCs w:val="24"/>
              </w:rPr>
              <w:t>, reduzindo o atrito relacional ao automatizar cobranças e follow-ups.</w:t>
            </w:r>
          </w:p>
        </w:tc>
      </w:tr>
    </w:tbl>
    <w:p w:rsidR="0010663D" w:rsidP="00FA629D" w:rsidRDefault="0010663D" w14:paraId="458E3F6E" w14:textId="698C1506">
      <w:pPr>
        <w:pStyle w:val="Legenda"/>
        <w:spacing w:before="120"/>
      </w:pPr>
      <w:bookmarkStart w:name="_Toc158902413" w:id="3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Quadro “3 Objetivos”</w:t>
      </w:r>
      <w:r>
        <w:rPr>
          <w:noProof/>
        </w:rPr>
        <w:t>.</w:t>
      </w:r>
      <w:bookmarkEnd w:id="3"/>
    </w:p>
    <w:bookmarkEnd w:id="2"/>
    <w:p w:rsidR="0010663D" w:rsidP="0094014C" w:rsidRDefault="0010663D" w14:paraId="5EA42E56" w14:textId="6F727ED5">
      <w:pPr>
        <w:ind w:left="708"/>
      </w:pPr>
    </w:p>
    <w:p w:rsidRPr="00C22245" w:rsidR="00FC78B4" w:rsidP="0094014C" w:rsidRDefault="00FC78B4" w14:paraId="1678A752" w14:textId="77777777">
      <w:pPr>
        <w:ind w:left="708"/>
      </w:pPr>
    </w:p>
    <w:p w:rsidR="006A3101" w:rsidRDefault="006A3101" w14:paraId="7F2DC71F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Pr="001C1A49" w:rsidR="001C1A49" w:rsidP="00E47060" w:rsidRDefault="00E47060" w14:paraId="4A5D169B" w14:textId="4116450A">
      <w:pPr>
        <w:pStyle w:val="Ttulo1"/>
      </w:pPr>
      <w:bookmarkStart w:name="_Toc158902405" w:id="4"/>
      <w:r>
        <w:t>ARTEFATO</w:t>
      </w:r>
      <w:r w:rsidR="00F76475">
        <w:t xml:space="preserve"> 2:</w:t>
      </w:r>
      <w:r>
        <w:t xml:space="preserve"> </w:t>
      </w:r>
      <w:r w:rsidRPr="00A91BD1" w:rsidR="00A91BD1">
        <w:t>Quadro “é – não é – faz – não faz”</w:t>
      </w:r>
      <w:bookmarkEnd w:id="4"/>
    </w:p>
    <w:p w:rsidR="00F76475" w:rsidP="00756C23" w:rsidRDefault="00F76475" w14:paraId="7D20605B" w14:textId="77777777"/>
    <w:tbl>
      <w:tblPr>
        <w:tblStyle w:val="Tabelacomgrade"/>
        <w:tblW w:w="5950" w:type="dxa"/>
        <w:tblInd w:w="1416" w:type="dxa"/>
        <w:tblLook w:val="04A0" w:firstRow="1" w:lastRow="0" w:firstColumn="1" w:lastColumn="0" w:noHBand="0" w:noVBand="1"/>
      </w:tblPr>
      <w:tblGrid>
        <w:gridCol w:w="2832"/>
        <w:gridCol w:w="3118"/>
      </w:tblGrid>
      <w:tr w:rsidRPr="00F76475" w:rsidR="003A4DD3" w:rsidTr="00F76475" w14:paraId="49BFD08D" w14:textId="77777777">
        <w:trPr>
          <w:trHeight w:val="386"/>
        </w:trPr>
        <w:tc>
          <w:tcPr>
            <w:tcW w:w="5950" w:type="dxa"/>
            <w:gridSpan w:val="2"/>
            <w:vAlign w:val="center"/>
          </w:tcPr>
          <w:p w:rsidRPr="00F76475" w:rsidR="003A4DD3" w:rsidP="0094014C" w:rsidRDefault="003A4DD3" w14:paraId="2B327503" w14:textId="0F3A9D3A">
            <w:pPr>
              <w:rPr>
                <w:b/>
                <w:bCs/>
                <w:sz w:val="24"/>
                <w:szCs w:val="24"/>
              </w:rPr>
            </w:pPr>
            <w:bookmarkStart w:name="_Hlk96282064" w:id="5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2</w:t>
            </w:r>
            <w:r w:rsidRPr="00F76475">
              <w:rPr>
                <w:sz w:val="24"/>
                <w:szCs w:val="24"/>
              </w:rPr>
              <w:t>: Quadro “é – não é – faz – não faz”</w:t>
            </w:r>
          </w:p>
        </w:tc>
      </w:tr>
      <w:tr w:rsidRPr="00F76475" w:rsidR="00F75333" w:rsidTr="00F76475" w14:paraId="60B9F15C" w14:textId="77777777">
        <w:trPr>
          <w:trHeight w:val="419"/>
        </w:trPr>
        <w:tc>
          <w:tcPr>
            <w:tcW w:w="5950" w:type="dxa"/>
            <w:gridSpan w:val="2"/>
            <w:vAlign w:val="center"/>
          </w:tcPr>
          <w:p w:rsidRPr="00F76475" w:rsidR="00F75333" w:rsidP="003A4DD3" w:rsidRDefault="005B22A9" w14:paraId="22F65F7D" w14:textId="38D4F229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 w:rsidR="00F75333">
              <w:rPr>
                <w:sz w:val="24"/>
                <w:szCs w:val="24"/>
              </w:rPr>
              <w:t>:</w:t>
            </w:r>
            <w:r w:rsidR="00843E8F">
              <w:rPr>
                <w:sz w:val="24"/>
                <w:szCs w:val="24"/>
              </w:rPr>
              <w:t xml:space="preserve"> </w:t>
            </w:r>
            <w:proofErr w:type="spellStart"/>
            <w:r w:rsidR="00454038">
              <w:rPr>
                <w:sz w:val="24"/>
                <w:szCs w:val="24"/>
              </w:rPr>
              <w:t>ClientFlow</w:t>
            </w:r>
            <w:proofErr w:type="spellEnd"/>
          </w:p>
        </w:tc>
      </w:tr>
      <w:tr w:rsidRPr="00F76475" w:rsidR="0094014C" w:rsidTr="00F76475" w14:paraId="7A3AC52F" w14:textId="77777777">
        <w:trPr>
          <w:trHeight w:val="1687"/>
        </w:trPr>
        <w:tc>
          <w:tcPr>
            <w:tcW w:w="2832" w:type="dxa"/>
          </w:tcPr>
          <w:p w:rsidRPr="00454038" w:rsidR="001C1A49" w:rsidP="0094014C" w:rsidRDefault="0094014C" w14:paraId="37C0B010" w14:textId="32DE0219">
            <w:pPr>
              <w:rPr>
                <w:sz w:val="24"/>
                <w:szCs w:val="24"/>
              </w:rPr>
            </w:pPr>
            <w:r w:rsidRPr="00454038">
              <w:rPr>
                <w:sz w:val="24"/>
                <w:szCs w:val="24"/>
              </w:rPr>
              <w:t>É</w:t>
            </w:r>
          </w:p>
          <w:p w:rsidR="00CE03EF" w:rsidP="00CE03EF" w:rsidRDefault="00014AC1" w14:paraId="0CB857E4" w14:textId="697203B9">
            <w:pPr>
              <w:rPr>
                <w:b/>
                <w:bCs/>
                <w:sz w:val="24"/>
                <w:szCs w:val="24"/>
              </w:rPr>
            </w:pPr>
            <w:r w:rsidRPr="00014AC1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>Uma plataforma </w:t>
            </w:r>
            <w:proofErr w:type="spellStart"/>
            <w:r w:rsidRPr="00014AC1">
              <w:rPr>
                <w:b/>
                <w:bCs/>
                <w:sz w:val="24"/>
                <w:szCs w:val="24"/>
              </w:rPr>
              <w:t>Micro-SaaS</w:t>
            </w:r>
            <w:proofErr w:type="spellEnd"/>
            <w:r w:rsidRPr="00014AC1">
              <w:rPr>
                <w:b/>
                <w:bCs/>
                <w:sz w:val="24"/>
                <w:szCs w:val="24"/>
              </w:rPr>
              <w:t xml:space="preserve"> B2B</w:t>
            </w:r>
          </w:p>
          <w:p w:rsidRPr="00CE03EF" w:rsidR="00014AC1" w:rsidP="00CE03EF" w:rsidRDefault="00014AC1" w14:paraId="22BAD273" w14:textId="77777777">
            <w:pPr>
              <w:rPr>
                <w:sz w:val="24"/>
                <w:szCs w:val="24"/>
              </w:rPr>
            </w:pPr>
          </w:p>
          <w:p w:rsidRPr="00CE03EF" w:rsidR="00CE03EF" w:rsidP="00CE03EF" w:rsidRDefault="00454038" w14:paraId="17108632" w14:textId="62821C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E03EF" w:rsidR="00CE03EF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Um </w:t>
            </w:r>
            <w:r w:rsidRPr="00014AC1" w:rsidR="00014AC1">
              <w:rPr>
                <w:b/>
                <w:bCs/>
                <w:sz w:val="24"/>
                <w:szCs w:val="24"/>
              </w:rPr>
              <w:t>portal de coleta de ativos digitais</w:t>
            </w:r>
            <w:r w:rsidRPr="00014AC1" w:rsidR="00014AC1">
              <w:rPr>
                <w:sz w:val="24"/>
                <w:szCs w:val="24"/>
              </w:rPr>
              <w:t> (logos, textos, senhas, arquivos)</w:t>
            </w:r>
          </w:p>
          <w:p w:rsidRPr="00CE03EF" w:rsidR="00CE03EF" w:rsidP="00CE03EF" w:rsidRDefault="00CE03EF" w14:paraId="6FF8E0C3" w14:textId="3E99B5E7">
            <w:pPr>
              <w:rPr>
                <w:sz w:val="24"/>
                <w:szCs w:val="24"/>
              </w:rPr>
            </w:pPr>
          </w:p>
          <w:p w:rsidRPr="00CE03EF" w:rsidR="00CE03EF" w:rsidP="00CE03EF" w:rsidRDefault="00454038" w14:paraId="39D38650" w14:textId="614CA3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E03EF" w:rsidR="00CE03EF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Um </w:t>
            </w:r>
            <w:r w:rsidRPr="00014AC1" w:rsidR="00014AC1">
              <w:rPr>
                <w:b/>
                <w:bCs/>
                <w:sz w:val="24"/>
                <w:szCs w:val="24"/>
              </w:rPr>
              <w:t xml:space="preserve">sistema de checklist de </w:t>
            </w:r>
            <w:proofErr w:type="spellStart"/>
            <w:r w:rsidRPr="00014AC1" w:rsidR="00014AC1">
              <w:rPr>
                <w:b/>
                <w:bCs/>
                <w:sz w:val="24"/>
                <w:szCs w:val="24"/>
              </w:rPr>
              <w:t>onboarding</w:t>
            </w:r>
            <w:proofErr w:type="spellEnd"/>
            <w:r w:rsidRPr="00014AC1" w:rsidR="00014AC1">
              <w:rPr>
                <w:sz w:val="24"/>
                <w:szCs w:val="24"/>
              </w:rPr>
              <w:t> para projetos</w:t>
            </w:r>
          </w:p>
          <w:p w:rsidRPr="00CE03EF" w:rsidR="00CE03EF" w:rsidP="00CE03EF" w:rsidRDefault="00CE03EF" w14:paraId="02D46D14" w14:textId="29E43550">
            <w:pPr>
              <w:rPr>
                <w:sz w:val="24"/>
                <w:szCs w:val="24"/>
              </w:rPr>
            </w:pPr>
          </w:p>
          <w:p w:rsidR="0094014C" w:rsidP="0094014C" w:rsidRDefault="00454038" w14:paraId="2B59EC03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CE03EF" w:rsidR="00CE03EF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 Uma ferramenta de </w:t>
            </w:r>
            <w:r w:rsidRPr="00014AC1" w:rsidR="00014AC1">
              <w:rPr>
                <w:b/>
                <w:bCs/>
                <w:sz w:val="24"/>
                <w:szCs w:val="24"/>
              </w:rPr>
              <w:t>automação de follow-up por e-mail</w:t>
            </w:r>
          </w:p>
          <w:p w:rsidR="00014AC1" w:rsidP="0094014C" w:rsidRDefault="00014AC1" w14:paraId="64C53670" w14:textId="77777777">
            <w:pPr>
              <w:rPr>
                <w:sz w:val="24"/>
                <w:szCs w:val="24"/>
              </w:rPr>
            </w:pPr>
          </w:p>
          <w:p w:rsidRPr="00F76475" w:rsidR="00014AC1" w:rsidP="0094014C" w:rsidRDefault="00014AC1" w14:paraId="63220199" w14:textId="32411A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>Uma plataforma com </w:t>
            </w:r>
            <w:r w:rsidRPr="00014AC1">
              <w:rPr>
                <w:b/>
                <w:bCs/>
                <w:sz w:val="24"/>
                <w:szCs w:val="24"/>
              </w:rPr>
              <w:t>fluxo de aprovação/rejeição de envios</w:t>
            </w:r>
          </w:p>
        </w:tc>
        <w:tc>
          <w:tcPr>
            <w:tcW w:w="3118" w:type="dxa"/>
          </w:tcPr>
          <w:p w:rsidRPr="00F76475" w:rsidR="0094014C" w:rsidP="0094014C" w:rsidRDefault="0094014C" w14:paraId="240D5C3F" w14:textId="77777777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:rsidRPr="00454038" w:rsidR="00454038" w:rsidP="00454038" w:rsidRDefault="00014AC1" w14:paraId="16A4279D" w14:textId="143F19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 xml:space="preserve">Um gestor de projetos complexo (tipo </w:t>
            </w:r>
            <w:proofErr w:type="spellStart"/>
            <w:r w:rsidRPr="00014AC1">
              <w:rPr>
                <w:sz w:val="24"/>
                <w:szCs w:val="24"/>
              </w:rPr>
              <w:t>Jira</w:t>
            </w:r>
            <w:proofErr w:type="spellEnd"/>
            <w:r w:rsidRPr="00014AC1">
              <w:rPr>
                <w:sz w:val="24"/>
                <w:szCs w:val="24"/>
              </w:rPr>
              <w:t>/</w:t>
            </w:r>
            <w:proofErr w:type="spellStart"/>
            <w:r w:rsidRPr="00014AC1">
              <w:rPr>
                <w:sz w:val="24"/>
                <w:szCs w:val="24"/>
              </w:rPr>
              <w:t>Asana</w:t>
            </w:r>
            <w:proofErr w:type="spellEnd"/>
            <w:r w:rsidRPr="00014AC1">
              <w:rPr>
                <w:sz w:val="24"/>
                <w:szCs w:val="24"/>
              </w:rPr>
              <w:t>)</w:t>
            </w:r>
            <w:r w:rsidRPr="00454038" w:rsidR="00454038">
              <w:rPr>
                <w:sz w:val="24"/>
                <w:szCs w:val="24"/>
              </w:rPr>
              <w:br/>
            </w:r>
          </w:p>
          <w:p w:rsidRPr="00454038" w:rsidR="00454038" w:rsidP="00454038" w:rsidRDefault="00454038" w14:paraId="329082F5" w14:textId="5CCB65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Um armazenamento em nuvem perpétuo (tipo Google Drive)</w:t>
            </w:r>
          </w:p>
          <w:p w:rsidRPr="00454038" w:rsidR="00454038" w:rsidP="00454038" w:rsidRDefault="00454038" w14:paraId="6CFCD16F" w14:textId="1ED2B1B0">
            <w:pPr>
              <w:rPr>
                <w:sz w:val="24"/>
                <w:szCs w:val="24"/>
              </w:rPr>
            </w:pPr>
          </w:p>
          <w:p w:rsidRPr="00454038" w:rsidR="00454038" w:rsidP="00454038" w:rsidRDefault="00454038" w14:paraId="39FB86C3" w14:textId="41713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Um CRM de vendas ou pipeline comercial</w:t>
            </w:r>
          </w:p>
          <w:p w:rsidRPr="00454038" w:rsidR="00454038" w:rsidP="00454038" w:rsidRDefault="00454038" w14:paraId="016DAF00" w14:textId="13F77E63">
            <w:pPr>
              <w:rPr>
                <w:sz w:val="24"/>
                <w:szCs w:val="24"/>
              </w:rPr>
            </w:pPr>
          </w:p>
          <w:p w:rsidRPr="00454038" w:rsidR="00454038" w:rsidP="00454038" w:rsidRDefault="00454038" w14:paraId="67DF4367" w14:textId="56F80D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 Uma ferramenta de comunicação em tempo real (chat/videoconferência)</w:t>
            </w:r>
          </w:p>
          <w:p w:rsidR="0010663D" w:rsidP="00454038" w:rsidRDefault="0010663D" w14:paraId="1CAFD4DB" w14:textId="77777777">
            <w:pPr>
              <w:rPr>
                <w:sz w:val="24"/>
                <w:szCs w:val="24"/>
              </w:rPr>
            </w:pPr>
          </w:p>
          <w:p w:rsidRPr="00F76475" w:rsidR="00014AC1" w:rsidP="00454038" w:rsidRDefault="00014AC1" w14:paraId="2AA44012" w14:textId="0E1E5E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>Um editor ou processador de arquivos online</w:t>
            </w:r>
          </w:p>
        </w:tc>
      </w:tr>
      <w:tr w:rsidRPr="00F76475" w:rsidR="0094014C" w:rsidTr="00F76475" w14:paraId="6C59ADC5" w14:textId="77777777">
        <w:trPr>
          <w:trHeight w:val="2109"/>
        </w:trPr>
        <w:tc>
          <w:tcPr>
            <w:tcW w:w="2832" w:type="dxa"/>
          </w:tcPr>
          <w:p w:rsidRPr="00014AC1" w:rsidR="0094014C" w:rsidP="0094014C" w:rsidRDefault="00130C93" w14:paraId="1886F774" w14:textId="3B89E4A2">
            <w:pPr>
              <w:rPr>
                <w:sz w:val="24"/>
                <w:szCs w:val="24"/>
              </w:rPr>
            </w:pPr>
            <w:r w:rsidRPr="00014AC1">
              <w:rPr>
                <w:sz w:val="24"/>
                <w:szCs w:val="24"/>
              </w:rPr>
              <w:t>Faz</w:t>
            </w:r>
          </w:p>
          <w:p w:rsidR="00454038" w:rsidP="00454038" w:rsidRDefault="00454038" w14:paraId="1FE06F32" w14:textId="6CE98D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Cria formulários de requisição personalizados por projeto</w:t>
            </w:r>
          </w:p>
          <w:p w:rsidRPr="00454038" w:rsidR="00014AC1" w:rsidP="00454038" w:rsidRDefault="00014AC1" w14:paraId="4D294F48" w14:textId="77777777">
            <w:pPr>
              <w:rPr>
                <w:sz w:val="24"/>
                <w:szCs w:val="24"/>
              </w:rPr>
            </w:pPr>
          </w:p>
          <w:p w:rsidR="00454038" w:rsidP="00454038" w:rsidRDefault="00454038" w14:paraId="7D07C0EF" w14:textId="1963E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Gera e envia link único de coleta para o cliente final</w:t>
            </w:r>
          </w:p>
          <w:p w:rsidRPr="00454038" w:rsidR="00014AC1" w:rsidP="00454038" w:rsidRDefault="00014AC1" w14:paraId="1FA3A744" w14:textId="77777777">
            <w:pPr>
              <w:rPr>
                <w:sz w:val="24"/>
                <w:szCs w:val="24"/>
              </w:rPr>
            </w:pPr>
          </w:p>
          <w:p w:rsidR="00454038" w:rsidP="00454038" w:rsidRDefault="00454038" w14:paraId="5D74E6A2" w14:textId="41091B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Cobra automaticamente o cliente por e-mail (follow-up) até o envio completo</w:t>
            </w:r>
          </w:p>
          <w:p w:rsidRPr="00454038" w:rsidR="00014AC1" w:rsidP="00454038" w:rsidRDefault="00014AC1" w14:paraId="1C489A2C" w14:textId="77777777">
            <w:pPr>
              <w:rPr>
                <w:sz w:val="24"/>
                <w:szCs w:val="24"/>
              </w:rPr>
            </w:pPr>
          </w:p>
          <w:p w:rsidR="0094014C" w:rsidP="0094014C" w:rsidRDefault="00454038" w14:paraId="7C89A339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 Permite que a agência aprove ou rejeite os itens enviados</w:t>
            </w:r>
          </w:p>
          <w:p w:rsidR="00014AC1" w:rsidP="0094014C" w:rsidRDefault="00014AC1" w14:paraId="2585493A" w14:textId="77777777">
            <w:pPr>
              <w:rPr>
                <w:sz w:val="24"/>
                <w:szCs w:val="24"/>
              </w:rPr>
            </w:pPr>
          </w:p>
          <w:p w:rsidR="00014AC1" w:rsidP="0094014C" w:rsidRDefault="00014AC1" w14:paraId="71D0D0FA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>Exibe barra de progresso do preenchimento do checklist pelo cliente</w:t>
            </w:r>
          </w:p>
          <w:p w:rsidR="00014AC1" w:rsidP="0094014C" w:rsidRDefault="00014AC1" w14:paraId="2CFE2C0E" w14:textId="77777777">
            <w:pPr>
              <w:rPr>
                <w:sz w:val="24"/>
                <w:szCs w:val="24"/>
              </w:rPr>
            </w:pPr>
          </w:p>
          <w:p w:rsidRPr="00F76475" w:rsidR="00014AC1" w:rsidP="0094014C" w:rsidRDefault="00014AC1" w14:paraId="3BAB8353" w14:textId="3A8C57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>Notifica a agência quando o cliente completa o envio de itens</w:t>
            </w:r>
          </w:p>
        </w:tc>
        <w:tc>
          <w:tcPr>
            <w:tcW w:w="3118" w:type="dxa"/>
          </w:tcPr>
          <w:p w:rsidRPr="00014AC1" w:rsidR="001C1A49" w:rsidP="00130C93" w:rsidRDefault="00130C93" w14:paraId="059EB47E" w14:textId="4815215E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faz</w:t>
            </w:r>
          </w:p>
          <w:p w:rsidRPr="00454038" w:rsidR="00454038" w:rsidP="00454038" w:rsidRDefault="00454038" w14:paraId="3D66CAE8" w14:textId="377AC6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Não edita arquivos enviados dentro da plataforma</w:t>
            </w:r>
          </w:p>
          <w:p w:rsidRPr="00454038" w:rsidR="00454038" w:rsidP="00454038" w:rsidRDefault="00454038" w14:paraId="2B8306DE" w14:textId="1FBBE6B9">
            <w:pPr>
              <w:rPr>
                <w:sz w:val="24"/>
                <w:szCs w:val="24"/>
              </w:rPr>
            </w:pPr>
          </w:p>
          <w:p w:rsidRPr="00014AC1" w:rsidR="00454038" w:rsidP="00454038" w:rsidRDefault="00454038" w14:paraId="5CAB2B4B" w14:textId="049A766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 </w:t>
            </w:r>
            <w:r w:rsidRPr="00014AC1" w:rsidR="00014AC1">
              <w:rPr>
                <w:sz w:val="24"/>
                <w:szCs w:val="24"/>
              </w:rPr>
              <w:t>Não emite boletos, notas fiscais ou cobranças financeiras</w:t>
            </w:r>
          </w:p>
          <w:p w:rsidRPr="00454038" w:rsidR="00454038" w:rsidP="00454038" w:rsidRDefault="00454038" w14:paraId="2DA8C260" w14:textId="47B5AD08">
            <w:pPr>
              <w:rPr>
                <w:sz w:val="24"/>
                <w:szCs w:val="24"/>
              </w:rPr>
            </w:pPr>
          </w:p>
          <w:p w:rsidRPr="00454038" w:rsidR="00454038" w:rsidP="00454038" w:rsidRDefault="00454038" w14:paraId="3E35A674" w14:textId="2A7E61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Não possui chat em tempo real entre agência e cliente</w:t>
            </w:r>
          </w:p>
          <w:p w:rsidRPr="00454038" w:rsidR="00454038" w:rsidP="00454038" w:rsidRDefault="00454038" w14:paraId="2B3F9838" w14:textId="3EF13CC8">
            <w:pPr>
              <w:rPr>
                <w:sz w:val="24"/>
                <w:szCs w:val="24"/>
              </w:rPr>
            </w:pPr>
          </w:p>
          <w:p w:rsidR="00454038" w:rsidP="00454038" w:rsidRDefault="00454038" w14:paraId="41BF5B49" w14:textId="13FC3E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454038">
              <w:rPr>
                <w:sz w:val="24"/>
                <w:szCs w:val="24"/>
              </w:rPr>
              <w:t xml:space="preserve"> </w:t>
            </w:r>
            <w:r w:rsidRPr="00014AC1" w:rsidR="00014AC1">
              <w:rPr>
                <w:sz w:val="24"/>
                <w:szCs w:val="24"/>
              </w:rPr>
              <w:t>Não substitui ferramentas de gestão de tarefas ou sprints</w:t>
            </w:r>
          </w:p>
          <w:p w:rsidR="00014AC1" w:rsidP="00454038" w:rsidRDefault="00014AC1" w14:paraId="62836054" w14:textId="77777777">
            <w:pPr>
              <w:rPr>
                <w:sz w:val="24"/>
                <w:szCs w:val="24"/>
              </w:rPr>
            </w:pPr>
          </w:p>
          <w:p w:rsidR="00014AC1" w:rsidP="00454038" w:rsidRDefault="00014AC1" w14:paraId="36064ACB" w14:textId="5DD7A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 xml:space="preserve">Não armazena arquivos de forma permanente (após o </w:t>
            </w:r>
            <w:proofErr w:type="spellStart"/>
            <w:r w:rsidRPr="00014AC1">
              <w:rPr>
                <w:sz w:val="24"/>
                <w:szCs w:val="24"/>
              </w:rPr>
              <w:t>onboarding</w:t>
            </w:r>
            <w:proofErr w:type="spellEnd"/>
            <w:r w:rsidRPr="00014AC1">
              <w:rPr>
                <w:sz w:val="24"/>
                <w:szCs w:val="24"/>
              </w:rPr>
              <w:t>)</w:t>
            </w:r>
          </w:p>
          <w:p w:rsidRPr="00454038" w:rsidR="00014AC1" w:rsidP="00454038" w:rsidRDefault="00014AC1" w14:paraId="59722416" w14:textId="26D802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14AC1">
              <w:rPr>
                <w:sz w:val="24"/>
                <w:szCs w:val="24"/>
              </w:rPr>
              <w:t>Não gerencia o relacionamento pós-</w:t>
            </w:r>
            <w:proofErr w:type="spellStart"/>
            <w:r w:rsidRPr="00014AC1">
              <w:rPr>
                <w:sz w:val="24"/>
                <w:szCs w:val="24"/>
              </w:rPr>
              <w:t>onboarding</w:t>
            </w:r>
            <w:proofErr w:type="spellEnd"/>
            <w:r w:rsidRPr="00014AC1">
              <w:rPr>
                <w:sz w:val="24"/>
                <w:szCs w:val="24"/>
              </w:rPr>
              <w:t xml:space="preserve"> com o cliente</w:t>
            </w:r>
          </w:p>
          <w:p w:rsidRPr="00F76475" w:rsidR="0010663D" w:rsidP="00454038" w:rsidRDefault="0010663D" w14:paraId="3DD9ECAE" w14:textId="61CC6AEE">
            <w:pPr>
              <w:rPr>
                <w:sz w:val="24"/>
                <w:szCs w:val="24"/>
              </w:rPr>
            </w:pPr>
          </w:p>
        </w:tc>
      </w:tr>
    </w:tbl>
    <w:p w:rsidR="0094014C" w:rsidP="00F76475" w:rsidRDefault="0010663D" w14:paraId="4969B506" w14:textId="36088F4D">
      <w:pPr>
        <w:pStyle w:val="Legenda"/>
        <w:spacing w:before="120"/>
      </w:pPr>
      <w:bookmarkStart w:name="_Toc158902414" w:id="6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Quadro </w:t>
      </w:r>
      <w:r w:rsidRPr="00A91BD1">
        <w:t>“é – não é – faz – não faz”</w:t>
      </w:r>
      <w:r>
        <w:rPr>
          <w:noProof/>
        </w:rPr>
        <w:t>.</w:t>
      </w:r>
      <w:bookmarkEnd w:id="6"/>
    </w:p>
    <w:bookmarkEnd w:id="5"/>
    <w:p w:rsidRPr="00756C23" w:rsidR="0094014C" w:rsidP="00756C23" w:rsidRDefault="00F244C7" w14:paraId="312FA561" w14:textId="2E67EE8B">
      <w:pPr>
        <w:rPr>
          <w:b/>
          <w:bCs/>
          <w:sz w:val="32"/>
          <w:szCs w:val="32"/>
        </w:rPr>
      </w:pPr>
      <w:r>
        <w:br w:type="page"/>
      </w:r>
      <w:bookmarkStart w:name="_Toc158902406" w:id="7"/>
      <w:r w:rsidRPr="00756C23" w:rsidR="00FC78B4">
        <w:rPr>
          <w:sz w:val="32"/>
          <w:szCs w:val="32"/>
        </w:rPr>
        <w:t>ARTEFATO</w:t>
      </w:r>
      <w:r w:rsidRPr="00756C23" w:rsidR="00F76475">
        <w:rPr>
          <w:sz w:val="32"/>
          <w:szCs w:val="32"/>
        </w:rPr>
        <w:t xml:space="preserve"> 3:</w:t>
      </w:r>
      <w:r w:rsidRPr="00756C23" w:rsidR="00456F7F">
        <w:rPr>
          <w:sz w:val="32"/>
          <w:szCs w:val="32"/>
        </w:rPr>
        <w:t xml:space="preserve"> </w:t>
      </w:r>
      <w:r w:rsidRPr="00756C23" w:rsidR="00944B0F">
        <w:rPr>
          <w:sz w:val="32"/>
          <w:szCs w:val="32"/>
        </w:rPr>
        <w:t>Quadro “</w:t>
      </w:r>
      <w:r w:rsidRPr="00756C23" w:rsidR="00456F7F">
        <w:rPr>
          <w:sz w:val="32"/>
          <w:szCs w:val="32"/>
        </w:rPr>
        <w:t>Visão de Produto</w:t>
      </w:r>
      <w:r w:rsidRPr="00756C23" w:rsidR="00944B0F">
        <w:rPr>
          <w:sz w:val="32"/>
          <w:szCs w:val="32"/>
        </w:rPr>
        <w:t>”</w:t>
      </w:r>
      <w:r w:rsidRPr="00756C23" w:rsidR="00456F7F">
        <w:rPr>
          <w:sz w:val="32"/>
          <w:szCs w:val="32"/>
        </w:rPr>
        <w:t>.</w:t>
      </w:r>
      <w:bookmarkEnd w:id="7"/>
    </w:p>
    <w:p w:rsidR="00F76475" w:rsidP="00EA0C41" w:rsidRDefault="006E52CB" w14:paraId="68F7A937" w14:textId="22E98D49">
      <w:pPr>
        <w:ind w:left="7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38FC4E" wp14:editId="14E3D194">
                <wp:simplePos x="0" y="0"/>
                <wp:positionH relativeFrom="column">
                  <wp:posOffset>-295275</wp:posOffset>
                </wp:positionH>
                <wp:positionV relativeFrom="paragraph">
                  <wp:posOffset>1282065</wp:posOffset>
                </wp:positionV>
                <wp:extent cx="808408" cy="5124791"/>
                <wp:effectExtent l="0" t="0" r="10795" b="19050"/>
                <wp:wrapNone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408" cy="5124791"/>
                          <a:chOff x="50841" y="344106"/>
                          <a:chExt cx="898949" cy="5259712"/>
                        </a:xfrm>
                      </wpg:grpSpPr>
                      <wps:wsp>
                        <wps:cNvPr id="6" name="Retângulo 6"/>
                        <wps:cNvSpPr/>
                        <wps:spPr>
                          <a:xfrm>
                            <a:off x="53621" y="344106"/>
                            <a:ext cx="893398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E52CB" w:rsidR="006E52CB" w:rsidP="006E52CB" w:rsidRDefault="006E52CB" w14:paraId="7CCA3A70" w14:textId="77777777">
                              <w:pPr>
                                <w:spacing w:after="0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Para ... </w:t>
                              </w:r>
                              <w:r w:rsidRPr="006E52CB">
                                <w:rPr>
                                  <w:rFonts w:ascii="Wingdings" w:hAnsi="Wingdings" w:eastAsia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53623" y="1379879"/>
                            <a:ext cx="896165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E52CB" w:rsidR="006E52CB" w:rsidP="006E52CB" w:rsidRDefault="006E52CB" w14:paraId="7530C6E2" w14:textId="77777777">
                              <w:pPr>
                                <w:spacing w:after="0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É um ... </w:t>
                              </w:r>
                              <w:r w:rsidRPr="006E52CB">
                                <w:rPr>
                                  <w:rFonts w:ascii="Wingdings" w:hAnsi="Wingdings" w:eastAsia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tângulo 10"/>
                        <wps:cNvSpPr/>
                        <wps:spPr>
                          <a:xfrm>
                            <a:off x="50843" y="2483889"/>
                            <a:ext cx="896165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E52CB" w:rsidR="006E52CB" w:rsidP="006E52CB" w:rsidRDefault="006E52CB" w14:paraId="6B4AB107" w14:textId="77777777">
                              <w:pPr>
                                <w:spacing w:after="0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Que ... </w:t>
                              </w:r>
                              <w:r w:rsidRPr="006E52CB">
                                <w:rPr>
                                  <w:rFonts w:ascii="Wingdings" w:hAnsi="Wingdings" w:eastAsia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tângulo 11"/>
                        <wps:cNvSpPr/>
                        <wps:spPr>
                          <a:xfrm>
                            <a:off x="50841" y="3742319"/>
                            <a:ext cx="89616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E52CB" w:rsidR="006E52CB" w:rsidP="006E52CB" w:rsidRDefault="006E52CB" w14:paraId="2B764D29" w14:textId="77777777">
                              <w:pPr>
                                <w:spacing w:after="0" w:line="240" w:lineRule="auto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Ao contrário de ... </w:t>
                              </w:r>
                              <w:r w:rsidRPr="006E52CB">
                                <w:rPr>
                                  <w:rFonts w:ascii="Wingdings" w:hAnsi="Wingdings" w:eastAsia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tângulo 14"/>
                        <wps:cNvSpPr/>
                        <wps:spPr>
                          <a:xfrm>
                            <a:off x="53625" y="5146618"/>
                            <a:ext cx="89616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E52CB" w:rsidR="006E52CB" w:rsidP="006E52CB" w:rsidRDefault="006E52CB" w14:paraId="747ADBDB" w14:textId="77777777">
                              <w:pPr>
                                <w:spacing w:after="0" w:line="240" w:lineRule="auto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O nosso produto ... </w:t>
                              </w:r>
                              <w:r w:rsidRPr="006E52CB">
                                <w:rPr>
                                  <w:rFonts w:ascii="Wingdings" w:hAnsi="Wingdings" w:eastAsia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86684D">
              <v:group id="Agrupar 15" style="position:absolute;left:0;text-align:left;margin-left:-23.25pt;margin-top:100.95pt;width:63.65pt;height:403.55pt;z-index:251663360;mso-width-relative:margin;mso-height-relative:margin" coordsize="8989,52597" coordorigin="508,3441" o:spid="_x0000_s1028" w14:anchorId="5638FC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">
                <v:rect id="Retângulo 6" style="position:absolute;left:536;top:3441;width:8934;height:3207;visibility:visible;mso-wrap-style:square;v-text-anchor:middle" o:spid="_x0000_s1029" filled="f" strokecolor="#4472c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">
                  <v:textbox>
                    <w:txbxContent>
                      <w:p w:rsidRPr="006E52CB" w:rsidR="006E52CB" w:rsidP="006E52CB" w:rsidRDefault="006E52CB" w14:paraId="76F3F56D" w14:textId="77777777">
                        <w:pPr>
                          <w:spacing w:after="0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Para ... </w:t>
                        </w:r>
                        <w:r w:rsidRPr="006E52CB">
                          <w:rPr>
                            <w:rFonts w:ascii="Wingdings" w:hAnsi="Wingdings" w:eastAsia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9" style="position:absolute;left:536;top:13798;width:8961;height:3208;visibility:visible;mso-wrap-style:square;v-text-anchor:middle" o:spid="_x0000_s1030" filled="f" strokecolor="#4472c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">
                  <v:textbox>
                    <w:txbxContent>
                      <w:p w:rsidRPr="006E52CB" w:rsidR="006E52CB" w:rsidP="006E52CB" w:rsidRDefault="006E52CB" w14:paraId="2FCAD0EC" w14:textId="77777777">
                        <w:pPr>
                          <w:spacing w:after="0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É um ... </w:t>
                        </w:r>
                        <w:r w:rsidRPr="006E52CB">
                          <w:rPr>
                            <w:rFonts w:ascii="Wingdings" w:hAnsi="Wingdings" w:eastAsia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10" style="position:absolute;left:508;top:24838;width:8962;height:3208;visibility:visible;mso-wrap-style:square;v-text-anchor:middle" o:spid="_x0000_s1031" filled="f" strokecolor="#4472c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">
                  <v:textbox>
                    <w:txbxContent>
                      <w:p w:rsidRPr="006E52CB" w:rsidR="006E52CB" w:rsidP="006E52CB" w:rsidRDefault="006E52CB" w14:paraId="29D2FD7A" w14:textId="77777777">
                        <w:pPr>
                          <w:spacing w:after="0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Que ... </w:t>
                        </w:r>
                        <w:r w:rsidRPr="006E52CB">
                          <w:rPr>
                            <w:rFonts w:ascii="Wingdings" w:hAnsi="Wingdings" w:eastAsia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11" style="position:absolute;left:508;top:37423;width:8962;height:4572;visibility:visible;mso-wrap-style:square;v-text-anchor:middle" o:spid="_x0000_s1032" filled="f" strokecolor="#4472c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">
                  <v:textbox inset="1mm,1mm,1mm,1mm">
                    <w:txbxContent>
                      <w:p w:rsidRPr="006E52CB" w:rsidR="006E52CB" w:rsidP="006E52CB" w:rsidRDefault="006E52CB" w14:paraId="3E5C9298" w14:textId="77777777">
                        <w:pPr>
                          <w:spacing w:after="0" w:line="240" w:lineRule="auto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Ao contrário de ... </w:t>
                        </w:r>
                        <w:r w:rsidRPr="006E52CB">
                          <w:rPr>
                            <w:rFonts w:ascii="Wingdings" w:hAnsi="Wingdings" w:eastAsia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14" style="position:absolute;left:536;top:51466;width:8961;height:4572;visibility:visible;mso-wrap-style:square;v-text-anchor:middle" o:spid="_x0000_s1033" filled="f" strokecolor="#4472c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">
                  <v:textbox inset="1mm,1mm,1mm,1mm">
                    <w:txbxContent>
                      <w:p w:rsidRPr="006E52CB" w:rsidR="006E52CB" w:rsidP="006E52CB" w:rsidRDefault="006E52CB" w14:paraId="5E822B5A" w14:textId="77777777">
                        <w:pPr>
                          <w:spacing w:after="0" w:line="240" w:lineRule="auto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O nosso produto ... </w:t>
                        </w:r>
                        <w:r w:rsidRPr="006E52CB">
                          <w:rPr>
                            <w:rFonts w:ascii="Wingdings" w:hAnsi="Wingdings" w:eastAsia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elacomgrade"/>
        <w:tblW w:w="6237" w:type="dxa"/>
        <w:tblInd w:w="1129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Pr="00F76475" w:rsidR="005B22A9" w:rsidTr="00F76475" w14:paraId="2D761F4E" w14:textId="77777777">
        <w:trPr>
          <w:trHeight w:val="361"/>
        </w:trPr>
        <w:tc>
          <w:tcPr>
            <w:tcW w:w="6237" w:type="dxa"/>
            <w:gridSpan w:val="2"/>
            <w:vAlign w:val="center"/>
          </w:tcPr>
          <w:p w:rsidRPr="00F76475" w:rsidR="005B22A9" w:rsidP="002A1329" w:rsidRDefault="005B22A9" w14:paraId="7702474C" w14:textId="16B6589B">
            <w:pPr>
              <w:rPr>
                <w:b/>
                <w:bCs/>
                <w:sz w:val="24"/>
                <w:szCs w:val="24"/>
              </w:rPr>
            </w:pPr>
            <w:bookmarkStart w:name="_Hlk96282105" w:id="8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3</w:t>
            </w:r>
            <w:r w:rsidRPr="00F76475">
              <w:rPr>
                <w:sz w:val="24"/>
                <w:szCs w:val="24"/>
              </w:rPr>
              <w:t>: Quadro “Visão de Produto”</w:t>
            </w:r>
          </w:p>
        </w:tc>
      </w:tr>
      <w:tr w:rsidRPr="00F76475" w:rsidR="005B22A9" w:rsidTr="00F76475" w14:paraId="1A6F3ED2" w14:textId="77777777">
        <w:trPr>
          <w:trHeight w:val="410"/>
        </w:trPr>
        <w:tc>
          <w:tcPr>
            <w:tcW w:w="6237" w:type="dxa"/>
            <w:gridSpan w:val="2"/>
            <w:vAlign w:val="center"/>
          </w:tcPr>
          <w:p w:rsidRPr="00F76475" w:rsidR="005B22A9" w:rsidP="002A1329" w:rsidRDefault="005B22A9" w14:paraId="279BAE02" w14:textId="31E230D2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843E8F">
              <w:rPr>
                <w:sz w:val="24"/>
                <w:szCs w:val="24"/>
              </w:rPr>
              <w:t xml:space="preserve"> </w:t>
            </w:r>
            <w:proofErr w:type="spellStart"/>
            <w:r w:rsidR="00843E8F">
              <w:rPr>
                <w:sz w:val="24"/>
                <w:szCs w:val="24"/>
              </w:rPr>
              <w:t>ClientFlow</w:t>
            </w:r>
            <w:proofErr w:type="spellEnd"/>
          </w:p>
        </w:tc>
      </w:tr>
      <w:tr w:rsidRPr="00F76475" w:rsidR="006E52CB" w:rsidTr="000A5C41" w14:paraId="53765092" w14:textId="77777777">
        <w:tc>
          <w:tcPr>
            <w:tcW w:w="2694" w:type="dxa"/>
            <w:vAlign w:val="center"/>
          </w:tcPr>
          <w:p w:rsidRPr="00F76475" w:rsidR="006E52CB" w:rsidP="006E52CB" w:rsidRDefault="006E52CB" w14:paraId="67D3B850" w14:textId="5CCB6C2D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:rsidRPr="00454038" w:rsidR="006E52CB" w:rsidP="00454038" w:rsidRDefault="00523C0C" w14:paraId="21584C5D" w14:textId="223A94B5">
            <w:pPr>
              <w:spacing w:before="120" w:after="120"/>
              <w:rPr>
                <w:sz w:val="24"/>
                <w:szCs w:val="24"/>
              </w:rPr>
            </w:pPr>
            <w:r w:rsidRPr="00523C0C">
              <w:rPr>
                <w:b/>
                <w:bCs/>
                <w:sz w:val="24"/>
                <w:szCs w:val="24"/>
              </w:rPr>
              <w:t>Para</w:t>
            </w:r>
            <w:r w:rsidRPr="00523C0C">
              <w:rPr>
                <w:sz w:val="24"/>
                <w:szCs w:val="24"/>
              </w:rPr>
              <w:t> agências de marketing, freelancers e prestadores de serviços B2B que sofrem com o atraso no envio de materiais por parte de seus clientes e perdem tempo com cobranças manuais e repetitivas.</w:t>
            </w:r>
          </w:p>
        </w:tc>
      </w:tr>
      <w:tr w:rsidRPr="00F76475" w:rsidR="006E52CB" w:rsidTr="000A5C41" w14:paraId="47E770DC" w14:textId="77777777">
        <w:tc>
          <w:tcPr>
            <w:tcW w:w="2694" w:type="dxa"/>
            <w:vAlign w:val="center"/>
          </w:tcPr>
          <w:p w:rsidRPr="00F76475" w:rsidR="006E52CB" w:rsidP="006E52CB" w:rsidRDefault="006E52CB" w14:paraId="1AFE2EC0" w14:textId="4083BC55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:rsidRPr="00454038" w:rsidR="006E52CB" w:rsidP="006E52CB" w:rsidRDefault="00523C0C" w14:paraId="47CE1423" w14:textId="3E2D6AC9">
            <w:pPr>
              <w:rPr>
                <w:sz w:val="24"/>
                <w:szCs w:val="24"/>
              </w:rPr>
            </w:pPr>
            <w:r w:rsidRPr="00523C0C">
              <w:rPr>
                <w:b/>
                <w:bCs/>
                <w:sz w:val="24"/>
                <w:szCs w:val="24"/>
              </w:rPr>
              <w:t>É um</w:t>
            </w:r>
            <w:r w:rsidRPr="00523C0C">
              <w:rPr>
                <w:sz w:val="24"/>
                <w:szCs w:val="24"/>
              </w:rPr>
              <w:t> </w:t>
            </w:r>
            <w:proofErr w:type="spellStart"/>
            <w:r w:rsidRPr="00523C0C">
              <w:rPr>
                <w:sz w:val="24"/>
                <w:szCs w:val="24"/>
              </w:rPr>
              <w:t>Micro-SaaS</w:t>
            </w:r>
            <w:proofErr w:type="spellEnd"/>
            <w:r w:rsidRPr="00523C0C">
              <w:rPr>
                <w:sz w:val="24"/>
                <w:szCs w:val="24"/>
              </w:rPr>
              <w:t xml:space="preserve"> (Software as a Service) B2B focado em automação de </w:t>
            </w:r>
            <w:proofErr w:type="spellStart"/>
            <w:r w:rsidRPr="00523C0C">
              <w:rPr>
                <w:sz w:val="24"/>
                <w:szCs w:val="24"/>
              </w:rPr>
              <w:t>onboarding</w:t>
            </w:r>
            <w:proofErr w:type="spellEnd"/>
            <w:r w:rsidRPr="00523C0C">
              <w:rPr>
                <w:sz w:val="24"/>
                <w:szCs w:val="24"/>
              </w:rPr>
              <w:t xml:space="preserve"> e portal centralizado para coleta de ativos digitais de clientes.</w:t>
            </w:r>
          </w:p>
        </w:tc>
      </w:tr>
      <w:tr w:rsidRPr="00F76475" w:rsidR="006E52CB" w:rsidTr="000A5C41" w14:paraId="29DFD1E6" w14:textId="77777777">
        <w:tc>
          <w:tcPr>
            <w:tcW w:w="2694" w:type="dxa"/>
            <w:vAlign w:val="center"/>
          </w:tcPr>
          <w:p w:rsidRPr="00F76475" w:rsidR="006E52CB" w:rsidP="006E52CB" w:rsidRDefault="006E52CB" w14:paraId="2466B633" w14:textId="43963820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:rsidRPr="00F76475" w:rsidR="006E52CB" w:rsidP="006E52CB" w:rsidRDefault="00523C0C" w14:paraId="13687867" w14:textId="7E47BD21">
            <w:pPr>
              <w:rPr>
                <w:sz w:val="24"/>
                <w:szCs w:val="24"/>
              </w:rPr>
            </w:pPr>
            <w:r w:rsidRPr="00523C0C">
              <w:rPr>
                <w:b/>
                <w:bCs/>
                <w:sz w:val="24"/>
                <w:szCs w:val="24"/>
              </w:rPr>
              <w:t>Que</w:t>
            </w:r>
            <w:r w:rsidRPr="00523C0C">
              <w:rPr>
                <w:sz w:val="24"/>
                <w:szCs w:val="24"/>
              </w:rPr>
              <w:t> centraliza todo o recebimento de arquivos em um link único, cria checklists interativos e automatiza as cobranças (follow-up por e-mail) até que o cliente envie 100% do que é necessário para o projeto começar.</w:t>
            </w:r>
          </w:p>
        </w:tc>
      </w:tr>
      <w:tr w:rsidRPr="00F76475" w:rsidR="006E52CB" w:rsidTr="000A5C41" w14:paraId="1F1FCE48" w14:textId="77777777">
        <w:tc>
          <w:tcPr>
            <w:tcW w:w="2694" w:type="dxa"/>
            <w:vAlign w:val="center"/>
          </w:tcPr>
          <w:p w:rsidRPr="00F76475" w:rsidR="006E52CB" w:rsidP="006E52CB" w:rsidRDefault="006E52CB" w14:paraId="00EDFA10" w14:textId="5881F9C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:rsidRPr="00F76475" w:rsidR="006E52CB" w:rsidP="006E52CB" w:rsidRDefault="00523C0C" w14:paraId="449EE764" w14:textId="0F413AA4">
            <w:pPr>
              <w:rPr>
                <w:sz w:val="24"/>
                <w:szCs w:val="24"/>
              </w:rPr>
            </w:pPr>
            <w:r w:rsidRPr="00523C0C">
              <w:rPr>
                <w:b/>
                <w:bCs/>
                <w:sz w:val="24"/>
                <w:szCs w:val="24"/>
              </w:rPr>
              <w:t>Ao contrário de</w:t>
            </w:r>
            <w:r w:rsidRPr="00523C0C">
              <w:rPr>
                <w:sz w:val="24"/>
                <w:szCs w:val="24"/>
              </w:rPr>
              <w:t> usar WhatsApp, e-mails espalhados e pastas no Google Drive — que geram desorganização, perda de arquivos e obrigam a agência a fazer cobranças manuais exaustivas — o Destrava unifica esse processo em um único fluxo automatizado e rastreável.</w:t>
            </w:r>
          </w:p>
        </w:tc>
      </w:tr>
      <w:tr w:rsidRPr="00F76475" w:rsidR="006E52CB" w:rsidTr="000A5C41" w14:paraId="79369F07" w14:textId="77777777">
        <w:tc>
          <w:tcPr>
            <w:tcW w:w="2694" w:type="dxa"/>
            <w:vAlign w:val="center"/>
          </w:tcPr>
          <w:p w:rsidRPr="00F76475" w:rsidR="006E52CB" w:rsidP="006E52CB" w:rsidRDefault="006E52CB" w14:paraId="1A8A2763" w14:textId="72FFE429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:rsidRPr="00F76475" w:rsidR="006E52CB" w:rsidP="00454038" w:rsidRDefault="00523C0C" w14:paraId="4115B7BD" w14:textId="0E959E55">
            <w:pPr>
              <w:spacing w:before="120" w:after="120"/>
              <w:rPr>
                <w:sz w:val="24"/>
                <w:szCs w:val="24"/>
              </w:rPr>
            </w:pPr>
            <w:r w:rsidRPr="00523C0C">
              <w:rPr>
                <w:b/>
                <w:bCs/>
                <w:sz w:val="24"/>
                <w:szCs w:val="24"/>
              </w:rPr>
              <w:t>O nosso produto</w:t>
            </w:r>
            <w:r w:rsidRPr="00523C0C">
              <w:rPr>
                <w:sz w:val="24"/>
                <w:szCs w:val="24"/>
              </w:rPr>
              <w:t> elimina o atrito e o desgaste relacional com o cliente (o sistema atua como o "cobrador"), destrava os projetos parados por falta de insumos e traz escalabilidade e profissionalismo para a operação da agência.</w:t>
            </w:r>
          </w:p>
        </w:tc>
      </w:tr>
    </w:tbl>
    <w:p w:rsidR="00AE1E85" w:rsidP="00F76475" w:rsidRDefault="00AE1E85" w14:paraId="184CCAF3" w14:textId="5895AA41">
      <w:pPr>
        <w:pStyle w:val="Legenda"/>
        <w:spacing w:before="120"/>
      </w:pPr>
      <w:bookmarkStart w:name="_Toc158902415" w:id="9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="00210B29">
        <w:t>–</w:t>
      </w:r>
      <w:r>
        <w:t xml:space="preserve"> </w:t>
      </w:r>
      <w:r w:rsidR="00210B29">
        <w:t xml:space="preserve">Quadro </w:t>
      </w:r>
      <w:r>
        <w:t xml:space="preserve">"Visão de Produto". </w:t>
      </w:r>
      <w:r>
        <w:rPr>
          <w:noProof/>
        </w:rPr>
        <w:t xml:space="preserve"> Fonte: AGUIAR, F. 2018.</w:t>
      </w:r>
      <w:bookmarkEnd w:id="9"/>
    </w:p>
    <w:p w:rsidR="00EA0C41" w:rsidP="00EA0C41" w:rsidRDefault="00EA0C41" w14:paraId="50FA646D" w14:textId="0AD0307C">
      <w:pPr>
        <w:ind w:left="708"/>
      </w:pPr>
    </w:p>
    <w:bookmarkEnd w:id="8"/>
    <w:p w:rsidR="00AE1E85" w:rsidP="00EA0C41" w:rsidRDefault="00AE1E85" w14:paraId="1FA7B345" w14:textId="22BC0A72">
      <w:pPr>
        <w:ind w:left="708"/>
      </w:pPr>
    </w:p>
    <w:p w:rsidRPr="00756C23" w:rsidR="00A61B27" w:rsidP="212F3E78" w:rsidRDefault="007E2392" w14:paraId="38D0D20C" w14:textId="589BCEF7">
      <w:pPr>
        <w:rPr>
          <w:rFonts w:ascii="Calibri Light" w:hAnsi="Calibri Light" w:eastAsia="" w:cs="" w:asciiTheme="majorAscii" w:hAnsiTheme="majorAscii" w:eastAsiaTheme="majorEastAsia" w:cstheme="majorBidi"/>
          <w:sz w:val="32"/>
          <w:szCs w:val="32"/>
        </w:rPr>
      </w:pPr>
      <w:bookmarkStart w:name="_Toc158902407" w:id="10"/>
      <w:r w:rsidRPr="212F3E78" w:rsidR="00017559">
        <w:rPr>
          <w:sz w:val="32"/>
          <w:szCs w:val="32"/>
        </w:rPr>
        <w:t>ARTEFATO</w:t>
      </w:r>
      <w:r w:rsidRPr="212F3E78" w:rsidR="00F76475">
        <w:rPr>
          <w:sz w:val="32"/>
          <w:szCs w:val="32"/>
        </w:rPr>
        <w:t xml:space="preserve"> 4:</w:t>
      </w:r>
      <w:r w:rsidRPr="212F3E78" w:rsidR="00017559">
        <w:rPr>
          <w:sz w:val="32"/>
          <w:szCs w:val="32"/>
        </w:rPr>
        <w:t xml:space="preserve"> C</w:t>
      </w:r>
      <w:r w:rsidRPr="212F3E78" w:rsidR="00F76475">
        <w:rPr>
          <w:sz w:val="32"/>
          <w:szCs w:val="32"/>
        </w:rPr>
        <w:t>anvas</w:t>
      </w:r>
      <w:r w:rsidRPr="212F3E78" w:rsidR="000677B2">
        <w:rPr>
          <w:sz w:val="32"/>
          <w:szCs w:val="32"/>
        </w:rPr>
        <w:t xml:space="preserve"> PBB</w:t>
      </w:r>
      <w:bookmarkStart w:name="_Ref95112547" w:id="11"/>
      <w:bookmarkEnd w:id="10"/>
    </w:p>
    <w:p w:rsidR="0077277A" w:rsidP="00E75BD6" w:rsidRDefault="0077277A" w14:paraId="5F9AC349" w14:textId="77777777">
      <w:pPr>
        <w:ind w:left="360"/>
      </w:pPr>
    </w:p>
    <w:p w:rsidR="007C2471" w:rsidP="212F3E78" w:rsidRDefault="00352B4C" w14:paraId="49AA8551" w14:textId="1A4AA80C">
      <w:pPr>
        <w:pStyle w:val="Normal"/>
        <w:keepNext w:val="1"/>
        <w:jc w:val="center"/>
      </w:pPr>
      <w:r w:rsidRPr="212F3E78" w:rsidR="00352B4C">
        <w:rPr>
          <w:noProof/>
        </w:rPr>
        <w:t>RP</w:t>
      </w:r>
      <w:r w:rsidR="730728BC">
        <w:drawing>
          <wp:inline wp14:editId="1A4D0BBF" wp14:anchorId="794856C6">
            <wp:extent cx="5400675" cy="4048125"/>
            <wp:effectExtent l="0" t="0" r="0" b="0"/>
            <wp:docPr id="2060634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634858" name="Picture 2060634858"/>
                    <pic:cNvPicPr/>
                  </pic:nvPicPr>
                  <pic:blipFill>
                    <a:blip xmlns:r="http://schemas.openxmlformats.org/officeDocument/2006/relationships" r:embed="rId355083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17559" w:rsidR="007C2471" w:rsidP="007C2471" w:rsidRDefault="007C2471" w14:paraId="315C80A7" w14:textId="3D465E2A">
      <w:pPr>
        <w:pStyle w:val="Legenda"/>
      </w:pPr>
      <w:bookmarkStart w:name="_Toc158902416" w:id="12"/>
      <w:proofErr w:type="spellStart"/>
      <w:r w:rsidRPr="003D5A6D">
        <w:rPr>
          <w:lang w:val="en-US"/>
        </w:rPr>
        <w:t>Figura</w:t>
      </w:r>
      <w:proofErr w:type="spellEnd"/>
      <w:r w:rsidRPr="003D5A6D">
        <w:rPr>
          <w:lang w:val="en-US"/>
        </w:rPr>
        <w:t xml:space="preserve"> </w:t>
      </w:r>
      <w:r w:rsidR="007F397C">
        <w:fldChar w:fldCharType="begin"/>
      </w:r>
      <w:r w:rsidRPr="003D5A6D" w:rsidR="007F397C">
        <w:rPr>
          <w:lang w:val="en-US"/>
        </w:rPr>
        <w:instrText xml:space="preserve"> SEQ Figura \* ARABIC </w:instrText>
      </w:r>
      <w:r w:rsidR="007F397C">
        <w:fldChar w:fldCharType="separate"/>
      </w:r>
      <w:r w:rsidRPr="003D5A6D" w:rsidR="0010663D">
        <w:rPr>
          <w:noProof/>
          <w:lang w:val="en-US"/>
        </w:rPr>
        <w:t>4</w:t>
      </w:r>
      <w:r w:rsidR="007F397C">
        <w:rPr>
          <w:noProof/>
        </w:rPr>
        <w:fldChar w:fldCharType="end"/>
      </w:r>
      <w:r w:rsidRPr="003D5A6D">
        <w:rPr>
          <w:lang w:val="en-US"/>
        </w:rPr>
        <w:t xml:space="preserve"> </w:t>
      </w:r>
      <w:r w:rsidR="003D5A6D">
        <w:rPr>
          <w:lang w:val="en-US"/>
        </w:rPr>
        <w:t>–</w:t>
      </w:r>
      <w:r w:rsidRPr="003D5A6D">
        <w:rPr>
          <w:lang w:val="en-US"/>
        </w:rPr>
        <w:t xml:space="preserve"> </w:t>
      </w:r>
      <w:r w:rsidRPr="003D5A6D" w:rsidR="003D5A6D">
        <w:rPr>
          <w:lang w:val="en-US"/>
        </w:rPr>
        <w:t>Ca</w:t>
      </w:r>
      <w:r w:rsidR="003D5A6D">
        <w:rPr>
          <w:lang w:val="en-US"/>
        </w:rPr>
        <w:t>nvas PBB:</w:t>
      </w:r>
      <w:r w:rsidRPr="003D5A6D">
        <w:rPr>
          <w:noProof/>
          <w:lang w:val="en-US"/>
        </w:rPr>
        <w:t xml:space="preserve"> "Product Backlog Building"</w:t>
      </w:r>
      <w:r w:rsidR="00944B0F">
        <w:rPr>
          <w:noProof/>
          <w:lang w:val="en-US"/>
        </w:rPr>
        <w:t>.</w:t>
      </w:r>
      <w:r w:rsidRPr="003D5A6D" w:rsidR="00E961EB">
        <w:rPr>
          <w:noProof/>
          <w:lang w:val="en-US"/>
        </w:rPr>
        <w:t xml:space="preserve"> </w:t>
      </w:r>
      <w:r w:rsidRPr="00017559" w:rsidR="00E961EB">
        <w:rPr>
          <w:noProof/>
        </w:rPr>
        <w:t>Fonte: AGUIAR, F. 2018.</w:t>
      </w:r>
      <w:bookmarkEnd w:id="12"/>
    </w:p>
    <w:p w:rsidRPr="00017559" w:rsidR="007C2471" w:rsidP="0043409E" w:rsidRDefault="007C2471" w14:paraId="52D69286" w14:textId="0CC01059"/>
    <w:p w:rsidR="00B257D8" w:rsidRDefault="00B257D8" w14:paraId="3CD7B7DA" w14:textId="4CA039B0">
      <w:r>
        <w:br w:type="page"/>
      </w:r>
    </w:p>
    <w:p w:rsidR="00F76475" w:rsidP="00C21757" w:rsidRDefault="00F76475" w14:paraId="2597957D" w14:textId="497B1885">
      <w:pPr>
        <w:pStyle w:val="Ttulo1"/>
      </w:pPr>
      <w:bookmarkStart w:name="_Toc158902408" w:id="13"/>
      <w:r>
        <w:t>ARTEFATO 5: R</w:t>
      </w:r>
      <w:r w:rsidRPr="003D488D">
        <w:t xml:space="preserve">elação de </w:t>
      </w:r>
      <w:proofErr w:type="spellStart"/>
      <w:r>
        <w:t>U</w:t>
      </w:r>
      <w:r w:rsidRPr="003D488D">
        <w:t>ser</w:t>
      </w:r>
      <w:proofErr w:type="spellEnd"/>
      <w:r w:rsidRPr="003D488D">
        <w:t xml:space="preserve"> </w:t>
      </w:r>
      <w:r>
        <w:t>S</w:t>
      </w:r>
      <w:r w:rsidRPr="003D488D">
        <w:t>tories</w:t>
      </w:r>
      <w:bookmarkEnd w:id="13"/>
    </w:p>
    <w:p w:rsidRPr="00C21757" w:rsidR="00C21757" w:rsidP="00C21757" w:rsidRDefault="00C21757" w14:paraId="4D097BB6" w14:textId="77777777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Pr="00821815" w:rsidR="006E52CB" w:rsidTr="002A1329" w14:paraId="29A1DC7A" w14:textId="77777777">
        <w:trPr>
          <w:trHeight w:val="380"/>
        </w:trPr>
        <w:tc>
          <w:tcPr>
            <w:tcW w:w="8505" w:type="dxa"/>
            <w:gridSpan w:val="2"/>
            <w:vAlign w:val="center"/>
          </w:tcPr>
          <w:p w:rsidRPr="00821815" w:rsidR="006E52CB" w:rsidP="002A1329" w:rsidRDefault="00C21757" w14:paraId="4949A73E" w14:textId="52D2C752">
            <w:pPr>
              <w:spacing w:before="60" w:after="60"/>
              <w:ind w:left="30" w:hanging="30"/>
              <w:rPr>
                <w:b/>
                <w:bCs/>
              </w:rPr>
            </w:pPr>
            <w:r w:rsidRPr="00C21757">
              <w:rPr>
                <w:b/>
                <w:bCs/>
              </w:rPr>
              <w:t>HISTÓRIA DO USUÁRIO 1 - PBI: Criar e personalizar checklists de requisitos. </w:t>
            </w:r>
          </w:p>
        </w:tc>
      </w:tr>
      <w:tr w:rsidR="006E52CB" w:rsidTr="002A1329" w14:paraId="11F03E33" w14:textId="77777777">
        <w:tc>
          <w:tcPr>
            <w:tcW w:w="8505" w:type="dxa"/>
            <w:gridSpan w:val="2"/>
          </w:tcPr>
          <w:p w:rsidRPr="00C21757" w:rsidR="00C21757" w:rsidP="00C21757" w:rsidRDefault="00C21757" w14:paraId="1911DE13" w14:textId="77777777">
            <w:pPr>
              <w:spacing w:before="60" w:after="60"/>
              <w:ind w:left="30" w:hanging="30"/>
            </w:pPr>
            <w:bookmarkStart w:name="_Hlk96268510" w:id="14"/>
            <w:r w:rsidRPr="00C21757">
              <w:rPr>
                <w:b/>
                <w:bCs/>
              </w:rPr>
              <w:t>COMO</w:t>
            </w:r>
            <w:r w:rsidRPr="00C21757">
              <w:t>: Prestador de serviços – (agência/freelancer) </w:t>
            </w:r>
          </w:p>
          <w:p w:rsidRPr="00C21757" w:rsidR="00C21757" w:rsidP="00C21757" w:rsidRDefault="00C21757" w14:paraId="5D813A8B" w14:textId="77777777">
            <w:pPr>
              <w:spacing w:before="60" w:after="60"/>
              <w:ind w:left="30" w:hanging="30"/>
            </w:pPr>
            <w:r w:rsidRPr="00C21757">
              <w:rPr>
                <w:b/>
                <w:bCs/>
              </w:rPr>
              <w:t>POSSO</w:t>
            </w:r>
            <w:r w:rsidRPr="00C21757">
              <w:t>: Criar um formulário/checklist personalizado de materiais. </w:t>
            </w:r>
          </w:p>
          <w:p w:rsidR="006E52CB" w:rsidP="00C21757" w:rsidRDefault="00C21757" w14:paraId="1728C3E7" w14:textId="0A33B92F">
            <w:pPr>
              <w:spacing w:before="60" w:after="60"/>
              <w:ind w:left="30" w:hanging="30"/>
            </w:pPr>
            <w:r w:rsidRPr="00C21757">
              <w:rPr>
                <w:b/>
                <w:bCs/>
              </w:rPr>
              <w:t>PARA</w:t>
            </w:r>
            <w:r w:rsidRPr="00C21757">
              <w:t>: Centralizar a solicitação de tudo o que preciso como: logos, textos e acessos. Em um único portal. </w:t>
            </w:r>
          </w:p>
        </w:tc>
      </w:tr>
      <w:tr w:rsidR="006E52CB" w:rsidTr="002A1329" w14:paraId="6E28770E" w14:textId="77777777">
        <w:tc>
          <w:tcPr>
            <w:tcW w:w="1276" w:type="dxa"/>
          </w:tcPr>
          <w:p w:rsidR="006E52CB" w:rsidP="002A1329" w:rsidRDefault="006E52CB" w14:paraId="488EF6B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:rsidRPr="004F21EF" w:rsidR="006E52CB" w:rsidP="002A1329" w:rsidRDefault="006E52CB" w14:paraId="2F9C335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:rsidRPr="00C21757" w:rsidR="00C21757" w:rsidP="00C21757" w:rsidRDefault="00C21757" w14:paraId="76F7A9B5" w14:textId="77777777">
            <w:pPr>
              <w:spacing w:before="60" w:after="60"/>
              <w:ind w:left="168"/>
            </w:pPr>
            <w:r w:rsidRPr="00C21757">
              <w:rPr>
                <w:b/>
                <w:bCs/>
              </w:rPr>
              <w:t>DADO</w:t>
            </w:r>
            <w:r w:rsidRPr="00C21757">
              <w:t> </w:t>
            </w:r>
            <w:r w:rsidRPr="00C21757">
              <w:rPr>
                <w:b/>
                <w:bCs/>
              </w:rPr>
              <w:t>QUE</w:t>
            </w:r>
            <w:r w:rsidRPr="00C21757">
              <w:t>: O usuário acessa o painel de um novo projeto.  </w:t>
            </w:r>
          </w:p>
          <w:p w:rsidRPr="00C21757" w:rsidR="00C21757" w:rsidP="00C21757" w:rsidRDefault="00C21757" w14:paraId="16368E7A" w14:textId="77777777">
            <w:pPr>
              <w:spacing w:before="60" w:after="60"/>
              <w:ind w:left="168"/>
            </w:pPr>
            <w:r w:rsidRPr="00C21757">
              <w:rPr>
                <w:b/>
                <w:bCs/>
              </w:rPr>
              <w:t>QUANDO</w:t>
            </w:r>
            <w:r w:rsidRPr="00C21757">
              <w:t>: O usuário adiciona itens obrigatórios ao checklist e clica em “Gerar Link”. </w:t>
            </w:r>
          </w:p>
          <w:p w:rsidRPr="001137C6" w:rsidR="006E52CB" w:rsidP="00C21757" w:rsidRDefault="00C21757" w14:paraId="3C3F9449" w14:textId="19A122FE">
            <w:pPr>
              <w:spacing w:before="60" w:after="60"/>
              <w:ind w:left="168"/>
            </w:pPr>
            <w:r w:rsidRPr="00C21757">
              <w:rPr>
                <w:b/>
                <w:bCs/>
              </w:rPr>
              <w:t>ENTÃO</w:t>
            </w:r>
            <w:r w:rsidRPr="00C21757">
              <w:t>: O sistema gera um link único e compartilhável para o cliente final acessar.  </w:t>
            </w:r>
          </w:p>
        </w:tc>
      </w:tr>
      <w:tr w:rsidR="006E52CB" w:rsidTr="002A1329" w14:paraId="27AB1691" w14:textId="77777777">
        <w:tc>
          <w:tcPr>
            <w:tcW w:w="1276" w:type="dxa"/>
          </w:tcPr>
          <w:p w:rsidR="006E52CB" w:rsidP="002A1329" w:rsidRDefault="006E52CB" w14:paraId="216C395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:rsidRPr="004F21EF" w:rsidR="006E52CB" w:rsidP="002A1329" w:rsidRDefault="006E52CB" w14:paraId="4FDF9B3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2</w:t>
            </w:r>
          </w:p>
        </w:tc>
        <w:tc>
          <w:tcPr>
            <w:tcW w:w="7229" w:type="dxa"/>
          </w:tcPr>
          <w:p w:rsidRPr="00C21757" w:rsidR="00C21757" w:rsidP="00C21757" w:rsidRDefault="00C21757" w14:paraId="3A79AAE9" w14:textId="77777777">
            <w:pPr>
              <w:spacing w:before="60" w:after="60"/>
              <w:ind w:left="168"/>
            </w:pPr>
            <w:r w:rsidRPr="00C21757">
              <w:rPr>
                <w:b/>
                <w:bCs/>
              </w:rPr>
              <w:t>DADO</w:t>
            </w:r>
            <w:r w:rsidRPr="00C21757">
              <w:t> </w:t>
            </w:r>
            <w:r w:rsidRPr="00C21757">
              <w:rPr>
                <w:b/>
                <w:bCs/>
              </w:rPr>
              <w:t>QUE</w:t>
            </w:r>
            <w:r w:rsidRPr="00C21757">
              <w:t>: O usuário está configurando um item do checklist. </w:t>
            </w:r>
          </w:p>
          <w:p w:rsidRPr="00C21757" w:rsidR="00C21757" w:rsidP="00C21757" w:rsidRDefault="00C21757" w14:paraId="689E7253" w14:textId="77777777">
            <w:pPr>
              <w:spacing w:before="60" w:after="60"/>
              <w:ind w:left="168"/>
            </w:pPr>
            <w:r w:rsidRPr="00C21757">
              <w:rPr>
                <w:b/>
                <w:bCs/>
              </w:rPr>
              <w:t>QUANDO</w:t>
            </w:r>
            <w:r w:rsidRPr="00C21757">
              <w:t>: O usuário define formatos de arquivo aceitos (</w:t>
            </w:r>
            <w:proofErr w:type="spellStart"/>
            <w:r w:rsidRPr="00C21757">
              <w:t>ex</w:t>
            </w:r>
            <w:proofErr w:type="spellEnd"/>
            <w:r w:rsidRPr="00C21757">
              <w:t>: </w:t>
            </w:r>
            <w:proofErr w:type="spellStart"/>
            <w:r w:rsidRPr="00C21757">
              <w:t>pdf</w:t>
            </w:r>
            <w:proofErr w:type="spellEnd"/>
            <w:r w:rsidRPr="00C21757">
              <w:t> ou png). </w:t>
            </w:r>
          </w:p>
          <w:p w:rsidRPr="001137C6" w:rsidR="006E52CB" w:rsidP="00C21757" w:rsidRDefault="00C21757" w14:paraId="4F0C587A" w14:textId="11E7C5DA">
            <w:pPr>
              <w:spacing w:before="60" w:after="60"/>
              <w:ind w:left="168"/>
            </w:pPr>
            <w:r w:rsidRPr="00C21757">
              <w:rPr>
                <w:b/>
                <w:bCs/>
              </w:rPr>
              <w:t>ENTÃO</w:t>
            </w:r>
            <w:r w:rsidRPr="00C21757">
              <w:t>: A plataforma bloqueia envios que não correspondam à extensão solicitada.  </w:t>
            </w:r>
          </w:p>
        </w:tc>
      </w:tr>
      <w:tr w:rsidR="006E52CB" w:rsidTr="002A1329" w14:paraId="4032DED6" w14:textId="77777777">
        <w:tc>
          <w:tcPr>
            <w:tcW w:w="1276" w:type="dxa"/>
          </w:tcPr>
          <w:p w:rsidR="006E52CB" w:rsidP="002A1329" w:rsidRDefault="006E52CB" w14:paraId="698D6EC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:rsidRPr="00C3567C" w:rsidR="006E52CB" w:rsidP="002A1329" w:rsidRDefault="006E52CB" w14:paraId="71DF815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3</w:t>
            </w:r>
          </w:p>
        </w:tc>
        <w:tc>
          <w:tcPr>
            <w:tcW w:w="7229" w:type="dxa"/>
          </w:tcPr>
          <w:p w:rsidRPr="00C21757" w:rsidR="00C21757" w:rsidP="00C21757" w:rsidRDefault="00C21757" w14:paraId="6F3DDBE7" w14:textId="77777777">
            <w:pPr>
              <w:spacing w:before="60" w:after="60"/>
              <w:ind w:left="168"/>
              <w:rPr>
                <w:b/>
                <w:bCs/>
              </w:rPr>
            </w:pPr>
            <w:r w:rsidRPr="00C21757">
              <w:rPr>
                <w:b/>
                <w:bCs/>
              </w:rPr>
              <w:t>DADO QUE: O usuário está montando um checklist </w:t>
            </w:r>
          </w:p>
          <w:p w:rsidRPr="00C21757" w:rsidR="00C21757" w:rsidP="00C21757" w:rsidRDefault="00C21757" w14:paraId="332A1392" w14:textId="77777777">
            <w:pPr>
              <w:spacing w:before="60" w:after="60"/>
              <w:ind w:left="168"/>
              <w:rPr>
                <w:b/>
                <w:bCs/>
              </w:rPr>
            </w:pPr>
            <w:r w:rsidRPr="00C21757">
              <w:rPr>
                <w:b/>
                <w:bCs/>
              </w:rPr>
              <w:t>QUANDO: Ele adiciona uma descrição ou instrução detalhada de um item específico </w:t>
            </w:r>
          </w:p>
          <w:p w:rsidRPr="004F21EF" w:rsidR="006E52CB" w:rsidP="00C21757" w:rsidRDefault="00C21757" w14:paraId="5BAABD73" w14:textId="05EEB26C">
            <w:pPr>
              <w:spacing w:before="60" w:after="60"/>
              <w:ind w:left="168"/>
              <w:rPr>
                <w:b/>
                <w:bCs/>
              </w:rPr>
            </w:pPr>
            <w:r w:rsidRPr="00C21757">
              <w:rPr>
                <w:b/>
                <w:bCs/>
              </w:rPr>
              <w:t>ENTÃO: O cliente final consegue visualizar essa instrução ao acessar o link para envio. </w:t>
            </w:r>
          </w:p>
        </w:tc>
      </w:tr>
    </w:tbl>
    <w:p w:rsidR="00F76475" w:rsidP="00C44832" w:rsidRDefault="00F76475" w14:paraId="464C1A34" w14:textId="77777777">
      <w:pPr>
        <w:pStyle w:val="Legenda"/>
        <w:spacing w:before="120"/>
        <w:rPr>
          <w:noProof/>
        </w:rPr>
      </w:pPr>
      <w:bookmarkStart w:name="_Toc96268061" w:id="15"/>
      <w:bookmarkStart w:name="_Toc158902417" w:id="16"/>
      <w:bookmarkEnd w:id="14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proofErr w:type="spellStart"/>
      <w:r>
        <w:t>User</w:t>
      </w:r>
      <w:proofErr w:type="spellEnd"/>
      <w:r>
        <w:t xml:space="preserve"> Stories e Critérios de Aceite</w:t>
      </w:r>
      <w:r>
        <w:rPr>
          <w:noProof/>
        </w:rPr>
        <w:t>. Fonte: AGUIAR, F. 2018.</w:t>
      </w:r>
      <w:bookmarkEnd w:id="15"/>
      <w:bookmarkEnd w:id="16"/>
    </w:p>
    <w:p w:rsidR="00FA629D" w:rsidP="00FA629D" w:rsidRDefault="00FA629D" w14:paraId="10B46963" w14:textId="20F22B02">
      <w:pPr>
        <w:pStyle w:val="Ttulo1"/>
      </w:pPr>
      <w:bookmarkStart w:name="_Toc158902409" w:id="17"/>
      <w:r>
        <w:t xml:space="preserve">ARTEFATO 6: </w:t>
      </w:r>
      <w:r w:rsidR="00723C3B">
        <w:t>Modelo Relacional</w:t>
      </w:r>
      <w:bookmarkEnd w:id="17"/>
    </w:p>
    <w:p w:rsidR="00FA629D" w:rsidP="00FA629D" w:rsidRDefault="00FA629D" w14:paraId="743BA78B" w14:textId="77777777"/>
    <w:p w:rsidRPr="00C15418" w:rsidR="00FA629D" w:rsidP="00FA629D" w:rsidRDefault="00723C3B" w14:paraId="2F97829F" w14:textId="439F9EA2">
      <w:pPr>
        <w:ind w:left="360"/>
        <w:rPr>
          <w:color w:val="00B0F0"/>
        </w:rPr>
      </w:pPr>
      <w:r>
        <w:rPr>
          <w:color w:val="00B0F0"/>
        </w:rPr>
        <w:t>Um Modelo Relacional</w:t>
      </w:r>
      <w:r w:rsidRPr="00C15418" w:rsidR="00FA629D">
        <w:rPr>
          <w:color w:val="00B0F0"/>
        </w:rPr>
        <w:t xml:space="preserve"> ilustra como “entidades” (como p. ex.: pessoas, objetos ou conceitos), se relacionam dentro de um sistema.</w:t>
      </w:r>
    </w:p>
    <w:p w:rsidRPr="00723C3B" w:rsidR="00197E9C" w:rsidP="00197E9C" w:rsidRDefault="00197E9C" w14:paraId="63770EE1" w14:textId="4E6045C1">
      <w:pPr>
        <w:ind w:left="360"/>
        <w:rPr>
          <w:color w:val="00B0F0"/>
        </w:rPr>
      </w:pPr>
      <w:r w:rsidRPr="00C15418">
        <w:rPr>
          <w:color w:val="00B0F0"/>
        </w:rPr>
        <w:t>A figura a seguir apresenta uma instância exemplo, como padrão para entrega.</w:t>
      </w:r>
      <w:r w:rsidR="00723C3B">
        <w:rPr>
          <w:color w:val="00B0F0"/>
        </w:rPr>
        <w:t xml:space="preserve"> </w:t>
      </w:r>
      <w:r w:rsidR="00723C3B">
        <w:rPr>
          <w:b/>
          <w:bCs/>
          <w:color w:val="00B0F0"/>
        </w:rPr>
        <w:t xml:space="preserve">Importante: </w:t>
      </w:r>
      <w:r w:rsidR="00723C3B">
        <w:rPr>
          <w:color w:val="00B0F0"/>
        </w:rPr>
        <w:t>o modelo dele indicar quais atributos são PK, FK, que devem proporcionar a integridade relacional, os tipos de dados da tabela (entidade) e demais restrições (NULL, NOT NULL, UNIQUE, ...).</w:t>
      </w:r>
    </w:p>
    <w:p w:rsidR="00FA629D" w:rsidP="00FA629D" w:rsidRDefault="00FA629D" w14:paraId="1F5BD8E5" w14:textId="77777777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:rsidTr="002A1329" w14:paraId="493D7E97" w14:textId="77777777">
        <w:trPr>
          <w:trHeight w:val="375"/>
        </w:trPr>
        <w:tc>
          <w:tcPr>
            <w:tcW w:w="8494" w:type="dxa"/>
            <w:vAlign w:val="center"/>
          </w:tcPr>
          <w:p w:rsidR="0089163D" w:rsidP="002A1329" w:rsidRDefault="0089163D" w14:paraId="60F8F0DF" w14:textId="7D6A0B93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6</w:t>
            </w:r>
            <w:r w:rsidRPr="004F0339">
              <w:rPr>
                <w:b/>
                <w:bCs/>
              </w:rPr>
              <w:t xml:space="preserve">: </w:t>
            </w:r>
            <w:r w:rsidR="00723C3B">
              <w:t>Modelo Relaciona</w:t>
            </w:r>
            <w:r w:rsidRPr="0089163D">
              <w:t xml:space="preserve"> </w:t>
            </w:r>
          </w:p>
        </w:tc>
      </w:tr>
      <w:tr w:rsidR="0089163D" w:rsidTr="002A1329" w14:paraId="26C203D3" w14:textId="77777777">
        <w:trPr>
          <w:trHeight w:val="375"/>
        </w:trPr>
        <w:tc>
          <w:tcPr>
            <w:tcW w:w="8494" w:type="dxa"/>
            <w:vAlign w:val="center"/>
          </w:tcPr>
          <w:p w:rsidR="0089163D" w:rsidP="002A1329" w:rsidRDefault="0089163D" w14:paraId="30B62C3E" w14:textId="77777777">
            <w:pPr>
              <w:jc w:val="center"/>
              <w:rPr>
                <w:b/>
                <w:bCs/>
              </w:rPr>
            </w:pPr>
          </w:p>
          <w:p w:rsidR="0089163D" w:rsidP="002A1329" w:rsidRDefault="0089163D" w14:paraId="4AC19D73" w14:textId="00C21542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C198E37" wp14:editId="44E7C76C">
                  <wp:extent cx="3876057" cy="4741582"/>
                  <wp:effectExtent l="19050" t="19050" r="10160" b="2095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627" t="19350" r="27636" b="11778"/>
                          <a:stretch/>
                        </pic:blipFill>
                        <pic:spPr bwMode="auto">
                          <a:xfrm>
                            <a:off x="0" y="0"/>
                            <a:ext cx="3898709" cy="47692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4F0339" w:rsidR="0089163D" w:rsidP="002A1329" w:rsidRDefault="0089163D" w14:paraId="572E500E" w14:textId="0259D15D">
            <w:pPr>
              <w:jc w:val="center"/>
              <w:rPr>
                <w:b/>
                <w:bCs/>
              </w:rPr>
            </w:pPr>
          </w:p>
        </w:tc>
      </w:tr>
    </w:tbl>
    <w:p w:rsidR="00FA629D" w:rsidP="0089163D" w:rsidRDefault="00FA629D" w14:paraId="01E481D0" w14:textId="1703744B">
      <w:pPr>
        <w:pStyle w:val="Legenda"/>
        <w:spacing w:before="120"/>
      </w:pPr>
      <w:bookmarkStart w:name="_Toc96267031" w:id="18"/>
      <w:bookmarkStart w:name="_Toc158902418" w:id="19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</w:t>
      </w:r>
      <w:r w:rsidR="00197E9C">
        <w:t>Exemplo</w:t>
      </w:r>
      <w:r w:rsidR="00D8773A">
        <w:t>:</w:t>
      </w:r>
      <w:r w:rsidR="00197E9C">
        <w:t xml:space="preserve"> </w:t>
      </w:r>
      <w:r w:rsidR="00723C3B">
        <w:t>Modelo Relacional</w:t>
      </w:r>
      <w:r>
        <w:t xml:space="preserve"> </w:t>
      </w:r>
      <w:r w:rsidR="00723C3B">
        <w:t>gerado por</w:t>
      </w:r>
      <w:r>
        <w:t xml:space="preserve"> engenharia reversa (MySQL Workbench).</w:t>
      </w:r>
      <w:bookmarkEnd w:id="18"/>
      <w:bookmarkEnd w:id="19"/>
    </w:p>
    <w:p w:rsidR="00FA629D" w:rsidRDefault="00FA629D" w14:paraId="1A47CEC0" w14:textId="77777777"/>
    <w:p w:rsidR="00FA629D" w:rsidRDefault="00FA629D" w14:paraId="7A9E5E34" w14:textId="77777777"/>
    <w:p w:rsidR="00FA629D" w:rsidP="00FA629D" w:rsidRDefault="00FA629D" w14:paraId="6C90E08F" w14:textId="50FF5289">
      <w:pPr>
        <w:pStyle w:val="Ttulo1"/>
      </w:pPr>
      <w:bookmarkStart w:name="_Toc158902410" w:id="20"/>
      <w:r>
        <w:t>ARTEFATO</w:t>
      </w:r>
      <w:r w:rsidR="004F0339">
        <w:t xml:space="preserve"> </w:t>
      </w:r>
      <w:r w:rsidR="0090282B">
        <w:t>7</w:t>
      </w:r>
      <w:r w:rsidR="004F0339">
        <w:t>:</w:t>
      </w:r>
      <w:r>
        <w:t xml:space="preserve"> Diagrama de Classes</w:t>
      </w:r>
      <w:bookmarkEnd w:id="20"/>
    </w:p>
    <w:p w:rsidR="00694EB1" w:rsidRDefault="00694EB1" w14:paraId="4447498D" w14:textId="77777777"/>
    <w:p w:rsidRPr="0062565D" w:rsidR="00694EB1" w:rsidP="00694EB1" w:rsidRDefault="00694EB1" w14:paraId="195BF4D0" w14:textId="77777777">
      <w:pPr>
        <w:ind w:left="360"/>
        <w:rPr>
          <w:color w:val="00B0F0"/>
        </w:rPr>
      </w:pPr>
      <w:r w:rsidRPr="0062565D">
        <w:rPr>
          <w:color w:val="00B0F0"/>
        </w:rPr>
        <w:t xml:space="preserve">O Diagrama de Classes da UML representa a estrutura e relações entre as classes de um produto de software orientado a objetos. </w:t>
      </w:r>
    </w:p>
    <w:p w:rsidRPr="0062565D" w:rsidR="00694EB1" w:rsidP="00694EB1" w:rsidRDefault="00694EB1" w14:paraId="7F145FF4" w14:textId="77777777">
      <w:pPr>
        <w:ind w:left="360"/>
        <w:rPr>
          <w:color w:val="00B0F0"/>
        </w:rPr>
      </w:pPr>
      <w:r w:rsidRPr="0062565D">
        <w:rPr>
          <w:b/>
          <w:bCs/>
          <w:color w:val="00B0F0"/>
        </w:rPr>
        <w:t>Importante</w:t>
      </w:r>
      <w:r w:rsidRPr="0062565D">
        <w:rPr>
          <w:color w:val="00B0F0"/>
        </w:rPr>
        <w:t xml:space="preserve">: </w:t>
      </w:r>
    </w:p>
    <w:p w:rsidRPr="0062565D" w:rsidR="00694EB1" w:rsidP="00694EB1" w:rsidRDefault="00694EB1" w14:paraId="3C8DEED8" w14:textId="6D0986D9">
      <w:pPr>
        <w:pStyle w:val="PargrafodaLista"/>
        <w:numPr>
          <w:ilvl w:val="0"/>
          <w:numId w:val="17"/>
        </w:numPr>
        <w:rPr>
          <w:color w:val="00B0F0"/>
        </w:rPr>
      </w:pPr>
      <w:r w:rsidRPr="0062565D">
        <w:rPr>
          <w:color w:val="00B0F0"/>
        </w:rPr>
        <w:t xml:space="preserve">Esta seção é opcional apenas se o produto de software for orientado a objetos. </w:t>
      </w:r>
    </w:p>
    <w:p w:rsidRPr="0062565D" w:rsidR="00694EB1" w:rsidP="00694EB1" w:rsidRDefault="00694EB1" w14:paraId="358C773A" w14:textId="47837BAE">
      <w:pPr>
        <w:pStyle w:val="PargrafodaLista"/>
        <w:numPr>
          <w:ilvl w:val="0"/>
          <w:numId w:val="17"/>
        </w:numPr>
        <w:rPr>
          <w:color w:val="00B0F0"/>
        </w:rPr>
      </w:pPr>
      <w:r w:rsidRPr="0062565D">
        <w:rPr>
          <w:color w:val="00B0F0"/>
        </w:rPr>
        <w:t>A equipe deve combinar com a banca de professores todos os artefatos de especificação.</w:t>
      </w:r>
    </w:p>
    <w:p w:rsidRPr="0062565D" w:rsidR="00694EB1" w:rsidP="00694EB1" w:rsidRDefault="00694EB1" w14:paraId="68C6BD37" w14:textId="179937B6">
      <w:pPr>
        <w:ind w:left="360"/>
        <w:rPr>
          <w:color w:val="00B0F0"/>
        </w:rPr>
      </w:pPr>
      <w:r w:rsidRPr="0062565D">
        <w:rPr>
          <w:color w:val="00B0F0"/>
        </w:rPr>
        <w:t>A figura a seguir apresenta uma instância exemplo, como padrão para entrega.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7E636E" w:rsidTr="002A1329" w14:paraId="315D3861" w14:textId="77777777">
        <w:trPr>
          <w:trHeight w:val="375"/>
        </w:trPr>
        <w:tc>
          <w:tcPr>
            <w:tcW w:w="8494" w:type="dxa"/>
            <w:vAlign w:val="center"/>
          </w:tcPr>
          <w:p w:rsidR="007E636E" w:rsidP="002A1329" w:rsidRDefault="007E636E" w14:paraId="1E795FCF" w14:textId="77777777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7</w:t>
            </w:r>
            <w:r w:rsidRPr="004F0339">
              <w:rPr>
                <w:b/>
                <w:bCs/>
              </w:rPr>
              <w:t xml:space="preserve">: </w:t>
            </w:r>
            <w:r>
              <w:t>Diagrama de Classes</w:t>
            </w:r>
          </w:p>
        </w:tc>
      </w:tr>
      <w:tr w:rsidR="007E636E" w:rsidTr="002A1329" w14:paraId="1381C049" w14:textId="77777777">
        <w:trPr>
          <w:trHeight w:val="375"/>
        </w:trPr>
        <w:tc>
          <w:tcPr>
            <w:tcW w:w="8494" w:type="dxa"/>
            <w:vAlign w:val="center"/>
          </w:tcPr>
          <w:p w:rsidR="0089163D" w:rsidP="007E636E" w:rsidRDefault="0089163D" w14:paraId="0D6A7233" w14:textId="77777777">
            <w:pPr>
              <w:jc w:val="center"/>
              <w:rPr>
                <w:b/>
                <w:bCs/>
              </w:rPr>
            </w:pPr>
          </w:p>
          <w:p w:rsidR="007E636E" w:rsidP="007E636E" w:rsidRDefault="007E636E" w14:paraId="21C8C2DA" w14:textId="7777777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DC8065" wp14:editId="5F4DCC4D">
                  <wp:extent cx="4245567" cy="4921440"/>
                  <wp:effectExtent l="0" t="0" r="3175" b="0"/>
                  <wp:docPr id="50" name="Imagem 50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m 50" descr="Diagra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31" b="5955"/>
                          <a:stretch/>
                        </pic:blipFill>
                        <pic:spPr bwMode="auto">
                          <a:xfrm>
                            <a:off x="0" y="0"/>
                            <a:ext cx="4262053" cy="494055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4F0339" w:rsidR="0089163D" w:rsidP="007E636E" w:rsidRDefault="0089163D" w14:paraId="50EF9DB3" w14:textId="47ABB843">
            <w:pPr>
              <w:jc w:val="center"/>
              <w:rPr>
                <w:b/>
                <w:bCs/>
              </w:rPr>
            </w:pPr>
          </w:p>
        </w:tc>
      </w:tr>
    </w:tbl>
    <w:p w:rsidR="00197E9C" w:rsidP="007E636E" w:rsidRDefault="00197E9C" w14:paraId="1EDEBFC7" w14:textId="7BD9BC27">
      <w:pPr>
        <w:pStyle w:val="Legenda"/>
        <w:spacing w:before="120"/>
      </w:pPr>
      <w:bookmarkStart w:name="_Toc96277162" w:id="21"/>
      <w:bookmarkStart w:name="_Toc158902419" w:id="22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="000628C4">
        <w:t>–</w:t>
      </w:r>
      <w:r>
        <w:t xml:space="preserve"> Exemplo</w:t>
      </w:r>
      <w:r w:rsidR="000628C4">
        <w:t>:</w:t>
      </w:r>
      <w:r>
        <w:t xml:space="preserve"> </w:t>
      </w:r>
      <w:r w:rsidR="000628C4">
        <w:t>D</w:t>
      </w:r>
      <w:r>
        <w:t xml:space="preserve">iagrama de </w:t>
      </w:r>
      <w:r w:rsidR="000628C4">
        <w:t>C</w:t>
      </w:r>
      <w:r>
        <w:t>lasses.</w:t>
      </w:r>
      <w:bookmarkEnd w:id="21"/>
      <w:bookmarkEnd w:id="22"/>
    </w:p>
    <w:p w:rsidRPr="0090282B" w:rsidR="0090282B" w:rsidP="0090282B" w:rsidRDefault="0090282B" w14:paraId="4F753F37" w14:textId="77777777">
      <w:pPr>
        <w:pStyle w:val="CorpodeTexto"/>
      </w:pPr>
    </w:p>
    <w:p w:rsidR="0090282B" w:rsidP="0090282B" w:rsidRDefault="0090282B" w14:paraId="05754B9D" w14:textId="602A068C">
      <w:pPr>
        <w:pStyle w:val="Ttulo1"/>
      </w:pPr>
      <w:bookmarkStart w:name="_Toc158902411" w:id="23"/>
      <w:r>
        <w:t xml:space="preserve">ARTEFATO 8: </w:t>
      </w:r>
      <w:r w:rsidR="00A11E09">
        <w:t>Diagrama de Atividades</w:t>
      </w:r>
      <w:bookmarkEnd w:id="23"/>
      <w:r>
        <w:t xml:space="preserve"> </w:t>
      </w:r>
    </w:p>
    <w:p w:rsidR="00C253D8" w:rsidP="00C253D8" w:rsidRDefault="00C253D8" w14:paraId="2D27027E" w14:textId="4C976D98"/>
    <w:p w:rsidR="00C253D8" w:rsidP="00A11E09" w:rsidRDefault="00A11E09" w14:paraId="6854478B" w14:textId="4D51BB75">
      <w:r w:rsidRPr="00A11E09">
        <w:rPr>
          <w:color w:val="00B0F0"/>
        </w:rPr>
        <w:t>Incluir D</w:t>
      </w:r>
      <w:r w:rsidRPr="00A11E09" w:rsidR="00C253D8">
        <w:rPr>
          <w:color w:val="00B0F0"/>
        </w:rPr>
        <w:t>iagrama de Atividades (da disciplina de Criação de Modelos Computacionais)</w:t>
      </w:r>
    </w:p>
    <w:p w:rsidR="003602CF" w:rsidP="003602CF" w:rsidRDefault="003602CF" w14:paraId="61DCDF9A" w14:textId="77777777">
      <w:pPr>
        <w:pStyle w:val="PargrafodaLista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C253D8" w:rsidTr="002A1329" w14:paraId="79382557" w14:textId="77777777">
        <w:trPr>
          <w:trHeight w:val="375"/>
        </w:trPr>
        <w:tc>
          <w:tcPr>
            <w:tcW w:w="8494" w:type="dxa"/>
            <w:vAlign w:val="center"/>
          </w:tcPr>
          <w:p w:rsidR="00C253D8" w:rsidP="003602CF" w:rsidRDefault="00C253D8" w14:paraId="172172A7" w14:textId="27E96F47">
            <w:r w:rsidRPr="003602CF">
              <w:rPr>
                <w:b/>
                <w:bCs/>
              </w:rPr>
              <w:t xml:space="preserve">ARTEFATO </w:t>
            </w:r>
            <w:r w:rsidR="003602CF">
              <w:rPr>
                <w:b/>
                <w:bCs/>
              </w:rPr>
              <w:t>8.1</w:t>
            </w:r>
            <w:r w:rsidRPr="003602CF">
              <w:rPr>
                <w:b/>
                <w:bCs/>
              </w:rPr>
              <w:t xml:space="preserve">: </w:t>
            </w:r>
            <w:r>
              <w:t xml:space="preserve">Diagrama de </w:t>
            </w:r>
            <w:r w:rsidR="003602CF">
              <w:t>Atividades</w:t>
            </w:r>
          </w:p>
        </w:tc>
      </w:tr>
      <w:tr w:rsidR="00C253D8" w:rsidTr="002A1329" w14:paraId="0371DD77" w14:textId="77777777">
        <w:trPr>
          <w:trHeight w:val="375"/>
        </w:trPr>
        <w:tc>
          <w:tcPr>
            <w:tcW w:w="8494" w:type="dxa"/>
            <w:vAlign w:val="center"/>
          </w:tcPr>
          <w:p w:rsidR="00C253D8" w:rsidP="002A1329" w:rsidRDefault="00C253D8" w14:paraId="79FD6F0A" w14:textId="77777777">
            <w:pPr>
              <w:jc w:val="center"/>
              <w:rPr>
                <w:b/>
                <w:bCs/>
              </w:rPr>
            </w:pPr>
          </w:p>
          <w:p w:rsidR="00C253D8" w:rsidP="002A1329" w:rsidRDefault="00024D58" w14:paraId="0A99DD54" w14:textId="76B508D0">
            <w:pPr>
              <w:jc w:val="center"/>
              <w:rPr>
                <w:b/>
                <w:bCs/>
              </w:rPr>
            </w:pPr>
            <w:r w:rsidRPr="00024D58">
              <w:rPr>
                <w:b/>
                <w:bCs/>
                <w:noProof/>
              </w:rPr>
              <w:drawing>
                <wp:inline distT="0" distB="0" distL="0" distR="0" wp14:anchorId="5CAE2FD8" wp14:editId="677C6024">
                  <wp:extent cx="4088118" cy="4015408"/>
                  <wp:effectExtent l="0" t="0" r="8255" b="444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185" cy="4024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4F0339" w:rsidR="00C253D8" w:rsidP="002A1329" w:rsidRDefault="00C253D8" w14:paraId="4BCC9B62" w14:textId="77777777">
            <w:pPr>
              <w:jc w:val="center"/>
              <w:rPr>
                <w:b/>
                <w:bCs/>
              </w:rPr>
            </w:pPr>
          </w:p>
        </w:tc>
      </w:tr>
    </w:tbl>
    <w:p w:rsidR="00C253D8" w:rsidP="00C253D8" w:rsidRDefault="00C253D8" w14:paraId="4249D00F" w14:textId="21429E99">
      <w:pPr>
        <w:pStyle w:val="Legenda"/>
        <w:spacing w:before="120"/>
      </w:pPr>
      <w:bookmarkStart w:name="_Toc158902420" w:id="24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="003602CF">
        <w:rPr>
          <w:noProof/>
        </w:rPr>
        <w:t>8</w:t>
      </w:r>
      <w:r>
        <w:fldChar w:fldCharType="end"/>
      </w:r>
      <w:r>
        <w:t xml:space="preserve"> – Exemplo: Diagrama </w:t>
      </w:r>
      <w:r w:rsidR="003602CF">
        <w:t>de Atividades</w:t>
      </w:r>
      <w:r>
        <w:t>.</w:t>
      </w:r>
      <w:bookmarkEnd w:id="24"/>
    </w:p>
    <w:p w:rsidR="00A11E09" w:rsidP="006043D6" w:rsidRDefault="00A11E09" w14:paraId="59A27029" w14:textId="77777777">
      <w:pPr>
        <w:pStyle w:val="Ttulo1"/>
      </w:pPr>
    </w:p>
    <w:p w:rsidR="00A11E09" w:rsidRDefault="00A11E09" w14:paraId="2147D090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="000677B2" w:rsidP="006043D6" w:rsidRDefault="006043D6" w14:paraId="2CDBA37C" w14:textId="47B5B75A">
      <w:pPr>
        <w:pStyle w:val="Ttulo1"/>
      </w:pPr>
      <w:bookmarkStart w:name="_Toc158902412" w:id="25"/>
      <w:r>
        <w:t>REFERÊNCIA BIBLIOGRÁFICAS</w:t>
      </w:r>
      <w:bookmarkEnd w:id="25"/>
    </w:p>
    <w:p w:rsidRPr="006043D6" w:rsidR="006043D6" w:rsidP="006043D6" w:rsidRDefault="006043D6" w14:paraId="5273FE32" w14:textId="77777777"/>
    <w:p w:rsidR="00B333BD" w:rsidP="00B333BD" w:rsidRDefault="00B333BD" w14:paraId="4F23C2EF" w14:textId="5DA513E3">
      <w:r>
        <w:t xml:space="preserve">AGUIAR, F.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</w:t>
      </w:r>
      <w:proofErr w:type="spellStart"/>
      <w:r w:rsidRPr="00492EB3">
        <w:rPr>
          <w:b/>
          <w:bCs/>
        </w:rPr>
        <w:t>building</w:t>
      </w:r>
      <w:proofErr w:type="spellEnd"/>
      <w:r w:rsidRPr="00492EB3">
        <w:rPr>
          <w:b/>
          <w:bCs/>
        </w:rPr>
        <w:t xml:space="preserve">: concepção de um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efetivo</w:t>
      </w:r>
      <w:r>
        <w:t xml:space="preserve">. 2018. Disponível em: </w:t>
      </w:r>
      <w:hyperlink w:history="1" r:id="rId16">
        <w:r w:rsidRPr="003E52B9" w:rsidR="00492EB3">
          <w:rPr>
            <w:rStyle w:val="Hyperlink"/>
          </w:rPr>
          <w:t>https://speakerdeck.com/fabiogr/product-backlog-building</w:t>
        </w:r>
      </w:hyperlink>
      <w:r>
        <w:t xml:space="preserve">. Acesso em: </w:t>
      </w:r>
      <w:r w:rsidR="00492EB3">
        <w:t>10</w:t>
      </w:r>
      <w:r>
        <w:t xml:space="preserve"> </w:t>
      </w:r>
      <w:r w:rsidR="00492EB3">
        <w:t>fevereiro</w:t>
      </w:r>
      <w:r>
        <w:t xml:space="preserve"> 202</w:t>
      </w:r>
      <w:r w:rsidR="00B2057D">
        <w:t>2</w:t>
      </w:r>
      <w:r>
        <w:t>.</w:t>
      </w:r>
    </w:p>
    <w:p w:rsidR="003748A0" w:rsidP="00B333BD" w:rsidRDefault="00B2057D" w14:paraId="75780475" w14:textId="0093B158">
      <w:r>
        <w:t xml:space="preserve">AGUIAR, F. </w:t>
      </w:r>
      <w:proofErr w:type="spellStart"/>
      <w:r w:rsidRPr="00726D7E">
        <w:rPr>
          <w:b/>
          <w:bCs/>
        </w:rPr>
        <w:t>PBB_Canvas</w:t>
      </w:r>
      <w:proofErr w:type="spellEnd"/>
      <w:r w:rsidRPr="00726D7E">
        <w:rPr>
          <w:b/>
          <w:bCs/>
        </w:rPr>
        <w:t xml:space="preserve"> </w:t>
      </w:r>
      <w:proofErr w:type="spellStart"/>
      <w:r w:rsidRPr="00726D7E">
        <w:rPr>
          <w:b/>
          <w:bCs/>
        </w:rPr>
        <w:t>Template</w:t>
      </w:r>
      <w:proofErr w:type="spellEnd"/>
      <w:r>
        <w:t xml:space="preserve">. </w:t>
      </w:r>
      <w:r w:rsidR="00726D7E">
        <w:t xml:space="preserve">2018. </w:t>
      </w:r>
      <w:r>
        <w:t xml:space="preserve">Disponível em: </w:t>
      </w:r>
      <w:hyperlink w:history="1" r:id="rId17">
        <w:r w:rsidRPr="00B54B9E">
          <w:rPr>
            <w:rStyle w:val="Hyperlink"/>
          </w:rPr>
          <w:t>http://www.productbacklogbuilding.com/canvas/PBB_Canvas.pdf</w:t>
        </w:r>
      </w:hyperlink>
      <w:r>
        <w:t>. Acesso em 10 de fevereiro de 2022.</w:t>
      </w:r>
    </w:p>
    <w:p w:rsidR="000677B2" w:rsidP="00B333BD" w:rsidRDefault="00B333BD" w14:paraId="63CF0EE4" w14:textId="3B9B5C45">
      <w:r>
        <w:t xml:space="preserve">SCHWABER, K.; SUTHERLAND, J. </w:t>
      </w:r>
      <w:r w:rsidRPr="0088697F">
        <w:rPr>
          <w:b/>
          <w:bCs/>
        </w:rPr>
        <w:t>Guia do SCRUM</w:t>
      </w:r>
      <w:r w:rsidRPr="0088697F" w:rsidR="0088697F">
        <w:rPr>
          <w:b/>
          <w:bCs/>
        </w:rPr>
        <w:t xml:space="preserve"> -</w:t>
      </w:r>
      <w:r w:rsidRPr="0088697F">
        <w:rPr>
          <w:b/>
          <w:bCs/>
        </w:rPr>
        <w:t xml:space="preserve"> o guia definitivo para o Scrum: as regras do jogo</w:t>
      </w:r>
      <w:r>
        <w:t xml:space="preserve">. 2020. Disponível em: </w:t>
      </w:r>
      <w:hyperlink w:history="1" r:id="rId18">
        <w:r w:rsidRPr="003E52B9" w:rsidR="0088697F">
          <w:rPr>
            <w:rStyle w:val="Hyperlink"/>
          </w:rPr>
          <w:t>https://scrumguides.org/docs/scrumguide/v2020/2020-Scrum-Guide-Portuguese-European.pdf</w:t>
        </w:r>
      </w:hyperlink>
      <w:r>
        <w:t xml:space="preserve">. Acesso em: </w:t>
      </w:r>
      <w:r w:rsidR="0088697F">
        <w:t>10 fevereiro</w:t>
      </w:r>
      <w:r>
        <w:t xml:space="preserve"> 202</w:t>
      </w:r>
      <w:r w:rsidR="0088697F">
        <w:t>2</w:t>
      </w:r>
      <w:r>
        <w:t>.</w:t>
      </w:r>
      <w:r>
        <w:cr/>
      </w:r>
      <w:bookmarkEnd w:id="11"/>
    </w:p>
    <w:sectPr w:rsidR="000677B2">
      <w:headerReference w:type="default" r:id="rId19"/>
      <w:footerReference w:type="default" r:id="rId2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2385" w:rsidP="004E16B3" w:rsidRDefault="00572385" w14:paraId="604FB8C8" w14:textId="77777777">
      <w:pPr>
        <w:spacing w:after="0" w:line="240" w:lineRule="auto"/>
      </w:pPr>
      <w:r>
        <w:separator/>
      </w:r>
    </w:p>
  </w:endnote>
  <w:endnote w:type="continuationSeparator" w:id="0">
    <w:p w:rsidR="00572385" w:rsidP="004E16B3" w:rsidRDefault="00572385" w14:paraId="1B909F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1748F" w:rsidR="0021748F" w:rsidP="0021748F" w:rsidRDefault="001C3091" w14:paraId="709888EB" w14:textId="3B9D0A91">
    <w:pPr>
      <w:pStyle w:val="Rodap"/>
    </w:pPr>
    <w:r>
      <w:t>Especificação</w:t>
    </w:r>
    <w:r w:rsidRPr="0021748F" w:rsidR="0021748F">
      <w:t xml:space="preserve"> de Projeto</w:t>
    </w:r>
    <w:r w:rsidRPr="0021748F" w:rsidR="0021748F">
      <w:tab/>
    </w:r>
    <w:r w:rsidRPr="001C3091" w:rsidR="00960ED8">
      <w:rPr>
        <w:color w:val="00B0F0"/>
      </w:rPr>
      <w:t>Nome do Produto de Software</w:t>
    </w:r>
    <w:r w:rsidRPr="0021748F" w:rsidR="0021748F">
      <w:tab/>
    </w:r>
    <w:r w:rsidRPr="0021748F" w:rsidR="0021748F">
      <w:fldChar w:fldCharType="begin"/>
    </w:r>
    <w:r w:rsidRPr="0021748F" w:rsidR="0021748F">
      <w:instrText>PAGE   \* MERGEFORMAT</w:instrText>
    </w:r>
    <w:r w:rsidRPr="0021748F" w:rsidR="0021748F">
      <w:fldChar w:fldCharType="separate"/>
    </w:r>
    <w:r w:rsidRPr="0021748F" w:rsidR="0021748F">
      <w:t>1</w:t>
    </w:r>
    <w:r w:rsidRPr="0021748F" w:rsid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2385" w:rsidP="004E16B3" w:rsidRDefault="00572385" w14:paraId="4F3A2FBA" w14:textId="77777777">
      <w:pPr>
        <w:spacing w:after="0" w:line="240" w:lineRule="auto"/>
      </w:pPr>
      <w:r>
        <w:separator/>
      </w:r>
    </w:p>
  </w:footnote>
  <w:footnote w:type="continuationSeparator" w:id="0">
    <w:p w:rsidR="00572385" w:rsidP="004E16B3" w:rsidRDefault="00572385" w14:paraId="40EA70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:rsidTr="004E16B3" w14:paraId="5074928B" w14:textId="77777777">
      <w:tc>
        <w:tcPr>
          <w:tcW w:w="1003" w:type="dxa"/>
        </w:tcPr>
        <w:p w:rsidR="004E16B3" w:rsidP="002A1329" w:rsidRDefault="004E16B3" w14:paraId="2E0B302B" w14:textId="77777777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:rsidRPr="004E16B3" w:rsidR="004E16B3" w:rsidP="004E16B3" w:rsidRDefault="004E16B3" w14:paraId="04594124" w14:textId="2DE9977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:rsidR="004E16B3" w:rsidP="004E16B3" w:rsidRDefault="004B2AD9" w14:paraId="6FF98760" w14:textId="74B36F20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:rsidRPr="004E16B3" w:rsidR="004E16B3" w:rsidP="004E16B3" w:rsidRDefault="004E16B3" w14:paraId="6C333B39" w14:textId="5C923BE1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3371BC"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t>-1S</w:t>
          </w:r>
        </w:p>
        <w:p w:rsidRPr="004E16B3" w:rsidR="004E16B3" w:rsidP="004E16B3" w:rsidRDefault="004E16B3" w14:paraId="13DAEAF6" w14:textId="69384064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:rsidR="004E16B3" w:rsidP="004E16B3" w:rsidRDefault="004E16B3" w14:paraId="08C4A697" w14:textId="6D3B37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5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17107">
    <w:abstractNumId w:val="13"/>
  </w:num>
  <w:num w:numId="2" w16cid:durableId="454255985">
    <w:abstractNumId w:val="5"/>
  </w:num>
  <w:num w:numId="3" w16cid:durableId="185140107">
    <w:abstractNumId w:val="16"/>
  </w:num>
  <w:num w:numId="4" w16cid:durableId="1644581211">
    <w:abstractNumId w:val="12"/>
  </w:num>
  <w:num w:numId="5" w16cid:durableId="1544974293">
    <w:abstractNumId w:val="9"/>
  </w:num>
  <w:num w:numId="6" w16cid:durableId="1389182951">
    <w:abstractNumId w:val="11"/>
  </w:num>
  <w:num w:numId="7" w16cid:durableId="892034506">
    <w:abstractNumId w:val="3"/>
  </w:num>
  <w:num w:numId="8" w16cid:durableId="1162237984">
    <w:abstractNumId w:val="0"/>
  </w:num>
  <w:num w:numId="9" w16cid:durableId="1881744666">
    <w:abstractNumId w:val="2"/>
  </w:num>
  <w:num w:numId="10" w16cid:durableId="177626750">
    <w:abstractNumId w:val="7"/>
  </w:num>
  <w:num w:numId="11" w16cid:durableId="1685472494">
    <w:abstractNumId w:val="11"/>
    <w:lvlOverride w:ilvl="0">
      <w:startOverride w:val="1"/>
    </w:lvlOverride>
  </w:num>
  <w:num w:numId="12" w16cid:durableId="176308121">
    <w:abstractNumId w:val="14"/>
  </w:num>
  <w:num w:numId="13" w16cid:durableId="136462165">
    <w:abstractNumId w:val="6"/>
  </w:num>
  <w:num w:numId="14" w16cid:durableId="1385639456">
    <w:abstractNumId w:val="8"/>
  </w:num>
  <w:num w:numId="15" w16cid:durableId="1904364607">
    <w:abstractNumId w:val="10"/>
  </w:num>
  <w:num w:numId="16" w16cid:durableId="1689285695">
    <w:abstractNumId w:val="15"/>
  </w:num>
  <w:num w:numId="17" w16cid:durableId="525599104">
    <w:abstractNumId w:val="4"/>
  </w:num>
  <w:num w:numId="18" w16cid:durableId="11132826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4AC1"/>
    <w:rsid w:val="0001665C"/>
    <w:rsid w:val="00017559"/>
    <w:rsid w:val="000212D0"/>
    <w:rsid w:val="000249C8"/>
    <w:rsid w:val="00024D58"/>
    <w:rsid w:val="000270A2"/>
    <w:rsid w:val="00031ACA"/>
    <w:rsid w:val="00034705"/>
    <w:rsid w:val="00042E8A"/>
    <w:rsid w:val="00062313"/>
    <w:rsid w:val="000628C4"/>
    <w:rsid w:val="00066B23"/>
    <w:rsid w:val="000677B2"/>
    <w:rsid w:val="00075420"/>
    <w:rsid w:val="00080C6D"/>
    <w:rsid w:val="00090F1A"/>
    <w:rsid w:val="000933CB"/>
    <w:rsid w:val="000A4924"/>
    <w:rsid w:val="000A5C41"/>
    <w:rsid w:val="000B45BC"/>
    <w:rsid w:val="000C0F34"/>
    <w:rsid w:val="000C51A3"/>
    <w:rsid w:val="000D7BF4"/>
    <w:rsid w:val="000E092A"/>
    <w:rsid w:val="00101418"/>
    <w:rsid w:val="00102509"/>
    <w:rsid w:val="0010663D"/>
    <w:rsid w:val="001071F9"/>
    <w:rsid w:val="00117DAE"/>
    <w:rsid w:val="00130C93"/>
    <w:rsid w:val="00135DEC"/>
    <w:rsid w:val="00143472"/>
    <w:rsid w:val="001444C2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9028F"/>
    <w:rsid w:val="00196B20"/>
    <w:rsid w:val="00197E9C"/>
    <w:rsid w:val="001B0A7D"/>
    <w:rsid w:val="001B27EF"/>
    <w:rsid w:val="001C01D5"/>
    <w:rsid w:val="001C14FB"/>
    <w:rsid w:val="001C1A49"/>
    <w:rsid w:val="001C3091"/>
    <w:rsid w:val="001C4076"/>
    <w:rsid w:val="001C6E6D"/>
    <w:rsid w:val="001D1FBA"/>
    <w:rsid w:val="001D74AF"/>
    <w:rsid w:val="001E40B6"/>
    <w:rsid w:val="001F3FEC"/>
    <w:rsid w:val="001F5208"/>
    <w:rsid w:val="001F6D2E"/>
    <w:rsid w:val="001F6DB6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60C5B"/>
    <w:rsid w:val="00264FE7"/>
    <w:rsid w:val="002655C9"/>
    <w:rsid w:val="0027184D"/>
    <w:rsid w:val="00276545"/>
    <w:rsid w:val="002848DE"/>
    <w:rsid w:val="00285F4D"/>
    <w:rsid w:val="002863C6"/>
    <w:rsid w:val="0029031F"/>
    <w:rsid w:val="00291820"/>
    <w:rsid w:val="0029738A"/>
    <w:rsid w:val="002A1329"/>
    <w:rsid w:val="002A3A85"/>
    <w:rsid w:val="002B49C5"/>
    <w:rsid w:val="002B7F8F"/>
    <w:rsid w:val="002C645B"/>
    <w:rsid w:val="002D44A1"/>
    <w:rsid w:val="002D4ACF"/>
    <w:rsid w:val="002D5192"/>
    <w:rsid w:val="002E2B9B"/>
    <w:rsid w:val="002E2FB0"/>
    <w:rsid w:val="002F13AA"/>
    <w:rsid w:val="002F6975"/>
    <w:rsid w:val="00300DB5"/>
    <w:rsid w:val="003028B6"/>
    <w:rsid w:val="00303EAD"/>
    <w:rsid w:val="00305828"/>
    <w:rsid w:val="00313325"/>
    <w:rsid w:val="0031411D"/>
    <w:rsid w:val="003231E5"/>
    <w:rsid w:val="003371BC"/>
    <w:rsid w:val="0034451F"/>
    <w:rsid w:val="00352B4C"/>
    <w:rsid w:val="00353046"/>
    <w:rsid w:val="0035434A"/>
    <w:rsid w:val="003547E6"/>
    <w:rsid w:val="0036017D"/>
    <w:rsid w:val="003602CF"/>
    <w:rsid w:val="0036070D"/>
    <w:rsid w:val="003748A0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F12BE"/>
    <w:rsid w:val="003F68BD"/>
    <w:rsid w:val="003F712A"/>
    <w:rsid w:val="003F7F9A"/>
    <w:rsid w:val="0040086B"/>
    <w:rsid w:val="00400A52"/>
    <w:rsid w:val="004019EF"/>
    <w:rsid w:val="00410D2E"/>
    <w:rsid w:val="00416310"/>
    <w:rsid w:val="004238BD"/>
    <w:rsid w:val="00425C12"/>
    <w:rsid w:val="00433DB1"/>
    <w:rsid w:val="0043409E"/>
    <w:rsid w:val="00444378"/>
    <w:rsid w:val="004472E3"/>
    <w:rsid w:val="00450E90"/>
    <w:rsid w:val="00454038"/>
    <w:rsid w:val="00456F7F"/>
    <w:rsid w:val="00463049"/>
    <w:rsid w:val="00465E48"/>
    <w:rsid w:val="00472784"/>
    <w:rsid w:val="00492EB3"/>
    <w:rsid w:val="004A3198"/>
    <w:rsid w:val="004A38A6"/>
    <w:rsid w:val="004A5025"/>
    <w:rsid w:val="004B0DE3"/>
    <w:rsid w:val="004B0FAF"/>
    <w:rsid w:val="004B246F"/>
    <w:rsid w:val="004B2AD9"/>
    <w:rsid w:val="004B4322"/>
    <w:rsid w:val="004B4444"/>
    <w:rsid w:val="004C7304"/>
    <w:rsid w:val="004E16B3"/>
    <w:rsid w:val="004F0339"/>
    <w:rsid w:val="0051517D"/>
    <w:rsid w:val="00523C0C"/>
    <w:rsid w:val="005244FE"/>
    <w:rsid w:val="00527E51"/>
    <w:rsid w:val="005355E1"/>
    <w:rsid w:val="00553A08"/>
    <w:rsid w:val="00560C20"/>
    <w:rsid w:val="00561CCF"/>
    <w:rsid w:val="00562D27"/>
    <w:rsid w:val="00572385"/>
    <w:rsid w:val="00575BB4"/>
    <w:rsid w:val="00576E82"/>
    <w:rsid w:val="0057722B"/>
    <w:rsid w:val="0058523A"/>
    <w:rsid w:val="00587CAD"/>
    <w:rsid w:val="005A0BE0"/>
    <w:rsid w:val="005A1A89"/>
    <w:rsid w:val="005A64E6"/>
    <w:rsid w:val="005B22A9"/>
    <w:rsid w:val="005B3C1C"/>
    <w:rsid w:val="005C35AE"/>
    <w:rsid w:val="005D1A23"/>
    <w:rsid w:val="005D329A"/>
    <w:rsid w:val="005D7D71"/>
    <w:rsid w:val="005F5914"/>
    <w:rsid w:val="006001A0"/>
    <w:rsid w:val="006019C0"/>
    <w:rsid w:val="006043D6"/>
    <w:rsid w:val="00604495"/>
    <w:rsid w:val="0060650C"/>
    <w:rsid w:val="006074FB"/>
    <w:rsid w:val="0061072D"/>
    <w:rsid w:val="00614BEB"/>
    <w:rsid w:val="0061551E"/>
    <w:rsid w:val="00617507"/>
    <w:rsid w:val="00624CA5"/>
    <w:rsid w:val="0062565D"/>
    <w:rsid w:val="00626002"/>
    <w:rsid w:val="00635879"/>
    <w:rsid w:val="006516A8"/>
    <w:rsid w:val="00652592"/>
    <w:rsid w:val="006577E2"/>
    <w:rsid w:val="006624DB"/>
    <w:rsid w:val="00667B32"/>
    <w:rsid w:val="00667C41"/>
    <w:rsid w:val="00667F07"/>
    <w:rsid w:val="00675D0C"/>
    <w:rsid w:val="00682F27"/>
    <w:rsid w:val="006854F1"/>
    <w:rsid w:val="00694EB1"/>
    <w:rsid w:val="006A3101"/>
    <w:rsid w:val="006A4FD5"/>
    <w:rsid w:val="006A7818"/>
    <w:rsid w:val="006B601C"/>
    <w:rsid w:val="006C6B39"/>
    <w:rsid w:val="006C7020"/>
    <w:rsid w:val="006C7D5C"/>
    <w:rsid w:val="006E04E7"/>
    <w:rsid w:val="006E52CB"/>
    <w:rsid w:val="006E7BC3"/>
    <w:rsid w:val="006F420B"/>
    <w:rsid w:val="006F6957"/>
    <w:rsid w:val="00710F3C"/>
    <w:rsid w:val="00714DB9"/>
    <w:rsid w:val="00716179"/>
    <w:rsid w:val="00723C3B"/>
    <w:rsid w:val="007253B8"/>
    <w:rsid w:val="007262FD"/>
    <w:rsid w:val="00726D7E"/>
    <w:rsid w:val="0073280A"/>
    <w:rsid w:val="00737374"/>
    <w:rsid w:val="00747F67"/>
    <w:rsid w:val="00750636"/>
    <w:rsid w:val="007535AF"/>
    <w:rsid w:val="00756C23"/>
    <w:rsid w:val="0077277A"/>
    <w:rsid w:val="007904FA"/>
    <w:rsid w:val="0079078E"/>
    <w:rsid w:val="00791E67"/>
    <w:rsid w:val="00793116"/>
    <w:rsid w:val="00795EB1"/>
    <w:rsid w:val="007A191D"/>
    <w:rsid w:val="007A3913"/>
    <w:rsid w:val="007A7A0B"/>
    <w:rsid w:val="007B6465"/>
    <w:rsid w:val="007B75AB"/>
    <w:rsid w:val="007C2471"/>
    <w:rsid w:val="007C3290"/>
    <w:rsid w:val="007C6E03"/>
    <w:rsid w:val="007D3CBB"/>
    <w:rsid w:val="007E0314"/>
    <w:rsid w:val="007E2392"/>
    <w:rsid w:val="007E2751"/>
    <w:rsid w:val="007E2C5A"/>
    <w:rsid w:val="007E636E"/>
    <w:rsid w:val="007F397C"/>
    <w:rsid w:val="007F4CC6"/>
    <w:rsid w:val="007F77A0"/>
    <w:rsid w:val="00805333"/>
    <w:rsid w:val="008125C1"/>
    <w:rsid w:val="008129B3"/>
    <w:rsid w:val="00817F8D"/>
    <w:rsid w:val="008210C5"/>
    <w:rsid w:val="008341CC"/>
    <w:rsid w:val="0084074F"/>
    <w:rsid w:val="00843E8F"/>
    <w:rsid w:val="00857C09"/>
    <w:rsid w:val="008608C5"/>
    <w:rsid w:val="00860E27"/>
    <w:rsid w:val="00860EEA"/>
    <w:rsid w:val="00862BC7"/>
    <w:rsid w:val="00864C04"/>
    <w:rsid w:val="00867F50"/>
    <w:rsid w:val="008749A8"/>
    <w:rsid w:val="00877EEC"/>
    <w:rsid w:val="00881654"/>
    <w:rsid w:val="00884A23"/>
    <w:rsid w:val="0088697F"/>
    <w:rsid w:val="00887A0B"/>
    <w:rsid w:val="0089163D"/>
    <w:rsid w:val="00893196"/>
    <w:rsid w:val="008A4931"/>
    <w:rsid w:val="008A6297"/>
    <w:rsid w:val="008B4E93"/>
    <w:rsid w:val="008C4218"/>
    <w:rsid w:val="008D0F28"/>
    <w:rsid w:val="008D61E7"/>
    <w:rsid w:val="008D782E"/>
    <w:rsid w:val="008E2C4E"/>
    <w:rsid w:val="008E5A0C"/>
    <w:rsid w:val="0090282B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60ED8"/>
    <w:rsid w:val="009673B3"/>
    <w:rsid w:val="009722F7"/>
    <w:rsid w:val="0097273B"/>
    <w:rsid w:val="009775C8"/>
    <w:rsid w:val="00981C87"/>
    <w:rsid w:val="0098583B"/>
    <w:rsid w:val="00986FEB"/>
    <w:rsid w:val="00991C7A"/>
    <w:rsid w:val="0099286D"/>
    <w:rsid w:val="00993C7A"/>
    <w:rsid w:val="009A1D27"/>
    <w:rsid w:val="009A3ED1"/>
    <w:rsid w:val="009C2DAD"/>
    <w:rsid w:val="009D0DFC"/>
    <w:rsid w:val="009D7FD7"/>
    <w:rsid w:val="009E6C61"/>
    <w:rsid w:val="009F2217"/>
    <w:rsid w:val="009F2AB8"/>
    <w:rsid w:val="00A03D35"/>
    <w:rsid w:val="00A050C2"/>
    <w:rsid w:val="00A05DE2"/>
    <w:rsid w:val="00A11E09"/>
    <w:rsid w:val="00A26CC5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B27D3"/>
    <w:rsid w:val="00AB6D48"/>
    <w:rsid w:val="00AC33D5"/>
    <w:rsid w:val="00AC6B03"/>
    <w:rsid w:val="00AE1E85"/>
    <w:rsid w:val="00AE43D6"/>
    <w:rsid w:val="00AE5143"/>
    <w:rsid w:val="00AF12BC"/>
    <w:rsid w:val="00AF3FF0"/>
    <w:rsid w:val="00B0045A"/>
    <w:rsid w:val="00B0188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40B1"/>
    <w:rsid w:val="00B513BC"/>
    <w:rsid w:val="00B51A90"/>
    <w:rsid w:val="00B653F2"/>
    <w:rsid w:val="00B65B55"/>
    <w:rsid w:val="00B74528"/>
    <w:rsid w:val="00B77F28"/>
    <w:rsid w:val="00B849AF"/>
    <w:rsid w:val="00B97AF9"/>
    <w:rsid w:val="00BA3B44"/>
    <w:rsid w:val="00BB5082"/>
    <w:rsid w:val="00BD1EDA"/>
    <w:rsid w:val="00BD3B98"/>
    <w:rsid w:val="00BD49BF"/>
    <w:rsid w:val="00BE270B"/>
    <w:rsid w:val="00BF0589"/>
    <w:rsid w:val="00BF1185"/>
    <w:rsid w:val="00BF3A32"/>
    <w:rsid w:val="00BF68B4"/>
    <w:rsid w:val="00C04446"/>
    <w:rsid w:val="00C06F67"/>
    <w:rsid w:val="00C104C4"/>
    <w:rsid w:val="00C1339D"/>
    <w:rsid w:val="00C15418"/>
    <w:rsid w:val="00C21757"/>
    <w:rsid w:val="00C22245"/>
    <w:rsid w:val="00C239CB"/>
    <w:rsid w:val="00C23ABB"/>
    <w:rsid w:val="00C253D8"/>
    <w:rsid w:val="00C34D40"/>
    <w:rsid w:val="00C40C2D"/>
    <w:rsid w:val="00C42C7C"/>
    <w:rsid w:val="00C44832"/>
    <w:rsid w:val="00C516D0"/>
    <w:rsid w:val="00C52D0A"/>
    <w:rsid w:val="00C54568"/>
    <w:rsid w:val="00C633DB"/>
    <w:rsid w:val="00C63E9E"/>
    <w:rsid w:val="00C76EAF"/>
    <w:rsid w:val="00C76FF2"/>
    <w:rsid w:val="00C84A37"/>
    <w:rsid w:val="00C93E38"/>
    <w:rsid w:val="00CB3205"/>
    <w:rsid w:val="00CB5CD1"/>
    <w:rsid w:val="00CC5DB1"/>
    <w:rsid w:val="00CC77EB"/>
    <w:rsid w:val="00CD477A"/>
    <w:rsid w:val="00CD5106"/>
    <w:rsid w:val="00CE03EF"/>
    <w:rsid w:val="00CE0A57"/>
    <w:rsid w:val="00CE3856"/>
    <w:rsid w:val="00CE7AA7"/>
    <w:rsid w:val="00D04440"/>
    <w:rsid w:val="00D10A76"/>
    <w:rsid w:val="00D223D7"/>
    <w:rsid w:val="00D40635"/>
    <w:rsid w:val="00D41AAE"/>
    <w:rsid w:val="00D7004A"/>
    <w:rsid w:val="00D75FBF"/>
    <w:rsid w:val="00D8773A"/>
    <w:rsid w:val="00D90399"/>
    <w:rsid w:val="00D92180"/>
    <w:rsid w:val="00D933DE"/>
    <w:rsid w:val="00D9383C"/>
    <w:rsid w:val="00D94284"/>
    <w:rsid w:val="00DB05C9"/>
    <w:rsid w:val="00DB7E7A"/>
    <w:rsid w:val="00DC10F2"/>
    <w:rsid w:val="00DC314F"/>
    <w:rsid w:val="00DC519E"/>
    <w:rsid w:val="00DC7314"/>
    <w:rsid w:val="00DD13EB"/>
    <w:rsid w:val="00DE0282"/>
    <w:rsid w:val="00DE090F"/>
    <w:rsid w:val="00DE120B"/>
    <w:rsid w:val="00DE57A4"/>
    <w:rsid w:val="00DE5F1A"/>
    <w:rsid w:val="00DE67CD"/>
    <w:rsid w:val="00DF41E6"/>
    <w:rsid w:val="00DF4AEC"/>
    <w:rsid w:val="00E17420"/>
    <w:rsid w:val="00E209A6"/>
    <w:rsid w:val="00E25BFC"/>
    <w:rsid w:val="00E25FEA"/>
    <w:rsid w:val="00E27159"/>
    <w:rsid w:val="00E35CAA"/>
    <w:rsid w:val="00E42FCE"/>
    <w:rsid w:val="00E47060"/>
    <w:rsid w:val="00E47ADB"/>
    <w:rsid w:val="00E510D5"/>
    <w:rsid w:val="00E51774"/>
    <w:rsid w:val="00E55F6F"/>
    <w:rsid w:val="00E65275"/>
    <w:rsid w:val="00E75BD6"/>
    <w:rsid w:val="00E87898"/>
    <w:rsid w:val="00E961EB"/>
    <w:rsid w:val="00E972D7"/>
    <w:rsid w:val="00EA0C41"/>
    <w:rsid w:val="00EA37C0"/>
    <w:rsid w:val="00EA765B"/>
    <w:rsid w:val="00EB07F9"/>
    <w:rsid w:val="00EB467A"/>
    <w:rsid w:val="00EC34A0"/>
    <w:rsid w:val="00ED5F62"/>
    <w:rsid w:val="00EE1D51"/>
    <w:rsid w:val="00EF07E8"/>
    <w:rsid w:val="00EF0F37"/>
    <w:rsid w:val="00F02ECF"/>
    <w:rsid w:val="00F16603"/>
    <w:rsid w:val="00F20AC6"/>
    <w:rsid w:val="00F244C7"/>
    <w:rsid w:val="00F2539D"/>
    <w:rsid w:val="00F30EA8"/>
    <w:rsid w:val="00F31A48"/>
    <w:rsid w:val="00F33469"/>
    <w:rsid w:val="00F33AF6"/>
    <w:rsid w:val="00F363DE"/>
    <w:rsid w:val="00F467B3"/>
    <w:rsid w:val="00F4798E"/>
    <w:rsid w:val="00F62E01"/>
    <w:rsid w:val="00F7469A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8B4"/>
    <w:rsid w:val="00FD0B44"/>
    <w:rsid w:val="00FD281E"/>
    <w:rsid w:val="00FE5184"/>
    <w:rsid w:val="00FF0AAC"/>
    <w:rsid w:val="212F3E78"/>
    <w:rsid w:val="7307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EF888"/>
  <w15:chartTrackingRefBased/>
  <w15:docId w15:val="{8AC5E67E-5F77-440A-8AF5-0701385929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numId w:val="6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outlineLvl w:val="2"/>
    </w:pPr>
    <w:rPr>
      <w:b/>
      <w:bCs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color="auto" w:sz="4" w:space="1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styleId="CorpodeTexto" w:customStyle="1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styleId="Ttulo1Char" w:customStyle="1">
    <w:name w:val="Título 1 Char"/>
    <w:basedOn w:val="Fontepargpadro"/>
    <w:link w:val="Ttulo1"/>
    <w:uiPriority w:val="9"/>
    <w:rsid w:val="00714DB9"/>
    <w:rPr>
      <w:rFonts w:asciiTheme="majorHAnsi" w:hAnsiTheme="majorHAnsi" w:eastAsiaTheme="majorEastAsia" w:cstheme="majorBidi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styleId="Ttulo3Char" w:customStyle="1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014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yperlink" Target="https://scrumguides.org/docs/scrumguide/v2020/2020-Scrum-Guide-Portuguese-European.pdf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yperlink" Target="http://www.productbacklogbuilding.com/canvas/PBB_Canvas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speakerdeck.com/fabiogr/product-backlog-building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07/relationships/hdphoto" Target="media/hdphoto1.wdp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Relationship Type="http://schemas.openxmlformats.org/officeDocument/2006/relationships/image" Target="/media/image6.png" Id="rId35508372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9E00BB80FC442A2C2A7499C3714C9" ma:contentTypeVersion="38" ma:contentTypeDescription="Create a new document." ma:contentTypeScope="" ma:versionID="180907cabd1390ce6ba84695c2ac9765">
  <xsd:schema xmlns:xsd="http://www.w3.org/2001/XMLSchema" xmlns:xs="http://www.w3.org/2001/XMLSchema" xmlns:p="http://schemas.microsoft.com/office/2006/metadata/properties" xmlns:ns1="http://schemas.microsoft.com/sharepoint/v3" xmlns:ns3="62040d15-2a0f-436b-b36b-d0997ccb9385" xmlns:ns4="b88ab0f6-212d-4a79-9c89-e60cf90a1af2" targetNamespace="http://schemas.microsoft.com/office/2006/metadata/properties" ma:root="true" ma:fieldsID="d2ec7b8458867c643376c7ad39137ce4" ns1:_="" ns3:_="" ns4:_="">
    <xsd:import namespace="http://schemas.microsoft.com/sharepoint/v3"/>
    <xsd:import namespace="62040d15-2a0f-436b-b36b-d0997ccb9385"/>
    <xsd:import namespace="b88ab0f6-212d-4a79-9c89-e60cf90a1af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CultureName" minOccurs="0"/>
                <xsd:element ref="ns3:TeamsChannelId" minOccurs="0"/>
                <xsd:element ref="ns3:Math_Settings" minOccurs="0"/>
                <xsd:element ref="ns3:Templates" minOccurs="0"/>
                <xsd:element ref="ns3:Distribution_Groups" minOccurs="0"/>
                <xsd:element ref="ns3:LMS_Mappings" minOccurs="0"/>
                <xsd:element ref="ns3:Self_Registration_Enabled0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40d15-2a0f-436b-b36b-d0997ccb938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MediaServiceMetadata" ma:index="1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CultureName" ma:index="30" nillable="true" ma:displayName="Culture Name" ma:internalName="CultureName">
      <xsd:simpleType>
        <xsd:restriction base="dms:Text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ath_Settings" ma:index="32" nillable="true" ma:displayName="Math Settings" ma:internalName="Math_Settings">
      <xsd:simpleType>
        <xsd:restriction base="dms:Text"/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Self_Registration_Enabled0" ma:index="36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ab0f6-212d-4a79-9c89-e60cf90a1af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62040d15-2a0f-436b-b36b-d0997ccb9385" xsi:nil="true"/>
    <Teachers xmlns="62040d15-2a0f-436b-b36b-d0997ccb9385">
      <UserInfo>
        <DisplayName/>
        <AccountId xsi:nil="true"/>
        <AccountType/>
      </UserInfo>
    </Teachers>
    <Student_Groups xmlns="62040d15-2a0f-436b-b36b-d0997ccb9385">
      <UserInfo>
        <DisplayName/>
        <AccountId xsi:nil="true"/>
        <AccountType/>
      </UserInfo>
    </Student_Groups>
    <_ip_UnifiedCompliancePolicyUIAction xmlns="http://schemas.microsoft.com/sharepoint/v3" xsi:nil="true"/>
    <Distribution_Groups xmlns="62040d15-2a0f-436b-b36b-d0997ccb9385" xsi:nil="true"/>
    <AppVersion xmlns="62040d15-2a0f-436b-b36b-d0997ccb9385" xsi:nil="true"/>
    <Is_Collaboration_Space_Locked xmlns="62040d15-2a0f-436b-b36b-d0997ccb9385" xsi:nil="true"/>
    <Teams_Channel_Section_Location xmlns="62040d15-2a0f-436b-b36b-d0997ccb9385" xsi:nil="true"/>
    <Templates xmlns="62040d15-2a0f-436b-b36b-d0997ccb9385" xsi:nil="true"/>
    <Has_Teacher_Only_SectionGroup xmlns="62040d15-2a0f-436b-b36b-d0997ccb9385" xsi:nil="true"/>
    <CultureName xmlns="62040d15-2a0f-436b-b36b-d0997ccb9385" xsi:nil="true"/>
    <Invited_Students xmlns="62040d15-2a0f-436b-b36b-d0997ccb9385" xsi:nil="true"/>
    <LMS_Mappings xmlns="62040d15-2a0f-436b-b36b-d0997ccb9385" xsi:nil="true"/>
    <Invited_Teachers xmlns="62040d15-2a0f-436b-b36b-d0997ccb9385" xsi:nil="true"/>
    <_ip_UnifiedCompliancePolicyProperties xmlns="http://schemas.microsoft.com/sharepoint/v3" xsi:nil="true"/>
    <TeamsChannelId xmlns="62040d15-2a0f-436b-b36b-d0997ccb9385" xsi:nil="true"/>
    <IsNotebookLocked xmlns="62040d15-2a0f-436b-b36b-d0997ccb9385" xsi:nil="true"/>
    <DefaultSectionNames xmlns="62040d15-2a0f-436b-b36b-d0997ccb9385" xsi:nil="true"/>
    <Math_Settings xmlns="62040d15-2a0f-436b-b36b-d0997ccb9385" xsi:nil="true"/>
    <Self_Registration_Enabled0 xmlns="62040d15-2a0f-436b-b36b-d0997ccb9385" xsi:nil="true"/>
    <Owner xmlns="62040d15-2a0f-436b-b36b-d0997ccb9385">
      <UserInfo>
        <DisplayName/>
        <AccountId xsi:nil="true"/>
        <AccountType/>
      </UserInfo>
    </Owner>
    <Students xmlns="62040d15-2a0f-436b-b36b-d0997ccb9385">
      <UserInfo>
        <DisplayName/>
        <AccountId xsi:nil="true"/>
        <AccountType/>
      </UserInfo>
    </Students>
    <NotebookType xmlns="62040d15-2a0f-436b-b36b-d0997ccb9385" xsi:nil="true"/>
    <FolderType xmlns="62040d15-2a0f-436b-b36b-d0997ccb9385" xsi:nil="true"/>
  </documentManagement>
</p:properties>
</file>

<file path=customXml/itemProps1.xml><?xml version="1.0" encoding="utf-8"?>
<ds:datastoreItem xmlns:ds="http://schemas.openxmlformats.org/officeDocument/2006/customXml" ds:itemID="{6361653F-FA50-4CA8-9F6E-ECA281D73B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B89DE7-2D48-4732-AF70-689A5CB07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040d15-2a0f-436b-b36b-d0997ccb9385"/>
    <ds:schemaRef ds:uri="b88ab0f6-212d-4a79-9c89-e60cf90a1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62040d15-2a0f-436b-b36b-d0997ccb9385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Artefatos - Template</dc:title>
  <dc:subject/>
  <dc:creator>Cristina Vercosa Perez Barrios de Souza</dc:creator>
  <keywords/>
  <dc:description/>
  <lastModifiedBy>Ronald Lipski Roderjan</lastModifiedBy>
  <revision>6</revision>
  <dcterms:created xsi:type="dcterms:W3CDTF">2026-03-06T14:57:00.0000000Z</dcterms:created>
  <dcterms:modified xsi:type="dcterms:W3CDTF">2026-03-23T17:54:21.9974141Z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