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05E3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6E48001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59DE2F3E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433A180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2158C083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381450C0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4C894E6A" w14:textId="255E650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31567D02" w14:textId="5E0689CB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3BE1294E" w14:textId="47FA7924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F0631D1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321179F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558808B4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F0B9E4F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4992F218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16EE3F2E" w14:textId="5BB213AA" w:rsidR="00E40991" w:rsidRDefault="00B64674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Documento de Requisitos</w:t>
      </w:r>
    </w:p>
    <w:p w14:paraId="59A93A98" w14:textId="4C39D141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11D8400" w14:textId="77777777" w:rsidR="00EF384E" w:rsidRPr="00B64674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7D92DF09" w14:textId="32F19EA9" w:rsidR="00B64674" w:rsidRPr="00B64674" w:rsidRDefault="00B64674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O problema da mochila aplicado na priorização de demandas de backlog da plataforma de identidade digital gov.br</w:t>
      </w:r>
    </w:p>
    <w:p w14:paraId="42E9D45D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F84D86B" w14:textId="1AFC69F5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66F322D" w14:textId="3BA36958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32E4AFC1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A375CED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8F4B376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2E9574A9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36A9331D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141AB076" w14:textId="79182448" w:rsidR="00E40991" w:rsidRDefault="00E40991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635DD72C" w14:textId="221496A4" w:rsid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AE3DB63" w14:textId="62641538" w:rsid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348EDE49" w14:textId="67F2614C" w:rsid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588B8516" w14:textId="77777777" w:rsidR="00B64674" w:rsidRP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5EF058EF" w14:textId="77777777" w:rsidR="00E40991" w:rsidRPr="00B64674" w:rsidRDefault="00E40991">
      <w:pPr>
        <w:pStyle w:val="Cabealho"/>
        <w:tabs>
          <w:tab w:val="clear" w:pos="4320"/>
          <w:tab w:val="clear" w:pos="8640"/>
        </w:tabs>
        <w:rPr>
          <w:rFonts w:ascii="Arial" w:hAnsi="Arial" w:cs="Arial"/>
          <w:color w:val="000000"/>
          <w:sz w:val="24"/>
          <w:szCs w:val="24"/>
          <w:lang w:val="pt-BR"/>
        </w:rPr>
      </w:pPr>
    </w:p>
    <w:p w14:paraId="4590C043" w14:textId="77777777" w:rsidR="00E40991" w:rsidRPr="00B64674" w:rsidRDefault="00B64674">
      <w:pPr>
        <w:pStyle w:val="Ttulo"/>
        <w:jc w:val="right"/>
        <w:rPr>
          <w:rFonts w:cs="Arial"/>
          <w:b w:val="0"/>
          <w:color w:val="000000"/>
          <w:sz w:val="24"/>
          <w:szCs w:val="24"/>
          <w:lang w:val="pt-BR"/>
        </w:rPr>
      </w:pPr>
      <w:r w:rsidRPr="00B64674">
        <w:rPr>
          <w:rFonts w:cs="Arial"/>
          <w:b w:val="0"/>
          <w:color w:val="000000"/>
          <w:sz w:val="24"/>
          <w:szCs w:val="24"/>
          <w:lang w:val="pt-BR"/>
        </w:rPr>
        <w:t>Documento de Requisitos</w:t>
      </w:r>
    </w:p>
    <w:p w14:paraId="5D2C9258" w14:textId="77777777" w:rsidR="00E40991" w:rsidRPr="00B64674" w:rsidRDefault="00E40991">
      <w:pPr>
        <w:pStyle w:val="Ttulo"/>
        <w:jc w:val="right"/>
        <w:rPr>
          <w:rFonts w:cs="Arial"/>
          <w:b w:val="0"/>
          <w:color w:val="000000"/>
          <w:sz w:val="24"/>
          <w:szCs w:val="24"/>
          <w:lang w:val="pt-BR"/>
        </w:rPr>
      </w:pPr>
    </w:p>
    <w:p w14:paraId="11F7292A" w14:textId="77777777" w:rsidR="00E40991" w:rsidRPr="00B64674" w:rsidRDefault="00B64674">
      <w:pPr>
        <w:pStyle w:val="Ttulo"/>
        <w:jc w:val="right"/>
        <w:rPr>
          <w:rFonts w:cs="Arial"/>
          <w:b w:val="0"/>
          <w:color w:val="000000"/>
          <w:sz w:val="24"/>
          <w:szCs w:val="24"/>
          <w:lang w:val="pt-BR"/>
        </w:rPr>
      </w:pPr>
      <w:r w:rsidRPr="00B64674">
        <w:rPr>
          <w:rFonts w:cs="Arial"/>
          <w:b w:val="0"/>
          <w:color w:val="000000"/>
          <w:sz w:val="24"/>
          <w:szCs w:val="24"/>
          <w:lang w:val="pt-BR"/>
        </w:rPr>
        <w:t>Versão 1.0</w:t>
      </w:r>
    </w:p>
    <w:p w14:paraId="51F2F903" w14:textId="77777777" w:rsidR="00E40991" w:rsidRPr="00B64674" w:rsidRDefault="00E40991">
      <w:pPr>
        <w:pStyle w:val="Ttulo"/>
        <w:jc w:val="left"/>
        <w:rPr>
          <w:rFonts w:cs="Arial"/>
          <w:b w:val="0"/>
          <w:color w:val="000000"/>
          <w:sz w:val="24"/>
          <w:szCs w:val="24"/>
          <w:lang w:val="pt-BR"/>
        </w:rPr>
        <w:sectPr w:rsidR="00E40991" w:rsidRPr="00B64674">
          <w:headerReference w:type="default" r:id="rId7"/>
          <w:footerReference w:type="even" r:id="rId8"/>
          <w:footerReference w:type="default" r:id="rId9"/>
          <w:type w:val="oddPage"/>
          <w:pgSz w:w="11907" w:h="16840" w:code="9"/>
          <w:pgMar w:top="1418" w:right="1418" w:bottom="1418" w:left="1418" w:header="720" w:footer="720" w:gutter="0"/>
          <w:cols w:space="720"/>
          <w:vAlign w:val="center"/>
        </w:sectPr>
      </w:pPr>
    </w:p>
    <w:p w14:paraId="7147D03D" w14:textId="77777777" w:rsidR="00E40991" w:rsidRPr="00B64674" w:rsidRDefault="00E40991">
      <w:pPr>
        <w:pStyle w:val="Ttulo"/>
        <w:rPr>
          <w:rFonts w:cs="Arial"/>
          <w:i/>
          <w:color w:val="000000"/>
          <w:sz w:val="24"/>
          <w:szCs w:val="24"/>
          <w:lang w:val="pt-BR"/>
        </w:rPr>
      </w:pPr>
    </w:p>
    <w:p w14:paraId="6B0CA06E" w14:textId="77777777" w:rsidR="00E40991" w:rsidRPr="00B64674" w:rsidRDefault="00B64674">
      <w:pPr>
        <w:pStyle w:val="Ttulo"/>
        <w:shd w:val="clear" w:color="auto" w:fill="FFFFFF"/>
        <w:rPr>
          <w:rFonts w:cs="Arial"/>
          <w:i/>
          <w:color w:val="000000"/>
          <w:sz w:val="24"/>
          <w:szCs w:val="24"/>
          <w:lang w:val="pt-BR"/>
        </w:rPr>
      </w:pPr>
      <w:r w:rsidRPr="00B64674">
        <w:rPr>
          <w:rFonts w:cs="Arial"/>
          <w:i/>
          <w:color w:val="000000"/>
          <w:sz w:val="24"/>
          <w:szCs w:val="24"/>
          <w:lang w:val="pt-BR"/>
        </w:rPr>
        <w:t>Informações do Documento de Requisitos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88"/>
        <w:gridCol w:w="4482"/>
        <w:gridCol w:w="1890"/>
      </w:tblGrid>
      <w:tr w:rsidR="00E40991" w:rsidRPr="00B64674" w14:paraId="5FFA5D3E" w14:textId="77777777">
        <w:tc>
          <w:tcPr>
            <w:tcW w:w="2268" w:type="dxa"/>
            <w:gridSpan w:val="2"/>
          </w:tcPr>
          <w:p w14:paraId="5E7387EE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Título do documento</w:t>
            </w:r>
          </w:p>
        </w:tc>
        <w:tc>
          <w:tcPr>
            <w:tcW w:w="6372" w:type="dxa"/>
            <w:gridSpan w:val="2"/>
          </w:tcPr>
          <w:p w14:paraId="1132ABED" w14:textId="5DE01A0C" w:rsidR="00E40991" w:rsidRPr="00B64674" w:rsidRDefault="00B64674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Documento de Requisitos do</w:t>
            </w:r>
            <w:r w:rsidR="007E43E9"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 Sistema de Priorização de Demandas</w:t>
            </w:r>
          </w:p>
        </w:tc>
      </w:tr>
      <w:tr w:rsidR="00E40991" w:rsidRPr="00B64674" w14:paraId="1F701F58" w14:textId="77777777">
        <w:tc>
          <w:tcPr>
            <w:tcW w:w="2268" w:type="dxa"/>
            <w:gridSpan w:val="2"/>
          </w:tcPr>
          <w:p w14:paraId="22D7EB91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Autores</w:t>
            </w:r>
          </w:p>
        </w:tc>
        <w:tc>
          <w:tcPr>
            <w:tcW w:w="6372" w:type="dxa"/>
            <w:gridSpan w:val="2"/>
          </w:tcPr>
          <w:p w14:paraId="281706F9" w14:textId="77777777" w:rsidR="00E40991" w:rsidRPr="00B64674" w:rsidRDefault="007E43E9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Pollyanna Carla </w:t>
            </w:r>
          </w:p>
          <w:p w14:paraId="19D7FD8E" w14:textId="77777777" w:rsidR="007E43E9" w:rsidRPr="00B64674" w:rsidRDefault="007E43E9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proofErr w:type="spellStart"/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Éber</w:t>
            </w:r>
            <w:proofErr w:type="spellEnd"/>
          </w:p>
          <w:p w14:paraId="6034D3A0" w14:textId="77777777" w:rsidR="007E43E9" w:rsidRPr="00B64674" w:rsidRDefault="007E43E9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Carolina</w:t>
            </w:r>
          </w:p>
          <w:p w14:paraId="745C9940" w14:textId="41F3E2D2" w:rsidR="007E43E9" w:rsidRPr="00B64674" w:rsidRDefault="007E43E9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Ronaldo</w:t>
            </w:r>
          </w:p>
        </w:tc>
      </w:tr>
      <w:tr w:rsidR="00E40991" w:rsidRPr="00B64674" w14:paraId="6889E661" w14:textId="77777777">
        <w:tc>
          <w:tcPr>
            <w:tcW w:w="2268" w:type="dxa"/>
            <w:gridSpan w:val="2"/>
          </w:tcPr>
          <w:p w14:paraId="2B6F2672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Comentários</w:t>
            </w:r>
          </w:p>
        </w:tc>
        <w:tc>
          <w:tcPr>
            <w:tcW w:w="6372" w:type="dxa"/>
            <w:gridSpan w:val="2"/>
          </w:tcPr>
          <w:p w14:paraId="6222B516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</w:tr>
      <w:tr w:rsidR="00E40991" w:rsidRPr="00B64674" w14:paraId="46FA448B" w14:textId="77777777">
        <w:tc>
          <w:tcPr>
            <w:tcW w:w="2268" w:type="dxa"/>
            <w:gridSpan w:val="2"/>
          </w:tcPr>
          <w:p w14:paraId="0D580BD5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Nome do arquivo</w:t>
            </w:r>
          </w:p>
        </w:tc>
        <w:tc>
          <w:tcPr>
            <w:tcW w:w="6372" w:type="dxa"/>
            <w:gridSpan w:val="2"/>
          </w:tcPr>
          <w:p w14:paraId="05CA8FC6" w14:textId="54D6EA1B" w:rsidR="00E40991" w:rsidRPr="00B64674" w:rsidRDefault="007E43E9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snapToGrid w:val="0"/>
                <w:color w:val="000000"/>
                <w:spacing w:val="8"/>
                <w:kern w:val="20"/>
                <w:sz w:val="24"/>
                <w:szCs w:val="24"/>
              </w:rPr>
              <w:t>Requisitos01</w:t>
            </w:r>
          </w:p>
        </w:tc>
      </w:tr>
      <w:tr w:rsidR="00E40991" w:rsidRPr="00B64674" w14:paraId="31EB82C2" w14:textId="77777777">
        <w:tc>
          <w:tcPr>
            <w:tcW w:w="8640" w:type="dxa"/>
            <w:gridSpan w:val="4"/>
          </w:tcPr>
          <w:p w14:paraId="0A246962" w14:textId="2C8F8DFD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HISTÓRICO </w:t>
            </w:r>
            <w:r w:rsidR="00C021A0"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DE REVISÕES</w:t>
            </w:r>
          </w:p>
        </w:tc>
      </w:tr>
      <w:tr w:rsidR="00E40991" w:rsidRPr="00B64674" w14:paraId="0993112B" w14:textId="77777777">
        <w:trPr>
          <w:trHeight w:val="341"/>
        </w:trPr>
        <w:tc>
          <w:tcPr>
            <w:tcW w:w="1080" w:type="dxa"/>
          </w:tcPr>
          <w:p w14:paraId="3304221F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188" w:type="dxa"/>
          </w:tcPr>
          <w:p w14:paraId="409DCA57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4482" w:type="dxa"/>
          </w:tcPr>
          <w:p w14:paraId="00684599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1890" w:type="dxa"/>
          </w:tcPr>
          <w:p w14:paraId="3B42B7D4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E40991" w:rsidRPr="00B64674" w14:paraId="19ACEE74" w14:textId="77777777">
        <w:tc>
          <w:tcPr>
            <w:tcW w:w="1080" w:type="dxa"/>
          </w:tcPr>
          <w:p w14:paraId="6A06559E" w14:textId="77777777" w:rsidR="00E40991" w:rsidRPr="00B64674" w:rsidRDefault="00B64674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188" w:type="dxa"/>
          </w:tcPr>
          <w:p w14:paraId="100F74AE" w14:textId="25323884" w:rsidR="00E40991" w:rsidRPr="00B64674" w:rsidRDefault="00C021A0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28/08/2022</w:t>
            </w:r>
          </w:p>
        </w:tc>
        <w:tc>
          <w:tcPr>
            <w:tcW w:w="4482" w:type="dxa"/>
          </w:tcPr>
          <w:p w14:paraId="3BFBE85D" w14:textId="77777777" w:rsidR="00E40991" w:rsidRPr="00B64674" w:rsidRDefault="00B64674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1890" w:type="dxa"/>
          </w:tcPr>
          <w:p w14:paraId="4A0E179E" w14:textId="0B688FD5" w:rsidR="00E40991" w:rsidRPr="00B64674" w:rsidRDefault="00C021A0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  <w:t>Pollyanna</w:t>
            </w:r>
          </w:p>
        </w:tc>
      </w:tr>
      <w:tr w:rsidR="00E40991" w:rsidRPr="00B64674" w14:paraId="7420CD39" w14:textId="77777777">
        <w:tc>
          <w:tcPr>
            <w:tcW w:w="1080" w:type="dxa"/>
          </w:tcPr>
          <w:p w14:paraId="1A449AC1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54F1A3F2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552B5FD7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C08AEA4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6E22D080" w14:textId="77777777">
        <w:tc>
          <w:tcPr>
            <w:tcW w:w="1080" w:type="dxa"/>
          </w:tcPr>
          <w:p w14:paraId="296E0975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7D6D89D1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6E4D1F98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FC1F00C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7AD079BB" w14:textId="77777777">
        <w:tc>
          <w:tcPr>
            <w:tcW w:w="1080" w:type="dxa"/>
          </w:tcPr>
          <w:p w14:paraId="48A5BE07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1977F261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299A32EE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BA09713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4E4F3E29" w14:textId="77777777">
        <w:tc>
          <w:tcPr>
            <w:tcW w:w="1080" w:type="dxa"/>
          </w:tcPr>
          <w:p w14:paraId="2ADB063A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2F8AAC53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7601AA0A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E5432F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2BBE32D4" w14:textId="77777777">
        <w:tc>
          <w:tcPr>
            <w:tcW w:w="1080" w:type="dxa"/>
          </w:tcPr>
          <w:p w14:paraId="51108DCD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031CC253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01579D42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389BD0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3AB0C58A" w14:textId="77777777" w:rsidR="00E40991" w:rsidRPr="00B64674" w:rsidRDefault="00E40991">
      <w:pPr>
        <w:pStyle w:val="Corpodetexto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</w:rPr>
      </w:pPr>
    </w:p>
    <w:p w14:paraId="2A9718F9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</w:rPr>
      </w:pPr>
    </w:p>
    <w:p w14:paraId="01A5DA22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</w:rPr>
      </w:pPr>
    </w:p>
    <w:p w14:paraId="52ADFD60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</w:rPr>
      </w:pPr>
    </w:p>
    <w:p w14:paraId="77DE4076" w14:textId="77777777" w:rsidR="00E40991" w:rsidRPr="00B64674" w:rsidRDefault="00B64674">
      <w:pPr>
        <w:pStyle w:val="Ttulo"/>
        <w:shd w:val="clear" w:color="auto" w:fill="FFFFFF"/>
        <w:rPr>
          <w:rFonts w:cs="Arial"/>
          <w:i/>
          <w:color w:val="000000"/>
          <w:sz w:val="24"/>
          <w:szCs w:val="24"/>
          <w:shd w:val="clear" w:color="auto" w:fill="FFFFFF"/>
          <w:lang w:val="pt-BR"/>
        </w:rPr>
      </w:pPr>
      <w:r w:rsidRPr="00B64674">
        <w:rPr>
          <w:rFonts w:cs="Arial"/>
          <w:color w:val="000000"/>
          <w:sz w:val="24"/>
          <w:szCs w:val="24"/>
        </w:rPr>
        <w:br w:type="page"/>
      </w:r>
      <w:r w:rsidRPr="00B64674">
        <w:rPr>
          <w:rFonts w:cs="Arial"/>
          <w:i/>
          <w:color w:val="000000"/>
          <w:sz w:val="24"/>
          <w:szCs w:val="24"/>
          <w:shd w:val="clear" w:color="auto" w:fill="FFFFFF"/>
          <w:lang w:val="pt-BR"/>
        </w:rPr>
        <w:lastRenderedPageBreak/>
        <w:t>Índice</w:t>
      </w:r>
    </w:p>
    <w:p w14:paraId="7D0BD219" w14:textId="414B04D0" w:rsidR="00EF384E" w:rsidRPr="008349CF" w:rsidRDefault="00B64674">
      <w:pPr>
        <w:pStyle w:val="Sumrio1"/>
        <w:rPr>
          <w:rFonts w:ascii="Calibri" w:hAnsi="Calibri"/>
          <w:noProof/>
          <w:szCs w:val="22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fldChar w:fldCharType="begin"/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instrText xml:space="preserve"> TOC \o "1-3" \h \z \u </w:instrTex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fldChar w:fldCharType="separate"/>
      </w:r>
      <w:hyperlink w:anchor="_Toc114774970" w:history="1">
        <w:r w:rsidR="00EF384E" w:rsidRPr="00F01606">
          <w:rPr>
            <w:rStyle w:val="Hyperlink"/>
            <w:rFonts w:ascii="Arial" w:hAnsi="Arial" w:cs="Arial"/>
            <w:noProof/>
            <w:lang w:val="pt-BR"/>
          </w:rPr>
          <w:t xml:space="preserve">1. </w:t>
        </w:r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Introdução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_Toc114774970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3</w:t>
        </w:r>
        <w:r w:rsidR="00EF384E">
          <w:rPr>
            <w:noProof/>
            <w:webHidden/>
          </w:rPr>
          <w:fldChar w:fldCharType="end"/>
        </w:r>
      </w:hyperlink>
    </w:p>
    <w:p w14:paraId="4987FFC5" w14:textId="69AC3166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1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BF79F" w14:textId="61F0EC3D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2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1.2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073414" w14:textId="1395A708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3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1.3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5A846" w14:textId="6D76E018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4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1.4 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575EF" w14:textId="09E37256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5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1.2 Padrões e Convenções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A34A8" w14:textId="5ACF8C60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76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1.2.1 – 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82DAE8" w14:textId="54742657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77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1.2.2 – Prioridade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14FA3A" w14:textId="2C17F790" w:rsidR="00EF384E" w:rsidRPr="008349CF" w:rsidRDefault="00EF384E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4978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2. 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D07E54" w14:textId="486157BA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9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2.1 Escopo Negativo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8B2EA4" w14:textId="2D311D71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0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2.2 Descrição dos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89000D" w14:textId="64EDE11B" w:rsidR="00EF384E" w:rsidRPr="008349CF" w:rsidRDefault="00EF384E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4981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3.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D3CE96" w14:textId="4213BF8E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2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3.1 Ações do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A91E7E" w14:textId="5BCB3E85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3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3.1.1 - [RF001]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Cadastrar Itens de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3A4FB" w14:textId="3F5511D9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4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3.2 Ações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DD2FE4" w14:textId="3D9BAB44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5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3.2.1 - [RF002]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Classificar demandas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82F74D" w14:textId="67D9D926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6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3.3 Ações do Organizador do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604AA" w14:textId="6E269AA7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7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3.3.1 - [RF003]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 xml:space="preserve"> Criar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FDB05F" w14:textId="0E0B58D9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8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3.4 Ações do Administrador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63F258" w14:textId="2C382BB5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9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3.4.1 - [RF004]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Gerar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54FEE5" w14:textId="11D66174" w:rsidR="00EF384E" w:rsidRPr="008349CF" w:rsidRDefault="00EF384E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4990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C38ABC" w14:textId="0AF8B0FF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1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4.1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AE0539" w14:textId="0A2016FC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2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4.1.1 - [NF001]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Tempo de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0B14A7" w14:textId="75E73A9D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3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4.1.2 - [NF002]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Erros por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24264E" w14:textId="22E1226A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94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4.2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DE5DCB" w14:textId="13225366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5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4.2.1 - [NF003]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C11E51" w14:textId="51506EAD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6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4.2.1 - [NF004]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Existência de 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B50716" w14:textId="296BE9D2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7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4.3 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DD7BA2" w14:textId="51B9D149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8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4.3.1 - [NF005]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DCC8E0" w14:textId="4173E06A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9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4.3.2 - [NF006]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Consistência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130235" w14:textId="48136DFE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5000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4.4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487402" w14:textId="632BC2E5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1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4.4.1 - [NF007] R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estrições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9758E1" w14:textId="21D03EFB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2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4.5 Corretude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975A6" w14:textId="65B9CC77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3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4.5.1 - [NF008]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Correção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6326D6" w14:textId="3F3FB11D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4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4.6 Requisitos de 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D5CF29" w14:textId="075F2528" w:rsidR="00EF384E" w:rsidRPr="008349CF" w:rsidRDefault="00EF384E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5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4.6.1 - [NF009] </w:t>
        </w:r>
        <w:r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Hardware /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79358E" w14:textId="48C1A9D9" w:rsidR="00EF384E" w:rsidRPr="008349CF" w:rsidRDefault="00EF384E">
      <w:pPr>
        <w:pStyle w:val="Sumrio3"/>
        <w:tabs>
          <w:tab w:val="left" w:pos="1200"/>
        </w:tabs>
        <w:rPr>
          <w:rFonts w:ascii="Calibri" w:hAnsi="Calibri"/>
          <w:noProof/>
          <w:sz w:val="22"/>
          <w:szCs w:val="22"/>
          <w:lang w:val="pt-BR"/>
        </w:rPr>
      </w:pPr>
      <w:hyperlink w:anchor="_Toc114775006" w:history="1">
        <w:r w:rsidRPr="00F01606">
          <w:rPr>
            <w:rStyle w:val="Hyperlink"/>
            <w:rFonts w:ascii="Symbol" w:hAnsi="Symbol" w:cs="Arial"/>
            <w:noProof/>
          </w:rPr>
          <w:t></w:t>
        </w:r>
        <w:r w:rsidRPr="008349CF">
          <w:rPr>
            <w:rFonts w:ascii="Calibri" w:hAnsi="Calibri"/>
            <w:noProof/>
            <w:sz w:val="22"/>
            <w:szCs w:val="22"/>
            <w:lang w:val="pt-BR"/>
          </w:rPr>
          <w:tab/>
        </w:r>
        <w:r w:rsidRPr="00F01606">
          <w:rPr>
            <w:rStyle w:val="Hyperlink"/>
            <w:noProof/>
          </w:rPr>
          <w:t>Linguagem de programação: Python 3.10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086460" w14:textId="607A9A9E" w:rsidR="00EF384E" w:rsidRPr="008349CF" w:rsidRDefault="00EF384E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5007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5.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FF7DE8" w14:textId="311B16CB" w:rsidR="00EF384E" w:rsidRPr="008349CF" w:rsidRDefault="00EF384E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5008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5.1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8E0E9C" w14:textId="6C438C7C" w:rsidR="00EF384E" w:rsidRPr="008349CF" w:rsidRDefault="00EF384E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5009" w:history="1">
        <w:r w:rsidRPr="00F01606">
          <w:rPr>
            <w:rStyle w:val="Hyperlink"/>
            <w:rFonts w:ascii="Arial" w:hAnsi="Arial" w:cs="Arial"/>
            <w:b/>
            <w:noProof/>
            <w:lang w:val="pt-BR"/>
          </w:rPr>
          <w:t>6. Detalhamento do Sistema Desenvolvido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62BFA6" w14:textId="58457E51" w:rsidR="00E40991" w:rsidRPr="00B64674" w:rsidRDefault="00B64674">
      <w:pPr>
        <w:tabs>
          <w:tab w:val="right" w:leader="dot" w:pos="9072"/>
        </w:tabs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fldChar w:fldCharType="end"/>
      </w:r>
    </w:p>
    <w:p w14:paraId="74A8C8E5" w14:textId="77777777" w:rsidR="00EF384E" w:rsidRDefault="00EF384E">
      <w:pPr>
        <w:pStyle w:val="Ttulo"/>
        <w:rPr>
          <w:rFonts w:cs="Arial"/>
          <w:bCs/>
          <w:i/>
          <w:iCs/>
          <w:color w:val="000000"/>
          <w:sz w:val="24"/>
          <w:szCs w:val="24"/>
          <w:lang w:val="pt-BR"/>
        </w:rPr>
        <w:sectPr w:rsidR="00EF384E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720" w:footer="720" w:gutter="0"/>
          <w:cols w:space="720"/>
        </w:sectPr>
      </w:pPr>
    </w:p>
    <w:p w14:paraId="465F423C" w14:textId="767153CD" w:rsidR="00EF384E" w:rsidRDefault="00EF384E">
      <w:pPr>
        <w:pStyle w:val="Ttulo"/>
        <w:rPr>
          <w:rFonts w:cs="Arial"/>
          <w:bCs/>
          <w:i/>
          <w:iCs/>
          <w:color w:val="000000"/>
          <w:sz w:val="24"/>
          <w:szCs w:val="24"/>
          <w:lang w:val="pt-BR"/>
        </w:rPr>
      </w:pPr>
    </w:p>
    <w:p w14:paraId="58A77BE1" w14:textId="1A4F006C" w:rsidR="00E40991" w:rsidRPr="00B64674" w:rsidRDefault="00EF384E" w:rsidP="00EF384E">
      <w:pPr>
        <w:pStyle w:val="Ttulo"/>
        <w:tabs>
          <w:tab w:val="left" w:pos="450"/>
        </w:tabs>
        <w:jc w:val="left"/>
        <w:rPr>
          <w:rFonts w:cs="Arial"/>
          <w:bCs/>
          <w:i/>
          <w:iCs/>
          <w:color w:val="000000"/>
          <w:sz w:val="24"/>
          <w:szCs w:val="24"/>
          <w:lang w:val="pt-BR"/>
        </w:rPr>
      </w:pPr>
      <w:r>
        <w:rPr>
          <w:lang w:val="pt-BR"/>
        </w:rPr>
        <w:tab/>
      </w:r>
      <w:r w:rsidR="00B64674" w:rsidRPr="00B64674">
        <w:rPr>
          <w:rFonts w:cs="Arial"/>
          <w:bCs/>
          <w:i/>
          <w:iCs/>
          <w:color w:val="000000"/>
          <w:sz w:val="24"/>
          <w:szCs w:val="24"/>
          <w:lang w:val="pt-BR"/>
        </w:rPr>
        <w:t>Documento de Requisitos</w:t>
      </w:r>
    </w:p>
    <w:p w14:paraId="4F7CC63F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0CE3F8C" w14:textId="77777777" w:rsidR="00E40991" w:rsidRPr="00B64674" w:rsidRDefault="00B64674">
      <w:pPr>
        <w:spacing w:line="360" w:lineRule="auto"/>
        <w:jc w:val="both"/>
        <w:outlineLvl w:val="0"/>
        <w:rPr>
          <w:rFonts w:ascii="Arial" w:hAnsi="Arial" w:cs="Arial"/>
          <w:color w:val="000000"/>
          <w:sz w:val="24"/>
          <w:szCs w:val="24"/>
          <w:lang w:val="pt-BR"/>
        </w:rPr>
      </w:pPr>
      <w:bookmarkStart w:id="0" w:name="_Toc49522466"/>
      <w:bookmarkStart w:id="1" w:name="_Toc63753834"/>
      <w:bookmarkStart w:id="2" w:name="_Toc63754386"/>
      <w:bookmarkStart w:id="3" w:name="_Toc114774970"/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1. 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Introdução</w:t>
      </w:r>
      <w:bookmarkEnd w:id="0"/>
      <w:bookmarkEnd w:id="1"/>
      <w:bookmarkEnd w:id="2"/>
      <w:bookmarkEnd w:id="3"/>
    </w:p>
    <w:p w14:paraId="03689D7A" w14:textId="237FA5B8" w:rsidR="00E40991" w:rsidRPr="00B64674" w:rsidRDefault="00B64674">
      <w:pPr>
        <w:pStyle w:val="Corpodetexto3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ab/>
        <w:t xml:space="preserve">Este documento tem como objetivo apresentar uma descrição detalhada dos requisitos do </w:t>
      </w:r>
      <w:r w:rsidR="00C021A0" w:rsidRPr="00B64674">
        <w:rPr>
          <w:rFonts w:ascii="Arial" w:hAnsi="Arial" w:cs="Arial"/>
          <w:color w:val="000000"/>
          <w:sz w:val="24"/>
          <w:szCs w:val="24"/>
        </w:rPr>
        <w:t>Sistema de Gerenciamento de Demandas de Backlog</w:t>
      </w:r>
      <w:r w:rsidRPr="00B64674">
        <w:rPr>
          <w:rFonts w:ascii="Arial" w:hAnsi="Arial" w:cs="Arial"/>
          <w:color w:val="000000"/>
          <w:sz w:val="24"/>
          <w:szCs w:val="24"/>
        </w:rPr>
        <w:t xml:space="preserve"> Por meio deste, o cliente tomará conhecimento das funcionalidades do projeto e os desenvolvedores terão uma noção de como implementar essas funcionalidades.</w:t>
      </w:r>
    </w:p>
    <w:p w14:paraId="5F6E0CF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BF4352F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4" w:name="_Toc11477497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1.1 Objetivos</w:t>
      </w:r>
      <w:bookmarkEnd w:id="4"/>
    </w:p>
    <w:p w14:paraId="02A91150" w14:textId="77777777" w:rsidR="00E40991" w:rsidRPr="00B64674" w:rsidRDefault="00E40991">
      <w:pPr>
        <w:pStyle w:val="Corpodetexto"/>
        <w:ind w:left="0"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</w:p>
    <w:p w14:paraId="2B09D73F" w14:textId="77777777" w:rsidR="00E40991" w:rsidRPr="00B64674" w:rsidRDefault="00B64674" w:rsidP="00B64674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>Dentre os objetivos deste documento estão o de listar da forma mais clara possível, os requisitos funcionais e não funcionais do sistema em questão. Assim, como dito anteriormente, o cliente tomará conhecimento do que o sistema fará e os desenvolvedores de como poderão implementar as funcionalidades.</w:t>
      </w:r>
    </w:p>
    <w:p w14:paraId="339353AC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5FDB86A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" w:name="_Toc11477497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 Escopo</w:t>
      </w:r>
      <w:bookmarkEnd w:id="5"/>
    </w:p>
    <w:p w14:paraId="6198868F" w14:textId="77777777" w:rsidR="00E40991" w:rsidRPr="00B64674" w:rsidRDefault="00E40991">
      <w:pPr>
        <w:ind w:left="360" w:firstLine="36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</w:p>
    <w:p w14:paraId="336F03CD" w14:textId="77777777" w:rsidR="00E40991" w:rsidRPr="00B64674" w:rsidRDefault="00B64674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>O presente documento visa ser escrito de forma abrangente e clara para que possa ser utilizado por todos os desenvolvedores, analistas e arquitetos envolvidos e ainda ser compreendido pelo cliente.</w:t>
      </w:r>
    </w:p>
    <w:p w14:paraId="44F19FDF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48F0409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" w:name="_Toc11477497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1.3 Referências</w:t>
      </w:r>
      <w:bookmarkEnd w:id="6"/>
    </w:p>
    <w:p w14:paraId="7D9A6E7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B7D4598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FE3D161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" w:name="_Toc49522467"/>
      <w:bookmarkStart w:id="8" w:name="_Toc63753835"/>
      <w:bookmarkStart w:id="9" w:name="_Toc63754387"/>
      <w:bookmarkStart w:id="10" w:name="_Toc11477497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1.4 Visão Geral do Documento</w:t>
      </w:r>
      <w:bookmarkEnd w:id="7"/>
      <w:bookmarkEnd w:id="8"/>
      <w:bookmarkEnd w:id="9"/>
      <w:bookmarkEnd w:id="10"/>
    </w:p>
    <w:p w14:paraId="21E44524" w14:textId="77777777" w:rsidR="00E40991" w:rsidRPr="00B64674" w:rsidRDefault="00B64674">
      <w:pPr>
        <w:pStyle w:val="Corpodetexto2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ab/>
      </w:r>
    </w:p>
    <w:p w14:paraId="4D3D33D2" w14:textId="77777777" w:rsidR="00E40991" w:rsidRPr="00B64674" w:rsidRDefault="00B64674">
      <w:pPr>
        <w:pStyle w:val="Corpodetexto2"/>
        <w:ind w:firstLine="340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>A seguir são apresentadas as divisões deste documento e uma rápida descrição de cada seção:</w:t>
      </w:r>
    </w:p>
    <w:p w14:paraId="3FF9CC8A" w14:textId="77777777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Seção 2 – Descrição Geral do Sistema: descreve o escopo do sistema e seus usuários de maneira geral.</w:t>
      </w:r>
    </w:p>
    <w:p w14:paraId="6D28AE62" w14:textId="2F411BC0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Seção 3 – Requisitos Funcionais: </w:t>
      </w:r>
      <w:r w:rsidR="00C021A0" w:rsidRPr="00B64674">
        <w:rPr>
          <w:rFonts w:ascii="Arial" w:hAnsi="Arial" w:cs="Arial"/>
          <w:color w:val="000000"/>
          <w:sz w:val="24"/>
          <w:szCs w:val="24"/>
          <w:lang w:val="pt-BR"/>
        </w:rPr>
        <w:t>específica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todos os requisitos funcionais planejados para o sistema.</w:t>
      </w:r>
    </w:p>
    <w:p w14:paraId="4CB6E727" w14:textId="726B9C41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Seção 4 – Requisitos Não-Funcionais: </w:t>
      </w:r>
      <w:r w:rsidR="00C021A0" w:rsidRPr="00B64674">
        <w:rPr>
          <w:rFonts w:ascii="Arial" w:hAnsi="Arial" w:cs="Arial"/>
          <w:color w:val="000000"/>
          <w:sz w:val="24"/>
          <w:szCs w:val="24"/>
          <w:lang w:val="pt-BR"/>
        </w:rPr>
        <w:t>específica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todos os requisitos não-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lastRenderedPageBreak/>
        <w:t>funcionais da primeira iteração do sistema.</w:t>
      </w:r>
    </w:p>
    <w:p w14:paraId="1FCE9F42" w14:textId="77777777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Seção 5 – Análise dos Requisitos: especifica as prioridades e dependências dos requisitos.</w:t>
      </w:r>
    </w:p>
    <w:p w14:paraId="54C06385" w14:textId="765F3738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Seção 6 – </w:t>
      </w:r>
      <w:r w:rsidR="00C021A0" w:rsidRPr="00B64674">
        <w:rPr>
          <w:rFonts w:ascii="Arial" w:hAnsi="Arial" w:cs="Arial"/>
          <w:color w:val="000000"/>
          <w:sz w:val="24"/>
          <w:szCs w:val="24"/>
          <w:lang w:val="pt-BR"/>
        </w:rPr>
        <w:t>Detalhamento do sistema desenvolvido</w:t>
      </w:r>
    </w:p>
    <w:p w14:paraId="73B6B629" w14:textId="77777777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Seção 7 – Glossário: significado de termos técnicos deste documento.</w:t>
      </w:r>
    </w:p>
    <w:p w14:paraId="437742B9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147888D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1" w:name="_Toc49522468"/>
      <w:bookmarkStart w:id="12" w:name="_Toc63753836"/>
      <w:bookmarkStart w:id="13" w:name="_Toc63754388"/>
      <w:bookmarkStart w:id="14" w:name="_Toc114774975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 Padrões e Convenções</w:t>
      </w:r>
      <w:bookmarkEnd w:id="11"/>
      <w:bookmarkEnd w:id="12"/>
      <w:bookmarkEnd w:id="13"/>
      <w:bookmarkEnd w:id="14"/>
    </w:p>
    <w:p w14:paraId="404E5ECB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99755DC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5" w:name="_Toc11477497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1.2.1 – Identificação dos Requisitos</w:t>
      </w:r>
      <w:bookmarkEnd w:id="15"/>
    </w:p>
    <w:p w14:paraId="5DC590AB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Para a especificação dos requisitos utilizaremos a seguinte representação:</w:t>
      </w:r>
    </w:p>
    <w:p w14:paraId="7F4BCF5A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i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[</w:t>
      </w:r>
      <w:proofErr w:type="spellStart"/>
      <w:r w:rsidRPr="00B64674">
        <w:rPr>
          <w:rFonts w:ascii="Arial" w:hAnsi="Arial" w:cs="Arial"/>
          <w:color w:val="000000"/>
          <w:sz w:val="24"/>
          <w:szCs w:val="24"/>
          <w:lang w:val="pt-BR"/>
        </w:rPr>
        <w:t>TIPODOREQUISITONúmero</w:t>
      </w:r>
      <w:proofErr w:type="spellEnd"/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] </w:t>
      </w:r>
      <w:r w:rsidRPr="00B64674">
        <w:rPr>
          <w:rFonts w:ascii="Arial" w:hAnsi="Arial" w:cs="Arial"/>
          <w:i/>
          <w:color w:val="000000"/>
          <w:sz w:val="24"/>
          <w:szCs w:val="24"/>
          <w:lang w:val="pt-BR"/>
        </w:rPr>
        <w:t>Nome</w:t>
      </w:r>
    </w:p>
    <w:p w14:paraId="1A5EAABB" w14:textId="77777777" w:rsidR="00E40991" w:rsidRPr="00B64674" w:rsidRDefault="00B64674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O campo TIPODOREQUISITO poderá ser especificado pelos códigos RF (Requisitos Funcionais) ou RNF (Requisitos Não-Funcionais). Já o campo Número será preenchido com um número correspondente à ordem em que os requisitos aparecem no documento.</w:t>
      </w:r>
    </w:p>
    <w:p w14:paraId="3CC8854D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3AEABBE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6" w:name="_Toc114774977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1.2.2 – Prioridade dos Requisitos</w:t>
      </w:r>
      <w:bookmarkEnd w:id="16"/>
    </w:p>
    <w:p w14:paraId="0EFF90E3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A cada requisito será atribuída uma prioridade. A descrição de cada uma segue abaixo:</w:t>
      </w:r>
    </w:p>
    <w:p w14:paraId="7D66077D" w14:textId="77777777" w:rsidR="00E40991" w:rsidRPr="00B64674" w:rsidRDefault="00B64674" w:rsidP="00B646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Essencial é um requisito imprescindível. Sem ele, o sistema não funcionará.</w:t>
      </w:r>
    </w:p>
    <w:p w14:paraId="4E3A3AFF" w14:textId="77777777" w:rsidR="00E40991" w:rsidRPr="00B64674" w:rsidRDefault="00B64674" w:rsidP="00B646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Importante é um requisito que deve ser implementado, mas, se não for, o sistema funcionará do mesmo jeito, mas de maneira insatisfatória.</w:t>
      </w:r>
    </w:p>
    <w:p w14:paraId="2AF63AC1" w14:textId="77777777" w:rsidR="00E40991" w:rsidRPr="00B64674" w:rsidRDefault="00B64674" w:rsidP="00B646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Desejável é um requisito que trará um diferencial adicional ao sistema. Por isso, pode ser deixado para ser implementado por último ou em próximas iterações.</w:t>
      </w:r>
    </w:p>
    <w:p w14:paraId="4338CA17" w14:textId="77777777" w:rsidR="00E40991" w:rsidRPr="00B64674" w:rsidRDefault="00B64674" w:rsidP="00B64674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Cada termo que aparecer neste documento seguido do símbolo * será explicado no glossário, tópico 7.</w:t>
      </w:r>
    </w:p>
    <w:p w14:paraId="74ADB53C" w14:textId="77777777" w:rsidR="00E40991" w:rsidRPr="00B64674" w:rsidRDefault="00B64674" w:rsidP="00B64674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Na apresentação dos requisitos, quando da descrição dos casos de uso, utilizamos a notação: - para denotar a inexistência de pré-condições ou parâmetros de entrada e saída ou ainda a manutenção do estado do sistema (no campo de pós-condições).</w:t>
      </w:r>
    </w:p>
    <w:p w14:paraId="470EB9AE" w14:textId="77777777" w:rsidR="00E40991" w:rsidRPr="00B64674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17" w:name="_Toc49522469"/>
      <w:bookmarkStart w:id="18" w:name="_Toc63753837"/>
      <w:bookmarkStart w:id="19" w:name="_Toc63754389"/>
      <w:bookmarkStart w:id="20" w:name="_Toc11477497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2. Descrição Geral do Sistema</w:t>
      </w:r>
      <w:bookmarkEnd w:id="17"/>
      <w:bookmarkEnd w:id="18"/>
      <w:bookmarkEnd w:id="19"/>
      <w:bookmarkEnd w:id="20"/>
    </w:p>
    <w:p w14:paraId="550A32E7" w14:textId="6C7E3FF7" w:rsidR="002A3A93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21" w:name="_Toc49522470"/>
      <w:bookmarkStart w:id="22" w:name="_Toc63753838"/>
      <w:bookmarkStart w:id="23" w:name="_Toc63754390"/>
      <w:r w:rsidRPr="00B64674">
        <w:rPr>
          <w:rFonts w:ascii="Arial" w:hAnsi="Arial" w:cs="Arial"/>
          <w:color w:val="000000"/>
          <w:sz w:val="24"/>
          <w:szCs w:val="24"/>
        </w:rPr>
        <w:tab/>
      </w:r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O Sistema de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priorização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itens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de backlog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pretende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auxiliar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gestores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da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Secretaria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Governo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Digital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na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tomada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decisão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no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processo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16021D" w:rsidRPr="00B64674">
        <w:rPr>
          <w:rFonts w:ascii="Arial" w:hAnsi="Arial" w:cs="Arial"/>
          <w:color w:val="000000"/>
          <w:sz w:val="24"/>
          <w:szCs w:val="24"/>
        </w:rPr>
        <w:t>desenvolvimento</w:t>
      </w:r>
      <w:proofErr w:type="spellEnd"/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 de software. </w:t>
      </w:r>
    </w:p>
    <w:p w14:paraId="1B9B8294" w14:textId="139752F9" w:rsidR="00E40991" w:rsidRPr="00B64674" w:rsidRDefault="00B64674" w:rsidP="00B64674">
      <w:pPr>
        <w:spacing w:line="360" w:lineRule="auto"/>
        <w:ind w:firstLine="708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As funcionalidades do sistema serão mostradas, à medida que os requisitos forem explicados, mas todas elas convergem para a </w:t>
      </w:r>
      <w:r w:rsidR="0016021D" w:rsidRPr="00B64674">
        <w:rPr>
          <w:rFonts w:ascii="Arial" w:hAnsi="Arial" w:cs="Arial"/>
          <w:color w:val="000000"/>
          <w:sz w:val="24"/>
          <w:szCs w:val="24"/>
          <w:lang w:val="pt-BR"/>
        </w:rPr>
        <w:t>ideia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do software dita anteriormente.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ab/>
      </w:r>
    </w:p>
    <w:p w14:paraId="37ED1985" w14:textId="77777777" w:rsidR="00E40991" w:rsidRPr="00B64674" w:rsidRDefault="00E40991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1DF8CE2C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24" w:name="_Toc114774979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2.1 Escopo Negativo</w:t>
      </w:r>
      <w:bookmarkEnd w:id="24"/>
    </w:p>
    <w:p w14:paraId="6D0A3311" w14:textId="77777777" w:rsidR="00E40991" w:rsidRPr="00B64674" w:rsidRDefault="00E40991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B55FF26" w14:textId="1E1FEE96" w:rsidR="00E40991" w:rsidRPr="00B64674" w:rsidRDefault="00B64674" w:rsidP="00B64674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Devido </w:t>
      </w:r>
      <w:r w:rsidR="005F4651" w:rsidRPr="00B64674">
        <w:rPr>
          <w:rFonts w:ascii="Arial" w:hAnsi="Arial" w:cs="Arial"/>
          <w:color w:val="000000"/>
          <w:sz w:val="24"/>
          <w:szCs w:val="24"/>
          <w:lang w:val="pt-BR"/>
        </w:rPr>
        <w:t>à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grande dimensão que o projeto pode ter, faz-se relevante definir o escopo não apenas dizendo as coisas que serão feitas, mas também deixando claro o que não fará parte do nosso escopo.</w:t>
      </w:r>
    </w:p>
    <w:p w14:paraId="6D2A24E7" w14:textId="7F35074F" w:rsidR="00E40991" w:rsidRPr="00B64674" w:rsidRDefault="00B64674" w:rsidP="00B64674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Algumas funcionalidades foram tidas pela equipe como funcionalidades que precisam de uma maior atenção. Sendo assim esse projeto se compromete a desenvolver apenas as funcionalidades citadas. Não fazem parte do escopo </w:t>
      </w:r>
      <w:r w:rsidR="005F4651" w:rsidRPr="00B64674">
        <w:rPr>
          <w:rFonts w:ascii="Arial" w:hAnsi="Arial" w:cs="Arial"/>
          <w:color w:val="000000"/>
          <w:sz w:val="24"/>
          <w:szCs w:val="24"/>
          <w:lang w:val="pt-BR"/>
        </w:rPr>
        <w:t>dessa proposta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serviços tais como:  </w:t>
      </w:r>
    </w:p>
    <w:p w14:paraId="04D6926E" w14:textId="622B73A6" w:rsidR="00E40991" w:rsidRPr="00B64674" w:rsidRDefault="00B64674" w:rsidP="00B64674">
      <w:pPr>
        <w:numPr>
          <w:ilvl w:val="0"/>
          <w:numId w:val="2"/>
        </w:numPr>
        <w:spacing w:line="360" w:lineRule="auto"/>
        <w:ind w:left="709" w:hanging="36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Desenvolvimento de funcionalidades extras: só serão implementadas </w:t>
      </w:r>
      <w:r w:rsidR="005F4651" w:rsidRPr="00B64674">
        <w:rPr>
          <w:rFonts w:ascii="Arial" w:hAnsi="Arial" w:cs="Arial"/>
          <w:color w:val="000000"/>
          <w:sz w:val="24"/>
          <w:szCs w:val="24"/>
          <w:lang w:val="pt-BR"/>
        </w:rPr>
        <w:t>as funcionalidades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explicitamente descritas. </w:t>
      </w:r>
    </w:p>
    <w:p w14:paraId="36BC37A4" w14:textId="77777777" w:rsidR="00E40991" w:rsidRPr="00B64674" w:rsidRDefault="00B64674" w:rsidP="00B64674">
      <w:pPr>
        <w:numPr>
          <w:ilvl w:val="0"/>
          <w:numId w:val="2"/>
        </w:numPr>
        <w:spacing w:line="360" w:lineRule="auto"/>
        <w:ind w:left="709" w:hanging="36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Importar dados em qualquer formato: o requisito de importar dados só poderá importar dados no formato especificado pelo programa, não garantindo resultados corretos se o formato não for respeitado.</w:t>
      </w:r>
    </w:p>
    <w:p w14:paraId="79FB686F" w14:textId="77777777" w:rsidR="00E40991" w:rsidRPr="00B64674" w:rsidRDefault="00B64674" w:rsidP="00B64674">
      <w:pPr>
        <w:numPr>
          <w:ilvl w:val="0"/>
          <w:numId w:val="2"/>
        </w:numPr>
        <w:spacing w:line="360" w:lineRule="auto"/>
        <w:ind w:left="709" w:hanging="36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Comprometimento em disponibilizar o software nem de oferecer treinamento de instalação, configuração, administração e utilização do sistema desenvolvido. </w:t>
      </w:r>
    </w:p>
    <w:p w14:paraId="3CE255FF" w14:textId="03221067" w:rsidR="00E40991" w:rsidRPr="00B64674" w:rsidRDefault="00B64674">
      <w:pPr>
        <w:pBdr>
          <w:bottom w:val="single" w:sz="4" w:space="1" w:color="C0C0C0"/>
        </w:pBdr>
        <w:spacing w:line="240" w:lineRule="auto"/>
        <w:ind w:firstLine="340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br w:type="page"/>
      </w:r>
      <w:bookmarkStart w:id="25" w:name="_Toc114774980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 xml:space="preserve">2.2 Descrição dos </w:t>
      </w:r>
      <w:bookmarkEnd w:id="21"/>
      <w:bookmarkEnd w:id="22"/>
      <w:bookmarkEnd w:id="23"/>
      <w:r w:rsidR="00B87FC6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Stakeholders</w:t>
      </w:r>
      <w:bookmarkEnd w:id="25"/>
    </w:p>
    <w:p w14:paraId="5209F239" w14:textId="77777777" w:rsidR="00E40991" w:rsidRPr="00B64674" w:rsidRDefault="00E40991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29E65B2" w14:textId="4CDBE0E9" w:rsidR="00E40991" w:rsidRPr="00B64674" w:rsidRDefault="00B64674" w:rsidP="00B64674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apresenta quatro atores diferenciados pelas funcionalidades a que tem acesso. </w:t>
      </w:r>
    </w:p>
    <w:p w14:paraId="71B05A91" w14:textId="759273D1" w:rsidR="00E40991" w:rsidRDefault="00E40991" w:rsidP="00B64674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479D16F1" w14:textId="77777777" w:rsidR="00B64674" w:rsidRPr="00B64674" w:rsidRDefault="00B64674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Gestor: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 xml:space="preserve">Coordenador-Geral que obterá a informação das sprints formadas.  </w:t>
      </w:r>
    </w:p>
    <w:p w14:paraId="0E7207AC" w14:textId="77777777" w:rsidR="00B64674" w:rsidRPr="00B64674" w:rsidRDefault="00B64674" w:rsidP="00B64674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58F6503" w14:textId="2E20AE11" w:rsidR="00E40991" w:rsidRPr="00B64674" w:rsidRDefault="00B87FC6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Arquiteto: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Pessoa que irá utilizar o sistema para gerar as sprints.</w:t>
      </w:r>
    </w:p>
    <w:p w14:paraId="0F1532B2" w14:textId="77777777" w:rsidR="00B87FC6" w:rsidRPr="00B64674" w:rsidRDefault="00B87FC6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27B040C" w14:textId="7556963D" w:rsidR="00E40991" w:rsidRPr="00B64674" w:rsidRDefault="00B87FC6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Desenvolvedor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: Pessoa responsável pelo desenvolvimento das demandas selecionadas. </w:t>
      </w:r>
    </w:p>
    <w:p w14:paraId="24573ADF" w14:textId="77777777" w:rsidR="00E40991" w:rsidRPr="00B64674" w:rsidRDefault="00E40991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25A2F01" w14:textId="64C6DBCD" w:rsidR="00E40991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26" w:name="_Toc49522473"/>
      <w:bookmarkStart w:id="27" w:name="_Toc63753840"/>
      <w:bookmarkStart w:id="28" w:name="_Toc63754392"/>
      <w:bookmarkStart w:id="29" w:name="_Toc11477498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 Requisitos Funcionais</w:t>
      </w:r>
      <w:bookmarkEnd w:id="26"/>
      <w:bookmarkEnd w:id="27"/>
      <w:bookmarkEnd w:id="28"/>
      <w:bookmarkEnd w:id="29"/>
    </w:p>
    <w:p w14:paraId="3BEB2F06" w14:textId="77777777" w:rsidR="00B64674" w:rsidRPr="00B64674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8CA0437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Esta seção apresenta em detalhes os requisitos funcionais do sistema. </w:t>
      </w:r>
    </w:p>
    <w:p w14:paraId="09109D6E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D744A91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30" w:name="_Toc11477498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3.1 Ações do Participante</w:t>
      </w:r>
      <w:bookmarkEnd w:id="30"/>
    </w:p>
    <w:p w14:paraId="515D9310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</w:p>
    <w:p w14:paraId="0DDFA65B" w14:textId="46E00BA1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31" w:name="_Toc63753841"/>
      <w:bookmarkStart w:id="32" w:name="_Toc63754393"/>
      <w:bookmarkStart w:id="33" w:name="_Toc11477498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3.1.1 - [RF001]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Cadastrar </w:t>
      </w:r>
      <w:bookmarkEnd w:id="31"/>
      <w:bookmarkEnd w:id="32"/>
      <w:r w:rsidR="003C3E90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Itens de Backlog</w:t>
      </w:r>
      <w:bookmarkEnd w:id="33"/>
    </w:p>
    <w:p w14:paraId="57FDA6DB" w14:textId="6833FF51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Requisito básico para permitir que os usuários 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cadastrem itens de backlog no arquivo que será submetido ao sistema de geração de sprint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. Vários usuários poderão 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cadastrar demandas. </w:t>
      </w:r>
    </w:p>
    <w:p w14:paraId="38F7096F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4D2F1383" w14:textId="77777777">
        <w:trPr>
          <w:jc w:val="center"/>
        </w:trPr>
        <w:tc>
          <w:tcPr>
            <w:tcW w:w="1809" w:type="dxa"/>
          </w:tcPr>
          <w:p w14:paraId="7831B40C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proofErr w:type="spellEnd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5D53090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7EB4D60E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7A84DDCE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563E1874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273CF448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68743556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220C5851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EA4D917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br w:type="page"/>
      </w:r>
      <w:bookmarkStart w:id="34" w:name="_Toc11477498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3.2 Ações do Usuário</w:t>
      </w:r>
      <w:bookmarkEnd w:id="34"/>
    </w:p>
    <w:p w14:paraId="2529340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35" w:name="_Toc63753844"/>
      <w:bookmarkStart w:id="36" w:name="_Toc63754396"/>
    </w:p>
    <w:p w14:paraId="38BCCC60" w14:textId="7AFC1931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37" w:name="_Toc63753845"/>
      <w:bookmarkStart w:id="38" w:name="_Toc63754397"/>
      <w:bookmarkStart w:id="39" w:name="_Toc114774985"/>
      <w:bookmarkEnd w:id="35"/>
      <w:bookmarkEnd w:id="3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3.2.1 - [RF00</w:t>
      </w:r>
      <w:r w:rsidR="00153E31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2</w:t>
      </w:r>
      <w:proofErr w:type="gramStart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] </w:t>
      </w:r>
      <w:bookmarkEnd w:id="37"/>
      <w:bookmarkEnd w:id="38"/>
      <w:r w:rsidR="003C3E90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Classificar</w:t>
      </w:r>
      <w:proofErr w:type="gramEnd"/>
      <w:r w:rsidR="003C3E90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demandas</w:t>
      </w:r>
      <w:bookmarkEnd w:id="39"/>
    </w:p>
    <w:p w14:paraId="3DF959B0" w14:textId="673E1750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Uma das principais funções do sistema. Permite que o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s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usuário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s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realize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m a classificação dos itens de backlog em “Valor do negócio”, “Valor Cidadão” e “Urgência”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para ser realizado o cálculo de prioridade no sistema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14:paraId="21F29479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3037F31F" w14:textId="77777777">
        <w:trPr>
          <w:jc w:val="center"/>
        </w:trPr>
        <w:tc>
          <w:tcPr>
            <w:tcW w:w="1809" w:type="dxa"/>
          </w:tcPr>
          <w:p w14:paraId="7236B022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proofErr w:type="spellEnd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71001D0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7C224CF8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4AEFC014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6AA88E03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5F5D059E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0EAD7A42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6D76A821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7C1CD8D8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79B7D52B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br w:type="page"/>
      </w:r>
      <w:bookmarkStart w:id="40" w:name="_Toc11477498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3.3 Ações do Organizador do Evento</w:t>
      </w:r>
      <w:bookmarkEnd w:id="40"/>
    </w:p>
    <w:p w14:paraId="1C79D8D2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97FB00F" w14:textId="5F1F017F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41" w:name="_Toc63753849"/>
      <w:bookmarkStart w:id="42" w:name="_Toc63754401"/>
      <w:bookmarkStart w:id="43" w:name="_Toc114774987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3.3.1 - [RF0</w:t>
      </w:r>
      <w:r w:rsidR="00153E31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03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]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  <w:bookmarkEnd w:id="41"/>
      <w:bookmarkEnd w:id="42"/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Criar Sprint</w:t>
      </w:r>
      <w:bookmarkEnd w:id="43"/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</w:p>
    <w:p w14:paraId="0291D2AB" w14:textId="211E4868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terá um mecanismo de </w:t>
      </w:r>
      <w:r w:rsidR="00444621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composição de sprints que selecionará as demandas de acordo com a capacidade de atendimento da equipe de desenvolvimento. </w:t>
      </w:r>
    </w:p>
    <w:p w14:paraId="2F4BABD6" w14:textId="77777777" w:rsidR="00E40991" w:rsidRPr="00B64674" w:rsidRDefault="00E40991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44" w:name="_Toc49522474"/>
      <w:bookmarkStart w:id="45" w:name="_Toc63753856"/>
      <w:bookmarkStart w:id="46" w:name="_Toc6375440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7997F6A6" w14:textId="77777777">
        <w:trPr>
          <w:jc w:val="center"/>
        </w:trPr>
        <w:tc>
          <w:tcPr>
            <w:tcW w:w="1809" w:type="dxa"/>
          </w:tcPr>
          <w:p w14:paraId="050BEFB0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proofErr w:type="spellEnd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5F6ED3C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5CF7D669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2AE95C27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55810E1F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53079FD1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668AE59F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55DE421A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A9ACCC4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47" w:name="_Toc11477498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3.4 Ações do Administrador do Sistema</w:t>
      </w:r>
      <w:bookmarkEnd w:id="47"/>
    </w:p>
    <w:p w14:paraId="2FAE559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E1577C3" w14:textId="3275F4EC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48" w:name="_Toc114774989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3.4.1 - [RF0</w:t>
      </w:r>
      <w:r w:rsidR="00153E31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04</w:t>
      </w:r>
      <w:proofErr w:type="gramStart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]</w:t>
      </w:r>
      <w:r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Gerar</w:t>
      </w:r>
      <w:proofErr w:type="gramEnd"/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relatório</w:t>
      </w:r>
      <w:bookmarkEnd w:id="48"/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</w:p>
    <w:p w14:paraId="28A056BF" w14:textId="73C18462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terá um mecanismo </w:t>
      </w:r>
      <w:r w:rsidR="00444621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capaz de gerar um relatório de sprints criadas para o desenvolvimento até a quantidade máxima de itens de backlog. </w:t>
      </w:r>
    </w:p>
    <w:p w14:paraId="2A2CAE3C" w14:textId="77777777" w:rsidR="00E40991" w:rsidRPr="00B64674" w:rsidRDefault="00E40991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7C613828" w14:textId="77777777">
        <w:trPr>
          <w:jc w:val="center"/>
        </w:trPr>
        <w:tc>
          <w:tcPr>
            <w:tcW w:w="1809" w:type="dxa"/>
          </w:tcPr>
          <w:p w14:paraId="0F250D44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proofErr w:type="spellEnd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1B7A9889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493A8767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656946C5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12CCD0EE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5677FA60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53CD0C64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38B462F3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7B44C709" w14:textId="77777777" w:rsidR="00E40991" w:rsidRPr="00B64674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49" w:name="_Toc114774990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4. Requisitos Não-Funcionais</w:t>
      </w:r>
      <w:bookmarkEnd w:id="44"/>
      <w:bookmarkEnd w:id="45"/>
      <w:bookmarkEnd w:id="46"/>
      <w:bookmarkEnd w:id="49"/>
    </w:p>
    <w:p w14:paraId="18949E68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Esta seção apresenta os requisitos não-funcionais do sistema em detalhes. Todos os requisitos não-funcionais aqui apresentados são essenciais para o bom funcionamento do sistema.</w:t>
      </w:r>
    </w:p>
    <w:p w14:paraId="188DB242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50" w:name="_Toc63753857"/>
      <w:bookmarkStart w:id="51" w:name="_Toc63754409"/>
    </w:p>
    <w:p w14:paraId="0EFC437B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2" w:name="_Toc11477499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4.1 Performance</w:t>
      </w:r>
      <w:bookmarkEnd w:id="50"/>
      <w:bookmarkEnd w:id="51"/>
      <w:bookmarkEnd w:id="52"/>
    </w:p>
    <w:p w14:paraId="7EB56D5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12FC001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3" w:name="_Toc11477499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4.1.1 - [NF001]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Tempo de resposta</w:t>
      </w:r>
      <w:bookmarkEnd w:id="53"/>
    </w:p>
    <w:p w14:paraId="6FE59856" w14:textId="3D1DF999" w:rsidR="00E40991" w:rsidRPr="00B64674" w:rsidRDefault="00B64674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O tempo de resposta d</w:t>
      </w:r>
      <w:r w:rsidR="00444621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 aplicação 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deve ser de no máximo </w:t>
      </w:r>
      <w:r w:rsidRPr="00B64674">
        <w:rPr>
          <w:rFonts w:ascii="Arial" w:hAnsi="Arial" w:cs="Arial"/>
          <w:color w:val="FF0000"/>
          <w:sz w:val="24"/>
          <w:szCs w:val="24"/>
          <w:lang w:val="pt-BR"/>
        </w:rPr>
        <w:t>05 segundos.</w:t>
      </w:r>
    </w:p>
    <w:p w14:paraId="5612215D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todos.</w:t>
      </w:r>
    </w:p>
    <w:p w14:paraId="1096CC0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41DB07D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4" w:name="_Toc11477499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4.1.2 - [NF002]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Erros por dia</w:t>
      </w:r>
      <w:bookmarkEnd w:id="54"/>
    </w:p>
    <w:p w14:paraId="020868A1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O sistema deve ser capaz de funcionar com um número de erros inferior a 3 por dia.</w:t>
      </w:r>
    </w:p>
    <w:p w14:paraId="17A2AB54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</w:t>
      </w:r>
    </w:p>
    <w:p w14:paraId="569369E4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0523F65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5" w:name="_Toc49522476"/>
      <w:bookmarkStart w:id="56" w:name="_Toc63753858"/>
      <w:bookmarkStart w:id="57" w:name="_Toc63754410"/>
      <w:bookmarkStart w:id="58" w:name="_Toc11477499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4.2 Usabilidade</w:t>
      </w:r>
      <w:bookmarkEnd w:id="55"/>
      <w:bookmarkEnd w:id="56"/>
      <w:bookmarkEnd w:id="57"/>
      <w:bookmarkEnd w:id="58"/>
    </w:p>
    <w:p w14:paraId="1E56F14A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873776E" w14:textId="144D8850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9" w:name="_Toc114774995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4.2.1 - [NF003] </w:t>
      </w:r>
      <w:r w:rsidR="00D6320F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Código da aplicação</w:t>
      </w:r>
      <w:bookmarkEnd w:id="59"/>
    </w:p>
    <w:p w14:paraId="50B97EBE" w14:textId="28286610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>O Código deverá estar comentado de forma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amigável, simples e intuitiva. A preocupação com as duas últimas características é devida ao fato de possivelmente o usuário não ter muita experiência com 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 linguagem </w:t>
      </w:r>
      <w:proofErr w:type="spellStart"/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>python</w:t>
      </w:r>
      <w:proofErr w:type="spellEnd"/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. Desta forma, 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os comentários devem instruir como o usuário deve agir. </w:t>
      </w:r>
    </w:p>
    <w:p w14:paraId="7740194F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todos.</w:t>
      </w:r>
    </w:p>
    <w:p w14:paraId="7117E72E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  <w:bookmarkStart w:id="60" w:name="_Toc49522477"/>
      <w:bookmarkStart w:id="61" w:name="_Toc63753859"/>
      <w:bookmarkStart w:id="62" w:name="_Toc63754411"/>
    </w:p>
    <w:p w14:paraId="3D0CB6BD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3" w:name="_Toc11477499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4.2.1 - [NF004]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Existência de Help</w:t>
      </w:r>
      <w:bookmarkEnd w:id="63"/>
    </w:p>
    <w:p w14:paraId="2BCB4136" w14:textId="6D56522C" w:rsidR="00E40991" w:rsidRPr="00B64674" w:rsidRDefault="00D6320F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 xml:space="preserve">Deve ser entregue à equipe gestora uma documentação explicativa para auxílio no uso do sistema. </w:t>
      </w:r>
    </w:p>
    <w:p w14:paraId="2F91723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</w:p>
    <w:p w14:paraId="79D740EE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4" w:name="_Toc114774997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4.3 Confiabilidade</w:t>
      </w:r>
      <w:bookmarkEnd w:id="60"/>
      <w:bookmarkEnd w:id="61"/>
      <w:bookmarkEnd w:id="62"/>
      <w:bookmarkEnd w:id="64"/>
    </w:p>
    <w:p w14:paraId="51E2D6F5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65D4F72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5" w:name="_Toc11477499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4.3.1 - [NF005]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Disponibilidade</w:t>
      </w:r>
      <w:bookmarkEnd w:id="65"/>
    </w:p>
    <w:p w14:paraId="44BD851B" w14:textId="239B41BF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tem que estar sempre disponível (24 horas por dia). </w:t>
      </w:r>
    </w:p>
    <w:p w14:paraId="35A83B98" w14:textId="0B6A21DF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lastRenderedPageBreak/>
        <w:tab/>
        <w:t>Casos de uso associados: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Todos</w:t>
      </w:r>
    </w:p>
    <w:p w14:paraId="12030772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9414FFF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6" w:name="_Toc114774999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4.3.2 - [NF006]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Consistência dos dados</w:t>
      </w:r>
      <w:bookmarkEnd w:id="66"/>
    </w:p>
    <w:p w14:paraId="79A6AA39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 ocorra algum erro no processamento de uma transação, o programa deve retornar para um estado anterior consistente, sem que haja o comprometimento da coerência dos dados armazenados.</w:t>
      </w:r>
    </w:p>
    <w:p w14:paraId="09DD3C94" w14:textId="43F2C338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Casos de uso associados: 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>Todos</w:t>
      </w:r>
    </w:p>
    <w:p w14:paraId="0769B497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D41A885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7" w:name="_Toc49522478"/>
      <w:bookmarkStart w:id="68" w:name="_Toc63753860"/>
      <w:bookmarkStart w:id="69" w:name="_Toc63754412"/>
      <w:bookmarkStart w:id="70" w:name="_Toc114775000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4.4 Segurança</w:t>
      </w:r>
      <w:bookmarkEnd w:id="67"/>
      <w:bookmarkEnd w:id="68"/>
      <w:bookmarkEnd w:id="69"/>
      <w:bookmarkEnd w:id="70"/>
    </w:p>
    <w:p w14:paraId="5AEAE1D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FE6C1C1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71" w:name="_Toc11477500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4.4.1 - [NF007] R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estrições de acesso</w:t>
      </w:r>
      <w:bookmarkEnd w:id="71"/>
    </w:p>
    <w:p w14:paraId="52A40259" w14:textId="05CB6616" w:rsidR="00E40991" w:rsidRPr="00B64674" w:rsidRDefault="00D6320F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 xml:space="preserve">O código será disponibilizado apenas à equipe responsável pela geração das sprints de desenvolvimento. </w:t>
      </w:r>
    </w:p>
    <w:p w14:paraId="255F0F76" w14:textId="77777777" w:rsidR="00D6320F" w:rsidRPr="00B64674" w:rsidRDefault="00D6320F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</w:p>
    <w:p w14:paraId="78FAE646" w14:textId="3826B294" w:rsidR="00E40991" w:rsidRPr="00B64674" w:rsidRDefault="00B64674" w:rsidP="00B64674">
      <w:pPr>
        <w:pStyle w:val="Corpodetexto2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ab/>
        <w:t xml:space="preserve">Casos de uso associados: </w:t>
      </w:r>
      <w:r w:rsidR="00D6320F" w:rsidRPr="00B64674">
        <w:rPr>
          <w:rFonts w:ascii="Arial" w:hAnsi="Arial" w:cs="Arial"/>
          <w:color w:val="000000"/>
          <w:sz w:val="24"/>
          <w:szCs w:val="24"/>
        </w:rPr>
        <w:t>Todos</w:t>
      </w:r>
    </w:p>
    <w:p w14:paraId="4C60F26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E3F6342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2" w:name="_Toc63753861"/>
      <w:bookmarkStart w:id="73" w:name="_Toc63754413"/>
      <w:bookmarkStart w:id="74" w:name="_Toc11477500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4.5 </w:t>
      </w:r>
      <w:proofErr w:type="spellStart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Corretude</w:t>
      </w:r>
      <w:bookmarkEnd w:id="72"/>
      <w:bookmarkEnd w:id="73"/>
      <w:bookmarkEnd w:id="74"/>
      <w:proofErr w:type="spellEnd"/>
    </w:p>
    <w:p w14:paraId="20CFA3A9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8C64536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5" w:name="_Toc11477500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4.5.1 - [NF008]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Correção dos dados</w:t>
      </w:r>
      <w:bookmarkEnd w:id="75"/>
    </w:p>
    <w:p w14:paraId="495A1902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deve sempre retornar dados válidos para o usuário. </w:t>
      </w:r>
    </w:p>
    <w:p w14:paraId="207E4D40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todos.</w:t>
      </w:r>
    </w:p>
    <w:p w14:paraId="28665CD4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A03FCEA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6" w:name="_Toc49522480"/>
      <w:bookmarkStart w:id="77" w:name="_Toc63753863"/>
      <w:bookmarkStart w:id="78" w:name="_Toc63754415"/>
      <w:bookmarkStart w:id="79" w:name="_Toc11477500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4.6 Requisitos de Hardware e Software</w:t>
      </w:r>
      <w:bookmarkEnd w:id="76"/>
      <w:bookmarkEnd w:id="77"/>
      <w:bookmarkEnd w:id="78"/>
      <w:bookmarkEnd w:id="79"/>
    </w:p>
    <w:p w14:paraId="060A9D4A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040D228" w14:textId="71522C7F" w:rsidR="00E40991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80" w:name="_Toc114775005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4.6.1 - [NF009]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Hardware</w:t>
      </w:r>
      <w:r w:rsidR="00EF384E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/ Software</w:t>
      </w:r>
      <w:bookmarkEnd w:id="80"/>
    </w:p>
    <w:p w14:paraId="2D2A03BC" w14:textId="0FACCCAB" w:rsidR="00EF384E" w:rsidRDefault="00EF384E" w:rsidP="00EF384E">
      <w:pPr>
        <w:spacing w:line="360" w:lineRule="auto"/>
        <w:ind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proofErr w:type="spellStart"/>
      <w:r>
        <w:rPr>
          <w:sz w:val="24"/>
          <w:szCs w:val="24"/>
        </w:rPr>
        <w:t>contexto</w:t>
      </w:r>
      <w:proofErr w:type="spellEnd"/>
      <w:r>
        <w:rPr>
          <w:sz w:val="24"/>
          <w:szCs w:val="24"/>
        </w:rPr>
        <w:t xml:space="preserve">, o Sistema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implementado</w:t>
      </w:r>
      <w:proofErr w:type="spellEnd"/>
      <w:r>
        <w:rPr>
          <w:sz w:val="24"/>
          <w:szCs w:val="24"/>
        </w:rPr>
        <w:t xml:space="preserve"> com as </w:t>
      </w:r>
      <w:proofErr w:type="spellStart"/>
      <w:r>
        <w:rPr>
          <w:sz w:val="24"/>
          <w:szCs w:val="24"/>
        </w:rPr>
        <w:t>configurações</w:t>
      </w:r>
      <w:proofErr w:type="spellEnd"/>
      <w:r>
        <w:rPr>
          <w:sz w:val="24"/>
          <w:szCs w:val="24"/>
        </w:rPr>
        <w:t xml:space="preserve"> de </w:t>
      </w:r>
      <w:r w:rsidRPr="00F80258">
        <w:rPr>
          <w:i/>
          <w:iCs/>
          <w:sz w:val="24"/>
          <w:szCs w:val="24"/>
        </w:rPr>
        <w:t>hardware</w:t>
      </w:r>
      <w:r w:rsidRPr="008F7362">
        <w:rPr>
          <w:sz w:val="24"/>
          <w:szCs w:val="24"/>
        </w:rPr>
        <w:t xml:space="preserve"> e </w:t>
      </w:r>
      <w:r>
        <w:rPr>
          <w:i/>
          <w:iCs/>
          <w:sz w:val="24"/>
          <w:szCs w:val="24"/>
        </w:rPr>
        <w:t>software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descritas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>:</w:t>
      </w:r>
    </w:p>
    <w:p w14:paraId="3FDDFF2A" w14:textId="77777777" w:rsid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417E">
        <w:rPr>
          <w:rFonts w:ascii="Times New Roman" w:eastAsia="Times New Roman" w:hAnsi="Times New Roman"/>
          <w:sz w:val="24"/>
          <w:szCs w:val="24"/>
        </w:rPr>
        <w:t>Processador: Intel</w:t>
      </w:r>
      <w:r w:rsidRPr="00892687">
        <w:rPr>
          <w:rFonts w:ascii="Times New Roman" w:eastAsia="Times New Roman" w:hAnsi="Times New Roman"/>
          <w:sz w:val="24"/>
          <w:szCs w:val="24"/>
          <w:vertAlign w:val="superscript"/>
        </w:rPr>
        <w:t>(R)</w:t>
      </w:r>
      <w:r w:rsidRPr="003741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37417E">
        <w:rPr>
          <w:rFonts w:ascii="Times New Roman" w:eastAsia="Times New Roman" w:hAnsi="Times New Roman"/>
          <w:sz w:val="24"/>
          <w:szCs w:val="24"/>
        </w:rPr>
        <w:t>Core</w:t>
      </w:r>
      <w:r w:rsidRPr="00892687"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proofErr w:type="gramEnd"/>
      <w:r w:rsidRPr="00892687">
        <w:rPr>
          <w:rFonts w:ascii="Times New Roman" w:eastAsia="Times New Roman" w:hAnsi="Times New Roman"/>
          <w:sz w:val="24"/>
          <w:szCs w:val="24"/>
          <w:vertAlign w:val="superscript"/>
        </w:rPr>
        <w:t>TM)</w:t>
      </w:r>
      <w:r w:rsidRPr="0037417E">
        <w:rPr>
          <w:rFonts w:ascii="Times New Roman" w:eastAsia="Times New Roman" w:hAnsi="Times New Roman"/>
          <w:sz w:val="24"/>
          <w:szCs w:val="24"/>
        </w:rPr>
        <w:t xml:space="preserve"> i7-11390H, 11ª geração, 3.40GHz</w:t>
      </w:r>
    </w:p>
    <w:p w14:paraId="4292CD1E" w14:textId="77777777" w:rsidR="00EF384E" w:rsidRPr="0037417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417E">
        <w:rPr>
          <w:rFonts w:ascii="Times New Roman" w:eastAsia="Times New Roman" w:hAnsi="Times New Roman"/>
          <w:sz w:val="24"/>
          <w:szCs w:val="24"/>
        </w:rPr>
        <w:t>Memória RAM instalada: 16,0 GB</w:t>
      </w:r>
    </w:p>
    <w:p w14:paraId="14D3D018" w14:textId="77777777" w:rsidR="00EF384E" w:rsidRPr="008F7362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Memória </w:t>
      </w:r>
      <w:r w:rsidRPr="008F7362">
        <w:rPr>
          <w:rFonts w:ascii="Times New Roman" w:eastAsia="Times New Roman" w:hAnsi="Times New Roman"/>
          <w:sz w:val="24"/>
          <w:szCs w:val="24"/>
        </w:rPr>
        <w:t xml:space="preserve">RAM </w:t>
      </w:r>
      <w:r>
        <w:rPr>
          <w:rFonts w:ascii="Times New Roman" w:eastAsia="Times New Roman" w:hAnsi="Times New Roman"/>
          <w:sz w:val="24"/>
          <w:szCs w:val="24"/>
        </w:rPr>
        <w:t>dedicada ao experimento: 2</w:t>
      </w:r>
      <w:r w:rsidRPr="008F7362">
        <w:rPr>
          <w:rFonts w:ascii="Times New Roman" w:eastAsia="Times New Roman" w:hAnsi="Times New Roman"/>
          <w:sz w:val="24"/>
          <w:szCs w:val="24"/>
        </w:rPr>
        <w:t>,0 G</w:t>
      </w:r>
      <w:r>
        <w:rPr>
          <w:rFonts w:ascii="Times New Roman" w:eastAsia="Times New Roman" w:hAnsi="Times New Roman"/>
          <w:sz w:val="24"/>
          <w:szCs w:val="24"/>
        </w:rPr>
        <w:t>B</w:t>
      </w:r>
    </w:p>
    <w:p w14:paraId="1CE2D42E" w14:textId="77777777" w:rsid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C78B4">
        <w:rPr>
          <w:rFonts w:ascii="Times New Roman" w:eastAsia="Times New Roman" w:hAnsi="Times New Roman"/>
          <w:sz w:val="24"/>
          <w:szCs w:val="24"/>
        </w:rPr>
        <w:t xml:space="preserve">Sistema operacional: Windows 11 </w:t>
      </w:r>
      <w:r w:rsidRPr="00AC78B4">
        <w:rPr>
          <w:rFonts w:ascii="Times New Roman" w:eastAsia="Times New Roman" w:hAnsi="Times New Roman"/>
          <w:i/>
          <w:iCs/>
          <w:sz w:val="24"/>
          <w:szCs w:val="24"/>
        </w:rPr>
        <w:t xml:space="preserve">Home Single </w:t>
      </w:r>
      <w:proofErr w:type="spellStart"/>
      <w:r w:rsidRPr="00AC78B4">
        <w:rPr>
          <w:rFonts w:ascii="Times New Roman" w:eastAsia="Times New Roman" w:hAnsi="Times New Roman"/>
          <w:i/>
          <w:iCs/>
          <w:sz w:val="24"/>
          <w:szCs w:val="24"/>
        </w:rPr>
        <w:t>Language</w:t>
      </w:r>
      <w:proofErr w:type="spellEnd"/>
      <w:r w:rsidRPr="00AC78B4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v</w:t>
      </w:r>
      <w:r w:rsidRPr="00AC78B4">
        <w:rPr>
          <w:rFonts w:ascii="Times New Roman" w:eastAsia="Times New Roman" w:hAnsi="Times New Roman"/>
          <w:sz w:val="24"/>
          <w:szCs w:val="24"/>
        </w:rPr>
        <w:t>ersão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C78B4">
        <w:rPr>
          <w:rFonts w:ascii="Times New Roman" w:eastAsia="Times New Roman" w:hAnsi="Times New Roman"/>
          <w:sz w:val="24"/>
          <w:szCs w:val="24"/>
        </w:rPr>
        <w:t>21H2</w:t>
      </w:r>
    </w:p>
    <w:p w14:paraId="44F2A9AC" w14:textId="77777777" w:rsid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Software de execução dos experimentos: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notebook, versão 6.4.12</w:t>
      </w:r>
    </w:p>
    <w:p w14:paraId="19BD6AE8" w14:textId="6CC6B96A" w:rsidR="00E40991" w:rsidRP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outlineLvl w:val="2"/>
        <w:rPr>
          <w:rFonts w:ascii="Arial" w:hAnsi="Arial" w:cs="Arial"/>
          <w:color w:val="000000"/>
          <w:sz w:val="24"/>
          <w:szCs w:val="24"/>
        </w:rPr>
      </w:pPr>
      <w:bookmarkStart w:id="81" w:name="_Toc114775006"/>
      <w:r w:rsidRPr="00EF384E">
        <w:rPr>
          <w:rFonts w:ascii="Times New Roman" w:eastAsia="Times New Roman" w:hAnsi="Times New Roman"/>
          <w:sz w:val="24"/>
          <w:szCs w:val="24"/>
        </w:rPr>
        <w:t>Linguagem de programação: Python 3.10</w:t>
      </w:r>
      <w:bookmarkEnd w:id="81"/>
      <w:r w:rsidR="00B64674" w:rsidRPr="00EF384E">
        <w:rPr>
          <w:rFonts w:ascii="Arial" w:hAnsi="Arial" w:cs="Arial"/>
          <w:color w:val="000000"/>
          <w:sz w:val="24"/>
          <w:szCs w:val="24"/>
        </w:rPr>
        <w:tab/>
      </w:r>
      <w:r w:rsidR="00D6320F" w:rsidRPr="00EF384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2BB02AD" w14:textId="77777777" w:rsidR="00E40991" w:rsidRPr="000A18DA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82" w:name="_Toc49522481"/>
      <w:bookmarkStart w:id="83" w:name="_Toc63753867"/>
      <w:bookmarkStart w:id="84" w:name="_Toc63754419"/>
      <w:bookmarkStart w:id="85" w:name="_Toc114775007"/>
      <w:r w:rsidRPr="000A18DA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5. Análise dos Requisitos</w:t>
      </w:r>
      <w:bookmarkEnd w:id="82"/>
      <w:bookmarkEnd w:id="83"/>
      <w:bookmarkEnd w:id="84"/>
      <w:bookmarkEnd w:id="85"/>
    </w:p>
    <w:p w14:paraId="2B6269C3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86" w:name="_Toc49522482"/>
      <w:bookmarkStart w:id="87" w:name="_Toc63753868"/>
      <w:bookmarkStart w:id="88" w:name="_Toc63754420"/>
    </w:p>
    <w:p w14:paraId="7980192E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89" w:name="_Toc11477500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5.1 Dependências</w:t>
      </w:r>
      <w:bookmarkEnd w:id="86"/>
      <w:bookmarkEnd w:id="87"/>
      <w:bookmarkEnd w:id="88"/>
      <w:bookmarkEnd w:id="89"/>
    </w:p>
    <w:p w14:paraId="4252F485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</w:p>
    <w:tbl>
      <w:tblPr>
        <w:tblW w:w="8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38"/>
        <w:gridCol w:w="2774"/>
        <w:gridCol w:w="979"/>
        <w:gridCol w:w="980"/>
        <w:gridCol w:w="980"/>
        <w:gridCol w:w="980"/>
      </w:tblGrid>
      <w:tr w:rsidR="00305518" w:rsidRPr="00B64674" w14:paraId="212D4B4F" w14:textId="77777777" w:rsidTr="00305518">
        <w:trPr>
          <w:jc w:val="center"/>
        </w:trPr>
        <w:tc>
          <w:tcPr>
            <w:tcW w:w="1338" w:type="dxa"/>
            <w:tcBorders>
              <w:top w:val="nil"/>
              <w:left w:val="nil"/>
              <w:right w:val="nil"/>
            </w:tcBorders>
            <w:vAlign w:val="center"/>
          </w:tcPr>
          <w:p w14:paraId="037B6112" w14:textId="58872305" w:rsidR="006602D2" w:rsidRPr="00B64674" w:rsidRDefault="006602D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774" w:type="dxa"/>
            <w:tcBorders>
              <w:top w:val="nil"/>
              <w:left w:val="nil"/>
            </w:tcBorders>
            <w:vAlign w:val="center"/>
          </w:tcPr>
          <w:p w14:paraId="2F479F58" w14:textId="53576988" w:rsidR="006602D2" w:rsidRPr="00B64674" w:rsidRDefault="006602D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                                   </w:t>
            </w:r>
          </w:p>
        </w:tc>
        <w:tc>
          <w:tcPr>
            <w:tcW w:w="979" w:type="dxa"/>
            <w:vAlign w:val="center"/>
          </w:tcPr>
          <w:p w14:paraId="69B8C876" w14:textId="374329D9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980" w:type="dxa"/>
            <w:vAlign w:val="center"/>
          </w:tcPr>
          <w:p w14:paraId="70EF3A5F" w14:textId="5DF3DB6B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980" w:type="dxa"/>
            <w:vAlign w:val="center"/>
          </w:tcPr>
          <w:p w14:paraId="249F30BF" w14:textId="72CDA877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980" w:type="dxa"/>
          </w:tcPr>
          <w:p w14:paraId="0A1DC7F6" w14:textId="52F3AEC1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RF004</w:t>
            </w:r>
          </w:p>
        </w:tc>
      </w:tr>
      <w:tr w:rsidR="00305518" w:rsidRPr="00B64674" w14:paraId="7F24D8AD" w14:textId="77777777" w:rsidTr="00305518">
        <w:trPr>
          <w:jc w:val="center"/>
        </w:trPr>
        <w:tc>
          <w:tcPr>
            <w:tcW w:w="1338" w:type="dxa"/>
            <w:vAlign w:val="center"/>
          </w:tcPr>
          <w:p w14:paraId="61AED3AA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2774" w:type="dxa"/>
            <w:vAlign w:val="center"/>
          </w:tcPr>
          <w:p w14:paraId="0AFB02EB" w14:textId="2152E4D1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Cadastrar Itens de Backlog</w:t>
            </w:r>
          </w:p>
        </w:tc>
        <w:tc>
          <w:tcPr>
            <w:tcW w:w="979" w:type="dxa"/>
            <w:vAlign w:val="center"/>
          </w:tcPr>
          <w:p w14:paraId="5AABA2E6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05952DDF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80" w:type="dxa"/>
            <w:vAlign w:val="center"/>
          </w:tcPr>
          <w:p w14:paraId="470D6F18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80" w:type="dxa"/>
          </w:tcPr>
          <w:p w14:paraId="696BD690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305518" w:rsidRPr="00B64674" w14:paraId="51C0B323" w14:textId="77777777" w:rsidTr="00305518">
        <w:trPr>
          <w:jc w:val="center"/>
        </w:trPr>
        <w:tc>
          <w:tcPr>
            <w:tcW w:w="1338" w:type="dxa"/>
            <w:vAlign w:val="center"/>
          </w:tcPr>
          <w:p w14:paraId="43996F77" w14:textId="7F4DEC10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RF002</w:t>
            </w:r>
          </w:p>
        </w:tc>
        <w:tc>
          <w:tcPr>
            <w:tcW w:w="2774" w:type="dxa"/>
            <w:vAlign w:val="center"/>
          </w:tcPr>
          <w:p w14:paraId="70560391" w14:textId="66E73532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Classificar Demandas</w:t>
            </w:r>
          </w:p>
        </w:tc>
        <w:tc>
          <w:tcPr>
            <w:tcW w:w="979" w:type="dxa"/>
            <w:vAlign w:val="center"/>
          </w:tcPr>
          <w:p w14:paraId="2ED3BBA0" w14:textId="46C94238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0BD1BCF9" w14:textId="31FE2D3F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084B59C1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80" w:type="dxa"/>
          </w:tcPr>
          <w:p w14:paraId="4DBEE48E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305518" w:rsidRPr="00B64674" w14:paraId="2F9EE8D2" w14:textId="77777777" w:rsidTr="00305518">
        <w:trPr>
          <w:jc w:val="center"/>
        </w:trPr>
        <w:tc>
          <w:tcPr>
            <w:tcW w:w="1338" w:type="dxa"/>
            <w:vAlign w:val="center"/>
          </w:tcPr>
          <w:p w14:paraId="68A536EE" w14:textId="47CD0E3D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RF003</w:t>
            </w:r>
          </w:p>
        </w:tc>
        <w:tc>
          <w:tcPr>
            <w:tcW w:w="2774" w:type="dxa"/>
            <w:vAlign w:val="center"/>
          </w:tcPr>
          <w:p w14:paraId="253933E9" w14:textId="068D578E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Gerar Sprints</w:t>
            </w:r>
          </w:p>
        </w:tc>
        <w:tc>
          <w:tcPr>
            <w:tcW w:w="979" w:type="dxa"/>
            <w:vAlign w:val="center"/>
          </w:tcPr>
          <w:p w14:paraId="1E893741" w14:textId="7F1A87A0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111988A4" w14:textId="37D1F8BD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1B9BAEC2" w14:textId="0D404EFE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</w:tcPr>
          <w:p w14:paraId="3E8BFE47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05518" w:rsidRPr="00B64674" w14:paraId="078DF433" w14:textId="77777777" w:rsidTr="00305518">
        <w:trPr>
          <w:jc w:val="center"/>
        </w:trPr>
        <w:tc>
          <w:tcPr>
            <w:tcW w:w="1338" w:type="dxa"/>
            <w:vAlign w:val="center"/>
          </w:tcPr>
          <w:p w14:paraId="7E568D03" w14:textId="5FC23F3C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RF004</w:t>
            </w:r>
          </w:p>
        </w:tc>
        <w:tc>
          <w:tcPr>
            <w:tcW w:w="2774" w:type="dxa"/>
            <w:vAlign w:val="center"/>
          </w:tcPr>
          <w:p w14:paraId="596CAC4A" w14:textId="1E42CCBD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Gerar Relatório</w:t>
            </w:r>
          </w:p>
        </w:tc>
        <w:tc>
          <w:tcPr>
            <w:tcW w:w="979" w:type="dxa"/>
            <w:vAlign w:val="center"/>
          </w:tcPr>
          <w:p w14:paraId="391A8AFE" w14:textId="77232210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4A5312A2" w14:textId="19DEBE12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6FFE9AF4" w14:textId="112E6E91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</w:tcPr>
          <w:p w14:paraId="158B7522" w14:textId="3D5462BA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</w:tr>
    </w:tbl>
    <w:p w14:paraId="36C8A03C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bookmarkStart w:id="90" w:name="_Toc49522483"/>
    </w:p>
    <w:p w14:paraId="49B7DF5C" w14:textId="1C86E5EB" w:rsidR="00E40991" w:rsidRPr="000A18DA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91" w:name="_Toc114775009"/>
      <w:r w:rsidRPr="000A18DA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6. </w:t>
      </w:r>
      <w:r w:rsidR="009A6916" w:rsidRPr="000A18DA">
        <w:rPr>
          <w:rFonts w:ascii="Arial" w:hAnsi="Arial" w:cs="Arial"/>
          <w:b/>
          <w:color w:val="000000"/>
          <w:sz w:val="24"/>
          <w:szCs w:val="24"/>
          <w:lang w:val="pt-BR"/>
        </w:rPr>
        <w:t>Detalhamento do Sistema Desenvolvido</w:t>
      </w:r>
      <w:bookmarkEnd w:id="91"/>
    </w:p>
    <w:p w14:paraId="7E2F346B" w14:textId="6E86B268" w:rsidR="00D56F5A" w:rsidRPr="00B64674" w:rsidRDefault="004C44E8">
      <w:pPr>
        <w:spacing w:line="360" w:lineRule="auto"/>
        <w:jc w:val="both"/>
        <w:outlineLvl w:val="0"/>
        <w:rPr>
          <w:rFonts w:ascii="Arial" w:hAnsi="Arial" w:cs="Arial"/>
          <w:color w:val="000000"/>
          <w:sz w:val="24"/>
          <w:szCs w:val="24"/>
          <w:lang w:val="pt-BR"/>
        </w:rPr>
      </w:pPr>
      <w:bookmarkStart w:id="92" w:name="_Toc114775010"/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B2485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41.1pt;margin-top:18.25pt;width:29.25pt;height:0;z-index:1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38" style="position:absolute;left:0;text-align:left;margin-left:271.85pt;margin-top:6.3pt;width:105.75pt;height:23.25pt;z-index:11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1022ADA9" w14:textId="293D4383" w:rsidR="00EF384E" w:rsidRDefault="00EF384E" w:rsidP="003A32EF">
                  <w:pPr>
                    <w:jc w:val="center"/>
                  </w:pPr>
                  <w:proofErr w:type="spellStart"/>
                  <w:r>
                    <w:t>Esforço</w:t>
                  </w:r>
                  <w:proofErr w:type="spellEnd"/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B2485EF">
          <v:shape id="_x0000_s1040" type="#_x0000_t32" style="position:absolute;left:0;text-align:left;margin-left:379.1pt;margin-top:17.5pt;width:29.25pt;height:0;z-index:13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31" style="position:absolute;left:0;text-align:left;margin-left:410.6pt;margin-top:6.3pt;width:99pt;height:23.25pt;z-index:6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0DECC0F6" w14:textId="272C7FBF" w:rsidR="00EF384E" w:rsidRDefault="00EF384E" w:rsidP="00240B6F">
                  <w:pPr>
                    <w:jc w:val="center"/>
                  </w:pPr>
                  <w:r>
                    <w:t>Sprint</w:t>
                  </w:r>
                </w:p>
              </w:txbxContent>
            </v:textbox>
          </v:rect>
        </w:pic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30" style="position:absolute;left:0;text-align:left;margin-left:130.85pt;margin-top:7.8pt;width:108pt;height:23.25pt;z-index:5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23524ECC" w14:textId="29EA6207" w:rsidR="00EF384E" w:rsidRDefault="00EF384E">
                  <w:proofErr w:type="spellStart"/>
                  <w:r>
                    <w:t>Resultado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Priorização</w:t>
                  </w:r>
                  <w:proofErr w:type="spellEnd"/>
                </w:p>
              </w:txbxContent>
            </v:textbox>
          </v:rect>
        </w:pic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B2485EF">
          <v:shape id="_x0000_s1035" type="#_x0000_t32" style="position:absolute;left:0;text-align:left;margin-left:94.85pt;margin-top:18.25pt;width:29.25pt;height:0;z-index:10" o:connectortype="straight">
            <v:stroke endarrow="block"/>
          </v:shape>
        </w:pic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26" style="position:absolute;left:0;text-align:left;margin-left:1.1pt;margin-top:6.3pt;width:91.5pt;height:23.25pt;z-index:1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1EA50140" w14:textId="3404EAA2" w:rsidR="00EF384E" w:rsidRDefault="00EF384E" w:rsidP="00240B6F">
                  <w:pPr>
                    <w:jc w:val="center"/>
                  </w:pPr>
                  <w:r>
                    <w:t>Item de Backlog</w:t>
                  </w:r>
                </w:p>
              </w:txbxContent>
            </v:textbox>
          </v:rect>
        </w:pict>
      </w:r>
      <w:bookmarkEnd w:id="92"/>
    </w:p>
    <w:p w14:paraId="52843AE7" w14:textId="16ABEE75" w:rsidR="00240B6F" w:rsidRDefault="003A32EF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0ED16823">
          <v:shape id="_x0000_s1034" type="#_x0000_t32" style="position:absolute;left:0;text-align:left;margin-left:222.35pt;margin-top:11.85pt;width:32.25pt;height:44.25pt;flip:x y;z-index:9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8708C65">
          <v:shape id="_x0000_s1032" type="#_x0000_t32" style="position:absolute;left:0;text-align:left;margin-left:110.6pt;margin-top:13.35pt;width:37.5pt;height:41.55pt;flip:y;z-index:7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27FB65EC">
          <v:shape id="_x0000_s1033" type="#_x0000_t32" style="position:absolute;left:0;text-align:left;margin-left:180.35pt;margin-top:14.85pt;width:.75pt;height:40.05pt;flip:x y;z-index:8" o:connectortype="straight">
            <v:stroke endarrow="block"/>
          </v:shape>
        </w:pict>
      </w:r>
    </w:p>
    <w:p w14:paraId="34375A5A" w14:textId="3022A4C6" w:rsidR="00240B6F" w:rsidRDefault="00240B6F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B33D16C" w14:textId="739C0E02" w:rsidR="00240B6F" w:rsidRDefault="003A32EF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29" style="position:absolute;left:0;text-align:left;margin-left:235.1pt;margin-top:18.75pt;width:99pt;height:23.25pt;z-index:4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09F4263F" w14:textId="0491B853" w:rsidR="00EF384E" w:rsidRDefault="00EF384E" w:rsidP="00240B6F">
                  <w:pPr>
                    <w:jc w:val="center"/>
                  </w:pPr>
                  <w:proofErr w:type="spellStart"/>
                  <w:r>
                    <w:t>Urgência</w:t>
                  </w:r>
                  <w:proofErr w:type="spellEnd"/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27" style="position:absolute;left:0;text-align:left;margin-left:130.1pt;margin-top:18.75pt;width:99pt;height:23.25pt;z-index:2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3D9FD468" w14:textId="24079307" w:rsidR="00EF384E" w:rsidRDefault="00EF384E" w:rsidP="00240B6F">
                  <w:pPr>
                    <w:jc w:val="center"/>
                  </w:pPr>
                  <w:r>
                    <w:t xml:space="preserve">Valor </w:t>
                  </w:r>
                  <w:proofErr w:type="spellStart"/>
                  <w:r>
                    <w:t>Cidadão</w:t>
                  </w:r>
                  <w:proofErr w:type="spellEnd"/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1028" style="position:absolute;left:0;text-align:left;margin-left:22.85pt;margin-top:18pt;width:99pt;height:23.25pt;z-index:3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049AE4AC" w14:textId="5AF1B24E" w:rsidR="00EF384E" w:rsidRDefault="00EF384E" w:rsidP="00240B6F">
                  <w:pPr>
                    <w:jc w:val="center"/>
                  </w:pPr>
                  <w:r>
                    <w:t xml:space="preserve">Valor </w:t>
                  </w:r>
                  <w:proofErr w:type="spellStart"/>
                  <w:r>
                    <w:t>Negócio</w:t>
                  </w:r>
                  <w:proofErr w:type="spellEnd"/>
                </w:p>
              </w:txbxContent>
            </v:textbox>
          </v:rect>
        </w:pict>
      </w:r>
    </w:p>
    <w:p w14:paraId="0F05330E" w14:textId="77777777" w:rsidR="00240B6F" w:rsidRDefault="00240B6F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E00A3CA" w14:textId="5EC9053C" w:rsidR="00240B6F" w:rsidRDefault="00240B6F" w:rsidP="00240B6F">
      <w:pPr>
        <w:tabs>
          <w:tab w:val="left" w:pos="705"/>
        </w:tabs>
        <w:spacing w:line="360" w:lineRule="auto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6581059" w14:textId="77777777" w:rsidR="003A32EF" w:rsidRDefault="000A18DA" w:rsidP="000A18DA">
      <w:pPr>
        <w:tabs>
          <w:tab w:val="left" w:pos="705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ab/>
      </w:r>
    </w:p>
    <w:p w14:paraId="60DAB359" w14:textId="7B77EB7D" w:rsidR="00240B6F" w:rsidRDefault="00240B6F" w:rsidP="000A18DA">
      <w:pPr>
        <w:tabs>
          <w:tab w:val="left" w:pos="705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O sistema de priorização de itens de backlog utiliza o problema da mochila NP completo para composição das sprints de desenvolvimento. Para a correta aplicação do algoritmo da mochila, é usada a planilha de backlog da secretaria de governo digital:</w:t>
      </w:r>
    </w:p>
    <w:p w14:paraId="5F0A746C" w14:textId="2EA2DE0C" w:rsidR="00240B6F" w:rsidRDefault="00BB7296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BB7296"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4E9E6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40" type="#_x0000_t75" style="width:453.75pt;height:170.25pt;visibility:visible;mso-wrap-style:square">
            <v:imagedata r:id="rId14" o:title=""/>
          </v:shape>
        </w:pict>
      </w:r>
    </w:p>
    <w:p w14:paraId="28325369" w14:textId="1C2109C1" w:rsidR="00240B6F" w:rsidRDefault="00240B6F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185FCDB2" w14:textId="1AA5BB58" w:rsidR="000A18DA" w:rsidRDefault="00240B6F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lastRenderedPageBreak/>
        <w:t>A Planilha é composta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por</w:t>
      </w:r>
      <w:r w:rsidR="000A18DA">
        <w:rPr>
          <w:rFonts w:ascii="Arial" w:hAnsi="Arial" w:cs="Arial"/>
          <w:noProof/>
          <w:color w:val="000000"/>
          <w:sz w:val="24"/>
          <w:szCs w:val="24"/>
          <w:lang w:val="pt-BR"/>
        </w:rPr>
        <w:t>:</w:t>
      </w:r>
    </w:p>
    <w:p w14:paraId="615B9B9C" w14:textId="35981B00" w:rsidR="000A18DA" w:rsidRPr="003A32EF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 w:rsidRPr="003A32EF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Itens</w:t>
      </w:r>
    </w:p>
    <w:p w14:paraId="27509D74" w14:textId="7F7E6486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Descrição: 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Item de backlog a ser desenvolvido.</w:t>
      </w:r>
    </w:p>
    <w:p w14:paraId="2EE36EA7" w14:textId="02971EAD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: Não se aplica</w:t>
      </w:r>
    </w:p>
    <w:p w14:paraId="7A808FE9" w14:textId="47CB70F9" w:rsidR="000A18DA" w:rsidRP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Não se aplica</w:t>
      </w:r>
    </w:p>
    <w:p w14:paraId="13E182FC" w14:textId="77777777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3A1841F3" w14:textId="467EDC9D" w:rsidR="000A18DA" w:rsidRP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 xml:space="preserve">Valor </w:t>
      </w: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 xml:space="preserve">para o </w:t>
      </w:r>
      <w:r w:rsidRPr="000A18DA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negócio</w:t>
      </w:r>
    </w:p>
    <w:p w14:paraId="22CED6E5" w14:textId="347BC958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 valor do negócio diz respeito ao valor que o desenvolvimento daquele item de backlog representa para o contexto do negócio dentro do departamento de canais e identidade digitais. </w:t>
      </w:r>
    </w:p>
    <w:p w14:paraId="0BE805BF" w14:textId="5F9B2C20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>$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 3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>$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$$</w:t>
      </w:r>
    </w:p>
    <w:p w14:paraId="6DDA6542" w14:textId="4B800BE6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</w:p>
    <w:p w14:paraId="0A555498" w14:textId="2FEF730F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607AFEDF" w14:textId="1CA8E26A" w:rsidR="000A18DA" w:rsidRP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 xml:space="preserve">Valor </w:t>
      </w: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para o cidadão</w:t>
      </w:r>
    </w:p>
    <w:p w14:paraId="69908EE5" w14:textId="37F9B552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 valor para o cidadão diz respeito ao quanto o desenvolvimento daquela funcionalidade vai agregar valor para o cidadão. </w:t>
      </w:r>
    </w:p>
    <w:p w14:paraId="69C6D7E2" w14:textId="27DDE4A1" w:rsidR="000A18DA" w:rsidRDefault="000A18DA" w:rsidP="00EF384E">
      <w:pPr>
        <w:widowControl/>
        <w:spacing w:line="24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  <w:r w:rsidR="00EF384E" w:rsidRPr="00EF384E">
        <w:rPr>
          <w:rFonts w:ascii="Segoe UI Emoji" w:hAnsi="Segoe UI Emoji" w:cs="Segoe UI Emoji"/>
          <w:color w:val="000000"/>
          <w:sz w:val="22"/>
          <w:szCs w:val="22"/>
        </w:rPr>
        <w:t xml:space="preserve"> </w:t>
      </w:r>
      <w:r w:rsidR="00EF384E" w:rsidRPr="00EF384E">
        <w:rPr>
          <w:rFonts w:ascii="Segoe UI Emoji" w:hAnsi="Segoe UI Emoji" w:cs="Segoe UI Emoji"/>
          <w:color w:val="000000"/>
          <w:sz w:val="22"/>
          <w:szCs w:val="22"/>
          <w:lang w:val="pt-BR"/>
        </w:rPr>
        <w:t>❤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 3</w:t>
      </w:r>
      <w:r w:rsidR="00EF384E" w:rsidRPr="00EF384E">
        <w:rPr>
          <w:rFonts w:ascii="Segoe UI Emoji" w:hAnsi="Segoe UI Emoji" w:cs="Segoe UI Emoji"/>
          <w:color w:val="000000"/>
          <w:sz w:val="22"/>
          <w:szCs w:val="22"/>
          <w:lang w:val="pt-BR"/>
        </w:rPr>
        <w:t>❤❤❤</w:t>
      </w:r>
    </w:p>
    <w:p w14:paraId="0C54DA23" w14:textId="07960140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2</w:t>
      </w:r>
    </w:p>
    <w:p w14:paraId="101DC0D2" w14:textId="0F9F45C8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224F8797" w14:textId="3AA47319" w:rsidR="000A18DA" w:rsidRP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Urgência</w:t>
      </w:r>
    </w:p>
    <w:p w14:paraId="60116207" w14:textId="1924CFC5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A Urgência diz respeito ao quão imediato aquela funcionalidade deve ser desenvolvida. </w:t>
      </w:r>
    </w:p>
    <w:p w14:paraId="15EA8CE6" w14:textId="01D15187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!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 3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!!!</w:t>
      </w:r>
    </w:p>
    <w:p w14:paraId="530D90A6" w14:textId="77777777" w:rsidR="00EF384E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</w:p>
    <w:p w14:paraId="3B6732F5" w14:textId="77777777" w:rsidR="00EF384E" w:rsidRDefault="00EF384E" w:rsidP="00EF384E">
      <w:pPr>
        <w:tabs>
          <w:tab w:val="left" w:pos="705"/>
        </w:tabs>
        <w:spacing w:line="360" w:lineRule="auto"/>
        <w:jc w:val="both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33377972" w14:textId="4A731130" w:rsidR="000A18DA" w:rsidRDefault="000A18DA" w:rsidP="00EF384E">
      <w:pPr>
        <w:tabs>
          <w:tab w:val="left" w:pos="705"/>
        </w:tabs>
        <w:spacing w:line="360" w:lineRule="auto"/>
        <w:jc w:val="both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Para o contexto do sistema desenvolvido, foi utilizada a seguinte fórmula:</w:t>
      </w:r>
    </w:p>
    <w:p w14:paraId="628BF052" w14:textId="1EAA1A4D" w:rsidR="00EF384E" w:rsidRDefault="00EF384E" w:rsidP="000A18DA">
      <w:pPr>
        <w:spacing w:line="360" w:lineRule="auto"/>
      </w:pPr>
      <w:r>
        <w:rPr>
          <w:noProof/>
        </w:rPr>
        <w:pict w14:anchorId="6AA88758">
          <v:shape id="_x0000_s1042" type="#_x0000_t75" style="position:absolute;margin-left:158.25pt;margin-top:15.75pt;width:109.5pt;height:14.25pt;z-index:14;mso-position-horizontal-relative:text;mso-position-vertical-relative:tex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1&quot; w:dllVersion=&quot;513&quot; w:optionSet=&quot;1&quot;/&gt;&lt;w:activeWritingStyle w:lang=&quot;ES-TRAD&quot; w:vendorID=&quot;9&quot; w:dllVersion=&quot;512&quot; w:optionSet=&quot;1&quot;/&gt;&lt;w:defaultTabStop w:val=&quot;720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CD4F5B&quot;/&gt;&lt;wsp:rsid wsp:val=&quot;00073290&quot;/&gt;&lt;wsp:rsid wsp:val=&quot;000A18DA&quot;/&gt;&lt;wsp:rsid wsp:val=&quot;00153E31&quot;/&gt;&lt;wsp:rsid wsp:val=&quot;0016021D&quot;/&gt;&lt;wsp:rsid wsp:val=&quot;00240B6F&quot;/&gt;&lt;wsp:rsid wsp:val=&quot;002A3A93&quot;/&gt;&lt;wsp:rsid wsp:val=&quot;00305518&quot;/&gt;&lt;wsp:rsid wsp:val=&quot;003C3E90&quot;/&gt;&lt;wsp:rsid wsp:val=&quot;00444621&quot;/&gt;&lt;wsp:rsid wsp:val=&quot;005F4651&quot;/&gt;&lt;wsp:rsid wsp:val=&quot;006602D2&quot;/&gt;&lt;wsp:rsid wsp:val=&quot;007E43E9&quot;/&gt;&lt;wsp:rsid wsp:val=&quot;00953B05&quot;/&gt;&lt;wsp:rsid wsp:val=&quot;009A6916&quot;/&gt;&lt;wsp:rsid wsp:val=&quot;00AA2248&quot;/&gt;&lt;wsp:rsid wsp:val=&quot;00AB621E&quot;/&gt;&lt;wsp:rsid wsp:val=&quot;00B64674&quot;/&gt;&lt;wsp:rsid wsp:val=&quot;00B87FC6&quot;/&gt;&lt;wsp:rsid wsp:val=&quot;00C021A0&quot;/&gt;&lt;wsp:rsid wsp:val=&quot;00C2552E&quot;/&gt;&lt;wsp:rsid wsp:val=&quot;00CD4F5B&quot;/&gt;&lt;wsp:rsid wsp:val=&quot;00D56F5A&quot;/&gt;&lt;wsp:rsid wsp:val=&quot;00D6320F&quot;/&gt;&lt;wsp:rsid wsp:val=&quot;00E40991&quot;/&gt;&lt;/wsp:rsids&gt;&lt;/w:docPr&gt;&lt;w:body&gt;&lt;wx:sect&gt;&lt;w:p wsp:rsidR=&quot;00000000&quot; wsp:rsidRPr=&quot;00C2552E&quot; wsp:rsidRDefault=&quot;00C2552E&quot; wsp:rsidP=&quot;00C2552E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item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N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Ã—2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C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Ã—U&lt;/m:t&gt;&lt;/m:r&gt;&lt;/m:oMath&gt;&lt;/m:oMathPara&gt;&lt;/w:p&gt;&lt;w:sectPr wsp:rsidR=&quot;00000000&quot; wsp:rsidRPr=&quot;00C2552E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  <w10:wrap type="square" side="right"/>
          </v:shape>
        </w:pict>
      </w:r>
    </w:p>
    <w:p w14:paraId="2A1AB6D8" w14:textId="4206EC75" w:rsidR="000A18DA" w:rsidRDefault="000A18DA" w:rsidP="000A18DA">
      <w:pPr>
        <w:spacing w:line="360" w:lineRule="auto"/>
      </w:pPr>
      <w:r>
        <w:br w:type="textWrapping" w:clear="all"/>
      </w:r>
    </w:p>
    <w:p w14:paraId="68C83987" w14:textId="2C5C85CD" w:rsidR="000A18DA" w:rsidRDefault="000A18DA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Onde, </w:t>
      </w:r>
      <w:r w:rsidR="00E753C4">
        <w:rPr>
          <w:rFonts w:ascii="Arial" w:hAnsi="Arial" w:cs="Arial"/>
          <w:noProof/>
          <w:color w:val="000000"/>
          <w:sz w:val="24"/>
          <w:szCs w:val="24"/>
          <w:lang w:val="pt-BR"/>
        </w:rPr>
        <w:t>o resultado é o produto do valor atribuído ao negócio, vezes duas vezes o valor atribuído ao cidadão, vezes a urgência de desenvolvimento.</w:t>
      </w:r>
    </w:p>
    <w:p w14:paraId="7485C171" w14:textId="45AC83FA" w:rsidR="00E753C4" w:rsidRDefault="00E753C4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E753C4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 valor do </w:t>
      </w:r>
      <w:r w:rsidRPr="00E753C4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resultado da priorização</w:t>
      </w:r>
      <w:r w:rsidRPr="00E753C4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pode variar de 2 a 54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.</w:t>
      </w:r>
    </w:p>
    <w:p w14:paraId="064FD9E0" w14:textId="2E3C2F41" w:rsidR="00E753C4" w:rsidRDefault="00E753C4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Para a aplicação do algorítmo NP completo,</w: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aplicado ao contexto no negócio, foi </w: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lastRenderedPageBreak/>
        <w:t xml:space="preserve">utilizada a coluna </w:t>
      </w:r>
      <w:r w:rsidR="003A32EF" w:rsidRPr="004C44E8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“Esforço”</w: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para aplicar o peso para “a mochila”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, em unidade de medida de Homem-Hora. </w:t>
      </w:r>
    </w:p>
    <w:p w14:paraId="55ED8E6E" w14:textId="54A49444" w:rsidR="004C44E8" w:rsidRDefault="004C44E8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Para a coluna esforço, há o seguinte detalhamento:</w:t>
      </w:r>
    </w:p>
    <w:p w14:paraId="1C392FB6" w14:textId="6EA679BB" w:rsidR="004C44E8" w:rsidRPr="000A18DA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Esforço</w:t>
      </w:r>
    </w:p>
    <w:p w14:paraId="58E8143C" w14:textId="538B2CF3" w:rsidR="004C44E8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A complexidade de desenvolvimento, baseada em homem-hora. </w:t>
      </w:r>
    </w:p>
    <w:p w14:paraId="5A5D27B3" w14:textId="03E6DD71" w:rsidR="004C44E8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1E a 3E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EE</w:t>
      </w:r>
    </w:p>
    <w:p w14:paraId="725F2891" w14:textId="77777777" w:rsidR="00EF384E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</w:t>
      </w:r>
      <w:r w:rsidR="00EF384E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s</w:t>
      </w: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2C8D911" w14:textId="32D1FD4C" w:rsidR="004C44E8" w:rsidRDefault="00EF384E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E- 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24HH (Valor mínimo para desenvolvimento de um item)</w:t>
      </w:r>
    </w:p>
    <w:p w14:paraId="7F65146C" w14:textId="53087EFE" w:rsidR="00EF384E" w:rsidRDefault="00EF384E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EF384E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EE</w:t>
      </w: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- 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72HH</w:t>
      </w:r>
    </w:p>
    <w:p w14:paraId="69984E47" w14:textId="5E23BB51" w:rsidR="00E40991" w:rsidRDefault="00EF384E" w:rsidP="00EF384E">
      <w:pPr>
        <w:tabs>
          <w:tab w:val="left" w:pos="705"/>
        </w:tabs>
        <w:spacing w:line="360" w:lineRule="auto"/>
        <w:rPr>
          <w:rFonts w:ascii="Arial" w:hAnsi="Arial" w:cs="Arial"/>
          <w:color w:val="000000"/>
          <w:sz w:val="24"/>
          <w:szCs w:val="24"/>
          <w:lang w:val="pt-BR"/>
        </w:rPr>
      </w:pPr>
      <w:r w:rsidRPr="00EF384E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EEE</w:t>
      </w: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- </w:t>
      </w:r>
      <w:r w:rsidRP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144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HH (Valor máximo para desenvolvimento de um item)</w:t>
      </w:r>
      <w:bookmarkEnd w:id="90"/>
      <w:r w:rsidR="00B64674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bookmarkStart w:id="93" w:name="_GoBack"/>
      <w:bookmarkEnd w:id="93"/>
    </w:p>
    <w:sectPr w:rsidR="00E40991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FE3F4" w14:textId="77777777" w:rsidR="008349CF" w:rsidRDefault="008349CF">
      <w:r>
        <w:separator/>
      </w:r>
    </w:p>
  </w:endnote>
  <w:endnote w:type="continuationSeparator" w:id="0">
    <w:p w14:paraId="65C4D3CD" w14:textId="77777777" w:rsidR="008349CF" w:rsidRDefault="0083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F5C93" w14:textId="77777777" w:rsidR="00EF384E" w:rsidRDefault="00EF384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1F5689" w14:textId="77777777" w:rsidR="00EF384E" w:rsidRDefault="00EF384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54A1E" w14:textId="1B69F316" w:rsidR="00EF384E" w:rsidRDefault="00EF384E" w:rsidP="005F4651">
    <w:pPr>
      <w:pStyle w:val="Rodap"/>
      <w:ind w:left="2880" w:firstLine="4320"/>
    </w:pPr>
    <w:r>
      <w:rPr>
        <w:rFonts w:ascii="Palatino Linotype" w:hAnsi="Palatino Linotype"/>
        <w:b/>
        <w:i/>
        <w:sz w:val="52"/>
        <w:szCs w:val="18"/>
      </w:rPr>
      <w:pict w14:anchorId="7A25E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8.25pt;height:48.75pt">
          <v:imagedata r:id="rId1" o:title="9E4CAC5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384E" w14:paraId="5CC89C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22F6B" w14:textId="5E6B6E3F" w:rsidR="00EF384E" w:rsidRDefault="00EF384E">
          <w:pPr>
            <w:ind w:right="360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UNB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1CE01" w14:textId="42A1F098" w:rsidR="00EF384E" w:rsidRDefault="00EF384E">
          <w:pPr>
            <w:jc w:val="center"/>
            <w:rPr>
              <w:rFonts w:ascii="Palatino Linotype" w:hAnsi="Palatino Linotype"/>
              <w:lang w:val="pt-BR"/>
            </w:rPr>
          </w:pPr>
          <w:proofErr w:type="spellStart"/>
          <w:r>
            <w:rPr>
              <w:rFonts w:ascii="Palatino Linotype" w:hAnsi="Palatino Linotype"/>
            </w:rPr>
            <w:t>Documento</w:t>
          </w:r>
          <w:proofErr w:type="spellEnd"/>
          <w:r>
            <w:rPr>
              <w:rFonts w:ascii="Palatino Linotype" w:hAnsi="Palatino Linotype"/>
            </w:rPr>
            <w:t xml:space="preserve"> de </w:t>
          </w:r>
          <w:proofErr w:type="spellStart"/>
          <w:r>
            <w:rPr>
              <w:rFonts w:ascii="Palatino Linotype" w:hAnsi="Palatino Linotype"/>
            </w:rPr>
            <w:t>Requisitos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489D55" w14:textId="77777777" w:rsidR="00EF384E" w:rsidRDefault="00EF384E">
          <w:pPr>
            <w:jc w:val="right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Pagina </w:t>
          </w:r>
          <w:r>
            <w:rPr>
              <w:rStyle w:val="Nmerodepgina"/>
              <w:rFonts w:ascii="Palatino Linotype" w:hAnsi="Palatino Linotype"/>
            </w:rPr>
            <w:fldChar w:fldCharType="begin"/>
          </w:r>
          <w:r>
            <w:rPr>
              <w:rStyle w:val="Nmerodepgina"/>
              <w:rFonts w:ascii="Palatino Linotype" w:hAnsi="Palatino Linotype"/>
              <w:lang w:val="pt-BR"/>
            </w:rPr>
            <w:instrText xml:space="preserve"> PAGE </w:instrText>
          </w:r>
          <w:r>
            <w:rPr>
              <w:rStyle w:val="Nmerodepgina"/>
              <w:rFonts w:ascii="Palatino Linotype" w:hAnsi="Palatino Linotype"/>
            </w:rPr>
            <w:fldChar w:fldCharType="separate"/>
          </w:r>
          <w:r>
            <w:rPr>
              <w:rStyle w:val="Nmerodepgina"/>
              <w:rFonts w:ascii="Palatino Linotype" w:hAnsi="Palatino Linotype"/>
              <w:noProof/>
              <w:lang w:val="pt-BR"/>
            </w:rPr>
            <w:t>21</w:t>
          </w:r>
          <w:r>
            <w:rPr>
              <w:rStyle w:val="Nmerodepgina"/>
              <w:rFonts w:ascii="Palatino Linotype" w:hAnsi="Palatino Linotype"/>
            </w:rPr>
            <w:fldChar w:fldCharType="end"/>
          </w:r>
          <w:r>
            <w:rPr>
              <w:rStyle w:val="Nmerodepgina"/>
              <w:rFonts w:ascii="Palatino Linotype" w:hAnsi="Palatino Linotype"/>
              <w:lang w:val="pt-BR"/>
            </w:rPr>
            <w:t xml:space="preserve"> de </w:t>
          </w:r>
          <w:r>
            <w:rPr>
              <w:rStyle w:val="Nmerodepgina"/>
              <w:rFonts w:ascii="Palatino Linotype" w:hAnsi="Palatino Linotype"/>
            </w:rPr>
            <w:fldChar w:fldCharType="begin"/>
          </w:r>
          <w:r>
            <w:rPr>
              <w:rStyle w:val="Nmerodepgina"/>
              <w:rFonts w:ascii="Palatino Linotype" w:hAnsi="Palatino Linotype"/>
              <w:lang w:val="pt-BR"/>
            </w:rPr>
            <w:instrText xml:space="preserve"> NUMPAGES  \* MERGEFORMAT </w:instrText>
          </w:r>
          <w:r>
            <w:rPr>
              <w:rStyle w:val="Nmerodepgina"/>
              <w:rFonts w:ascii="Palatino Linotype" w:hAnsi="Palatino Linotype"/>
            </w:rPr>
            <w:fldChar w:fldCharType="separate"/>
          </w:r>
          <w:r>
            <w:rPr>
              <w:rStyle w:val="Nmerodepgina"/>
              <w:noProof/>
            </w:rPr>
            <w:t>21</w:t>
          </w:r>
          <w:r>
            <w:rPr>
              <w:rStyle w:val="Nmerodepgina"/>
              <w:rFonts w:ascii="Palatino Linotype" w:hAnsi="Palatino Linotype"/>
            </w:rPr>
            <w:fldChar w:fldCharType="end"/>
          </w:r>
        </w:p>
      </w:tc>
    </w:tr>
  </w:tbl>
  <w:p w14:paraId="17313A8E" w14:textId="77777777" w:rsidR="00EF384E" w:rsidRDefault="00EF384E">
    <w:pPr>
      <w:pStyle w:val="Rodap"/>
      <w:rPr>
        <w:lang w:val="pt-B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215B" w14:textId="77777777" w:rsidR="00EF384E" w:rsidRDefault="00EF3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C9B04" w14:textId="77777777" w:rsidR="008349CF" w:rsidRDefault="008349CF">
      <w:r>
        <w:separator/>
      </w:r>
    </w:p>
  </w:footnote>
  <w:footnote w:type="continuationSeparator" w:id="0">
    <w:p w14:paraId="29899B99" w14:textId="77777777" w:rsidR="008349CF" w:rsidRDefault="00834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3CD6" w14:textId="77777777" w:rsidR="00EF384E" w:rsidRDefault="00EF384E">
    <w:pPr>
      <w:rPr>
        <w:rFonts w:ascii="Palatino Linotype" w:hAnsi="Palatino Linotype"/>
        <w:sz w:val="24"/>
      </w:rPr>
    </w:pPr>
  </w:p>
  <w:p w14:paraId="50E6A0A7" w14:textId="77777777" w:rsidR="00EF384E" w:rsidRDefault="00EF384E">
    <w:pPr>
      <w:pBdr>
        <w:top w:val="single" w:sz="6" w:space="1" w:color="auto"/>
      </w:pBdr>
      <w:rPr>
        <w:rFonts w:ascii="Palatino Linotype" w:hAnsi="Palatino Linotype"/>
        <w:sz w:val="24"/>
      </w:rPr>
    </w:pPr>
  </w:p>
  <w:p w14:paraId="3AAE0860" w14:textId="001B00D9" w:rsidR="00EF384E" w:rsidRDefault="00EF384E">
    <w:pPr>
      <w:pBdr>
        <w:bottom w:val="single" w:sz="6" w:space="1" w:color="auto"/>
      </w:pBdr>
      <w:jc w:val="right"/>
      <w:rPr>
        <w:rFonts w:ascii="Palatino Linotype" w:hAnsi="Palatino Linotype"/>
        <w:b/>
        <w:sz w:val="36"/>
      </w:rPr>
    </w:pPr>
    <w:r>
      <w:rPr>
        <w:rFonts w:ascii="Palatino Linotype" w:hAnsi="Palatino Linotype"/>
        <w:b/>
        <w:sz w:val="36"/>
      </w:rPr>
      <w:t>PPCA/UNB</w:t>
    </w:r>
  </w:p>
  <w:p w14:paraId="024AA09C" w14:textId="5B2BB35F" w:rsidR="00EF384E" w:rsidRDefault="00EF384E">
    <w:pPr>
      <w:pBdr>
        <w:bottom w:val="single" w:sz="6" w:space="1" w:color="auto"/>
      </w:pBdr>
      <w:jc w:val="right"/>
      <w:rPr>
        <w:rFonts w:ascii="Palatino Linotype" w:hAnsi="Palatino Linotype"/>
        <w:b/>
        <w:sz w:val="36"/>
      </w:rPr>
    </w:pPr>
    <w:r>
      <w:fldChar w:fldCharType="begin"/>
    </w:r>
    <w:r>
      <w:instrText xml:space="preserve"> INCLUDEPICTURE "https://img1.gratispng.com/20180602/pcy/kisspng-braslia-new-media-art-mass-media-culture-unb-5b13282a20e981.8561658315279821221348.jpg" \* MERGEFORMATINET </w:instrText>
    </w:r>
    <w:r>
      <w:fldChar w:fldCharType="separate"/>
    </w:r>
    <w:r>
      <w:fldChar w:fldCharType="begin"/>
    </w:r>
    <w:r>
      <w:instrText xml:space="preserve"> INCLUDEPICTURE  "https://img1.gratispng.com/20180602/pcy/kisspng-braslia-new-media-art-mass-media-culture-unb-5b13282a20e981.8561658315279821221348.jpg" \* MERGEFORMATINET </w:instrText>
    </w:r>
    <w:r>
      <w:fldChar w:fldCharType="separate"/>
    </w:r>
    <w:r>
      <w:pict w14:anchorId="087E1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Unb fundo png &amp; imagem png - Brasília New media art Mass media Culture - Unb  png transparente grátis" style="width:97.5pt;height:48.75pt">
          <v:imagedata r:id="rId1" r:href="rId2" croptop="15880f" cropbottom=".25"/>
        </v:shape>
      </w:pict>
    </w:r>
    <w:r>
      <w:fldChar w:fldCharType="end"/>
    </w:r>
    <w:r>
      <w:fldChar w:fldCharType="end"/>
    </w:r>
  </w:p>
  <w:p w14:paraId="41841F52" w14:textId="77777777" w:rsidR="00EF384E" w:rsidRDefault="00EF384E">
    <w:pPr>
      <w:pBdr>
        <w:bottom w:val="single" w:sz="6" w:space="1" w:color="auto"/>
      </w:pBdr>
      <w:jc w:val="right"/>
      <w:rPr>
        <w:rFonts w:ascii="Palatino Linotype" w:hAnsi="Palatino Linotype"/>
        <w:sz w:val="24"/>
      </w:rPr>
    </w:pPr>
  </w:p>
  <w:p w14:paraId="04B25B78" w14:textId="77777777" w:rsidR="00EF384E" w:rsidRDefault="00EF384E">
    <w:pPr>
      <w:pStyle w:val="Cabealho"/>
      <w:rPr>
        <w:rFonts w:ascii="Palatino Linotype" w:hAnsi="Palatino Linoty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384E" w14:paraId="1259D5D8" w14:textId="77777777">
      <w:tc>
        <w:tcPr>
          <w:tcW w:w="6379" w:type="dxa"/>
        </w:tcPr>
        <w:p w14:paraId="604A3471" w14:textId="77777777" w:rsidR="00EF384E" w:rsidRDefault="00EF384E">
          <w:pPr>
            <w:tabs>
              <w:tab w:val="left" w:pos="1823"/>
            </w:tabs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Zero Água – Gestão de Distribuidores</w:t>
          </w:r>
        </w:p>
      </w:tc>
      <w:tc>
        <w:tcPr>
          <w:tcW w:w="3179" w:type="dxa"/>
        </w:tcPr>
        <w:p w14:paraId="19CAC0F9" w14:textId="77777777" w:rsidR="00EF384E" w:rsidRDefault="00EF384E">
          <w:pPr>
            <w:tabs>
              <w:tab w:val="left" w:pos="1135"/>
            </w:tabs>
            <w:spacing w:before="40"/>
            <w:ind w:right="68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  Versão: 1.2</w:t>
          </w:r>
        </w:p>
      </w:tc>
    </w:tr>
    <w:tr w:rsidR="00EF384E" w14:paraId="193CA7BB" w14:textId="77777777">
      <w:tc>
        <w:tcPr>
          <w:tcW w:w="6379" w:type="dxa"/>
        </w:tcPr>
        <w:p w14:paraId="1B6D7A97" w14:textId="77777777" w:rsidR="00EF384E" w:rsidRDefault="00EF384E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Documento de Requisitos</w:t>
          </w:r>
        </w:p>
      </w:tc>
      <w:tc>
        <w:tcPr>
          <w:tcW w:w="3179" w:type="dxa"/>
        </w:tcPr>
        <w:p w14:paraId="5204B265" w14:textId="77777777" w:rsidR="00EF384E" w:rsidRDefault="00EF384E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  Data da versão: 03/Mai/04</w:t>
          </w:r>
        </w:p>
      </w:tc>
    </w:tr>
    <w:tr w:rsidR="00EF384E" w14:paraId="394453E8" w14:textId="77777777">
      <w:tc>
        <w:tcPr>
          <w:tcW w:w="9558" w:type="dxa"/>
          <w:gridSpan w:val="2"/>
        </w:tcPr>
        <w:p w14:paraId="46FB7F02" w14:textId="77777777" w:rsidR="00EF384E" w:rsidRDefault="00EF384E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DocR001</w:t>
          </w:r>
        </w:p>
      </w:tc>
    </w:tr>
  </w:tbl>
  <w:p w14:paraId="0D53BF81" w14:textId="77777777" w:rsidR="00EF384E" w:rsidRDefault="00EF384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17DB" w14:textId="77777777" w:rsidR="00EF384E" w:rsidRDefault="00EF3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6BA09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D9309E"/>
    <w:multiLevelType w:val="hybridMultilevel"/>
    <w:tmpl w:val="F19ECE88"/>
    <w:lvl w:ilvl="0" w:tplc="D938C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64F972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4ACE22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26D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C00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24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00F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3C5C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A4B1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E84097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22DFF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8636B0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855466"/>
    <w:multiLevelType w:val="hybridMultilevel"/>
    <w:tmpl w:val="1DE40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391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2230E3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F95B8C"/>
    <w:multiLevelType w:val="hybridMultilevel"/>
    <w:tmpl w:val="B2D0768C"/>
    <w:lvl w:ilvl="0" w:tplc="C186B7D6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1A1021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AC5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6D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2C6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B60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5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BCC6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2AC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16C89"/>
    <w:multiLevelType w:val="hybridMultilevel"/>
    <w:tmpl w:val="B658BFB0"/>
    <w:lvl w:ilvl="0" w:tplc="83D4E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F82BE0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973661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6E9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00F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B4EE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EC5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CA4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A6A9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F03C61"/>
    <w:multiLevelType w:val="hybridMultilevel"/>
    <w:tmpl w:val="0EF63CB0"/>
    <w:lvl w:ilvl="0" w:tplc="7E84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62EC6C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9BBE46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06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D21E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B4BE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F0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42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22D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A2311E"/>
    <w:multiLevelType w:val="hybridMultilevel"/>
    <w:tmpl w:val="C6FA1A44"/>
    <w:lvl w:ilvl="0" w:tplc="A19C8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427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82C9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800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898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7849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AE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4A1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2241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481CB0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A4B39E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D65D81"/>
    <w:multiLevelType w:val="hybridMultilevel"/>
    <w:tmpl w:val="21A6384C"/>
    <w:lvl w:ilvl="0" w:tplc="29283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9E909C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4CEA1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48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E0D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6851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CA6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036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303D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DB585A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24632B"/>
    <w:multiLevelType w:val="hybridMultilevel"/>
    <w:tmpl w:val="75024256"/>
    <w:lvl w:ilvl="0" w:tplc="0E320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925DF0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19C879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AC3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2F9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5034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560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5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125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A3416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CF24BE3"/>
    <w:multiLevelType w:val="hybridMultilevel"/>
    <w:tmpl w:val="3006D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F042F"/>
    <w:multiLevelType w:val="hybridMultilevel"/>
    <w:tmpl w:val="6AA4900E"/>
    <w:lvl w:ilvl="0" w:tplc="2014FD04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42588D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163E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CA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61D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8F3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3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A9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6A79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2221C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066157C"/>
    <w:multiLevelType w:val="hybridMultilevel"/>
    <w:tmpl w:val="01EE4DD0"/>
    <w:lvl w:ilvl="0" w:tplc="17627258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300CAA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EE7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E6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8E1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F20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24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278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4E2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91205"/>
    <w:multiLevelType w:val="singleLevel"/>
    <w:tmpl w:val="68BA3DA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20976C9"/>
    <w:multiLevelType w:val="hybridMultilevel"/>
    <w:tmpl w:val="8990EFCA"/>
    <w:lvl w:ilvl="0" w:tplc="C0DA2474">
      <w:start w:val="1"/>
      <w:numFmt w:val="bullet"/>
      <w:lvlText w:val=""/>
      <w:lvlJc w:val="left"/>
      <w:pPr>
        <w:tabs>
          <w:tab w:val="num" w:pos="397"/>
        </w:tabs>
        <w:ind w:left="510" w:hanging="56"/>
      </w:pPr>
      <w:rPr>
        <w:rFonts w:ascii="Wingdings" w:hAnsi="Wingdings" w:hint="default"/>
        <w:color w:val="800000"/>
      </w:rPr>
    </w:lvl>
    <w:lvl w:ilvl="1" w:tplc="E9F85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4415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05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20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826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A2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02E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8CA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C40B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3AA7568"/>
    <w:multiLevelType w:val="hybridMultilevel"/>
    <w:tmpl w:val="D45A2A62"/>
    <w:lvl w:ilvl="0" w:tplc="76F87C70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39387A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06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AB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46A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E23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8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58C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C2D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F7239"/>
    <w:multiLevelType w:val="hybridMultilevel"/>
    <w:tmpl w:val="D6307ECC"/>
    <w:lvl w:ilvl="0" w:tplc="540848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584B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9427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0C6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67F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7C9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187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5614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B013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DF038A"/>
    <w:multiLevelType w:val="hybridMultilevel"/>
    <w:tmpl w:val="B7E691E2"/>
    <w:lvl w:ilvl="0" w:tplc="F7A8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62314E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FFA4EC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0AC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A7B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54A0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D8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88A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92F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03D8E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E4FB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9F83A6F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771A3B"/>
    <w:multiLevelType w:val="hybridMultilevel"/>
    <w:tmpl w:val="56B00ADC"/>
    <w:lvl w:ilvl="0" w:tplc="2634E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E1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F853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AC4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C9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E273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52E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7EF4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B602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2A32B8"/>
    <w:multiLevelType w:val="hybridMultilevel"/>
    <w:tmpl w:val="F1C4A8DA"/>
    <w:lvl w:ilvl="0" w:tplc="7B4CB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9481DA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0FBC21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969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0B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D8FC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DE4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C874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CE9F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A15670"/>
    <w:multiLevelType w:val="hybridMultilevel"/>
    <w:tmpl w:val="AB0210DA"/>
    <w:lvl w:ilvl="0" w:tplc="AF8E7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7AC3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3ADC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2C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2A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CC7C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9CD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26B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88ED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A9122F"/>
    <w:multiLevelType w:val="hybridMultilevel"/>
    <w:tmpl w:val="EF52C780"/>
    <w:lvl w:ilvl="0" w:tplc="9564C6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B40888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AD760D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664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F4DA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9697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4CE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63E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D46B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0424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CB59A4"/>
    <w:multiLevelType w:val="hybridMultilevel"/>
    <w:tmpl w:val="FB0C9EC0"/>
    <w:lvl w:ilvl="0" w:tplc="19E83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0665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9A96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9CC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4873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14B9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8CC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6866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7E12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1748E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5"/>
  </w:num>
  <w:num w:numId="3">
    <w:abstractNumId w:val="8"/>
  </w:num>
  <w:num w:numId="4">
    <w:abstractNumId w:val="21"/>
  </w:num>
  <w:num w:numId="5">
    <w:abstractNumId w:val="33"/>
  </w:num>
  <w:num w:numId="6">
    <w:abstractNumId w:val="9"/>
  </w:num>
  <w:num w:numId="7">
    <w:abstractNumId w:val="26"/>
  </w:num>
  <w:num w:numId="8">
    <w:abstractNumId w:val="19"/>
  </w:num>
  <w:num w:numId="9">
    <w:abstractNumId w:val="27"/>
  </w:num>
  <w:num w:numId="10">
    <w:abstractNumId w:val="14"/>
  </w:num>
  <w:num w:numId="11">
    <w:abstractNumId w:val="10"/>
  </w:num>
  <w:num w:numId="12">
    <w:abstractNumId w:val="34"/>
  </w:num>
  <w:num w:numId="13">
    <w:abstractNumId w:val="32"/>
  </w:num>
  <w:num w:numId="14">
    <w:abstractNumId w:val="36"/>
  </w:num>
  <w:num w:numId="15">
    <w:abstractNumId w:val="16"/>
  </w:num>
  <w:num w:numId="16">
    <w:abstractNumId w:val="11"/>
  </w:num>
  <w:num w:numId="17">
    <w:abstractNumId w:val="31"/>
  </w:num>
  <w:num w:numId="18">
    <w:abstractNumId w:val="1"/>
  </w:num>
  <w:num w:numId="19">
    <w:abstractNumId w:val="23"/>
  </w:num>
  <w:num w:numId="20">
    <w:abstractNumId w:val="35"/>
  </w:num>
  <w:num w:numId="21">
    <w:abstractNumId w:val="6"/>
  </w:num>
  <w:num w:numId="22">
    <w:abstractNumId w:val="37"/>
  </w:num>
  <w:num w:numId="23">
    <w:abstractNumId w:val="28"/>
  </w:num>
  <w:num w:numId="24">
    <w:abstractNumId w:val="15"/>
  </w:num>
  <w:num w:numId="25">
    <w:abstractNumId w:val="20"/>
  </w:num>
  <w:num w:numId="26">
    <w:abstractNumId w:val="22"/>
  </w:num>
  <w:num w:numId="27">
    <w:abstractNumId w:val="12"/>
  </w:num>
  <w:num w:numId="28">
    <w:abstractNumId w:val="24"/>
  </w:num>
  <w:num w:numId="29">
    <w:abstractNumId w:val="17"/>
  </w:num>
  <w:num w:numId="30">
    <w:abstractNumId w:val="29"/>
  </w:num>
  <w:num w:numId="31">
    <w:abstractNumId w:val="3"/>
  </w:num>
  <w:num w:numId="32">
    <w:abstractNumId w:val="7"/>
  </w:num>
  <w:num w:numId="33">
    <w:abstractNumId w:val="13"/>
  </w:num>
  <w:num w:numId="34">
    <w:abstractNumId w:val="30"/>
  </w:num>
  <w:num w:numId="35">
    <w:abstractNumId w:val="2"/>
  </w:num>
  <w:num w:numId="36">
    <w:abstractNumId w:val="4"/>
  </w:num>
  <w:num w:numId="37">
    <w:abstractNumId w:val="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F5B"/>
    <w:rsid w:val="00073290"/>
    <w:rsid w:val="000A18DA"/>
    <w:rsid w:val="00153E31"/>
    <w:rsid w:val="0016021D"/>
    <w:rsid w:val="00240B6F"/>
    <w:rsid w:val="002A3A93"/>
    <w:rsid w:val="00305518"/>
    <w:rsid w:val="003A32EF"/>
    <w:rsid w:val="003C3E90"/>
    <w:rsid w:val="00444621"/>
    <w:rsid w:val="004C44E8"/>
    <w:rsid w:val="005F4651"/>
    <w:rsid w:val="006602D2"/>
    <w:rsid w:val="007E43E9"/>
    <w:rsid w:val="00814FA6"/>
    <w:rsid w:val="008349CF"/>
    <w:rsid w:val="00953B05"/>
    <w:rsid w:val="009A6916"/>
    <w:rsid w:val="00AA10EC"/>
    <w:rsid w:val="00AA2248"/>
    <w:rsid w:val="00AB621E"/>
    <w:rsid w:val="00B64674"/>
    <w:rsid w:val="00B87FC6"/>
    <w:rsid w:val="00BB7296"/>
    <w:rsid w:val="00C021A0"/>
    <w:rsid w:val="00CD4F5B"/>
    <w:rsid w:val="00D56F5A"/>
    <w:rsid w:val="00D6320F"/>
    <w:rsid w:val="00E40991"/>
    <w:rsid w:val="00E753C4"/>
    <w:rsid w:val="00E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  <o:r id="V:Rule5" type="connector" idref="#_x0000_s1039"/>
        <o:r id="V:Rule6" type="connector" idref="#_x0000_s1040"/>
      </o:rules>
    </o:shapelayout>
  </w:shapeDefaults>
  <w:decimalSymbol w:val=","/>
  <w:listSeparator w:val=";"/>
  <w14:docId w14:val="254EFAFA"/>
  <w15:chartTrackingRefBased/>
  <w15:docId w15:val="{60FB9A0D-6921-4D5B-A929-84E52246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Century" w:hAnsi="Century"/>
      <w:sz w:val="22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Century" w:hAnsi="Century"/>
      <w:sz w:val="22"/>
    </w:rPr>
  </w:style>
  <w:style w:type="paragraph" w:styleId="Sumrio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left="720"/>
      <w:jc w:val="both"/>
    </w:pPr>
    <w:rPr>
      <w:rFonts w:ascii="Tahoma" w:hAnsi="Tahoma" w:cs="Tahoma"/>
      <w:lang w:val="pt-B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567"/>
    </w:pPr>
    <w:rPr>
      <w:rFonts w:ascii="Tahoma" w:hAnsi="Tahoma" w:cs="Tahoma"/>
      <w:lang w:val="pt-BR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Recuodecorpodetexto3">
    <w:name w:val="Body Text Indent 3"/>
    <w:basedOn w:val="Normal"/>
    <w:semiHidden/>
    <w:pPr>
      <w:spacing w:before="120"/>
      <w:ind w:left="992"/>
    </w:pPr>
    <w:rPr>
      <w:rFonts w:ascii="Tahoma" w:hAnsi="Tahoma" w:cs="Tahoma"/>
      <w:lang w:val="pt-BR"/>
    </w:rPr>
  </w:style>
  <w:style w:type="paragraph" w:customStyle="1" w:styleId="ndice">
    <w:name w:val="Índice"/>
    <w:basedOn w:val="Normal"/>
    <w:pPr>
      <w:suppressAutoHyphens/>
      <w:autoSpaceDE w:val="0"/>
      <w:autoSpaceDN w:val="0"/>
    </w:pPr>
    <w:rPr>
      <w:lang w:val="pt-BR"/>
    </w:r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pPr>
      <w:spacing w:line="360" w:lineRule="auto"/>
      <w:jc w:val="both"/>
    </w:pPr>
    <w:rPr>
      <w:rFonts w:ascii="Palatino Linotype" w:hAnsi="Palatino Linotype"/>
      <w:sz w:val="22"/>
      <w:szCs w:val="22"/>
      <w:lang w:val="pt-BR"/>
    </w:rPr>
  </w:style>
  <w:style w:type="paragraph" w:customStyle="1" w:styleId="PSC-TabelaCabecalho">
    <w:name w:val="PSC - Tabela Cabecalho"/>
    <w:basedOn w:val="Normal"/>
    <w:pPr>
      <w:widowControl/>
      <w:spacing w:before="60" w:after="60" w:line="240" w:lineRule="auto"/>
    </w:pPr>
    <w:rPr>
      <w:rFonts w:ascii="Arial" w:hAnsi="Arial"/>
      <w:b/>
      <w:sz w:val="22"/>
      <w:lang w:val="pt-BR" w:eastAsia="en-US"/>
    </w:rPr>
  </w:style>
  <w:style w:type="paragraph" w:customStyle="1" w:styleId="PSC-TabelaItem">
    <w:name w:val="PSC - Tabela Item"/>
    <w:basedOn w:val="Normal"/>
    <w:pPr>
      <w:widowControl/>
      <w:spacing w:before="20" w:after="20" w:line="240" w:lineRule="auto"/>
      <w:jc w:val="both"/>
    </w:pPr>
    <w:rPr>
      <w:rFonts w:ascii="Arial" w:hAnsi="Arial"/>
      <w:sz w:val="22"/>
      <w:lang w:val="pt-BR" w:eastAsia="en-US"/>
    </w:rPr>
  </w:style>
  <w:style w:type="paragraph" w:styleId="Corpodetexto3">
    <w:name w:val="Body Text 3"/>
    <w:basedOn w:val="Normal"/>
    <w:semiHidden/>
    <w:pPr>
      <w:spacing w:line="360" w:lineRule="auto"/>
      <w:jc w:val="both"/>
    </w:pPr>
    <w:rPr>
      <w:rFonts w:ascii="Palatino Linotype" w:hAnsi="Palatino Linotype"/>
      <w:color w:val="0000FF"/>
      <w:sz w:val="22"/>
      <w:lang w:val="pt-BR"/>
    </w:rPr>
  </w:style>
  <w:style w:type="paragraph" w:customStyle="1" w:styleId="Textoguia">
    <w:name w:val="Texto_guia"/>
    <w:basedOn w:val="Normal"/>
    <w:next w:val="Normal"/>
    <w:pPr>
      <w:widowControl/>
      <w:spacing w:after="120" w:line="240" w:lineRule="auto"/>
      <w:jc w:val="both"/>
    </w:pPr>
    <w:rPr>
      <w:rFonts w:ascii="Verdana" w:hAnsi="Verdana"/>
      <w:i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F384E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mg1.gratispng.com/20180602/pcy/kisspng-braslia-new-media-art-mass-media-culture-unb-5b13282a20e981.8561658315279821221348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engenharia-de-software\modelos\planoIter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planoIteracao</Template>
  <TotalTime>1</TotalTime>
  <Pages>15</Pages>
  <Words>2249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UFPE - CIn</Company>
  <LinksUpToDate>false</LinksUpToDate>
  <CharactersWithSpaces>14371</CharactersWithSpaces>
  <SharedDoc>false</SharedDoc>
  <HLinks>
    <vt:vector size="282" baseType="variant"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_Toc71353551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_Toc71353550</vt:lpwstr>
      </vt:variant>
      <vt:variant>
        <vt:i4>2031667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_Toc71353549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_Toc71353548</vt:lpwstr>
      </vt:variant>
      <vt:variant>
        <vt:i4>1114163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_Toc71353547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_Toc71353546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_Toc71353545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_Toc71353544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_Toc71353543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_Toc71353542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_Toc71353541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_Toc71353540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_Toc71353539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_Toc71353538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_Toc71353537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_Toc71353536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_Toc71353535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_Toc71353534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_Toc71353533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_Toc71353532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_Toc71353531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_Toc71353530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_Toc71353529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_Toc71353528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_Toc71353527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_Toc71353526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_Toc71353525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_Toc71353524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_Toc71353523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_Toc71353522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_Toc71353521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_Toc71353520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_Toc71353519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_Toc71353518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_Toc71353517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_Toc71353516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_Toc71353515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_Toc71353514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_Toc71353513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_Toc71353512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_Toc71353511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_Toc71353510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_Toc71353509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_Toc71353508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_Toc71353507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_Toc71353506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_Toc71353505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aaca, fss</dc:subject>
  <dc:creator>Pollyanna</dc:creator>
  <cp:keywords/>
  <dc:description>03/05/04</dc:description>
  <cp:lastModifiedBy>POLLYANNA CARLA OLIVEIRA DIAS</cp:lastModifiedBy>
  <cp:revision>2</cp:revision>
  <cp:lastPrinted>2004-03-02T06:43:00Z</cp:lastPrinted>
  <dcterms:created xsi:type="dcterms:W3CDTF">2022-09-23T00:40:00Z</dcterms:created>
  <dcterms:modified xsi:type="dcterms:W3CDTF">2022-09-23T00:40:00Z</dcterms:modified>
</cp:coreProperties>
</file>