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BD5" w:rsidRPr="00686801" w:rsidRDefault="00185D9F" w:rsidP="00393F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86801">
        <w:rPr>
          <w:rFonts w:ascii="Times New Roman" w:hAnsi="Times New Roman" w:cs="Times New Roman"/>
          <w:b/>
          <w:bCs/>
          <w:sz w:val="48"/>
          <w:szCs w:val="48"/>
        </w:rPr>
        <w:t>Termo de Abertura do Projeto (TAP)</w:t>
      </w:r>
      <w:r w:rsidR="008219B6" w:rsidRPr="00686801">
        <w:rPr>
          <w:rFonts w:ascii="Times New Roman" w:hAnsi="Times New Roman" w:cs="Times New Roman"/>
          <w:b/>
          <w:bCs/>
          <w:sz w:val="48"/>
          <w:szCs w:val="48"/>
        </w:rPr>
        <w:t xml:space="preserve"> Curral Novo</w:t>
      </w:r>
    </w:p>
    <w:p w:rsidR="00132BD5" w:rsidRPr="00686801" w:rsidRDefault="00132BD5" w:rsidP="00185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86801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</w:t>
      </w:r>
    </w:p>
    <w:p w:rsidR="00185D9F" w:rsidRPr="00686801" w:rsidRDefault="00185D9F" w:rsidP="00185D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09B1" w:rsidRPr="009A37D3" w:rsidRDefault="00132BD5" w:rsidP="00393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37D3">
        <w:rPr>
          <w:rFonts w:ascii="Times New Roman" w:hAnsi="Times New Roman" w:cs="Times New Roman"/>
          <w:b/>
          <w:bCs/>
          <w:sz w:val="24"/>
          <w:szCs w:val="24"/>
        </w:rPr>
        <w:t>Seção I – Curral Novo</w:t>
      </w:r>
    </w:p>
    <w:p w:rsidR="00185D9F" w:rsidRPr="009A37D3" w:rsidRDefault="00132BD5" w:rsidP="00393FB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A37D3">
        <w:rPr>
          <w:rFonts w:ascii="Times New Roman" w:hAnsi="Times New Roman" w:cs="Times New Roman"/>
          <w:bCs/>
          <w:sz w:val="24"/>
          <w:szCs w:val="24"/>
        </w:rPr>
        <w:t>O intu</w:t>
      </w:r>
      <w:r w:rsidR="00243F4D" w:rsidRPr="009A37D3">
        <w:rPr>
          <w:rFonts w:ascii="Times New Roman" w:hAnsi="Times New Roman" w:cs="Times New Roman"/>
          <w:bCs/>
          <w:sz w:val="24"/>
          <w:szCs w:val="24"/>
        </w:rPr>
        <w:t xml:space="preserve">ito do projeto é auxiliar no controle de </w:t>
      </w:r>
      <w:r w:rsidRPr="009A37D3">
        <w:rPr>
          <w:rFonts w:ascii="Times New Roman" w:hAnsi="Times New Roman" w:cs="Times New Roman"/>
          <w:bCs/>
          <w:sz w:val="24"/>
          <w:szCs w:val="24"/>
        </w:rPr>
        <w:t xml:space="preserve">inseminação </w:t>
      </w:r>
      <w:r w:rsidR="00243F4D" w:rsidRPr="009A37D3">
        <w:rPr>
          <w:rFonts w:ascii="Times New Roman" w:hAnsi="Times New Roman" w:cs="Times New Roman"/>
          <w:bCs/>
          <w:sz w:val="24"/>
          <w:szCs w:val="24"/>
        </w:rPr>
        <w:t xml:space="preserve">artificial </w:t>
      </w:r>
      <w:r w:rsidRPr="009A37D3">
        <w:rPr>
          <w:rFonts w:ascii="Times New Roman" w:hAnsi="Times New Roman" w:cs="Times New Roman"/>
          <w:bCs/>
          <w:sz w:val="24"/>
          <w:szCs w:val="24"/>
        </w:rPr>
        <w:t xml:space="preserve">do gado. Facilitando o controle de pagamento ao veterinário, que irá receber por animal que </w:t>
      </w:r>
      <w:r w:rsidR="00EA2132" w:rsidRPr="009A37D3">
        <w:rPr>
          <w:rFonts w:ascii="Times New Roman" w:hAnsi="Times New Roman" w:cs="Times New Roman"/>
          <w:bCs/>
          <w:sz w:val="24"/>
          <w:szCs w:val="24"/>
        </w:rPr>
        <w:t>obtiver</w:t>
      </w:r>
      <w:r w:rsidRPr="009A37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2132" w:rsidRPr="009A37D3">
        <w:rPr>
          <w:rFonts w:ascii="Times New Roman" w:hAnsi="Times New Roman" w:cs="Times New Roman"/>
          <w:bCs/>
          <w:sz w:val="24"/>
          <w:szCs w:val="24"/>
        </w:rPr>
        <w:t>sucesso na inseminação. Posteriormente será implementado o</w:t>
      </w:r>
      <w:r w:rsidRPr="009A37D3">
        <w:rPr>
          <w:rFonts w:ascii="Times New Roman" w:hAnsi="Times New Roman" w:cs="Times New Roman"/>
          <w:bCs/>
          <w:sz w:val="24"/>
          <w:szCs w:val="24"/>
        </w:rPr>
        <w:t xml:space="preserve"> controle de estoque dos semens </w:t>
      </w:r>
      <w:r w:rsidR="00EA2132" w:rsidRPr="009A37D3">
        <w:rPr>
          <w:rFonts w:ascii="Times New Roman" w:hAnsi="Times New Roman" w:cs="Times New Roman"/>
          <w:bCs/>
          <w:sz w:val="24"/>
          <w:szCs w:val="24"/>
        </w:rPr>
        <w:t xml:space="preserve">de cada animal </w:t>
      </w:r>
      <w:r w:rsidRPr="009A37D3">
        <w:rPr>
          <w:rFonts w:ascii="Times New Roman" w:hAnsi="Times New Roman" w:cs="Times New Roman"/>
          <w:bCs/>
          <w:sz w:val="24"/>
          <w:szCs w:val="24"/>
        </w:rPr>
        <w:t xml:space="preserve">que </w:t>
      </w:r>
      <w:r w:rsidR="00EA2132" w:rsidRPr="009A37D3">
        <w:rPr>
          <w:rFonts w:ascii="Times New Roman" w:hAnsi="Times New Roman" w:cs="Times New Roman"/>
          <w:bCs/>
          <w:sz w:val="24"/>
          <w:szCs w:val="24"/>
        </w:rPr>
        <w:t>possuem em estoque</w:t>
      </w:r>
      <w:r w:rsidRPr="009A37D3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132BD5" w:rsidRPr="009A37D3" w:rsidRDefault="00132BD5" w:rsidP="00393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37D3">
        <w:rPr>
          <w:rFonts w:ascii="Times New Roman" w:hAnsi="Times New Roman" w:cs="Times New Roman"/>
          <w:b/>
          <w:bCs/>
          <w:sz w:val="24"/>
          <w:szCs w:val="24"/>
        </w:rPr>
        <w:t>Seção II – Objetivos mensuráveis do projeto e critérios de sucesso relacionados</w:t>
      </w:r>
    </w:p>
    <w:p w:rsidR="00132BD5" w:rsidRPr="009A37D3" w:rsidRDefault="00132BD5" w:rsidP="00393FB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 xml:space="preserve">O projeto deverá ser finalizado até o final </w:t>
      </w:r>
      <w:r w:rsidR="003A18B2" w:rsidRPr="009A37D3">
        <w:rPr>
          <w:rFonts w:ascii="Times New Roman" w:hAnsi="Times New Roman" w:cs="Times New Roman"/>
          <w:bCs/>
          <w:sz w:val="24"/>
          <w:szCs w:val="24"/>
        </w:rPr>
        <w:t>de Setembro de 2017;</w:t>
      </w:r>
    </w:p>
    <w:p w:rsidR="00132BD5" w:rsidRPr="009A37D3" w:rsidRDefault="00132BD5" w:rsidP="00B96C8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Colocar a empresa no mercado, com um sistema inovador, onde o soft</w:t>
      </w:r>
      <w:r w:rsidR="00243F4D" w:rsidRPr="009A37D3">
        <w:rPr>
          <w:rFonts w:ascii="Times New Roman" w:hAnsi="Times New Roman" w:cs="Times New Roman"/>
          <w:bCs/>
          <w:sz w:val="24"/>
          <w:szCs w:val="24"/>
        </w:rPr>
        <w:t>ware será desenvolvido e testado pelo desenvolvedor</w:t>
      </w:r>
      <w:r w:rsidRPr="009A37D3">
        <w:rPr>
          <w:rFonts w:ascii="Times New Roman" w:hAnsi="Times New Roman" w:cs="Times New Roman"/>
          <w:bCs/>
          <w:sz w:val="24"/>
          <w:szCs w:val="24"/>
        </w:rPr>
        <w:t>, e posteriormente aberto a todo o pú</w:t>
      </w:r>
      <w:r w:rsidR="003A18B2" w:rsidRPr="009A37D3">
        <w:rPr>
          <w:rFonts w:ascii="Times New Roman" w:hAnsi="Times New Roman" w:cs="Times New Roman"/>
          <w:bCs/>
          <w:sz w:val="24"/>
          <w:szCs w:val="24"/>
        </w:rPr>
        <w:t>blico;</w:t>
      </w:r>
      <w:r w:rsidRPr="009A37D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E791C" w:rsidRPr="009A37D3" w:rsidRDefault="004E791C" w:rsidP="00393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37D3">
        <w:rPr>
          <w:rFonts w:ascii="Times New Roman" w:hAnsi="Times New Roman" w:cs="Times New Roman"/>
          <w:b/>
          <w:bCs/>
          <w:sz w:val="24"/>
          <w:szCs w:val="24"/>
        </w:rPr>
        <w:t>Seção III – Requisitos de Alto Nível</w:t>
      </w:r>
    </w:p>
    <w:p w:rsidR="004E791C" w:rsidRPr="009A37D3" w:rsidRDefault="004E791C" w:rsidP="00393FB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O sistema deverá permitir o cadastro de usuários;</w:t>
      </w:r>
    </w:p>
    <w:p w:rsidR="004E791C" w:rsidRPr="009A37D3" w:rsidRDefault="004E791C" w:rsidP="00393FB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O sistema deverá permitir o cadastro de veterinários;</w:t>
      </w:r>
    </w:p>
    <w:p w:rsidR="004E791C" w:rsidRPr="009A37D3" w:rsidRDefault="004E791C" w:rsidP="00393FB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O sistema deverá permitir o cadastro de animais;</w:t>
      </w:r>
    </w:p>
    <w:p w:rsidR="00C676D3" w:rsidRPr="009A37D3" w:rsidRDefault="00C676D3" w:rsidP="00393FB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O sistema deverá permitir o cadastro de crias;</w:t>
      </w:r>
    </w:p>
    <w:p w:rsidR="004E791C" w:rsidRPr="009A37D3" w:rsidRDefault="004E791C" w:rsidP="00393FB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O sistema deverá permitir o cadastro de produtores;</w:t>
      </w:r>
    </w:p>
    <w:p w:rsidR="004E791C" w:rsidRPr="009A37D3" w:rsidRDefault="004E791C" w:rsidP="00393FB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O sistema deverá permitir o cadastro de categoria de produtores;</w:t>
      </w:r>
    </w:p>
    <w:p w:rsidR="004E791C" w:rsidRPr="009A37D3" w:rsidRDefault="004E791C" w:rsidP="00393FB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O sistema deverá permitir o cadastro de produtos</w:t>
      </w:r>
      <w:r w:rsidR="00FB6CBE" w:rsidRPr="009A37D3">
        <w:rPr>
          <w:rFonts w:ascii="Times New Roman" w:hAnsi="Times New Roman" w:cs="Times New Roman"/>
          <w:bCs/>
          <w:sz w:val="24"/>
          <w:szCs w:val="24"/>
        </w:rPr>
        <w:t>*</w:t>
      </w:r>
      <w:r w:rsidRPr="009A37D3">
        <w:rPr>
          <w:rFonts w:ascii="Times New Roman" w:hAnsi="Times New Roman" w:cs="Times New Roman"/>
          <w:bCs/>
          <w:sz w:val="24"/>
          <w:szCs w:val="24"/>
        </w:rPr>
        <w:t>;</w:t>
      </w:r>
    </w:p>
    <w:p w:rsidR="004E791C" w:rsidRPr="009A37D3" w:rsidRDefault="004E791C" w:rsidP="00393FB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O sistema deverá permitir o cadastro de serviços;</w:t>
      </w:r>
    </w:p>
    <w:p w:rsidR="004E791C" w:rsidRPr="009A37D3" w:rsidRDefault="004E791C" w:rsidP="00393FB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O sistema contará com um controle de estoque dos produtos</w:t>
      </w:r>
      <w:r w:rsidR="00FB6CBE" w:rsidRPr="009A37D3">
        <w:rPr>
          <w:rFonts w:ascii="Times New Roman" w:hAnsi="Times New Roman" w:cs="Times New Roman"/>
          <w:bCs/>
          <w:sz w:val="24"/>
          <w:szCs w:val="24"/>
        </w:rPr>
        <w:t>*</w:t>
      </w:r>
      <w:r w:rsidRPr="009A37D3">
        <w:rPr>
          <w:rFonts w:ascii="Times New Roman" w:hAnsi="Times New Roman" w:cs="Times New Roman"/>
          <w:bCs/>
          <w:sz w:val="24"/>
          <w:szCs w:val="24"/>
        </w:rPr>
        <w:t>;</w:t>
      </w:r>
    </w:p>
    <w:p w:rsidR="004E791C" w:rsidRPr="009A37D3" w:rsidRDefault="004E791C" w:rsidP="00393FB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O sistema irá conter a movimentação das inseminações realizadas;</w:t>
      </w:r>
    </w:p>
    <w:p w:rsidR="004E791C" w:rsidRPr="009A37D3" w:rsidRDefault="004E791C" w:rsidP="00393FB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 xml:space="preserve"> O sistema deverá permitir escolher, posteriormente, quais inseminações realizadas foram realmente efetivadas;</w:t>
      </w:r>
    </w:p>
    <w:p w:rsidR="004E791C" w:rsidRPr="009A37D3" w:rsidRDefault="004E791C" w:rsidP="00393FB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 xml:space="preserve"> O sistema contará com a emissão relatório, esses são:</w:t>
      </w:r>
    </w:p>
    <w:p w:rsidR="004E791C" w:rsidRPr="009A37D3" w:rsidRDefault="00C676D3" w:rsidP="00393FB4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Relatório cadastral dos produtores;</w:t>
      </w:r>
    </w:p>
    <w:p w:rsidR="00C676D3" w:rsidRPr="009A37D3" w:rsidRDefault="00C676D3" w:rsidP="00393FB4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Relatório individual de cada animal;</w:t>
      </w:r>
    </w:p>
    <w:p w:rsidR="00C676D3" w:rsidRPr="009A37D3" w:rsidRDefault="00C676D3" w:rsidP="00393FB4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Relatório individual de cada cria com sua respectiva genealogia;</w:t>
      </w:r>
    </w:p>
    <w:p w:rsidR="009E6AF7" w:rsidRPr="009A37D3" w:rsidRDefault="009E6AF7" w:rsidP="00393FB4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Relatório de inseminações realizadas por período e por produtor;</w:t>
      </w:r>
    </w:p>
    <w:p w:rsidR="009E6AF7" w:rsidRPr="009A37D3" w:rsidRDefault="009E6AF7" w:rsidP="00393FB4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>Relatório de inseminações realizadas por período e por veterinário;</w:t>
      </w:r>
    </w:p>
    <w:p w:rsidR="009E6AF7" w:rsidRPr="009A37D3" w:rsidRDefault="009B35C5" w:rsidP="00393FB4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37D3">
        <w:rPr>
          <w:rFonts w:ascii="Times New Roman" w:hAnsi="Times New Roman" w:cs="Times New Roman"/>
          <w:bCs/>
          <w:sz w:val="24"/>
          <w:szCs w:val="24"/>
        </w:rPr>
        <w:t xml:space="preserve">Relatórios de gráficos diversos </w:t>
      </w:r>
      <w:r w:rsidR="009E6AF7" w:rsidRPr="009A37D3">
        <w:rPr>
          <w:rFonts w:ascii="Times New Roman" w:hAnsi="Times New Roman" w:cs="Times New Roman"/>
          <w:bCs/>
          <w:sz w:val="24"/>
          <w:szCs w:val="24"/>
        </w:rPr>
        <w:t>contendo a porcentagem de inseminações que foram efetivadas e que não foram.</w:t>
      </w:r>
    </w:p>
    <w:p w:rsidR="00593E54" w:rsidRPr="00686801" w:rsidRDefault="00FB6CBE" w:rsidP="00593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686801">
        <w:rPr>
          <w:rFonts w:ascii="Times New Roman" w:hAnsi="Times New Roman" w:cs="Times New Roman"/>
          <w:bCs/>
          <w:sz w:val="16"/>
          <w:szCs w:val="16"/>
        </w:rPr>
        <w:t>*OPÇÃO HÁ SER IMPLEMENTADA</w:t>
      </w:r>
    </w:p>
    <w:p w:rsidR="009B581B" w:rsidRPr="009B581B" w:rsidRDefault="00593E54" w:rsidP="009B5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801">
        <w:rPr>
          <w:rFonts w:ascii="Times New Roman" w:hAnsi="Times New Roman" w:cs="Times New Roman"/>
          <w:bCs/>
          <w:sz w:val="16"/>
          <w:szCs w:val="16"/>
        </w:rPr>
        <w:br w:type="page"/>
      </w:r>
      <w:r w:rsidR="009B581B" w:rsidRPr="009B58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Seção VII – Definição do gerente de projetos, responsabilidades dos integrantes da equipe perante as áreas existentes</w:t>
      </w:r>
    </w:p>
    <w:p w:rsidR="009B581B" w:rsidRPr="009B581B" w:rsidRDefault="009B581B" w:rsidP="009B5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6"/>
        <w:gridCol w:w="1584"/>
        <w:gridCol w:w="5210"/>
      </w:tblGrid>
      <w:tr w:rsidR="009B581B" w:rsidRPr="009B581B" w:rsidTr="009A3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81B" w:rsidRPr="009B581B" w:rsidRDefault="009B581B" w:rsidP="002E3A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58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Papel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81B" w:rsidRPr="009B581B" w:rsidRDefault="009B581B" w:rsidP="002E3A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58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81B" w:rsidRPr="009B581B" w:rsidRDefault="009B581B" w:rsidP="002E3A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58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Responsabilidades</w:t>
            </w:r>
          </w:p>
        </w:tc>
      </w:tr>
      <w:tr w:rsidR="009B581B" w:rsidRPr="009B581B" w:rsidTr="009A37D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81B" w:rsidRPr="009B581B" w:rsidRDefault="009B581B" w:rsidP="002E3A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A3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Gerente de projetos </w:t>
            </w:r>
            <w:r w:rsidRPr="009B58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e desenvolvedor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81B" w:rsidRPr="009B581B" w:rsidRDefault="009B581B" w:rsidP="002E3A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B58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José Ronaldo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81B" w:rsidRPr="009B581B" w:rsidRDefault="009B581B" w:rsidP="002E3A7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5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Criar os controles do Projeto;</w:t>
            </w:r>
          </w:p>
          <w:p w:rsidR="009B581B" w:rsidRPr="009B581B" w:rsidRDefault="009B581B" w:rsidP="002E3A7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5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Permitir o bom andamento do mesmo;</w:t>
            </w:r>
          </w:p>
          <w:p w:rsidR="009B581B" w:rsidRPr="009B581B" w:rsidRDefault="009B581B" w:rsidP="002E3A7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5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Dar feedback constante, fazer reuniões e comunicação com o cliente para o andamento do projeto;</w:t>
            </w:r>
          </w:p>
          <w:p w:rsidR="009B581B" w:rsidRPr="009B581B" w:rsidRDefault="009B581B" w:rsidP="002E3A7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5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Validar os requisitos  </w:t>
            </w:r>
            <w:r w:rsidRPr="009A3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 w:rsidRPr="009B5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mplementados;</w:t>
            </w:r>
          </w:p>
          <w:p w:rsidR="009B581B" w:rsidRPr="009B581B" w:rsidRDefault="009B581B" w:rsidP="002E3A7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5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Desenvolver a parte </w:t>
            </w:r>
            <w:proofErr w:type="spellStart"/>
            <w:r w:rsidRPr="009B5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front-end</w:t>
            </w:r>
            <w:proofErr w:type="spellEnd"/>
            <w:r w:rsidRPr="009B5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projeto;</w:t>
            </w:r>
          </w:p>
          <w:p w:rsidR="009B581B" w:rsidRPr="009A37D3" w:rsidRDefault="009B581B" w:rsidP="002E3A7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58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Realizar testes de regra de negócio; </w:t>
            </w:r>
          </w:p>
          <w:p w:rsidR="009B581B" w:rsidRPr="009B581B" w:rsidRDefault="009B581B" w:rsidP="002E3A77">
            <w:pPr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A37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Testes unitários nos requisitos do sistema;</w:t>
            </w:r>
          </w:p>
          <w:p w:rsidR="009B581B" w:rsidRPr="009B581B" w:rsidRDefault="009B581B" w:rsidP="002E3A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93E54" w:rsidRPr="00686801" w:rsidRDefault="00593E54">
      <w:pPr>
        <w:rPr>
          <w:rFonts w:ascii="Times New Roman" w:hAnsi="Times New Roman" w:cs="Times New Roman"/>
          <w:bCs/>
          <w:sz w:val="16"/>
          <w:szCs w:val="16"/>
        </w:rPr>
      </w:pPr>
    </w:p>
    <w:p w:rsidR="009B581B" w:rsidRPr="00686801" w:rsidRDefault="009B581B">
      <w:pPr>
        <w:rPr>
          <w:rFonts w:ascii="Times New Roman" w:hAnsi="Times New Roman" w:cs="Times New Roman"/>
          <w:bCs/>
          <w:sz w:val="16"/>
          <w:szCs w:val="16"/>
        </w:rPr>
      </w:pPr>
    </w:p>
    <w:p w:rsidR="00686801" w:rsidRPr="00686801" w:rsidRDefault="006868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801">
        <w:rPr>
          <w:rFonts w:ascii="Times New Roman" w:hAnsi="Times New Roman" w:cs="Times New Roman"/>
          <w:b/>
          <w:bCs/>
          <w:sz w:val="24"/>
          <w:szCs w:val="24"/>
        </w:rPr>
        <w:t>Seção VIII - Proposta</w:t>
      </w:r>
    </w:p>
    <w:tbl>
      <w:tblPr>
        <w:tblStyle w:val="Tabelacomgrade"/>
        <w:tblW w:w="0" w:type="auto"/>
        <w:tblLook w:val="04A0"/>
      </w:tblPr>
      <w:tblGrid>
        <w:gridCol w:w="959"/>
        <w:gridCol w:w="3363"/>
        <w:gridCol w:w="2161"/>
        <w:gridCol w:w="2161"/>
      </w:tblGrid>
      <w:tr w:rsidR="00593E54" w:rsidRPr="00686801" w:rsidTr="00185D9F">
        <w:tc>
          <w:tcPr>
            <w:tcW w:w="8644" w:type="dxa"/>
            <w:gridSpan w:val="4"/>
            <w:shd w:val="clear" w:color="auto" w:fill="FBD4B4" w:themeFill="accent6" w:themeFillTint="66"/>
          </w:tcPr>
          <w:p w:rsidR="00593E54" w:rsidRPr="00F56F6E" w:rsidRDefault="00593E54" w:rsidP="00593E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F56F6E">
              <w:rPr>
                <w:rFonts w:ascii="Times New Roman" w:hAnsi="Times New Roman" w:cs="Times New Roman"/>
                <w:bCs/>
                <w:sz w:val="40"/>
                <w:szCs w:val="40"/>
              </w:rPr>
              <w:t>Proposta</w:t>
            </w:r>
          </w:p>
        </w:tc>
      </w:tr>
      <w:tr w:rsidR="00185D9F" w:rsidRPr="00686801" w:rsidTr="00632CAB">
        <w:trPr>
          <w:trHeight w:val="561"/>
        </w:trPr>
        <w:tc>
          <w:tcPr>
            <w:tcW w:w="959" w:type="dxa"/>
            <w:shd w:val="clear" w:color="auto" w:fill="FBD4B4" w:themeFill="accent6" w:themeFillTint="66"/>
          </w:tcPr>
          <w:p w:rsidR="00593E54" w:rsidRPr="00F56F6E" w:rsidRDefault="00593E54" w:rsidP="00593E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Qtd</w:t>
            </w:r>
          </w:p>
        </w:tc>
        <w:tc>
          <w:tcPr>
            <w:tcW w:w="3363" w:type="dxa"/>
            <w:shd w:val="clear" w:color="auto" w:fill="FBD4B4" w:themeFill="accent6" w:themeFillTint="66"/>
          </w:tcPr>
          <w:p w:rsidR="00593E54" w:rsidRPr="00F56F6E" w:rsidRDefault="00593E54" w:rsidP="00593E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Produto</w:t>
            </w:r>
          </w:p>
        </w:tc>
        <w:tc>
          <w:tcPr>
            <w:tcW w:w="2161" w:type="dxa"/>
            <w:shd w:val="clear" w:color="auto" w:fill="FBD4B4" w:themeFill="accent6" w:themeFillTint="66"/>
          </w:tcPr>
          <w:p w:rsidR="00593E54" w:rsidRPr="00F56F6E" w:rsidRDefault="00593E54" w:rsidP="00593E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Prazo</w:t>
            </w:r>
          </w:p>
        </w:tc>
        <w:tc>
          <w:tcPr>
            <w:tcW w:w="2161" w:type="dxa"/>
            <w:shd w:val="clear" w:color="auto" w:fill="FBD4B4" w:themeFill="accent6" w:themeFillTint="66"/>
          </w:tcPr>
          <w:p w:rsidR="00593E54" w:rsidRPr="00F56F6E" w:rsidRDefault="00593E54" w:rsidP="00593E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</w:t>
            </w:r>
          </w:p>
        </w:tc>
      </w:tr>
      <w:tr w:rsidR="00593E54" w:rsidRPr="00686801" w:rsidTr="00185D9F">
        <w:tc>
          <w:tcPr>
            <w:tcW w:w="959" w:type="dxa"/>
          </w:tcPr>
          <w:p w:rsidR="00593E54" w:rsidRPr="00686801" w:rsidRDefault="00593E54" w:rsidP="00185D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8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3363" w:type="dxa"/>
          </w:tcPr>
          <w:p w:rsidR="00593E54" w:rsidRPr="00686801" w:rsidRDefault="00593E54" w:rsidP="00593E5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8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Software de controle de </w:t>
            </w:r>
            <w:proofErr w:type="spellStart"/>
            <w:r w:rsidRPr="006868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inseminção</w:t>
            </w:r>
            <w:proofErr w:type="spellEnd"/>
            <w:r w:rsidRPr="006868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artificial</w:t>
            </w:r>
          </w:p>
          <w:p w:rsidR="00593E54" w:rsidRPr="00686801" w:rsidRDefault="00593E54" w:rsidP="00593E5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8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Curral Novo</w:t>
            </w:r>
          </w:p>
        </w:tc>
        <w:tc>
          <w:tcPr>
            <w:tcW w:w="2161" w:type="dxa"/>
          </w:tcPr>
          <w:p w:rsidR="00593E54" w:rsidRPr="00686801" w:rsidRDefault="00593E54" w:rsidP="00593E5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8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Licença vitalícia</w:t>
            </w:r>
          </w:p>
        </w:tc>
        <w:tc>
          <w:tcPr>
            <w:tcW w:w="2161" w:type="dxa"/>
          </w:tcPr>
          <w:p w:rsidR="00593E54" w:rsidRPr="00686801" w:rsidRDefault="00593E54" w:rsidP="00593E5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8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R$ 1800,00</w:t>
            </w:r>
          </w:p>
        </w:tc>
      </w:tr>
    </w:tbl>
    <w:p w:rsidR="00B96C8B" w:rsidRPr="00686801" w:rsidRDefault="00B96C8B" w:rsidP="00593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F56F6E" w:rsidRDefault="00F56F6E" w:rsidP="00593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F56F6E" w:rsidRDefault="00F56F6E" w:rsidP="00593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F56F6E" w:rsidRDefault="00F56F6E" w:rsidP="00593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F56F6E" w:rsidRPr="00F56F6E" w:rsidRDefault="00F56F6E" w:rsidP="00593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6F6E">
        <w:rPr>
          <w:rFonts w:ascii="Times New Roman" w:hAnsi="Times New Roman" w:cs="Times New Roman"/>
          <w:b/>
          <w:bCs/>
          <w:sz w:val="24"/>
          <w:szCs w:val="24"/>
        </w:rPr>
        <w:t>Seção IX - Suporte</w:t>
      </w:r>
    </w:p>
    <w:p w:rsidR="00F56F6E" w:rsidRPr="00F56F6E" w:rsidRDefault="00F56F6E" w:rsidP="00F56F6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F6E">
        <w:rPr>
          <w:rFonts w:ascii="Times New Roman" w:hAnsi="Times New Roman" w:cs="Times New Roman"/>
          <w:bCs/>
          <w:sz w:val="24"/>
          <w:szCs w:val="24"/>
        </w:rPr>
        <w:t xml:space="preserve">Será </w:t>
      </w:r>
      <w:r w:rsidR="00706166" w:rsidRPr="00F56F6E">
        <w:rPr>
          <w:rFonts w:ascii="Times New Roman" w:hAnsi="Times New Roman" w:cs="Times New Roman"/>
          <w:bCs/>
          <w:sz w:val="24"/>
          <w:szCs w:val="24"/>
        </w:rPr>
        <w:t>disponibilizado</w:t>
      </w:r>
      <w:r w:rsidRPr="00F56F6E">
        <w:rPr>
          <w:rFonts w:ascii="Times New Roman" w:hAnsi="Times New Roman" w:cs="Times New Roman"/>
          <w:bCs/>
          <w:sz w:val="24"/>
          <w:szCs w:val="24"/>
        </w:rPr>
        <w:t xml:space="preserve"> um suporte ao sistema e à alterações no prazo de 03 meses;</w:t>
      </w:r>
    </w:p>
    <w:p w:rsidR="00F56F6E" w:rsidRDefault="00F56F6E" w:rsidP="00F56F6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6F6E">
        <w:rPr>
          <w:rFonts w:ascii="Times New Roman" w:hAnsi="Times New Roman" w:cs="Times New Roman"/>
          <w:bCs/>
          <w:sz w:val="24"/>
          <w:szCs w:val="24"/>
        </w:rPr>
        <w:t>Após esse período será cobra</w:t>
      </w:r>
      <w:r w:rsidR="00706166">
        <w:rPr>
          <w:rFonts w:ascii="Times New Roman" w:hAnsi="Times New Roman" w:cs="Times New Roman"/>
          <w:bCs/>
          <w:sz w:val="24"/>
          <w:szCs w:val="24"/>
        </w:rPr>
        <w:t>do</w:t>
      </w:r>
      <w:r w:rsidRPr="00F56F6E">
        <w:rPr>
          <w:rFonts w:ascii="Times New Roman" w:hAnsi="Times New Roman" w:cs="Times New Roman"/>
          <w:bCs/>
          <w:sz w:val="24"/>
          <w:szCs w:val="24"/>
        </w:rPr>
        <w:t xml:space="preserve"> o valor de R$ 50,00 para eventuais visitas, e alteração</w:t>
      </w:r>
      <w:r w:rsidR="00AB52BA">
        <w:rPr>
          <w:rFonts w:ascii="Times New Roman" w:hAnsi="Times New Roman" w:cs="Times New Roman"/>
          <w:bCs/>
          <w:sz w:val="24"/>
          <w:szCs w:val="24"/>
        </w:rPr>
        <w:t xml:space="preserve"> e criação</w:t>
      </w:r>
      <w:r w:rsidRPr="00F56F6E">
        <w:rPr>
          <w:rFonts w:ascii="Times New Roman" w:hAnsi="Times New Roman" w:cs="Times New Roman"/>
          <w:bCs/>
          <w:sz w:val="24"/>
          <w:szCs w:val="24"/>
        </w:rPr>
        <w:t xml:space="preserve"> de relatório</w:t>
      </w:r>
      <w:r w:rsidR="00AB52BA">
        <w:rPr>
          <w:rFonts w:ascii="Times New Roman" w:hAnsi="Times New Roman" w:cs="Times New Roman"/>
          <w:bCs/>
          <w:sz w:val="24"/>
          <w:szCs w:val="24"/>
        </w:rPr>
        <w:t>s</w:t>
      </w:r>
      <w:r w:rsidRPr="00F56F6E">
        <w:rPr>
          <w:rFonts w:ascii="Times New Roman" w:hAnsi="Times New Roman" w:cs="Times New Roman"/>
          <w:bCs/>
          <w:sz w:val="24"/>
          <w:szCs w:val="24"/>
        </w:rPr>
        <w:t>, e o valor de R$ 100,00 para eventuais alterações de requisitos e criação de novos requisitos;</w:t>
      </w:r>
    </w:p>
    <w:p w:rsidR="00F76AD9" w:rsidRDefault="00F76AD9" w:rsidP="00F56F6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Novos requisitos deverão ser estudados e será estipulado um tempo determinado para a implementação e testes;</w:t>
      </w:r>
    </w:p>
    <w:p w:rsidR="00F76AD9" w:rsidRPr="00F56F6E" w:rsidRDefault="00F76AD9" w:rsidP="00F56F6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Caso os requisitos "Cadastro de Produto" e "Controle de Estoque" não estiverem implementados dentro do prazo de 03 meses, após o fechamento do projeto, não será cobrado a sua implementação;</w:t>
      </w:r>
    </w:p>
    <w:p w:rsidR="00F56F6E" w:rsidRDefault="00F56F6E" w:rsidP="00593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F56F6E" w:rsidRDefault="00F56F6E" w:rsidP="00593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F56F6E" w:rsidRPr="00686801" w:rsidRDefault="00F56F6E" w:rsidP="00593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9B581B" w:rsidRPr="00686801" w:rsidRDefault="00F56F6E" w:rsidP="00593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686801" w:rsidRPr="00686801">
        <w:rPr>
          <w:rFonts w:ascii="Times New Roman" w:hAnsi="Times New Roman" w:cs="Times New Roman"/>
          <w:b/>
          <w:bCs/>
          <w:sz w:val="24"/>
          <w:szCs w:val="24"/>
        </w:rPr>
        <w:t>X - Acordo de confidencialidade</w:t>
      </w:r>
    </w:p>
    <w:p w:rsidR="00686801" w:rsidRPr="00686801" w:rsidRDefault="00686801" w:rsidP="00686801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801">
        <w:rPr>
          <w:rFonts w:ascii="Times New Roman" w:eastAsia="Times New Roman" w:hAnsi="Times New Roman" w:cs="Times New Roman"/>
          <w:sz w:val="24"/>
          <w:szCs w:val="24"/>
          <w:lang w:eastAsia="pt-BR"/>
        </w:rPr>
        <w:t>As informações contidas nesta proposta são confidenciais e fornecidas para a finalidade exclusiva de descrever técnica e comercialmente as soluções a pedido do cliente, e não deverão, de forma alguma, ser utilizadas para qualquer outra finalidade.</w:t>
      </w:r>
    </w:p>
    <w:sectPr w:rsidR="00686801" w:rsidRPr="00686801" w:rsidSect="0035172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FA6" w:rsidRDefault="003F0FA6" w:rsidP="00351723">
      <w:pPr>
        <w:spacing w:after="0" w:line="240" w:lineRule="auto"/>
      </w:pPr>
      <w:r>
        <w:separator/>
      </w:r>
    </w:p>
  </w:endnote>
  <w:endnote w:type="continuationSeparator" w:id="1">
    <w:p w:rsidR="003F0FA6" w:rsidRDefault="003F0FA6" w:rsidP="00351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0867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351723" w:rsidRDefault="00351723">
            <w:pPr>
              <w:pStyle w:val="Rodap"/>
              <w:jc w:val="right"/>
            </w:pPr>
            <w:r>
              <w:t xml:space="preserve">Página </w:t>
            </w:r>
            <w:r w:rsidR="00843B8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43B83">
              <w:rPr>
                <w:b/>
                <w:sz w:val="24"/>
                <w:szCs w:val="24"/>
              </w:rPr>
              <w:fldChar w:fldCharType="separate"/>
            </w:r>
            <w:r w:rsidR="00E52F6C">
              <w:rPr>
                <w:b/>
                <w:noProof/>
              </w:rPr>
              <w:t>2</w:t>
            </w:r>
            <w:r w:rsidR="00843B83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43B8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43B83">
              <w:rPr>
                <w:b/>
                <w:sz w:val="24"/>
                <w:szCs w:val="24"/>
              </w:rPr>
              <w:fldChar w:fldCharType="separate"/>
            </w:r>
            <w:r w:rsidR="00E52F6C">
              <w:rPr>
                <w:b/>
                <w:noProof/>
              </w:rPr>
              <w:t>2</w:t>
            </w:r>
            <w:r w:rsidR="00843B8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51723" w:rsidRDefault="0035172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FA6" w:rsidRDefault="003F0FA6" w:rsidP="00351723">
      <w:pPr>
        <w:spacing w:after="0" w:line="240" w:lineRule="auto"/>
      </w:pPr>
      <w:r>
        <w:separator/>
      </w:r>
    </w:p>
  </w:footnote>
  <w:footnote w:type="continuationSeparator" w:id="1">
    <w:p w:rsidR="003F0FA6" w:rsidRDefault="003F0FA6" w:rsidP="00351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29"/>
      <w:gridCol w:w="1105"/>
    </w:tblGrid>
    <w:tr w:rsidR="000D0A3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4CC21F10DB5E45D29BAE7DC28CB6197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D0A3B" w:rsidRDefault="000D0A3B">
              <w:pPr>
                <w:pStyle w:val="Cabealh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Curral Novo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o"/>
          <w:id w:val="77761609"/>
          <w:placeholder>
            <w:docPart w:val="15827566B73B48D1957240B74FB0C1F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pt-B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D0A3B" w:rsidRDefault="000D0A3B" w:rsidP="000D0A3B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:rsidR="0025382C" w:rsidRDefault="0025382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305DF"/>
    <w:multiLevelType w:val="hybridMultilevel"/>
    <w:tmpl w:val="C8E809E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542FD"/>
    <w:multiLevelType w:val="hybridMultilevel"/>
    <w:tmpl w:val="301AA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B2C97"/>
    <w:multiLevelType w:val="hybridMultilevel"/>
    <w:tmpl w:val="AF107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D080A"/>
    <w:multiLevelType w:val="multilevel"/>
    <w:tmpl w:val="307E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A91152"/>
    <w:multiLevelType w:val="hybridMultilevel"/>
    <w:tmpl w:val="62024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E1680"/>
    <w:multiLevelType w:val="hybridMultilevel"/>
    <w:tmpl w:val="6062047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D7CA2"/>
    <w:multiLevelType w:val="hybridMultilevel"/>
    <w:tmpl w:val="5EAC612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25A30"/>
    <w:multiLevelType w:val="hybridMultilevel"/>
    <w:tmpl w:val="685AC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4F5931"/>
    <w:multiLevelType w:val="multilevel"/>
    <w:tmpl w:val="D592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BD5"/>
    <w:rsid w:val="00061590"/>
    <w:rsid w:val="000D0A3B"/>
    <w:rsid w:val="00132BD5"/>
    <w:rsid w:val="00185D9F"/>
    <w:rsid w:val="00243F4D"/>
    <w:rsid w:val="0025382C"/>
    <w:rsid w:val="002E6517"/>
    <w:rsid w:val="00351723"/>
    <w:rsid w:val="00393FB4"/>
    <w:rsid w:val="003A18B2"/>
    <w:rsid w:val="003F0FA6"/>
    <w:rsid w:val="004E791C"/>
    <w:rsid w:val="005062C8"/>
    <w:rsid w:val="00593E54"/>
    <w:rsid w:val="00632CAB"/>
    <w:rsid w:val="00640163"/>
    <w:rsid w:val="00686801"/>
    <w:rsid w:val="006A234B"/>
    <w:rsid w:val="00706166"/>
    <w:rsid w:val="00793E83"/>
    <w:rsid w:val="008219B6"/>
    <w:rsid w:val="00843B83"/>
    <w:rsid w:val="009A37D3"/>
    <w:rsid w:val="009B35C5"/>
    <w:rsid w:val="009B581B"/>
    <w:rsid w:val="009E6AF7"/>
    <w:rsid w:val="00AB52BA"/>
    <w:rsid w:val="00B115E2"/>
    <w:rsid w:val="00B96C8B"/>
    <w:rsid w:val="00C50414"/>
    <w:rsid w:val="00C676D3"/>
    <w:rsid w:val="00CE6DF1"/>
    <w:rsid w:val="00D35E52"/>
    <w:rsid w:val="00D634C4"/>
    <w:rsid w:val="00E52F6C"/>
    <w:rsid w:val="00EA2132"/>
    <w:rsid w:val="00F56F6E"/>
    <w:rsid w:val="00F76AD9"/>
    <w:rsid w:val="00FB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BD5"/>
    <w:pPr>
      <w:ind w:left="720"/>
      <w:contextualSpacing/>
    </w:pPr>
  </w:style>
  <w:style w:type="table" w:styleId="Tabelacomgrade">
    <w:name w:val="Table Grid"/>
    <w:basedOn w:val="Tabelanormal"/>
    <w:uiPriority w:val="59"/>
    <w:rsid w:val="00593E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">
    <w:name w:val="Medium Shading 2"/>
    <w:basedOn w:val="Tabelanormal"/>
    <w:uiPriority w:val="64"/>
    <w:rsid w:val="00593E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593E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">
    <w:name w:val="Medium Shading 1"/>
    <w:basedOn w:val="Tabelanormal"/>
    <w:uiPriority w:val="63"/>
    <w:rsid w:val="00593E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Claro">
    <w:name w:val="Light Shading"/>
    <w:basedOn w:val="Tabelanormal"/>
    <w:uiPriority w:val="60"/>
    <w:rsid w:val="00593E5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593E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9B5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51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1723"/>
  </w:style>
  <w:style w:type="paragraph" w:styleId="Rodap">
    <w:name w:val="footer"/>
    <w:basedOn w:val="Normal"/>
    <w:link w:val="RodapChar"/>
    <w:uiPriority w:val="99"/>
    <w:unhideWhenUsed/>
    <w:rsid w:val="00351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1723"/>
  </w:style>
  <w:style w:type="paragraph" w:styleId="Textodebalo">
    <w:name w:val="Balloon Text"/>
    <w:basedOn w:val="Normal"/>
    <w:link w:val="TextodebaloChar"/>
    <w:uiPriority w:val="99"/>
    <w:semiHidden/>
    <w:unhideWhenUsed/>
    <w:rsid w:val="00253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8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1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26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C21F10DB5E45D29BAE7DC28CB619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1F8EC-85D4-4C3E-90CC-1BE204AF9B0E}"/>
      </w:docPartPr>
      <w:docPartBody>
        <w:p w:rsidR="00F90A49" w:rsidRDefault="00364CCC" w:rsidP="00364CCC">
          <w:pPr>
            <w:pStyle w:val="4CC21F10DB5E45D29BAE7DC28CB6197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título do documento]</w:t>
          </w:r>
        </w:p>
      </w:docPartBody>
    </w:docPart>
    <w:docPart>
      <w:docPartPr>
        <w:name w:val="15827566B73B48D1957240B74FB0C1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27DA19-64A7-4555-AB53-F787B7817D4A}"/>
      </w:docPartPr>
      <w:docPartBody>
        <w:p w:rsidR="00F90A49" w:rsidRDefault="00364CCC" w:rsidP="00364CCC">
          <w:pPr>
            <w:pStyle w:val="15827566B73B48D1957240B74FB0C1F2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64CCC"/>
    <w:rsid w:val="00364CCC"/>
    <w:rsid w:val="007D6988"/>
    <w:rsid w:val="00C425C6"/>
    <w:rsid w:val="00F90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BC93DFF7B340C7822CDD04F7ED8380">
    <w:name w:val="CCBC93DFF7B340C7822CDD04F7ED8380"/>
    <w:rsid w:val="00364CCC"/>
  </w:style>
  <w:style w:type="paragraph" w:customStyle="1" w:styleId="4CC21F10DB5E45D29BAE7DC28CB61977">
    <w:name w:val="4CC21F10DB5E45D29BAE7DC28CB61977"/>
    <w:rsid w:val="00364CCC"/>
  </w:style>
  <w:style w:type="paragraph" w:customStyle="1" w:styleId="15827566B73B48D1957240B74FB0C1F2">
    <w:name w:val="15827566B73B48D1957240B74FB0C1F2"/>
    <w:rsid w:val="00364C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541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Curral Novo </dc:title>
  <dc:creator>Ronaldo</dc:creator>
  <cp:lastModifiedBy>Ronaldo</cp:lastModifiedBy>
  <cp:revision>29</cp:revision>
  <cp:lastPrinted>2017-10-25T23:07:00Z</cp:lastPrinted>
  <dcterms:created xsi:type="dcterms:W3CDTF">2017-08-18T18:25:00Z</dcterms:created>
  <dcterms:modified xsi:type="dcterms:W3CDTF">2017-10-25T23:08:00Z</dcterms:modified>
</cp:coreProperties>
</file>