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 xml:space="preserve">Software Requirements Specification</w:t>
      </w:r>
    </w:p>
    <w:p>
      <w:pPr>
        <w:pStyle w:val="Subtitle"/>
      </w:pPr>
      <w:r>
        <w:t xml:space="preserve">Projeto Evolução Fitness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</w:tblPr>
      <w:tblGrid>
        <w:gridCol w:w="2500"/>
        <w:gridCol w:w="6860"/>
      </w:tblGrid>
      <w:tr>
        <w:tc>
          <w:tcPr>
            <w:tcW w:w="25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Documento</w:t>
            </w:r>
          </w:p>
        </w:tc>
        <w:tc>
          <w:tcPr>
            <w:tcW w:w="68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Especificação de Requisitos de Software (SRS)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Projeto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Evolução Fitness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Versão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1.0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Idioma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Português brasileiro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Status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Rascunho consolidado para revisão editorial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Data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Julho de 2026</w:t>
            </w:r>
          </w:p>
        </w:tc>
      </w:tr>
    </w:tbl>
    <w:p>
      <w:pPr>
        <w:pStyle w:val="BodyText"/>
      </w:pPr>
      <w:r>
        <w:t xml:space="preserve"/>
      </w:r>
    </w:p>
    <w:p>
      <w:pPr>
        <w:pStyle w:val="Heading1"/>
        <w:keepNext/>
      </w:pPr>
      <w:r>
        <w:t xml:space="preserve">Sumário</w:t>
      </w:r>
    </w:p>
    <w:p>
      <w:pPr>
        <w:pStyle w:val="ListParagraph"/>
        <w:numPr>
          <w:ilvl w:val="0"/>
          <w:numId w:val="1"/>
        </w:numPr>
      </w:pPr>
      <w:r>
        <w:t xml:space="preserve">1. Introdução</w:t>
      </w:r>
    </w:p>
    <w:p>
      <w:pPr>
        <w:pStyle w:val="ListParagraph"/>
        <w:numPr>
          <w:ilvl w:val="0"/>
          <w:numId w:val="1"/>
        </w:numPr>
      </w:pPr>
      <w:r>
        <w:t xml:space="preserve">2. Objetivos do Projeto</w:t>
      </w:r>
    </w:p>
    <w:p>
      <w:pPr>
        <w:pStyle w:val="ListParagraph"/>
        <w:numPr>
          <w:ilvl w:val="0"/>
          <w:numId w:val="1"/>
        </w:numPr>
      </w:pPr>
      <w:r>
        <w:t xml:space="preserve">3. Escopo da Versão 1.0</w:t>
      </w:r>
    </w:p>
    <w:p>
      <w:pPr>
        <w:pStyle w:val="ListParagraph"/>
        <w:numPr>
          <w:ilvl w:val="0"/>
          <w:numId w:val="1"/>
        </w:numPr>
      </w:pPr>
      <w:r>
        <w:t xml:space="preserve">4. Tecnologias e Arquitetura</w:t>
      </w:r>
    </w:p>
    <w:p>
      <w:pPr>
        <w:pStyle w:val="ListParagraph"/>
        <w:numPr>
          <w:ilvl w:val="0"/>
          <w:numId w:val="1"/>
        </w:numPr>
      </w:pPr>
      <w:r>
        <w:t xml:space="preserve">5. Requisitos Funcionais</w:t>
      </w:r>
    </w:p>
    <w:p>
      <w:pPr>
        <w:pStyle w:val="ListParagraph"/>
        <w:numPr>
          <w:ilvl w:val="0"/>
          <w:numId w:val="1"/>
        </w:numPr>
      </w:pPr>
      <w:r>
        <w:t xml:space="preserve">6. Requisitos Não Funcionais</w:t>
      </w:r>
    </w:p>
    <w:p>
      <w:pPr>
        <w:pStyle w:val="ListParagraph"/>
        <w:numPr>
          <w:ilvl w:val="0"/>
          <w:numId w:val="1"/>
        </w:numPr>
      </w:pPr>
      <w:r>
        <w:t xml:space="preserve">7. Modelo de Dados Conceitual</w:t>
      </w:r>
    </w:p>
    <w:p>
      <w:pPr>
        <w:pStyle w:val="ListParagraph"/>
        <w:numPr>
          <w:ilvl w:val="0"/>
          <w:numId w:val="1"/>
        </w:numPr>
      </w:pPr>
      <w:r>
        <w:t xml:space="preserve">8. Fluxos da Aplicação</w:t>
      </w:r>
    </w:p>
    <w:p>
      <w:pPr>
        <w:pStyle w:val="ListParagraph"/>
        <w:numPr>
          <w:ilvl w:val="0"/>
          <w:numId w:val="1"/>
        </w:numPr>
      </w:pPr>
      <w:r>
        <w:t xml:space="preserve">9. Dashboard</w:t>
      </w:r>
    </w:p>
    <w:p>
      <w:pPr>
        <w:pStyle w:val="ListParagraph"/>
        <w:numPr>
          <w:ilvl w:val="0"/>
          <w:numId w:val="1"/>
        </w:numPr>
      </w:pPr>
      <w:r>
        <w:t xml:space="preserve">10. Interface e Design System</w:t>
      </w:r>
    </w:p>
    <w:p>
      <w:pPr>
        <w:pStyle w:val="ListParagraph"/>
        <w:numPr>
          <w:ilvl w:val="0"/>
          <w:numId w:val="1"/>
        </w:numPr>
      </w:pPr>
      <w:r>
        <w:t xml:space="preserve">11. Roadmap</w:t>
      </w:r>
    </w:p>
    <w:p>
      <w:pPr>
        <w:pStyle w:val="ListParagraph"/>
        <w:numPr>
          <w:ilvl w:val="0"/>
          <w:numId w:val="1"/>
        </w:numPr>
      </w:pPr>
      <w:r>
        <w:t xml:space="preserve">12. Critérios Gerais de Aceite</w:t>
      </w:r>
    </w:p>
    <w:p>
      <w:pPr>
        <w:pStyle w:val="ListParagraph"/>
        <w:numPr>
          <w:ilvl w:val="0"/>
          <w:numId w:val="1"/>
        </w:numPr>
      </w:pPr>
      <w:r>
        <w:t xml:space="preserve">13. Registro de Decisões Arquiteturais</w:t>
      </w:r>
    </w:p>
    <w:p>
      <w:pPr>
        <w:pStyle w:val="ListParagraph"/>
        <w:numPr>
          <w:ilvl w:val="0"/>
          <w:numId w:val="1"/>
        </w:numPr>
      </w:pPr>
      <w:r>
        <w:t xml:space="preserve">14. Glossário e Definições</w:t>
      </w:r>
    </w:p>
    <w:p>
      <w:pPr>
        <w:pStyle w:val="ListParagraph"/>
        <w:numPr>
          <w:ilvl w:val="0"/>
          <w:numId w:val="1"/>
        </w:numPr>
      </w:pPr>
      <w:r>
        <w:t xml:space="preserve">15. Restrições e Premissas</w:t>
      </w:r>
    </w:p>
    <w:p>
      <w:pPr>
        <w:pStyle w:val="ListParagraph"/>
        <w:numPr>
          <w:ilvl w:val="0"/>
          <w:numId w:val="1"/>
        </w:numPr>
      </w:pPr>
      <w:r>
        <w:t xml:space="preserve">16. Critérios de Aprovação da Especificação</w:t>
      </w:r>
    </w:p>
    <w:p>
      <w:pPr>
        <w:pStyle w:val="ListParagraph"/>
        <w:numPr>
          <w:ilvl w:val="0"/>
          <w:numId w:val="1"/>
        </w:numPr>
      </w:pPr>
      <w:r>
        <w:t xml:space="preserve">Apêndice A. Histórico de Versões</w:t>
      </w:r>
    </w:p>
    <w:p>
      <w:pPr>
        <w:pStyle w:val="Heading1"/>
        <w:keepNext/>
      </w:pPr>
      <w:r>
        <w:t xml:space="preserve">1. Introdução</w:t>
      </w:r>
    </w:p>
    <w:p>
      <w:pPr>
        <w:pStyle w:val="Heading2"/>
        <w:keepNext/>
      </w:pPr>
      <w:r>
        <w:t xml:space="preserve">1.1 Nome do Projeto</w:t>
      </w:r>
    </w:p>
    <w:p>
      <w:pPr>
        <w:pStyle w:val="BodyText"/>
      </w:pPr>
      <w:r>
        <w:t xml:space="preserve">O projeto será denominado Evolução Fitness. Esse nome deverá ser utilizado como título da aplicação e como nome exibido no PWA.</w:t>
      </w:r>
    </w:p>
    <w:p>
      <w:pPr>
        <w:pStyle w:val="Heading2"/>
        <w:keepNext/>
      </w:pPr>
      <w:r>
        <w:t xml:space="preserve">1.2 Descrição</w:t>
      </w:r>
    </w:p>
    <w:p>
      <w:pPr>
        <w:pStyle w:val="BodyText"/>
      </w:pPr>
      <w:r>
        <w:t xml:space="preserve">O Evolução Fitness é uma Progressive Web App destinada ao acompanhamento da evolução corporal do usuário ao longo do tempo. A aplicação permitirá registrar pesagens, consultar histórico, visualizar indicadores calculados automaticamente e acompanhar metas de peso.</w:t>
      </w:r>
    </w:p>
    <w:p>
      <w:pPr>
        <w:pStyle w:val="BodyText"/>
      </w:pPr>
      <w:r>
        <w:t xml:space="preserve">A primeira versão será voltada a uso individual, mas deverá utilizar autenticação e banco de dados sincronizado para preservar as informações do usuário e permitir acesso em diferentes dispositivos.</w:t>
      </w:r>
    </w:p>
    <w:p>
      <w:pPr>
        <w:pStyle w:val="Heading2"/>
        <w:keepNext/>
      </w:pPr>
      <w:r>
        <w:t xml:space="preserve">1.3 Finalidade</w:t>
      </w:r>
    </w:p>
    <w:p>
      <w:pPr>
        <w:pStyle w:val="BodyText"/>
      </w:pPr>
      <w:r>
        <w:t xml:space="preserve">A finalidade do projeto é fornecer ao usuário uma visão objetiva e histórica da própria evolução corporal. A aplicação deverá reduzir a dependência de percepções subjetivas e oscilações pontuais por meio de dados organizados, gráficos e médias.</w:t>
      </w:r>
    </w:p>
    <w:p>
      <w:pPr>
        <w:pStyle w:val="BodyText"/>
      </w:pPr>
      <w:r>
        <w:t xml:space="preserve">A aplicação não terá finalidade médica, nutricional ou diagnóstica. O IMC e demais indicadores serão apresentados como referências gerais, sem substituir avaliação profissional.</w:t>
      </w:r>
    </w:p>
    <w:p>
      <w:pPr>
        <w:pStyle w:val="Heading2"/>
        <w:keepNext/>
      </w:pPr>
      <w:r>
        <w:t xml:space="preserve">1.4 Público-alvo</w:t>
      </w:r>
    </w:p>
    <w:p>
      <w:pPr>
        <w:pStyle w:val="ListParagraph"/>
        <w:numPr>
          <w:ilvl w:val="0"/>
          <w:numId w:val="1"/>
        </w:numPr>
      </w:pPr>
      <w:r>
        <w:t xml:space="preserve">Usuário individual que deseja acompanhar peso e metas corporais.</w:t>
      </w:r>
    </w:p>
    <w:p>
      <w:pPr>
        <w:pStyle w:val="ListParagraph"/>
        <w:numPr>
          <w:ilvl w:val="0"/>
          <w:numId w:val="1"/>
        </w:numPr>
      </w:pPr>
      <w:r>
        <w:t xml:space="preserve">Uso inicial privado, com possibilidade de expansão futura.</w:t>
      </w:r>
    </w:p>
    <w:p>
      <w:pPr>
        <w:pStyle w:val="ListParagraph"/>
        <w:numPr>
          <w:ilvl w:val="0"/>
          <w:numId w:val="1"/>
        </w:numPr>
      </w:pPr>
      <w:r>
        <w:t xml:space="preserve">Usuários que acessam a aplicação por celular, desktop ou PWA instalado.</w:t>
      </w:r>
    </w:p>
    <w:p>
      <w:pPr>
        <w:pStyle w:val="Heading2"/>
        <w:keepNext/>
      </w:pPr>
      <w:r>
        <w:t xml:space="preserve">1.5 Filosofia do Produto</w:t>
      </w:r>
    </w:p>
    <w:p>
      <w:pPr>
        <w:pStyle w:val="ListParagraph"/>
        <w:numPr>
          <w:ilvl w:val="0"/>
          <w:numId w:val="1"/>
        </w:numPr>
      </w:pPr>
      <w:r>
        <w:t xml:space="preserve">Simplicidade: registrar uma pesagem deve ser rápido e exigir poucos passos.</w:t>
      </w:r>
    </w:p>
    <w:p>
      <w:pPr>
        <w:pStyle w:val="ListParagraph"/>
        <w:numPr>
          <w:ilvl w:val="0"/>
          <w:numId w:val="1"/>
        </w:numPr>
      </w:pPr>
      <w:r>
        <w:t xml:space="preserve">Objetividade: a aplicação deverá apresentar dados e tendências, evitando linguagem motivacional genérica.</w:t>
      </w:r>
    </w:p>
    <w:p>
      <w:pPr>
        <w:pStyle w:val="ListParagraph"/>
        <w:numPr>
          <w:ilvl w:val="0"/>
          <w:numId w:val="1"/>
        </w:numPr>
      </w:pPr>
      <w:r>
        <w:t xml:space="preserve">Privacidade: dados corporais e observações pertencem exclusivamente ao usuário autenticado.</w:t>
      </w:r>
    </w:p>
    <w:p>
      <w:pPr>
        <w:pStyle w:val="ListParagraph"/>
        <w:numPr>
          <w:ilvl w:val="0"/>
          <w:numId w:val="1"/>
        </w:numPr>
      </w:pPr>
      <w:r>
        <w:t xml:space="preserve">Evolução incremental: a versão 1.0 deverá ser funcional e enxuta, deixando recursos adicionais para versões futuras.</w:t>
      </w:r>
    </w:p>
    <w:p>
      <w:pPr>
        <w:pStyle w:val="Heading2"/>
        <w:keepNext/>
      </w:pPr>
      <w:r>
        <w:t xml:space="preserve">1.6 Plataforma</w:t>
      </w:r>
    </w:p>
    <w:p>
      <w:pPr>
        <w:pStyle w:val="BodyText"/>
      </w:pPr>
      <w:r>
        <w:t xml:space="preserve">A aplicação deverá ser responsiva, mobile-first, instalável como PWA e utilizável tanto em smartphones quanto em computadores. Não faz parte da versão 1.0 desenvolver aplicativos nativos para Android ou iOS.</w:t>
      </w:r>
    </w:p>
    <w:p>
      <w:pPr>
        <w:pStyle w:val="Heading2"/>
        <w:keepNext/>
      </w:pPr>
      <w:r>
        <w:t xml:space="preserve">1.7 Idioma e Tema</w:t>
      </w:r>
    </w:p>
    <w:p>
      <w:pPr>
        <w:pStyle w:val="BodyText"/>
      </w:pPr>
      <w:r>
        <w:t xml:space="preserve">Toda a interface deverá utilizar português brasileiro. O tema escuro será o padrão inicial, com possibilidade de alternar para tema claro ou seguir a configuração do sistema operacional.</w:t>
      </w:r>
    </w:p>
    <w:p>
      <w:pPr>
        <w:pStyle w:val="Heading1"/>
        <w:keepNext/>
      </w:pPr>
      <w:r>
        <w:t xml:space="preserve">2. Objetivos do Projeto</w:t>
      </w:r>
    </w:p>
    <w:p>
      <w:pPr>
        <w:pStyle w:val="Heading2"/>
        <w:keepNext/>
      </w:pPr>
      <w:r>
        <w:t xml:space="preserve">2.1 Objetivo Geral</w:t>
      </w:r>
    </w:p>
    <w:p>
      <w:pPr>
        <w:pStyle w:val="BodyText"/>
      </w:pPr>
      <w:r>
        <w:t xml:space="preserve">Desenvolver uma PWA moderna, segura, responsiva e de fácil utilização para acompanhamento da evolução corporal de usuários por meio de registros de peso, indicadores calculados e metas.</w:t>
      </w:r>
    </w:p>
    <w:p>
      <w:pPr>
        <w:pStyle w:val="Heading2"/>
        <w:keepNext/>
      </w:pPr>
      <w:r>
        <w:t xml:space="preserve">2.2 Objetivos da Versão 1.0</w:t>
      </w:r>
    </w:p>
    <w:p>
      <w:pPr>
        <w:pStyle w:val="ListParagraph"/>
        <w:numPr>
          <w:ilvl w:val="0"/>
          <w:numId w:val="1"/>
        </w:numPr>
      </w:pPr>
      <w:r>
        <w:t xml:space="preserve">Permitir cadastro, login, logout, recuperação de senha e sessão persistente.</w:t>
      </w:r>
    </w:p>
    <w:p>
      <w:pPr>
        <w:pStyle w:val="ListParagraph"/>
        <w:numPr>
          <w:ilvl w:val="0"/>
          <w:numId w:val="1"/>
        </w:numPr>
      </w:pPr>
      <w:r>
        <w:t xml:space="preserve">Manter os dados sincronizados em banco online associado à conta do usuário.</w:t>
      </w:r>
    </w:p>
    <w:p>
      <w:pPr>
        <w:pStyle w:val="ListParagraph"/>
        <w:numPr>
          <w:ilvl w:val="0"/>
          <w:numId w:val="1"/>
        </w:numPr>
      </w:pPr>
      <w:r>
        <w:t xml:space="preserve">Permitir registro, edição, exclusão e consulta de pesagens.</w:t>
      </w:r>
    </w:p>
    <w:p>
      <w:pPr>
        <w:pStyle w:val="ListParagraph"/>
        <w:numPr>
          <w:ilvl w:val="0"/>
          <w:numId w:val="1"/>
        </w:numPr>
      </w:pPr>
      <w:r>
        <w:t xml:space="preserve">Calcular automaticamente IMC, peso perdido, média móvel de sete dias, menor peso registrado e progresso até a meta.</w:t>
      </w:r>
    </w:p>
    <w:p>
      <w:pPr>
        <w:pStyle w:val="ListParagraph"/>
        <w:numPr>
          <w:ilvl w:val="0"/>
          <w:numId w:val="1"/>
        </w:numPr>
      </w:pPr>
      <w:r>
        <w:t xml:space="preserve">Apresentar Dashboard com visão resumida e gráfica da evolução.</w:t>
      </w:r>
    </w:p>
    <w:p>
      <w:pPr>
        <w:pStyle w:val="ListParagraph"/>
        <w:numPr>
          <w:ilvl w:val="0"/>
          <w:numId w:val="1"/>
        </w:numPr>
      </w:pPr>
      <w:r>
        <w:t xml:space="preserve">Permitir criação, edição, exclusão, ordenação, ativação e conclusão de metas.</w:t>
      </w:r>
    </w:p>
    <w:p>
      <w:pPr>
        <w:pStyle w:val="ListParagraph"/>
        <w:numPr>
          <w:ilvl w:val="0"/>
          <w:numId w:val="1"/>
        </w:numPr>
      </w:pPr>
      <w:r>
        <w:t xml:space="preserve">Permitir exportação dos dados em CSV e JSON.</w:t>
      </w:r>
    </w:p>
    <w:p>
      <w:pPr>
        <w:pStyle w:val="ListParagraph"/>
        <w:numPr>
          <w:ilvl w:val="0"/>
          <w:numId w:val="1"/>
        </w:numPr>
      </w:pPr>
      <w:r>
        <w:t xml:space="preserve">Ser instalável como PWA no Android e em desktop compatível.</w:t>
      </w:r>
    </w:p>
    <w:p>
      <w:pPr>
        <w:pStyle w:val="Heading2"/>
        <w:keepNext/>
      </w:pPr>
      <w:r>
        <w:t xml:space="preserve">2.3 Objetivos Técnicos</w:t>
      </w:r>
    </w:p>
    <w:p>
      <w:pPr>
        <w:pStyle w:val="ListParagraph"/>
        <w:numPr>
          <w:ilvl w:val="0"/>
          <w:numId w:val="1"/>
        </w:numPr>
      </w:pPr>
      <w:r>
        <w:t xml:space="preserve">Manter separação clara entre interface, regras de negócio, autenticação e persistência.</w:t>
      </w:r>
    </w:p>
    <w:p>
      <w:pPr>
        <w:pStyle w:val="ListParagraph"/>
        <w:numPr>
          <w:ilvl w:val="0"/>
          <w:numId w:val="1"/>
        </w:numPr>
      </w:pPr>
      <w:r>
        <w:t xml:space="preserve">Evitar exposição de credenciais sensíveis no navegador ou no repositório.</w:t>
      </w:r>
    </w:p>
    <w:p>
      <w:pPr>
        <w:pStyle w:val="ListParagraph"/>
        <w:numPr>
          <w:ilvl w:val="0"/>
          <w:numId w:val="1"/>
        </w:numPr>
      </w:pPr>
      <w:r>
        <w:t xml:space="preserve">Garantir isolamento de dados entre usuários por autenticação e políticas de acesso no banco.</w:t>
      </w:r>
    </w:p>
    <w:p>
      <w:pPr>
        <w:pStyle w:val="ListParagraph"/>
        <w:numPr>
          <w:ilvl w:val="0"/>
          <w:numId w:val="1"/>
        </w:numPr>
      </w:pPr>
      <w:r>
        <w:t xml:space="preserve">Manter documentação suficiente para instalação, estudo, deploy e manutenção.</w:t>
      </w:r>
    </w:p>
    <w:p>
      <w:pPr>
        <w:pStyle w:val="ListParagraph"/>
        <w:numPr>
          <w:ilvl w:val="0"/>
          <w:numId w:val="1"/>
        </w:numPr>
      </w:pPr>
      <w:r>
        <w:t xml:space="preserve">Permitir evolução futura sem reescrita significativa da aplicação.</w:t>
      </w:r>
    </w:p>
    <w:p>
      <w:pPr>
        <w:pStyle w:val="Heading2"/>
        <w:keepNext/>
      </w:pPr>
      <w:r>
        <w:t xml:space="preserve">2.4 Objetivos de Experiência do Usuário</w:t>
      </w:r>
    </w:p>
    <w:p>
      <w:pPr>
        <w:pStyle w:val="BodyText"/>
      </w:pPr>
      <w:r>
        <w:t xml:space="preserve">A aplicação deverá permitir uso sem treinamento prévio. O usuário deverá conseguir registrar uma pesagem rapidamente, visualizar sua evolução imediatamente e compreender os indicadores sem conhecimento técnico.</w:t>
      </w:r>
    </w:p>
    <w:p>
      <w:pPr>
        <w:pStyle w:val="Heading2"/>
        <w:keepNext/>
      </w:pPr>
      <w:r>
        <w:t xml:space="preserve">2.5 Critérios de Sucesso</w:t>
      </w:r>
    </w:p>
    <w:p>
      <w:pPr>
        <w:pStyle w:val="BodyText"/>
      </w:pPr>
      <w:r>
        <w:t xml:space="preserve">A versão 1.0 será considerada bem-sucedida quando o usuário conseguir criar uma conta, configurar seu perfil, registrar pesagens, acompanhar metas, visualizar o Dashboard, exportar seus dados e acessar as informações sincronizadas em mais de um dispositivo.</w:t>
      </w:r>
    </w:p>
    <w:p>
      <w:pPr>
        <w:pStyle w:val="Heading1"/>
        <w:keepNext/>
      </w:pPr>
      <w:r>
        <w:t xml:space="preserve">3. Escopo da Versão 1.0</w:t>
      </w:r>
    </w:p>
    <w:p>
      <w:pPr>
        <w:pStyle w:val="Heading2"/>
        <w:keepNext/>
      </w:pPr>
      <w:r>
        <w:t xml:space="preserve">3.1 Objetivo do Escopo</w:t>
      </w:r>
    </w:p>
    <w:p>
      <w:pPr>
        <w:pStyle w:val="BodyText"/>
      </w:pPr>
      <w:r>
        <w:t xml:space="preserve">Este capítulo define as funcionalidades incluídas e excluídas da versão 1.0. Qualquer funcionalidade não descrita como incluída deverá ser considerada fora do escopo desta entrega, salvo atualização formal da especificação.</w:t>
      </w:r>
    </w:p>
    <w:p>
      <w:pPr>
        <w:pStyle w:val="Heading2"/>
        <w:keepNext/>
      </w:pPr>
      <w:r>
        <w:t xml:space="preserve">3.2 Funcionalidades Incluídas</w:t>
      </w:r>
    </w:p>
    <w:p>
      <w:pPr>
        <w:pStyle w:val="Heading3"/>
        <w:keepNext/>
      </w:pPr>
      <w:r>
        <w:t xml:space="preserve">3.2.1 Autenticação</w:t>
      </w:r>
    </w:p>
    <w:p>
      <w:pPr>
        <w:pStyle w:val="ListParagraph"/>
        <w:numPr>
          <w:ilvl w:val="0"/>
          <w:numId w:val="1"/>
        </w:numPr>
      </w:pPr>
      <w:r>
        <w:t xml:space="preserve">Cadastro por e-mail e senha.</w:t>
      </w:r>
    </w:p>
    <w:p>
      <w:pPr>
        <w:pStyle w:val="ListParagraph"/>
        <w:numPr>
          <w:ilvl w:val="0"/>
          <w:numId w:val="1"/>
        </w:numPr>
      </w:pPr>
      <w:r>
        <w:t xml:space="preserve">Confirmação de e-mail.</w:t>
      </w:r>
    </w:p>
    <w:p>
      <w:pPr>
        <w:pStyle w:val="ListParagraph"/>
        <w:numPr>
          <w:ilvl w:val="0"/>
          <w:numId w:val="1"/>
        </w:numPr>
      </w:pPr>
      <w:r>
        <w:t xml:space="preserve">Login e logout.</w:t>
      </w:r>
    </w:p>
    <w:p>
      <w:pPr>
        <w:pStyle w:val="ListParagraph"/>
        <w:numPr>
          <w:ilvl w:val="0"/>
          <w:numId w:val="1"/>
        </w:numPr>
      </w:pPr>
      <w:r>
        <w:t xml:space="preserve">Recuperação de senha.</w:t>
      </w:r>
    </w:p>
    <w:p>
      <w:pPr>
        <w:pStyle w:val="ListParagraph"/>
        <w:numPr>
          <w:ilvl w:val="0"/>
          <w:numId w:val="1"/>
        </w:numPr>
      </w:pPr>
      <w:r>
        <w:t xml:space="preserve">Sessão persistente.</w:t>
      </w:r>
    </w:p>
    <w:p>
      <w:pPr>
        <w:pStyle w:val="ListParagraph"/>
        <w:numPr>
          <w:ilvl w:val="0"/>
          <w:numId w:val="1"/>
        </w:numPr>
      </w:pPr>
      <w:r>
        <w:t xml:space="preserve">Exclusão da própria conta.</w:t>
      </w:r>
    </w:p>
    <w:p>
      <w:pPr>
        <w:pStyle w:val="Heading3"/>
        <w:keepNext/>
      </w:pPr>
      <w:r>
        <w:t xml:space="preserve">3.2.2 Perfil</w:t>
      </w:r>
    </w:p>
    <w:p>
      <w:pPr>
        <w:pStyle w:val="BodyText"/>
      </w:pPr>
      <w:r>
        <w:t xml:space="preserve">Cada usuário deverá possuir perfil com nome, e-mail, altura, peso inicial informado, preferência de tema e data de criação. O peso inicial informado será referência de comparação e não deverá ser tratado como uma pesagem registrada.</w:t>
      </w:r>
    </w:p>
    <w:p>
      <w:pPr>
        <w:pStyle w:val="Heading3"/>
        <w:keepNext/>
      </w:pPr>
      <w:r>
        <w:t xml:space="preserve">3.2.3 Pesagens</w:t>
      </w:r>
    </w:p>
    <w:p>
      <w:pPr>
        <w:pStyle w:val="BodyText"/>
      </w:pPr>
      <w:r>
        <w:t xml:space="preserve">O usuário poderá criar, editar e excluir pesagens. Cada pesagem terá data e peso como campos obrigatórios. Circunferência da cintura e observações serão opcionais. Não será permitido mais de um registro por usuário na mesma data.</w:t>
      </w:r>
    </w:p>
    <w:p>
      <w:pPr>
        <w:pStyle w:val="Heading3"/>
        <w:keepNext/>
      </w:pPr>
      <w:r>
        <w:t xml:space="preserve">3.2.4 Histórico</w:t>
      </w:r>
    </w:p>
    <w:p>
      <w:pPr>
        <w:pStyle w:val="BodyText"/>
      </w:pPr>
      <w:r>
        <w:t xml:space="preserve">O histórico deverá exibir as pesagens do usuário com data, peso, IMC, variação em relação ao registro anterior, total perdido desde o peso inicial, cintura quando informada e observações quando existirem. Deverá haver filtros por 30 dias, 90 dias, último ano, período personalizado e todo o histórico.</w:t>
      </w:r>
    </w:p>
    <w:p>
      <w:pPr>
        <w:pStyle w:val="Heading3"/>
        <w:keepNext/>
      </w:pPr>
      <w:r>
        <w:t xml:space="preserve">3.2.5 Dashboard</w:t>
      </w:r>
    </w:p>
    <w:p>
      <w:pPr>
        <w:pStyle w:val="BodyText"/>
      </w:pPr>
      <w:r>
        <w:t xml:space="preserve">O Dashboard deverá apresentar peso atual, peso inicial, total perdido, IMC atual, classificação do IMC, menor peso registrado, meta ativa, progresso até a meta, média móvel de sete dias, gráfico de evolução do peso e últimas pesagens.</w:t>
      </w:r>
    </w:p>
    <w:p>
      <w:pPr>
        <w:pStyle w:val="Heading3"/>
        <w:keepNext/>
      </w:pPr>
      <w:r>
        <w:t xml:space="preserve">3.2.6 Metas</w:t>
      </w:r>
    </w:p>
    <w:p>
      <w:pPr>
        <w:pStyle w:val="BodyText"/>
      </w:pPr>
      <w:r>
        <w:t xml:space="preserve">O usuário poderá criar, editar, excluir, ordenar e ativar metas. A aplicação deverá detectar automaticamente quando a meta ativa for atingida e registrar a data de conclusão.</w:t>
      </w:r>
    </w:p>
    <w:p>
      <w:pPr>
        <w:pStyle w:val="Heading3"/>
        <w:keepNext/>
      </w:pPr>
      <w:r>
        <w:t xml:space="preserve">3.2.7 Exportação</w:t>
      </w:r>
    </w:p>
    <w:p>
      <w:pPr>
        <w:pStyle w:val="BodyText"/>
      </w:pPr>
      <w:r>
        <w:t xml:space="preserve">A aplicação deverá permitir exportar dados do usuário autenticado em CSV e JSON. A exportação não deverá incluir credenciais, tokens ou informações internas de autenticação.</w:t>
      </w:r>
    </w:p>
    <w:p>
      <w:pPr>
        <w:pStyle w:val="Heading3"/>
        <w:keepNext/>
      </w:pPr>
      <w:r>
        <w:t xml:space="preserve">3.2.8 PWA</w:t>
      </w:r>
    </w:p>
    <w:p>
      <w:pPr>
        <w:pStyle w:val="BodyText"/>
      </w:pPr>
      <w:r>
        <w:t xml:space="preserve">A aplicação deverá possuir manifesto, ícone próprio, identidade visual, modo de exibição independente e cache de recursos estáticos necessário para instalação como PWA.</w:t>
      </w:r>
    </w:p>
    <w:p>
      <w:pPr>
        <w:pStyle w:val="Heading2"/>
        <w:keepNext/>
      </w:pPr>
      <w:r>
        <w:t xml:space="preserve">3.3 Funcionalidades Fora do Escopo</w:t>
      </w:r>
    </w:p>
    <w:p>
      <w:pPr>
        <w:pStyle w:val="ListParagraph"/>
        <w:numPr>
          <w:ilvl w:val="0"/>
          <w:numId w:val="1"/>
        </w:numPr>
      </w:pPr>
      <w:r>
        <w:t xml:space="preserve">Percentual de gordura, massa muscular, bioimpedância, dobras cutâneas e cálculo de calorias.</w:t>
      </w:r>
    </w:p>
    <w:p>
      <w:pPr>
        <w:pStyle w:val="ListParagraph"/>
        <w:numPr>
          <w:ilvl w:val="0"/>
          <w:numId w:val="1"/>
        </w:numPr>
      </w:pPr>
      <w:r>
        <w:t xml:space="preserve">Diário alimentar, receitas, contagem de calorias, macronutrientes e integração com aplicativos de dieta.</w:t>
      </w:r>
    </w:p>
    <w:p>
      <w:pPr>
        <w:pStyle w:val="ListParagraph"/>
        <w:numPr>
          <w:ilvl w:val="0"/>
          <w:numId w:val="1"/>
        </w:numPr>
      </w:pPr>
      <w:r>
        <w:t xml:space="preserve">Cadastro de treinos, exercícios, séries, carga, tempo de atividade e integração com smartwatch.</w:t>
      </w:r>
    </w:p>
    <w:p>
      <w:pPr>
        <w:pStyle w:val="ListParagraph"/>
        <w:numPr>
          <w:ilvl w:val="0"/>
          <w:numId w:val="1"/>
        </w:numPr>
      </w:pPr>
      <w:r>
        <w:t xml:space="preserve">Registro de ingestão de água, sono, humor, energia, álcool ou refeições fora da rotina.</w:t>
      </w:r>
    </w:p>
    <w:p>
      <w:pPr>
        <w:pStyle w:val="ListParagraph"/>
        <w:numPr>
          <w:ilvl w:val="0"/>
          <w:numId w:val="1"/>
        </w:numPr>
      </w:pPr>
      <w:r>
        <w:t xml:space="preserve">Adicionar amigos, feed social, ranking, comentários, curtidas ou compartilhamento público.</w:t>
      </w:r>
    </w:p>
    <w:p>
      <w:pPr>
        <w:pStyle w:val="ListParagraph"/>
        <w:numPr>
          <w:ilvl w:val="0"/>
          <w:numId w:val="1"/>
        </w:numPr>
      </w:pPr>
      <w:r>
        <w:t xml:space="preserve">Painel administrativo, gerenciamento global de usuários e sistema de convites.</w:t>
      </w:r>
    </w:p>
    <w:p>
      <w:pPr>
        <w:pStyle w:val="ListParagraph"/>
        <w:numPr>
          <w:ilvl w:val="0"/>
          <w:numId w:val="1"/>
        </w:numPr>
      </w:pPr>
      <w:r>
        <w:t xml:space="preserve">Gamificação com níveis, XP, moedas, missões ou recompensas.</w:t>
      </w:r>
    </w:p>
    <w:p>
      <w:pPr>
        <w:pStyle w:val="ListParagraph"/>
        <w:numPr>
          <w:ilvl w:val="0"/>
          <w:numId w:val="1"/>
        </w:numPr>
      </w:pPr>
      <w:r>
        <w:t xml:space="preserve">Funcionalidades baseadas em inteligência artificial.</w:t>
      </w:r>
    </w:p>
    <w:p>
      <w:pPr>
        <w:pStyle w:val="ListParagraph"/>
        <w:numPr>
          <w:ilvl w:val="0"/>
          <w:numId w:val="1"/>
        </w:numPr>
      </w:pPr>
      <w:r>
        <w:t xml:space="preserve">Aplicativos nativos para Android ou iOS.</w:t>
      </w:r>
    </w:p>
    <w:p>
      <w:pPr>
        <w:pStyle w:val="ListParagraph"/>
        <w:numPr>
          <w:ilvl w:val="0"/>
          <w:numId w:val="1"/>
        </w:numPr>
      </w:pPr>
      <w:r>
        <w:t xml:space="preserve">Gravação offline de novas pesagens.</w:t>
      </w:r>
    </w:p>
    <w:p>
      <w:pPr>
        <w:pStyle w:val="Heading2"/>
        <w:keepNext/>
      </w:pPr>
      <w:r>
        <w:t xml:space="preserve">3.4 Definição de MVP</w:t>
      </w:r>
    </w:p>
    <w:p>
      <w:pPr>
        <w:pStyle w:val="BodyText"/>
      </w:pPr>
      <w:r>
        <w:t xml:space="preserve">A versão 1.0 será um MVP, mas deverá estar pronta para uso diário. Não serão aceitas funcionalidades parcialmente implementadas, telas marcadas como em construção ou fluxos essenciais incompletos.</w:t>
      </w:r>
    </w:p>
    <w:p>
      <w:pPr>
        <w:pStyle w:val="Heading1"/>
        <w:keepNext/>
      </w:pPr>
      <w:r>
        <w:t xml:space="preserve">4. Tecnologias e Arquitetura</w:t>
      </w:r>
    </w:p>
    <w:p>
      <w:pPr>
        <w:pStyle w:val="Heading2"/>
        <w:keepNext/>
      </w:pPr>
      <w:r>
        <w:t xml:space="preserve">4.1 Tecnologias Obrigatórias</w:t>
      </w:r>
    </w:p>
    <w:p>
      <w:pPr>
        <w:pStyle w:val="ListParagraph"/>
        <w:numPr>
          <w:ilvl w:val="0"/>
          <w:numId w:val="1"/>
        </w:numPr>
      </w:pPr>
      <w:r>
        <w:t xml:space="preserve">Next.js, React e TypeScript para a aplicação web.</w:t>
      </w:r>
    </w:p>
    <w:p>
      <w:pPr>
        <w:pStyle w:val="ListParagraph"/>
        <w:numPr>
          <w:ilvl w:val="0"/>
          <w:numId w:val="1"/>
        </w:numPr>
      </w:pPr>
      <w:r>
        <w:t xml:space="preserve">Tailwind CSS para estilização.</w:t>
      </w:r>
    </w:p>
    <w:p>
      <w:pPr>
        <w:pStyle w:val="ListParagraph"/>
        <w:numPr>
          <w:ilvl w:val="0"/>
          <w:numId w:val="1"/>
        </w:numPr>
      </w:pPr>
      <w:r>
        <w:t xml:space="preserve">Supabase para autenticação, banco PostgreSQL e políticas de segurança.</w:t>
      </w:r>
    </w:p>
    <w:p>
      <w:pPr>
        <w:pStyle w:val="ListParagraph"/>
        <w:numPr>
          <w:ilvl w:val="0"/>
          <w:numId w:val="1"/>
        </w:numPr>
      </w:pPr>
      <w:r>
        <w:t xml:space="preserve">Vercel para hospedagem da aplicação.</w:t>
      </w:r>
    </w:p>
    <w:p>
      <w:pPr>
        <w:pStyle w:val="ListParagraph"/>
        <w:numPr>
          <w:ilvl w:val="0"/>
          <w:numId w:val="1"/>
        </w:numPr>
      </w:pPr>
      <w:r>
        <w:t xml:space="preserve">PWA para instalação em dispositivos compatíveis.</w:t>
      </w:r>
    </w:p>
    <w:p>
      <w:pPr>
        <w:pStyle w:val="Heading2"/>
        <w:keepNext/>
      </w:pPr>
      <w:r>
        <w:t xml:space="preserve">4.2 Tecnologias Não Utilizadas na Versão 1.0</w:t>
      </w:r>
    </w:p>
    <w:p>
      <w:pPr>
        <w:pStyle w:val="ListParagraph"/>
        <w:numPr>
          <w:ilvl w:val="0"/>
          <w:numId w:val="1"/>
        </w:numPr>
      </w:pPr>
      <w:r>
        <w:t xml:space="preserve">WordPress.</w:t>
      </w:r>
    </w:p>
    <w:p>
      <w:pPr>
        <w:pStyle w:val="ListParagraph"/>
        <w:numPr>
          <w:ilvl w:val="0"/>
          <w:numId w:val="1"/>
        </w:numPr>
      </w:pPr>
      <w:r>
        <w:t xml:space="preserve">Backend próprio completo.</w:t>
      </w:r>
    </w:p>
    <w:p>
      <w:pPr>
        <w:pStyle w:val="ListParagraph"/>
        <w:numPr>
          <w:ilvl w:val="0"/>
          <w:numId w:val="1"/>
        </w:numPr>
      </w:pPr>
      <w:r>
        <w:t xml:space="preserve">VPS, servidor dedicado, cPanel ou infraestrutura manual.</w:t>
      </w:r>
    </w:p>
    <w:p>
      <w:pPr>
        <w:pStyle w:val="ListParagraph"/>
        <w:numPr>
          <w:ilvl w:val="0"/>
          <w:numId w:val="1"/>
        </w:numPr>
      </w:pPr>
      <w:r>
        <w:t xml:space="preserve">Firebase, MongoDB ou banco local como armazenamento principal.</w:t>
      </w:r>
    </w:p>
    <w:p>
      <w:pPr>
        <w:pStyle w:val="ListParagraph"/>
        <w:numPr>
          <w:ilvl w:val="0"/>
          <w:numId w:val="1"/>
        </w:numPr>
      </w:pPr>
      <w:r>
        <w:t xml:space="preserve">Aplicativos nativos Android ou iOS.</w:t>
      </w:r>
    </w:p>
    <w:p>
      <w:pPr>
        <w:pStyle w:val="ListParagraph"/>
        <w:numPr>
          <w:ilvl w:val="0"/>
          <w:numId w:val="1"/>
        </w:numPr>
      </w:pPr>
      <w:r>
        <w:t xml:space="preserve">Provedores OAuth, como Google ou GitHub, para autenticação.</w:t>
      </w:r>
    </w:p>
    <w:p>
      <w:pPr>
        <w:pStyle w:val="Heading2"/>
        <w:keepNext/>
      </w:pPr>
      <w:r>
        <w:t xml:space="preserve">4.3 Arquitetura Geral</w:t>
      </w:r>
    </w:p>
    <w:p>
      <w:pPr>
        <w:pStyle w:val="BodyText"/>
      </w:pPr>
      <w:r>
        <w:t xml:space="preserve">A aplicação será uma interface web hospedada na Vercel, comunicando-se com o Supabase por HTTPS. O Supabase será responsável por autenticação, persistência dos dados e autorização no nível do banco. Não haverá backend próprio completo na versão 1.0.</w:t>
      </w:r>
    </w:p>
    <w:p>
      <w:pPr>
        <w:pStyle w:val="Heading2"/>
        <w:keepNext/>
      </w:pPr>
      <w:r>
        <w:t xml:space="preserve">4.4 Separação de Responsabilidades</w:t>
      </w:r>
    </w:p>
    <w:p>
      <w:pPr>
        <w:pStyle w:val="BodyText"/>
      </w:pPr>
      <w:r>
        <w:t xml:space="preserve">A implementação deverá separar responsabilidades de interface, regras de negócio, autenticação, acesso a dados, cálculos e exportações. Componentes visuais não deverão concentrar regras complexas nem depender diretamente de detalhes internos do banco.</w:t>
      </w:r>
    </w:p>
    <w:p>
      <w:pPr>
        <w:pStyle w:val="Heading2"/>
        <w:keepNext/>
      </w:pPr>
      <w:r>
        <w:t xml:space="preserve">4.5 Crescimento Futuro</w:t>
      </w:r>
    </w:p>
    <w:p>
      <w:pPr>
        <w:pStyle w:val="BodyText"/>
      </w:pPr>
      <w:r>
        <w:t xml:space="preserve">A arquitetura deverá permitir futura inclusão de medidas corporais adicionais, fotos, hábitos, notificações, compartilhamento, painel administrativo e aplicativo Android empacotado, sem comprometer a simplicidade da versão inicial.</w:t>
      </w:r>
    </w:p>
    <w:p>
      <w:pPr>
        <w:pStyle w:val="Heading1"/>
        <w:keepNext/>
      </w:pPr>
      <w:r>
        <w:t xml:space="preserve">5. Requisitos Funcionais</w:t>
      </w:r>
    </w:p>
    <w:p>
      <w:pPr>
        <w:pStyle w:val="Heading2"/>
        <w:keepNext/>
      </w:pPr>
      <w:r>
        <w:t xml:space="preserve">RF-001 - Cadastro de Usuário</w:t>
      </w:r>
    </w:p>
    <w:p>
      <w:pPr>
        <w:pStyle w:val="BodyText"/>
      </w:pPr>
      <w:r>
        <w:t xml:space="preserve">O sistema deverá permitir que um novo usuário crie conta utilizando nome, e-mail, senha e confirmação de senha. O sistema deverá validar os dados, impedir senhas divergentes, informar e-mails já cadastrados quando aplicável e solicitar confirmação do e-mail antes do uso completo da aplicação.</w:t>
      </w:r>
    </w:p>
    <w:p>
      <w:pPr>
        <w:pStyle w:val="Heading2"/>
        <w:keepNext/>
      </w:pPr>
      <w:r>
        <w:t xml:space="preserve">RF-002 - Login</w:t>
      </w:r>
    </w:p>
    <w:p>
      <w:pPr>
        <w:pStyle w:val="BodyText"/>
      </w:pPr>
      <w:r>
        <w:t xml:space="preserve">O sistema deverá permitir autenticação por e-mail e senha. Após login bem-sucedido, o usuário deverá ser direcionado ao Dashboard ou ao onboarding, caso ainda não possua perfil completo.</w:t>
      </w:r>
    </w:p>
    <w:p>
      <w:pPr>
        <w:pStyle w:val="Heading2"/>
        <w:keepNext/>
      </w:pPr>
      <w:r>
        <w:t xml:space="preserve">RF-003 - Recuperação de Senha</w:t>
      </w:r>
    </w:p>
    <w:p>
      <w:pPr>
        <w:pStyle w:val="BodyText"/>
      </w:pPr>
      <w:r>
        <w:t xml:space="preserve">O sistema deverá permitir solicitar redefinição de senha por e-mail. O usuário deverá receber instruções, definir uma nova senha e conseguir acessar a aplicação com a nova credencial.</w:t>
      </w:r>
    </w:p>
    <w:p>
      <w:pPr>
        <w:pStyle w:val="Heading2"/>
        <w:keepNext/>
      </w:pPr>
      <w:r>
        <w:t xml:space="preserve">RF-004 - Logout</w:t>
      </w:r>
    </w:p>
    <w:p>
      <w:pPr>
        <w:pStyle w:val="BodyText"/>
      </w:pPr>
      <w:r>
        <w:t xml:space="preserve">O sistema deverá permitir encerrar a sessão. Após logout, informações privadas não deverão permanecer acessíveis e o usuário deverá retornar à área de autenticação.</w:t>
      </w:r>
    </w:p>
    <w:p>
      <w:pPr>
        <w:pStyle w:val="Heading2"/>
        <w:keepNext/>
      </w:pPr>
      <w:r>
        <w:t xml:space="preserve">RF-005 - Onboarding</w:t>
      </w:r>
    </w:p>
    <w:p>
      <w:pPr>
        <w:pStyle w:val="BodyText"/>
      </w:pPr>
      <w:r>
        <w:t xml:space="preserve">No primeiro acesso após autenticação, quando ainda não houver perfil configurado, o sistema deverá solicitar nome, altura, peso inicial informado e primeira meta. Após concluir o onboarding, o usuário deverá acessar o Dashboard.</w:t>
      </w:r>
    </w:p>
    <w:p>
      <w:pPr>
        <w:pStyle w:val="Heading2"/>
        <w:keepNext/>
      </w:pPr>
      <w:r>
        <w:t xml:space="preserve">RF-006 - Registro de Pesagem</w:t>
      </w:r>
    </w:p>
    <w:p>
      <w:pPr>
        <w:pStyle w:val="BodyText"/>
      </w:pPr>
      <w:r>
        <w:t xml:space="preserve">O usuário deverá conseguir registrar uma pesagem informando data e peso. A data atual deverá ser sugerida por padrão. Cintura e observações serão opcionais. O sistema deverá impedir datas futuras, valores não positivos e mais de uma pesagem na mesma data.</w:t>
      </w:r>
    </w:p>
    <w:p>
      <w:pPr>
        <w:pStyle w:val="Heading2"/>
        <w:keepNext/>
      </w:pPr>
      <w:r>
        <w:t xml:space="preserve">RF-007 - Edição de Pesagem</w:t>
      </w:r>
    </w:p>
    <w:p>
      <w:pPr>
        <w:pStyle w:val="BodyText"/>
      </w:pPr>
      <w:r>
        <w:t xml:space="preserve">O usuário deverá conseguir editar qualquer informação de uma pesagem própria. Após salvar, o Dashboard, o histórico, os gráficos e os indicadores deverão refletir a alteração.</w:t>
      </w:r>
    </w:p>
    <w:p>
      <w:pPr>
        <w:pStyle w:val="Heading2"/>
        <w:keepNext/>
      </w:pPr>
      <w:r>
        <w:t xml:space="preserve">RF-008 - Exclusão de Pesagem</w:t>
      </w:r>
    </w:p>
    <w:p>
      <w:pPr>
        <w:pStyle w:val="BodyText"/>
      </w:pPr>
      <w:r>
        <w:t xml:space="preserve">O usuário deverá conseguir excluir uma pesagem própria mediante confirmação. Após a exclusão, todos os indicadores derivados deverão ser recalculados com base no histórico restante.</w:t>
      </w:r>
    </w:p>
    <w:p>
      <w:pPr>
        <w:pStyle w:val="Heading2"/>
        <w:keepNext/>
      </w:pPr>
      <w:r>
        <w:t xml:space="preserve">RF-009 - Consulta do Histórico</w:t>
      </w:r>
    </w:p>
    <w:p>
      <w:pPr>
        <w:pStyle w:val="BodyText"/>
      </w:pPr>
      <w:r>
        <w:t xml:space="preserve">O usuário deverá consultar suas pesagens em lista ou tabela adaptada ao dispositivo. O histórico deverá permitir filtros por período e apresentar informações calculadas relevantes para cada registro.</w:t>
      </w:r>
    </w:p>
    <w:p>
      <w:pPr>
        <w:pStyle w:val="Heading2"/>
        <w:keepNext/>
      </w:pPr>
      <w:r>
        <w:t xml:space="preserve">RF-010 - Dashboard</w:t>
      </w:r>
    </w:p>
    <w:p>
      <w:pPr>
        <w:pStyle w:val="BodyText"/>
      </w:pPr>
      <w:r>
        <w:t xml:space="preserve">O sistema deverá apresentar uma tela inicial com resumo da evolução, indicadores atuais, meta ativa, gráfico de peso e últimas pesagens. As informações deverão refletir sempre os dados do usuário autenticado.</w:t>
      </w:r>
    </w:p>
    <w:p>
      <w:pPr>
        <w:pStyle w:val="Heading2"/>
        <w:keepNext/>
      </w:pPr>
      <w:r>
        <w:t xml:space="preserve">RF-011 - Gerenciamento de Metas</w:t>
      </w:r>
    </w:p>
    <w:p>
      <w:pPr>
        <w:pStyle w:val="BodyText"/>
      </w:pPr>
      <w:r>
        <w:t xml:space="preserve">O usuário deverá criar, editar, excluir, ordenar e definir metas como ativas. O sistema deverá permitir apenas uma meta ativa por vez e deverá registrar automaticamente a conclusão quando o peso atingir ou ficar abaixo do alvo.</w:t>
      </w:r>
    </w:p>
    <w:p>
      <w:pPr>
        <w:pStyle w:val="Heading2"/>
        <w:keepNext/>
      </w:pPr>
      <w:r>
        <w:t xml:space="preserve">RF-012 - Configurações</w:t>
      </w:r>
    </w:p>
    <w:p>
      <w:pPr>
        <w:pStyle w:val="BodyText"/>
      </w:pPr>
      <w:r>
        <w:t xml:space="preserve">O usuário deverá alterar nome, altura, peso inicial informado e preferência de tema. Alterar a altura deverá recalcular IMCs exibidos. Alterar o peso inicial não deverá alterar pesagens registradas.</w:t>
      </w:r>
    </w:p>
    <w:p>
      <w:pPr>
        <w:pStyle w:val="Heading2"/>
        <w:keepNext/>
      </w:pPr>
      <w:r>
        <w:t xml:space="preserve">RF-013 - Exportação</w:t>
      </w:r>
    </w:p>
    <w:p>
      <w:pPr>
        <w:pStyle w:val="BodyText"/>
      </w:pPr>
      <w:r>
        <w:t xml:space="preserve">O usuário deverá exportar seus dados em CSV e JSON. Os arquivos deverão conter apenas dados próprios e deverão identificar claramente datas, unidades e tipo de conteúdo.</w:t>
      </w:r>
    </w:p>
    <w:p>
      <w:pPr>
        <w:pStyle w:val="Heading2"/>
        <w:keepNext/>
      </w:pPr>
      <w:r>
        <w:t xml:space="preserve">RF-014 - Exclusão da Conta</w:t>
      </w:r>
    </w:p>
    <w:p>
      <w:pPr>
        <w:pStyle w:val="BodyText"/>
      </w:pPr>
      <w:r>
        <w:t xml:space="preserve">O usuário deverá conseguir solicitar exclusão da própria conta. A operação deverá exigir confirmação, informar suas consequências, remover dados funcionais associados e encerrar a sessão.</w:t>
      </w:r>
    </w:p>
    <w:p>
      <w:pPr>
        <w:pStyle w:val="Heading2"/>
        <w:keepNext/>
      </w:pPr>
      <w:r>
        <w:t xml:space="preserve">RF-015 - PWA</w:t>
      </w:r>
    </w:p>
    <w:p>
      <w:pPr>
        <w:pStyle w:val="BodyText"/>
      </w:pPr>
      <w:r>
        <w:t xml:space="preserve">A aplicação deverá ser instalável em dispositivos compatíveis, apresentar nome e ícone próprios e abrir em modo independente quando instalada.</w:t>
      </w:r>
    </w:p>
    <w:p>
      <w:pPr>
        <w:pStyle w:val="Heading1"/>
        <w:keepNext/>
      </w:pPr>
      <w:r>
        <w:t xml:space="preserve">6. Requisitos Não Funcionais</w:t>
      </w:r>
    </w:p>
    <w:p>
      <w:pPr>
        <w:pStyle w:val="Heading2"/>
        <w:keepNext/>
      </w:pPr>
      <w:r>
        <w:t xml:space="preserve">RNF-001 - Responsividade</w:t>
      </w:r>
    </w:p>
    <w:p>
      <w:pPr>
        <w:pStyle w:val="BodyText"/>
      </w:pPr>
      <w:r>
        <w:t xml:space="preserve">A aplicação deverá adotar abordagem mobile-first e permanecer utilizável em smartphones, tablets, notebooks e desktops. Não deverá haver rolagem horizontal involuntária. Botões, campos, gráficos e tabelas deverão se adaptar ao tamanho da tela.</w:t>
      </w:r>
    </w:p>
    <w:p>
      <w:pPr>
        <w:pStyle w:val="Heading2"/>
        <w:keepNext/>
      </w:pPr>
      <w:r>
        <w:t xml:space="preserve">RNF-002 - Segurança</w:t>
      </w:r>
    </w:p>
    <w:p>
      <w:pPr>
        <w:pStyle w:val="BodyText"/>
      </w:pPr>
      <w:r>
        <w:t xml:space="preserve">Todos os dados privados deverão ser protegidos por autenticação e autorização. Nenhum usuário poderá visualizar ou alterar dados de outro usuário. A segurança deverá existir no banco de dados, não apenas na interface. Chaves privilegiadas não poderão ser expostas no navegador.</w:t>
      </w:r>
    </w:p>
    <w:p>
      <w:pPr>
        <w:pStyle w:val="Heading2"/>
        <w:keepNext/>
      </w:pPr>
      <w:r>
        <w:t xml:space="preserve">RNF-003 - Privacidade</w:t>
      </w:r>
    </w:p>
    <w:p>
      <w:pPr>
        <w:pStyle w:val="BodyText"/>
      </w:pPr>
      <w:r>
        <w:t xml:space="preserve">A aplicação deverá coletar apenas os dados necessários ao escopo da versão 1.0. Não haverá publicidade, rastreamento comportamental de terceiros, compartilhamento social ou publicação de dados.</w:t>
      </w:r>
    </w:p>
    <w:p>
      <w:pPr>
        <w:pStyle w:val="Heading2"/>
        <w:keepNext/>
      </w:pPr>
      <w:r>
        <w:t xml:space="preserve">RNF-004 - Integridade</w:t>
      </w:r>
    </w:p>
    <w:p>
      <w:pPr>
        <w:pStyle w:val="BodyText"/>
      </w:pPr>
      <w:r>
        <w:t xml:space="preserve">O sistema deverá garantir consistência dos dados, incluindo unicidade de pesagem por usuário e data, rejeição de datas futuras, rejeição de valores não positivos e vínculo correto entre dados e usuário autenticado.</w:t>
      </w:r>
    </w:p>
    <w:p>
      <w:pPr>
        <w:pStyle w:val="Heading2"/>
        <w:keepNext/>
      </w:pPr>
      <w:r>
        <w:t xml:space="preserve">RNF-005 - Desempenho</w:t>
      </w:r>
    </w:p>
    <w:p>
      <w:pPr>
        <w:pStyle w:val="BodyText"/>
      </w:pPr>
      <w:r>
        <w:t xml:space="preserve">A aplicação deverá permanecer fluida para uso diário em dispositivos móveis comuns. Consultas e gráficos deverão continuar utilizáveis mesmo com milhares de registros.</w:t>
      </w:r>
    </w:p>
    <w:p>
      <w:pPr>
        <w:pStyle w:val="Heading2"/>
        <w:keepNext/>
      </w:pPr>
      <w:r>
        <w:t xml:space="preserve">RNF-006 - Disponibilidade</w:t>
      </w:r>
    </w:p>
    <w:p>
      <w:pPr>
        <w:pStyle w:val="BodyText"/>
      </w:pPr>
      <w:r>
        <w:t xml:space="preserve">A aplicação dependerá de Vercel, Supabase e serviço de e-mail do Supabase Auth. Falhas temporárias deverão ser comunicadas de forma compreensível, sem indicar sucesso antes da confirmação da operação.</w:t>
      </w:r>
    </w:p>
    <w:p>
      <w:pPr>
        <w:pStyle w:val="Heading2"/>
        <w:keepNext/>
      </w:pPr>
      <w:r>
        <w:t xml:space="preserve">RNF-007 - Usabilidade</w:t>
      </w:r>
    </w:p>
    <w:p>
      <w:pPr>
        <w:pStyle w:val="BodyText"/>
      </w:pPr>
      <w:r>
        <w:t xml:space="preserve">O registro de uma pesagem comum deverá exigir poucos passos. Campos opcionais deverão ser identificados. Mensagens de erro deverão explicar o problema. Ações destrutivas deverão exigir confirmação. Estados vazios deverão orientar o próximo passo útil.</w:t>
      </w:r>
    </w:p>
    <w:p>
      <w:pPr>
        <w:pStyle w:val="Heading2"/>
        <w:keepNext/>
      </w:pPr>
      <w:r>
        <w:t xml:space="preserve">RNF-008 - Acessibilidade</w:t>
      </w:r>
    </w:p>
    <w:p>
      <w:pPr>
        <w:pStyle w:val="BodyText"/>
      </w:pPr>
      <w:r>
        <w:t xml:space="preserve">A aplicação deverá seguir boas práticas compatíveis com WCAG 2.1 nível AA quando aplicável, incluindo contraste adequado, navegação por teclado, rótulos em campos, foco visível, nomes acessíveis para ícones e resumo textual para gráficos.</w:t>
      </w:r>
    </w:p>
    <w:p>
      <w:pPr>
        <w:pStyle w:val="Heading2"/>
        <w:keepNext/>
      </w:pPr>
      <w:r>
        <w:t xml:space="preserve">RNF-009 - Compatibilidade</w:t>
      </w:r>
    </w:p>
    <w:p>
      <w:pPr>
        <w:pStyle w:val="BodyText"/>
      </w:pPr>
      <w:r>
        <w:t xml:space="preserve">A aplicação deverá priorizar Chrome no Android, Chrome desktop, Edge, Firefox e Safari recentes. Quando a instalação como PWA não estiver disponível, a aplicação deverá continuar utilizável como site responsivo.</w:t>
      </w:r>
    </w:p>
    <w:p>
      <w:pPr>
        <w:pStyle w:val="Heading2"/>
        <w:keepNext/>
      </w:pPr>
      <w:r>
        <w:t xml:space="preserve">RNF-010 - Confiabilidade dos Cálculos</w:t>
      </w:r>
    </w:p>
    <w:p>
      <w:pPr>
        <w:pStyle w:val="BodyText"/>
      </w:pPr>
      <w:r>
        <w:t xml:space="preserve">Indicadores derivados deverão ser calculados a partir de dados brutos e de forma consistente. Valores ausentes não deverão ser interpretados como zero. Pesagens com datas civis não deverão sofrer alteração indevida por conversão de fuso horário.</w:t>
      </w:r>
    </w:p>
    <w:p>
      <w:pPr>
        <w:pStyle w:val="Heading2"/>
        <w:keepNext/>
      </w:pPr>
      <w:r>
        <w:t xml:space="preserve">RNF-011 - Manutenibilidade</w:t>
      </w:r>
    </w:p>
    <w:p>
      <w:pPr>
        <w:pStyle w:val="BodyText"/>
      </w:pPr>
      <w:r>
        <w:t xml:space="preserve">O código deverá priorizar clareza, separação de responsabilidades, nomes descritivos, tipagem consistente e ausência de abstrações desnecessárias. O projeto também deverá servir como base de estudo de Next.js, TypeScript e Supabase.</w:t>
      </w:r>
    </w:p>
    <w:p>
      <w:pPr>
        <w:pStyle w:val="Heading2"/>
        <w:keepNext/>
      </w:pPr>
      <w:r>
        <w:t xml:space="preserve">RNF-012 - Testabilidade</w:t>
      </w:r>
    </w:p>
    <w:p>
      <w:pPr>
        <w:pStyle w:val="BodyText"/>
      </w:pPr>
      <w:r>
        <w:t xml:space="preserve">As regras centrais, especialmente cálculos e validações, deverão poder ser testadas isoladamente. A documentação deverá informar como executar testes, verificação de tipos, lint e build.</w:t>
      </w:r>
    </w:p>
    <w:p>
      <w:pPr>
        <w:pStyle w:val="Heading2"/>
        <w:keepNext/>
      </w:pPr>
      <w:r>
        <w:t xml:space="preserve">RNF-013 - Localidade</w:t>
      </w:r>
    </w:p>
    <w:p>
      <w:pPr>
        <w:pStyle w:val="BodyText"/>
      </w:pPr>
      <w:r>
        <w:t xml:space="preserve">Datas, números e unidades deverão seguir padrão brasileiro. Pesos serão exibidos em quilogramas e medidas em centímetros.</w:t>
      </w:r>
    </w:p>
    <w:p>
      <w:pPr>
        <w:pStyle w:val="Heading2"/>
        <w:keepNext/>
      </w:pPr>
      <w:r>
        <w:t xml:space="preserve">RNF-014 - PWA e Cache</w:t>
      </w:r>
    </w:p>
    <w:p>
      <w:pPr>
        <w:pStyle w:val="BodyText"/>
      </w:pPr>
      <w:r>
        <w:t xml:space="preserve">A aplicação deverá atender aos requisitos técnicos para instalação como PWA. O cache poderá armazenar recursos estáticos, mas não será fonte principal dos dados do usuário.</w:t>
      </w:r>
    </w:p>
    <w:p>
      <w:pPr>
        <w:pStyle w:val="Heading2"/>
        <w:keepNext/>
      </w:pPr>
      <w:r>
        <w:t xml:space="preserve">RNF-015 - Documentação</w:t>
      </w:r>
    </w:p>
    <w:p>
      <w:pPr>
        <w:pStyle w:val="BodyText"/>
      </w:pPr>
      <w:r>
        <w:t xml:space="preserve">O repositório deverá conter documentação suficiente para instalação, configuração de variáveis de ambiente, execução local, configuração do Supabase, deploy na Vercel, comandos de qualidade e limitações conhecidas.</w:t>
      </w:r>
    </w:p>
    <w:p>
      <w:pPr>
        <w:pStyle w:val="Heading1"/>
        <w:keepNext/>
      </w:pPr>
      <w:r>
        <w:t xml:space="preserve">7. Modelo de Dados Conceitual</w:t>
      </w:r>
    </w:p>
    <w:p>
      <w:pPr>
        <w:pStyle w:val="Heading2"/>
        <w:keepNext/>
      </w:pPr>
      <w:r>
        <w:t xml:space="preserve">7.1 Entidades Principais</w:t>
      </w:r>
    </w:p>
    <w:p>
      <w:pPr>
        <w:pStyle w:val="ListParagraph"/>
        <w:numPr>
          <w:ilvl w:val="0"/>
          <w:numId w:val="1"/>
        </w:numPr>
      </w:pPr>
      <w:r>
        <w:t xml:space="preserve">Usuário autenticado: entidade gerenciada pelo serviço de autenticação.</w:t>
      </w:r>
    </w:p>
    <w:p>
      <w:pPr>
        <w:pStyle w:val="ListParagraph"/>
        <w:numPr>
          <w:ilvl w:val="0"/>
          <w:numId w:val="1"/>
        </w:numPr>
      </w:pPr>
      <w:r>
        <w:t xml:space="preserve">Perfil: informações funcionais do usuário, como nome, altura, peso inicial informado e tema.</w:t>
      </w:r>
    </w:p>
    <w:p>
      <w:pPr>
        <w:pStyle w:val="ListParagraph"/>
        <w:numPr>
          <w:ilvl w:val="0"/>
          <w:numId w:val="1"/>
        </w:numPr>
      </w:pPr>
      <w:r>
        <w:t xml:space="preserve">Pesagem: registro de data, peso, cintura opcional e observação opcional.</w:t>
      </w:r>
    </w:p>
    <w:p>
      <w:pPr>
        <w:pStyle w:val="ListParagraph"/>
        <w:numPr>
          <w:ilvl w:val="0"/>
          <w:numId w:val="1"/>
        </w:numPr>
      </w:pPr>
      <w:r>
        <w:t xml:space="preserve">Meta: objetivo de peso definido pelo usuário, com status, ordem e data de conclusão quando aplicável.</w:t>
      </w:r>
    </w:p>
    <w:p>
      <w:pPr>
        <w:pStyle w:val="Heading2"/>
        <w:keepNext/>
      </w:pPr>
      <w:r>
        <w:t xml:space="preserve">7.2 Perfil</w:t>
      </w:r>
    </w:p>
    <w:p>
      <w:pPr>
        <w:pStyle w:val="BodyText"/>
      </w:pPr>
      <w:r>
        <w:t xml:space="preserve">O perfil deverá pertencer a um único usuário autenticado e conter nome, altura, peso inicial informado, preferência de tema e datas de criação e atualização. O tema padrão deverá ser escuro.</w:t>
      </w:r>
    </w:p>
    <w:p>
      <w:pPr>
        <w:pStyle w:val="Heading2"/>
        <w:keepNext/>
      </w:pPr>
      <w:r>
        <w:t xml:space="preserve">7.3 Pesagem</w:t>
      </w:r>
    </w:p>
    <w:p>
      <w:pPr>
        <w:pStyle w:val="BodyText"/>
      </w:pPr>
      <w:r>
        <w:t xml:space="preserve">Cada pesagem deverá pertencer a um único usuário, conter uma data civil e possuir peso maior que zero. Cintura, quando informada, também deverá ser maior que zero. O sistema deverá impedir mais de uma pesagem do mesmo usuário na mesma data.</w:t>
      </w:r>
    </w:p>
    <w:p>
      <w:pPr>
        <w:pStyle w:val="Heading2"/>
        <w:keepNext/>
      </w:pPr>
      <w:r>
        <w:t xml:space="preserve">7.4 Meta</w:t>
      </w:r>
    </w:p>
    <w:p>
      <w:pPr>
        <w:pStyle w:val="BodyText"/>
      </w:pPr>
      <w:r>
        <w:t xml:space="preserve">Cada meta deverá pertencer a um único usuário, conter peso-alvo, ordem de apresentação, indicação de meta ativa e data de conclusão opcional. Um usuário deverá possuir no máximo uma meta ativa.</w:t>
      </w:r>
    </w:p>
    <w:p>
      <w:pPr>
        <w:pStyle w:val="Heading2"/>
        <w:keepNext/>
      </w:pPr>
      <w:r>
        <w:t xml:space="preserve">7.5 Dados Derivados</w:t>
      </w:r>
    </w:p>
    <w:p>
      <w:pPr>
        <w:pStyle w:val="BodyText"/>
      </w:pPr>
      <w:r>
        <w:t xml:space="preserve">IMC, classificação de IMC, média móvel, variações, total perdido, progresso e previsões não deverão ser tratados como dados independentes do usuário. Esses valores deverão ser calculados a partir dos dados persistidos.</w:t>
      </w:r>
    </w:p>
    <w:p>
      <w:pPr>
        <w:pStyle w:val="Heading2"/>
        <w:keepNext/>
      </w:pPr>
      <w:r>
        <w:t xml:space="preserve">7.6 Exclusão</w:t>
      </w:r>
    </w:p>
    <w:p>
      <w:pPr>
        <w:pStyle w:val="BodyText"/>
      </w:pPr>
      <w:r>
        <w:t xml:space="preserve">A exclusão da conta deverá remover os dados funcionais associados ao usuário, evitando registros órfãos. A implementação deverá utilizar uma solução segura para remover a conta sem expor credenciais privilegiadas ao frontend.</w:t>
      </w:r>
    </w:p>
    <w:p>
      <w:pPr>
        <w:pStyle w:val="Heading1"/>
        <w:keepNext/>
      </w:pPr>
      <w:r>
        <w:t xml:space="preserve">8. Fluxos da Aplicação</w:t>
      </w:r>
    </w:p>
    <w:p>
      <w:pPr>
        <w:pStyle w:val="Heading2"/>
        <w:keepNext/>
      </w:pPr>
      <w:r>
        <w:t xml:space="preserve">8.1 Primeiro Acesso</w:t>
      </w:r>
    </w:p>
    <w:p>
      <w:pPr>
        <w:pStyle w:val="ListParagraph"/>
        <w:numPr>
          <w:ilvl w:val="0"/>
          <w:numId w:val="2"/>
        </w:numPr>
      </w:pPr>
      <w:r>
        <w:t xml:space="preserve">O usuário acessa a aplicação.</w:t>
      </w:r>
    </w:p>
    <w:p>
      <w:pPr>
        <w:pStyle w:val="ListParagraph"/>
        <w:numPr>
          <w:ilvl w:val="0"/>
          <w:numId w:val="2"/>
        </w:numPr>
      </w:pPr>
      <w:r>
        <w:t xml:space="preserve">Seleciona criar conta.</w:t>
      </w:r>
    </w:p>
    <w:p>
      <w:pPr>
        <w:pStyle w:val="ListParagraph"/>
        <w:numPr>
          <w:ilvl w:val="0"/>
          <w:numId w:val="2"/>
        </w:numPr>
      </w:pPr>
      <w:r>
        <w:t xml:space="preserve">Informa nome, e-mail, senha e confirmação.</w:t>
      </w:r>
    </w:p>
    <w:p>
      <w:pPr>
        <w:pStyle w:val="ListParagraph"/>
        <w:numPr>
          <w:ilvl w:val="0"/>
          <w:numId w:val="2"/>
        </w:numPr>
      </w:pPr>
      <w:r>
        <w:t xml:space="preserve">Confirma o e-mail quando solicitado.</w:t>
      </w:r>
    </w:p>
    <w:p>
      <w:pPr>
        <w:pStyle w:val="ListParagraph"/>
        <w:numPr>
          <w:ilvl w:val="0"/>
          <w:numId w:val="2"/>
        </w:numPr>
      </w:pPr>
      <w:r>
        <w:t xml:space="preserve">Realiza o primeiro login.</w:t>
      </w:r>
    </w:p>
    <w:p>
      <w:pPr>
        <w:pStyle w:val="ListParagraph"/>
        <w:numPr>
          <w:ilvl w:val="0"/>
          <w:numId w:val="2"/>
        </w:numPr>
      </w:pPr>
      <w:r>
        <w:t xml:space="preserve">Preenche onboarding com altura, peso inicial e primeira meta.</w:t>
      </w:r>
    </w:p>
    <w:p>
      <w:pPr>
        <w:pStyle w:val="ListParagraph"/>
        <w:numPr>
          <w:ilvl w:val="0"/>
          <w:numId w:val="2"/>
        </w:numPr>
      </w:pPr>
      <w:r>
        <w:t xml:space="preserve">É direcionado ao Dashboard.</w:t>
      </w:r>
    </w:p>
    <w:p>
      <w:pPr>
        <w:pStyle w:val="Heading2"/>
        <w:keepNext/>
      </w:pPr>
      <w:r>
        <w:t xml:space="preserve">8.2 Registro de Pesagem</w:t>
      </w:r>
    </w:p>
    <w:p>
      <w:pPr>
        <w:pStyle w:val="ListParagraph"/>
        <w:numPr>
          <w:ilvl w:val="0"/>
          <w:numId w:val="2"/>
        </w:numPr>
      </w:pPr>
      <w:r>
        <w:t xml:space="preserve">O usuário acessa a área de registro.</w:t>
      </w:r>
    </w:p>
    <w:p>
      <w:pPr>
        <w:pStyle w:val="ListParagraph"/>
        <w:numPr>
          <w:ilvl w:val="0"/>
          <w:numId w:val="2"/>
        </w:numPr>
      </w:pPr>
      <w:r>
        <w:t xml:space="preserve">A data atual é apresentada como padrão.</w:t>
      </w:r>
    </w:p>
    <w:p>
      <w:pPr>
        <w:pStyle w:val="ListParagraph"/>
        <w:numPr>
          <w:ilvl w:val="0"/>
          <w:numId w:val="2"/>
        </w:numPr>
      </w:pPr>
      <w:r>
        <w:t xml:space="preserve">O usuário informa peso.</w:t>
      </w:r>
    </w:p>
    <w:p>
      <w:pPr>
        <w:pStyle w:val="ListParagraph"/>
        <w:numPr>
          <w:ilvl w:val="0"/>
          <w:numId w:val="2"/>
        </w:numPr>
      </w:pPr>
      <w:r>
        <w:t xml:space="preserve">Opcionalmente informa cintura e observação.</w:t>
      </w:r>
    </w:p>
    <w:p>
      <w:pPr>
        <w:pStyle w:val="ListParagraph"/>
        <w:numPr>
          <w:ilvl w:val="0"/>
          <w:numId w:val="2"/>
        </w:numPr>
      </w:pPr>
      <w:r>
        <w:t xml:space="preserve">O sistema valida os dados.</w:t>
      </w:r>
    </w:p>
    <w:p>
      <w:pPr>
        <w:pStyle w:val="ListParagraph"/>
        <w:numPr>
          <w:ilvl w:val="0"/>
          <w:numId w:val="2"/>
        </w:numPr>
      </w:pPr>
      <w:r>
        <w:t xml:space="preserve">A pesagem é salva.</w:t>
      </w:r>
    </w:p>
    <w:p>
      <w:pPr>
        <w:pStyle w:val="ListParagraph"/>
        <w:numPr>
          <w:ilvl w:val="0"/>
          <w:numId w:val="2"/>
        </w:numPr>
      </w:pPr>
      <w:r>
        <w:t xml:space="preserve">Dashboard, histórico, gráficos e metas são atualizados.</w:t>
      </w:r>
    </w:p>
    <w:p>
      <w:pPr>
        <w:pStyle w:val="Heading2"/>
        <w:keepNext/>
      </w:pPr>
      <w:r>
        <w:t xml:space="preserve">8.3 Consulta e Manutenção do Histórico</w:t>
      </w:r>
    </w:p>
    <w:p>
      <w:pPr>
        <w:pStyle w:val="BodyText"/>
      </w:pPr>
      <w:r>
        <w:t xml:space="preserve">O usuário deverá acessar o histórico, visualizar registros, aplicar filtros e selecionar pesagens para edição ou exclusão. Qualquer alteração deverá ser refletida imediatamente nos indicadores.</w:t>
      </w:r>
    </w:p>
    <w:p>
      <w:pPr>
        <w:pStyle w:val="Heading2"/>
        <w:keepNext/>
      </w:pPr>
      <w:r>
        <w:t xml:space="preserve">8.4 Gerenciamento de Metas</w:t>
      </w:r>
    </w:p>
    <w:p>
      <w:pPr>
        <w:pStyle w:val="BodyText"/>
      </w:pPr>
      <w:r>
        <w:t xml:space="preserve">O usuário deverá acessar a tela de metas para criar, editar, excluir, reordenar e ativar metas. Metas atingidas deverão permanecer registradas como marcos históricos.</w:t>
      </w:r>
    </w:p>
    <w:p>
      <w:pPr>
        <w:pStyle w:val="Heading2"/>
        <w:keepNext/>
      </w:pPr>
      <w:r>
        <w:t xml:space="preserve">8.5 Configurações e Exportação</w:t>
      </w:r>
    </w:p>
    <w:p>
      <w:pPr>
        <w:pStyle w:val="BodyText"/>
      </w:pPr>
      <w:r>
        <w:t xml:space="preserve">O usuário deverá acessar configurações para alterar dados de perfil, tema, exportar informações em CSV ou JSON, sair da conta ou solicitar exclusão definitiva.</w:t>
      </w:r>
    </w:p>
    <w:p>
      <w:pPr>
        <w:pStyle w:val="Heading2"/>
        <w:keepNext/>
      </w:pPr>
      <w:r>
        <w:t xml:space="preserve">8.6 Estados Vazios e Erros</w:t>
      </w:r>
    </w:p>
    <w:p>
      <w:pPr>
        <w:pStyle w:val="BodyText"/>
      </w:pPr>
      <w:r>
        <w:t xml:space="preserve">Quando não houver pesagens, metas ou resultados para um filtro, a aplicação deverá informar a condição e orientar a próxima ação útil. Em falhas de conexão, autenticação ou salvamento, a aplicação deverá informar que a operação não foi concluída.</w:t>
      </w:r>
    </w:p>
    <w:p>
      <w:pPr>
        <w:pStyle w:val="Heading1"/>
        <w:keepNext/>
      </w:pPr>
      <w:r>
        <w:t xml:space="preserve">9. Dashboard</w:t>
      </w:r>
    </w:p>
    <w:p>
      <w:pPr>
        <w:pStyle w:val="Heading2"/>
        <w:keepNext/>
      </w:pPr>
      <w:r>
        <w:t xml:space="preserve">9.1 Objetivo</w:t>
      </w:r>
    </w:p>
    <w:p>
      <w:pPr>
        <w:pStyle w:val="BodyText"/>
      </w:pPr>
      <w:r>
        <w:t xml:space="preserve">O Dashboard será a tela inicial após autenticação e deverá apresentar um resumo objetivo da evolução do usuário.</w:t>
      </w:r>
    </w:p>
    <w:p>
      <w:pPr>
        <w:pStyle w:val="Heading2"/>
        <w:keepNext/>
      </w:pPr>
      <w:r>
        <w:t xml:space="preserve">9.2 Conteúdo Obrigatório</w:t>
      </w:r>
    </w:p>
    <w:p>
      <w:pPr>
        <w:pStyle w:val="ListParagraph"/>
        <w:numPr>
          <w:ilvl w:val="0"/>
          <w:numId w:val="1"/>
        </w:numPr>
      </w:pPr>
      <w:r>
        <w:t xml:space="preserve">Peso atual.</w:t>
      </w:r>
    </w:p>
    <w:p>
      <w:pPr>
        <w:pStyle w:val="ListParagraph"/>
        <w:numPr>
          <w:ilvl w:val="0"/>
          <w:numId w:val="1"/>
        </w:numPr>
      </w:pPr>
      <w:r>
        <w:t xml:space="preserve">Peso inicial informado.</w:t>
      </w:r>
    </w:p>
    <w:p>
      <w:pPr>
        <w:pStyle w:val="ListParagraph"/>
        <w:numPr>
          <w:ilvl w:val="0"/>
          <w:numId w:val="1"/>
        </w:numPr>
      </w:pPr>
      <w:r>
        <w:t xml:space="preserve">Total perdido.</w:t>
      </w:r>
    </w:p>
    <w:p>
      <w:pPr>
        <w:pStyle w:val="ListParagraph"/>
        <w:numPr>
          <w:ilvl w:val="0"/>
          <w:numId w:val="1"/>
        </w:numPr>
      </w:pPr>
      <w:r>
        <w:t xml:space="preserve">IMC atual e classificação.</w:t>
      </w:r>
    </w:p>
    <w:p>
      <w:pPr>
        <w:pStyle w:val="ListParagraph"/>
        <w:numPr>
          <w:ilvl w:val="0"/>
          <w:numId w:val="1"/>
        </w:numPr>
      </w:pPr>
      <w:r>
        <w:t xml:space="preserve">Menor peso registrado.</w:t>
      </w:r>
    </w:p>
    <w:p>
      <w:pPr>
        <w:pStyle w:val="ListParagraph"/>
        <w:numPr>
          <w:ilvl w:val="0"/>
          <w:numId w:val="1"/>
        </w:numPr>
      </w:pPr>
      <w:r>
        <w:t xml:space="preserve">Meta ativa.</w:t>
      </w:r>
    </w:p>
    <w:p>
      <w:pPr>
        <w:pStyle w:val="ListParagraph"/>
        <w:numPr>
          <w:ilvl w:val="0"/>
          <w:numId w:val="1"/>
        </w:numPr>
      </w:pPr>
      <w:r>
        <w:t xml:space="preserve">Quanto falta para a meta.</w:t>
      </w:r>
    </w:p>
    <w:p>
      <w:pPr>
        <w:pStyle w:val="ListParagraph"/>
        <w:numPr>
          <w:ilvl w:val="0"/>
          <w:numId w:val="1"/>
        </w:numPr>
      </w:pPr>
      <w:r>
        <w:t xml:space="preserve">Progresso percentual.</w:t>
      </w:r>
    </w:p>
    <w:p>
      <w:pPr>
        <w:pStyle w:val="ListParagraph"/>
        <w:numPr>
          <w:ilvl w:val="0"/>
          <w:numId w:val="1"/>
        </w:numPr>
      </w:pPr>
      <w:r>
        <w:t xml:space="preserve">Média móvel dos últimos sete dias.</w:t>
      </w:r>
    </w:p>
    <w:p>
      <w:pPr>
        <w:pStyle w:val="ListParagraph"/>
        <w:numPr>
          <w:ilvl w:val="0"/>
          <w:numId w:val="1"/>
        </w:numPr>
      </w:pPr>
      <w:r>
        <w:t xml:space="preserve">Gráfico de evolução do peso.</w:t>
      </w:r>
    </w:p>
    <w:p>
      <w:pPr>
        <w:pStyle w:val="ListParagraph"/>
        <w:numPr>
          <w:ilvl w:val="0"/>
          <w:numId w:val="1"/>
        </w:numPr>
      </w:pPr>
      <w:r>
        <w:t xml:space="preserve">Últimas pesagens.</w:t>
      </w:r>
    </w:p>
    <w:p>
      <w:pPr>
        <w:pStyle w:val="Heading2"/>
        <w:keepNext/>
      </w:pPr>
      <w:r>
        <w:t xml:space="preserve">9.3 Estados</w:t>
      </w:r>
    </w:p>
    <w:p>
      <w:pPr>
        <w:pStyle w:val="BodyText"/>
      </w:pPr>
      <w:r>
        <w:t xml:space="preserve">Sem pesagens, o Dashboard deverá orientar o registro da primeira pesagem. Com uma única pesagem, deverá exibir indicadores possíveis e ocultar ou sinalizar indicadores que dependam de histórico. Com histórico suficiente, todos os indicadores deverão ser exibidos.</w:t>
      </w:r>
    </w:p>
    <w:p>
      <w:pPr>
        <w:pStyle w:val="Heading2"/>
        <w:keepNext/>
      </w:pPr>
      <w:r>
        <w:t xml:space="preserve">9.4 Critérios de Aceite</w:t>
      </w:r>
    </w:p>
    <w:p>
      <w:pPr>
        <w:pStyle w:val="ListParagraph"/>
        <w:numPr>
          <w:ilvl w:val="0"/>
          <w:numId w:val="1"/>
        </w:numPr>
      </w:pPr>
      <w:r>
        <w:t xml:space="preserve">O Dashboard carrega após o login.</w:t>
      </w:r>
    </w:p>
    <w:p>
      <w:pPr>
        <w:pStyle w:val="ListParagraph"/>
        <w:numPr>
          <w:ilvl w:val="0"/>
          <w:numId w:val="1"/>
        </w:numPr>
      </w:pPr>
      <w:r>
        <w:t xml:space="preserve">Todas as informações pertencem ao usuário autenticado.</w:t>
      </w:r>
    </w:p>
    <w:p>
      <w:pPr>
        <w:pStyle w:val="ListParagraph"/>
        <w:numPr>
          <w:ilvl w:val="0"/>
          <w:numId w:val="1"/>
        </w:numPr>
      </w:pPr>
      <w:r>
        <w:t xml:space="preserve">Alterações nas pesagens refletem na tela sem atualização manual.</w:t>
      </w:r>
    </w:p>
    <w:p>
      <w:pPr>
        <w:pStyle w:val="ListParagraph"/>
        <w:numPr>
          <w:ilvl w:val="0"/>
          <w:numId w:val="1"/>
        </w:numPr>
      </w:pPr>
      <w:r>
        <w:t xml:space="preserve">A tela permanece utilizável em dispositivos móveis e desktops.</w:t>
      </w:r>
    </w:p>
    <w:p>
      <w:pPr>
        <w:pStyle w:val="Heading1"/>
        <w:keepNext/>
      </w:pPr>
      <w:r>
        <w:t xml:space="preserve">10. Interface e Design System</w:t>
      </w:r>
    </w:p>
    <w:p>
      <w:pPr>
        <w:pStyle w:val="Heading2"/>
        <w:keepNext/>
      </w:pPr>
      <w:r>
        <w:t xml:space="preserve">10.1 Princípios</w:t>
      </w:r>
    </w:p>
    <w:p>
      <w:pPr>
        <w:pStyle w:val="BodyText"/>
      </w:pPr>
      <w:r>
        <w:t xml:space="preserve">A interface deverá priorizar simplicidade, legibilidade, consistência, objetividade e rapidez de uso. O visual deverá ser próprio e não deverá reproduzir interfaces de terceiros.</w:t>
      </w:r>
    </w:p>
    <w:p>
      <w:pPr>
        <w:pStyle w:val="Heading2"/>
        <w:keepNext/>
      </w:pPr>
      <w:r>
        <w:t xml:space="preserve">10.2 Tema</w:t>
      </w:r>
    </w:p>
    <w:p>
      <w:pPr>
        <w:pStyle w:val="BodyText"/>
      </w:pPr>
      <w:r>
        <w:t xml:space="preserve">O tema escuro deverá ser o padrão. O usuário poderá escolher tema claro ou seguir o sistema operacional.</w:t>
      </w:r>
    </w:p>
    <w:p>
      <w:pPr>
        <w:pStyle w:val="Heading2"/>
        <w:keepNext/>
      </w:pPr>
      <w:r>
        <w:t xml:space="preserve">10.3 Navegação</w:t>
      </w:r>
    </w:p>
    <w:p>
      <w:pPr>
        <w:pStyle w:val="BodyText"/>
      </w:pPr>
      <w:r>
        <w:t xml:space="preserve">A navegação deverá permitir acesso às áreas Dashboard, Registrar Peso, Histórico, Metas e Configurações a partir das telas autenticadas. No mobile, deverá favorecer acesso rápido às funções principais; no desktop, poderá utilizar um padrão mais amplo.</w:t>
      </w:r>
    </w:p>
    <w:p>
      <w:pPr>
        <w:pStyle w:val="Heading2"/>
        <w:keepNext/>
      </w:pPr>
      <w:r>
        <w:t xml:space="preserve">10.4 Componentes e Feedback</w:t>
      </w:r>
    </w:p>
    <w:p>
      <w:pPr>
        <w:pStyle w:val="BodyText"/>
      </w:pPr>
      <w:r>
        <w:t xml:space="preserve">Botões, campos, cartões, diálogos, mensagens e indicadores deverão manter comportamento consistente. Toda ação do usuário deverá apresentar retorno visual adequado, incluindo carregamento, sucesso, erro ou confirmação.</w:t>
      </w:r>
    </w:p>
    <w:p>
      <w:pPr>
        <w:pStyle w:val="Heading2"/>
        <w:keepNext/>
      </w:pPr>
      <w:r>
        <w:t xml:space="preserve">10.5 Linguagem</w:t>
      </w:r>
    </w:p>
    <w:p>
      <w:pPr>
        <w:pStyle w:val="BodyText"/>
      </w:pPr>
      <w:r>
        <w:t xml:space="preserve">As mensagens deverão ser claras, objetivas e compreensíveis para usuários não técnicos. A aplicação deverá evitar mensagens motivacionais genéricas e priorizar informações factuais.</w:t>
      </w:r>
    </w:p>
    <w:p>
      <w:pPr>
        <w:pStyle w:val="Heading1"/>
        <w:keepNext/>
      </w:pPr>
      <w:r>
        <w:t xml:space="preserve">11. Roadmap</w:t>
      </w:r>
    </w:p>
    <w:p>
      <w:pPr>
        <w:pStyle w:val="BodyText"/>
      </w:pPr>
      <w:r>
        <w:t xml:space="preserve">Os itens abaixo representam possibilidades futuras e não fazem parte da versão 1.0.</w:t>
      </w:r>
    </w:p>
    <w:p>
      <w:pPr>
        <w:pStyle w:val="Heading2"/>
        <w:keepNext/>
      </w:pPr>
      <w:r>
        <w:t xml:space="preserve">11.1 Versão 1.1</w:t>
      </w:r>
    </w:p>
    <w:p>
      <w:pPr>
        <w:pStyle w:val="ListParagraph"/>
        <w:numPr>
          <w:ilvl w:val="0"/>
          <w:numId w:val="1"/>
        </w:numPr>
      </w:pPr>
      <w:r>
        <w:t xml:space="preserve">Importação de backup JSON.</w:t>
      </w:r>
    </w:p>
    <w:p>
      <w:pPr>
        <w:pStyle w:val="ListParagraph"/>
        <w:numPr>
          <w:ilvl w:val="0"/>
          <w:numId w:val="1"/>
        </w:numPr>
      </w:pPr>
      <w:r>
        <w:t xml:space="preserve">Melhorias de usabilidade.</w:t>
      </w:r>
    </w:p>
    <w:p>
      <w:pPr>
        <w:pStyle w:val="ListParagraph"/>
        <w:numPr>
          <w:ilvl w:val="0"/>
          <w:numId w:val="1"/>
        </w:numPr>
      </w:pPr>
      <w:r>
        <w:t xml:space="preserve">Filtros adicionais no histórico.</w:t>
      </w:r>
    </w:p>
    <w:p>
      <w:pPr>
        <w:pStyle w:val="ListParagraph"/>
        <w:numPr>
          <w:ilvl w:val="0"/>
          <w:numId w:val="1"/>
        </w:numPr>
      </w:pPr>
      <w:r>
        <w:t xml:space="preserve">Melhorias de acessibilidade.</w:t>
      </w:r>
    </w:p>
    <w:p>
      <w:pPr>
        <w:pStyle w:val="Heading2"/>
        <w:keepNext/>
      </w:pPr>
      <w:r>
        <w:t xml:space="preserve">11.2 Versão 1.2</w:t>
      </w:r>
    </w:p>
    <w:p>
      <w:pPr>
        <w:pStyle w:val="ListParagraph"/>
        <w:numPr>
          <w:ilvl w:val="0"/>
          <w:numId w:val="1"/>
        </w:numPr>
      </w:pPr>
      <w:r>
        <w:t xml:space="preserve">Medidas corporais adicionais.</w:t>
      </w:r>
    </w:p>
    <w:p>
      <w:pPr>
        <w:pStyle w:val="ListParagraph"/>
        <w:numPr>
          <w:ilvl w:val="0"/>
          <w:numId w:val="1"/>
        </w:numPr>
      </w:pPr>
      <w:r>
        <w:t xml:space="preserve">Fotografias de evolução.</w:t>
      </w:r>
    </w:p>
    <w:p>
      <w:pPr>
        <w:pStyle w:val="ListParagraph"/>
        <w:numPr>
          <w:ilvl w:val="0"/>
          <w:numId w:val="1"/>
        </w:numPr>
      </w:pPr>
      <w:r>
        <w:t xml:space="preserve">Estatísticas mais completas.</w:t>
      </w:r>
    </w:p>
    <w:p>
      <w:pPr>
        <w:pStyle w:val="Heading2"/>
        <w:keepNext/>
      </w:pPr>
      <w:r>
        <w:t xml:space="preserve">11.3 Versão 2.0</w:t>
      </w:r>
    </w:p>
    <w:p>
      <w:pPr>
        <w:pStyle w:val="ListParagraph"/>
        <w:numPr>
          <w:ilvl w:val="0"/>
          <w:numId w:val="1"/>
        </w:numPr>
      </w:pPr>
      <w:r>
        <w:t xml:space="preserve">Notificações.</w:t>
      </w:r>
    </w:p>
    <w:p>
      <w:pPr>
        <w:pStyle w:val="ListParagraph"/>
        <w:numPr>
          <w:ilvl w:val="0"/>
          <w:numId w:val="1"/>
        </w:numPr>
      </w:pPr>
      <w:r>
        <w:t xml:space="preserve">Hábitos.</w:t>
      </w:r>
    </w:p>
    <w:p>
      <w:pPr>
        <w:pStyle w:val="ListParagraph"/>
        <w:numPr>
          <w:ilvl w:val="0"/>
          <w:numId w:val="1"/>
        </w:numPr>
      </w:pPr>
      <w:r>
        <w:t xml:space="preserve">Integração com dispositivos.</w:t>
      </w:r>
    </w:p>
    <w:p>
      <w:pPr>
        <w:pStyle w:val="ListParagraph"/>
        <w:numPr>
          <w:ilvl w:val="0"/>
          <w:numId w:val="1"/>
        </w:numPr>
      </w:pPr>
      <w:r>
        <w:t xml:space="preserve">Compartilhamento opcional.</w:t>
      </w:r>
    </w:p>
    <w:p>
      <w:pPr>
        <w:pStyle w:val="ListParagraph"/>
        <w:numPr>
          <w:ilvl w:val="0"/>
          <w:numId w:val="1"/>
        </w:numPr>
      </w:pPr>
      <w:r>
        <w:t xml:space="preserve">Painel administrativo.</w:t>
      </w:r>
    </w:p>
    <w:p>
      <w:pPr>
        <w:pStyle w:val="Heading1"/>
        <w:keepNext/>
      </w:pPr>
      <w:r>
        <w:t xml:space="preserve">12. Critérios Gerais de Aceite</w:t>
      </w:r>
    </w:p>
    <w:p>
      <w:pPr>
        <w:pStyle w:val="ListParagraph"/>
        <w:numPr>
          <w:ilvl w:val="0"/>
          <w:numId w:val="1"/>
        </w:numPr>
      </w:pPr>
      <w:r>
        <w:t xml:space="preserve">Todos os requisitos funcionais da versão 1.0 estão implementados.</w:t>
      </w:r>
    </w:p>
    <w:p>
      <w:pPr>
        <w:pStyle w:val="ListParagraph"/>
        <w:numPr>
          <w:ilvl w:val="0"/>
          <w:numId w:val="1"/>
        </w:numPr>
      </w:pPr>
      <w:r>
        <w:t xml:space="preserve">Todos os requisitos não funcionais aplicáveis estão atendidos.</w:t>
      </w:r>
    </w:p>
    <w:p>
      <w:pPr>
        <w:pStyle w:val="ListParagraph"/>
        <w:numPr>
          <w:ilvl w:val="0"/>
          <w:numId w:val="1"/>
        </w:numPr>
      </w:pPr>
      <w:r>
        <w:t xml:space="preserve">Cadastro, confirmação, login, recuperação de senha e logout funcionam.</w:t>
      </w:r>
    </w:p>
    <w:p>
      <w:pPr>
        <w:pStyle w:val="ListParagraph"/>
        <w:numPr>
          <w:ilvl w:val="0"/>
          <w:numId w:val="1"/>
        </w:numPr>
      </w:pPr>
      <w:r>
        <w:t xml:space="preserve">Onboarding cria perfil e primeira meta.</w:t>
      </w:r>
    </w:p>
    <w:p>
      <w:pPr>
        <w:pStyle w:val="ListParagraph"/>
        <w:numPr>
          <w:ilvl w:val="0"/>
          <w:numId w:val="1"/>
        </w:numPr>
      </w:pPr>
      <w:r>
        <w:t xml:space="preserve">Pesagens podem ser criadas, editadas, excluídas e consultadas.</w:t>
      </w:r>
    </w:p>
    <w:p>
      <w:pPr>
        <w:pStyle w:val="ListParagraph"/>
        <w:numPr>
          <w:ilvl w:val="0"/>
          <w:numId w:val="1"/>
        </w:numPr>
      </w:pPr>
      <w:r>
        <w:t xml:space="preserve">Dashboard e gráficos refletem os dados corretamente.</w:t>
      </w:r>
    </w:p>
    <w:p>
      <w:pPr>
        <w:pStyle w:val="ListParagraph"/>
        <w:numPr>
          <w:ilvl w:val="0"/>
          <w:numId w:val="1"/>
        </w:numPr>
      </w:pPr>
      <w:r>
        <w:t xml:space="preserve">Metas são gerenciáveis e concluídas automaticamente quando atingidas.</w:t>
      </w:r>
    </w:p>
    <w:p>
      <w:pPr>
        <w:pStyle w:val="ListParagraph"/>
        <w:numPr>
          <w:ilvl w:val="0"/>
          <w:numId w:val="1"/>
        </w:numPr>
      </w:pPr>
      <w:r>
        <w:t xml:space="preserve">Exportações CSV e JSON estão disponíveis.</w:t>
      </w:r>
    </w:p>
    <w:p>
      <w:pPr>
        <w:pStyle w:val="ListParagraph"/>
        <w:numPr>
          <w:ilvl w:val="0"/>
          <w:numId w:val="1"/>
        </w:numPr>
      </w:pPr>
      <w:r>
        <w:t xml:space="preserve">Dados de usuários diferentes permanecem isolados.</w:t>
      </w:r>
    </w:p>
    <w:p>
      <w:pPr>
        <w:pStyle w:val="ListParagraph"/>
        <w:numPr>
          <w:ilvl w:val="0"/>
          <w:numId w:val="1"/>
        </w:numPr>
      </w:pPr>
      <w:r>
        <w:t xml:space="preserve">A aplicação está publicada na Vercel.</w:t>
      </w:r>
    </w:p>
    <w:p>
      <w:pPr>
        <w:pStyle w:val="ListParagraph"/>
        <w:numPr>
          <w:ilvl w:val="0"/>
          <w:numId w:val="1"/>
        </w:numPr>
      </w:pPr>
      <w:r>
        <w:t xml:space="preserve">O banco está configurado no Supabase.</w:t>
      </w:r>
    </w:p>
    <w:p>
      <w:pPr>
        <w:pStyle w:val="ListParagraph"/>
        <w:numPr>
          <w:ilvl w:val="0"/>
          <w:numId w:val="1"/>
        </w:numPr>
      </w:pPr>
      <w:r>
        <w:t xml:space="preserve">A aplicação pode ser instalada como PWA.</w:t>
      </w:r>
    </w:p>
    <w:p>
      <w:pPr>
        <w:pStyle w:val="ListParagraph"/>
        <w:numPr>
          <w:ilvl w:val="0"/>
          <w:numId w:val="1"/>
        </w:numPr>
      </w:pPr>
      <w:r>
        <w:t xml:space="preserve">Não existem credenciais versionadas.</w:t>
      </w:r>
    </w:p>
    <w:p>
      <w:pPr>
        <w:pStyle w:val="ListParagraph"/>
        <w:numPr>
          <w:ilvl w:val="0"/>
          <w:numId w:val="1"/>
        </w:numPr>
      </w:pPr>
      <w:r>
        <w:t xml:space="preserve">O repositório possui documentação suficiente para instalação, deploy e manutenção.</w:t>
      </w:r>
    </w:p>
    <w:p>
      <w:pPr>
        <w:pStyle w:val="Heading1"/>
        <w:keepNext/>
      </w:pPr>
      <w:r>
        <w:t xml:space="preserve">13. Registro de Decisões Arquiteturais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</w:tblPr>
      <w:tblGrid>
        <w:gridCol w:w="2500"/>
        <w:gridCol w:w="6860"/>
      </w:tblGrid>
      <w:tr>
        <w:tc>
          <w:tcPr>
            <w:tcW w:w="25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Decisão</w:t>
            </w:r>
          </w:p>
        </w:tc>
        <w:tc>
          <w:tcPr>
            <w:tcW w:w="68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Justificativa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Utilizar PWA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Reduz custo e complexidade da versão inicial.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Utilizar Supabase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Permite autenticação, banco online e sincronização entre dispositivos.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Utilizar Vercel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Simplifica publicação e atende ao escopo do MVP.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Não utilizar backend próprio completo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Reduz infraestrutura e manutenção na versão 1.0.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Separar peso inicial de pesagens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Preserva o histórico e evita criar medição fictícia.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Tema escuro como padrão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Decisão de produto definida para a experiência inicial.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Dashboard como tela inicial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Facilita acompanhamento diário.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Uma pesagem por dia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Simplifica o histórico e evita inconsistências.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Indicadores calculados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Evita duplicação e divergência de dados.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Metas concluídas permanecem concluídas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Mantém histórico de marcos atingidos.</w:t>
            </w:r>
          </w:p>
        </w:tc>
      </w:tr>
      <w:t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Roadmap separado do escopo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Evita crescimento descontrolado da versão 1.0.</w:t>
            </w:r>
          </w:p>
        </w:tc>
      </w:tr>
    </w:tbl>
    <w:p>
      <w:pPr>
        <w:pStyle w:val="BodyText"/>
      </w:pPr>
      <w:r>
        <w:t xml:space="preserve"/>
      </w:r>
    </w:p>
    <w:p>
      <w:pPr>
        <w:pStyle w:val="Heading1"/>
        <w:keepNext/>
      </w:pPr>
      <w:r>
        <w:t xml:space="preserve">14. Glossário e Definições</w:t>
      </w:r>
    </w:p>
    <w:p>
      <w:pPr>
        <w:pStyle w:val="BodyText"/>
      </w:pPr>
      <w:r>
        <w:t xml:space="preserve">Aplicação: Sistema Evolução Fitness, desenvolvido como PWA.</w:t>
      </w:r>
    </w:p>
    <w:p>
      <w:pPr>
        <w:pStyle w:val="BodyText"/>
      </w:pPr>
      <w:r>
        <w:t xml:space="preserve">Usuário: Pessoa autenticada que utiliza a aplicação para registrar e acompanhar sua evolução corporal.</w:t>
      </w:r>
    </w:p>
    <w:p>
      <w:pPr>
        <w:pStyle w:val="BodyText"/>
      </w:pPr>
      <w:r>
        <w:t xml:space="preserve">Perfil: Conjunto de informações permanentes do usuário usadas pela aplicação.</w:t>
      </w:r>
    </w:p>
    <w:p>
      <w:pPr>
        <w:pStyle w:val="BodyText"/>
      </w:pPr>
      <w:r>
        <w:t xml:space="preserve">Peso inicial informado: Valor cadastrado no onboarding como ponto de partida. Não corresponde necessariamente à primeira pesagem.</w:t>
      </w:r>
    </w:p>
    <w:p>
      <w:pPr>
        <w:pStyle w:val="BodyText"/>
      </w:pPr>
      <w:r>
        <w:t xml:space="preserve">Pesagem: Registro individual com data e peso, podendo conter cintura e observações.</w:t>
      </w:r>
    </w:p>
    <w:p>
      <w:pPr>
        <w:pStyle w:val="BodyText"/>
      </w:pPr>
      <w:r>
        <w:t xml:space="preserve">Histórico: Conjunto de todas as pesagens registradas pelo usuário.</w:t>
      </w:r>
    </w:p>
    <w:p>
      <w:pPr>
        <w:pStyle w:val="BodyText"/>
      </w:pPr>
      <w:r>
        <w:t xml:space="preserve">Meta: Objetivo de peso definido pelo usuário.</w:t>
      </w:r>
    </w:p>
    <w:p>
      <w:pPr>
        <w:pStyle w:val="BodyText"/>
      </w:pPr>
      <w:r>
        <w:t xml:space="preserve">Meta ativa: Meta atualmente usada como referência principal no Dashboard.</w:t>
      </w:r>
    </w:p>
    <w:p>
      <w:pPr>
        <w:pStyle w:val="BodyText"/>
      </w:pPr>
      <w:r>
        <w:t xml:space="preserve">Meta concluída: Meta cujo peso-alvo foi atingido em algum momento do histórico.</w:t>
      </w:r>
    </w:p>
    <w:p>
      <w:pPr>
        <w:pStyle w:val="BodyText"/>
      </w:pPr>
      <w:r>
        <w:t xml:space="preserve">Dashboard: Tela inicial autenticada com resumo dos indicadores principais.</w:t>
      </w:r>
    </w:p>
    <w:p>
      <w:pPr>
        <w:pStyle w:val="BodyText"/>
      </w:pPr>
      <w:r>
        <w:t xml:space="preserve">Indicador: Informação calculada automaticamente a partir dos dados registrados.</w:t>
      </w:r>
    </w:p>
    <w:p>
      <w:pPr>
        <w:pStyle w:val="BodyText"/>
      </w:pPr>
      <w:r>
        <w:t xml:space="preserve">IMC: Índice de Massa Corporal calculado a partir do peso e da altura.</w:t>
      </w:r>
    </w:p>
    <w:p>
      <w:pPr>
        <w:pStyle w:val="BodyText"/>
      </w:pPr>
      <w:r>
        <w:t xml:space="preserve">Média móvel: Indicador que reduz oscilações naturais usando média dos últimos sete dias.</w:t>
      </w:r>
    </w:p>
    <w:p>
      <w:pPr>
        <w:pStyle w:val="BodyText"/>
      </w:pPr>
      <w:r>
        <w:t xml:space="preserve">Onboarding: Fluxo inicial para coletar dados mínimos do usuário.</w:t>
      </w:r>
    </w:p>
    <w:p>
      <w:pPr>
        <w:pStyle w:val="BodyText"/>
      </w:pPr>
      <w:r>
        <w:t xml:space="preserve">PWA: Aplicação web instalável com comportamento semelhante a aplicativo nativo.</w:t>
      </w:r>
    </w:p>
    <w:p>
      <w:pPr>
        <w:pStyle w:val="BodyText"/>
      </w:pPr>
      <w:r>
        <w:t xml:space="preserve">Exportação: Funcionalidade que permite obter cópia dos próprios dados.</w:t>
      </w:r>
    </w:p>
    <w:p>
      <w:pPr>
        <w:pStyle w:val="BodyText"/>
      </w:pPr>
      <w:r>
        <w:t xml:space="preserve">Roadmap: Lista de funcionalidades planejadas para versões futuras, fora da versão 1.0.</w:t>
      </w:r>
    </w:p>
    <w:p>
      <w:pPr>
        <w:pStyle w:val="Heading1"/>
        <w:keepNext/>
      </w:pPr>
      <w:r>
        <w:t xml:space="preserve">15. Restrições e Premissas</w:t>
      </w:r>
    </w:p>
    <w:p>
      <w:pPr>
        <w:pStyle w:val="Heading2"/>
        <w:keepNext/>
      </w:pPr>
      <w:r>
        <w:t xml:space="preserve">15.1 Premissas</w:t>
      </w:r>
    </w:p>
    <w:p>
      <w:pPr>
        <w:pStyle w:val="ListParagraph"/>
        <w:numPr>
          <w:ilvl w:val="0"/>
          <w:numId w:val="1"/>
        </w:numPr>
      </w:pPr>
      <w:r>
        <w:t xml:space="preserve">O usuário possui acesso à internet durante uso normal.</w:t>
      </w:r>
    </w:p>
    <w:p>
      <w:pPr>
        <w:pStyle w:val="ListParagraph"/>
        <w:numPr>
          <w:ilvl w:val="0"/>
          <w:numId w:val="1"/>
        </w:numPr>
      </w:pPr>
      <w:r>
        <w:t xml:space="preserve">Supabase e Vercel estarão disponíveis durante operação normal.</w:t>
      </w:r>
    </w:p>
    <w:p>
      <w:pPr>
        <w:pStyle w:val="ListParagraph"/>
        <w:numPr>
          <w:ilvl w:val="0"/>
          <w:numId w:val="1"/>
        </w:numPr>
      </w:pPr>
      <w:r>
        <w:t xml:space="preserve">O usuário utilizará navegador moderno.</w:t>
      </w:r>
    </w:p>
    <w:p>
      <w:pPr>
        <w:pStyle w:val="ListParagraph"/>
        <w:numPr>
          <w:ilvl w:val="0"/>
          <w:numId w:val="1"/>
        </w:numPr>
      </w:pPr>
      <w:r>
        <w:t xml:space="preserve">Cada usuário utilizará sua própria conta.</w:t>
      </w:r>
    </w:p>
    <w:p>
      <w:pPr>
        <w:pStyle w:val="ListParagraph"/>
        <w:numPr>
          <w:ilvl w:val="0"/>
          <w:numId w:val="1"/>
        </w:numPr>
      </w:pPr>
      <w:r>
        <w:t xml:space="preserve">O e-mail informado é válido e acessível pelo usuário.</w:t>
      </w:r>
    </w:p>
    <w:p>
      <w:pPr>
        <w:pStyle w:val="Heading2"/>
        <w:keepNext/>
      </w:pPr>
      <w:r>
        <w:t xml:space="preserve">15.2 Restrições</w:t>
      </w:r>
    </w:p>
    <w:p>
      <w:pPr>
        <w:pStyle w:val="ListParagraph"/>
        <w:numPr>
          <w:ilvl w:val="0"/>
          <w:numId w:val="1"/>
        </w:numPr>
      </w:pPr>
      <w:r>
        <w:t xml:space="preserve">Idioma exclusivo em português brasileiro na versão 1.0.</w:t>
      </w:r>
    </w:p>
    <w:p>
      <w:pPr>
        <w:pStyle w:val="ListParagraph"/>
        <w:numPr>
          <w:ilvl w:val="0"/>
          <w:numId w:val="1"/>
        </w:numPr>
      </w:pPr>
      <w:r>
        <w:t xml:space="preserve">Autenticação apenas por e-mail e senha.</w:t>
      </w:r>
    </w:p>
    <w:p>
      <w:pPr>
        <w:pStyle w:val="ListParagraph"/>
        <w:numPr>
          <w:ilvl w:val="0"/>
          <w:numId w:val="1"/>
        </w:numPr>
      </w:pPr>
      <w:r>
        <w:t xml:space="preserve">Sem gravação offline de dados.</w:t>
      </w:r>
    </w:p>
    <w:p>
      <w:pPr>
        <w:pStyle w:val="ListParagraph"/>
        <w:numPr>
          <w:ilvl w:val="0"/>
          <w:numId w:val="1"/>
        </w:numPr>
      </w:pPr>
      <w:r>
        <w:t xml:space="preserve">Sem integração com dispositivos externos.</w:t>
      </w:r>
    </w:p>
    <w:p>
      <w:pPr>
        <w:pStyle w:val="ListParagraph"/>
        <w:numPr>
          <w:ilvl w:val="0"/>
          <w:numId w:val="1"/>
        </w:numPr>
      </w:pPr>
      <w:r>
        <w:t xml:space="preserve">Sem funcionalidades sociais.</w:t>
      </w:r>
    </w:p>
    <w:p>
      <w:pPr>
        <w:pStyle w:val="ListParagraph"/>
        <w:numPr>
          <w:ilvl w:val="0"/>
          <w:numId w:val="1"/>
        </w:numPr>
      </w:pPr>
      <w:r>
        <w:t xml:space="preserve">Sem aplicativo nativo.</w:t>
      </w:r>
    </w:p>
    <w:p>
      <w:pPr>
        <w:pStyle w:val="ListParagraph"/>
        <w:numPr>
          <w:ilvl w:val="0"/>
          <w:numId w:val="1"/>
        </w:numPr>
      </w:pPr>
      <w:r>
        <w:t xml:space="preserve">Sem inteligência artificial.</w:t>
      </w:r>
    </w:p>
    <w:p>
      <w:pPr>
        <w:pStyle w:val="ListParagraph"/>
        <w:numPr>
          <w:ilvl w:val="0"/>
          <w:numId w:val="1"/>
        </w:numPr>
      </w:pPr>
      <w:r>
        <w:t xml:space="preserve">Sem painel administrativo.</w:t>
      </w:r>
    </w:p>
    <w:p>
      <w:pPr>
        <w:pStyle w:val="Heading2"/>
        <w:keepNext/>
      </w:pPr>
      <w:r>
        <w:t xml:space="preserve">15.3 Dependências Externas</w:t>
      </w:r>
    </w:p>
    <w:p>
      <w:pPr>
        <w:pStyle w:val="BodyText"/>
      </w:pPr>
      <w:r>
        <w:t xml:space="preserve">A aplicação depende de Supabase, Vercel e do serviço de envio de e-mails utilizado pelo Supabase Auth. Falhas nesses serviços poderão impactar funcionalidades específicas.</w:t>
      </w:r>
    </w:p>
    <w:p>
      <w:pPr>
        <w:pStyle w:val="Heading1"/>
        <w:keepNext/>
      </w:pPr>
      <w:r>
        <w:t xml:space="preserve">16. Critérios de Aprovação da Especificação</w:t>
      </w:r>
    </w:p>
    <w:p>
      <w:pPr>
        <w:pStyle w:val="BodyText"/>
      </w:pPr>
      <w:r>
        <w:t xml:space="preserve">Esta especificação estará aprovada para início do desenvolvimento quando todos os capítulos forem revisados, não houver conflitos entre requisitos, o escopo da versão 1.0 estiver claro, os critérios de aceite estiverem documentados e o roadmap estiver separado do escopo atual.</w:t>
      </w:r>
    </w:p>
    <w:p>
      <w:pPr>
        <w:pStyle w:val="BodyText"/>
      </w:pPr>
      <w:r>
        <w:t xml:space="preserve">Após a aprovação, alterações relevantes deverão ser registradas por controle de versão da documentação. Ajustes exclusivamente editoriais não precisam ser tratados como mudanças de escopo.</w:t>
      </w:r>
    </w:p>
    <w:p>
      <w:pPr>
        <w:pStyle w:val="Heading1"/>
        <w:keepNext/>
      </w:pPr>
      <w:r>
        <w:t xml:space="preserve">Apêndice A. Histórico de Versões</w:t>
      </w:r>
    </w:p>
    <w:tbl>
      <w:tblPr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</w:tblPr>
      <w:tblGrid>
        <w:gridCol w:w="1600"/>
        <w:gridCol w:w="1800"/>
        <w:gridCol w:w="5960"/>
      </w:tblGrid>
      <w:tr>
        <w:tc>
          <w:tcPr>
            <w:tcW w:w="16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Versão</w:t>
            </w:r>
          </w:p>
        </w:tc>
        <w:tc>
          <w:tcPr>
            <w:tcW w:w="18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Data</w:t>
            </w:r>
          </w:p>
        </w:tc>
        <w:tc>
          <w:tcPr>
            <w:tcW w:w="59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rPr>
                <w:b/>
              </w:rPr>
              <w:t xml:space="preserve">Descrição</w:t>
            </w:r>
          </w:p>
        </w:tc>
      </w:tr>
      <w:t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1.0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Julho de 2026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 xml:space="preserve">Primeira versão consolidada da especificação do projeto Evolução Fitness.</w:t>
            </w:r>
          </w:p>
        </w:tc>
      </w:tr>
    </w:tbl>
    <w:p>
      <w:pPr>
        <w:pStyle w:val="BodyText"/>
      </w:pPr>
      <w:r>
        <w:t xml:space="preserve"/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11111"/>
      </w:rPr>
    </w:rPrDefault>
    <w:pPrDefault>
      <w:pPr>
        <w:spacing w:after="120" w:line="280" w:lineRule="auto"/>
      </w:pPr>
    </w:pPrDefault>
  </w:docDefaults>
  <w:style w:type="paragraph" w:default="1" w:styleId="Normal">
    <w:name w:val="Normal"/>
    <w:qFormat/>
    <w:rPr>
      <w:rFonts w:ascii="Calibri" w:hAnsi="Calibri"/>
      <w:sz w:val="22"/>
    </w:rPr>
    <w:pPr>
      <w:spacing w:after="120" w:line="280" w:lineRule="auto"/>
    </w:pPr>
  </w:style>
  <w:style w:type="paragraph" w:styleId="DocTitle">
    <w:name w:val="Document Title"/>
    <w:basedOn w:val="Normal"/>
    <w:qFormat/>
    <w:pPr>
      <w:spacing w:after="80"/>
    </w:pPr>
    <w:rPr>
      <w:rFonts w:ascii="Calibri Light" w:hAnsi="Calibri Light"/>
      <w:sz w:val="56"/>
      <w:color w:val="0B2545"/>
    </w:rPr>
  </w:style>
  <w:style w:type="paragraph" w:styleId="Subtitle">
    <w:name w:val="Subtitle"/>
    <w:basedOn w:val="Normal"/>
    <w:qFormat/>
    <w:pPr>
      <w:spacing w:after="360"/>
    </w:pPr>
    <w:rPr>
      <w:rFonts w:ascii="Calibri" w:hAnsi="Calibri"/>
      <w:sz w:val="28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rFonts w:ascii="Calibri" w:hAnsi="Calibri"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rFonts w:ascii="Calibri" w:hAnsi="Calibri"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rFonts w:ascii="Calibri" w:hAnsi="Calibri"/>
      <w:sz w:val="24"/>
      <w:color w:val="1F4D78"/>
    </w:rPr>
  </w:style>
  <w:style w:type="paragraph" w:styleId="BodyText">
    <w:name w:val="Body Text"/>
    <w:basedOn w:val="Normal"/>
    <w:pPr>
      <w:spacing w:after="120" w:line="280" w:lineRule="auto"/>
    </w:pPr>
    <w:rPr>
      <w:rFonts w:ascii="Calibri" w:hAnsi="Calibri"/>
      <w:sz w:val="22"/>
      <w:color w:val="111111"/>
    </w:rPr>
  </w:style>
  <w:style w:type="paragraph" w:styleId="ListParagraph">
    <w:name w:val="List Paragraph"/>
    <w:basedOn w:val="Normal"/>
    <w:pPr>
      <w:spacing w:after="80" w:line="280" w:lineRule="auto"/>
    </w:pPr>
    <w:rPr>
      <w:rFonts w:ascii="Calibri" w:hAnsi="Calibri"/>
      <w:sz w:val="22"/>
    </w:rPr>
  </w:style>
  <w:style w:type="paragraph" w:styleId="TableText">
    <w:name w:val="Table Text"/>
    <w:basedOn w:val="Normal"/>
    <w:pPr>
      <w:spacing w:after="0" w:line="260" w:lineRule="auto"/>
    </w:pPr>
    <w:rPr>
      <w:rFonts w:ascii="Calibri" w:hAnsi="Calibri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