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549A" w:rsidRDefault="00E21A15">
      <w:pPr>
        <w:pStyle w:val="Corpodetexto"/>
        <w:ind w:left="13400"/>
        <w:rPr>
          <w:sz w:val="20"/>
        </w:rPr>
      </w:pPr>
      <w:r>
        <w:rPr>
          <w:noProof/>
          <w:sz w:val="20"/>
          <w:lang w:val="pt-BR" w:eastAsia="pt-BR"/>
        </w:rPr>
        <w:drawing>
          <wp:anchor distT="0" distB="0" distL="114300" distR="114300" simplePos="0" relativeHeight="487590912" behindDoc="0" locked="0" layoutInCell="1" allowOverlap="1" wp14:anchorId="451E0BD0" wp14:editId="2CB7F8F0">
            <wp:simplePos x="0" y="0"/>
            <wp:positionH relativeFrom="column">
              <wp:posOffset>8509000</wp:posOffset>
            </wp:positionH>
            <wp:positionV relativeFrom="paragraph">
              <wp:posOffset>9356</wp:posOffset>
            </wp:positionV>
            <wp:extent cx="1258570" cy="109156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49B0">
        <w:rPr>
          <w:rFonts w:ascii="Calibri"/>
          <w:noProof/>
          <w:lang w:val="pt-BR" w:eastAsia="pt-BR"/>
        </w:rPr>
        <w:drawing>
          <wp:anchor distT="0" distB="0" distL="114300" distR="114300" simplePos="0" relativeHeight="487588864" behindDoc="0" locked="0" layoutInCell="1" allowOverlap="1" wp14:anchorId="7FE95A5B" wp14:editId="363C5F3A">
            <wp:simplePos x="0" y="0"/>
            <wp:positionH relativeFrom="column">
              <wp:posOffset>-472440</wp:posOffset>
            </wp:positionH>
            <wp:positionV relativeFrom="paragraph">
              <wp:posOffset>123825</wp:posOffset>
            </wp:positionV>
            <wp:extent cx="1047750" cy="927516"/>
            <wp:effectExtent l="0" t="0" r="0" b="635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H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27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549A" w:rsidRDefault="00F8549A">
      <w:pPr>
        <w:pStyle w:val="Corpodetexto"/>
        <w:rPr>
          <w:sz w:val="20"/>
        </w:rPr>
      </w:pPr>
    </w:p>
    <w:p w:rsidR="00F8549A" w:rsidRDefault="00F8549A">
      <w:pPr>
        <w:pStyle w:val="Corpodetexto"/>
        <w:spacing w:before="1"/>
        <w:rPr>
          <w:sz w:val="22"/>
        </w:rPr>
      </w:pPr>
    </w:p>
    <w:p w:rsidR="00E21A15" w:rsidRDefault="00E21A15">
      <w:pPr>
        <w:pStyle w:val="Ttulo"/>
        <w:rPr>
          <w:u w:val="thick"/>
        </w:rPr>
      </w:pPr>
    </w:p>
    <w:p w:rsidR="00E21A15" w:rsidRDefault="00E21A15" w:rsidP="00EC4D81">
      <w:pPr>
        <w:pStyle w:val="Ttulo"/>
        <w:ind w:left="0"/>
        <w:rPr>
          <w:u w:val="thick"/>
        </w:rPr>
      </w:pPr>
    </w:p>
    <w:p w:rsidR="00F8549A" w:rsidRDefault="00582450" w:rsidP="007870A7">
      <w:pPr>
        <w:pStyle w:val="Ttulo"/>
        <w:ind w:left="0" w:right="1325"/>
        <w:jc w:val="center"/>
        <w:rPr>
          <w:u w:val="none"/>
        </w:rPr>
      </w:pPr>
      <w:r>
        <w:rPr>
          <w:u w:val="thick"/>
        </w:rPr>
        <w:t>OPERADOR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1"/>
          <w:u w:val="thick"/>
        </w:rPr>
        <w:t xml:space="preserve"> </w:t>
      </w:r>
      <w:r>
        <w:rPr>
          <w:u w:val="thick"/>
        </w:rPr>
        <w:t>MAQUINAS</w:t>
      </w:r>
    </w:p>
    <w:p w:rsidR="00F8549A" w:rsidRDefault="00F8549A">
      <w:pPr>
        <w:pStyle w:val="Corpodetexto"/>
        <w:spacing w:before="7"/>
        <w:rPr>
          <w:b/>
          <w:i/>
          <w:sz w:val="21"/>
        </w:rPr>
      </w:pPr>
    </w:p>
    <w:p w:rsidR="00366DA8" w:rsidRDefault="00582450" w:rsidP="00EC4D81">
      <w:pPr>
        <w:tabs>
          <w:tab w:val="left" w:pos="2276"/>
        </w:tabs>
        <w:spacing w:before="85" w:line="237" w:lineRule="auto"/>
        <w:ind w:left="116" w:right="1391" w:firstLine="735"/>
        <w:jc w:val="both"/>
        <w:rPr>
          <w:rFonts w:ascii="Times New Roman" w:hAnsi="Times New Roman" w:cs="Times New Roman"/>
          <w:sz w:val="28"/>
          <w:szCs w:val="28"/>
        </w:rPr>
      </w:pPr>
      <w:r w:rsidRPr="006C7D83">
        <w:rPr>
          <w:rFonts w:ascii="Times New Roman" w:hAnsi="Times New Roman" w:cs="Times New Roman"/>
          <w:sz w:val="28"/>
          <w:szCs w:val="28"/>
        </w:rPr>
        <w:t>Certificamos</w:t>
      </w:r>
      <w:r w:rsidRPr="006C7D8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>que</w:t>
      </w:r>
      <w:r w:rsidRPr="006C7D83">
        <w:rPr>
          <w:rFonts w:ascii="Times New Roman" w:hAnsi="Times New Roman" w:cs="Times New Roman"/>
          <w:sz w:val="28"/>
          <w:szCs w:val="28"/>
        </w:rPr>
        <w:tab/>
      </w:r>
      <w:r w:rsidR="00706D07" w:rsidRPr="006C7D83">
        <w:rPr>
          <w:rFonts w:ascii="Times New Roman" w:hAnsi="Times New Roman" w:cs="Times New Roman"/>
          <w:sz w:val="28"/>
          <w:szCs w:val="28"/>
        </w:rPr>
        <w:t xml:space="preserve"> </w:t>
      </w:r>
      <w:r w:rsidR="00803C61" w:rsidRPr="00803C61">
        <w:rPr>
          <w:rStyle w:val="fontstyle21"/>
          <w:b/>
        </w:rPr>
        <w:t>[NOME]</w:t>
      </w:r>
      <w:r w:rsidRPr="006C7D83">
        <w:rPr>
          <w:rFonts w:ascii="Times New Roman" w:hAnsi="Times New Roman" w:cs="Times New Roman"/>
          <w:b/>
          <w:i/>
          <w:sz w:val="28"/>
          <w:szCs w:val="28"/>
        </w:rPr>
        <w:t xml:space="preserve">, </w:t>
      </w:r>
      <w:r w:rsidRPr="006C7D83">
        <w:rPr>
          <w:rFonts w:ascii="Times New Roman" w:hAnsi="Times New Roman" w:cs="Times New Roman"/>
          <w:sz w:val="28"/>
          <w:szCs w:val="28"/>
        </w:rPr>
        <w:t>portador</w:t>
      </w:r>
      <w:r w:rsidR="00803C61">
        <w:rPr>
          <w:rFonts w:ascii="Times New Roman" w:hAnsi="Times New Roman" w:cs="Times New Roman"/>
          <w:sz w:val="28"/>
          <w:szCs w:val="28"/>
        </w:rPr>
        <w:t>(a)</w:t>
      </w:r>
      <w:r w:rsidRPr="006C7D83">
        <w:rPr>
          <w:rFonts w:ascii="Times New Roman" w:hAnsi="Times New Roman" w:cs="Times New Roman"/>
          <w:sz w:val="28"/>
          <w:szCs w:val="28"/>
        </w:rPr>
        <w:t xml:space="preserve"> do CPF:</w:t>
      </w:r>
      <w:r w:rsidRPr="006C7D8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803C61" w:rsidRPr="00803C61">
        <w:rPr>
          <w:rFonts w:ascii="Times New Roman" w:hAnsi="Times New Roman" w:cs="Times New Roman"/>
          <w:b/>
          <w:sz w:val="28"/>
          <w:szCs w:val="28"/>
        </w:rPr>
        <w:t>[CPF]</w:t>
      </w:r>
      <w:r w:rsidRPr="006C7D83">
        <w:rPr>
          <w:rFonts w:ascii="Times New Roman" w:hAnsi="Times New Roman" w:cs="Times New Roman"/>
          <w:sz w:val="28"/>
          <w:szCs w:val="28"/>
        </w:rPr>
        <w:t>, participou do curso de capacitação para</w:t>
      </w:r>
      <w:r w:rsidR="006C7D83" w:rsidRPr="006C7D83">
        <w:rPr>
          <w:rFonts w:ascii="Times New Roman" w:hAnsi="Times New Roman" w:cs="Times New Roman"/>
          <w:spacing w:val="-67"/>
          <w:sz w:val="28"/>
          <w:szCs w:val="28"/>
        </w:rPr>
        <w:t xml:space="preserve"> o</w:t>
      </w:r>
      <w:r w:rsidR="006C7D83" w:rsidRPr="006C7D83">
        <w:rPr>
          <w:rFonts w:ascii="Times New Roman" w:hAnsi="Times New Roman" w:cs="Times New Roman"/>
          <w:color w:val="000000"/>
          <w:sz w:val="28"/>
          <w:szCs w:val="28"/>
        </w:rPr>
        <w:t xml:space="preserve">peração </w:t>
      </w:r>
      <w:r w:rsidR="006C7D83" w:rsidRPr="006C7D83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Segura de Motosserras</w:t>
      </w:r>
      <w:r w:rsidR="006C7D83" w:rsidRPr="006C7D83">
        <w:rPr>
          <w:rFonts w:ascii="Times New Roman" w:hAnsi="Times New Roman" w:cs="Times New Roman"/>
        </w:rPr>
        <w:t xml:space="preserve"> </w:t>
      </w:r>
      <w:r w:rsidR="006C7D83">
        <w:rPr>
          <w:rFonts w:ascii="Times New Roman" w:hAnsi="Times New Roman" w:cs="Times New Roman"/>
          <w:color w:val="000000"/>
          <w:sz w:val="28"/>
          <w:szCs w:val="28"/>
        </w:rPr>
        <w:t>previsto conforme</w:t>
      </w:r>
      <w:r w:rsidR="006C7D83" w:rsidRPr="006C7D83">
        <w:rPr>
          <w:rFonts w:ascii="Times New Roman" w:hAnsi="Times New Roman" w:cs="Times New Roman"/>
          <w:color w:val="000000"/>
          <w:sz w:val="28"/>
          <w:szCs w:val="28"/>
        </w:rPr>
        <w:t xml:space="preserve"> cumprimento à Lei 6.514 e á Norma Regulamentadora nº </w:t>
      </w:r>
      <w:r w:rsidR="006C7D83">
        <w:rPr>
          <w:rFonts w:ascii="Times New Roman" w:hAnsi="Times New Roman" w:cs="Times New Roman"/>
          <w:color w:val="000000"/>
          <w:sz w:val="28"/>
          <w:szCs w:val="28"/>
        </w:rPr>
        <w:t xml:space="preserve"> 12</w:t>
      </w:r>
      <w:r w:rsidR="006C7D83" w:rsidRPr="006C7D83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hyperlink r:id="rId7" w:tgtFrame="_self" w:history="1">
        <w:r w:rsidR="006C7D83" w:rsidRPr="006C7D83">
          <w:rPr>
            <w:rFonts w:ascii="Times New Roman" w:hAnsi="Times New Roman" w:cs="Times New Roman"/>
            <w:sz w:val="28"/>
            <w:szCs w:val="28"/>
          </w:rPr>
          <w:t>Portaria MTb nº 3.214</w:t>
        </w:r>
      </w:hyperlink>
      <w:r w:rsidR="006C7D83" w:rsidRPr="006C7D83">
        <w:rPr>
          <w:rFonts w:ascii="Times New Roman" w:hAnsi="Times New Roman" w:cs="Times New Roman"/>
          <w:sz w:val="28"/>
          <w:szCs w:val="28"/>
        </w:rPr>
        <w:t>, de 8 de junho de 1978</w:t>
      </w:r>
      <w:r w:rsidR="006C7D83" w:rsidRPr="006C7D83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6C7D83">
        <w:rPr>
          <w:rFonts w:ascii="Times New Roman" w:hAnsi="Times New Roman" w:cs="Times New Roman"/>
          <w:sz w:val="28"/>
          <w:szCs w:val="28"/>
        </w:rPr>
        <w:t>, Promovido</w:t>
      </w:r>
      <w:r w:rsidRPr="006C7D83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 xml:space="preserve">Pela </w:t>
      </w:r>
      <w:r w:rsidRPr="006C7D83">
        <w:rPr>
          <w:rFonts w:ascii="Times New Roman" w:hAnsi="Times New Roman" w:cs="Times New Roman"/>
          <w:b/>
          <w:sz w:val="28"/>
          <w:szCs w:val="28"/>
        </w:rPr>
        <w:t>HB CONSULTORIA SEGURANÇA</w:t>
      </w:r>
      <w:r w:rsidRPr="006C7D83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b/>
          <w:sz w:val="28"/>
          <w:szCs w:val="28"/>
        </w:rPr>
        <w:t>E</w:t>
      </w:r>
      <w:r w:rsidRPr="006C7D83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b/>
          <w:sz w:val="28"/>
          <w:szCs w:val="28"/>
        </w:rPr>
        <w:t>SAUDE</w:t>
      </w:r>
      <w:r w:rsidRPr="006C7D83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b/>
          <w:sz w:val="28"/>
          <w:szCs w:val="28"/>
        </w:rPr>
        <w:t>NO</w:t>
      </w:r>
      <w:r w:rsidRPr="006C7D83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b/>
          <w:sz w:val="28"/>
          <w:szCs w:val="28"/>
        </w:rPr>
        <w:t>TRABALHO</w:t>
      </w:r>
      <w:r w:rsidRPr="006C7D83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b/>
          <w:sz w:val="28"/>
          <w:szCs w:val="28"/>
        </w:rPr>
        <w:t>LTDA,</w:t>
      </w:r>
      <w:r w:rsidRPr="006C7D83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b/>
          <w:sz w:val="28"/>
          <w:szCs w:val="28"/>
        </w:rPr>
        <w:t>CNPJ/CPF:</w:t>
      </w:r>
      <w:r w:rsidRPr="006C7D83">
        <w:rPr>
          <w:rFonts w:ascii="Times New Roman" w:hAnsi="Times New Roman" w:cs="Times New Roman"/>
          <w:b/>
          <w:spacing w:val="-67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b/>
          <w:sz w:val="28"/>
          <w:szCs w:val="28"/>
        </w:rPr>
        <w:t>45.404.154/0001-87</w:t>
      </w:r>
      <w:r w:rsidR="00EC4D81">
        <w:rPr>
          <w:rFonts w:ascii="Times New Roman" w:hAnsi="Times New Roman" w:cs="Times New Roman"/>
          <w:b/>
          <w:sz w:val="28"/>
          <w:szCs w:val="28"/>
        </w:rPr>
        <w:t>,</w:t>
      </w:r>
      <w:r w:rsidRPr="006C7D83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="00990A73" w:rsidRPr="006C7D83">
        <w:rPr>
          <w:rFonts w:ascii="Times New Roman" w:eastAsia="Times New Roman" w:hAnsi="Times New Roman" w:cs="Times New Roman"/>
          <w:sz w:val="28"/>
          <w:szCs w:val="28"/>
        </w:rPr>
        <w:t>localizado na AV. BELO HORIZONTE - 201 – SANTA RITA DE CASSIA</w:t>
      </w:r>
      <w:r w:rsidR="00122BC3" w:rsidRPr="006C7D83">
        <w:rPr>
          <w:rFonts w:ascii="Times New Roman" w:eastAsia="Times New Roman" w:hAnsi="Times New Roman" w:cs="Times New Roman"/>
          <w:sz w:val="28"/>
          <w:szCs w:val="28"/>
        </w:rPr>
        <w:t xml:space="preserve"> - CEP:</w:t>
      </w:r>
      <w:r w:rsidR="00C81067" w:rsidRPr="006C7D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2BC3" w:rsidRPr="006C7D83">
        <w:rPr>
          <w:rFonts w:ascii="Times New Roman" w:eastAsia="Times New Roman" w:hAnsi="Times New Roman" w:cs="Times New Roman"/>
          <w:sz w:val="28"/>
          <w:szCs w:val="28"/>
        </w:rPr>
        <w:t>65800-000 -</w:t>
      </w:r>
      <w:r w:rsidR="00990A73" w:rsidRPr="006C7D83">
        <w:rPr>
          <w:rFonts w:ascii="Times New Roman" w:eastAsia="Times New Roman" w:hAnsi="Times New Roman" w:cs="Times New Roman"/>
          <w:sz w:val="28"/>
          <w:szCs w:val="28"/>
        </w:rPr>
        <w:t xml:space="preserve"> BALSAS/MARANHÃO</w:t>
      </w:r>
      <w:r w:rsidRPr="006C7D83">
        <w:rPr>
          <w:rFonts w:ascii="Times New Roman" w:hAnsi="Times New Roman" w:cs="Times New Roman"/>
          <w:sz w:val="28"/>
          <w:szCs w:val="28"/>
        </w:rPr>
        <w:t>.</w:t>
      </w:r>
      <w:r w:rsidR="00A204AA" w:rsidRPr="006C7D83">
        <w:rPr>
          <w:rFonts w:ascii="Times New Roman" w:hAnsi="Times New Roman" w:cs="Times New Roman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>A</w:t>
      </w:r>
      <w:r w:rsidR="00990A73" w:rsidRPr="006C7D83">
        <w:rPr>
          <w:rFonts w:ascii="Times New Roman" w:hAnsi="Times New Roman" w:cs="Times New Roman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>referida</w:t>
      </w:r>
      <w:r w:rsidRPr="006C7D8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>capacitação</w:t>
      </w:r>
      <w:r w:rsidRPr="006C7D8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>foi</w:t>
      </w:r>
      <w:r w:rsidRPr="006C7D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>realizada</w:t>
      </w:r>
      <w:r w:rsidRPr="006C7D83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>na</w:t>
      </w:r>
      <w:r w:rsidRPr="006C7D83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>sede</w:t>
      </w:r>
      <w:r w:rsidRPr="006C7D83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>da</w:t>
      </w:r>
      <w:r w:rsidRPr="006C7D8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C7D83">
        <w:rPr>
          <w:rFonts w:ascii="Times New Roman" w:hAnsi="Times New Roman" w:cs="Times New Roman"/>
          <w:sz w:val="28"/>
          <w:szCs w:val="28"/>
        </w:rPr>
        <w:t>Empresa</w:t>
      </w:r>
      <w:r w:rsidRPr="006C7D83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="00803C61" w:rsidRPr="00803C61">
        <w:rPr>
          <w:rFonts w:ascii="Times New Roman" w:hAnsi="Times New Roman" w:cs="Times New Roman"/>
          <w:b/>
          <w:sz w:val="28"/>
          <w:szCs w:val="28"/>
        </w:rPr>
        <w:t>[EMPRESA]</w:t>
      </w:r>
      <w:r w:rsidR="002044E5" w:rsidRPr="002044E5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2044E5" w:rsidRPr="002044E5">
        <w:rPr>
          <w:rFonts w:ascii="Times New Roman" w:hAnsi="Times New Roman" w:cs="Times New Roman"/>
          <w:sz w:val="28"/>
          <w:szCs w:val="28"/>
        </w:rPr>
        <w:t>situada no CPF/CNPJ:</w:t>
      </w:r>
      <w:r w:rsidR="002044E5" w:rsidRPr="002044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03C61" w:rsidRPr="00803C61">
        <w:rPr>
          <w:rFonts w:ascii="Times New Roman" w:hAnsi="Times New Roman" w:cs="Times New Roman"/>
          <w:b/>
          <w:sz w:val="28"/>
          <w:szCs w:val="28"/>
        </w:rPr>
        <w:t>[CNPJ]</w:t>
      </w:r>
      <w:r w:rsidR="00E21A15" w:rsidRPr="006C7D83">
        <w:rPr>
          <w:rFonts w:ascii="Times New Roman" w:hAnsi="Times New Roman" w:cs="Times New Roman"/>
          <w:b/>
          <w:spacing w:val="-15"/>
          <w:sz w:val="28"/>
          <w:szCs w:val="28"/>
        </w:rPr>
        <w:t xml:space="preserve">. </w:t>
      </w:r>
      <w:r w:rsidR="00E21A15" w:rsidRPr="006C7D83">
        <w:rPr>
          <w:rFonts w:ascii="Times New Roman" w:hAnsi="Times New Roman" w:cs="Times New Roman"/>
          <w:sz w:val="28"/>
          <w:szCs w:val="28"/>
        </w:rPr>
        <w:t xml:space="preserve">Data </w:t>
      </w:r>
      <w:r w:rsidR="00A95CE2">
        <w:rPr>
          <w:rFonts w:ascii="Times New Roman" w:hAnsi="Times New Roman" w:cs="Times New Roman"/>
          <w:sz w:val="28"/>
          <w:szCs w:val="28"/>
        </w:rPr>
        <w:t xml:space="preserve">da capacitação: </w:t>
      </w:r>
      <w:r w:rsidR="00803C61" w:rsidRPr="00803C61">
        <w:rPr>
          <w:rFonts w:ascii="Times New Roman" w:hAnsi="Times New Roman" w:cs="Times New Roman"/>
          <w:sz w:val="28"/>
          <w:szCs w:val="28"/>
        </w:rPr>
        <w:t>[PERIODO]</w:t>
      </w:r>
      <w:r w:rsidR="00434B62">
        <w:rPr>
          <w:rFonts w:ascii="Times New Roman" w:hAnsi="Times New Roman" w:cs="Times New Roman"/>
          <w:sz w:val="28"/>
          <w:szCs w:val="28"/>
        </w:rPr>
        <w:t>.</w:t>
      </w:r>
    </w:p>
    <w:p w:rsidR="00EC4D81" w:rsidRDefault="00EC4D81" w:rsidP="00EC4D81">
      <w:pPr>
        <w:tabs>
          <w:tab w:val="left" w:pos="2276"/>
        </w:tabs>
        <w:spacing w:before="85" w:line="237" w:lineRule="auto"/>
        <w:ind w:left="116" w:right="1391" w:firstLine="73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549A" w:rsidRDefault="00582450" w:rsidP="00366DA8">
      <w:pPr>
        <w:tabs>
          <w:tab w:val="left" w:pos="2276"/>
        </w:tabs>
        <w:spacing w:before="85" w:line="237" w:lineRule="auto"/>
        <w:ind w:left="116" w:right="1391"/>
        <w:jc w:val="both"/>
      </w:pPr>
      <w:r>
        <w:t>Carga</w:t>
      </w:r>
      <w:r>
        <w:rPr>
          <w:spacing w:val="-5"/>
        </w:rPr>
        <w:t xml:space="preserve"> </w:t>
      </w:r>
      <w:r>
        <w:t>horária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 w:rsidR="006C7D83">
        <w:t>8</w:t>
      </w:r>
      <w:r>
        <w:rPr>
          <w:spacing w:val="-4"/>
        </w:rPr>
        <w:t xml:space="preserve"> </w:t>
      </w:r>
      <w:r>
        <w:t>horas,</w:t>
      </w:r>
      <w:r>
        <w:rPr>
          <w:spacing w:val="-6"/>
        </w:rPr>
        <w:t xml:space="preserve"> </w:t>
      </w:r>
      <w:r>
        <w:t>atendendo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NR</w:t>
      </w:r>
      <w:r>
        <w:rPr>
          <w:spacing w:val="-4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Segurança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trabalho</w:t>
      </w:r>
      <w:r>
        <w:rPr>
          <w:spacing w:val="-9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máquinas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equipamentos</w:t>
      </w:r>
      <w:r>
        <w:rPr>
          <w:spacing w:val="-8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Ministério</w:t>
      </w:r>
      <w:r>
        <w:rPr>
          <w:spacing w:val="-4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Trabalho</w:t>
      </w:r>
      <w:r>
        <w:rPr>
          <w:spacing w:val="-5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Emprego.</w:t>
      </w:r>
      <w:r>
        <w:rPr>
          <w:spacing w:val="-5"/>
        </w:rPr>
        <w:t xml:space="preserve"> </w:t>
      </w:r>
      <w:r>
        <w:t>Sistemas,</w:t>
      </w:r>
      <w:r>
        <w:rPr>
          <w:spacing w:val="-7"/>
        </w:rPr>
        <w:t xml:space="preserve"> </w:t>
      </w:r>
      <w:r>
        <w:t>equipamentos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procedimentos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proteção</w:t>
      </w:r>
      <w:r>
        <w:rPr>
          <w:spacing w:val="-10"/>
        </w:rPr>
        <w:t xml:space="preserve"> </w:t>
      </w:r>
      <w:r>
        <w:t>coletiva;</w:t>
      </w:r>
      <w:r>
        <w:rPr>
          <w:spacing w:val="-5"/>
        </w:rPr>
        <w:t xml:space="preserve"> </w:t>
      </w:r>
      <w:r>
        <w:t>Equipamentos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Proteção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trabalho:</w:t>
      </w:r>
      <w:r>
        <w:rPr>
          <w:spacing w:val="-8"/>
        </w:rPr>
        <w:t xml:space="preserve"> </w:t>
      </w:r>
      <w:r>
        <w:t>seleção,</w:t>
      </w:r>
      <w:r>
        <w:rPr>
          <w:spacing w:val="-58"/>
        </w:rPr>
        <w:t xml:space="preserve"> </w:t>
      </w:r>
      <w:r>
        <w:t>inspeção, conservação e limitação de uso; Acidentes típicos em trabalhos; Condutas em situações de emergência, incluindo noções de</w:t>
      </w:r>
      <w:r>
        <w:rPr>
          <w:spacing w:val="1"/>
        </w:rPr>
        <w:t xml:space="preserve"> </w:t>
      </w:r>
      <w:r>
        <w:t>primeiros</w:t>
      </w:r>
      <w:r>
        <w:rPr>
          <w:spacing w:val="-2"/>
        </w:rPr>
        <w:t xml:space="preserve"> </w:t>
      </w:r>
      <w:r>
        <w:t>socorros.</w:t>
      </w:r>
    </w:p>
    <w:p w:rsidR="00F8549A" w:rsidRDefault="00F8549A">
      <w:pPr>
        <w:pStyle w:val="Corpodetexto"/>
        <w:spacing w:before="5"/>
      </w:pPr>
    </w:p>
    <w:p w:rsidR="001A17A5" w:rsidRDefault="00C81067" w:rsidP="002044E5">
      <w:pPr>
        <w:ind w:right="1325"/>
        <w:jc w:val="center"/>
        <w:rPr>
          <w:rFonts w:ascii="Times New Roman" w:hAnsi="Times New Roman"/>
          <w:sz w:val="23"/>
        </w:rPr>
      </w:pPr>
      <w:r w:rsidRPr="00C81067"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 xml:space="preserve">Balsas, Maranhão </w:t>
      </w:r>
      <w:r w:rsidR="00803C61" w:rsidRPr="00803C61">
        <w:rPr>
          <w:rFonts w:ascii="Times New Roman" w:eastAsia="Times New Roman" w:hAnsi="Times New Roman" w:cs="Times New Roman"/>
          <w:sz w:val="23"/>
        </w:rPr>
        <w:t>[DATA_FINAL]</w:t>
      </w:r>
      <w:r w:rsidR="00582450">
        <w:rPr>
          <w:rFonts w:ascii="Times New Roman" w:hAnsi="Times New Roman"/>
          <w:sz w:val="23"/>
        </w:rPr>
        <w:t>.</w:t>
      </w:r>
    </w:p>
    <w:p w:rsidR="001A17A5" w:rsidRDefault="001A17A5" w:rsidP="00FF49B0">
      <w:pPr>
        <w:ind w:left="5466" w:right="6233"/>
        <w:jc w:val="center"/>
        <w:rPr>
          <w:rFonts w:ascii="Times New Roman" w:hAnsi="Times New Roman"/>
          <w:sz w:val="23"/>
        </w:rPr>
      </w:pPr>
    </w:p>
    <w:p w:rsidR="00FF49B0" w:rsidRDefault="00FF49B0" w:rsidP="00FF49B0">
      <w:pPr>
        <w:ind w:left="5466" w:right="6233"/>
        <w:jc w:val="center"/>
        <w:rPr>
          <w:rFonts w:ascii="Times New Roman" w:hAnsi="Times New Roman"/>
          <w:sz w:val="23"/>
        </w:rPr>
      </w:pPr>
    </w:p>
    <w:p w:rsidR="00F8549A" w:rsidRDefault="00F8549A">
      <w:pPr>
        <w:pStyle w:val="Corpodetexto"/>
        <w:rPr>
          <w:sz w:val="20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6946"/>
      </w:tblGrid>
      <w:tr w:rsidR="00EC4D81" w:rsidTr="00EC4D81">
        <w:trPr>
          <w:jc w:val="center"/>
        </w:trPr>
        <w:tc>
          <w:tcPr>
            <w:tcW w:w="13892" w:type="dxa"/>
            <w:gridSpan w:val="2"/>
          </w:tcPr>
          <w:p w:rsidR="00EC4D81" w:rsidRPr="00EC4D81" w:rsidRDefault="007A27FB" w:rsidP="00EC4D81">
            <w:pPr>
              <w:pStyle w:val="Corpodetexto"/>
              <w:jc w:val="center"/>
              <w:rPr>
                <w:b/>
                <w:sz w:val="20"/>
              </w:rPr>
            </w:pPr>
            <w:r w:rsidRPr="00EC4D81">
              <w:rPr>
                <w:noProof/>
                <w:sz w:val="20"/>
                <w:lang w:val="pt-BR" w:eastAsia="pt-BR"/>
              </w:rPr>
              <w:drawing>
                <wp:anchor distT="0" distB="0" distL="114300" distR="114300" simplePos="0" relativeHeight="251658240" behindDoc="0" locked="0" layoutInCell="1" allowOverlap="1" wp14:anchorId="30BF434E" wp14:editId="3485E479">
                  <wp:simplePos x="0" y="0"/>
                  <wp:positionH relativeFrom="column">
                    <wp:posOffset>1005205</wp:posOffset>
                  </wp:positionH>
                  <wp:positionV relativeFrom="paragraph">
                    <wp:posOffset>-133350</wp:posOffset>
                  </wp:positionV>
                  <wp:extent cx="2330450" cy="1362710"/>
                  <wp:effectExtent l="0" t="0" r="0" b="8890"/>
                  <wp:wrapNone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título_HAYME-removebg-preview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45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C4D81" w:rsidRPr="00EC4D81" w:rsidRDefault="00EC4D81" w:rsidP="001764C4">
            <w:pPr>
              <w:pStyle w:val="Corpodetexto"/>
              <w:jc w:val="center"/>
            </w:pPr>
            <w:r>
              <w:rPr>
                <w:rStyle w:val="fontstyle21"/>
                <w:b/>
              </w:rPr>
              <w:t xml:space="preserve"> </w:t>
            </w:r>
          </w:p>
          <w:p w:rsidR="00EC4D81" w:rsidRPr="00EC4D81" w:rsidRDefault="00EC4D81" w:rsidP="00EC4D81">
            <w:pPr>
              <w:pStyle w:val="Corpodetexto"/>
              <w:jc w:val="center"/>
              <w:rPr>
                <w:b/>
              </w:rPr>
            </w:pPr>
          </w:p>
          <w:p w:rsidR="00EC4D81" w:rsidRPr="00EC4D81" w:rsidRDefault="00EC4D81" w:rsidP="00EC4D81">
            <w:pPr>
              <w:pStyle w:val="Corpodetexto"/>
              <w:jc w:val="center"/>
              <w:rPr>
                <w:b/>
              </w:rPr>
            </w:pPr>
          </w:p>
          <w:p w:rsidR="00EC4D81" w:rsidRPr="00EC4D81" w:rsidRDefault="00EC4D81" w:rsidP="00EC4D81">
            <w:pPr>
              <w:pStyle w:val="Corpodetexto"/>
              <w:jc w:val="center"/>
              <w:rPr>
                <w:b/>
              </w:rPr>
            </w:pPr>
          </w:p>
          <w:p w:rsidR="00EC4D81" w:rsidRPr="00EC4D81" w:rsidRDefault="00EC4D81" w:rsidP="00EC4D81">
            <w:pPr>
              <w:pStyle w:val="Corpodetexto"/>
              <w:jc w:val="center"/>
              <w:rPr>
                <w:b/>
                <w:sz w:val="20"/>
              </w:rPr>
            </w:pPr>
          </w:p>
        </w:tc>
      </w:tr>
      <w:tr w:rsidR="00FF49B0" w:rsidTr="00EC4D81">
        <w:trPr>
          <w:jc w:val="center"/>
        </w:trPr>
        <w:tc>
          <w:tcPr>
            <w:tcW w:w="6946" w:type="dxa"/>
          </w:tcPr>
          <w:p w:rsidR="001A17A5" w:rsidRDefault="001A17A5" w:rsidP="001A17A5">
            <w:pPr>
              <w:pStyle w:val="Corpodetexto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__________________________________________________</w:t>
            </w:r>
          </w:p>
          <w:p w:rsidR="001A17A5" w:rsidRPr="00803C61" w:rsidRDefault="001A17A5" w:rsidP="001A17A5">
            <w:pPr>
              <w:pStyle w:val="Corpodetexto"/>
              <w:jc w:val="center"/>
              <w:rPr>
                <w:b/>
              </w:rPr>
            </w:pPr>
            <w:bookmarkStart w:id="0" w:name="_GoBack"/>
            <w:r w:rsidRPr="00803C61">
              <w:rPr>
                <w:b/>
              </w:rPr>
              <w:t>HAYME DHEYMISON V. BARBOSA</w:t>
            </w:r>
          </w:p>
          <w:p w:rsidR="00FF49B0" w:rsidRPr="00803C61" w:rsidRDefault="001A17A5" w:rsidP="001A17A5">
            <w:pPr>
              <w:pStyle w:val="Corpodetexto"/>
              <w:jc w:val="center"/>
              <w:rPr>
                <w:b/>
              </w:rPr>
            </w:pPr>
            <w:r w:rsidRPr="00803C61">
              <w:rPr>
                <w:b/>
              </w:rPr>
              <w:t>TEC. EM SEGURANÇA DO TRABALHO</w:t>
            </w:r>
          </w:p>
          <w:p w:rsidR="003E12D9" w:rsidRPr="00803C61" w:rsidRDefault="003E12D9" w:rsidP="001A17A5">
            <w:pPr>
              <w:pStyle w:val="Corpodetexto"/>
              <w:jc w:val="center"/>
              <w:rPr>
                <w:b/>
              </w:rPr>
            </w:pPr>
            <w:r w:rsidRPr="00803C61">
              <w:rPr>
                <w:b/>
              </w:rPr>
              <w:t>BOMBEIRO CIVIL</w:t>
            </w:r>
          </w:p>
          <w:p w:rsidR="001A17A5" w:rsidRPr="00803C61" w:rsidRDefault="001A17A5" w:rsidP="001A17A5">
            <w:pPr>
              <w:pStyle w:val="Corpodetexto"/>
              <w:jc w:val="center"/>
              <w:rPr>
                <w:b/>
              </w:rPr>
            </w:pPr>
            <w:r w:rsidRPr="00803C61">
              <w:rPr>
                <w:b/>
              </w:rPr>
              <w:t>SRTE – MA 0004264</w:t>
            </w:r>
          </w:p>
          <w:bookmarkEnd w:id="0"/>
          <w:p w:rsidR="001A17A5" w:rsidRDefault="001A17A5" w:rsidP="001A17A5">
            <w:pPr>
              <w:pStyle w:val="Corpodetexto"/>
              <w:jc w:val="center"/>
              <w:rPr>
                <w:sz w:val="20"/>
              </w:rPr>
            </w:pPr>
          </w:p>
        </w:tc>
        <w:tc>
          <w:tcPr>
            <w:tcW w:w="6946" w:type="dxa"/>
          </w:tcPr>
          <w:p w:rsidR="00EC4D81" w:rsidRDefault="00EC4D81" w:rsidP="00EC4D81">
            <w:pPr>
              <w:pStyle w:val="Corpodetexto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__________________________________________________</w:t>
            </w:r>
          </w:p>
          <w:p w:rsidR="001764C4" w:rsidRPr="00EC4D81" w:rsidRDefault="00803C61" w:rsidP="001764C4">
            <w:pPr>
              <w:pStyle w:val="Corpodetexto"/>
              <w:jc w:val="center"/>
              <w:rPr>
                <w:rStyle w:val="fontstyle21"/>
                <w:rFonts w:eastAsia="Calibri"/>
                <w:sz w:val="24"/>
                <w:szCs w:val="24"/>
              </w:rPr>
            </w:pPr>
            <w:r w:rsidRPr="00803C61">
              <w:t>[NOME]</w:t>
            </w:r>
          </w:p>
          <w:p w:rsidR="001764C4" w:rsidRPr="00EC4D81" w:rsidRDefault="001764C4" w:rsidP="001764C4">
            <w:pPr>
              <w:pStyle w:val="Corpodetexto"/>
              <w:jc w:val="center"/>
            </w:pPr>
            <w:r w:rsidRPr="00EC4D81">
              <w:t xml:space="preserve">CPF: </w:t>
            </w:r>
            <w:r w:rsidR="00803C61" w:rsidRPr="00803C61">
              <w:t>[CPF]</w:t>
            </w:r>
          </w:p>
          <w:p w:rsidR="00EC4D81" w:rsidRDefault="00EC4D81" w:rsidP="001A17A5">
            <w:pPr>
              <w:pStyle w:val="Corpodetexto"/>
              <w:jc w:val="center"/>
              <w:rPr>
                <w:sz w:val="20"/>
              </w:rPr>
            </w:pPr>
          </w:p>
        </w:tc>
      </w:tr>
    </w:tbl>
    <w:p w:rsidR="00F8549A" w:rsidRDefault="00F8549A">
      <w:pPr>
        <w:pStyle w:val="Corpodetexto"/>
        <w:rPr>
          <w:sz w:val="20"/>
        </w:rPr>
      </w:pPr>
    </w:p>
    <w:p w:rsidR="00F8549A" w:rsidRDefault="00F8549A">
      <w:pPr>
        <w:pStyle w:val="Corpodetexto"/>
        <w:rPr>
          <w:sz w:val="20"/>
        </w:rPr>
      </w:pPr>
    </w:p>
    <w:p w:rsidR="00F8549A" w:rsidRDefault="00F8549A">
      <w:pPr>
        <w:pStyle w:val="Corpodetexto"/>
        <w:spacing w:before="4"/>
        <w:rPr>
          <w:sz w:val="11"/>
        </w:rPr>
      </w:pPr>
    </w:p>
    <w:p w:rsidR="00F8549A" w:rsidRPr="001748A9" w:rsidRDefault="00F8549A" w:rsidP="001748A9">
      <w:pPr>
        <w:pStyle w:val="Corpodetexto"/>
        <w:spacing w:line="292" w:lineRule="exact"/>
        <w:rPr>
          <w:rFonts w:ascii="Calibri" w:eastAsia="Calibri" w:hAnsi="Calibri" w:cs="Calibri"/>
          <w:bCs/>
          <w:sz w:val="28"/>
          <w:szCs w:val="28"/>
        </w:rPr>
        <w:sectPr w:rsidR="00F8549A" w:rsidRPr="001748A9">
          <w:type w:val="continuous"/>
          <w:pgSz w:w="16840" w:h="11910" w:orient="landscape"/>
          <w:pgMar w:top="60" w:right="40" w:bottom="280" w:left="1300" w:header="720" w:footer="720" w:gutter="0"/>
          <w:cols w:space="720"/>
        </w:sect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54"/>
      </w:tblGrid>
      <w:tr w:rsidR="00F8549A" w:rsidTr="006C7D83">
        <w:trPr>
          <w:trHeight w:val="561"/>
        </w:trPr>
        <w:tc>
          <w:tcPr>
            <w:tcW w:w="14054" w:type="dxa"/>
          </w:tcPr>
          <w:p w:rsidR="00F8549A" w:rsidRPr="006C7D83" w:rsidRDefault="00582450">
            <w:pPr>
              <w:pStyle w:val="TableParagraph"/>
              <w:ind w:left="3661" w:right="3661" w:firstLine="0"/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6C7D83">
              <w:rPr>
                <w:rFonts w:ascii="Times New Roman" w:hAnsi="Times New Roman" w:cs="Times New Roman"/>
                <w:b/>
                <w:sz w:val="36"/>
              </w:rPr>
              <w:lastRenderedPageBreak/>
              <w:t>CONTEÚDO</w:t>
            </w:r>
            <w:r w:rsidRPr="006C7D83">
              <w:rPr>
                <w:rFonts w:ascii="Times New Roman" w:hAnsi="Times New Roman" w:cs="Times New Roman"/>
                <w:b/>
                <w:spacing w:val="-6"/>
                <w:sz w:val="36"/>
              </w:rPr>
              <w:t xml:space="preserve"> </w:t>
            </w:r>
            <w:r w:rsidRPr="006C7D83">
              <w:rPr>
                <w:rFonts w:ascii="Times New Roman" w:hAnsi="Times New Roman" w:cs="Times New Roman"/>
                <w:b/>
                <w:sz w:val="36"/>
              </w:rPr>
              <w:t>PROGRAMÁTICO</w:t>
            </w:r>
            <w:r w:rsidRPr="006C7D83">
              <w:rPr>
                <w:rFonts w:ascii="Times New Roman" w:hAnsi="Times New Roman" w:cs="Times New Roman"/>
                <w:b/>
                <w:spacing w:val="-5"/>
                <w:sz w:val="36"/>
              </w:rPr>
              <w:t xml:space="preserve"> </w:t>
            </w:r>
            <w:r w:rsidRPr="006C7D83">
              <w:rPr>
                <w:rFonts w:ascii="Times New Roman" w:hAnsi="Times New Roman" w:cs="Times New Roman"/>
                <w:b/>
                <w:sz w:val="36"/>
              </w:rPr>
              <w:t>DA</w:t>
            </w:r>
            <w:r w:rsidRPr="006C7D83">
              <w:rPr>
                <w:rFonts w:ascii="Times New Roman" w:hAnsi="Times New Roman" w:cs="Times New Roman"/>
                <w:b/>
                <w:spacing w:val="-5"/>
                <w:sz w:val="36"/>
              </w:rPr>
              <w:t xml:space="preserve"> </w:t>
            </w:r>
            <w:r w:rsidRPr="006C7D83">
              <w:rPr>
                <w:rFonts w:ascii="Times New Roman" w:hAnsi="Times New Roman" w:cs="Times New Roman"/>
                <w:b/>
                <w:sz w:val="36"/>
              </w:rPr>
              <w:t>CAPACITAÇÃO</w:t>
            </w:r>
          </w:p>
        </w:tc>
      </w:tr>
      <w:tr w:rsidR="006C7D83" w:rsidTr="006C7D83">
        <w:trPr>
          <w:trHeight w:val="706"/>
        </w:trPr>
        <w:tc>
          <w:tcPr>
            <w:tcW w:w="14054" w:type="dxa"/>
          </w:tcPr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1. Quanto aos riscos à segurança e a saúde durante o seu manuseio</w:t>
            </w:r>
            <w:r w:rsidRPr="006C7D83"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  <w:t>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2. Especificações de Ruído e Vibração;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3. Advertências sobre o uso inadequado;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4. Freio Manual ou Automático de Corrente;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5. Pino Pega-Corrente;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6. Limpeza e Manutenção, Vestimentas e E.P.I’ s. e E.P.C’ s.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7. Noções Básicas de Primeiros Socorros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8. Protetor da Mão Direita e Protetor da Mão Esquerda;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9. Trava de Segurança do Acelerador;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10. Conscientização da Importância do Manual de Instruções</w:t>
            </w:r>
            <w:r w:rsidRPr="006C7D83">
              <w:rPr>
                <w:rFonts w:ascii="Times New Roman" w:eastAsia="Times New Roman" w:hAnsi="Times New Roman" w:cs="Times New Roman"/>
                <w:color w:val="000000"/>
                <w:lang w:val="pt-BR" w:eastAsia="pt-BR"/>
              </w:rPr>
              <w:t>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11. Riscos Ergonômicos;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12. Higiene e Segurança no Trabalho;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13. Reconhecimento e Controle de Riscos;</w:t>
            </w:r>
          </w:p>
          <w:p w:rsidR="006C7D83" w:rsidRPr="006C7D83" w:rsidRDefault="006C7D83" w:rsidP="006C7D83">
            <w:pPr>
              <w:widowControl/>
              <w:autoSpaceDE/>
              <w:autoSpaceDN/>
              <w:ind w:firstLine="44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</w:pPr>
            <w:r w:rsidRPr="006C7D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pt-BR" w:eastAsia="pt-BR"/>
              </w:rPr>
              <w:t>14. Ferramentas Auxiliares;</w:t>
            </w:r>
          </w:p>
        </w:tc>
      </w:tr>
    </w:tbl>
    <w:p w:rsidR="00582450" w:rsidRDefault="00582450"/>
    <w:sectPr w:rsidR="00582450">
      <w:pgSz w:w="16840" w:h="11910" w:orient="landscape"/>
      <w:pgMar w:top="980" w:right="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A14D97"/>
    <w:multiLevelType w:val="hybridMultilevel"/>
    <w:tmpl w:val="9C7E1D08"/>
    <w:lvl w:ilvl="0" w:tplc="0AFCDE30">
      <w:numFmt w:val="bullet"/>
      <w:lvlText w:val=""/>
      <w:lvlJc w:val="left"/>
      <w:pPr>
        <w:ind w:left="830" w:hanging="360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1" w:tplc="629C7F2C">
      <w:numFmt w:val="bullet"/>
      <w:lvlText w:val="•"/>
      <w:lvlJc w:val="left"/>
      <w:pPr>
        <w:ind w:left="1619" w:hanging="360"/>
      </w:pPr>
      <w:rPr>
        <w:rFonts w:hint="default"/>
        <w:lang w:val="pt-PT" w:eastAsia="en-US" w:bidi="ar-SA"/>
      </w:rPr>
    </w:lvl>
    <w:lvl w:ilvl="2" w:tplc="4FF24916">
      <w:numFmt w:val="bullet"/>
      <w:lvlText w:val="•"/>
      <w:lvlJc w:val="left"/>
      <w:pPr>
        <w:ind w:left="2399" w:hanging="360"/>
      </w:pPr>
      <w:rPr>
        <w:rFonts w:hint="default"/>
        <w:lang w:val="pt-PT" w:eastAsia="en-US" w:bidi="ar-SA"/>
      </w:rPr>
    </w:lvl>
    <w:lvl w:ilvl="3" w:tplc="46187218">
      <w:numFmt w:val="bullet"/>
      <w:lvlText w:val="•"/>
      <w:lvlJc w:val="left"/>
      <w:pPr>
        <w:ind w:left="3178" w:hanging="360"/>
      </w:pPr>
      <w:rPr>
        <w:rFonts w:hint="default"/>
        <w:lang w:val="pt-PT" w:eastAsia="en-US" w:bidi="ar-SA"/>
      </w:rPr>
    </w:lvl>
    <w:lvl w:ilvl="4" w:tplc="67DCD1FC">
      <w:numFmt w:val="bullet"/>
      <w:lvlText w:val="•"/>
      <w:lvlJc w:val="left"/>
      <w:pPr>
        <w:ind w:left="3958" w:hanging="360"/>
      </w:pPr>
      <w:rPr>
        <w:rFonts w:hint="default"/>
        <w:lang w:val="pt-PT" w:eastAsia="en-US" w:bidi="ar-SA"/>
      </w:rPr>
    </w:lvl>
    <w:lvl w:ilvl="5" w:tplc="58D8F138">
      <w:numFmt w:val="bullet"/>
      <w:lvlText w:val="•"/>
      <w:lvlJc w:val="left"/>
      <w:pPr>
        <w:ind w:left="4738" w:hanging="360"/>
      </w:pPr>
      <w:rPr>
        <w:rFonts w:hint="default"/>
        <w:lang w:val="pt-PT" w:eastAsia="en-US" w:bidi="ar-SA"/>
      </w:rPr>
    </w:lvl>
    <w:lvl w:ilvl="6" w:tplc="A232E2F0">
      <w:numFmt w:val="bullet"/>
      <w:lvlText w:val="•"/>
      <w:lvlJc w:val="left"/>
      <w:pPr>
        <w:ind w:left="5517" w:hanging="360"/>
      </w:pPr>
      <w:rPr>
        <w:rFonts w:hint="default"/>
        <w:lang w:val="pt-PT" w:eastAsia="en-US" w:bidi="ar-SA"/>
      </w:rPr>
    </w:lvl>
    <w:lvl w:ilvl="7" w:tplc="CD20DBC2">
      <w:numFmt w:val="bullet"/>
      <w:lvlText w:val="•"/>
      <w:lvlJc w:val="left"/>
      <w:pPr>
        <w:ind w:left="6297" w:hanging="360"/>
      </w:pPr>
      <w:rPr>
        <w:rFonts w:hint="default"/>
        <w:lang w:val="pt-PT" w:eastAsia="en-US" w:bidi="ar-SA"/>
      </w:rPr>
    </w:lvl>
    <w:lvl w:ilvl="8" w:tplc="2696A2EE">
      <w:numFmt w:val="bullet"/>
      <w:lvlText w:val="•"/>
      <w:lvlJc w:val="left"/>
      <w:pPr>
        <w:ind w:left="707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7463AF2"/>
    <w:multiLevelType w:val="hybridMultilevel"/>
    <w:tmpl w:val="0F06D776"/>
    <w:lvl w:ilvl="0" w:tplc="467A3D6E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191466EE">
      <w:numFmt w:val="bullet"/>
      <w:lvlText w:val="•"/>
      <w:lvlJc w:val="left"/>
      <w:pPr>
        <w:ind w:left="1318" w:hanging="360"/>
      </w:pPr>
      <w:rPr>
        <w:rFonts w:hint="default"/>
        <w:lang w:val="pt-PT" w:eastAsia="en-US" w:bidi="ar-SA"/>
      </w:rPr>
    </w:lvl>
    <w:lvl w:ilvl="2" w:tplc="200023BA">
      <w:numFmt w:val="bullet"/>
      <w:lvlText w:val="•"/>
      <w:lvlJc w:val="left"/>
      <w:pPr>
        <w:ind w:left="1816" w:hanging="360"/>
      </w:pPr>
      <w:rPr>
        <w:rFonts w:hint="default"/>
        <w:lang w:val="pt-PT" w:eastAsia="en-US" w:bidi="ar-SA"/>
      </w:rPr>
    </w:lvl>
    <w:lvl w:ilvl="3" w:tplc="D7A8E7B4">
      <w:numFmt w:val="bullet"/>
      <w:lvlText w:val="•"/>
      <w:lvlJc w:val="left"/>
      <w:pPr>
        <w:ind w:left="2315" w:hanging="360"/>
      </w:pPr>
      <w:rPr>
        <w:rFonts w:hint="default"/>
        <w:lang w:val="pt-PT" w:eastAsia="en-US" w:bidi="ar-SA"/>
      </w:rPr>
    </w:lvl>
    <w:lvl w:ilvl="4" w:tplc="96466788">
      <w:numFmt w:val="bullet"/>
      <w:lvlText w:val="•"/>
      <w:lvlJc w:val="left"/>
      <w:pPr>
        <w:ind w:left="2813" w:hanging="360"/>
      </w:pPr>
      <w:rPr>
        <w:rFonts w:hint="default"/>
        <w:lang w:val="pt-PT" w:eastAsia="en-US" w:bidi="ar-SA"/>
      </w:rPr>
    </w:lvl>
    <w:lvl w:ilvl="5" w:tplc="27380EE4">
      <w:numFmt w:val="bullet"/>
      <w:lvlText w:val="•"/>
      <w:lvlJc w:val="left"/>
      <w:pPr>
        <w:ind w:left="3312" w:hanging="360"/>
      </w:pPr>
      <w:rPr>
        <w:rFonts w:hint="default"/>
        <w:lang w:val="pt-PT" w:eastAsia="en-US" w:bidi="ar-SA"/>
      </w:rPr>
    </w:lvl>
    <w:lvl w:ilvl="6" w:tplc="945C062C">
      <w:numFmt w:val="bullet"/>
      <w:lvlText w:val="•"/>
      <w:lvlJc w:val="left"/>
      <w:pPr>
        <w:ind w:left="3810" w:hanging="360"/>
      </w:pPr>
      <w:rPr>
        <w:rFonts w:hint="default"/>
        <w:lang w:val="pt-PT" w:eastAsia="en-US" w:bidi="ar-SA"/>
      </w:rPr>
    </w:lvl>
    <w:lvl w:ilvl="7" w:tplc="4238ACEC">
      <w:numFmt w:val="bullet"/>
      <w:lvlText w:val="•"/>
      <w:lvlJc w:val="left"/>
      <w:pPr>
        <w:ind w:left="4308" w:hanging="360"/>
      </w:pPr>
      <w:rPr>
        <w:rFonts w:hint="default"/>
        <w:lang w:val="pt-PT" w:eastAsia="en-US" w:bidi="ar-SA"/>
      </w:rPr>
    </w:lvl>
    <w:lvl w:ilvl="8" w:tplc="6A269A10">
      <w:numFmt w:val="bullet"/>
      <w:lvlText w:val="•"/>
      <w:lvlJc w:val="left"/>
      <w:pPr>
        <w:ind w:left="4807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9A"/>
    <w:rsid w:val="0008597D"/>
    <w:rsid w:val="000C033D"/>
    <w:rsid w:val="001200F7"/>
    <w:rsid w:val="00122BC3"/>
    <w:rsid w:val="00165C93"/>
    <w:rsid w:val="001748A9"/>
    <w:rsid w:val="001764C4"/>
    <w:rsid w:val="001A17A5"/>
    <w:rsid w:val="002044E5"/>
    <w:rsid w:val="00233821"/>
    <w:rsid w:val="002B4FC4"/>
    <w:rsid w:val="00333080"/>
    <w:rsid w:val="00343B42"/>
    <w:rsid w:val="0034541F"/>
    <w:rsid w:val="00366DA8"/>
    <w:rsid w:val="003E0EE8"/>
    <w:rsid w:val="003E12D9"/>
    <w:rsid w:val="0041048C"/>
    <w:rsid w:val="00415BC8"/>
    <w:rsid w:val="00434B62"/>
    <w:rsid w:val="004546CA"/>
    <w:rsid w:val="00473064"/>
    <w:rsid w:val="00521F42"/>
    <w:rsid w:val="00534465"/>
    <w:rsid w:val="00582450"/>
    <w:rsid w:val="00621BF5"/>
    <w:rsid w:val="0067072D"/>
    <w:rsid w:val="006C7D83"/>
    <w:rsid w:val="00706D07"/>
    <w:rsid w:val="0071372A"/>
    <w:rsid w:val="007734E7"/>
    <w:rsid w:val="007870A7"/>
    <w:rsid w:val="007A05AA"/>
    <w:rsid w:val="007A27FB"/>
    <w:rsid w:val="00803C61"/>
    <w:rsid w:val="00806A93"/>
    <w:rsid w:val="00914587"/>
    <w:rsid w:val="00946BB2"/>
    <w:rsid w:val="00990A73"/>
    <w:rsid w:val="009B1AE4"/>
    <w:rsid w:val="009C5DB4"/>
    <w:rsid w:val="00A204AA"/>
    <w:rsid w:val="00A30757"/>
    <w:rsid w:val="00A904C4"/>
    <w:rsid w:val="00A934F9"/>
    <w:rsid w:val="00A95CE2"/>
    <w:rsid w:val="00B77D70"/>
    <w:rsid w:val="00BC4374"/>
    <w:rsid w:val="00BF6AAB"/>
    <w:rsid w:val="00C569E1"/>
    <w:rsid w:val="00C72C08"/>
    <w:rsid w:val="00C81067"/>
    <w:rsid w:val="00CC02ED"/>
    <w:rsid w:val="00D3201C"/>
    <w:rsid w:val="00E21A15"/>
    <w:rsid w:val="00E60F7B"/>
    <w:rsid w:val="00EC4D81"/>
    <w:rsid w:val="00EE2713"/>
    <w:rsid w:val="00F41EB9"/>
    <w:rsid w:val="00F8549A"/>
    <w:rsid w:val="00FD2654"/>
    <w:rsid w:val="00FF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9E837"/>
  <w15:docId w15:val="{663BAEFA-8300-4838-A7DE-F479C167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line="340" w:lineRule="exact"/>
      <w:ind w:left="116"/>
      <w:outlineLvl w:val="0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048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tulo">
    <w:name w:val="Title"/>
    <w:basedOn w:val="Normal"/>
    <w:uiPriority w:val="1"/>
    <w:qFormat/>
    <w:pPr>
      <w:spacing w:before="85"/>
      <w:ind w:left="4333"/>
    </w:pPr>
    <w:rPr>
      <w:rFonts w:ascii="Times New Roman" w:eastAsia="Times New Roman" w:hAnsi="Times New Roman" w:cs="Times New Roman"/>
      <w:b/>
      <w:bCs/>
      <w:i/>
      <w:i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30" w:hanging="36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204A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04AA"/>
    <w:rPr>
      <w:rFonts w:ascii="Tahoma" w:eastAsia="Calibri" w:hAnsi="Tahoma" w:cs="Tahoma"/>
      <w:sz w:val="16"/>
      <w:szCs w:val="16"/>
      <w:lang w:val="pt-PT"/>
    </w:rPr>
  </w:style>
  <w:style w:type="character" w:customStyle="1" w:styleId="fontstyle01">
    <w:name w:val="fontstyle01"/>
    <w:basedOn w:val="Fontepargpadro"/>
    <w:rsid w:val="00CC02ED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Fontepargpadro"/>
    <w:rsid w:val="00CC02E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048C"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table" w:styleId="Tabelacomgrade">
    <w:name w:val="Table Grid"/>
    <w:basedOn w:val="Tabelanormal"/>
    <w:uiPriority w:val="59"/>
    <w:rsid w:val="00FF4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6C7D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0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gov.br/trabalho-e-previdencia/pt-br/composicao/orgaos-especificos/secretaria-de-trabalho/inspecao/seguranca-e-saude-no-trabalho/sst-portarias/1978/portaria_3-214_aprova_as_nr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331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HAYME DHEYMISON VILARINDO BARBOSA</cp:lastModifiedBy>
  <cp:revision>3</cp:revision>
  <cp:lastPrinted>2023-09-11T20:19:00Z</cp:lastPrinted>
  <dcterms:created xsi:type="dcterms:W3CDTF">2026-06-25T19:12:00Z</dcterms:created>
  <dcterms:modified xsi:type="dcterms:W3CDTF">2026-06-27T12:05:00Z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2023-05-05T00:00:00Z</vt:filetime>
  </property>
</Properties>
</file>