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594" w:rsidRDefault="00DA77D7">
      <w:pPr>
        <w:pStyle w:val="Corpodetexto"/>
        <w:ind w:left="19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913601" cy="8682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601" cy="8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94" w:rsidRDefault="00DA77D7">
      <w:pPr>
        <w:spacing w:before="64"/>
        <w:ind w:left="5575"/>
        <w:rPr>
          <w:b/>
          <w:i/>
          <w:sz w:val="36"/>
        </w:rPr>
      </w:pPr>
      <w:r>
        <w:rPr>
          <w:b/>
          <w:i/>
          <w:sz w:val="36"/>
          <w:u w:val="single"/>
        </w:rPr>
        <w:t>34.5.1</w:t>
      </w:r>
      <w:r>
        <w:rPr>
          <w:b/>
          <w:i/>
          <w:spacing w:val="-4"/>
          <w:sz w:val="36"/>
          <w:u w:val="single"/>
        </w:rPr>
        <w:t xml:space="preserve"> </w:t>
      </w:r>
      <w:r>
        <w:rPr>
          <w:b/>
          <w:i/>
          <w:sz w:val="36"/>
          <w:u w:val="single"/>
        </w:rPr>
        <w:t>TRABALHO</w:t>
      </w:r>
      <w:r>
        <w:rPr>
          <w:b/>
          <w:i/>
          <w:spacing w:val="1"/>
          <w:sz w:val="36"/>
          <w:u w:val="single"/>
        </w:rPr>
        <w:t xml:space="preserve"> </w:t>
      </w:r>
      <w:r>
        <w:rPr>
          <w:b/>
          <w:i/>
          <w:sz w:val="36"/>
          <w:u w:val="single"/>
        </w:rPr>
        <w:t>A</w:t>
      </w:r>
      <w:r>
        <w:rPr>
          <w:b/>
          <w:i/>
          <w:spacing w:val="2"/>
          <w:sz w:val="36"/>
          <w:u w:val="single"/>
        </w:rPr>
        <w:t xml:space="preserve"> </w:t>
      </w:r>
      <w:r>
        <w:rPr>
          <w:b/>
          <w:i/>
          <w:spacing w:val="-2"/>
          <w:sz w:val="36"/>
          <w:u w:val="single"/>
        </w:rPr>
        <w:t>QUENTE</w:t>
      </w:r>
    </w:p>
    <w:p w:rsidR="00D30594" w:rsidRDefault="00D30594">
      <w:pPr>
        <w:pStyle w:val="Corpodetexto"/>
        <w:spacing w:before="31"/>
        <w:ind w:left="0" w:firstLine="0"/>
        <w:rPr>
          <w:b/>
          <w:i/>
          <w:sz w:val="26"/>
        </w:rPr>
      </w:pPr>
    </w:p>
    <w:p w:rsidR="00D30594" w:rsidRPr="00C40C2E" w:rsidRDefault="00DA77D7" w:rsidP="00C40C2E">
      <w:pPr>
        <w:spacing w:line="252" w:lineRule="auto"/>
        <w:ind w:left="1210" w:right="132"/>
        <w:jc w:val="both"/>
        <w:rPr>
          <w:sz w:val="26"/>
        </w:rPr>
      </w:pPr>
      <w:r>
        <w:rPr>
          <w:sz w:val="26"/>
        </w:rPr>
        <w:t xml:space="preserve">Certificamos que </w:t>
      </w:r>
      <w:r w:rsidR="00C37BA5" w:rsidRPr="00C37BA5">
        <w:rPr>
          <w:b/>
          <w:sz w:val="26"/>
        </w:rPr>
        <w:t>[NOME]</w:t>
      </w:r>
      <w:r>
        <w:rPr>
          <w:b/>
          <w:i/>
          <w:sz w:val="26"/>
        </w:rPr>
        <w:t xml:space="preserve">, </w:t>
      </w:r>
      <w:r>
        <w:rPr>
          <w:sz w:val="26"/>
        </w:rPr>
        <w:t>portador</w:t>
      </w:r>
      <w:r w:rsidR="00C37BA5">
        <w:rPr>
          <w:sz w:val="26"/>
        </w:rPr>
        <w:t>(a)</w:t>
      </w:r>
      <w:r>
        <w:rPr>
          <w:sz w:val="26"/>
        </w:rPr>
        <w:t xml:space="preserve"> do CPF: </w:t>
      </w:r>
      <w:r w:rsidR="00C37BA5" w:rsidRPr="00C37BA5">
        <w:rPr>
          <w:b/>
          <w:sz w:val="26"/>
        </w:rPr>
        <w:t>[CPF]</w:t>
      </w:r>
      <w:r>
        <w:rPr>
          <w:sz w:val="26"/>
        </w:rPr>
        <w:t xml:space="preserve">, participou do curso de Trabalho a Quente previsto, NR 34.5.1, conforme, cumprimento à Lei 6.514/77. (Portaria nº 3214 de 08 de Junho de 1978), Promovido Pela </w:t>
      </w:r>
      <w:r>
        <w:rPr>
          <w:b/>
          <w:sz w:val="26"/>
        </w:rPr>
        <w:t xml:space="preserve">HB </w:t>
      </w:r>
      <w:r>
        <w:rPr>
          <w:b/>
          <w:spacing w:val="-2"/>
          <w:sz w:val="26"/>
        </w:rPr>
        <w:t>CONSULTORIA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SEGURANÇA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SAUDE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NO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TRABALHO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LTDA</w:t>
      </w:r>
      <w:r>
        <w:rPr>
          <w:spacing w:val="-2"/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CNPJ/CPF: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45.404.154/0001-87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localizado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na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AV.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BELO</w:t>
      </w:r>
      <w:r w:rsidR="00C40C2E">
        <w:rPr>
          <w:sz w:val="26"/>
        </w:rPr>
        <w:t xml:space="preserve"> </w:t>
      </w:r>
      <w:r>
        <w:rPr>
          <w:sz w:val="26"/>
        </w:rPr>
        <w:t>HORIZONTE</w:t>
      </w:r>
      <w:r>
        <w:rPr>
          <w:spacing w:val="-17"/>
          <w:sz w:val="26"/>
        </w:rPr>
        <w:t xml:space="preserve"> </w:t>
      </w:r>
      <w:r>
        <w:rPr>
          <w:sz w:val="26"/>
        </w:rPr>
        <w:t>-</w:t>
      </w:r>
      <w:r>
        <w:rPr>
          <w:spacing w:val="-16"/>
          <w:sz w:val="26"/>
        </w:rPr>
        <w:t xml:space="preserve"> </w:t>
      </w:r>
      <w:r>
        <w:rPr>
          <w:sz w:val="26"/>
        </w:rPr>
        <w:t>201</w:t>
      </w:r>
      <w:r>
        <w:rPr>
          <w:spacing w:val="-16"/>
          <w:sz w:val="26"/>
        </w:rPr>
        <w:t xml:space="preserve"> </w:t>
      </w:r>
      <w:r>
        <w:rPr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z w:val="26"/>
        </w:rPr>
        <w:t>SANTA</w:t>
      </w:r>
      <w:r>
        <w:rPr>
          <w:spacing w:val="-17"/>
          <w:sz w:val="26"/>
        </w:rPr>
        <w:t xml:space="preserve"> </w:t>
      </w:r>
      <w:r>
        <w:rPr>
          <w:sz w:val="26"/>
        </w:rPr>
        <w:t>RITA</w:t>
      </w:r>
      <w:r>
        <w:rPr>
          <w:spacing w:val="-16"/>
          <w:sz w:val="26"/>
        </w:rPr>
        <w:t xml:space="preserve"> </w:t>
      </w:r>
      <w:r>
        <w:rPr>
          <w:sz w:val="26"/>
        </w:rPr>
        <w:t>DE</w:t>
      </w:r>
      <w:r>
        <w:rPr>
          <w:spacing w:val="-16"/>
          <w:sz w:val="26"/>
        </w:rPr>
        <w:t xml:space="preserve"> </w:t>
      </w:r>
      <w:r>
        <w:rPr>
          <w:sz w:val="26"/>
        </w:rPr>
        <w:t>CASSIA</w:t>
      </w:r>
      <w:r>
        <w:rPr>
          <w:spacing w:val="-16"/>
          <w:sz w:val="26"/>
        </w:rPr>
        <w:t xml:space="preserve"> </w:t>
      </w:r>
      <w:r>
        <w:rPr>
          <w:sz w:val="26"/>
        </w:rPr>
        <w:t>-</w:t>
      </w:r>
      <w:r>
        <w:rPr>
          <w:spacing w:val="-17"/>
          <w:sz w:val="26"/>
        </w:rPr>
        <w:t xml:space="preserve"> </w:t>
      </w:r>
      <w:r>
        <w:rPr>
          <w:sz w:val="26"/>
        </w:rPr>
        <w:t>CEP:</w:t>
      </w:r>
      <w:r>
        <w:rPr>
          <w:spacing w:val="-16"/>
          <w:sz w:val="26"/>
        </w:rPr>
        <w:t xml:space="preserve"> </w:t>
      </w:r>
      <w:r>
        <w:rPr>
          <w:sz w:val="26"/>
        </w:rPr>
        <w:t>65800-000</w:t>
      </w:r>
      <w:r>
        <w:rPr>
          <w:spacing w:val="-15"/>
          <w:sz w:val="26"/>
        </w:rPr>
        <w:t xml:space="preserve"> </w:t>
      </w:r>
      <w:r>
        <w:rPr>
          <w:sz w:val="26"/>
        </w:rPr>
        <w:t>-</w:t>
      </w:r>
      <w:r>
        <w:rPr>
          <w:spacing w:val="-17"/>
          <w:sz w:val="26"/>
        </w:rPr>
        <w:t xml:space="preserve"> </w:t>
      </w:r>
      <w:r>
        <w:rPr>
          <w:sz w:val="26"/>
        </w:rPr>
        <w:t>BALSAS/MARANHÃO.</w:t>
      </w:r>
      <w:r>
        <w:rPr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spacing w:val="-14"/>
          <w:sz w:val="26"/>
        </w:rPr>
        <w:t xml:space="preserve"> </w:t>
      </w:r>
      <w:r>
        <w:rPr>
          <w:sz w:val="26"/>
        </w:rPr>
        <w:t>referida</w:t>
      </w:r>
      <w:r>
        <w:rPr>
          <w:spacing w:val="-16"/>
          <w:sz w:val="26"/>
        </w:rPr>
        <w:t xml:space="preserve"> </w:t>
      </w:r>
      <w:r>
        <w:rPr>
          <w:sz w:val="26"/>
        </w:rPr>
        <w:t>capacitação</w:t>
      </w:r>
      <w:r>
        <w:rPr>
          <w:spacing w:val="-17"/>
          <w:sz w:val="26"/>
        </w:rPr>
        <w:t xml:space="preserve"> </w:t>
      </w:r>
      <w:r>
        <w:rPr>
          <w:sz w:val="26"/>
        </w:rPr>
        <w:t>foi</w:t>
      </w:r>
      <w:r>
        <w:rPr>
          <w:spacing w:val="-16"/>
          <w:sz w:val="26"/>
        </w:rPr>
        <w:t xml:space="preserve"> </w:t>
      </w:r>
      <w:r>
        <w:rPr>
          <w:sz w:val="26"/>
        </w:rPr>
        <w:t>realizada na sede da Empresa</w:t>
      </w:r>
      <w:r>
        <w:rPr>
          <w:spacing w:val="40"/>
          <w:sz w:val="26"/>
        </w:rPr>
        <w:t xml:space="preserve"> </w:t>
      </w:r>
      <w:r w:rsidR="00C37BA5" w:rsidRPr="00C37BA5">
        <w:rPr>
          <w:b/>
          <w:sz w:val="26"/>
        </w:rPr>
        <w:t>[EMPRESA]</w:t>
      </w:r>
      <w:r>
        <w:rPr>
          <w:b/>
          <w:sz w:val="26"/>
        </w:rPr>
        <w:t xml:space="preserve">, </w:t>
      </w:r>
      <w:r>
        <w:rPr>
          <w:sz w:val="26"/>
        </w:rPr>
        <w:t>inscrita</w:t>
      </w:r>
      <w:r>
        <w:rPr>
          <w:spacing w:val="-14"/>
          <w:sz w:val="26"/>
        </w:rPr>
        <w:t xml:space="preserve"> </w:t>
      </w:r>
      <w:r>
        <w:rPr>
          <w:sz w:val="26"/>
        </w:rPr>
        <w:t>no</w:t>
      </w:r>
      <w:r>
        <w:rPr>
          <w:spacing w:val="-7"/>
          <w:sz w:val="26"/>
        </w:rPr>
        <w:t xml:space="preserve"> </w:t>
      </w:r>
      <w:r>
        <w:rPr>
          <w:sz w:val="26"/>
        </w:rPr>
        <w:t>CNPJ/</w:t>
      </w:r>
      <w:r>
        <w:rPr>
          <w:spacing w:val="-7"/>
          <w:sz w:val="26"/>
        </w:rPr>
        <w:t xml:space="preserve"> </w:t>
      </w:r>
      <w:r>
        <w:rPr>
          <w:sz w:val="26"/>
        </w:rPr>
        <w:t>CPF:</w:t>
      </w:r>
      <w:r>
        <w:rPr>
          <w:spacing w:val="-10"/>
          <w:sz w:val="26"/>
        </w:rPr>
        <w:t xml:space="preserve"> </w:t>
      </w:r>
      <w:r w:rsidR="00C37BA5" w:rsidRPr="00C37BA5">
        <w:rPr>
          <w:b/>
          <w:sz w:val="26"/>
        </w:rPr>
        <w:t>[CNPJ]</w:t>
      </w:r>
      <w:r>
        <w:rPr>
          <w:b/>
          <w:sz w:val="26"/>
        </w:rPr>
        <w:t>.</w:t>
      </w:r>
    </w:p>
    <w:p w:rsidR="00D30594" w:rsidRDefault="00D30594">
      <w:pPr>
        <w:pStyle w:val="Corpodetexto"/>
        <w:spacing w:before="205"/>
        <w:ind w:left="0" w:firstLine="0"/>
        <w:rPr>
          <w:b/>
          <w:sz w:val="26"/>
        </w:rPr>
      </w:pPr>
    </w:p>
    <w:p w:rsidR="00D30594" w:rsidRDefault="00DA77D7">
      <w:pPr>
        <w:spacing w:line="237" w:lineRule="auto"/>
        <w:ind w:left="1186" w:right="60" w:firstLine="708"/>
        <w:jc w:val="both"/>
        <w:rPr>
          <w:sz w:val="24"/>
        </w:rPr>
      </w:pPr>
      <w:r>
        <w:rPr>
          <w:sz w:val="24"/>
        </w:rPr>
        <w:t>Curso</w:t>
      </w:r>
      <w:r>
        <w:rPr>
          <w:spacing w:val="-6"/>
          <w:sz w:val="24"/>
        </w:rPr>
        <w:t xml:space="preserve"> </w:t>
      </w:r>
      <w:r>
        <w:rPr>
          <w:sz w:val="24"/>
        </w:rPr>
        <w:t>teve</w:t>
      </w:r>
      <w:r>
        <w:rPr>
          <w:spacing w:val="-6"/>
          <w:sz w:val="24"/>
        </w:rPr>
        <w:t xml:space="preserve"> </w:t>
      </w:r>
      <w:r>
        <w:rPr>
          <w:sz w:val="24"/>
        </w:rPr>
        <w:t>inicio</w:t>
      </w:r>
      <w:r>
        <w:rPr>
          <w:spacing w:val="-6"/>
          <w:sz w:val="24"/>
        </w:rPr>
        <w:t xml:space="preserve"> </w:t>
      </w:r>
      <w:r>
        <w:rPr>
          <w:sz w:val="24"/>
        </w:rPr>
        <w:t>n</w:t>
      </w:r>
      <w:r w:rsidR="00C37BA5">
        <w:rPr>
          <w:sz w:val="24"/>
        </w:rPr>
        <w:t>a data</w:t>
      </w:r>
      <w:r>
        <w:rPr>
          <w:spacing w:val="-4"/>
          <w:sz w:val="24"/>
        </w:rPr>
        <w:t xml:space="preserve"> </w:t>
      </w:r>
      <w:r w:rsidR="00C37BA5" w:rsidRPr="00C37BA5">
        <w:rPr>
          <w:sz w:val="24"/>
        </w:rPr>
        <w:t>[PERIODO]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carga</w:t>
      </w:r>
      <w:r>
        <w:rPr>
          <w:spacing w:val="-9"/>
          <w:sz w:val="24"/>
        </w:rPr>
        <w:t xml:space="preserve"> </w:t>
      </w:r>
      <w:r>
        <w:rPr>
          <w:sz w:val="24"/>
        </w:rPr>
        <w:t>horária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08</w:t>
      </w:r>
      <w:r>
        <w:rPr>
          <w:spacing w:val="-6"/>
          <w:sz w:val="24"/>
        </w:rPr>
        <w:t xml:space="preserve"> </w:t>
      </w:r>
      <w:r>
        <w:rPr>
          <w:sz w:val="24"/>
        </w:rPr>
        <w:t>horas,</w:t>
      </w:r>
      <w:r>
        <w:rPr>
          <w:spacing w:val="-4"/>
          <w:sz w:val="24"/>
        </w:rPr>
        <w:t xml:space="preserve"> </w:t>
      </w:r>
      <w:r>
        <w:rPr>
          <w:sz w:val="24"/>
        </w:rPr>
        <w:t>atendendo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NR</w:t>
      </w:r>
      <w:r>
        <w:rPr>
          <w:spacing w:val="-6"/>
          <w:sz w:val="24"/>
        </w:rPr>
        <w:t xml:space="preserve"> </w:t>
      </w:r>
      <w:r>
        <w:rPr>
          <w:sz w:val="24"/>
        </w:rPr>
        <w:t>34.5.1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Trabalho A Quente Ministério do Trabalho e Emprego. Sistemas, equipamentos e procedimentos de proteção coletiva; Equipamentos de Proteção Individual para trabalho: seleção, inspeção, conservação e limitação de uso; Acidentes típicos em trabalhos; Condutas em situações de emergência, incluindo noções de primeiros socorros.</w:t>
      </w:r>
    </w:p>
    <w:p w:rsidR="00D30594" w:rsidRDefault="00D30594">
      <w:pPr>
        <w:pStyle w:val="Corpodetexto"/>
        <w:ind w:left="0" w:firstLine="0"/>
        <w:rPr>
          <w:sz w:val="24"/>
        </w:rPr>
      </w:pPr>
    </w:p>
    <w:p w:rsidR="00D30594" w:rsidRDefault="00D30594">
      <w:pPr>
        <w:pStyle w:val="Corpodetexto"/>
        <w:ind w:left="0" w:firstLine="0"/>
        <w:rPr>
          <w:sz w:val="24"/>
        </w:rPr>
      </w:pPr>
    </w:p>
    <w:p w:rsidR="00D30594" w:rsidRDefault="00D30594">
      <w:pPr>
        <w:pStyle w:val="Corpodetexto"/>
        <w:ind w:left="0" w:firstLine="0"/>
        <w:rPr>
          <w:sz w:val="24"/>
        </w:rPr>
      </w:pPr>
    </w:p>
    <w:p w:rsidR="00D30594" w:rsidRDefault="00D30594">
      <w:pPr>
        <w:pStyle w:val="Corpodetexto"/>
        <w:spacing w:before="4"/>
        <w:ind w:left="0" w:firstLine="0"/>
        <w:rPr>
          <w:sz w:val="24"/>
        </w:rPr>
      </w:pPr>
    </w:p>
    <w:p w:rsidR="00D30594" w:rsidRDefault="00DA77D7">
      <w:pPr>
        <w:ind w:left="1128"/>
        <w:jc w:val="center"/>
        <w:rPr>
          <w:sz w:val="23"/>
        </w:rPr>
      </w:pPr>
      <w:r>
        <w:rPr>
          <w:sz w:val="23"/>
        </w:rPr>
        <w:t>Balsas,</w:t>
      </w:r>
      <w:r>
        <w:rPr>
          <w:spacing w:val="-5"/>
          <w:sz w:val="23"/>
        </w:rPr>
        <w:t xml:space="preserve"> </w:t>
      </w:r>
      <w:r>
        <w:rPr>
          <w:sz w:val="23"/>
        </w:rPr>
        <w:t>Maranhão</w:t>
      </w:r>
      <w:r>
        <w:rPr>
          <w:spacing w:val="-2"/>
          <w:sz w:val="23"/>
        </w:rPr>
        <w:t xml:space="preserve"> </w:t>
      </w:r>
      <w:r w:rsidR="00C37BA5" w:rsidRPr="00C37BA5">
        <w:rPr>
          <w:sz w:val="23"/>
        </w:rPr>
        <w:t>[DATA_FINAL]</w:t>
      </w:r>
      <w:r>
        <w:rPr>
          <w:spacing w:val="-2"/>
          <w:sz w:val="23"/>
        </w:rPr>
        <w:t>.</w:t>
      </w:r>
    </w:p>
    <w:p w:rsidR="00D30594" w:rsidRDefault="00D30594">
      <w:pPr>
        <w:pStyle w:val="Corpodetexto"/>
        <w:ind w:left="0" w:firstLine="0"/>
        <w:rPr>
          <w:sz w:val="20"/>
        </w:rPr>
      </w:pPr>
    </w:p>
    <w:p w:rsidR="00D30594" w:rsidRDefault="00AE6486">
      <w:pPr>
        <w:pStyle w:val="Corpodetexto"/>
        <w:ind w:left="0" w:firstLine="0"/>
        <w:rPr>
          <w:sz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4551A08A" wp14:editId="67889E01">
            <wp:simplePos x="0" y="0"/>
            <wp:positionH relativeFrom="column">
              <wp:posOffset>1894840</wp:posOffset>
            </wp:positionH>
            <wp:positionV relativeFrom="paragraph">
              <wp:posOffset>41422</wp:posOffset>
            </wp:positionV>
            <wp:extent cx="1476375" cy="862965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_título_HAYME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0594" w:rsidRDefault="00D30594">
      <w:pPr>
        <w:pStyle w:val="Corpodetexto"/>
        <w:ind w:left="0" w:firstLine="0"/>
        <w:rPr>
          <w:sz w:val="20"/>
        </w:rPr>
      </w:pPr>
    </w:p>
    <w:p w:rsidR="00D30594" w:rsidRDefault="00D30594">
      <w:pPr>
        <w:pStyle w:val="Corpodetexto"/>
        <w:ind w:left="0" w:firstLine="0"/>
        <w:rPr>
          <w:sz w:val="20"/>
        </w:rPr>
      </w:pPr>
    </w:p>
    <w:p w:rsidR="00D30594" w:rsidRDefault="00D30594">
      <w:pPr>
        <w:pStyle w:val="Corpodetexto"/>
        <w:ind w:left="0" w:firstLine="0"/>
        <w:rPr>
          <w:sz w:val="20"/>
        </w:rPr>
      </w:pPr>
    </w:p>
    <w:tbl>
      <w:tblPr>
        <w:tblStyle w:val="Tabelacomgrade"/>
        <w:tblpPr w:leftFromText="141" w:rightFromText="141" w:vertAnchor="text" w:horzAnchor="margin" w:tblpXSpec="center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6553"/>
      </w:tblGrid>
      <w:tr w:rsidR="00AE6486" w:rsidRPr="006A792C" w:rsidTr="0069143D">
        <w:tc>
          <w:tcPr>
            <w:tcW w:w="7338" w:type="dxa"/>
          </w:tcPr>
          <w:p w:rsidR="00AE6486" w:rsidRPr="006A792C" w:rsidRDefault="00AE6486" w:rsidP="0069143D">
            <w:pPr>
              <w:spacing w:before="1"/>
              <w:ind w:right="43"/>
              <w:jc w:val="center"/>
            </w:pPr>
            <w:r w:rsidRPr="006A792C">
              <w:t>__________________________________________________</w:t>
            </w:r>
          </w:p>
          <w:p w:rsidR="00AE6486" w:rsidRPr="00665B38" w:rsidRDefault="00AE6486" w:rsidP="0069143D">
            <w:pPr>
              <w:spacing w:before="1"/>
              <w:ind w:right="43"/>
              <w:jc w:val="center"/>
              <w:rPr>
                <w:b/>
              </w:rPr>
            </w:pPr>
            <w:r w:rsidRPr="00665B38">
              <w:rPr>
                <w:b/>
              </w:rPr>
              <w:t>TEC. EM SEGURANÇA DO TRABALHO</w:t>
            </w:r>
          </w:p>
          <w:p w:rsidR="00AE6486" w:rsidRPr="00665B38" w:rsidRDefault="00AE6486" w:rsidP="0069143D">
            <w:pPr>
              <w:spacing w:before="1"/>
              <w:ind w:right="43"/>
              <w:jc w:val="center"/>
              <w:rPr>
                <w:b/>
              </w:rPr>
            </w:pPr>
            <w:r w:rsidRPr="00665B38">
              <w:rPr>
                <w:b/>
              </w:rPr>
              <w:t>SRTE – MA: 0004264</w:t>
            </w:r>
          </w:p>
          <w:p w:rsidR="00AE6486" w:rsidRPr="006A792C" w:rsidRDefault="00AE6486" w:rsidP="0069143D">
            <w:pPr>
              <w:spacing w:before="1"/>
              <w:ind w:right="43"/>
              <w:jc w:val="center"/>
            </w:pPr>
            <w:r w:rsidRPr="00665B38">
              <w:rPr>
                <w:b/>
              </w:rPr>
              <w:t>BOMBEIRO CIVIL</w:t>
            </w:r>
          </w:p>
        </w:tc>
        <w:tc>
          <w:tcPr>
            <w:tcW w:w="6553" w:type="dxa"/>
          </w:tcPr>
          <w:p w:rsidR="00AE6486" w:rsidRPr="006A792C" w:rsidRDefault="00AE6486" w:rsidP="0069143D">
            <w:pPr>
              <w:ind w:right="34"/>
              <w:jc w:val="center"/>
              <w:rPr>
                <w:sz w:val="24"/>
              </w:rPr>
            </w:pPr>
            <w:r w:rsidRPr="006A792C">
              <w:t>___________________________________________________</w:t>
            </w:r>
          </w:p>
          <w:p w:rsidR="00AE6486" w:rsidRPr="00E34BFF" w:rsidRDefault="00AE6486" w:rsidP="0069143D">
            <w:pPr>
              <w:ind w:right="34"/>
              <w:jc w:val="center"/>
              <w:rPr>
                <w:sz w:val="24"/>
                <w:lang w:val="pt-BR"/>
              </w:rPr>
            </w:pPr>
            <w:r w:rsidRPr="00471A22">
              <w:rPr>
                <w:sz w:val="24"/>
              </w:rPr>
              <w:t>[NOME]</w:t>
            </w:r>
          </w:p>
          <w:p w:rsidR="00AE6486" w:rsidRPr="006A792C" w:rsidRDefault="00AE6486" w:rsidP="0069143D">
            <w:pPr>
              <w:ind w:right="34"/>
              <w:jc w:val="center"/>
              <w:rPr>
                <w:sz w:val="24"/>
              </w:rPr>
            </w:pPr>
            <w:r w:rsidRPr="006A792C">
              <w:rPr>
                <w:sz w:val="24"/>
              </w:rPr>
              <w:t>CPF:</w:t>
            </w:r>
            <w:r w:rsidRPr="006A792C">
              <w:t xml:space="preserve"> </w:t>
            </w:r>
            <w:r w:rsidRPr="00471A22">
              <w:rPr>
                <w:sz w:val="24"/>
              </w:rPr>
              <w:t>[CPF]</w:t>
            </w:r>
          </w:p>
        </w:tc>
      </w:tr>
    </w:tbl>
    <w:p w:rsidR="00D30594" w:rsidRDefault="00D30594">
      <w:pPr>
        <w:pStyle w:val="Corpodetexto"/>
        <w:ind w:left="0" w:firstLine="0"/>
        <w:rPr>
          <w:sz w:val="20"/>
        </w:rPr>
      </w:pPr>
    </w:p>
    <w:p w:rsidR="00D30594" w:rsidRDefault="00D30594">
      <w:pPr>
        <w:pStyle w:val="Corpodetexto"/>
        <w:spacing w:before="35" w:after="1"/>
        <w:ind w:left="0" w:firstLine="0"/>
        <w:rPr>
          <w:sz w:val="20"/>
        </w:rPr>
      </w:pPr>
    </w:p>
    <w:p w:rsidR="00D30594" w:rsidRDefault="00DA77D7">
      <w:pPr>
        <w:tabs>
          <w:tab w:val="left" w:pos="8904"/>
        </w:tabs>
        <w:spacing w:line="20" w:lineRule="exact"/>
        <w:ind w:left="1956"/>
        <w:rPr>
          <w:sz w:val="2"/>
        </w:rPr>
      </w:pPr>
      <w:r>
        <w:rPr>
          <w:sz w:val="2"/>
        </w:rPr>
        <w:tab/>
      </w:r>
    </w:p>
    <w:p w:rsidR="00D30594" w:rsidRDefault="00D30594">
      <w:pPr>
        <w:spacing w:line="20" w:lineRule="exact"/>
        <w:rPr>
          <w:sz w:val="2"/>
        </w:rPr>
        <w:sectPr w:rsidR="00D30594">
          <w:type w:val="continuous"/>
          <w:pgSz w:w="16840" w:h="11910" w:orient="landscape"/>
          <w:pgMar w:top="260" w:right="1275" w:bottom="280" w:left="566" w:header="720" w:footer="720" w:gutter="0"/>
          <w:cols w:space="720"/>
        </w:sectPr>
      </w:pPr>
    </w:p>
    <w:p w:rsidR="00D30594" w:rsidRDefault="00D30594">
      <w:pPr>
        <w:jc w:val="center"/>
        <w:sectPr w:rsidR="00D30594">
          <w:type w:val="continuous"/>
          <w:pgSz w:w="16840" w:h="11910" w:orient="landscape"/>
          <w:pgMar w:top="260" w:right="1275" w:bottom="280" w:left="566" w:header="720" w:footer="720" w:gutter="0"/>
          <w:cols w:num="2" w:space="720" w:equalWidth="0">
            <w:col w:w="6686" w:space="795"/>
            <w:col w:w="7518"/>
          </w:cols>
        </w:sectPr>
      </w:pPr>
      <w:bookmarkStart w:id="0" w:name="_GoBack"/>
      <w:bookmarkEnd w:id="0"/>
    </w:p>
    <w:p w:rsidR="00D30594" w:rsidRDefault="00D30594">
      <w:pPr>
        <w:pStyle w:val="Corpodetexto"/>
        <w:ind w:left="0" w:firstLine="0"/>
      </w:pPr>
    </w:p>
    <w:p w:rsidR="00D30594" w:rsidRDefault="00D30594">
      <w:pPr>
        <w:pStyle w:val="Corpodetexto"/>
        <w:spacing w:before="249"/>
        <w:ind w:left="0" w:firstLine="0"/>
      </w:pP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240" w:lineRule="auto"/>
        <w:ind w:left="1052" w:hanging="133"/>
        <w:rPr>
          <w:sz w:val="28"/>
        </w:rPr>
      </w:pPr>
      <w:r>
        <w:rPr>
          <w:sz w:val="28"/>
        </w:rPr>
        <w:t>Estudo</w:t>
      </w:r>
      <w:r>
        <w:rPr>
          <w:spacing w:val="-2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</w:t>
      </w:r>
      <w:r>
        <w:rPr>
          <w:sz w:val="28"/>
        </w:rPr>
        <w:t>NR-34,</w:t>
      </w:r>
      <w:r>
        <w:rPr>
          <w:spacing w:val="-4"/>
          <w:sz w:val="28"/>
        </w:rPr>
        <w:t xml:space="preserve"> </w:t>
      </w:r>
      <w:r>
        <w:rPr>
          <w:sz w:val="28"/>
        </w:rPr>
        <w:t>Item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34.5.1;</w:t>
      </w:r>
    </w:p>
    <w:p w:rsidR="00D30594" w:rsidRDefault="00DA77D7">
      <w:pPr>
        <w:spacing w:before="5"/>
        <w:ind w:left="2127" w:right="4817" w:hanging="1359"/>
        <w:rPr>
          <w:rFonts w:ascii="Calibri" w:hAnsi="Calibri"/>
          <w:b/>
          <w:sz w:val="36"/>
        </w:rPr>
      </w:pPr>
      <w:r>
        <w:br w:type="column"/>
      </w:r>
      <w:r>
        <w:rPr>
          <w:rFonts w:ascii="Calibri" w:hAnsi="Calibri"/>
          <w:b/>
          <w:sz w:val="36"/>
        </w:rPr>
        <w:t>CONTEÚDO</w:t>
      </w:r>
      <w:r>
        <w:rPr>
          <w:rFonts w:ascii="Calibri" w:hAnsi="Calibri"/>
          <w:b/>
          <w:spacing w:val="-16"/>
          <w:sz w:val="36"/>
        </w:rPr>
        <w:t xml:space="preserve"> </w:t>
      </w:r>
      <w:r>
        <w:rPr>
          <w:rFonts w:ascii="Calibri" w:hAnsi="Calibri"/>
          <w:b/>
          <w:sz w:val="36"/>
        </w:rPr>
        <w:t>PROGRAMÁTICO</w:t>
      </w:r>
      <w:r>
        <w:rPr>
          <w:rFonts w:ascii="Calibri" w:hAnsi="Calibri"/>
          <w:b/>
          <w:spacing w:val="-19"/>
          <w:sz w:val="36"/>
        </w:rPr>
        <w:t xml:space="preserve"> </w:t>
      </w:r>
      <w:r>
        <w:rPr>
          <w:rFonts w:ascii="Calibri" w:hAnsi="Calibri"/>
          <w:b/>
          <w:sz w:val="36"/>
        </w:rPr>
        <w:t xml:space="preserve">DA </w:t>
      </w:r>
      <w:r>
        <w:rPr>
          <w:rFonts w:ascii="Calibri" w:hAnsi="Calibri"/>
          <w:b/>
          <w:spacing w:val="-2"/>
          <w:sz w:val="36"/>
        </w:rPr>
        <w:t>CAPACITAÇÃO</w:t>
      </w:r>
    </w:p>
    <w:p w:rsidR="00D30594" w:rsidRDefault="00D30594">
      <w:pPr>
        <w:rPr>
          <w:rFonts w:ascii="Calibri" w:hAnsi="Calibri"/>
          <w:b/>
          <w:sz w:val="36"/>
        </w:rPr>
        <w:sectPr w:rsidR="00D30594">
          <w:pgSz w:w="16840" w:h="11910" w:orient="landscape"/>
          <w:pgMar w:top="980" w:right="1275" w:bottom="280" w:left="566" w:header="720" w:footer="720" w:gutter="0"/>
          <w:cols w:num="2" w:space="720" w:equalWidth="0">
            <w:col w:w="4501" w:space="40"/>
            <w:col w:w="10458"/>
          </w:cols>
        </w:sectPr>
      </w:pP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321" w:lineRule="exact"/>
        <w:ind w:left="1052" w:hanging="13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2784" behindDoc="1" locked="0" layoutInCell="1" allowOverlap="1">
                <wp:simplePos x="0" y="0"/>
                <wp:positionH relativeFrom="page">
                  <wp:posOffset>577583</wp:posOffset>
                </wp:positionH>
                <wp:positionV relativeFrom="page">
                  <wp:posOffset>621791</wp:posOffset>
                </wp:positionV>
                <wp:extent cx="9398635" cy="44627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8635" cy="4462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635" h="4462780">
                              <a:moveTo>
                                <a:pt x="9398521" y="0"/>
                              </a:moveTo>
                              <a:lnTo>
                                <a:pt x="9392425" y="0"/>
                              </a:lnTo>
                              <a:lnTo>
                                <a:pt x="9392425" y="6096"/>
                              </a:lnTo>
                              <a:lnTo>
                                <a:pt x="9392412" y="565404"/>
                              </a:lnTo>
                              <a:lnTo>
                                <a:pt x="9392412" y="571500"/>
                              </a:lnTo>
                              <a:lnTo>
                                <a:pt x="9392412" y="4456176"/>
                              </a:lnTo>
                              <a:lnTo>
                                <a:pt x="6096" y="4456176"/>
                              </a:lnTo>
                              <a:lnTo>
                                <a:pt x="6096" y="571500"/>
                              </a:lnTo>
                              <a:lnTo>
                                <a:pt x="9392412" y="571500"/>
                              </a:lnTo>
                              <a:lnTo>
                                <a:pt x="9392412" y="565404"/>
                              </a:lnTo>
                              <a:lnTo>
                                <a:pt x="6108" y="565404"/>
                              </a:lnTo>
                              <a:lnTo>
                                <a:pt x="6108" y="6096"/>
                              </a:lnTo>
                              <a:lnTo>
                                <a:pt x="9392412" y="6096"/>
                              </a:lnTo>
                              <a:lnTo>
                                <a:pt x="93924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565404"/>
                              </a:lnTo>
                              <a:lnTo>
                                <a:pt x="0" y="571500"/>
                              </a:lnTo>
                              <a:lnTo>
                                <a:pt x="0" y="4456176"/>
                              </a:lnTo>
                              <a:lnTo>
                                <a:pt x="0" y="4462284"/>
                              </a:lnTo>
                              <a:lnTo>
                                <a:pt x="6096" y="4462284"/>
                              </a:lnTo>
                              <a:lnTo>
                                <a:pt x="9392412" y="4462284"/>
                              </a:lnTo>
                              <a:lnTo>
                                <a:pt x="9398508" y="4462284"/>
                              </a:lnTo>
                              <a:lnTo>
                                <a:pt x="9398508" y="4456176"/>
                              </a:lnTo>
                              <a:lnTo>
                                <a:pt x="9398508" y="571500"/>
                              </a:lnTo>
                              <a:lnTo>
                                <a:pt x="9398508" y="565404"/>
                              </a:lnTo>
                              <a:lnTo>
                                <a:pt x="9398508" y="6096"/>
                              </a:lnTo>
                              <a:lnTo>
                                <a:pt x="939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1923A" id="Graphic 7" o:spid="_x0000_s1026" style="position:absolute;margin-left:45.5pt;margin-top:48.95pt;width:740.05pt;height:351.4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98635,446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" path="m9398521,r-6096,l9392425,6096r-13,559308l9392412,571500r,3884676l6096,4456176r,-3884676l9392412,571500r,-6096l6108,565404r,-559308l9392412,6096r,-6096l,,,6096,12,565404,,571500,,4456176r,6108l6096,4462284r9386316,l9398508,4462284r,-6108l9398508,571500r,-6096l9398508,6096,939852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Identificação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Perigos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Análise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Riscos;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Conceitos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Perigos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Riscos;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Técnicas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Identificação de</w:t>
      </w:r>
      <w:r>
        <w:rPr>
          <w:spacing w:val="-3"/>
          <w:sz w:val="28"/>
        </w:rPr>
        <w:t xml:space="preserve"> </w:t>
      </w:r>
      <w:r>
        <w:rPr>
          <w:sz w:val="28"/>
        </w:rPr>
        <w:t>Perigos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4"/>
          <w:sz w:val="28"/>
        </w:rPr>
        <w:t xml:space="preserve"> </w:t>
      </w:r>
      <w:r>
        <w:rPr>
          <w:sz w:val="28"/>
        </w:rPr>
        <w:t>Análise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Riscos;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240" w:lineRule="auto"/>
        <w:ind w:left="1052" w:hanging="133"/>
        <w:rPr>
          <w:sz w:val="28"/>
        </w:rPr>
      </w:pPr>
      <w:r>
        <w:rPr>
          <w:sz w:val="28"/>
        </w:rPr>
        <w:t>APP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APR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Análise</w:t>
      </w:r>
      <w:r>
        <w:rPr>
          <w:spacing w:val="-2"/>
          <w:sz w:val="28"/>
        </w:rPr>
        <w:t xml:space="preserve"> </w:t>
      </w:r>
      <w:r>
        <w:rPr>
          <w:sz w:val="28"/>
        </w:rPr>
        <w:t>Preliminar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Perigos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z w:val="28"/>
        </w:rPr>
        <w:t>Análise</w:t>
      </w:r>
      <w:r>
        <w:rPr>
          <w:spacing w:val="-1"/>
          <w:sz w:val="28"/>
        </w:rPr>
        <w:t xml:space="preserve"> </w:t>
      </w:r>
      <w:r>
        <w:rPr>
          <w:sz w:val="28"/>
        </w:rPr>
        <w:t>Preliminar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Riscos.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before="2"/>
        <w:ind w:left="1052" w:hanging="133"/>
        <w:rPr>
          <w:sz w:val="28"/>
        </w:rPr>
      </w:pPr>
      <w:r>
        <w:rPr>
          <w:sz w:val="28"/>
        </w:rPr>
        <w:t>Permissão</w:t>
      </w:r>
      <w:r>
        <w:rPr>
          <w:spacing w:val="-1"/>
          <w:sz w:val="28"/>
        </w:rPr>
        <w:t xml:space="preserve"> </w:t>
      </w:r>
      <w:r>
        <w:rPr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z w:val="28"/>
        </w:rPr>
        <w:t>Trabalho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- </w:t>
      </w:r>
      <w:r>
        <w:rPr>
          <w:spacing w:val="-5"/>
          <w:sz w:val="28"/>
        </w:rPr>
        <w:t>PT;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Limite</w:t>
      </w:r>
      <w:r>
        <w:rPr>
          <w:spacing w:val="-6"/>
          <w:sz w:val="28"/>
        </w:rPr>
        <w:t xml:space="preserve"> </w:t>
      </w:r>
      <w:r>
        <w:rPr>
          <w:sz w:val="28"/>
        </w:rPr>
        <w:t>inferior</w:t>
      </w:r>
      <w:r>
        <w:rPr>
          <w:spacing w:val="1"/>
          <w:sz w:val="28"/>
        </w:rPr>
        <w:t xml:space="preserve"> </w:t>
      </w:r>
      <w:r>
        <w:rPr>
          <w:sz w:val="28"/>
        </w:rPr>
        <w:t>e</w:t>
      </w:r>
      <w:r>
        <w:rPr>
          <w:spacing w:val="-4"/>
          <w:sz w:val="28"/>
        </w:rPr>
        <w:t xml:space="preserve"> </w:t>
      </w:r>
      <w:r>
        <w:rPr>
          <w:sz w:val="28"/>
        </w:rPr>
        <w:t>superior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explosividade;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Medidas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Controle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Local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Trabalho;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 xml:space="preserve">Inspeção </w:t>
      </w:r>
      <w:r>
        <w:rPr>
          <w:spacing w:val="-2"/>
          <w:sz w:val="28"/>
        </w:rPr>
        <w:t>Preliminar;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Controle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materiais</w:t>
      </w:r>
      <w:r>
        <w:rPr>
          <w:spacing w:val="-4"/>
          <w:sz w:val="28"/>
        </w:rPr>
        <w:t xml:space="preserve"> </w:t>
      </w:r>
      <w:r>
        <w:rPr>
          <w:sz w:val="28"/>
        </w:rPr>
        <w:t>combustíveis</w:t>
      </w:r>
      <w:r>
        <w:rPr>
          <w:spacing w:val="-4"/>
          <w:sz w:val="28"/>
        </w:rPr>
        <w:t xml:space="preserve"> </w:t>
      </w:r>
      <w:r>
        <w:rPr>
          <w:sz w:val="28"/>
        </w:rPr>
        <w:t>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inflamáveis;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240" w:lineRule="auto"/>
        <w:ind w:left="1052" w:hanging="133"/>
        <w:rPr>
          <w:sz w:val="28"/>
        </w:rPr>
      </w:pPr>
      <w:r>
        <w:rPr>
          <w:sz w:val="28"/>
        </w:rPr>
        <w:t xml:space="preserve">Proteção </w:t>
      </w:r>
      <w:r>
        <w:rPr>
          <w:spacing w:val="-2"/>
          <w:sz w:val="28"/>
        </w:rPr>
        <w:t>Física;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before="1"/>
        <w:ind w:left="1052" w:hanging="133"/>
        <w:rPr>
          <w:sz w:val="28"/>
        </w:rPr>
      </w:pPr>
      <w:r>
        <w:rPr>
          <w:sz w:val="28"/>
        </w:rPr>
        <w:t>Atividades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entorno;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Sinalização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Isolamento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Local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Trabalho;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Inspeção</w:t>
      </w:r>
      <w:r>
        <w:rPr>
          <w:spacing w:val="-2"/>
          <w:sz w:val="28"/>
        </w:rPr>
        <w:t xml:space="preserve"> </w:t>
      </w:r>
      <w:r>
        <w:rPr>
          <w:sz w:val="28"/>
        </w:rPr>
        <w:t>Posterior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2"/>
          <w:sz w:val="28"/>
        </w:rPr>
        <w:t xml:space="preserve"> </w:t>
      </w:r>
      <w:r>
        <w:rPr>
          <w:sz w:val="28"/>
        </w:rPr>
        <w:t>controle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fontes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ignição;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Renovação</w:t>
      </w:r>
      <w:r>
        <w:rPr>
          <w:spacing w:val="-4"/>
          <w:sz w:val="28"/>
        </w:rPr>
        <w:t xml:space="preserve"> </w:t>
      </w:r>
      <w:r>
        <w:rPr>
          <w:sz w:val="28"/>
        </w:rPr>
        <w:t>de Ar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Local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Trabalho </w:t>
      </w:r>
      <w:r>
        <w:rPr>
          <w:spacing w:val="-2"/>
          <w:sz w:val="28"/>
        </w:rPr>
        <w:t>(Ventilação/Exaustão);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ind w:left="1052" w:hanging="133"/>
        <w:rPr>
          <w:sz w:val="28"/>
        </w:rPr>
      </w:pPr>
      <w:r>
        <w:rPr>
          <w:sz w:val="28"/>
        </w:rPr>
        <w:t>Rede de</w:t>
      </w:r>
      <w:r>
        <w:rPr>
          <w:spacing w:val="-5"/>
          <w:sz w:val="28"/>
        </w:rPr>
        <w:t xml:space="preserve"> </w:t>
      </w:r>
      <w:r>
        <w:rPr>
          <w:sz w:val="28"/>
        </w:rPr>
        <w:t>Gases (Válvulas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Engates);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240" w:lineRule="auto"/>
        <w:ind w:left="1052" w:hanging="133"/>
        <w:rPr>
          <w:sz w:val="28"/>
        </w:rPr>
      </w:pPr>
      <w:r>
        <w:rPr>
          <w:spacing w:val="-2"/>
          <w:sz w:val="28"/>
        </w:rPr>
        <w:t>Ergonomia;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before="2"/>
        <w:ind w:left="1052" w:hanging="133"/>
        <w:rPr>
          <w:sz w:val="28"/>
        </w:rPr>
      </w:pPr>
      <w:r>
        <w:rPr>
          <w:sz w:val="28"/>
        </w:rPr>
        <w:t>Doenças</w:t>
      </w:r>
      <w:r>
        <w:rPr>
          <w:spacing w:val="-2"/>
          <w:sz w:val="28"/>
        </w:rPr>
        <w:t xml:space="preserve"> ocupacionais;</w:t>
      </w:r>
    </w:p>
    <w:p w:rsidR="00D30594" w:rsidRDefault="00DA77D7">
      <w:pPr>
        <w:pStyle w:val="PargrafodaLista"/>
        <w:numPr>
          <w:ilvl w:val="0"/>
          <w:numId w:val="1"/>
        </w:numPr>
        <w:tabs>
          <w:tab w:val="left" w:pos="1052"/>
        </w:tabs>
        <w:spacing w:line="240" w:lineRule="auto"/>
        <w:ind w:left="1052" w:hanging="133"/>
        <w:rPr>
          <w:sz w:val="28"/>
        </w:rPr>
      </w:pPr>
      <w:r>
        <w:rPr>
          <w:spacing w:val="-2"/>
          <w:sz w:val="28"/>
        </w:rPr>
        <w:t>FISPQ.</w:t>
      </w:r>
    </w:p>
    <w:sectPr w:rsidR="00D30594">
      <w:type w:val="continuous"/>
      <w:pgSz w:w="16840" w:h="11910" w:orient="landscape"/>
      <w:pgMar w:top="260" w:right="127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51319"/>
    <w:multiLevelType w:val="hybridMultilevel"/>
    <w:tmpl w:val="9FB68660"/>
    <w:lvl w:ilvl="0" w:tplc="9C305342">
      <w:numFmt w:val="bullet"/>
      <w:lvlText w:val=""/>
      <w:lvlJc w:val="left"/>
      <w:pPr>
        <w:ind w:left="1054" w:hanging="135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pt-PT" w:eastAsia="en-US" w:bidi="ar-SA"/>
      </w:rPr>
    </w:lvl>
    <w:lvl w:ilvl="1" w:tplc="8416CD5C">
      <w:numFmt w:val="bullet"/>
      <w:lvlText w:val="•"/>
      <w:lvlJc w:val="left"/>
      <w:pPr>
        <w:ind w:left="1404" w:hanging="135"/>
      </w:pPr>
      <w:rPr>
        <w:rFonts w:hint="default"/>
        <w:lang w:val="pt-PT" w:eastAsia="en-US" w:bidi="ar-SA"/>
      </w:rPr>
    </w:lvl>
    <w:lvl w:ilvl="2" w:tplc="F816039E">
      <w:numFmt w:val="bullet"/>
      <w:lvlText w:val="•"/>
      <w:lvlJc w:val="left"/>
      <w:pPr>
        <w:ind w:left="1748" w:hanging="135"/>
      </w:pPr>
      <w:rPr>
        <w:rFonts w:hint="default"/>
        <w:lang w:val="pt-PT" w:eastAsia="en-US" w:bidi="ar-SA"/>
      </w:rPr>
    </w:lvl>
    <w:lvl w:ilvl="3" w:tplc="38D49B66">
      <w:numFmt w:val="bullet"/>
      <w:lvlText w:val="•"/>
      <w:lvlJc w:val="left"/>
      <w:pPr>
        <w:ind w:left="2092" w:hanging="135"/>
      </w:pPr>
      <w:rPr>
        <w:rFonts w:hint="default"/>
        <w:lang w:val="pt-PT" w:eastAsia="en-US" w:bidi="ar-SA"/>
      </w:rPr>
    </w:lvl>
    <w:lvl w:ilvl="4" w:tplc="2DC2C958">
      <w:numFmt w:val="bullet"/>
      <w:lvlText w:val="•"/>
      <w:lvlJc w:val="left"/>
      <w:pPr>
        <w:ind w:left="2436" w:hanging="135"/>
      </w:pPr>
      <w:rPr>
        <w:rFonts w:hint="default"/>
        <w:lang w:val="pt-PT" w:eastAsia="en-US" w:bidi="ar-SA"/>
      </w:rPr>
    </w:lvl>
    <w:lvl w:ilvl="5" w:tplc="D1C06E16">
      <w:numFmt w:val="bullet"/>
      <w:lvlText w:val="•"/>
      <w:lvlJc w:val="left"/>
      <w:pPr>
        <w:ind w:left="2780" w:hanging="135"/>
      </w:pPr>
      <w:rPr>
        <w:rFonts w:hint="default"/>
        <w:lang w:val="pt-PT" w:eastAsia="en-US" w:bidi="ar-SA"/>
      </w:rPr>
    </w:lvl>
    <w:lvl w:ilvl="6" w:tplc="D6C6E1EA">
      <w:numFmt w:val="bullet"/>
      <w:lvlText w:val="•"/>
      <w:lvlJc w:val="left"/>
      <w:pPr>
        <w:ind w:left="3124" w:hanging="135"/>
      </w:pPr>
      <w:rPr>
        <w:rFonts w:hint="default"/>
        <w:lang w:val="pt-PT" w:eastAsia="en-US" w:bidi="ar-SA"/>
      </w:rPr>
    </w:lvl>
    <w:lvl w:ilvl="7" w:tplc="4A9242C0">
      <w:numFmt w:val="bullet"/>
      <w:lvlText w:val="•"/>
      <w:lvlJc w:val="left"/>
      <w:pPr>
        <w:ind w:left="3468" w:hanging="135"/>
      </w:pPr>
      <w:rPr>
        <w:rFonts w:hint="default"/>
        <w:lang w:val="pt-PT" w:eastAsia="en-US" w:bidi="ar-SA"/>
      </w:rPr>
    </w:lvl>
    <w:lvl w:ilvl="8" w:tplc="3F260EE2">
      <w:numFmt w:val="bullet"/>
      <w:lvlText w:val="•"/>
      <w:lvlJc w:val="left"/>
      <w:pPr>
        <w:ind w:left="3812" w:hanging="13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0594"/>
    <w:rsid w:val="002E2CB1"/>
    <w:rsid w:val="004209A7"/>
    <w:rsid w:val="00AE6486"/>
    <w:rsid w:val="00C37BA5"/>
    <w:rsid w:val="00C40C2E"/>
    <w:rsid w:val="00D30594"/>
    <w:rsid w:val="00DA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E682B7"/>
  <w15:docId w15:val="{54D6F8E4-6180-4987-8AB3-151C061D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52" w:hanging="133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line="322" w:lineRule="exact"/>
      <w:ind w:left="1052" w:hanging="133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59"/>
    <w:rsid w:val="00AE6486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298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NR 34.5.1 - DANIEL BRANDÃO BARROS.docx</dc:title>
  <dc:creator>Hayme Barbosa</dc:creator>
  <cp:lastModifiedBy>HAYME DHEYMISON VILARINDO BARBOSA</cp:lastModifiedBy>
  <cp:revision>7</cp:revision>
  <cp:lastPrinted>2026-05-08T18:09:00Z</cp:lastPrinted>
  <dcterms:created xsi:type="dcterms:W3CDTF">2026-01-23T13:12:00Z</dcterms:created>
  <dcterms:modified xsi:type="dcterms:W3CDTF">2026-06-26T18:20:00Z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Microsoft: Print To PDF</vt:lpwstr>
  </property>
</Properties>
</file>