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58AB" w14:textId="77777777" w:rsidR="004904D1" w:rsidRDefault="004904D1" w:rsidP="00C629DC">
      <w:pPr>
        <w:jc w:val="center"/>
        <w:rPr>
          <w:b/>
          <w:sz w:val="32"/>
          <w:szCs w:val="32"/>
          <w:lang w:val="en-US"/>
        </w:rPr>
      </w:pPr>
      <w:r w:rsidRPr="004904D1">
        <w:rPr>
          <w:b/>
          <w:sz w:val="32"/>
          <w:szCs w:val="32"/>
          <w:lang w:val="en-US"/>
        </w:rPr>
        <w:t>Software Design Specification</w:t>
      </w:r>
    </w:p>
    <w:p w14:paraId="633672C0" w14:textId="77777777" w:rsidR="0071146C" w:rsidRDefault="0071146C" w:rsidP="004904D1">
      <w:pPr>
        <w:jc w:val="both"/>
        <w:rPr>
          <w:b/>
          <w:lang w:val="en-US"/>
        </w:rPr>
      </w:pPr>
    </w:p>
    <w:p w14:paraId="52269994" w14:textId="77777777" w:rsidR="0071146C" w:rsidRDefault="0071146C" w:rsidP="004904D1">
      <w:pPr>
        <w:jc w:val="both"/>
        <w:rPr>
          <w:b/>
          <w:lang w:val="en-US"/>
        </w:rPr>
      </w:pPr>
    </w:p>
    <w:p w14:paraId="116DB68B" w14:textId="3ADD2D7B" w:rsidR="004904D1" w:rsidRDefault="004904D1" w:rsidP="004904D1">
      <w:pPr>
        <w:jc w:val="both"/>
        <w:rPr>
          <w:b/>
          <w:lang w:val="en-US"/>
        </w:rPr>
      </w:pPr>
      <w:r w:rsidRPr="00C629DC">
        <w:rPr>
          <w:b/>
          <w:lang w:val="en-US"/>
        </w:rPr>
        <w:t>1. Introduction</w:t>
      </w:r>
    </w:p>
    <w:p w14:paraId="15844858" w14:textId="481F2CB2" w:rsidR="0071146C" w:rsidRPr="00C629DC" w:rsidRDefault="0071146C" w:rsidP="004904D1">
      <w:pPr>
        <w:jc w:val="both"/>
        <w:rPr>
          <w:b/>
          <w:lang w:val="en-US"/>
        </w:rPr>
      </w:pPr>
      <w:r>
        <w:rPr>
          <w:lang w:val="en-IN"/>
        </w:rPr>
        <w:t>It</w:t>
      </w:r>
      <w:r>
        <w:t xml:space="preserve"> is a document </w:t>
      </w:r>
      <w:r>
        <w:rPr>
          <w:lang w:val="en-IN"/>
        </w:rPr>
        <w:t xml:space="preserve">which will provide an overview of the </w:t>
      </w:r>
      <w:r>
        <w:t>software desig</w:t>
      </w:r>
      <w:r>
        <w:rPr>
          <w:lang w:val="en-IN"/>
        </w:rPr>
        <w:t>ns being implemented in</w:t>
      </w:r>
      <w:r>
        <w:t xml:space="preserve"> the </w:t>
      </w:r>
      <w:r>
        <w:rPr>
          <w:lang w:val="en-IN"/>
        </w:rPr>
        <w:t>project</w:t>
      </w:r>
      <w:r>
        <w:t xml:space="preserve"> including use case models, sequence diagrams, and other supporting requirement information</w:t>
      </w:r>
      <w:r>
        <w:rPr>
          <w:lang w:val="en-IN"/>
        </w:rPr>
        <w:t>.</w:t>
      </w:r>
    </w:p>
    <w:p w14:paraId="3900A8D2" w14:textId="77777777" w:rsidR="00C629DC" w:rsidRDefault="00C629DC" w:rsidP="004904D1">
      <w:pPr>
        <w:jc w:val="both"/>
        <w:rPr>
          <w:b/>
          <w:lang w:val="en-US"/>
        </w:rPr>
      </w:pPr>
    </w:p>
    <w:p w14:paraId="69594E36" w14:textId="77777777" w:rsidR="004904D1" w:rsidRPr="004904D1" w:rsidRDefault="004904D1" w:rsidP="004904D1">
      <w:pPr>
        <w:jc w:val="both"/>
        <w:rPr>
          <w:lang w:val="en-US"/>
        </w:rPr>
      </w:pPr>
      <w:smartTag w:uri="urn:schemas-microsoft-com:office:cs:smarttags" w:element="NumConv6p6">
        <w:smartTagPr>
          <w:attr w:name="sch" w:val="4"/>
          <w:attr w:name="val" w:val="1.1"/>
        </w:smartTagPr>
        <w:r w:rsidRPr="00C629DC">
          <w:rPr>
            <w:b/>
            <w:lang w:val="en-US"/>
          </w:rPr>
          <w:t>1.1</w:t>
        </w:r>
      </w:smartTag>
      <w:r w:rsidRPr="00C629DC">
        <w:rPr>
          <w:b/>
          <w:lang w:val="en-US"/>
        </w:rPr>
        <w:t xml:space="preserve"> Purpose of this document</w:t>
      </w:r>
    </w:p>
    <w:p w14:paraId="221A6A3A" w14:textId="33E2B3AB" w:rsidR="004904D1" w:rsidRPr="004904D1" w:rsidRDefault="00D81F34" w:rsidP="004904D1">
      <w:pPr>
        <w:jc w:val="both"/>
        <w:rPr>
          <w:lang w:val="en-US"/>
        </w:rPr>
      </w:pPr>
      <w:r>
        <w:rPr>
          <w:lang w:val="en-US"/>
        </w:rPr>
        <w:t xml:space="preserve">This document will provide a detailed description of various UML design components like use-case diagram, state diagram and sequence diagram </w:t>
      </w:r>
      <w:r w:rsidR="00D30AD9">
        <w:rPr>
          <w:lang w:val="en-US"/>
        </w:rPr>
        <w:t>instilled in the project. The various interactions between the components are outlined at the end of this document.</w:t>
      </w:r>
    </w:p>
    <w:p w14:paraId="6A69E92B" w14:textId="77777777" w:rsidR="00C629DC" w:rsidRDefault="00C629DC" w:rsidP="004904D1">
      <w:pPr>
        <w:jc w:val="both"/>
        <w:rPr>
          <w:lang w:val="en-US"/>
        </w:rPr>
      </w:pPr>
    </w:p>
    <w:p w14:paraId="7C22F600" w14:textId="77777777" w:rsidR="004904D1" w:rsidRPr="00C629DC" w:rsidRDefault="004904D1" w:rsidP="004904D1">
      <w:pPr>
        <w:jc w:val="both"/>
        <w:rPr>
          <w:b/>
          <w:lang w:val="en-US"/>
        </w:rPr>
      </w:pPr>
      <w:smartTag w:uri="urn:schemas-microsoft-com:office:cs:smarttags" w:element="NumConv6p6">
        <w:smartTagPr>
          <w:attr w:name="sch" w:val="4"/>
          <w:attr w:name="val" w:val="1.2"/>
        </w:smartTagPr>
        <w:r w:rsidRPr="00C629DC">
          <w:rPr>
            <w:b/>
            <w:lang w:val="en-US"/>
          </w:rPr>
          <w:t>1.2</w:t>
        </w:r>
      </w:smartTag>
      <w:r w:rsidRPr="00C629DC">
        <w:rPr>
          <w:b/>
          <w:lang w:val="en-US"/>
        </w:rPr>
        <w:t xml:space="preserve"> Scope of the development project</w:t>
      </w:r>
    </w:p>
    <w:p w14:paraId="05A9FDA5" w14:textId="5B658652" w:rsidR="00D30AD9" w:rsidRDefault="00D30AD9" w:rsidP="00D30AD9">
      <w:pPr>
        <w:pStyle w:val="template"/>
        <w:rPr>
          <w:rFonts w:ascii="Times New Roman" w:hAnsi="Times New Roman"/>
          <w:i w:val="0"/>
          <w:sz w:val="24"/>
          <w:szCs w:val="24"/>
        </w:rPr>
      </w:pPr>
      <w:r w:rsidRPr="00D30AD9">
        <w:rPr>
          <w:rFonts w:ascii="Times New Roman" w:hAnsi="Times New Roman"/>
          <w:i w:val="0"/>
          <w:sz w:val="24"/>
          <w:szCs w:val="24"/>
        </w:rPr>
        <w:t>Project aims to provide web application to manage the safe and secure wireless connection provided by the organization</w:t>
      </w:r>
      <w:r w:rsidR="00C21F79">
        <w:rPr>
          <w:rFonts w:ascii="Times New Roman" w:hAnsi="Times New Roman"/>
          <w:i w:val="0"/>
          <w:sz w:val="24"/>
          <w:szCs w:val="24"/>
        </w:rPr>
        <w:t>.</w:t>
      </w:r>
    </w:p>
    <w:p w14:paraId="60DEDAEB" w14:textId="77777777" w:rsidR="00C21F79" w:rsidRPr="00C21F79" w:rsidRDefault="00C21F79" w:rsidP="00D30AD9">
      <w:pPr>
        <w:pStyle w:val="template"/>
        <w:rPr>
          <w:rFonts w:ascii="Times New Roman" w:hAnsi="Times New Roman"/>
          <w:i w:val="0"/>
          <w:sz w:val="24"/>
          <w:szCs w:val="24"/>
          <w:u w:val="single"/>
        </w:rPr>
      </w:pPr>
    </w:p>
    <w:p w14:paraId="3AB11DB7" w14:textId="1A1ACE02" w:rsidR="00D30AD9" w:rsidRPr="00C21F79" w:rsidRDefault="00D30AD9" w:rsidP="00D30AD9">
      <w:pPr>
        <w:pStyle w:val="template"/>
        <w:rPr>
          <w:rFonts w:ascii="Times New Roman" w:hAnsi="Times New Roman"/>
          <w:i w:val="0"/>
          <w:sz w:val="24"/>
          <w:szCs w:val="24"/>
          <w:u w:val="single"/>
        </w:rPr>
      </w:pPr>
      <w:r w:rsidRPr="00C21F79">
        <w:rPr>
          <w:rFonts w:ascii="Times New Roman" w:hAnsi="Times New Roman"/>
          <w:i w:val="0"/>
          <w:sz w:val="24"/>
          <w:szCs w:val="24"/>
          <w:u w:val="single"/>
        </w:rPr>
        <w:t>BENEFITS</w:t>
      </w:r>
      <w:r w:rsidR="00C21F79" w:rsidRPr="00C21F79">
        <w:rPr>
          <w:rFonts w:ascii="Times New Roman" w:hAnsi="Times New Roman"/>
          <w:i w:val="0"/>
          <w:sz w:val="24"/>
          <w:szCs w:val="24"/>
          <w:u w:val="single"/>
        </w:rPr>
        <w:t>:</w:t>
      </w:r>
    </w:p>
    <w:p w14:paraId="37CDDA43" w14:textId="77777777" w:rsidR="00D30AD9" w:rsidRPr="00D30AD9" w:rsidRDefault="00D30AD9" w:rsidP="00D30AD9">
      <w:pPr>
        <w:pStyle w:val="template"/>
        <w:numPr>
          <w:ilvl w:val="0"/>
          <w:numId w:val="2"/>
        </w:numPr>
        <w:rPr>
          <w:rFonts w:ascii="Times New Roman" w:hAnsi="Times New Roman"/>
          <w:i w:val="0"/>
          <w:sz w:val="24"/>
          <w:szCs w:val="24"/>
        </w:rPr>
      </w:pPr>
      <w:r w:rsidRPr="00D30AD9">
        <w:rPr>
          <w:rFonts w:ascii="Times New Roman" w:hAnsi="Times New Roman"/>
          <w:i w:val="0"/>
          <w:sz w:val="24"/>
          <w:szCs w:val="24"/>
        </w:rPr>
        <w:t>Secure login.</w:t>
      </w:r>
    </w:p>
    <w:p w14:paraId="6F3AFB94" w14:textId="77777777" w:rsidR="00D30AD9" w:rsidRPr="00D30AD9" w:rsidRDefault="00D30AD9" w:rsidP="00D30AD9">
      <w:pPr>
        <w:pStyle w:val="template"/>
        <w:numPr>
          <w:ilvl w:val="0"/>
          <w:numId w:val="2"/>
        </w:numPr>
        <w:rPr>
          <w:rFonts w:ascii="Times New Roman" w:hAnsi="Times New Roman"/>
          <w:i w:val="0"/>
          <w:sz w:val="24"/>
          <w:szCs w:val="24"/>
        </w:rPr>
      </w:pPr>
      <w:r w:rsidRPr="00D30AD9">
        <w:rPr>
          <w:rFonts w:ascii="Times New Roman" w:hAnsi="Times New Roman"/>
          <w:i w:val="0"/>
          <w:sz w:val="24"/>
          <w:szCs w:val="24"/>
        </w:rPr>
        <w:t xml:space="preserve">Easy management of devices accessing the wireless connection. </w:t>
      </w:r>
    </w:p>
    <w:p w14:paraId="2F2F136F" w14:textId="77777777" w:rsidR="00C629DC" w:rsidRDefault="00C629DC" w:rsidP="004904D1">
      <w:pPr>
        <w:jc w:val="both"/>
        <w:rPr>
          <w:lang w:val="en-US"/>
        </w:rPr>
      </w:pPr>
    </w:p>
    <w:p w14:paraId="3C094CE9" w14:textId="77777777" w:rsidR="004904D1" w:rsidRPr="00C629DC" w:rsidRDefault="004904D1" w:rsidP="004904D1">
      <w:pPr>
        <w:jc w:val="both"/>
        <w:rPr>
          <w:b/>
          <w:lang w:val="en-US"/>
        </w:rPr>
      </w:pPr>
      <w:smartTag w:uri="urn:schemas-microsoft-com:office:cs:smarttags" w:element="NumConv6p6">
        <w:smartTagPr>
          <w:attr w:name="sch" w:val="4"/>
          <w:attr w:name="val" w:val="1.3"/>
        </w:smartTagPr>
        <w:r w:rsidRPr="00C629DC">
          <w:rPr>
            <w:b/>
            <w:lang w:val="en-US"/>
          </w:rPr>
          <w:t>1.3</w:t>
        </w:r>
      </w:smartTag>
      <w:r w:rsidRPr="00C629DC">
        <w:rPr>
          <w:b/>
          <w:lang w:val="en-US"/>
        </w:rPr>
        <w:t xml:space="preserve"> Definitions, acronyms, and abbreviations</w:t>
      </w:r>
    </w:p>
    <w:p w14:paraId="486C1962" w14:textId="77777777" w:rsidR="00C21F79" w:rsidRDefault="00C21F79" w:rsidP="004904D1">
      <w:pPr>
        <w:pStyle w:val="ListParagraph"/>
        <w:numPr>
          <w:ilvl w:val="0"/>
          <w:numId w:val="4"/>
        </w:numPr>
        <w:jc w:val="both"/>
      </w:pPr>
      <w:r>
        <w:t>IEEE: Institute of Electrical and Electronics Engineers</w:t>
      </w:r>
    </w:p>
    <w:p w14:paraId="5C93EE04" w14:textId="77777777" w:rsidR="00C21F79" w:rsidRDefault="00C21F79" w:rsidP="004904D1">
      <w:pPr>
        <w:pStyle w:val="ListParagraph"/>
        <w:numPr>
          <w:ilvl w:val="0"/>
          <w:numId w:val="4"/>
        </w:numPr>
        <w:jc w:val="both"/>
      </w:pPr>
      <w:r>
        <w:t>SDS: Software Design Specification</w:t>
      </w:r>
    </w:p>
    <w:p w14:paraId="60B1C7C6" w14:textId="482DE96B" w:rsidR="00C21F79" w:rsidRPr="00C21F79" w:rsidRDefault="00C21F79" w:rsidP="004904D1">
      <w:pPr>
        <w:pStyle w:val="ListParagraph"/>
        <w:numPr>
          <w:ilvl w:val="0"/>
          <w:numId w:val="4"/>
        </w:numPr>
        <w:jc w:val="both"/>
      </w:pPr>
      <w:r w:rsidRPr="00C21F79">
        <w:rPr>
          <w:lang w:val="en-US"/>
        </w:rPr>
        <w:t>UML</w:t>
      </w:r>
      <w:r>
        <w:rPr>
          <w:lang w:val="en-US"/>
        </w:rPr>
        <w:t>: Unified Modelling Language</w:t>
      </w:r>
    </w:p>
    <w:p w14:paraId="460E9153" w14:textId="520DA34C" w:rsidR="00C629DC" w:rsidRDefault="00C629DC" w:rsidP="004904D1">
      <w:pPr>
        <w:jc w:val="both"/>
        <w:rPr>
          <w:lang w:val="en-US"/>
        </w:rPr>
      </w:pPr>
    </w:p>
    <w:p w14:paraId="5B0EE979" w14:textId="57212FDA" w:rsidR="004904D1" w:rsidRDefault="004904D1" w:rsidP="00C21F79">
      <w:pPr>
        <w:jc w:val="both"/>
        <w:rPr>
          <w:b/>
          <w:lang w:val="en-US"/>
        </w:rPr>
      </w:pPr>
      <w:smartTag w:uri="urn:schemas-microsoft-com:office:cs:smarttags" w:element="NumConv6p6">
        <w:smartTagPr>
          <w:attr w:name="val" w:val="1.4"/>
          <w:attr w:name="sch" w:val="4"/>
        </w:smartTagPr>
        <w:r w:rsidRPr="00C629DC">
          <w:rPr>
            <w:b/>
            <w:lang w:val="en-US"/>
          </w:rPr>
          <w:t>1.4</w:t>
        </w:r>
      </w:smartTag>
      <w:r w:rsidRPr="00C629DC">
        <w:rPr>
          <w:b/>
          <w:lang w:val="en-US"/>
        </w:rPr>
        <w:t xml:space="preserve"> References</w:t>
      </w:r>
    </w:p>
    <w:p w14:paraId="09A0E606" w14:textId="6178ACD9" w:rsidR="00C21F79" w:rsidRPr="00C21F79" w:rsidRDefault="00C21F79" w:rsidP="00C21F79">
      <w:pPr>
        <w:pStyle w:val="ListParagraph"/>
        <w:numPr>
          <w:ilvl w:val="0"/>
          <w:numId w:val="6"/>
        </w:numPr>
        <w:jc w:val="both"/>
        <w:rPr>
          <w:b/>
          <w:lang w:val="en-US"/>
        </w:rPr>
      </w:pPr>
      <w:r>
        <w:t>R. S. Pressman, Software Engineering: A Practioner’s Approach, 5th Ed, McGraw-Hill, 2001</w:t>
      </w:r>
    </w:p>
    <w:p w14:paraId="601CFC71" w14:textId="6DF2BC04" w:rsidR="00C21F79" w:rsidRPr="00C21F79" w:rsidRDefault="00C21F79" w:rsidP="00C21F79">
      <w:pPr>
        <w:pStyle w:val="ListParagraph"/>
        <w:numPr>
          <w:ilvl w:val="0"/>
          <w:numId w:val="6"/>
        </w:numPr>
        <w:jc w:val="both"/>
        <w:rPr>
          <w:b/>
          <w:lang w:val="en-US"/>
        </w:rPr>
      </w:pPr>
      <w:r>
        <w:rPr>
          <w:lang w:val="en-US"/>
        </w:rPr>
        <w:t>Software Engineering: Ian Sommerville, 9th Ed</w:t>
      </w:r>
    </w:p>
    <w:p w14:paraId="2F35A9A5" w14:textId="2C8F1EE4" w:rsidR="00C21F79" w:rsidRPr="00C21F79" w:rsidRDefault="00C21F79" w:rsidP="00C21F79">
      <w:pPr>
        <w:pStyle w:val="ListParagraph"/>
        <w:numPr>
          <w:ilvl w:val="0"/>
          <w:numId w:val="6"/>
        </w:numPr>
        <w:jc w:val="both"/>
        <w:rPr>
          <w:b/>
          <w:lang w:val="en-US"/>
        </w:rPr>
      </w:pPr>
      <w:r>
        <w:t>IEEE SDS template</w:t>
      </w:r>
    </w:p>
    <w:p w14:paraId="661FA7B0" w14:textId="77777777" w:rsidR="00C629DC" w:rsidRPr="004904D1" w:rsidRDefault="00C629DC" w:rsidP="004904D1">
      <w:pPr>
        <w:jc w:val="both"/>
        <w:rPr>
          <w:lang w:val="en-US"/>
        </w:rPr>
      </w:pPr>
    </w:p>
    <w:p w14:paraId="6770F7E2" w14:textId="77777777" w:rsidR="004904D1" w:rsidRPr="00C629DC" w:rsidRDefault="004904D1" w:rsidP="004904D1">
      <w:pPr>
        <w:jc w:val="both"/>
        <w:rPr>
          <w:b/>
          <w:lang w:val="en-US"/>
        </w:rPr>
      </w:pPr>
      <w:smartTag w:uri="urn:schemas-microsoft-com:office:cs:smarttags" w:element="NumConv6p6">
        <w:smartTagPr>
          <w:attr w:name="sch" w:val="4"/>
          <w:attr w:name="val" w:val="1.5"/>
        </w:smartTagPr>
        <w:r w:rsidRPr="00C629DC">
          <w:rPr>
            <w:b/>
            <w:lang w:val="en-US"/>
          </w:rPr>
          <w:t>1.5</w:t>
        </w:r>
      </w:smartTag>
      <w:r w:rsidRPr="00C629DC">
        <w:rPr>
          <w:b/>
          <w:lang w:val="en-US"/>
        </w:rPr>
        <w:t xml:space="preserve"> Overview of document</w:t>
      </w:r>
    </w:p>
    <w:p w14:paraId="59B2B09D" w14:textId="1D109A8A" w:rsidR="00BC7647" w:rsidRDefault="00BC7647" w:rsidP="00BC7647">
      <w:pPr>
        <w:shd w:val="clear" w:color="auto" w:fill="FFFFFF"/>
        <w:rPr>
          <w:color w:val="222222"/>
        </w:rPr>
      </w:pPr>
      <w:r w:rsidRPr="00BC7647">
        <w:rPr>
          <w:color w:val="222222"/>
        </w:rPr>
        <w:t>This SDS document is consist of seven section with various sub-sections. The sections of Software Design Document are:</w:t>
      </w:r>
    </w:p>
    <w:p w14:paraId="21055CAD" w14:textId="77777777" w:rsidR="00BC7647" w:rsidRPr="00BC7647" w:rsidRDefault="00BC7647" w:rsidP="00BC7647">
      <w:pPr>
        <w:shd w:val="clear" w:color="auto" w:fill="FFFFFF"/>
        <w:rPr>
          <w:color w:val="222222"/>
          <w:lang w:val="en-IN" w:eastAsia="en-IN"/>
        </w:rPr>
      </w:pPr>
    </w:p>
    <w:p w14:paraId="33D9C62C" w14:textId="77777777" w:rsidR="00BC7647" w:rsidRDefault="00BC7647" w:rsidP="00BC7647">
      <w:pPr>
        <w:pStyle w:val="ListParagraph"/>
        <w:numPr>
          <w:ilvl w:val="0"/>
          <w:numId w:val="7"/>
        </w:numPr>
        <w:shd w:val="clear" w:color="auto" w:fill="FFFFFF"/>
        <w:rPr>
          <w:color w:val="222222"/>
        </w:rPr>
      </w:pPr>
      <w:r w:rsidRPr="00BC7647">
        <w:rPr>
          <w:b/>
          <w:color w:val="222222"/>
        </w:rPr>
        <w:t>Introduction</w:t>
      </w:r>
      <w:r w:rsidRPr="00BC7647">
        <w:rPr>
          <w:color w:val="222222"/>
        </w:rPr>
        <w:t>- This section recount about the document, purpose of this document, scope of the development project, definitions, acronyms and abbreviations, references related to design issues are used in the document.</w:t>
      </w:r>
    </w:p>
    <w:p w14:paraId="7815A082" w14:textId="77777777" w:rsidR="00BC7647" w:rsidRDefault="00BC7647" w:rsidP="00BC7647">
      <w:pPr>
        <w:pStyle w:val="ListParagraph"/>
        <w:numPr>
          <w:ilvl w:val="0"/>
          <w:numId w:val="7"/>
        </w:numPr>
        <w:shd w:val="clear" w:color="auto" w:fill="FFFFFF"/>
        <w:rPr>
          <w:color w:val="222222"/>
        </w:rPr>
      </w:pPr>
      <w:r w:rsidRPr="00BC7647">
        <w:rPr>
          <w:b/>
          <w:color w:val="222222"/>
        </w:rPr>
        <w:t>Conceptual Architecture/ Architecture Diagram</w:t>
      </w:r>
      <w:r w:rsidRPr="00BC7647">
        <w:rPr>
          <w:color w:val="222222"/>
        </w:rPr>
        <w:t>- Recounts about the context for system’s use, gives overview of modules/components, structure and relationships and user interface issues.</w:t>
      </w:r>
    </w:p>
    <w:p w14:paraId="6C3C7D00" w14:textId="77777777" w:rsidR="00BC7647" w:rsidRDefault="00BC7647" w:rsidP="00BC7647">
      <w:pPr>
        <w:pStyle w:val="ListParagraph"/>
        <w:numPr>
          <w:ilvl w:val="0"/>
          <w:numId w:val="7"/>
        </w:numPr>
        <w:shd w:val="clear" w:color="auto" w:fill="FFFFFF"/>
        <w:rPr>
          <w:color w:val="222222"/>
        </w:rPr>
      </w:pPr>
      <w:r w:rsidRPr="00BC7647">
        <w:rPr>
          <w:b/>
          <w:color w:val="222222"/>
        </w:rPr>
        <w:t>Logical Architecture</w:t>
      </w:r>
      <w:r w:rsidRPr="00BC7647">
        <w:rPr>
          <w:color w:val="222222"/>
        </w:rPr>
        <w:t>- Depicts about logical architecture(class diagram sequence diagram, etc) and it’s components.</w:t>
      </w:r>
    </w:p>
    <w:p w14:paraId="5CD85906" w14:textId="77777777" w:rsidR="00BC7647" w:rsidRDefault="00BC7647" w:rsidP="00BC7647">
      <w:pPr>
        <w:pStyle w:val="ListParagraph"/>
        <w:numPr>
          <w:ilvl w:val="0"/>
          <w:numId w:val="7"/>
        </w:numPr>
        <w:shd w:val="clear" w:color="auto" w:fill="FFFFFF"/>
        <w:rPr>
          <w:color w:val="222222"/>
        </w:rPr>
      </w:pPr>
      <w:r w:rsidRPr="00BC7647">
        <w:rPr>
          <w:b/>
          <w:color w:val="222222"/>
        </w:rPr>
        <w:t>Execution Architecture</w:t>
      </w:r>
      <w:r w:rsidRPr="00BC7647">
        <w:rPr>
          <w:color w:val="222222"/>
        </w:rPr>
        <w:t>- Define the runtime environment, processes, deployment view also tells about the reusability and relationships to other products.</w:t>
      </w:r>
    </w:p>
    <w:p w14:paraId="71D8DF66" w14:textId="64B26B08" w:rsidR="00BC7647" w:rsidRDefault="00BC7647" w:rsidP="00BC7647">
      <w:pPr>
        <w:pStyle w:val="ListParagraph"/>
        <w:numPr>
          <w:ilvl w:val="0"/>
          <w:numId w:val="7"/>
        </w:numPr>
        <w:shd w:val="clear" w:color="auto" w:fill="FFFFFF"/>
        <w:rPr>
          <w:color w:val="222222"/>
        </w:rPr>
      </w:pPr>
      <w:r w:rsidRPr="00BC7647">
        <w:rPr>
          <w:b/>
          <w:color w:val="222222"/>
        </w:rPr>
        <w:lastRenderedPageBreak/>
        <w:t>Design Decisions and Trade-offs</w:t>
      </w:r>
      <w:r w:rsidRPr="00BC7647">
        <w:rPr>
          <w:color w:val="222222"/>
        </w:rPr>
        <w:t>- This section will help the reader understand the design that we are using. Also the reasons why few decisions were made over other alternatives.</w:t>
      </w:r>
    </w:p>
    <w:p w14:paraId="55118B0F" w14:textId="4A170BB0" w:rsidR="00BC7647" w:rsidRDefault="00BC7647" w:rsidP="00BC7647">
      <w:pPr>
        <w:pStyle w:val="ListParagraph"/>
        <w:numPr>
          <w:ilvl w:val="0"/>
          <w:numId w:val="7"/>
        </w:numPr>
        <w:shd w:val="clear" w:color="auto" w:fill="FFFFFF"/>
        <w:rPr>
          <w:color w:val="222222"/>
        </w:rPr>
      </w:pPr>
      <w:r w:rsidRPr="00BC7647">
        <w:rPr>
          <w:b/>
          <w:color w:val="222222"/>
        </w:rPr>
        <w:t>Pseudocode for components</w:t>
      </w:r>
      <w:r w:rsidRPr="00BC7647">
        <w:rPr>
          <w:color w:val="222222"/>
        </w:rPr>
        <w:t>- As the name indicates, describes pseudocode.</w:t>
      </w:r>
    </w:p>
    <w:p w14:paraId="450E6AA6" w14:textId="07AAEC3F" w:rsidR="00BC7647" w:rsidRPr="00BC7647" w:rsidRDefault="00BC7647" w:rsidP="00BC7647">
      <w:pPr>
        <w:pStyle w:val="ListParagraph"/>
        <w:numPr>
          <w:ilvl w:val="0"/>
          <w:numId w:val="7"/>
        </w:numPr>
        <w:shd w:val="clear" w:color="auto" w:fill="FFFFFF"/>
        <w:rPr>
          <w:color w:val="222222"/>
        </w:rPr>
      </w:pPr>
      <w:r w:rsidRPr="00BC7647">
        <w:rPr>
          <w:b/>
          <w:color w:val="222222"/>
        </w:rPr>
        <w:t>Appendices</w:t>
      </w:r>
      <w:r w:rsidRPr="00BC7647">
        <w:rPr>
          <w:color w:val="222222"/>
        </w:rPr>
        <w:t>- Describes auxiliary matter.</w:t>
      </w:r>
    </w:p>
    <w:p w14:paraId="3B260F31" w14:textId="2DF6C601" w:rsidR="004904D1" w:rsidRDefault="004904D1" w:rsidP="00BC7647">
      <w:pPr>
        <w:jc w:val="both"/>
        <w:rPr>
          <w:lang w:val="en-US"/>
        </w:rPr>
      </w:pPr>
    </w:p>
    <w:p w14:paraId="794BE063" w14:textId="2008CB70" w:rsidR="00E165AB" w:rsidRDefault="00E165AB" w:rsidP="004904D1">
      <w:pPr>
        <w:jc w:val="both"/>
        <w:rPr>
          <w:lang w:val="en-US"/>
        </w:rPr>
      </w:pPr>
    </w:p>
    <w:p w14:paraId="6EEC2049" w14:textId="66D7A132" w:rsidR="00C629DC" w:rsidRPr="00C629DC" w:rsidRDefault="00C629DC" w:rsidP="004904D1">
      <w:pPr>
        <w:jc w:val="both"/>
        <w:rPr>
          <w:b/>
          <w:lang w:val="en-US"/>
        </w:rPr>
      </w:pPr>
    </w:p>
    <w:p w14:paraId="428D0C84" w14:textId="3C2F4B96" w:rsidR="00EF6FB1" w:rsidRDefault="00705BAA" w:rsidP="00277E92">
      <w:pPr>
        <w:jc w:val="both"/>
        <w:rPr>
          <w:b/>
          <w:lang w:val="en-US"/>
        </w:rPr>
      </w:pPr>
      <w:r>
        <w:rPr>
          <w:b/>
          <w:lang w:val="en-US"/>
        </w:rPr>
        <w:t>2</w:t>
      </w:r>
      <w:r w:rsidR="004904D1" w:rsidRPr="00C629DC">
        <w:rPr>
          <w:b/>
          <w:lang w:val="en-US"/>
        </w:rPr>
        <w:t xml:space="preserve">. </w:t>
      </w:r>
      <w:r w:rsidR="00277E92">
        <w:rPr>
          <w:b/>
          <w:lang w:val="en-US"/>
        </w:rPr>
        <w:t xml:space="preserve">Logical </w:t>
      </w:r>
      <w:r w:rsidR="00C3214E">
        <w:rPr>
          <w:b/>
          <w:lang w:val="en-US"/>
        </w:rPr>
        <w:t>Architecture (</w:t>
      </w:r>
      <w:r w:rsidR="00BF329A">
        <w:rPr>
          <w:b/>
          <w:lang w:val="en-US"/>
        </w:rPr>
        <w:t xml:space="preserve">Data Flow Diagram, </w:t>
      </w:r>
      <w:r w:rsidR="00C3214E">
        <w:rPr>
          <w:b/>
          <w:lang w:val="en-US"/>
        </w:rPr>
        <w:t>Sequence Diagram, State Diagram)</w:t>
      </w:r>
    </w:p>
    <w:p w14:paraId="40C4460B" w14:textId="50C35E58" w:rsidR="00537394" w:rsidRDefault="00537394" w:rsidP="00277E92">
      <w:pPr>
        <w:jc w:val="both"/>
        <w:rPr>
          <w:b/>
          <w:lang w:val="en-US"/>
        </w:rPr>
      </w:pPr>
    </w:p>
    <w:p w14:paraId="02CA8E2E" w14:textId="68DD973F" w:rsidR="00AA6CDA" w:rsidRDefault="00EF6FB1" w:rsidP="00277E92">
      <w:pPr>
        <w:jc w:val="both"/>
        <w:rPr>
          <w:b/>
          <w:lang w:val="en-US"/>
        </w:rPr>
      </w:pPr>
      <w:r>
        <w:rPr>
          <w:b/>
          <w:lang w:val="en-US"/>
        </w:rPr>
        <w:t>Data Flow Diagrams</w:t>
      </w:r>
    </w:p>
    <w:p w14:paraId="15877B0D" w14:textId="5B23E62D" w:rsidR="00537394" w:rsidRDefault="00537394" w:rsidP="00277E92">
      <w:pPr>
        <w:jc w:val="both"/>
        <w:rPr>
          <w:b/>
          <w:lang w:val="en-US"/>
        </w:rPr>
      </w:pPr>
    </w:p>
    <w:p w14:paraId="51B74EFA" w14:textId="20616088" w:rsidR="00537394" w:rsidRPr="00EF6FB1" w:rsidRDefault="00EF6FB1" w:rsidP="00277E92">
      <w:pPr>
        <w:jc w:val="both"/>
        <w:rPr>
          <w:lang w:val="en-US"/>
        </w:rPr>
      </w:pPr>
      <w:r>
        <w:rPr>
          <w:lang w:val="en-US"/>
        </w:rPr>
        <w:t>Level – 0 Diagram</w:t>
      </w:r>
    </w:p>
    <w:p w14:paraId="27252CA9" w14:textId="79D288F3" w:rsidR="00537394" w:rsidRDefault="00DB086C" w:rsidP="00277E92">
      <w:pPr>
        <w:jc w:val="both"/>
        <w:rPr>
          <w:b/>
          <w:lang w:val="en-US"/>
        </w:rPr>
      </w:pPr>
      <w:r>
        <w:rPr>
          <w:b/>
          <w:noProof/>
          <w:lang w:val="en-US"/>
        </w:rPr>
        <w:drawing>
          <wp:anchor distT="0" distB="0" distL="114300" distR="114300" simplePos="0" relativeHeight="251679744" behindDoc="0" locked="0" layoutInCell="1" allowOverlap="1" wp14:anchorId="21115D39" wp14:editId="43B8F80D">
            <wp:simplePos x="0" y="0"/>
            <wp:positionH relativeFrom="column">
              <wp:posOffset>-393700</wp:posOffset>
            </wp:positionH>
            <wp:positionV relativeFrom="paragraph">
              <wp:posOffset>178435</wp:posOffset>
            </wp:positionV>
            <wp:extent cx="6057900" cy="2425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0" cy="2425700"/>
                    </a:xfrm>
                    <a:prstGeom prst="rect">
                      <a:avLst/>
                    </a:prstGeom>
                  </pic:spPr>
                </pic:pic>
              </a:graphicData>
            </a:graphic>
            <wp14:sizeRelH relativeFrom="page">
              <wp14:pctWidth>0</wp14:pctWidth>
            </wp14:sizeRelH>
            <wp14:sizeRelV relativeFrom="page">
              <wp14:pctHeight>0</wp14:pctHeight>
            </wp14:sizeRelV>
          </wp:anchor>
        </w:drawing>
      </w:r>
    </w:p>
    <w:p w14:paraId="540FBB91" w14:textId="4411CC2C" w:rsidR="006113D1" w:rsidRDefault="006113D1" w:rsidP="00277E92">
      <w:pPr>
        <w:jc w:val="both"/>
        <w:rPr>
          <w:b/>
          <w:lang w:val="en-US"/>
        </w:rPr>
      </w:pPr>
    </w:p>
    <w:p w14:paraId="3A47F9AE" w14:textId="013E259B" w:rsidR="006113D1" w:rsidRDefault="006113D1" w:rsidP="00277E92">
      <w:pPr>
        <w:jc w:val="both"/>
        <w:rPr>
          <w:b/>
          <w:lang w:val="en-US"/>
        </w:rPr>
      </w:pPr>
    </w:p>
    <w:p w14:paraId="0BF84400" w14:textId="77777777" w:rsidR="00DB086C" w:rsidRDefault="00977581" w:rsidP="00277E92">
      <w:pPr>
        <w:jc w:val="both"/>
        <w:rPr>
          <w:lang w:val="en-US"/>
        </w:rPr>
      </w:pPr>
      <w:r>
        <w:rPr>
          <w:noProof/>
        </w:rPr>
        <w:drawing>
          <wp:anchor distT="0" distB="0" distL="114300" distR="114300" simplePos="0" relativeHeight="251678720" behindDoc="0" locked="0" layoutInCell="1" allowOverlap="1" wp14:anchorId="61918D34" wp14:editId="0474C790">
            <wp:simplePos x="0" y="0"/>
            <wp:positionH relativeFrom="column">
              <wp:posOffset>-1003300</wp:posOffset>
            </wp:positionH>
            <wp:positionV relativeFrom="page">
              <wp:posOffset>6502400</wp:posOffset>
            </wp:positionV>
            <wp:extent cx="7269480" cy="3556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9480"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Level – 1 Diagram</w:t>
      </w:r>
    </w:p>
    <w:p w14:paraId="18A5A19D" w14:textId="6414C5E1" w:rsidR="00705BAA" w:rsidRDefault="00CB4F0D" w:rsidP="00277E92">
      <w:pPr>
        <w:jc w:val="both"/>
        <w:rPr>
          <w:b/>
          <w:lang w:val="en-US"/>
        </w:rPr>
      </w:pPr>
      <w:bookmarkStart w:id="0" w:name="_GoBack"/>
      <w:bookmarkEnd w:id="0"/>
      <w:r>
        <w:rPr>
          <w:b/>
          <w:lang w:val="en-US"/>
        </w:rPr>
        <w:lastRenderedPageBreak/>
        <w:t>S</w:t>
      </w:r>
      <w:r w:rsidR="00705BAA">
        <w:rPr>
          <w:b/>
          <w:lang w:val="en-US"/>
        </w:rPr>
        <w:t>equence Diagrams</w:t>
      </w:r>
    </w:p>
    <w:p w14:paraId="55123597" w14:textId="1C149D17" w:rsidR="00705BAA" w:rsidRDefault="00705BAA" w:rsidP="00277E92">
      <w:pPr>
        <w:jc w:val="both"/>
        <w:rPr>
          <w:bCs/>
          <w:lang w:val="en-US"/>
        </w:rPr>
      </w:pPr>
    </w:p>
    <w:p w14:paraId="3CBDC235" w14:textId="0BCFEFC2" w:rsidR="00705BAA" w:rsidRDefault="0030130F" w:rsidP="00277E92">
      <w:pPr>
        <w:jc w:val="both"/>
        <w:rPr>
          <w:lang w:val="en-US"/>
        </w:rPr>
      </w:pPr>
      <w:r>
        <w:rPr>
          <w:noProof/>
          <w:lang w:val="en-US"/>
        </w:rPr>
        <w:drawing>
          <wp:anchor distT="0" distB="0" distL="114300" distR="114300" simplePos="0" relativeHeight="251638784" behindDoc="0" locked="0" layoutInCell="1" allowOverlap="1" wp14:anchorId="670A1D42" wp14:editId="3D464900">
            <wp:simplePos x="0" y="0"/>
            <wp:positionH relativeFrom="column">
              <wp:posOffset>-457200</wp:posOffset>
            </wp:positionH>
            <wp:positionV relativeFrom="paragraph">
              <wp:posOffset>241935</wp:posOffset>
            </wp:positionV>
            <wp:extent cx="6181725" cy="330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Add_Seq.png"/>
                    <pic:cNvPicPr/>
                  </pic:nvPicPr>
                  <pic:blipFill>
                    <a:blip r:embed="rId8">
                      <a:extLst>
                        <a:ext uri="{28A0092B-C50C-407E-A947-70E740481C1C}">
                          <a14:useLocalDpi xmlns:a14="http://schemas.microsoft.com/office/drawing/2010/main" val="0"/>
                        </a:ext>
                      </a:extLst>
                    </a:blip>
                    <a:stretch>
                      <a:fillRect/>
                    </a:stretch>
                  </pic:blipFill>
                  <pic:spPr>
                    <a:xfrm>
                      <a:off x="0" y="0"/>
                      <a:ext cx="6181725" cy="3308350"/>
                    </a:xfrm>
                    <a:prstGeom prst="rect">
                      <a:avLst/>
                    </a:prstGeom>
                  </pic:spPr>
                </pic:pic>
              </a:graphicData>
            </a:graphic>
          </wp:anchor>
        </w:drawing>
      </w:r>
      <w:r w:rsidR="00705BAA" w:rsidRPr="00705BAA">
        <w:rPr>
          <w:lang w:val="en-US"/>
        </w:rPr>
        <w:t>Sequence Diagram</w:t>
      </w:r>
      <w:r w:rsidR="00705BAA">
        <w:rPr>
          <w:lang w:val="en-US"/>
        </w:rPr>
        <w:t>: Client Side- Add Device</w:t>
      </w:r>
    </w:p>
    <w:p w14:paraId="508BBDB3" w14:textId="6E652736" w:rsidR="00705BAA" w:rsidRDefault="00705BAA" w:rsidP="00277E92">
      <w:pPr>
        <w:jc w:val="both"/>
        <w:rPr>
          <w:lang w:val="en-US"/>
        </w:rPr>
      </w:pPr>
    </w:p>
    <w:p w14:paraId="4780C112" w14:textId="60CED3A5" w:rsidR="00705BAA" w:rsidRDefault="00705BAA" w:rsidP="00705BAA">
      <w:pPr>
        <w:jc w:val="both"/>
        <w:rPr>
          <w:lang w:val="en-US"/>
        </w:rPr>
      </w:pPr>
      <w:r w:rsidRPr="00705BAA">
        <w:rPr>
          <w:lang w:val="en-US"/>
        </w:rPr>
        <w:t>Sequence Diagram</w:t>
      </w:r>
      <w:r>
        <w:rPr>
          <w:lang w:val="en-US"/>
        </w:rPr>
        <w:t>: Client Side- Modify Device</w:t>
      </w:r>
    </w:p>
    <w:p w14:paraId="2CA6C57E" w14:textId="606BC018" w:rsidR="00705BAA" w:rsidRDefault="00705BAA" w:rsidP="00277E92">
      <w:pPr>
        <w:jc w:val="both"/>
        <w:rPr>
          <w:bCs/>
          <w:lang w:val="en-US"/>
        </w:rPr>
      </w:pPr>
    </w:p>
    <w:p w14:paraId="5C52FF44" w14:textId="53908D6D" w:rsidR="00537394" w:rsidRDefault="0082316E" w:rsidP="00277E92">
      <w:pPr>
        <w:jc w:val="both"/>
        <w:rPr>
          <w:bCs/>
          <w:lang w:val="en-US"/>
        </w:rPr>
      </w:pPr>
      <w:r>
        <w:rPr>
          <w:bCs/>
          <w:noProof/>
          <w:lang w:val="en-US"/>
        </w:rPr>
        <w:drawing>
          <wp:anchor distT="0" distB="0" distL="114300" distR="114300" simplePos="0" relativeHeight="251654144" behindDoc="0" locked="0" layoutInCell="1" allowOverlap="1" wp14:anchorId="50AFAE6A" wp14:editId="564CBEF2">
            <wp:simplePos x="0" y="0"/>
            <wp:positionH relativeFrom="column">
              <wp:posOffset>-335280</wp:posOffset>
            </wp:positionH>
            <wp:positionV relativeFrom="page">
              <wp:posOffset>5676265</wp:posOffset>
            </wp:positionV>
            <wp:extent cx="5532120" cy="3146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Modify_Seq.png"/>
                    <pic:cNvPicPr/>
                  </pic:nvPicPr>
                  <pic:blipFill>
                    <a:blip r:embed="rId9">
                      <a:extLst>
                        <a:ext uri="{28A0092B-C50C-407E-A947-70E740481C1C}">
                          <a14:useLocalDpi xmlns:a14="http://schemas.microsoft.com/office/drawing/2010/main" val="0"/>
                        </a:ext>
                      </a:extLst>
                    </a:blip>
                    <a:stretch>
                      <a:fillRect/>
                    </a:stretch>
                  </pic:blipFill>
                  <pic:spPr>
                    <a:xfrm>
                      <a:off x="0" y="0"/>
                      <a:ext cx="5532120" cy="3146425"/>
                    </a:xfrm>
                    <a:prstGeom prst="rect">
                      <a:avLst/>
                    </a:prstGeom>
                  </pic:spPr>
                </pic:pic>
              </a:graphicData>
            </a:graphic>
            <wp14:sizeRelH relativeFrom="page">
              <wp14:pctWidth>0</wp14:pctWidth>
            </wp14:sizeRelH>
            <wp14:sizeRelV relativeFrom="page">
              <wp14:pctHeight>0</wp14:pctHeight>
            </wp14:sizeRelV>
          </wp:anchor>
        </w:drawing>
      </w:r>
    </w:p>
    <w:p w14:paraId="64664846" w14:textId="5B4DD27B" w:rsidR="00537394" w:rsidRDefault="00537394" w:rsidP="00277E92">
      <w:pPr>
        <w:jc w:val="both"/>
        <w:rPr>
          <w:bCs/>
          <w:lang w:val="en-US"/>
        </w:rPr>
      </w:pPr>
    </w:p>
    <w:p w14:paraId="7E8F8B12" w14:textId="1AC7EF7A" w:rsidR="00537394" w:rsidRDefault="00537394" w:rsidP="00277E92">
      <w:pPr>
        <w:jc w:val="both"/>
        <w:rPr>
          <w:bCs/>
          <w:lang w:val="en-US"/>
        </w:rPr>
      </w:pPr>
    </w:p>
    <w:p w14:paraId="53344568" w14:textId="2C335981" w:rsidR="00537394" w:rsidRDefault="00537394" w:rsidP="00277E92">
      <w:pPr>
        <w:jc w:val="both"/>
        <w:rPr>
          <w:bCs/>
          <w:lang w:val="en-US"/>
        </w:rPr>
      </w:pPr>
    </w:p>
    <w:p w14:paraId="12728AFF" w14:textId="1B5E1218" w:rsidR="00537394" w:rsidRDefault="00537394" w:rsidP="00277E92">
      <w:pPr>
        <w:jc w:val="both"/>
        <w:rPr>
          <w:bCs/>
          <w:lang w:val="en-US"/>
        </w:rPr>
      </w:pPr>
    </w:p>
    <w:p w14:paraId="22E18291" w14:textId="19ACADCD" w:rsidR="00705BAA" w:rsidRDefault="00E8191F" w:rsidP="00705BAA">
      <w:pPr>
        <w:jc w:val="both"/>
        <w:rPr>
          <w:lang w:val="en-US"/>
        </w:rPr>
      </w:pPr>
      <w:r>
        <w:rPr>
          <w:bCs/>
          <w:noProof/>
          <w:lang w:val="en-US"/>
        </w:rPr>
        <w:lastRenderedPageBreak/>
        <w:drawing>
          <wp:anchor distT="0" distB="0" distL="114300" distR="114300" simplePos="0" relativeHeight="251657216" behindDoc="0" locked="0" layoutInCell="1" allowOverlap="1" wp14:anchorId="4762796F" wp14:editId="6E9D864C">
            <wp:simplePos x="0" y="0"/>
            <wp:positionH relativeFrom="column">
              <wp:posOffset>-457200</wp:posOffset>
            </wp:positionH>
            <wp:positionV relativeFrom="paragraph">
              <wp:posOffset>342900</wp:posOffset>
            </wp:positionV>
            <wp:extent cx="6175738" cy="3067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Delete_Seq.png"/>
                    <pic:cNvPicPr/>
                  </pic:nvPicPr>
                  <pic:blipFill>
                    <a:blip r:embed="rId10">
                      <a:extLst>
                        <a:ext uri="{28A0092B-C50C-407E-A947-70E740481C1C}">
                          <a14:useLocalDpi xmlns:a14="http://schemas.microsoft.com/office/drawing/2010/main" val="0"/>
                        </a:ext>
                      </a:extLst>
                    </a:blip>
                    <a:stretch>
                      <a:fillRect/>
                    </a:stretch>
                  </pic:blipFill>
                  <pic:spPr>
                    <a:xfrm>
                      <a:off x="0" y="0"/>
                      <a:ext cx="6175738" cy="3067050"/>
                    </a:xfrm>
                    <a:prstGeom prst="rect">
                      <a:avLst/>
                    </a:prstGeom>
                  </pic:spPr>
                </pic:pic>
              </a:graphicData>
            </a:graphic>
            <wp14:sizeRelH relativeFrom="page">
              <wp14:pctWidth>0</wp14:pctWidth>
            </wp14:sizeRelH>
            <wp14:sizeRelV relativeFrom="page">
              <wp14:pctHeight>0</wp14:pctHeight>
            </wp14:sizeRelV>
          </wp:anchor>
        </w:drawing>
      </w:r>
      <w:r w:rsidR="00537394">
        <w:rPr>
          <w:lang w:val="en-US"/>
        </w:rPr>
        <w:t>S</w:t>
      </w:r>
      <w:r w:rsidR="00705BAA" w:rsidRPr="00705BAA">
        <w:rPr>
          <w:lang w:val="en-US"/>
        </w:rPr>
        <w:t>equence Diagram</w:t>
      </w:r>
      <w:r w:rsidR="00705BAA">
        <w:rPr>
          <w:lang w:val="en-US"/>
        </w:rPr>
        <w:t>: Client Side- Remove Device</w:t>
      </w:r>
    </w:p>
    <w:p w14:paraId="1067D493" w14:textId="15053D9D" w:rsidR="00705BAA" w:rsidRDefault="00361AE9" w:rsidP="00705BAA">
      <w:pPr>
        <w:jc w:val="both"/>
        <w:rPr>
          <w:lang w:val="en-US"/>
        </w:rPr>
      </w:pPr>
      <w:r>
        <w:rPr>
          <w:lang w:val="en-US"/>
        </w:rPr>
        <w:t>S</w:t>
      </w:r>
      <w:r w:rsidR="00705BAA" w:rsidRPr="00705BAA">
        <w:rPr>
          <w:lang w:val="en-US"/>
        </w:rPr>
        <w:t>equence Diagram</w:t>
      </w:r>
      <w:r w:rsidR="00705BAA">
        <w:rPr>
          <w:lang w:val="en-US"/>
        </w:rPr>
        <w:t>: Admin Side- Search User</w:t>
      </w:r>
    </w:p>
    <w:p w14:paraId="21EBA255" w14:textId="051967DC" w:rsidR="00705BAA" w:rsidRDefault="005835FE" w:rsidP="00705BAA">
      <w:pPr>
        <w:jc w:val="both"/>
        <w:rPr>
          <w:lang w:val="en-US"/>
        </w:rPr>
      </w:pPr>
      <w:r>
        <w:rPr>
          <w:noProof/>
          <w:lang w:val="en-US"/>
        </w:rPr>
        <w:drawing>
          <wp:anchor distT="0" distB="0" distL="114300" distR="114300" simplePos="0" relativeHeight="251660288" behindDoc="0" locked="0" layoutInCell="1" allowOverlap="1" wp14:anchorId="288DBFA0" wp14:editId="7599AAC2">
            <wp:simplePos x="0" y="0"/>
            <wp:positionH relativeFrom="column">
              <wp:posOffset>-266700</wp:posOffset>
            </wp:positionH>
            <wp:positionV relativeFrom="paragraph">
              <wp:posOffset>365760</wp:posOffset>
            </wp:positionV>
            <wp:extent cx="5543550" cy="398179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Search_Seq.png"/>
                    <pic:cNvPicPr/>
                  </pic:nvPicPr>
                  <pic:blipFill>
                    <a:blip r:embed="rId11">
                      <a:extLst>
                        <a:ext uri="{28A0092B-C50C-407E-A947-70E740481C1C}">
                          <a14:useLocalDpi xmlns:a14="http://schemas.microsoft.com/office/drawing/2010/main" val="0"/>
                        </a:ext>
                      </a:extLst>
                    </a:blip>
                    <a:stretch>
                      <a:fillRect/>
                    </a:stretch>
                  </pic:blipFill>
                  <pic:spPr>
                    <a:xfrm>
                      <a:off x="0" y="0"/>
                      <a:ext cx="5543550" cy="3981799"/>
                    </a:xfrm>
                    <a:prstGeom prst="rect">
                      <a:avLst/>
                    </a:prstGeom>
                  </pic:spPr>
                </pic:pic>
              </a:graphicData>
            </a:graphic>
            <wp14:sizeRelH relativeFrom="page">
              <wp14:pctWidth>0</wp14:pctWidth>
            </wp14:sizeRelH>
            <wp14:sizeRelV relativeFrom="page">
              <wp14:pctHeight>0</wp14:pctHeight>
            </wp14:sizeRelV>
          </wp:anchor>
        </w:drawing>
      </w:r>
    </w:p>
    <w:p w14:paraId="35AA7C26" w14:textId="584769BC" w:rsidR="00705BAA" w:rsidRDefault="00705BAA" w:rsidP="00705BAA">
      <w:pPr>
        <w:jc w:val="both"/>
        <w:rPr>
          <w:lang w:val="en-US"/>
        </w:rPr>
      </w:pPr>
    </w:p>
    <w:p w14:paraId="2AEA411A" w14:textId="43E765FA" w:rsidR="00705BAA" w:rsidRDefault="00705BAA" w:rsidP="00705BAA">
      <w:pPr>
        <w:jc w:val="both"/>
        <w:rPr>
          <w:lang w:val="en-US"/>
        </w:rPr>
      </w:pPr>
    </w:p>
    <w:p w14:paraId="67D76A4B" w14:textId="1F3FF034" w:rsidR="00EB167F" w:rsidRDefault="00537394" w:rsidP="00705BAA">
      <w:pPr>
        <w:jc w:val="both"/>
        <w:rPr>
          <w:lang w:val="en-US"/>
        </w:rPr>
      </w:pPr>
      <w:r>
        <w:rPr>
          <w:noProof/>
          <w:lang w:val="en-US"/>
        </w:rPr>
        <w:lastRenderedPageBreak/>
        <w:drawing>
          <wp:anchor distT="0" distB="0" distL="114300" distR="114300" simplePos="0" relativeHeight="251665408" behindDoc="0" locked="0" layoutInCell="1" allowOverlap="1" wp14:anchorId="1A31BD49" wp14:editId="511F9C33">
            <wp:simplePos x="0" y="0"/>
            <wp:positionH relativeFrom="column">
              <wp:posOffset>-381000</wp:posOffset>
            </wp:positionH>
            <wp:positionV relativeFrom="paragraph">
              <wp:posOffset>320040</wp:posOffset>
            </wp:positionV>
            <wp:extent cx="5656164" cy="4260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_RemoveUser_Seq.png"/>
                    <pic:cNvPicPr/>
                  </pic:nvPicPr>
                  <pic:blipFill>
                    <a:blip r:embed="rId12">
                      <a:extLst>
                        <a:ext uri="{28A0092B-C50C-407E-A947-70E740481C1C}">
                          <a14:useLocalDpi xmlns:a14="http://schemas.microsoft.com/office/drawing/2010/main" val="0"/>
                        </a:ext>
                      </a:extLst>
                    </a:blip>
                    <a:stretch>
                      <a:fillRect/>
                    </a:stretch>
                  </pic:blipFill>
                  <pic:spPr>
                    <a:xfrm>
                      <a:off x="0" y="0"/>
                      <a:ext cx="5656164" cy="4260850"/>
                    </a:xfrm>
                    <a:prstGeom prst="rect">
                      <a:avLst/>
                    </a:prstGeom>
                  </pic:spPr>
                </pic:pic>
              </a:graphicData>
            </a:graphic>
            <wp14:sizeRelH relativeFrom="page">
              <wp14:pctWidth>0</wp14:pctWidth>
            </wp14:sizeRelH>
            <wp14:sizeRelV relativeFrom="page">
              <wp14:pctHeight>0</wp14:pctHeight>
            </wp14:sizeRelV>
          </wp:anchor>
        </w:drawing>
      </w:r>
      <w:r w:rsidR="00705BAA" w:rsidRPr="00705BAA">
        <w:rPr>
          <w:lang w:val="en-US"/>
        </w:rPr>
        <w:t>Sequence Diagram</w:t>
      </w:r>
      <w:r w:rsidR="00705BAA">
        <w:rPr>
          <w:lang w:val="en-US"/>
        </w:rPr>
        <w:t>: Admin Side- Remove User</w:t>
      </w:r>
    </w:p>
    <w:p w14:paraId="74074651" w14:textId="1D383387" w:rsidR="00705BAA" w:rsidRDefault="00D918B0" w:rsidP="00705BAA">
      <w:pPr>
        <w:jc w:val="both"/>
        <w:rPr>
          <w:lang w:val="en-US"/>
        </w:rPr>
      </w:pPr>
      <w:r>
        <w:rPr>
          <w:bCs/>
          <w:noProof/>
          <w:lang w:val="en-US"/>
        </w:rPr>
        <w:drawing>
          <wp:anchor distT="0" distB="0" distL="114300" distR="114300" simplePos="0" relativeHeight="251671552" behindDoc="0" locked="0" layoutInCell="1" allowOverlap="1" wp14:anchorId="69DCCA91" wp14:editId="6AFF4397">
            <wp:simplePos x="0" y="0"/>
            <wp:positionH relativeFrom="column">
              <wp:posOffset>0</wp:posOffset>
            </wp:positionH>
            <wp:positionV relativeFrom="page">
              <wp:posOffset>5821680</wp:posOffset>
            </wp:positionV>
            <wp:extent cx="4953000" cy="3726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ApproveReq_Seq.png"/>
                    <pic:cNvPicPr/>
                  </pic:nvPicPr>
                  <pic:blipFill>
                    <a:blip r:embed="rId13">
                      <a:extLst>
                        <a:ext uri="{28A0092B-C50C-407E-A947-70E740481C1C}">
                          <a14:useLocalDpi xmlns:a14="http://schemas.microsoft.com/office/drawing/2010/main" val="0"/>
                        </a:ext>
                      </a:extLst>
                    </a:blip>
                    <a:stretch>
                      <a:fillRect/>
                    </a:stretch>
                  </pic:blipFill>
                  <pic:spPr>
                    <a:xfrm>
                      <a:off x="0" y="0"/>
                      <a:ext cx="4953000" cy="3726815"/>
                    </a:xfrm>
                    <a:prstGeom prst="rect">
                      <a:avLst/>
                    </a:prstGeom>
                  </pic:spPr>
                </pic:pic>
              </a:graphicData>
            </a:graphic>
            <wp14:sizeRelH relativeFrom="page">
              <wp14:pctWidth>0</wp14:pctWidth>
            </wp14:sizeRelH>
            <wp14:sizeRelV relativeFrom="page">
              <wp14:pctHeight>0</wp14:pctHeight>
            </wp14:sizeRelV>
          </wp:anchor>
        </w:drawing>
      </w:r>
      <w:r w:rsidR="00705BAA" w:rsidRPr="00705BAA">
        <w:rPr>
          <w:lang w:val="en-US"/>
        </w:rPr>
        <w:t>Sequence Diagram</w:t>
      </w:r>
      <w:r w:rsidR="00705BAA">
        <w:rPr>
          <w:lang w:val="en-US"/>
        </w:rPr>
        <w:t>: Admin Side- Approve Requests</w:t>
      </w:r>
    </w:p>
    <w:p w14:paraId="6ED1B9B3" w14:textId="77777777" w:rsidR="00CB7EAF" w:rsidRDefault="00CB7EAF" w:rsidP="00277E92">
      <w:pPr>
        <w:jc w:val="both"/>
        <w:rPr>
          <w:bCs/>
          <w:lang w:val="en-US"/>
        </w:rPr>
      </w:pPr>
    </w:p>
    <w:p w14:paraId="18D6C370" w14:textId="58FFF7C9" w:rsidR="00705BAA" w:rsidRDefault="001D0514" w:rsidP="00277E92">
      <w:pPr>
        <w:jc w:val="both"/>
        <w:rPr>
          <w:b/>
          <w:lang w:val="en-US"/>
        </w:rPr>
      </w:pPr>
      <w:r>
        <w:rPr>
          <w:b/>
          <w:lang w:val="en-US"/>
        </w:rPr>
        <w:lastRenderedPageBreak/>
        <w:t>State Diagram</w:t>
      </w:r>
    </w:p>
    <w:p w14:paraId="7CEBA977" w14:textId="77D12F91" w:rsidR="001D0514" w:rsidRDefault="001D0514" w:rsidP="00277E92">
      <w:pPr>
        <w:jc w:val="both"/>
        <w:rPr>
          <w:bCs/>
          <w:lang w:val="en-US"/>
        </w:rPr>
      </w:pPr>
    </w:p>
    <w:p w14:paraId="2F1AB8E6" w14:textId="235BE719" w:rsidR="001D0514" w:rsidRDefault="001D0514" w:rsidP="00277E92">
      <w:pPr>
        <w:jc w:val="both"/>
        <w:rPr>
          <w:bCs/>
          <w:lang w:val="en-US"/>
        </w:rPr>
      </w:pPr>
      <w:r>
        <w:rPr>
          <w:bCs/>
          <w:lang w:val="en-US"/>
        </w:rPr>
        <w:t>State Diagram: Client Side- Add Device</w:t>
      </w:r>
    </w:p>
    <w:p w14:paraId="61BE78CE" w14:textId="730D4393" w:rsidR="00705BAA" w:rsidRDefault="00705BAA" w:rsidP="00277E92">
      <w:pPr>
        <w:jc w:val="both"/>
        <w:rPr>
          <w:bCs/>
          <w:lang w:val="en-US"/>
        </w:rPr>
      </w:pPr>
    </w:p>
    <w:p w14:paraId="5EE64ABF" w14:textId="0DA06104" w:rsidR="001D0514" w:rsidRDefault="001D0514" w:rsidP="00277E92">
      <w:pPr>
        <w:jc w:val="both"/>
        <w:rPr>
          <w:bCs/>
          <w:lang w:val="en-US"/>
        </w:rPr>
      </w:pPr>
      <w:r>
        <w:rPr>
          <w:bCs/>
          <w:noProof/>
          <w:lang w:val="en-US"/>
        </w:rPr>
        <w:drawing>
          <wp:inline distT="0" distB="0" distL="0" distR="0" wp14:anchorId="5CB68FB2" wp14:editId="0B273730">
            <wp:extent cx="5742305" cy="202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AddDevice_State.png"/>
                    <pic:cNvPicPr/>
                  </pic:nvPicPr>
                  <pic:blipFill>
                    <a:blip r:embed="rId14">
                      <a:extLst>
                        <a:ext uri="{28A0092B-C50C-407E-A947-70E740481C1C}">
                          <a14:useLocalDpi xmlns:a14="http://schemas.microsoft.com/office/drawing/2010/main" val="0"/>
                        </a:ext>
                      </a:extLst>
                    </a:blip>
                    <a:stretch>
                      <a:fillRect/>
                    </a:stretch>
                  </pic:blipFill>
                  <pic:spPr>
                    <a:xfrm>
                      <a:off x="0" y="0"/>
                      <a:ext cx="5754424" cy="2029925"/>
                    </a:xfrm>
                    <a:prstGeom prst="rect">
                      <a:avLst/>
                    </a:prstGeom>
                  </pic:spPr>
                </pic:pic>
              </a:graphicData>
            </a:graphic>
          </wp:inline>
        </w:drawing>
      </w:r>
    </w:p>
    <w:p w14:paraId="62546649" w14:textId="5AE4FAAD" w:rsidR="001D0514" w:rsidRDefault="001D0514" w:rsidP="00277E92">
      <w:pPr>
        <w:jc w:val="both"/>
        <w:rPr>
          <w:bCs/>
          <w:lang w:val="en-US"/>
        </w:rPr>
      </w:pPr>
    </w:p>
    <w:p w14:paraId="22D7EEFE" w14:textId="77777777" w:rsidR="001D0514" w:rsidRDefault="001D0514" w:rsidP="001D0514">
      <w:pPr>
        <w:jc w:val="both"/>
        <w:rPr>
          <w:bCs/>
          <w:lang w:val="en-US"/>
        </w:rPr>
      </w:pPr>
    </w:p>
    <w:p w14:paraId="61F99C50" w14:textId="77777777" w:rsidR="001D0514" w:rsidRDefault="001D0514" w:rsidP="001D0514">
      <w:pPr>
        <w:jc w:val="both"/>
        <w:rPr>
          <w:bCs/>
          <w:lang w:val="en-US"/>
        </w:rPr>
      </w:pPr>
    </w:p>
    <w:p w14:paraId="29DBCB09" w14:textId="50F8559F" w:rsidR="001D0514" w:rsidRDefault="001D0514" w:rsidP="001D0514">
      <w:pPr>
        <w:jc w:val="both"/>
        <w:rPr>
          <w:bCs/>
          <w:lang w:val="en-US"/>
        </w:rPr>
      </w:pPr>
      <w:r>
        <w:rPr>
          <w:bCs/>
          <w:lang w:val="en-US"/>
        </w:rPr>
        <w:t>State Diagram: Client Side- Modify Device</w:t>
      </w:r>
    </w:p>
    <w:p w14:paraId="1D7197DD" w14:textId="7008D243" w:rsidR="001D0514" w:rsidRDefault="001D0514" w:rsidP="00277E92">
      <w:pPr>
        <w:jc w:val="both"/>
        <w:rPr>
          <w:bCs/>
          <w:lang w:val="en-US"/>
        </w:rPr>
      </w:pPr>
    </w:p>
    <w:p w14:paraId="1D7744CF" w14:textId="342A8E23" w:rsidR="001D0514" w:rsidRDefault="001D0514" w:rsidP="00277E92">
      <w:pPr>
        <w:jc w:val="both"/>
        <w:rPr>
          <w:bCs/>
          <w:lang w:val="en-US"/>
        </w:rPr>
      </w:pPr>
      <w:r>
        <w:rPr>
          <w:bCs/>
          <w:noProof/>
          <w:lang w:val="en-US"/>
        </w:rPr>
        <w:drawing>
          <wp:inline distT="0" distB="0" distL="0" distR="0" wp14:anchorId="5F9BAC61" wp14:editId="194F7294">
            <wp:extent cx="5607050" cy="217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ModifyDevice_State.png"/>
                    <pic:cNvPicPr/>
                  </pic:nvPicPr>
                  <pic:blipFill>
                    <a:blip r:embed="rId15">
                      <a:extLst>
                        <a:ext uri="{28A0092B-C50C-407E-A947-70E740481C1C}">
                          <a14:useLocalDpi xmlns:a14="http://schemas.microsoft.com/office/drawing/2010/main" val="0"/>
                        </a:ext>
                      </a:extLst>
                    </a:blip>
                    <a:stretch>
                      <a:fillRect/>
                    </a:stretch>
                  </pic:blipFill>
                  <pic:spPr>
                    <a:xfrm>
                      <a:off x="0" y="0"/>
                      <a:ext cx="5607050" cy="2178050"/>
                    </a:xfrm>
                    <a:prstGeom prst="rect">
                      <a:avLst/>
                    </a:prstGeom>
                  </pic:spPr>
                </pic:pic>
              </a:graphicData>
            </a:graphic>
          </wp:inline>
        </w:drawing>
      </w:r>
    </w:p>
    <w:p w14:paraId="66E58FD7" w14:textId="0FCC19A1" w:rsidR="001D0514" w:rsidRDefault="001D0514" w:rsidP="00277E92">
      <w:pPr>
        <w:jc w:val="both"/>
        <w:rPr>
          <w:bCs/>
          <w:lang w:val="en-US"/>
        </w:rPr>
      </w:pPr>
    </w:p>
    <w:p w14:paraId="2B2342B5" w14:textId="34840380" w:rsidR="001D0514" w:rsidRDefault="001D0514" w:rsidP="001D0514">
      <w:pPr>
        <w:jc w:val="both"/>
        <w:rPr>
          <w:bCs/>
          <w:lang w:val="en-US"/>
        </w:rPr>
      </w:pPr>
      <w:r>
        <w:rPr>
          <w:bCs/>
          <w:lang w:val="en-US"/>
        </w:rPr>
        <w:t>State Diagram: Client Side- Delete Device</w:t>
      </w:r>
    </w:p>
    <w:p w14:paraId="23FFE5E5" w14:textId="478704BD" w:rsidR="001D0514" w:rsidRDefault="001D0514" w:rsidP="00277E92">
      <w:pPr>
        <w:jc w:val="both"/>
        <w:rPr>
          <w:bCs/>
          <w:lang w:val="en-US"/>
        </w:rPr>
      </w:pPr>
    </w:p>
    <w:p w14:paraId="21CDAC31" w14:textId="339B4254" w:rsidR="001D0514" w:rsidRDefault="001D0514" w:rsidP="00277E92">
      <w:pPr>
        <w:jc w:val="both"/>
        <w:rPr>
          <w:bCs/>
          <w:lang w:val="en-US"/>
        </w:rPr>
      </w:pPr>
      <w:r>
        <w:rPr>
          <w:bCs/>
          <w:noProof/>
          <w:lang w:val="en-US"/>
        </w:rPr>
        <w:drawing>
          <wp:inline distT="0" distB="0" distL="0" distR="0" wp14:anchorId="664C6F73" wp14:editId="391B1366">
            <wp:extent cx="58039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DeleteDevice_State.png"/>
                    <pic:cNvPicPr/>
                  </pic:nvPicPr>
                  <pic:blipFill>
                    <a:blip r:embed="rId16">
                      <a:extLst>
                        <a:ext uri="{28A0092B-C50C-407E-A947-70E740481C1C}">
                          <a14:useLocalDpi xmlns:a14="http://schemas.microsoft.com/office/drawing/2010/main" val="0"/>
                        </a:ext>
                      </a:extLst>
                    </a:blip>
                    <a:stretch>
                      <a:fillRect/>
                    </a:stretch>
                  </pic:blipFill>
                  <pic:spPr>
                    <a:xfrm>
                      <a:off x="0" y="0"/>
                      <a:ext cx="5813431" cy="2035337"/>
                    </a:xfrm>
                    <a:prstGeom prst="rect">
                      <a:avLst/>
                    </a:prstGeom>
                  </pic:spPr>
                </pic:pic>
              </a:graphicData>
            </a:graphic>
          </wp:inline>
        </w:drawing>
      </w:r>
    </w:p>
    <w:p w14:paraId="222E9852" w14:textId="70963DBB" w:rsidR="001D0514" w:rsidRDefault="001D0514" w:rsidP="00277E92">
      <w:pPr>
        <w:jc w:val="both"/>
        <w:rPr>
          <w:bCs/>
          <w:lang w:val="en-US"/>
        </w:rPr>
      </w:pPr>
    </w:p>
    <w:p w14:paraId="255B34FB" w14:textId="77777777" w:rsidR="005D076A" w:rsidRDefault="005D076A" w:rsidP="001D0514">
      <w:pPr>
        <w:jc w:val="both"/>
        <w:rPr>
          <w:bCs/>
          <w:lang w:val="en-US"/>
        </w:rPr>
      </w:pPr>
    </w:p>
    <w:p w14:paraId="5FE850FC" w14:textId="0E8BD446" w:rsidR="001D0514" w:rsidRDefault="001D0514" w:rsidP="001D0514">
      <w:pPr>
        <w:jc w:val="both"/>
        <w:rPr>
          <w:bCs/>
          <w:lang w:val="en-US"/>
        </w:rPr>
      </w:pPr>
      <w:r>
        <w:rPr>
          <w:bCs/>
          <w:lang w:val="en-US"/>
        </w:rPr>
        <w:lastRenderedPageBreak/>
        <w:t>State Diagram: Admin Side- Search User</w:t>
      </w:r>
    </w:p>
    <w:p w14:paraId="4ECB14C3" w14:textId="77777777" w:rsidR="001D0514" w:rsidRDefault="001D0514" w:rsidP="00277E92">
      <w:pPr>
        <w:jc w:val="both"/>
        <w:rPr>
          <w:bCs/>
          <w:lang w:val="en-US"/>
        </w:rPr>
      </w:pPr>
    </w:p>
    <w:p w14:paraId="60CCB3DC" w14:textId="503904E3" w:rsidR="00705BAA" w:rsidRDefault="001D0514" w:rsidP="00277E92">
      <w:pPr>
        <w:jc w:val="both"/>
        <w:rPr>
          <w:bCs/>
          <w:lang w:val="en-US"/>
        </w:rPr>
      </w:pPr>
      <w:r>
        <w:rPr>
          <w:bCs/>
          <w:noProof/>
          <w:lang w:val="en-US"/>
        </w:rPr>
        <w:drawing>
          <wp:inline distT="0" distB="0" distL="0" distR="0" wp14:anchorId="367D65A3" wp14:editId="5AB9A2F0">
            <wp:extent cx="5915025"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SearchUser_State.png"/>
                    <pic:cNvPicPr/>
                  </pic:nvPicPr>
                  <pic:blipFill>
                    <a:blip r:embed="rId17">
                      <a:extLst>
                        <a:ext uri="{28A0092B-C50C-407E-A947-70E740481C1C}">
                          <a14:useLocalDpi xmlns:a14="http://schemas.microsoft.com/office/drawing/2010/main" val="0"/>
                        </a:ext>
                      </a:extLst>
                    </a:blip>
                    <a:stretch>
                      <a:fillRect/>
                    </a:stretch>
                  </pic:blipFill>
                  <pic:spPr>
                    <a:xfrm>
                      <a:off x="0" y="0"/>
                      <a:ext cx="5918044" cy="2293520"/>
                    </a:xfrm>
                    <a:prstGeom prst="rect">
                      <a:avLst/>
                    </a:prstGeom>
                  </pic:spPr>
                </pic:pic>
              </a:graphicData>
            </a:graphic>
          </wp:inline>
        </w:drawing>
      </w:r>
    </w:p>
    <w:p w14:paraId="6AFFE3CF" w14:textId="75D35C41" w:rsidR="001D0514" w:rsidRDefault="001D0514" w:rsidP="00277E92">
      <w:pPr>
        <w:jc w:val="both"/>
        <w:rPr>
          <w:bCs/>
          <w:lang w:val="en-US"/>
        </w:rPr>
      </w:pPr>
    </w:p>
    <w:p w14:paraId="6072057D" w14:textId="77777777" w:rsidR="001D0514" w:rsidRDefault="001D0514" w:rsidP="001D0514">
      <w:pPr>
        <w:jc w:val="both"/>
        <w:rPr>
          <w:bCs/>
          <w:lang w:val="en-US"/>
        </w:rPr>
      </w:pPr>
    </w:p>
    <w:p w14:paraId="03989179" w14:textId="1F18620C" w:rsidR="001D0514" w:rsidRDefault="001D0514" w:rsidP="001D0514">
      <w:pPr>
        <w:jc w:val="both"/>
        <w:rPr>
          <w:bCs/>
          <w:lang w:val="en-US"/>
        </w:rPr>
      </w:pPr>
      <w:r>
        <w:rPr>
          <w:bCs/>
          <w:lang w:val="en-US"/>
        </w:rPr>
        <w:t>State Diagram: Admin Side- Remove User</w:t>
      </w:r>
    </w:p>
    <w:p w14:paraId="0378BE83" w14:textId="779AEF93" w:rsidR="001D0514" w:rsidRDefault="001D0514" w:rsidP="001D0514">
      <w:pPr>
        <w:jc w:val="both"/>
        <w:rPr>
          <w:bCs/>
          <w:lang w:val="en-US"/>
        </w:rPr>
      </w:pPr>
    </w:p>
    <w:p w14:paraId="0DE5DD15" w14:textId="496A45F7" w:rsidR="001D0514" w:rsidRDefault="001D0514" w:rsidP="001D0514">
      <w:pPr>
        <w:jc w:val="both"/>
        <w:rPr>
          <w:bCs/>
          <w:lang w:val="en-US"/>
        </w:rPr>
      </w:pPr>
      <w:r>
        <w:rPr>
          <w:bCs/>
          <w:noProof/>
          <w:lang w:val="en-US"/>
        </w:rPr>
        <w:drawing>
          <wp:inline distT="0" distB="0" distL="0" distR="0" wp14:anchorId="0D0AEF52" wp14:editId="4A319896">
            <wp:extent cx="6165850" cy="231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_RemoveUser_State.png"/>
                    <pic:cNvPicPr/>
                  </pic:nvPicPr>
                  <pic:blipFill>
                    <a:blip r:embed="rId18">
                      <a:extLst>
                        <a:ext uri="{28A0092B-C50C-407E-A947-70E740481C1C}">
                          <a14:useLocalDpi xmlns:a14="http://schemas.microsoft.com/office/drawing/2010/main" val="0"/>
                        </a:ext>
                      </a:extLst>
                    </a:blip>
                    <a:stretch>
                      <a:fillRect/>
                    </a:stretch>
                  </pic:blipFill>
                  <pic:spPr>
                    <a:xfrm>
                      <a:off x="0" y="0"/>
                      <a:ext cx="6178350" cy="2316086"/>
                    </a:xfrm>
                    <a:prstGeom prst="rect">
                      <a:avLst/>
                    </a:prstGeom>
                  </pic:spPr>
                </pic:pic>
              </a:graphicData>
            </a:graphic>
          </wp:inline>
        </w:drawing>
      </w:r>
    </w:p>
    <w:p w14:paraId="603DA6D7" w14:textId="38367633" w:rsidR="001D0514" w:rsidRDefault="001D0514" w:rsidP="001D0514">
      <w:pPr>
        <w:jc w:val="both"/>
        <w:rPr>
          <w:bCs/>
          <w:lang w:val="en-US"/>
        </w:rPr>
      </w:pPr>
    </w:p>
    <w:p w14:paraId="5C9A6568" w14:textId="21ADBBB2" w:rsidR="001D0514" w:rsidRDefault="001D0514" w:rsidP="001D0514">
      <w:pPr>
        <w:jc w:val="both"/>
        <w:rPr>
          <w:bCs/>
          <w:lang w:val="en-US"/>
        </w:rPr>
      </w:pPr>
      <w:r>
        <w:rPr>
          <w:bCs/>
          <w:lang w:val="en-US"/>
        </w:rPr>
        <w:t>State Diagram: Admin Side- Approve Requests</w:t>
      </w:r>
    </w:p>
    <w:p w14:paraId="1C61522E" w14:textId="2A31378D" w:rsidR="001D0514" w:rsidRDefault="001D0514" w:rsidP="001D0514">
      <w:pPr>
        <w:jc w:val="both"/>
        <w:rPr>
          <w:bCs/>
          <w:lang w:val="en-US"/>
        </w:rPr>
      </w:pPr>
    </w:p>
    <w:p w14:paraId="3D2CDDDC" w14:textId="732F111F" w:rsidR="001D0514" w:rsidRDefault="001D0514" w:rsidP="001D0514">
      <w:pPr>
        <w:jc w:val="both"/>
        <w:rPr>
          <w:bCs/>
          <w:lang w:val="en-US"/>
        </w:rPr>
      </w:pPr>
      <w:r>
        <w:rPr>
          <w:bCs/>
          <w:noProof/>
          <w:lang w:val="en-US"/>
        </w:rPr>
        <w:drawing>
          <wp:inline distT="0" distB="0" distL="0" distR="0" wp14:anchorId="6FB0C640" wp14:editId="779D82C4">
            <wp:extent cx="6151245"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ApproveReq_State.png"/>
                    <pic:cNvPicPr/>
                  </pic:nvPicPr>
                  <pic:blipFill>
                    <a:blip r:embed="rId19">
                      <a:extLst>
                        <a:ext uri="{28A0092B-C50C-407E-A947-70E740481C1C}">
                          <a14:useLocalDpi xmlns:a14="http://schemas.microsoft.com/office/drawing/2010/main" val="0"/>
                        </a:ext>
                      </a:extLst>
                    </a:blip>
                    <a:stretch>
                      <a:fillRect/>
                    </a:stretch>
                  </pic:blipFill>
                  <pic:spPr>
                    <a:xfrm>
                      <a:off x="0" y="0"/>
                      <a:ext cx="6157845" cy="2040537"/>
                    </a:xfrm>
                    <a:prstGeom prst="rect">
                      <a:avLst/>
                    </a:prstGeom>
                  </pic:spPr>
                </pic:pic>
              </a:graphicData>
            </a:graphic>
          </wp:inline>
        </w:drawing>
      </w:r>
    </w:p>
    <w:p w14:paraId="488724B8" w14:textId="77777777" w:rsidR="001D0514" w:rsidRDefault="001D0514" w:rsidP="00277E92">
      <w:pPr>
        <w:jc w:val="both"/>
        <w:rPr>
          <w:bCs/>
          <w:lang w:val="en-US"/>
        </w:rPr>
      </w:pPr>
    </w:p>
    <w:p w14:paraId="5FCAB111" w14:textId="632D6D73" w:rsidR="009211CD" w:rsidRDefault="009211CD" w:rsidP="00277E92">
      <w:pPr>
        <w:jc w:val="both"/>
        <w:rPr>
          <w:bCs/>
          <w:lang w:val="en-US"/>
        </w:rPr>
      </w:pPr>
      <w:r w:rsidRPr="009211CD">
        <w:rPr>
          <w:bCs/>
          <w:lang w:val="en-US"/>
        </w:rPr>
        <w:lastRenderedPageBreak/>
        <w:t>Lines and boxes are a software architect’s best friend. UML can help with that, if used appropriately</w:t>
      </w:r>
      <w:r>
        <w:rPr>
          <w:bCs/>
          <w:lang w:val="en-US"/>
        </w:rPr>
        <w:t>. LA includes “high-level design”, “detailed design” and for some components, may extend even to the code.</w:t>
      </w:r>
    </w:p>
    <w:p w14:paraId="7DF7C704" w14:textId="77777777" w:rsidR="00C015D3" w:rsidRDefault="00C015D3" w:rsidP="00277E92">
      <w:pPr>
        <w:jc w:val="both"/>
        <w:rPr>
          <w:bCs/>
          <w:lang w:val="en-US"/>
        </w:rPr>
      </w:pPr>
    </w:p>
    <w:p w14:paraId="259AEF99" w14:textId="77777777" w:rsidR="00C629DC" w:rsidRDefault="00C629DC" w:rsidP="004904D1">
      <w:pPr>
        <w:jc w:val="both"/>
        <w:rPr>
          <w:lang w:val="en-US"/>
        </w:rPr>
      </w:pPr>
    </w:p>
    <w:p w14:paraId="43E67FE6" w14:textId="721B20BD" w:rsidR="00C629DC" w:rsidRDefault="001D0514" w:rsidP="004904D1">
      <w:pPr>
        <w:jc w:val="both"/>
        <w:rPr>
          <w:b/>
          <w:lang w:val="en-US"/>
        </w:rPr>
      </w:pPr>
      <w:r>
        <w:rPr>
          <w:b/>
          <w:lang w:val="en-US"/>
        </w:rPr>
        <w:t>2</w:t>
      </w:r>
      <w:r w:rsidR="004904D1" w:rsidRPr="00C629DC">
        <w:rPr>
          <w:b/>
          <w:lang w:val="en-US"/>
        </w:rPr>
        <w:t xml:space="preserve">.1 </w:t>
      </w:r>
      <w:r w:rsidR="00C3214E">
        <w:rPr>
          <w:b/>
          <w:lang w:val="en-US"/>
        </w:rPr>
        <w:t>Logical Architecture Description</w:t>
      </w:r>
    </w:p>
    <w:p w14:paraId="7CC560AF" w14:textId="77777777" w:rsidR="004904D1" w:rsidRDefault="00C3214E" w:rsidP="0038097F">
      <w:pPr>
        <w:jc w:val="both"/>
        <w:rPr>
          <w:lang w:val="en-US"/>
        </w:rPr>
      </w:pPr>
      <w:r>
        <w:rPr>
          <w:lang w:val="en-US"/>
        </w:rPr>
        <w:t>Discuss some details(generic) of Logical Architecture</w:t>
      </w:r>
    </w:p>
    <w:p w14:paraId="3B1B1A60" w14:textId="77777777" w:rsidR="00356C2E" w:rsidRPr="00C629DC" w:rsidRDefault="00356C2E" w:rsidP="004904D1">
      <w:pPr>
        <w:jc w:val="both"/>
        <w:rPr>
          <w:b/>
          <w:lang w:val="en-US"/>
        </w:rPr>
      </w:pPr>
    </w:p>
    <w:p w14:paraId="19CFB802" w14:textId="14F90BB2" w:rsidR="004904D1" w:rsidRPr="00356C2E" w:rsidRDefault="001D0514" w:rsidP="004904D1">
      <w:pPr>
        <w:jc w:val="both"/>
        <w:rPr>
          <w:b/>
          <w:lang w:val="en-US"/>
        </w:rPr>
      </w:pPr>
      <w:r>
        <w:rPr>
          <w:b/>
          <w:lang w:val="en-US"/>
        </w:rPr>
        <w:t>2</w:t>
      </w:r>
      <w:r w:rsidR="004904D1" w:rsidRPr="00356C2E">
        <w:rPr>
          <w:b/>
          <w:lang w:val="en-US"/>
        </w:rPr>
        <w:t>.2 X Component (or Class or Function ...)</w:t>
      </w:r>
    </w:p>
    <w:p w14:paraId="50D2E41D" w14:textId="77777777" w:rsidR="004904D1" w:rsidRDefault="004904D1" w:rsidP="004904D1">
      <w:pPr>
        <w:jc w:val="both"/>
        <w:rPr>
          <w:lang w:val="en-US"/>
        </w:rPr>
      </w:pPr>
      <w:r w:rsidRPr="004904D1">
        <w:rPr>
          <w:lang w:val="en-US"/>
        </w:rPr>
        <w:t xml:space="preserve">Use exactly the template you define in </w:t>
      </w:r>
      <w:smartTag w:uri="urn:schemas-microsoft-com:office:cs:smarttags" w:element="NumConv6p6">
        <w:smartTagPr>
          <w:attr w:name="sch" w:val="4"/>
          <w:attr w:name="val" w:val="3.2"/>
        </w:smartTagPr>
        <w:r w:rsidRPr="004904D1">
          <w:rPr>
            <w:lang w:val="en-US"/>
          </w:rPr>
          <w:t>3.2</w:t>
        </w:r>
      </w:smartTag>
      <w:r w:rsidRPr="004904D1">
        <w:rPr>
          <w:lang w:val="en-US"/>
        </w:rPr>
        <w:t xml:space="preserve">. If a part of the template is not </w:t>
      </w:r>
      <w:r w:rsidR="00356C2E">
        <w:rPr>
          <w:lang w:val="en-US"/>
        </w:rPr>
        <w:t xml:space="preserve"> </w:t>
      </w:r>
      <w:r w:rsidRPr="004904D1">
        <w:rPr>
          <w:lang w:val="en-US"/>
        </w:rPr>
        <w:t>applicable, then mark it N/A rather than omitting it.</w:t>
      </w:r>
    </w:p>
    <w:p w14:paraId="45862000" w14:textId="77777777" w:rsidR="00356C2E" w:rsidRDefault="00356C2E" w:rsidP="004904D1">
      <w:pPr>
        <w:jc w:val="both"/>
        <w:rPr>
          <w:lang w:val="en-US"/>
        </w:rPr>
      </w:pPr>
    </w:p>
    <w:p w14:paraId="45867651" w14:textId="5CB2BDF2" w:rsidR="004904D1" w:rsidRPr="00356C2E" w:rsidRDefault="001D0514" w:rsidP="004904D1">
      <w:pPr>
        <w:jc w:val="both"/>
        <w:rPr>
          <w:b/>
          <w:lang w:val="en-US"/>
        </w:rPr>
      </w:pPr>
      <w:r>
        <w:rPr>
          <w:b/>
          <w:lang w:val="en-US"/>
        </w:rPr>
        <w:t>2</w:t>
      </w:r>
      <w:r w:rsidR="004904D1" w:rsidRPr="00356C2E">
        <w:rPr>
          <w:b/>
          <w:lang w:val="en-US"/>
        </w:rPr>
        <w:t>.3 Y Component (or Class or Function ...)</w:t>
      </w:r>
    </w:p>
    <w:p w14:paraId="5275E4DB" w14:textId="77777777" w:rsidR="004904D1" w:rsidRDefault="004904D1" w:rsidP="004904D1">
      <w:pPr>
        <w:jc w:val="both"/>
        <w:rPr>
          <w:lang w:val="en-US"/>
        </w:rPr>
      </w:pPr>
      <w:r w:rsidRPr="004904D1">
        <w:rPr>
          <w:lang w:val="en-US"/>
        </w:rPr>
        <w:t>...</w:t>
      </w:r>
    </w:p>
    <w:p w14:paraId="0FD980D3" w14:textId="77777777" w:rsidR="00356C2E" w:rsidRPr="004904D1" w:rsidRDefault="00356C2E" w:rsidP="004904D1">
      <w:pPr>
        <w:jc w:val="both"/>
        <w:rPr>
          <w:lang w:val="en-US"/>
        </w:rPr>
      </w:pPr>
    </w:p>
    <w:p w14:paraId="262FDB45" w14:textId="069092E7" w:rsidR="004904D1" w:rsidRPr="00356C2E" w:rsidRDefault="001D0514" w:rsidP="004904D1">
      <w:pPr>
        <w:jc w:val="both"/>
        <w:rPr>
          <w:b/>
          <w:lang w:val="en-US"/>
        </w:rPr>
      </w:pPr>
      <w:r>
        <w:rPr>
          <w:b/>
          <w:lang w:val="en-US"/>
        </w:rPr>
        <w:t>2</w:t>
      </w:r>
      <w:r w:rsidR="004904D1" w:rsidRPr="00356C2E">
        <w:rPr>
          <w:b/>
          <w:lang w:val="en-US"/>
        </w:rPr>
        <w:t>.n Z Component (or Class or Function ...)</w:t>
      </w:r>
    </w:p>
    <w:p w14:paraId="14FBBDE3" w14:textId="77777777" w:rsidR="00356C2E" w:rsidRDefault="00356C2E" w:rsidP="004904D1">
      <w:pPr>
        <w:jc w:val="both"/>
        <w:rPr>
          <w:lang w:val="en-US"/>
        </w:rPr>
      </w:pPr>
    </w:p>
    <w:p w14:paraId="18B05C73" w14:textId="3BB7A3D0" w:rsidR="00297794" w:rsidRDefault="001D0514" w:rsidP="004904D1">
      <w:pPr>
        <w:jc w:val="both"/>
        <w:rPr>
          <w:b/>
          <w:bCs/>
          <w:lang w:val="en-US"/>
        </w:rPr>
      </w:pPr>
      <w:r>
        <w:rPr>
          <w:b/>
          <w:bCs/>
          <w:lang w:val="en-US"/>
        </w:rPr>
        <w:t>3</w:t>
      </w:r>
      <w:r w:rsidR="00297794" w:rsidRPr="00297794">
        <w:rPr>
          <w:b/>
          <w:bCs/>
          <w:lang w:val="en-US"/>
        </w:rPr>
        <w:t>.0 Execution Architecture</w:t>
      </w:r>
    </w:p>
    <w:p w14:paraId="40D756FC" w14:textId="77777777" w:rsidR="00297794" w:rsidRPr="00297794" w:rsidRDefault="00297794" w:rsidP="00297794">
      <w:pPr>
        <w:jc w:val="both"/>
        <w:rPr>
          <w:lang w:val="en-US"/>
        </w:rPr>
      </w:pPr>
      <w:r w:rsidRPr="00297794">
        <w:rPr>
          <w:lang w:val="en-US"/>
        </w:rPr>
        <w:t xml:space="preserve">Define the runtime environment, processes, deployment  </w:t>
      </w:r>
      <w:r w:rsidR="000544B8">
        <w:rPr>
          <w:lang w:val="en-US"/>
        </w:rPr>
        <w:t>view.</w:t>
      </w:r>
    </w:p>
    <w:p w14:paraId="2030C5A9" w14:textId="179D1EBD" w:rsidR="004904D1" w:rsidRPr="00356C2E" w:rsidRDefault="001D0514" w:rsidP="004904D1">
      <w:pPr>
        <w:jc w:val="both"/>
        <w:rPr>
          <w:b/>
          <w:lang w:val="en-US"/>
        </w:rPr>
      </w:pPr>
      <w:r>
        <w:rPr>
          <w:b/>
          <w:lang w:val="en-US"/>
        </w:rPr>
        <w:t>5</w:t>
      </w:r>
      <w:r w:rsidR="004904D1" w:rsidRPr="00356C2E">
        <w:rPr>
          <w:b/>
          <w:lang w:val="en-US"/>
        </w:rPr>
        <w:t>.0 Reuse and relationships to other products</w:t>
      </w:r>
    </w:p>
    <w:p w14:paraId="0A1B9C25" w14:textId="77777777" w:rsidR="004904D1" w:rsidRPr="004904D1" w:rsidRDefault="004904D1" w:rsidP="004904D1">
      <w:pPr>
        <w:jc w:val="both"/>
        <w:rPr>
          <w:lang w:val="en-US"/>
        </w:rPr>
      </w:pPr>
      <w:r w:rsidRPr="004904D1">
        <w:rPr>
          <w:lang w:val="en-US"/>
        </w:rPr>
        <w:t>For teams doing enhancement work, reuse is an important issue. Most enhancement work should focus on extending, rather than replacing, the design and product development from earlier semesters.</w:t>
      </w:r>
      <w:r w:rsidR="00356C2E">
        <w:rPr>
          <w:lang w:val="en-US"/>
        </w:rPr>
        <w:t xml:space="preserve"> </w:t>
      </w:r>
      <w:r w:rsidRPr="004904D1">
        <w:rPr>
          <w:lang w:val="en-US"/>
        </w:rPr>
        <w:t>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14:paraId="6041F04F" w14:textId="77777777" w:rsidR="00356C2E" w:rsidRDefault="00356C2E" w:rsidP="004904D1">
      <w:pPr>
        <w:jc w:val="both"/>
        <w:rPr>
          <w:lang w:val="en-US"/>
        </w:rPr>
      </w:pPr>
    </w:p>
    <w:p w14:paraId="5CAD01BB" w14:textId="77777777" w:rsidR="004904D1" w:rsidRPr="004904D1" w:rsidRDefault="004904D1" w:rsidP="004904D1">
      <w:pPr>
        <w:jc w:val="both"/>
        <w:rPr>
          <w:lang w:val="en-US"/>
        </w:rPr>
      </w:pPr>
      <w:r w:rsidRPr="004904D1">
        <w:rPr>
          <w:lang w:val="en-US"/>
        </w:rPr>
        <w:t>This section should include the following subsections as appropriate:</w:t>
      </w:r>
    </w:p>
    <w:p w14:paraId="74284683" w14:textId="77777777" w:rsidR="004904D1" w:rsidRPr="004904D1" w:rsidRDefault="004904D1" w:rsidP="00356C2E">
      <w:pPr>
        <w:numPr>
          <w:ilvl w:val="0"/>
          <w:numId w:val="1"/>
        </w:numPr>
        <w:jc w:val="both"/>
        <w:rPr>
          <w:lang w:val="en-US"/>
        </w:rPr>
      </w:pPr>
      <w:r w:rsidRPr="004904D1">
        <w:rPr>
          <w:lang w:val="en-US"/>
        </w:rPr>
        <w:t xml:space="preserve">how reuse is playing a role in your product design </w:t>
      </w:r>
    </w:p>
    <w:p w14:paraId="4825F8CA" w14:textId="77777777" w:rsidR="00356C2E" w:rsidRDefault="004904D1" w:rsidP="00356C2E">
      <w:pPr>
        <w:numPr>
          <w:ilvl w:val="0"/>
          <w:numId w:val="1"/>
        </w:numPr>
        <w:jc w:val="both"/>
        <w:rPr>
          <w:lang w:val="en-US"/>
        </w:rPr>
      </w:pPr>
      <w:r w:rsidRPr="004904D1">
        <w:rPr>
          <w:lang w:val="en-US"/>
        </w:rPr>
        <w:t xml:space="preserve">how reuse is playing a role in your product implementation (and the motivation for changes) </w:t>
      </w:r>
    </w:p>
    <w:p w14:paraId="73C6381E" w14:textId="77777777" w:rsidR="004904D1" w:rsidRPr="004904D1" w:rsidRDefault="004904D1" w:rsidP="00356C2E">
      <w:pPr>
        <w:numPr>
          <w:ilvl w:val="0"/>
          <w:numId w:val="1"/>
        </w:numPr>
        <w:jc w:val="both"/>
        <w:rPr>
          <w:lang w:val="en-US"/>
        </w:rPr>
      </w:pPr>
      <w:r w:rsidRPr="004904D1">
        <w:rPr>
          <w:lang w:val="en-US"/>
        </w:rPr>
        <w:t xml:space="preserve">if you are not reusing material that is available, then give motivation for why it is being thrown out. </w:t>
      </w:r>
    </w:p>
    <w:p w14:paraId="1663D5D4" w14:textId="77777777" w:rsidR="00356C2E" w:rsidRDefault="00356C2E" w:rsidP="004904D1">
      <w:pPr>
        <w:jc w:val="both"/>
        <w:rPr>
          <w:lang w:val="en-US"/>
        </w:rPr>
      </w:pPr>
    </w:p>
    <w:p w14:paraId="0F0EF478" w14:textId="7BBEA81E" w:rsidR="004904D1" w:rsidRPr="00356C2E" w:rsidRDefault="001D0514" w:rsidP="004904D1">
      <w:pPr>
        <w:jc w:val="both"/>
        <w:rPr>
          <w:b/>
          <w:lang w:val="en-US"/>
        </w:rPr>
      </w:pPr>
      <w:r>
        <w:rPr>
          <w:b/>
          <w:lang w:val="en-US"/>
        </w:rPr>
        <w:t>6</w:t>
      </w:r>
      <w:r w:rsidR="004904D1" w:rsidRPr="00356C2E">
        <w:rPr>
          <w:b/>
          <w:lang w:val="en-US"/>
        </w:rPr>
        <w:t>.0 Design decisions and tradeoffs</w:t>
      </w:r>
    </w:p>
    <w:p w14:paraId="4BC559E3" w14:textId="77777777" w:rsidR="004904D1" w:rsidRPr="004904D1" w:rsidRDefault="004904D1" w:rsidP="004904D1">
      <w:pPr>
        <w:jc w:val="both"/>
        <w:rPr>
          <w:lang w:val="en-US"/>
        </w:rPr>
      </w:pPr>
      <w:r w:rsidRPr="004904D1">
        <w:rPr>
          <w:lang w:val="en-US"/>
        </w:rPr>
        <w:t xml:space="preserve">Use this section to motivate any decisions that will help the reader understand </w:t>
      </w:r>
    </w:p>
    <w:p w14:paraId="6D163F71" w14:textId="77777777" w:rsidR="004904D1" w:rsidRPr="004904D1" w:rsidRDefault="004904D1" w:rsidP="004904D1">
      <w:pPr>
        <w:jc w:val="both"/>
        <w:rPr>
          <w:lang w:val="en-US"/>
        </w:rPr>
      </w:pPr>
      <w:r w:rsidRPr="004904D1">
        <w:rPr>
          <w:lang w:val="en-US"/>
        </w:rPr>
        <w:t xml:space="preserve">the design that your team is using. This section can also capture good ideas </w:t>
      </w:r>
    </w:p>
    <w:p w14:paraId="098CB410" w14:textId="77777777" w:rsidR="004904D1" w:rsidRPr="004904D1" w:rsidRDefault="004904D1" w:rsidP="004904D1">
      <w:pPr>
        <w:jc w:val="both"/>
        <w:rPr>
          <w:lang w:val="en-US"/>
        </w:rPr>
      </w:pPr>
      <w:r w:rsidRPr="004904D1">
        <w:rPr>
          <w:lang w:val="en-US"/>
        </w:rPr>
        <w:t>that were abandoned and the reasons for leaving them out of the design.</w:t>
      </w:r>
    </w:p>
    <w:p w14:paraId="75E46D67" w14:textId="77777777" w:rsidR="00356C2E" w:rsidRDefault="00356C2E" w:rsidP="004904D1">
      <w:pPr>
        <w:jc w:val="both"/>
        <w:rPr>
          <w:lang w:val="en-US"/>
        </w:rPr>
      </w:pPr>
    </w:p>
    <w:p w14:paraId="2656D2CD" w14:textId="77777777" w:rsidR="004904D1" w:rsidRPr="00356C2E" w:rsidRDefault="004904D1" w:rsidP="004904D1">
      <w:pPr>
        <w:jc w:val="both"/>
        <w:rPr>
          <w:b/>
          <w:lang w:val="en-US"/>
        </w:rPr>
      </w:pPr>
      <w:smartTag w:uri="urn:schemas-microsoft-com:office:cs:smarttags" w:element="NumConv6p6">
        <w:smartTagPr>
          <w:attr w:name="sch" w:val="4"/>
          <w:attr w:name="val" w:val="7.0"/>
        </w:smartTagPr>
        <w:r w:rsidRPr="00356C2E">
          <w:rPr>
            <w:b/>
            <w:lang w:val="en-US"/>
          </w:rPr>
          <w:t>7.0</w:t>
        </w:r>
      </w:smartTag>
      <w:r w:rsidRPr="00356C2E">
        <w:rPr>
          <w:b/>
          <w:lang w:val="en-US"/>
        </w:rPr>
        <w:t xml:space="preserve"> Appendices (if any)</w:t>
      </w:r>
    </w:p>
    <w:p w14:paraId="6BE1D7AA" w14:textId="77777777" w:rsidR="004904D1" w:rsidRPr="004904D1" w:rsidRDefault="004904D1" w:rsidP="004904D1">
      <w:pPr>
        <w:jc w:val="both"/>
        <w:rPr>
          <w:lang w:val="en-US"/>
        </w:rPr>
      </w:pPr>
    </w:p>
    <w:p w14:paraId="521B82C0" w14:textId="77777777" w:rsidR="004904D1" w:rsidRPr="004904D1" w:rsidRDefault="004904D1" w:rsidP="004904D1">
      <w:pPr>
        <w:jc w:val="both"/>
        <w:rPr>
          <w:lang w:val="en-US"/>
        </w:rPr>
      </w:pPr>
    </w:p>
    <w:p w14:paraId="0473F278" w14:textId="77777777" w:rsidR="004904D1" w:rsidRPr="00356C2E" w:rsidRDefault="004904D1" w:rsidP="004904D1">
      <w:pPr>
        <w:jc w:val="both"/>
        <w:rPr>
          <w:b/>
          <w:lang w:val="en-US"/>
        </w:rPr>
      </w:pPr>
      <w:r w:rsidRPr="00356C2E">
        <w:rPr>
          <w:b/>
          <w:lang w:val="en-US"/>
        </w:rPr>
        <w:t>SDS component template</w:t>
      </w:r>
    </w:p>
    <w:p w14:paraId="6F299C97" w14:textId="77777777" w:rsidR="004904D1" w:rsidRPr="004904D1" w:rsidRDefault="004904D1" w:rsidP="004904D1">
      <w:pPr>
        <w:jc w:val="both"/>
        <w:rPr>
          <w:lang w:val="en-US"/>
        </w:rPr>
      </w:pPr>
      <w:r w:rsidRPr="004904D1">
        <w:rPr>
          <w:lang w:val="en-US"/>
        </w:rPr>
        <w:t xml:space="preserve">The template given below suggests a reasonable structure for giving a thorough </w:t>
      </w:r>
    </w:p>
    <w:p w14:paraId="2A693322" w14:textId="77777777" w:rsidR="004904D1" w:rsidRPr="004904D1" w:rsidRDefault="004904D1" w:rsidP="004904D1">
      <w:pPr>
        <w:jc w:val="both"/>
        <w:rPr>
          <w:lang w:val="en-US"/>
        </w:rPr>
      </w:pPr>
      <w:r w:rsidRPr="004904D1">
        <w:rPr>
          <w:lang w:val="en-US"/>
        </w:rPr>
        <w:t xml:space="preserve">description of each component described in Part </w:t>
      </w:r>
      <w:smartTag w:uri="urn:schemas-microsoft-com:office:cs:smarttags" w:element="NumConv6p0">
        <w:smartTagPr>
          <w:attr w:name="sch" w:val="1"/>
          <w:attr w:name="val" w:val="3"/>
        </w:smartTagPr>
        <w:r w:rsidRPr="004904D1">
          <w:rPr>
            <w:lang w:val="en-US"/>
          </w:rPr>
          <w:t>3</w:t>
        </w:r>
      </w:smartTag>
      <w:r w:rsidRPr="004904D1">
        <w:rPr>
          <w:lang w:val="en-US"/>
        </w:rPr>
        <w:t xml:space="preserve"> of the SDS. The specific </w:t>
      </w:r>
    </w:p>
    <w:p w14:paraId="20DB76F2" w14:textId="77777777" w:rsidR="004904D1" w:rsidRPr="004904D1" w:rsidRDefault="004904D1" w:rsidP="004904D1">
      <w:pPr>
        <w:jc w:val="both"/>
        <w:rPr>
          <w:lang w:val="en-US"/>
        </w:rPr>
      </w:pPr>
      <w:r w:rsidRPr="004904D1">
        <w:rPr>
          <w:lang w:val="en-US"/>
        </w:rPr>
        <w:t xml:space="preserve">information depends in part on the design approach. Your team must adapt this </w:t>
      </w:r>
    </w:p>
    <w:p w14:paraId="1E6EE25B" w14:textId="77777777" w:rsidR="004904D1" w:rsidRDefault="004904D1" w:rsidP="004904D1">
      <w:pPr>
        <w:jc w:val="both"/>
        <w:rPr>
          <w:lang w:val="en-US"/>
        </w:rPr>
      </w:pPr>
      <w:r w:rsidRPr="004904D1">
        <w:rPr>
          <w:lang w:val="en-US"/>
        </w:rPr>
        <w:t xml:space="preserve">template to your needs and describe it in section </w:t>
      </w:r>
      <w:smartTag w:uri="urn:schemas-microsoft-com:office:cs:smarttags" w:element="NumConv6p6">
        <w:smartTagPr>
          <w:attr w:name="sch" w:val="4"/>
          <w:attr w:name="val" w:val="3.1"/>
        </w:smartTagPr>
        <w:r w:rsidRPr="004904D1">
          <w:rPr>
            <w:lang w:val="en-US"/>
          </w:rPr>
          <w:t>3.1</w:t>
        </w:r>
      </w:smartTag>
      <w:r w:rsidRPr="004904D1">
        <w:rPr>
          <w:lang w:val="en-US"/>
        </w:rPr>
        <w:t xml:space="preserve"> of your SDS.</w:t>
      </w:r>
    </w:p>
    <w:p w14:paraId="1EEE78A1" w14:textId="77777777" w:rsidR="00356C2E" w:rsidRDefault="00356C2E" w:rsidP="004904D1">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356C2E" w:rsidRPr="000544B8" w14:paraId="49C02966" w14:textId="77777777" w:rsidTr="000544B8">
        <w:tc>
          <w:tcPr>
            <w:tcW w:w="1908" w:type="dxa"/>
            <w:shd w:val="clear" w:color="auto" w:fill="auto"/>
          </w:tcPr>
          <w:p w14:paraId="3D967B7A" w14:textId="77777777" w:rsidR="00356C2E" w:rsidRPr="000544B8" w:rsidRDefault="00356C2E" w:rsidP="000544B8">
            <w:pPr>
              <w:jc w:val="both"/>
              <w:rPr>
                <w:lang w:val="en-US"/>
              </w:rPr>
            </w:pPr>
            <w:r w:rsidRPr="000544B8">
              <w:rPr>
                <w:lang w:val="en-US"/>
              </w:rPr>
              <w:t>Identification</w:t>
            </w:r>
          </w:p>
        </w:tc>
        <w:tc>
          <w:tcPr>
            <w:tcW w:w="6614" w:type="dxa"/>
            <w:shd w:val="clear" w:color="auto" w:fill="auto"/>
          </w:tcPr>
          <w:p w14:paraId="510BB9A2" w14:textId="77777777" w:rsidR="00356C2E" w:rsidRPr="000544B8" w:rsidRDefault="00356C2E" w:rsidP="000544B8">
            <w:pPr>
              <w:jc w:val="both"/>
              <w:rPr>
                <w:lang w:val="en-US"/>
              </w:rPr>
            </w:pPr>
            <w:r w:rsidRPr="000544B8">
              <w:rPr>
                <w:lang w:val="en-US"/>
              </w:rPr>
              <w:t xml:space="preserve">The unique name for the component and the location of the </w:t>
            </w:r>
          </w:p>
          <w:p w14:paraId="49DD4C2D" w14:textId="77777777" w:rsidR="00356C2E" w:rsidRPr="000544B8" w:rsidRDefault="00356C2E" w:rsidP="000544B8">
            <w:pPr>
              <w:jc w:val="both"/>
              <w:rPr>
                <w:lang w:val="en-US"/>
              </w:rPr>
            </w:pPr>
            <w:r w:rsidRPr="000544B8">
              <w:rPr>
                <w:lang w:val="en-US"/>
              </w:rPr>
              <w:lastRenderedPageBreak/>
              <w:t xml:space="preserve">      component in the system.</w:t>
            </w:r>
          </w:p>
        </w:tc>
      </w:tr>
      <w:tr w:rsidR="00356C2E" w:rsidRPr="000544B8" w14:paraId="5856A36A" w14:textId="77777777" w:rsidTr="000544B8">
        <w:tc>
          <w:tcPr>
            <w:tcW w:w="1908" w:type="dxa"/>
            <w:shd w:val="clear" w:color="auto" w:fill="auto"/>
          </w:tcPr>
          <w:p w14:paraId="6C00F9BB" w14:textId="77777777" w:rsidR="00356C2E" w:rsidRPr="000544B8" w:rsidRDefault="00356C2E" w:rsidP="000544B8">
            <w:pPr>
              <w:jc w:val="both"/>
              <w:rPr>
                <w:lang w:val="en-US"/>
              </w:rPr>
            </w:pPr>
            <w:r w:rsidRPr="000544B8">
              <w:rPr>
                <w:lang w:val="en-US"/>
              </w:rPr>
              <w:lastRenderedPageBreak/>
              <w:t>Type</w:t>
            </w:r>
          </w:p>
        </w:tc>
        <w:tc>
          <w:tcPr>
            <w:tcW w:w="6614" w:type="dxa"/>
            <w:shd w:val="clear" w:color="auto" w:fill="auto"/>
          </w:tcPr>
          <w:p w14:paraId="7C79664D" w14:textId="77777777" w:rsidR="00356C2E" w:rsidRPr="000544B8" w:rsidRDefault="00356C2E" w:rsidP="000544B8">
            <w:pPr>
              <w:jc w:val="both"/>
              <w:rPr>
                <w:lang w:val="en-US"/>
              </w:rPr>
            </w:pPr>
            <w:r w:rsidRPr="000544B8">
              <w:rPr>
                <w:lang w:val="en-US"/>
              </w:rPr>
              <w:t xml:space="preserve">A module, a subprogram, a data file, a control procedure, a class, </w:t>
            </w:r>
            <w:proofErr w:type="spellStart"/>
            <w:r w:rsidRPr="000544B8">
              <w:rPr>
                <w:lang w:val="en-US"/>
              </w:rPr>
              <w:t>etc</w:t>
            </w:r>
            <w:proofErr w:type="spellEnd"/>
          </w:p>
        </w:tc>
      </w:tr>
      <w:tr w:rsidR="00356C2E" w:rsidRPr="000544B8" w14:paraId="1CD5C4CA" w14:textId="77777777" w:rsidTr="000544B8">
        <w:tc>
          <w:tcPr>
            <w:tcW w:w="1908" w:type="dxa"/>
            <w:shd w:val="clear" w:color="auto" w:fill="auto"/>
          </w:tcPr>
          <w:p w14:paraId="0EC7F4B3" w14:textId="77777777" w:rsidR="00356C2E" w:rsidRPr="000544B8" w:rsidRDefault="00356C2E" w:rsidP="000544B8">
            <w:pPr>
              <w:jc w:val="both"/>
              <w:rPr>
                <w:lang w:val="en-US"/>
              </w:rPr>
            </w:pPr>
            <w:r w:rsidRPr="000544B8">
              <w:rPr>
                <w:lang w:val="en-US"/>
              </w:rPr>
              <w:t>Purpose</w:t>
            </w:r>
          </w:p>
        </w:tc>
        <w:tc>
          <w:tcPr>
            <w:tcW w:w="6614" w:type="dxa"/>
            <w:shd w:val="clear" w:color="auto" w:fill="auto"/>
          </w:tcPr>
          <w:p w14:paraId="28032CAE" w14:textId="77777777" w:rsidR="00356C2E" w:rsidRPr="000544B8" w:rsidRDefault="00356C2E" w:rsidP="000544B8">
            <w:pPr>
              <w:jc w:val="both"/>
              <w:rPr>
                <w:lang w:val="en-US"/>
              </w:rPr>
            </w:pPr>
            <w:r w:rsidRPr="000544B8">
              <w:rPr>
                <w:lang w:val="en-US"/>
              </w:rPr>
              <w:t>Function and performance requirements implemented by the design component, including derived requirements. Derived requirements are not explicitly stated in the SRS, but are implied or adjunct to formally stated SDS requirements.</w:t>
            </w:r>
          </w:p>
        </w:tc>
      </w:tr>
      <w:tr w:rsidR="00356C2E" w:rsidRPr="000544B8" w14:paraId="79DC4EB6" w14:textId="77777777" w:rsidTr="000544B8">
        <w:tc>
          <w:tcPr>
            <w:tcW w:w="1908" w:type="dxa"/>
            <w:shd w:val="clear" w:color="auto" w:fill="auto"/>
          </w:tcPr>
          <w:p w14:paraId="4FEB27FD" w14:textId="77777777" w:rsidR="00356C2E" w:rsidRPr="000544B8" w:rsidRDefault="00356C2E" w:rsidP="000544B8">
            <w:pPr>
              <w:jc w:val="both"/>
              <w:rPr>
                <w:lang w:val="en-US"/>
              </w:rPr>
            </w:pPr>
            <w:r w:rsidRPr="000544B8">
              <w:rPr>
                <w:lang w:val="en-US"/>
              </w:rPr>
              <w:t>Function</w:t>
            </w:r>
          </w:p>
        </w:tc>
        <w:tc>
          <w:tcPr>
            <w:tcW w:w="6614" w:type="dxa"/>
            <w:shd w:val="clear" w:color="auto" w:fill="auto"/>
          </w:tcPr>
          <w:p w14:paraId="0B69EE01" w14:textId="77777777" w:rsidR="00356C2E" w:rsidRPr="000544B8" w:rsidRDefault="00356C2E" w:rsidP="000544B8">
            <w:pPr>
              <w:jc w:val="both"/>
              <w:rPr>
                <w:lang w:val="en-US"/>
              </w:rPr>
            </w:pPr>
            <w:r w:rsidRPr="000544B8">
              <w:rPr>
                <w:lang w:val="en-US"/>
              </w:rPr>
              <w:t>What the component does, the transformation process, the specific inputs that are processed, the algorithms that are used, the outputs that are produced, where the data items are stored, and which data items are modified.</w:t>
            </w:r>
          </w:p>
        </w:tc>
      </w:tr>
      <w:tr w:rsidR="00356C2E" w:rsidRPr="000544B8" w14:paraId="0699EFA2" w14:textId="77777777" w:rsidTr="000544B8">
        <w:tc>
          <w:tcPr>
            <w:tcW w:w="1908" w:type="dxa"/>
            <w:shd w:val="clear" w:color="auto" w:fill="auto"/>
          </w:tcPr>
          <w:p w14:paraId="13C49EB8" w14:textId="77777777" w:rsidR="00356C2E" w:rsidRPr="000544B8" w:rsidRDefault="00356C2E" w:rsidP="000544B8">
            <w:pPr>
              <w:jc w:val="both"/>
              <w:rPr>
                <w:lang w:val="en-US"/>
              </w:rPr>
            </w:pPr>
            <w:r w:rsidRPr="000544B8">
              <w:rPr>
                <w:lang w:val="en-US"/>
              </w:rPr>
              <w:t xml:space="preserve">  Subordinates</w:t>
            </w:r>
          </w:p>
        </w:tc>
        <w:tc>
          <w:tcPr>
            <w:tcW w:w="6614" w:type="dxa"/>
            <w:shd w:val="clear" w:color="auto" w:fill="auto"/>
          </w:tcPr>
          <w:p w14:paraId="7909C365" w14:textId="77777777" w:rsidR="00356C2E" w:rsidRPr="000544B8" w:rsidRDefault="00356C2E" w:rsidP="000544B8">
            <w:pPr>
              <w:jc w:val="both"/>
              <w:rPr>
                <w:lang w:val="en-US"/>
              </w:rPr>
            </w:pPr>
            <w:r w:rsidRPr="000544B8">
              <w:rPr>
                <w:lang w:val="en-US"/>
              </w:rPr>
              <w:t>The internal structure of the component, the constituents of the component, and the functional requirements satisfied by each part.</w:t>
            </w:r>
          </w:p>
        </w:tc>
      </w:tr>
      <w:tr w:rsidR="00356C2E" w:rsidRPr="000544B8" w14:paraId="1939D483" w14:textId="77777777" w:rsidTr="000544B8">
        <w:tc>
          <w:tcPr>
            <w:tcW w:w="1908" w:type="dxa"/>
            <w:shd w:val="clear" w:color="auto" w:fill="auto"/>
          </w:tcPr>
          <w:p w14:paraId="5A8AC9BB" w14:textId="77777777" w:rsidR="00356C2E" w:rsidRPr="000544B8" w:rsidRDefault="00356C2E" w:rsidP="000544B8">
            <w:pPr>
              <w:jc w:val="both"/>
              <w:rPr>
                <w:lang w:val="en-US"/>
              </w:rPr>
            </w:pPr>
            <w:r w:rsidRPr="000544B8">
              <w:rPr>
                <w:lang w:val="en-US"/>
              </w:rPr>
              <w:t>Dependencies</w:t>
            </w:r>
          </w:p>
        </w:tc>
        <w:tc>
          <w:tcPr>
            <w:tcW w:w="6614" w:type="dxa"/>
            <w:shd w:val="clear" w:color="auto" w:fill="auto"/>
          </w:tcPr>
          <w:p w14:paraId="1969E766" w14:textId="77777777" w:rsidR="00356C2E" w:rsidRPr="000544B8" w:rsidRDefault="00356C2E" w:rsidP="000544B8">
            <w:pPr>
              <w:jc w:val="both"/>
              <w:rPr>
                <w:lang w:val="en-US"/>
              </w:rPr>
            </w:pPr>
            <w:r w:rsidRPr="000544B8">
              <w:rPr>
                <w:lang w:val="en-US"/>
              </w:rPr>
              <w:t xml:space="preserve">How the component's function and performance relate to other </w:t>
            </w:r>
          </w:p>
          <w:p w14:paraId="0EDEED14" w14:textId="77777777" w:rsidR="00356C2E" w:rsidRPr="000544B8" w:rsidRDefault="00356C2E" w:rsidP="000544B8">
            <w:pPr>
              <w:jc w:val="both"/>
              <w:rPr>
                <w:lang w:val="en-US"/>
              </w:rPr>
            </w:pPr>
            <w:r w:rsidRPr="000544B8">
              <w:rPr>
                <w:lang w:val="en-US"/>
              </w:rPr>
              <w:t>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356C2E" w:rsidRPr="000544B8" w14:paraId="52F54E09" w14:textId="77777777" w:rsidTr="000544B8">
        <w:tc>
          <w:tcPr>
            <w:tcW w:w="1908" w:type="dxa"/>
            <w:shd w:val="clear" w:color="auto" w:fill="auto"/>
          </w:tcPr>
          <w:p w14:paraId="5A9A5A90" w14:textId="77777777" w:rsidR="00356C2E" w:rsidRPr="000544B8" w:rsidRDefault="00356C2E" w:rsidP="000544B8">
            <w:pPr>
              <w:jc w:val="both"/>
              <w:rPr>
                <w:lang w:val="en-US"/>
              </w:rPr>
            </w:pPr>
            <w:r w:rsidRPr="000544B8">
              <w:rPr>
                <w:lang w:val="en-US"/>
              </w:rPr>
              <w:t>Interfaces</w:t>
            </w:r>
          </w:p>
        </w:tc>
        <w:tc>
          <w:tcPr>
            <w:tcW w:w="6614" w:type="dxa"/>
            <w:shd w:val="clear" w:color="auto" w:fill="auto"/>
          </w:tcPr>
          <w:p w14:paraId="6E913042" w14:textId="77777777" w:rsidR="00356C2E" w:rsidRPr="000544B8" w:rsidRDefault="00356C2E" w:rsidP="000544B8">
            <w:pPr>
              <w:jc w:val="both"/>
              <w:rPr>
                <w:lang w:val="en-US"/>
              </w:rPr>
            </w:pPr>
            <w:r w:rsidRPr="000544B8">
              <w:rPr>
                <w:lang w:val="en-US"/>
              </w:rPr>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rsidR="00356C2E" w:rsidRPr="000544B8" w14:paraId="087A89C4" w14:textId="77777777" w:rsidTr="000544B8">
        <w:tc>
          <w:tcPr>
            <w:tcW w:w="1908" w:type="dxa"/>
            <w:shd w:val="clear" w:color="auto" w:fill="auto"/>
          </w:tcPr>
          <w:p w14:paraId="27BF8510" w14:textId="77777777" w:rsidR="00356C2E" w:rsidRPr="000544B8" w:rsidRDefault="00356C2E" w:rsidP="000544B8">
            <w:pPr>
              <w:jc w:val="both"/>
              <w:rPr>
                <w:lang w:val="en-US"/>
              </w:rPr>
            </w:pPr>
            <w:r w:rsidRPr="000544B8">
              <w:rPr>
                <w:lang w:val="en-US"/>
              </w:rPr>
              <w:t>Resources</w:t>
            </w:r>
          </w:p>
        </w:tc>
        <w:tc>
          <w:tcPr>
            <w:tcW w:w="6614" w:type="dxa"/>
            <w:shd w:val="clear" w:color="auto" w:fill="auto"/>
          </w:tcPr>
          <w:p w14:paraId="79608FD3" w14:textId="77777777" w:rsidR="00356C2E" w:rsidRPr="000544B8" w:rsidRDefault="00356C2E" w:rsidP="000544B8">
            <w:pPr>
              <w:jc w:val="both"/>
              <w:rPr>
                <w:lang w:val="en-US"/>
              </w:rPr>
            </w:pPr>
            <w:r w:rsidRPr="000544B8">
              <w:rPr>
                <w:lang w:val="en-US"/>
              </w:rPr>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rsidR="00356C2E" w:rsidRPr="000544B8" w14:paraId="481AC0DF" w14:textId="77777777" w:rsidTr="000544B8">
        <w:tc>
          <w:tcPr>
            <w:tcW w:w="1908" w:type="dxa"/>
            <w:shd w:val="clear" w:color="auto" w:fill="auto"/>
          </w:tcPr>
          <w:p w14:paraId="6003DE45" w14:textId="77777777" w:rsidR="00356C2E" w:rsidRPr="000544B8" w:rsidRDefault="00356C2E" w:rsidP="000544B8">
            <w:pPr>
              <w:jc w:val="both"/>
              <w:rPr>
                <w:lang w:val="en-US"/>
              </w:rPr>
            </w:pPr>
            <w:r w:rsidRPr="000544B8">
              <w:rPr>
                <w:lang w:val="en-US"/>
              </w:rPr>
              <w:t xml:space="preserve">Processing </w:t>
            </w:r>
          </w:p>
        </w:tc>
        <w:tc>
          <w:tcPr>
            <w:tcW w:w="6614" w:type="dxa"/>
            <w:shd w:val="clear" w:color="auto" w:fill="auto"/>
          </w:tcPr>
          <w:p w14:paraId="0F72F481" w14:textId="77777777" w:rsidR="00356C2E" w:rsidRPr="000544B8" w:rsidRDefault="00356C2E" w:rsidP="000544B8">
            <w:pPr>
              <w:jc w:val="both"/>
              <w:rPr>
                <w:lang w:val="en-US"/>
              </w:rPr>
            </w:pPr>
            <w:r w:rsidRPr="000544B8">
              <w:rPr>
                <w:lang w:val="en-US"/>
              </w:rPr>
              <w:t>The full description of the functions presented in the Function subsection. Pseudocode can be used to document algorithms, equations, and  logic.</w:t>
            </w:r>
          </w:p>
        </w:tc>
      </w:tr>
      <w:tr w:rsidR="00356C2E" w:rsidRPr="000544B8" w14:paraId="2FF885FB" w14:textId="77777777" w:rsidTr="000544B8">
        <w:tc>
          <w:tcPr>
            <w:tcW w:w="1908" w:type="dxa"/>
            <w:shd w:val="clear" w:color="auto" w:fill="auto"/>
          </w:tcPr>
          <w:p w14:paraId="4565F3D8" w14:textId="77777777" w:rsidR="00356C2E" w:rsidRPr="000544B8" w:rsidRDefault="00356C2E" w:rsidP="000544B8">
            <w:pPr>
              <w:jc w:val="both"/>
              <w:rPr>
                <w:lang w:val="en-US"/>
              </w:rPr>
            </w:pPr>
            <w:r w:rsidRPr="000544B8">
              <w:rPr>
                <w:lang w:val="en-US"/>
              </w:rPr>
              <w:t>Data</w:t>
            </w:r>
          </w:p>
        </w:tc>
        <w:tc>
          <w:tcPr>
            <w:tcW w:w="6614" w:type="dxa"/>
            <w:shd w:val="clear" w:color="auto" w:fill="auto"/>
          </w:tcPr>
          <w:p w14:paraId="73486E39" w14:textId="77777777" w:rsidR="00356C2E" w:rsidRPr="000544B8" w:rsidRDefault="00356C2E" w:rsidP="000544B8">
            <w:pPr>
              <w:jc w:val="both"/>
              <w:rPr>
                <w:lang w:val="en-US"/>
              </w:rPr>
            </w:pPr>
            <w:r w:rsidRPr="000544B8">
              <w:rPr>
                <w:lang w:val="en-US"/>
              </w:rPr>
              <w:t>For the data internal to the component, describes the representation method, initial values, use, semantics, and format. This information will  probably be recorded in the data dictionary.</w:t>
            </w:r>
          </w:p>
          <w:p w14:paraId="3CB968DC" w14:textId="77777777" w:rsidR="00356C2E" w:rsidRPr="000544B8" w:rsidRDefault="00356C2E" w:rsidP="000544B8">
            <w:pPr>
              <w:jc w:val="both"/>
              <w:rPr>
                <w:lang w:val="en-US"/>
              </w:rPr>
            </w:pPr>
          </w:p>
        </w:tc>
      </w:tr>
    </w:tbl>
    <w:p w14:paraId="6C38C1A7" w14:textId="77777777" w:rsidR="00356C2E" w:rsidRPr="004904D1" w:rsidRDefault="00356C2E" w:rsidP="004904D1">
      <w:pPr>
        <w:jc w:val="both"/>
        <w:rPr>
          <w:lang w:val="en-US"/>
        </w:rPr>
      </w:pPr>
    </w:p>
    <w:p w14:paraId="586A0AD8" w14:textId="77777777" w:rsidR="004904D1" w:rsidRPr="004904D1" w:rsidRDefault="004904D1" w:rsidP="004904D1">
      <w:pPr>
        <w:jc w:val="both"/>
        <w:rPr>
          <w:lang w:val="en-US"/>
        </w:rPr>
      </w:pPr>
    </w:p>
    <w:sectPr w:rsidR="004904D1" w:rsidRPr="004904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B94E81"/>
    <w:multiLevelType w:val="hybridMultilevel"/>
    <w:tmpl w:val="C6F0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AC51B37"/>
    <w:multiLevelType w:val="hybridMultilevel"/>
    <w:tmpl w:val="945A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0C406F"/>
    <w:multiLevelType w:val="hybridMultilevel"/>
    <w:tmpl w:val="43D2532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5A9F56F1"/>
    <w:multiLevelType w:val="hybridMultilevel"/>
    <w:tmpl w:val="4E22F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A93"/>
    <w:rsid w:val="000544B8"/>
    <w:rsid w:val="000A0E45"/>
    <w:rsid w:val="000D26AC"/>
    <w:rsid w:val="001B53E3"/>
    <w:rsid w:val="001C5041"/>
    <w:rsid w:val="001D0514"/>
    <w:rsid w:val="0024461A"/>
    <w:rsid w:val="00260A20"/>
    <w:rsid w:val="00277E92"/>
    <w:rsid w:val="00297794"/>
    <w:rsid w:val="0030130F"/>
    <w:rsid w:val="00356C2E"/>
    <w:rsid w:val="00361AE9"/>
    <w:rsid w:val="00374E7B"/>
    <w:rsid w:val="0038097F"/>
    <w:rsid w:val="00453C93"/>
    <w:rsid w:val="004904D1"/>
    <w:rsid w:val="00537394"/>
    <w:rsid w:val="005835FE"/>
    <w:rsid w:val="005978D2"/>
    <w:rsid w:val="005D076A"/>
    <w:rsid w:val="006113D1"/>
    <w:rsid w:val="006A2739"/>
    <w:rsid w:val="006D1C8C"/>
    <w:rsid w:val="00705BAA"/>
    <w:rsid w:val="0071146C"/>
    <w:rsid w:val="007E4A29"/>
    <w:rsid w:val="00801A63"/>
    <w:rsid w:val="0082316E"/>
    <w:rsid w:val="00860DC8"/>
    <w:rsid w:val="00911BC8"/>
    <w:rsid w:val="009211CD"/>
    <w:rsid w:val="00970A93"/>
    <w:rsid w:val="00977581"/>
    <w:rsid w:val="00A516DD"/>
    <w:rsid w:val="00AA6CDA"/>
    <w:rsid w:val="00B0458E"/>
    <w:rsid w:val="00BC7647"/>
    <w:rsid w:val="00BF329A"/>
    <w:rsid w:val="00BF673D"/>
    <w:rsid w:val="00C015D3"/>
    <w:rsid w:val="00C21F79"/>
    <w:rsid w:val="00C3214E"/>
    <w:rsid w:val="00C54BBD"/>
    <w:rsid w:val="00C629DC"/>
    <w:rsid w:val="00CB4F0D"/>
    <w:rsid w:val="00CB7EAF"/>
    <w:rsid w:val="00CE29B4"/>
    <w:rsid w:val="00D30AD9"/>
    <w:rsid w:val="00D603AD"/>
    <w:rsid w:val="00D81F34"/>
    <w:rsid w:val="00D918B0"/>
    <w:rsid w:val="00D96BD0"/>
    <w:rsid w:val="00DB086C"/>
    <w:rsid w:val="00DE6B28"/>
    <w:rsid w:val="00E165AB"/>
    <w:rsid w:val="00E8191F"/>
    <w:rsid w:val="00EB167F"/>
    <w:rsid w:val="00EF6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martTagType w:namespaceuri="urn:schemas-microsoft-com:office:cs:smarttags" w:name="NumConv6p6"/>
  <w:shapeDefaults>
    <o:shapedefaults v:ext="edit" spidmax="1026"/>
    <o:shapelayout v:ext="edit">
      <o:idmap v:ext="edit" data="1"/>
    </o:shapelayout>
  </w:shapeDefaults>
  <w:decimalSymbol w:val="."/>
  <w:listSeparator w:val=","/>
  <w14:docId w14:val="5C2C125A"/>
  <w15:docId w15:val="{F48BBCE9-BE9E-49A0-92C0-9F4C5433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E92"/>
    <w:rPr>
      <w:color w:val="0563C1"/>
      <w:u w:val="single"/>
    </w:rPr>
  </w:style>
  <w:style w:type="paragraph" w:styleId="ListParagraph">
    <w:name w:val="List Paragraph"/>
    <w:basedOn w:val="Normal"/>
    <w:uiPriority w:val="34"/>
    <w:qFormat/>
    <w:rsid w:val="0071146C"/>
    <w:pPr>
      <w:ind w:left="720"/>
      <w:contextualSpacing/>
    </w:pPr>
  </w:style>
  <w:style w:type="paragraph" w:customStyle="1" w:styleId="template">
    <w:name w:val="template"/>
    <w:basedOn w:val="Normal"/>
    <w:rsid w:val="00D30AD9"/>
    <w:pPr>
      <w:spacing w:line="240" w:lineRule="exact"/>
    </w:pPr>
    <w:rPr>
      <w:rFonts w:ascii="Arial" w:hAnsi="Arial"/>
      <w:i/>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43019">
      <w:bodyDiv w:val="1"/>
      <w:marLeft w:val="0"/>
      <w:marRight w:val="0"/>
      <w:marTop w:val="0"/>
      <w:marBottom w:val="0"/>
      <w:divBdr>
        <w:top w:val="none" w:sz="0" w:space="0" w:color="auto"/>
        <w:left w:val="none" w:sz="0" w:space="0" w:color="auto"/>
        <w:bottom w:val="none" w:sz="0" w:space="0" w:color="auto"/>
        <w:right w:val="none" w:sz="0" w:space="0" w:color="auto"/>
      </w:divBdr>
    </w:div>
    <w:div w:id="1641426101">
      <w:bodyDiv w:val="1"/>
      <w:marLeft w:val="0"/>
      <w:marRight w:val="0"/>
      <w:marTop w:val="0"/>
      <w:marBottom w:val="0"/>
      <w:divBdr>
        <w:top w:val="none" w:sz="0" w:space="0" w:color="auto"/>
        <w:left w:val="none" w:sz="0" w:space="0" w:color="auto"/>
        <w:bottom w:val="none" w:sz="0" w:space="0" w:color="auto"/>
        <w:right w:val="none" w:sz="0" w:space="0" w:color="auto"/>
      </w:divBdr>
      <w:divsChild>
        <w:div w:id="1989899788">
          <w:marLeft w:val="0"/>
          <w:marRight w:val="0"/>
          <w:marTop w:val="0"/>
          <w:marBottom w:val="0"/>
          <w:divBdr>
            <w:top w:val="none" w:sz="0" w:space="0" w:color="auto"/>
            <w:left w:val="none" w:sz="0" w:space="0" w:color="auto"/>
            <w:bottom w:val="none" w:sz="0" w:space="0" w:color="auto"/>
            <w:right w:val="none" w:sz="0" w:space="0" w:color="auto"/>
          </w:divBdr>
        </w:div>
        <w:div w:id="1421297621">
          <w:marLeft w:val="0"/>
          <w:marRight w:val="0"/>
          <w:marTop w:val="0"/>
          <w:marBottom w:val="0"/>
          <w:divBdr>
            <w:top w:val="none" w:sz="0" w:space="0" w:color="auto"/>
            <w:left w:val="none" w:sz="0" w:space="0" w:color="auto"/>
            <w:bottom w:val="none" w:sz="0" w:space="0" w:color="auto"/>
            <w:right w:val="none" w:sz="0" w:space="0" w:color="auto"/>
          </w:divBdr>
        </w:div>
        <w:div w:id="1656029378">
          <w:marLeft w:val="0"/>
          <w:marRight w:val="0"/>
          <w:marTop w:val="0"/>
          <w:marBottom w:val="0"/>
          <w:divBdr>
            <w:top w:val="none" w:sz="0" w:space="0" w:color="auto"/>
            <w:left w:val="none" w:sz="0" w:space="0" w:color="auto"/>
            <w:bottom w:val="none" w:sz="0" w:space="0" w:color="auto"/>
            <w:right w:val="none" w:sz="0" w:space="0" w:color="auto"/>
          </w:divBdr>
        </w:div>
        <w:div w:id="559900709">
          <w:marLeft w:val="0"/>
          <w:marRight w:val="0"/>
          <w:marTop w:val="0"/>
          <w:marBottom w:val="0"/>
          <w:divBdr>
            <w:top w:val="none" w:sz="0" w:space="0" w:color="auto"/>
            <w:left w:val="none" w:sz="0" w:space="0" w:color="auto"/>
            <w:bottom w:val="none" w:sz="0" w:space="0" w:color="auto"/>
            <w:right w:val="none" w:sz="0" w:space="0" w:color="auto"/>
          </w:divBdr>
        </w:div>
        <w:div w:id="1792091394">
          <w:marLeft w:val="0"/>
          <w:marRight w:val="0"/>
          <w:marTop w:val="0"/>
          <w:marBottom w:val="0"/>
          <w:divBdr>
            <w:top w:val="none" w:sz="0" w:space="0" w:color="auto"/>
            <w:left w:val="none" w:sz="0" w:space="0" w:color="auto"/>
            <w:bottom w:val="none" w:sz="0" w:space="0" w:color="auto"/>
            <w:right w:val="none" w:sz="0" w:space="0" w:color="auto"/>
          </w:divBdr>
        </w:div>
        <w:div w:id="1670137813">
          <w:marLeft w:val="0"/>
          <w:marRight w:val="0"/>
          <w:marTop w:val="0"/>
          <w:marBottom w:val="0"/>
          <w:divBdr>
            <w:top w:val="none" w:sz="0" w:space="0" w:color="auto"/>
            <w:left w:val="none" w:sz="0" w:space="0" w:color="auto"/>
            <w:bottom w:val="none" w:sz="0" w:space="0" w:color="auto"/>
            <w:right w:val="none" w:sz="0" w:space="0" w:color="auto"/>
          </w:divBdr>
        </w:div>
        <w:div w:id="1297178163">
          <w:marLeft w:val="0"/>
          <w:marRight w:val="0"/>
          <w:marTop w:val="0"/>
          <w:marBottom w:val="0"/>
          <w:divBdr>
            <w:top w:val="none" w:sz="0" w:space="0" w:color="auto"/>
            <w:left w:val="none" w:sz="0" w:space="0" w:color="auto"/>
            <w:bottom w:val="none" w:sz="0" w:space="0" w:color="auto"/>
            <w:right w:val="none" w:sz="0" w:space="0" w:color="auto"/>
          </w:divBdr>
        </w:div>
        <w:div w:id="2086223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858FE-F717-4F12-B907-84DF9FDB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Ronald Tony</cp:lastModifiedBy>
  <cp:revision>42</cp:revision>
  <dcterms:created xsi:type="dcterms:W3CDTF">2017-10-03T11:15:00Z</dcterms:created>
  <dcterms:modified xsi:type="dcterms:W3CDTF">2018-11-02T04:50:00Z</dcterms:modified>
</cp:coreProperties>
</file>