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2948"/>
        <w:rPr>
          <w:sz w:val="2"/>
        </w:rPr>
      </w:pPr>
      <w:r>
        <w:rPr>
          <w:sz w:val="2"/>
        </w:rPr>
        <w:pict>
          <v:group style="width:198.45pt;height:1.05pt;mso-position-horizontal-relative:char;mso-position-vertical-relative:line" coordorigin="0,0" coordsize="3969,21">
            <v:rect style="position:absolute;left:0;top:0;width:3969;height: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8"/>
        </w:rPr>
      </w:pPr>
    </w:p>
    <w:p>
      <w:pPr>
        <w:spacing w:before="22"/>
        <w:ind w:left="1432" w:right="1509" w:firstLine="0"/>
        <w:jc w:val="center"/>
        <w:rPr>
          <w:rFonts w:ascii="Palatino Linotype"/>
          <w:sz w:val="63"/>
        </w:rPr>
      </w:pPr>
      <w:bookmarkStart w:name="The emergence of morphodynamic modeling " w:id="1"/>
      <w:bookmarkEnd w:id="1"/>
      <w:r>
        <w:rPr/>
      </w:r>
      <w:r>
        <w:rPr>
          <w:rFonts w:ascii="Palatino Linotype"/>
          <w:spacing w:val="12"/>
          <w:sz w:val="79"/>
        </w:rPr>
        <w:t>S</w:t>
      </w:r>
      <w:r>
        <w:rPr>
          <w:rFonts w:ascii="Palatino Linotype"/>
          <w:spacing w:val="12"/>
          <w:sz w:val="63"/>
        </w:rPr>
        <w:t>TATE</w:t>
      </w:r>
      <w:r>
        <w:rPr>
          <w:rFonts w:ascii="Palatino Linotype"/>
          <w:spacing w:val="103"/>
          <w:sz w:val="63"/>
        </w:rPr>
        <w:t> </w:t>
      </w:r>
      <w:r>
        <w:rPr>
          <w:rFonts w:ascii="Palatino Linotype"/>
          <w:spacing w:val="19"/>
          <w:sz w:val="63"/>
        </w:rPr>
        <w:t>OF</w:t>
      </w:r>
      <w:r>
        <w:rPr>
          <w:rFonts w:ascii="Palatino Linotype"/>
          <w:spacing w:val="103"/>
          <w:sz w:val="63"/>
        </w:rPr>
        <w:t> </w:t>
      </w:r>
      <w:r>
        <w:rPr>
          <w:rFonts w:ascii="Palatino Linotype"/>
          <w:spacing w:val="26"/>
          <w:sz w:val="63"/>
        </w:rPr>
        <w:t>THE</w:t>
      </w:r>
      <w:r>
        <w:rPr>
          <w:rFonts w:ascii="Palatino Linotype"/>
          <w:spacing w:val="104"/>
          <w:sz w:val="63"/>
        </w:rPr>
        <w:t> </w:t>
      </w:r>
      <w:r>
        <w:rPr>
          <w:rFonts w:ascii="Palatino Linotype"/>
          <w:spacing w:val="18"/>
          <w:sz w:val="79"/>
        </w:rPr>
        <w:t>A</w:t>
      </w:r>
      <w:r>
        <w:rPr>
          <w:rFonts w:ascii="Palatino Linotype"/>
          <w:spacing w:val="18"/>
          <w:sz w:val="63"/>
        </w:rPr>
        <w:t>RT</w:t>
      </w:r>
    </w:p>
    <w:p>
      <w:pPr>
        <w:pStyle w:val="BodyText"/>
        <w:spacing w:before="9"/>
        <w:rPr>
          <w:rFonts w:ascii="Palatino Linotype"/>
          <w:sz w:val="18"/>
        </w:rPr>
      </w:pPr>
      <w:r>
        <w:rPr/>
        <w:pict>
          <v:rect style="position:absolute;margin-left:198.425003pt;margin-top:14.578084pt;width:198.425pt;height:1.02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Palatino Linotype"/>
          <w:sz w:val="17"/>
        </w:rPr>
      </w:pPr>
    </w:p>
    <w:p>
      <w:pPr>
        <w:spacing w:line="194" w:lineRule="auto" w:before="185"/>
        <w:ind w:left="680" w:right="0" w:firstLine="0"/>
        <w:jc w:val="left"/>
        <w:rPr>
          <w:b/>
          <w:sz w:val="49"/>
        </w:rPr>
      </w:pPr>
      <w:r>
        <w:rPr>
          <w:b/>
          <w:w w:val="95"/>
          <w:sz w:val="49"/>
        </w:rPr>
        <w:t>The</w:t>
      </w:r>
      <w:r>
        <w:rPr>
          <w:b/>
          <w:spacing w:val="45"/>
          <w:w w:val="95"/>
          <w:sz w:val="49"/>
        </w:rPr>
        <w:t> </w:t>
      </w:r>
      <w:r>
        <w:rPr>
          <w:b/>
          <w:w w:val="95"/>
          <w:sz w:val="49"/>
        </w:rPr>
        <w:t>emergence</w:t>
      </w:r>
      <w:r>
        <w:rPr>
          <w:b/>
          <w:spacing w:val="45"/>
          <w:w w:val="95"/>
          <w:sz w:val="49"/>
        </w:rPr>
        <w:t> </w:t>
      </w:r>
      <w:r>
        <w:rPr>
          <w:b/>
          <w:w w:val="95"/>
          <w:sz w:val="49"/>
        </w:rPr>
        <w:t>of</w:t>
      </w:r>
      <w:r>
        <w:rPr>
          <w:b/>
          <w:spacing w:val="45"/>
          <w:w w:val="95"/>
          <w:sz w:val="49"/>
        </w:rPr>
        <w:t> </w:t>
      </w:r>
      <w:r>
        <w:rPr>
          <w:b/>
          <w:w w:val="95"/>
          <w:sz w:val="49"/>
        </w:rPr>
        <w:t>morphodynamic</w:t>
      </w:r>
      <w:r>
        <w:rPr>
          <w:b/>
          <w:spacing w:val="44"/>
          <w:w w:val="95"/>
          <w:sz w:val="49"/>
        </w:rPr>
        <w:t> </w:t>
      </w:r>
      <w:r>
        <w:rPr>
          <w:b/>
          <w:w w:val="95"/>
          <w:sz w:val="49"/>
        </w:rPr>
        <w:t>modeling</w:t>
      </w:r>
      <w:r>
        <w:rPr>
          <w:b/>
          <w:spacing w:val="-113"/>
          <w:w w:val="95"/>
          <w:sz w:val="49"/>
        </w:rPr>
        <w:t> </w:t>
      </w:r>
      <w:r>
        <w:rPr>
          <w:b/>
          <w:w w:val="95"/>
          <w:sz w:val="49"/>
        </w:rPr>
        <w:t>by</w:t>
      </w:r>
      <w:r>
        <w:rPr>
          <w:b/>
          <w:spacing w:val="41"/>
          <w:w w:val="95"/>
          <w:sz w:val="49"/>
        </w:rPr>
        <w:t> </w:t>
      </w:r>
      <w:r>
        <w:rPr>
          <w:b/>
          <w:w w:val="95"/>
          <w:sz w:val="49"/>
        </w:rPr>
        <w:t>the</w:t>
      </w:r>
      <w:r>
        <w:rPr>
          <w:b/>
          <w:spacing w:val="42"/>
          <w:w w:val="95"/>
          <w:sz w:val="49"/>
        </w:rPr>
        <w:t> </w:t>
      </w:r>
      <w:r>
        <w:rPr>
          <w:b/>
          <w:w w:val="95"/>
          <w:sz w:val="49"/>
        </w:rPr>
        <w:t>principle</w:t>
      </w:r>
      <w:r>
        <w:rPr>
          <w:b/>
          <w:spacing w:val="43"/>
          <w:w w:val="95"/>
          <w:sz w:val="49"/>
        </w:rPr>
        <w:t> </w:t>
      </w:r>
      <w:r>
        <w:rPr>
          <w:b/>
          <w:w w:val="95"/>
          <w:sz w:val="49"/>
        </w:rPr>
        <w:t>of</w:t>
      </w:r>
      <w:r>
        <w:rPr>
          <w:b/>
          <w:spacing w:val="43"/>
          <w:w w:val="95"/>
          <w:sz w:val="49"/>
        </w:rPr>
        <w:t> </w:t>
      </w:r>
      <w:r>
        <w:rPr>
          <w:b/>
          <w:w w:val="95"/>
          <w:sz w:val="49"/>
        </w:rPr>
        <w:t>constrained</w:t>
      </w:r>
      <w:r>
        <w:rPr>
          <w:b/>
          <w:spacing w:val="42"/>
          <w:w w:val="95"/>
          <w:sz w:val="49"/>
        </w:rPr>
        <w:t> </w:t>
      </w:r>
      <w:r>
        <w:rPr>
          <w:b/>
          <w:w w:val="95"/>
          <w:sz w:val="49"/>
        </w:rPr>
        <w:t>minimization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pict>
          <v:shape style="position:absolute;margin-left:107.718002pt;margin-top:13.749023pt;width:408.2pt;height:.1pt;mso-position-horizontal-relative:page;mso-position-vertical-relative:paragraph;z-index:-15727616;mso-wrap-distance-left:0;mso-wrap-distance-right:0" coordorigin="2154,275" coordsize="8164,0" path="m2154,275l10318,2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0" w:lineRule="exact" w:before="0"/>
        <w:ind w:left="1134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In</w:t>
      </w:r>
      <w:r>
        <w:rPr>
          <w:i/>
          <w:spacing w:val="42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43"/>
          <w:w w:val="105"/>
          <w:sz w:val="24"/>
        </w:rPr>
        <w:t> </w:t>
      </w:r>
      <w:r>
        <w:rPr>
          <w:i/>
          <w:w w:val="105"/>
          <w:sz w:val="24"/>
        </w:rPr>
        <w:t>state</w:t>
      </w:r>
      <w:r>
        <w:rPr>
          <w:i/>
          <w:spacing w:val="4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2"/>
          <w:w w:val="105"/>
          <w:sz w:val="24"/>
        </w:rPr>
        <w:t> </w:t>
      </w:r>
      <w:r>
        <w:rPr>
          <w:i/>
          <w:w w:val="105"/>
          <w:sz w:val="24"/>
        </w:rPr>
        <w:t>art,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43"/>
          <w:w w:val="105"/>
          <w:sz w:val="24"/>
        </w:rPr>
        <w:t> </w:t>
      </w:r>
      <w:r>
        <w:rPr>
          <w:i/>
          <w:w w:val="105"/>
          <w:sz w:val="24"/>
        </w:rPr>
        <w:t>follow</w:t>
      </w:r>
      <w:r>
        <w:rPr>
          <w:i/>
          <w:spacing w:val="4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3"/>
          <w:w w:val="105"/>
          <w:sz w:val="24"/>
        </w:rPr>
        <w:t> </w:t>
      </w:r>
      <w:r>
        <w:rPr>
          <w:i/>
          <w:w w:val="105"/>
          <w:sz w:val="24"/>
        </w:rPr>
        <w:t>work</w:t>
      </w:r>
      <w:r>
        <w:rPr>
          <w:i/>
          <w:spacing w:val="42"/>
          <w:w w:val="105"/>
          <w:sz w:val="24"/>
        </w:rPr>
        <w:t> </w:t>
      </w:r>
      <w:r>
        <w:rPr>
          <w:i/>
          <w:w w:val="105"/>
          <w:sz w:val="24"/>
        </w:rPr>
        <w:t>developed</w:t>
      </w:r>
      <w:r>
        <w:rPr>
          <w:i/>
          <w:spacing w:val="43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3"/>
          <w:w w:val="105"/>
          <w:sz w:val="24"/>
        </w:rPr>
        <w:t> </w:t>
      </w:r>
      <w:r>
        <w:rPr>
          <w:rFonts w:ascii="Cambria"/>
          <w:w w:val="105"/>
          <w:sz w:val="24"/>
        </w:rPr>
        <w:t>F. 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10"/>
          <w:sz w:val="24"/>
        </w:rPr>
        <w:t>Bouchette</w:t>
      </w:r>
      <w:r>
        <w:rPr>
          <w:rFonts w:ascii="Cambria"/>
          <w:spacing w:val="47"/>
          <w:w w:val="110"/>
          <w:sz w:val="24"/>
        </w:rPr>
        <w:t> </w:t>
      </w:r>
      <w:r>
        <w:rPr>
          <w:i/>
          <w:w w:val="105"/>
          <w:sz w:val="24"/>
        </w:rPr>
        <w:t>and</w:t>
      </w:r>
    </w:p>
    <w:p>
      <w:pPr>
        <w:tabs>
          <w:tab w:pos="9297" w:val="left" w:leader="none"/>
        </w:tabs>
        <w:spacing w:line="273" w:lineRule="auto" w:before="36"/>
        <w:ind w:left="1134" w:right="645" w:firstLine="0"/>
        <w:jc w:val="left"/>
        <w:rPr>
          <w:i/>
          <w:sz w:val="24"/>
        </w:rPr>
      </w:pPr>
      <w:r>
        <w:rPr>
          <w:rFonts w:ascii="Cambria"/>
          <w:w w:val="105"/>
          <w:sz w:val="24"/>
        </w:rPr>
        <w:t>B.</w:t>
      </w:r>
      <w:r>
        <w:rPr>
          <w:rFonts w:ascii="Cambria"/>
          <w:spacing w:val="19"/>
          <w:w w:val="105"/>
          <w:sz w:val="24"/>
        </w:rPr>
        <w:t> </w:t>
      </w:r>
      <w:r>
        <w:rPr>
          <w:rFonts w:ascii="Cambria"/>
          <w:w w:val="105"/>
          <w:sz w:val="24"/>
        </w:rPr>
        <w:t>Mohammadi</w:t>
      </w:r>
      <w:r>
        <w:rPr>
          <w:i/>
          <w:w w:val="105"/>
          <w:sz w:val="24"/>
        </w:rPr>
        <w:t>,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ranged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optimizing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shape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position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coastal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  <w:u w:val="single"/>
        </w:rPr>
        <w:t>defense</w:t>
      </w:r>
      <w:r>
        <w:rPr>
          <w:i/>
          <w:spacing w:val="-2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structures</w:t>
      </w:r>
      <w:r>
        <w:rPr>
          <w:i/>
          <w:spacing w:val="-1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to</w:t>
      </w:r>
      <w:r>
        <w:rPr>
          <w:i/>
          <w:spacing w:val="-2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morphodynamic</w:t>
      </w:r>
      <w:r>
        <w:rPr>
          <w:i/>
          <w:spacing w:val="-1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modeling</w:t>
      </w:r>
      <w:r>
        <w:rPr>
          <w:i/>
          <w:spacing w:val="-2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by</w:t>
      </w:r>
      <w:r>
        <w:rPr>
          <w:i/>
          <w:spacing w:val="-1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optimimzation.</w:t>
      </w:r>
      <w:r>
        <w:rPr>
          <w:i/>
          <w:sz w:val="24"/>
          <w:u w:val="single"/>
        </w:rPr>
        <w:tab/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7"/>
        </w:rPr>
      </w:pPr>
      <w:r>
        <w:rPr/>
        <w:pict>
          <v:shape style="position:absolute;margin-left:85.039001pt;margin-top:18.138172pt;width:453.55pt;height:.1pt;mso-position-horizontal-relative:page;mso-position-vertical-relative:paragraph;z-index:-15727104;mso-wrap-distance-left:0;mso-wrap-distance-right:0" coordorigin="1701,363" coordsize="9071,0" path="m1701,363l10772,363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spacing w:before="7"/>
        <w:ind w:left="680" w:right="0" w:firstLine="0"/>
        <w:jc w:val="left"/>
        <w:rPr>
          <w:b/>
          <w:sz w:val="28"/>
        </w:rPr>
      </w:pPr>
      <w:r>
        <w:rPr>
          <w:b/>
          <w:spacing w:val="-1"/>
          <w:w w:val="105"/>
          <w:sz w:val="28"/>
        </w:rPr>
        <w:t>Current</w:t>
      </w:r>
      <w:r>
        <w:rPr>
          <w:b/>
          <w:spacing w:val="-12"/>
          <w:w w:val="105"/>
          <w:sz w:val="28"/>
        </w:rPr>
        <w:t> </w:t>
      </w:r>
      <w:r>
        <w:rPr>
          <w:b/>
          <w:spacing w:val="-1"/>
          <w:w w:val="105"/>
          <w:sz w:val="28"/>
        </w:rPr>
        <w:t>chapter</w:t>
      </w:r>
      <w:r>
        <w:rPr>
          <w:b/>
          <w:spacing w:val="-12"/>
          <w:w w:val="105"/>
          <w:sz w:val="28"/>
        </w:rPr>
        <w:t> </w:t>
      </w:r>
      <w:r>
        <w:rPr>
          <w:b/>
          <w:spacing w:val="-1"/>
          <w:w w:val="105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240" w:lineRule="auto" w:before="182" w:after="0"/>
            <w:ind w:left="1589" w:right="0" w:hanging="551"/>
            <w:jc w:val="left"/>
          </w:pPr>
          <w:r>
            <w:rPr/>
            <w:pict>
              <v:line style="position:absolute;mso-position-horizontal-relative:page;mso-position-vertical-relative:paragraph;z-index:15731200" from="85.039001pt,3.967538pt" to="538.582001pt,3.967538pt" stroked="true" strokeweight=".996pt" strokecolor="#000000">
                <v:stroke dashstyle="solid"/>
                <w10:wrap type="none"/>
              </v:line>
            </w:pict>
          </w:r>
          <w:r>
            <w:rPr/>
            <w:t>Introduction</w:t>
          </w:r>
          <w:r>
            <w:rPr/>
            <w:tab/>
          </w:r>
          <w:hyperlink w:history="true" w:anchor="_bookmark0">
            <w:r>
              <w:rPr>
                <w:color w:val="8A2BF6"/>
              </w:rPr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240" w:lineRule="auto" w:before="45" w:after="0"/>
            <w:ind w:left="1589" w:right="0" w:hanging="551"/>
            <w:jc w:val="left"/>
          </w:pPr>
          <w:r>
            <w:rPr/>
            <w:t>Optimization</w:t>
          </w:r>
          <w:r>
            <w:rPr>
              <w:spacing w:val="17"/>
            </w:rPr>
            <w:t> </w:t>
          </w:r>
          <w:r>
            <w:rPr/>
            <w:t>on</w:t>
          </w:r>
          <w:r>
            <w:rPr>
              <w:spacing w:val="18"/>
            </w:rPr>
            <w:t> </w:t>
          </w:r>
          <w:r>
            <w:rPr/>
            <w:t>Coastal</w:t>
          </w:r>
          <w:r>
            <w:rPr>
              <w:spacing w:val="17"/>
            </w:rPr>
            <w:t> </w:t>
          </w:r>
          <w:r>
            <w:rPr/>
            <w:t>Protection</w:t>
          </w:r>
          <w:r>
            <w:rPr>
              <w:spacing w:val="18"/>
            </w:rPr>
            <w:t> </w:t>
          </w:r>
          <w:r>
            <w:rPr/>
            <w:t>Structures</w:t>
          </w:r>
          <w:r>
            <w:rPr/>
            <w:tab/>
          </w:r>
          <w:hyperlink w:history="true" w:anchor="_bookmark1">
            <w:r>
              <w:rPr>
                <w:color w:val="8A2BF6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1" w:val="right" w:leader="dot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10"/>
            </w:rPr>
            <w:t>Optimal</w:t>
          </w:r>
          <w:r>
            <w:rPr>
              <w:spacing w:val="10"/>
              <w:w w:val="110"/>
            </w:rPr>
            <w:t> </w:t>
          </w:r>
          <w:r>
            <w:rPr>
              <w:w w:val="110"/>
            </w:rPr>
            <w:t>Shape</w:t>
          </w:r>
          <w:r>
            <w:rPr>
              <w:spacing w:val="10"/>
              <w:w w:val="110"/>
            </w:rPr>
            <w:t> </w:t>
          </w:r>
          <w:r>
            <w:rPr>
              <w:w w:val="110"/>
            </w:rPr>
            <w:t>of</w:t>
          </w:r>
          <w:r>
            <w:rPr>
              <w:spacing w:val="10"/>
              <w:w w:val="110"/>
            </w:rPr>
            <w:t> </w:t>
          </w:r>
          <w:r>
            <w:rPr>
              <w:w w:val="110"/>
            </w:rPr>
            <w:t>Structures</w:t>
            <w:tab/>
          </w:r>
          <w:hyperlink w:history="true" w:anchor="_bookmark2">
            <w:r>
              <w:rPr>
                <w:color w:val="8A2BF6"/>
                <w:w w:val="110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2" w:val="right" w:leader="dot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05"/>
            </w:rPr>
            <w:t>Port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la</w:t>
          </w:r>
          <w:r>
            <w:rPr>
              <w:spacing w:val="15"/>
              <w:w w:val="105"/>
            </w:rPr>
            <w:t> </w:t>
          </w:r>
          <w:r>
            <w:rPr>
              <w:w w:val="105"/>
            </w:rPr>
            <w:t>Turballe</w:t>
            <w:tab/>
          </w:r>
          <w:hyperlink w:history="true" w:anchor="_bookmark5">
            <w:r>
              <w:rPr>
                <w:color w:val="8A2BF6"/>
                <w:w w:val="105"/>
              </w:rPr>
              <w:t>34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240" w:lineRule="auto" w:before="45" w:after="0"/>
            <w:ind w:left="1589" w:right="0" w:hanging="551"/>
            <w:jc w:val="left"/>
          </w:pPr>
          <w:r>
            <w:rPr/>
            <w:t>Optimization</w:t>
          </w:r>
          <w:r>
            <w:rPr>
              <w:spacing w:val="18"/>
            </w:rPr>
            <w:t> </w:t>
          </w:r>
          <w:r>
            <w:rPr/>
            <w:t>of</w:t>
          </w:r>
          <w:r>
            <w:rPr>
              <w:spacing w:val="18"/>
            </w:rPr>
            <w:t> </w:t>
          </w:r>
          <w:r>
            <w:rPr/>
            <w:t>the</w:t>
          </w:r>
          <w:r>
            <w:rPr>
              <w:spacing w:val="19"/>
            </w:rPr>
            <w:t> </w:t>
          </w:r>
          <w:r>
            <w:rPr/>
            <w:t>location</w:t>
          </w:r>
          <w:r>
            <w:rPr>
              <w:spacing w:val="18"/>
            </w:rPr>
            <w:t> </w:t>
          </w:r>
          <w:r>
            <w:rPr/>
            <w:t>of</w:t>
          </w:r>
          <w:r>
            <w:rPr>
              <w:spacing w:val="18"/>
            </w:rPr>
            <w:t> </w:t>
          </w:r>
          <w:r>
            <w:rPr/>
            <w:t>Costal</w:t>
          </w:r>
          <w:r>
            <w:rPr>
              <w:spacing w:val="19"/>
            </w:rPr>
            <w:t> </w:t>
          </w:r>
          <w:r>
            <w:rPr/>
            <w:t>Protection</w:t>
          </w:r>
          <w:r>
            <w:rPr>
              <w:spacing w:val="18"/>
            </w:rPr>
            <w:t> </w:t>
          </w:r>
          <w:r>
            <w:rPr/>
            <w:t>Structures</w:t>
          </w:r>
          <w:r>
            <w:rPr/>
            <w:tab/>
          </w:r>
          <w:hyperlink w:history="true" w:anchor="_bookmark11">
            <w:r>
              <w:rPr>
                <w:color w:val="8A2BF6"/>
              </w:rPr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533" w:val="left" w:leader="none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05"/>
            </w:rPr>
            <w:t>Position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Optimal</w:t>
          </w:r>
          <w:r>
            <w:rPr>
              <w:spacing w:val="32"/>
              <w:w w:val="105"/>
            </w:rPr>
            <w:t> </w:t>
          </w:r>
          <w:r>
            <w:rPr>
              <w:w w:val="105"/>
            </w:rPr>
            <w:t>Protection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Structure</w:t>
          </w:r>
          <w:r>
            <w:rPr>
              <w:spacing w:val="32"/>
              <w:w w:val="105"/>
            </w:rPr>
            <w:t> </w:t>
          </w:r>
          <w:r>
            <w:rPr>
              <w:w w:val="105"/>
            </w:rPr>
            <w:t>at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Pointe</w:t>
          </w:r>
          <w:r>
            <w:rPr>
              <w:spacing w:val="32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31"/>
              <w:w w:val="105"/>
            </w:rPr>
            <w:t> </w:t>
          </w:r>
          <w:r>
            <w:rPr>
              <w:w w:val="105"/>
            </w:rPr>
            <w:t>l’Espiguette </w:t>
          </w:r>
          <w:r>
            <w:rPr>
              <w:spacing w:val="34"/>
              <w:w w:val="105"/>
            </w:rPr>
            <w:t> </w:t>
          </w:r>
          <w:r>
            <w:rPr>
              <w:w w:val="105"/>
            </w:rPr>
            <w:t>.</w:t>
            <w:tab/>
          </w:r>
          <w:hyperlink w:history="true" w:anchor="_bookmark12">
            <w:r>
              <w:rPr>
                <w:color w:val="8A2BF6"/>
                <w:w w:val="105"/>
              </w:rPr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0" w:val="right" w:leader="dot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05"/>
            </w:rPr>
            <w:t>Optimal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Position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5"/>
              <w:w w:val="105"/>
            </w:rPr>
            <w:t> </w:t>
          </w:r>
          <w:r>
            <w:rPr>
              <w:w w:val="105"/>
            </w:rPr>
            <w:t>Geotextiles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Tubes</w:t>
            <w:tab/>
          </w:r>
          <w:hyperlink w:history="true" w:anchor="_bookmark15">
            <w:r>
              <w:rPr>
                <w:color w:val="8A2BF6"/>
                <w:w w:val="105"/>
              </w:rPr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0" w:val="right" w:leader="dot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05"/>
            </w:rPr>
            <w:t>Position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Geotextiles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Tubes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Structure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via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OptiMorph</w:t>
            <w:tab/>
          </w:r>
          <w:hyperlink w:history="true" w:anchor="_bookmark16">
            <w:r>
              <w:rPr>
                <w:color w:val="8A2BF6"/>
                <w:w w:val="105"/>
              </w:rPr>
              <w:t>37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240" w:lineRule="auto" w:before="45" w:after="0"/>
            <w:ind w:left="1589" w:right="0" w:hanging="551"/>
            <w:jc w:val="left"/>
          </w:pPr>
          <w:r>
            <w:rPr/>
            <w:t>Towards</w:t>
          </w:r>
          <w:r>
            <w:rPr>
              <w:spacing w:val="14"/>
            </w:rPr>
            <w:t> </w:t>
          </w:r>
          <w:r>
            <w:rPr/>
            <w:t>a</w:t>
          </w:r>
          <w:r>
            <w:rPr>
              <w:spacing w:val="15"/>
            </w:rPr>
            <w:t> </w:t>
          </w:r>
          <w:r>
            <w:rPr/>
            <w:t>Model</w:t>
          </w:r>
          <w:r>
            <w:rPr>
              <w:spacing w:val="14"/>
            </w:rPr>
            <w:t> </w:t>
          </w:r>
          <w:r>
            <w:rPr/>
            <w:t>of</w:t>
          </w:r>
          <w:r>
            <w:rPr>
              <w:spacing w:val="15"/>
            </w:rPr>
            <w:t> </w:t>
          </w:r>
          <w:r>
            <w:rPr/>
            <w:t>Hydro-Morphodynamism</w:t>
          </w:r>
          <w:r>
            <w:rPr>
              <w:spacing w:val="15"/>
            </w:rPr>
            <w:t> </w:t>
          </w:r>
          <w:r>
            <w:rPr/>
            <w:t>by</w:t>
          </w:r>
          <w:r>
            <w:rPr>
              <w:spacing w:val="14"/>
            </w:rPr>
            <w:t> </w:t>
          </w:r>
          <w:r>
            <w:rPr/>
            <w:t>Optimization</w:t>
          </w:r>
          <w:r>
            <w:rPr/>
            <w:tab/>
          </w:r>
          <w:hyperlink w:history="true" w:anchor="_bookmark19">
            <w:r>
              <w:rPr>
                <w:color w:val="8A2BF6"/>
              </w:rPr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</w:tabs>
            <w:spacing w:line="240" w:lineRule="auto" w:before="45" w:after="0"/>
            <w:ind w:left="2354" w:right="0" w:hanging="766"/>
            <w:jc w:val="left"/>
          </w:pPr>
          <w:r>
            <w:rPr>
              <w:w w:val="105"/>
            </w:rPr>
            <w:t>2D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Hydro-Morphodynamic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Models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Based</w:t>
          </w:r>
          <w:r>
            <w:rPr>
              <w:spacing w:val="5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5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5"/>
              <w:w w:val="105"/>
            </w:rPr>
            <w:t> </w:t>
          </w:r>
          <w:r>
            <w:rPr>
              <w:w w:val="105"/>
            </w:rPr>
            <w:t>Shallow-Water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Equations</w:t>
          </w:r>
          <w:r>
            <w:rPr>
              <w:spacing w:val="9"/>
              <w:w w:val="105"/>
            </w:rPr>
            <w:t> </w:t>
          </w:r>
          <w:hyperlink w:history="true" w:anchor="_bookmark20">
            <w:r>
              <w:rPr>
                <w:color w:val="8A2BF6"/>
                <w:w w:val="105"/>
              </w:rPr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354" w:val="left" w:leader="none"/>
              <w:tab w:pos="2355" w:val="left" w:leader="none"/>
              <w:tab w:pos="9753" w:val="right" w:leader="dot"/>
            </w:tabs>
            <w:spacing w:line="240" w:lineRule="auto" w:before="46" w:after="0"/>
            <w:ind w:left="2354" w:right="0" w:hanging="766"/>
            <w:jc w:val="left"/>
          </w:pPr>
          <w:r>
            <w:rPr>
              <w:w w:val="105"/>
            </w:rPr>
            <w:t>1D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Hydro-Morphodynamic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Models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Based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Energy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Minimization</w:t>
            <w:tab/>
          </w:r>
          <w:hyperlink w:history="true" w:anchor="_bookmark23">
            <w:r>
              <w:rPr>
                <w:color w:val="8A2BF6"/>
                <w:w w:val="105"/>
              </w:rPr>
              <w:t>40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9" w:val="left" w:leader="none"/>
              <w:tab w:pos="1590" w:val="left" w:leader="none"/>
              <w:tab w:pos="9751" w:val="right" w:leader="dot"/>
            </w:tabs>
            <w:spacing w:line="240" w:lineRule="auto" w:before="45" w:after="0"/>
            <w:ind w:left="1589" w:right="0" w:hanging="551"/>
            <w:jc w:val="left"/>
          </w:pPr>
          <w:r>
            <w:rPr/>
            <w:pict>
              <v:shape style="position:absolute;margin-left:85.039001pt;margin-top:18.721539pt;width:453.55pt;height:.1pt;mso-position-horizontal-relative:page;mso-position-vertical-relative:paragraph;z-index:-15726592;mso-wrap-distance-left:0;mso-wrap-distance-right:0" coordorigin="1701,374" coordsize="9071,0" path="m1701,374l10772,374e" filled="false" stroked="true" strokeweight=".996pt" strokecolor="#000000">
                <v:path arrowok="t"/>
                <v:stroke dashstyle="solid"/>
                <w10:wrap type="topAndBottom"/>
              </v:shape>
            </w:pict>
          </w:r>
          <w:r>
            <w:rPr/>
            <w:t>Conclusion</w:t>
          </w:r>
          <w:r>
            <w:rPr/>
            <w:tab/>
          </w:r>
          <w:hyperlink w:history="true" w:anchor="_bookmark24">
            <w:r>
              <w:rPr>
                <w:color w:val="8A2BF6"/>
              </w:rPr>
              <w:t>40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5"/>
          <w:footerReference w:type="even" r:id="rId6"/>
          <w:type w:val="continuous"/>
          <w:pgSz w:w="11910" w:h="16840"/>
          <w:pgMar w:footer="1695" w:top="1040" w:bottom="1880" w:left="1020" w:right="940"/>
          <w:pgNumType w:start="31"/>
        </w:sectPr>
      </w:pPr>
    </w:p>
    <w:p>
      <w:pPr>
        <w:pStyle w:val="Heading1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50" w:after="0"/>
        <w:ind w:left="599" w:right="0" w:hanging="487"/>
        <w:jc w:val="left"/>
      </w:pPr>
      <w:bookmarkStart w:name="Introduction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>
          <w:rFonts w:ascii="Tahoma"/>
          <w:b w:val="0"/>
          <w:color w:val="BF1F00"/>
          <w:sz w:val="59"/>
        </w:rPr>
        <w:t>I</w:t>
      </w:r>
      <w:r>
        <w:rPr>
          <w:color w:val="1E3E74"/>
        </w:rPr>
        <w:t>ntroduction</w:t>
      </w:r>
    </w:p>
    <w:p>
      <w:pPr>
        <w:pStyle w:val="BodyText"/>
        <w:spacing w:line="273" w:lineRule="auto" w:before="517"/>
        <w:ind w:left="113" w:right="756" w:firstLine="491"/>
        <w:jc w:val="right"/>
        <w:rPr>
          <w:rFonts w:ascii="Cambria" w:hAnsi="Cambria"/>
        </w:rPr>
      </w:pPr>
      <w:r>
        <w:rPr/>
        <w:pict>
          <v:shape style="position:absolute;margin-left:56.693001pt;margin-top:13.436359pt;width:24.6pt;height:53.05pt;mso-position-horizontal-relative:page;mso-position-vertical-relative:paragraph;z-index:-15987712" type="#_x0000_t202" filled="false" stroked="false">
            <v:textbox inset="0,0,0,0">
              <w:txbxContent>
                <w:p>
                  <w:pPr>
                    <w:spacing w:line="996" w:lineRule="exact" w:before="0"/>
                    <w:ind w:left="0" w:right="0" w:firstLine="0"/>
                    <w:jc w:val="left"/>
                    <w:rPr>
                      <w:rFonts w:ascii="Sitka Text"/>
                      <w:sz w:val="83"/>
                    </w:rPr>
                  </w:pPr>
                  <w:r>
                    <w:rPr>
                      <w:rFonts w:ascii="Sitka Text"/>
                      <w:color w:val="1E3E74"/>
                      <w:w w:val="101"/>
                      <w:sz w:val="8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3063B9"/>
          <w:w w:val="105"/>
        </w:rPr>
        <w:t>ong</w:t>
      </w:r>
      <w:r>
        <w:rPr>
          <w:rFonts w:ascii="Cambria" w:hAnsi="Cambria"/>
          <w:color w:val="3063B9"/>
          <w:spacing w:val="34"/>
          <w:w w:val="105"/>
        </w:rPr>
        <w:t> </w:t>
      </w:r>
      <w:r>
        <w:rPr>
          <w:rFonts w:ascii="Cambria" w:hAnsi="Cambria"/>
          <w:color w:val="3063B9"/>
          <w:w w:val="105"/>
        </w:rPr>
        <w:t>time</w:t>
      </w:r>
      <w:r>
        <w:rPr>
          <w:rFonts w:ascii="Cambria" w:hAnsi="Cambria"/>
          <w:color w:val="3063B9"/>
          <w:spacing w:val="22"/>
          <w:w w:val="105"/>
        </w:rPr>
        <w:t> </w:t>
      </w:r>
      <w:r>
        <w:rPr>
          <w:w w:val="105"/>
        </w:rPr>
        <w:t>before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advent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morphodynamic</w:t>
      </w:r>
      <w:r>
        <w:rPr>
          <w:spacing w:val="14"/>
          <w:w w:val="105"/>
        </w:rPr>
        <w:t> </w:t>
      </w:r>
      <w:r>
        <w:rPr>
          <w:w w:val="105"/>
        </w:rPr>
        <w:t>modelling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minimization,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great</w:t>
      </w:r>
      <w:r>
        <w:rPr>
          <w:spacing w:val="-60"/>
          <w:w w:val="105"/>
        </w:rPr>
        <w:t> </w:t>
      </w:r>
      <w:r>
        <w:rPr>
          <w:w w:val="105"/>
        </w:rPr>
        <w:t>deal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optimization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coast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carried</w:t>
      </w:r>
      <w:r>
        <w:rPr>
          <w:spacing w:val="1"/>
          <w:w w:val="105"/>
        </w:rPr>
        <w:t> </w:t>
      </w:r>
      <w:r>
        <w:rPr>
          <w:w w:val="105"/>
        </w:rPr>
        <w:t>out  between  the  Geo-</w:t>
      </w:r>
      <w:r>
        <w:rPr>
          <w:spacing w:val="1"/>
          <w:w w:val="105"/>
        </w:rPr>
        <w:t> </w:t>
      </w:r>
      <w:r>
        <w:rPr>
          <w:w w:val="105"/>
        </w:rPr>
        <w:t>Sciences</w:t>
      </w:r>
      <w:r>
        <w:rPr>
          <w:spacing w:val="22"/>
          <w:w w:val="105"/>
        </w:rPr>
        <w:t> </w:t>
      </w:r>
      <w:r>
        <w:rPr>
          <w:w w:val="105"/>
        </w:rPr>
        <w:t>laboratory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Alexander</w:t>
      </w:r>
      <w:r>
        <w:rPr>
          <w:spacing w:val="22"/>
          <w:w w:val="105"/>
        </w:rPr>
        <w:t> </w:t>
      </w:r>
      <w:r>
        <w:rPr>
          <w:w w:val="105"/>
        </w:rPr>
        <w:t>Grothendieck</w:t>
      </w:r>
      <w:r>
        <w:rPr>
          <w:spacing w:val="23"/>
          <w:w w:val="105"/>
        </w:rPr>
        <w:t> </w:t>
      </w:r>
      <w:r>
        <w:rPr>
          <w:w w:val="105"/>
        </w:rPr>
        <w:t>Institute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Montpellier.</w:t>
      </w:r>
      <w:r>
        <w:rPr>
          <w:spacing w:val="60"/>
          <w:w w:val="105"/>
        </w:rPr>
        <w:t> </w:t>
      </w:r>
      <w:r>
        <w:rPr>
          <w:rFonts w:ascii="Cambria" w:hAnsi="Cambria"/>
          <w:w w:val="105"/>
        </w:rPr>
        <w:t>F</w:t>
      </w:r>
      <w:r>
        <w:rPr>
          <w:rFonts w:ascii="Cambria" w:hAnsi="Cambria"/>
          <w:smallCaps/>
          <w:w w:val="105"/>
        </w:rPr>
        <w:t>ré</w:t>
      </w:r>
      <w:r>
        <w:rPr>
          <w:rFonts w:ascii="Cambria" w:hAnsi="Cambria"/>
          <w:smallCaps w:val="0"/>
          <w:w w:val="105"/>
        </w:rPr>
        <w:t>d</w:t>
      </w:r>
      <w:r>
        <w:rPr>
          <w:rFonts w:ascii="Cambria" w:hAnsi="Cambria"/>
          <w:smallCaps/>
          <w:w w:val="105"/>
        </w:rPr>
        <w:t>ér</w:t>
      </w:r>
      <w:r>
        <w:rPr>
          <w:rFonts w:ascii="Cambria" w:hAnsi="Cambria"/>
          <w:smallCaps w:val="0"/>
          <w:w w:val="105"/>
        </w:rPr>
        <w:t>ic</w:t>
      </w:r>
    </w:p>
    <w:p>
      <w:pPr>
        <w:spacing w:after="0" w:line="273" w:lineRule="auto"/>
        <w:jc w:val="right"/>
        <w:rPr>
          <w:rFonts w:ascii="Cambria" w:hAnsi="Cambria"/>
        </w:rPr>
        <w:sectPr>
          <w:headerReference w:type="even" r:id="rId7"/>
          <w:headerReference w:type="default" r:id="rId8"/>
          <w:pgSz w:w="11910" w:h="16840"/>
          <w:pgMar w:header="1476" w:footer="1695" w:top="2020" w:bottom="1880" w:left="1020" w:right="940"/>
        </w:sectPr>
      </w:pPr>
    </w:p>
    <w:p>
      <w:pPr>
        <w:pStyle w:val="BodyText"/>
        <w:spacing w:line="279" w:lineRule="exact"/>
        <w:ind w:left="113"/>
        <w:rPr>
          <w:rFonts w:ascii="Cambria"/>
        </w:rPr>
      </w:pPr>
      <w:r>
        <w:rPr>
          <w:rFonts w:ascii="Cambria"/>
          <w:w w:val="120"/>
        </w:rPr>
        <w:t>Bouchette</w:t>
      </w:r>
      <w:r>
        <w:rPr>
          <w:w w:val="120"/>
        </w:rPr>
        <w:t>,</w:t>
      </w:r>
      <w:r>
        <w:rPr>
          <w:spacing w:val="33"/>
          <w:w w:val="120"/>
        </w:rPr>
        <w:t> </w:t>
      </w:r>
      <w:r>
        <w:rPr>
          <w:rFonts w:ascii="Cambria"/>
          <w:w w:val="120"/>
        </w:rPr>
        <w:t>Bijan</w:t>
      </w:r>
      <w:r>
        <w:rPr>
          <w:rFonts w:ascii="Cambria"/>
          <w:spacing w:val="45"/>
          <w:w w:val="120"/>
        </w:rPr>
        <w:t> </w:t>
      </w:r>
      <w:r>
        <w:rPr>
          <w:rFonts w:ascii="Cambria"/>
          <w:w w:val="120"/>
        </w:rPr>
        <w:t>Mohammadi</w:t>
      </w:r>
      <w:r>
        <w:rPr>
          <w:rFonts w:ascii="Cambria"/>
          <w:spacing w:val="36"/>
          <w:w w:val="120"/>
        </w:rPr>
        <w:t> </w:t>
      </w:r>
      <w:r>
        <w:rPr>
          <w:w w:val="120"/>
        </w:rPr>
        <w:t>and</w:t>
      </w:r>
      <w:r>
        <w:rPr>
          <w:spacing w:val="26"/>
          <w:w w:val="120"/>
        </w:rPr>
        <w:t> </w:t>
      </w:r>
      <w:r>
        <w:rPr>
          <w:rFonts w:ascii="Cambria"/>
          <w:w w:val="120"/>
        </w:rPr>
        <w:t>Pascal</w:t>
      </w:r>
    </w:p>
    <w:p>
      <w:pPr>
        <w:pStyle w:val="BodyText"/>
        <w:spacing w:line="279" w:lineRule="exact"/>
        <w:ind w:left="81"/>
        <w:rPr>
          <w:rFonts w:ascii="Cambria"/>
        </w:rPr>
      </w:pPr>
      <w:r>
        <w:rPr/>
        <w:br w:type="column"/>
      </w:r>
      <w:r>
        <w:rPr>
          <w:rFonts w:ascii="Cambria"/>
          <w:w w:val="115"/>
        </w:rPr>
        <w:t>Aze</w:t>
      </w:r>
      <w:r>
        <w:rPr>
          <w:rFonts w:ascii="Cambria"/>
          <w:smallCaps/>
          <w:w w:val="115"/>
        </w:rPr>
        <w:t>r</w:t>
      </w:r>
      <w:r>
        <w:rPr>
          <w:rFonts w:ascii="Cambria"/>
          <w:smallCaps w:val="0"/>
          <w:w w:val="115"/>
        </w:rPr>
        <w:t>ad</w:t>
      </w:r>
    </w:p>
    <w:p>
      <w:pPr>
        <w:pStyle w:val="BodyText"/>
        <w:spacing w:before="2"/>
        <w:ind w:left="71"/>
      </w:pPr>
      <w:r>
        <w:rPr/>
        <w:br w:type="column"/>
      </w:r>
      <w:r>
        <w:rPr>
          <w:w w:val="105"/>
        </w:rPr>
        <w:t>have</w:t>
      </w:r>
      <w:r>
        <w:rPr>
          <w:spacing w:val="41"/>
          <w:w w:val="105"/>
        </w:rPr>
        <w:t> </w:t>
      </w:r>
      <w:r>
        <w:rPr>
          <w:w w:val="105"/>
        </w:rPr>
        <w:t>initiated</w:t>
      </w:r>
      <w:r>
        <w:rPr>
          <w:spacing w:val="41"/>
          <w:w w:val="105"/>
        </w:rPr>
        <w:t> </w:t>
      </w:r>
      <w:r>
        <w:rPr>
          <w:w w:val="105"/>
        </w:rPr>
        <w:t>these</w:t>
      </w:r>
      <w:r>
        <w:rPr>
          <w:spacing w:val="42"/>
          <w:w w:val="105"/>
        </w:rPr>
        <w:t> </w:t>
      </w:r>
      <w:r>
        <w:rPr>
          <w:w w:val="105"/>
        </w:rPr>
        <w:t>works.</w:t>
      </w:r>
    </w:p>
    <w:p>
      <w:pPr>
        <w:spacing w:after="0"/>
        <w:sectPr>
          <w:type w:val="continuous"/>
          <w:pgSz w:w="11910" w:h="16840"/>
          <w:pgMar w:top="1040" w:bottom="1880" w:left="1020" w:right="940"/>
          <w:cols w:num="3" w:equalWidth="0">
            <w:col w:w="5235" w:space="40"/>
            <w:col w:w="972" w:space="39"/>
            <w:col w:w="3664"/>
          </w:cols>
        </w:sectPr>
      </w:pPr>
    </w:p>
    <w:p>
      <w:pPr>
        <w:pStyle w:val="BodyText"/>
        <w:spacing w:line="276" w:lineRule="auto" w:before="36"/>
        <w:ind w:left="113" w:right="757"/>
        <w:jc w:val="both"/>
        <w:rPr>
          <w:rFonts w:ascii="Cambria"/>
        </w:rPr>
      </w:pPr>
      <w:r>
        <w:rPr>
          <w:w w:val="105"/>
        </w:rPr>
        <w:t>They</w:t>
      </w:r>
      <w:r>
        <w:rPr>
          <w:spacing w:val="14"/>
          <w:w w:val="105"/>
        </w:rPr>
        <w:t> </w:t>
      </w:r>
      <w:r>
        <w:rPr>
          <w:w w:val="105"/>
        </w:rPr>
        <w:t>began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2004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partnership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company</w:t>
      </w:r>
      <w:r>
        <w:rPr>
          <w:spacing w:val="15"/>
          <w:w w:val="105"/>
        </w:rPr>
        <w:t> </w:t>
      </w:r>
      <w:r>
        <w:rPr>
          <w:w w:val="105"/>
        </w:rPr>
        <w:t>BRLi,</w:t>
      </w:r>
      <w:r>
        <w:rPr>
          <w:spacing w:val="14"/>
          <w:w w:val="105"/>
        </w:rPr>
        <w:t> </w:t>
      </w:r>
      <w:r>
        <w:rPr>
          <w:w w:val="105"/>
        </w:rPr>
        <w:t>working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formulation</w:t>
      </w:r>
      <w:r>
        <w:rPr>
          <w:spacing w:val="-61"/>
          <w:w w:val="105"/>
        </w:rPr>
        <w:t> </w:t>
      </w:r>
      <w:r>
        <w:rPr>
          <w:w w:val="105"/>
        </w:rPr>
        <w:t>of an optimization theory adapted to the field of coastal hydromorphodynamics, and on</w:t>
      </w:r>
      <w:r>
        <w:rPr>
          <w:spacing w:val="1"/>
          <w:w w:val="105"/>
        </w:rPr>
        <w:t> </w:t>
      </w:r>
      <w:r>
        <w:rPr>
          <w:w w:val="105"/>
        </w:rPr>
        <w:t>numerical developments based on this theory and designed to invent optimal systems for</w:t>
      </w:r>
      <w:r>
        <w:rPr>
          <w:spacing w:val="1"/>
          <w:w w:val="105"/>
        </w:rPr>
        <w:t> </w:t>
      </w:r>
      <w:r>
        <w:rPr>
          <w:w w:val="105"/>
        </w:rPr>
        <w:t>coastal protection against submersion, coastal erosion, the impact of waves against struc-</w:t>
      </w:r>
      <w:r>
        <w:rPr>
          <w:spacing w:val="1"/>
          <w:w w:val="105"/>
        </w:rPr>
        <w:t> </w:t>
      </w:r>
      <w:r>
        <w:rPr>
          <w:w w:val="105"/>
        </w:rPr>
        <w:t>tures,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</w:t>
      </w:r>
      <w:r>
        <w:rPr>
          <w:w w:val="105"/>
        </w:rPr>
        <w:t>on.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shape-optimization</w:t>
      </w:r>
      <w:r>
        <w:rPr>
          <w:spacing w:val="15"/>
          <w:w w:val="105"/>
        </w:rPr>
        <w:t> </w:t>
      </w:r>
      <w:r>
        <w:rPr>
          <w:w w:val="105"/>
        </w:rPr>
        <w:t>work</w:t>
      </w:r>
      <w:r>
        <w:rPr>
          <w:spacing w:val="14"/>
          <w:w w:val="105"/>
        </w:rPr>
        <w:t> </w:t>
      </w:r>
      <w:r>
        <w:rPr>
          <w:w w:val="105"/>
        </w:rPr>
        <w:t>lived</w:t>
      </w:r>
      <w:r>
        <w:rPr>
          <w:spacing w:val="15"/>
          <w:w w:val="105"/>
        </w:rPr>
        <w:t> </w:t>
      </w:r>
      <w:r>
        <w:rPr>
          <w:w w:val="105"/>
        </w:rPr>
        <w:t>through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theses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rFonts w:ascii="Cambria"/>
          <w:w w:val="105"/>
        </w:rPr>
        <w:t>Damien</w:t>
      </w:r>
    </w:p>
    <w:p>
      <w:pPr>
        <w:pStyle w:val="BodyText"/>
        <w:spacing w:line="278" w:lineRule="exact"/>
        <w:ind w:left="113"/>
      </w:pPr>
      <w:r>
        <w:rPr>
          <w:rFonts w:ascii="Cambria" w:hAnsi="Cambria"/>
          <w:w w:val="110"/>
        </w:rPr>
        <w:t>Isèbe</w:t>
      </w:r>
      <w:r>
        <w:rPr>
          <w:rFonts w:ascii="Cambria" w:hAnsi="Cambria"/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rFonts w:ascii="Cambria" w:hAnsi="Cambria"/>
          <w:w w:val="120"/>
        </w:rPr>
        <w:t>Afaf</w:t>
      </w:r>
      <w:r>
        <w:rPr>
          <w:rFonts w:ascii="Cambria" w:hAnsi="Cambria"/>
          <w:spacing w:val="30"/>
          <w:w w:val="120"/>
        </w:rPr>
        <w:t> </w:t>
      </w:r>
      <w:r>
        <w:rPr>
          <w:rFonts w:ascii="Cambria" w:hAnsi="Cambria"/>
          <w:w w:val="110"/>
        </w:rPr>
        <w:t>Bouha</w:t>
      </w:r>
      <w:r>
        <w:rPr>
          <w:rFonts w:ascii="Cambria" w:hAnsi="Cambria"/>
          <w:smallCaps/>
          <w:w w:val="110"/>
        </w:rPr>
        <w:t>rg</w:t>
      </w:r>
      <w:r>
        <w:rPr>
          <w:rFonts w:ascii="Cambria" w:hAnsi="Cambria"/>
          <w:smallCaps w:val="0"/>
          <w:w w:val="110"/>
        </w:rPr>
        <w:t>uane</w:t>
      </w:r>
      <w:r>
        <w:rPr>
          <w:smallCaps w:val="0"/>
          <w:w w:val="110"/>
        </w:rPr>
        <w:t>. </w:t>
      </w:r>
      <w:r>
        <w:rPr>
          <w:smallCaps w:val="0"/>
          <w:spacing w:val="6"/>
          <w:w w:val="110"/>
        </w:rPr>
        <w:t> </w:t>
      </w:r>
      <w:r>
        <w:rPr>
          <w:smallCaps w:val="0"/>
          <w:w w:val="110"/>
        </w:rPr>
        <w:t>They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developed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numerous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optimization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models</w:t>
      </w:r>
      <w:r>
        <w:rPr>
          <w:smallCaps w:val="0"/>
          <w:spacing w:val="19"/>
          <w:w w:val="110"/>
        </w:rPr>
        <w:t> </w:t>
      </w:r>
      <w:r>
        <w:rPr>
          <w:smallCaps w:val="0"/>
          <w:w w:val="110"/>
        </w:rPr>
        <w:t>and</w:t>
      </w:r>
    </w:p>
    <w:p>
      <w:pPr>
        <w:pStyle w:val="BodyText"/>
        <w:spacing w:line="276" w:lineRule="auto" w:before="40"/>
        <w:ind w:left="113" w:right="758"/>
        <w:jc w:val="both"/>
      </w:pPr>
      <w:r>
        <w:rPr>
          <w:w w:val="105"/>
        </w:rPr>
        <w:t>applied this work to places like Sète in France. In this state of the art, we follow all the</w:t>
      </w:r>
      <w:r>
        <w:rPr>
          <w:spacing w:val="1"/>
          <w:w w:val="105"/>
        </w:rPr>
        <w:t> </w:t>
      </w:r>
      <w:r>
        <w:rPr>
          <w:w w:val="105"/>
        </w:rPr>
        <w:t>coastal optimization concepts that gave rise to the idea of using this in morphodynamic</w:t>
      </w:r>
      <w:r>
        <w:rPr>
          <w:spacing w:val="1"/>
          <w:w w:val="105"/>
        </w:rPr>
        <w:t> </w:t>
      </w:r>
      <w:r>
        <w:rPr>
          <w:w w:val="105"/>
        </w:rPr>
        <w:t>modeling.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concept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heart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thesis.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0" w:after="0"/>
        <w:ind w:left="599" w:right="0" w:hanging="487"/>
        <w:jc w:val="left"/>
      </w:pPr>
      <w:bookmarkStart w:name="Optimization on Coastal Protection Struc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bookmarkStart w:name="_bookmark1" w:id="7"/>
      <w:bookmarkEnd w:id="7"/>
      <w:r>
        <w:rPr>
          <w:rFonts w:ascii="Tahoma"/>
          <w:b w:val="0"/>
          <w:color w:val="BF1F00"/>
          <w:w w:val="95"/>
          <w:sz w:val="59"/>
        </w:rPr>
        <w:t>O</w:t>
      </w:r>
      <w:r>
        <w:rPr>
          <w:color w:val="1E3E74"/>
          <w:w w:val="95"/>
        </w:rPr>
        <w:t>ptimization</w:t>
      </w:r>
      <w:r>
        <w:rPr>
          <w:color w:val="1E3E74"/>
          <w:spacing w:val="46"/>
          <w:w w:val="95"/>
        </w:rPr>
        <w:t> </w:t>
      </w:r>
      <w:r>
        <w:rPr>
          <w:color w:val="1E3E74"/>
          <w:w w:val="95"/>
        </w:rPr>
        <w:t>on</w:t>
      </w:r>
      <w:r>
        <w:rPr>
          <w:color w:val="1E3E74"/>
          <w:spacing w:val="46"/>
          <w:w w:val="95"/>
        </w:rPr>
        <w:t> </w:t>
      </w:r>
      <w:r>
        <w:rPr>
          <w:color w:val="1E3E74"/>
          <w:w w:val="95"/>
        </w:rPr>
        <w:t>Coastal</w:t>
      </w:r>
      <w:r>
        <w:rPr>
          <w:color w:val="1E3E74"/>
          <w:spacing w:val="48"/>
          <w:w w:val="95"/>
        </w:rPr>
        <w:t> </w:t>
      </w:r>
      <w:r>
        <w:rPr>
          <w:color w:val="1E3E74"/>
          <w:w w:val="95"/>
        </w:rPr>
        <w:t>Protection</w:t>
      </w:r>
      <w:r>
        <w:rPr>
          <w:color w:val="1E3E74"/>
          <w:spacing w:val="47"/>
          <w:w w:val="95"/>
        </w:rPr>
        <w:t> </w:t>
      </w:r>
      <w:r>
        <w:rPr>
          <w:color w:val="1E3E74"/>
          <w:w w:val="95"/>
        </w:rPr>
        <w:t>Structures</w:t>
      </w:r>
    </w:p>
    <w:p>
      <w:pPr>
        <w:pStyle w:val="BodyText"/>
        <w:spacing w:line="276" w:lineRule="auto" w:before="388"/>
        <w:ind w:left="113" w:right="758" w:firstLine="351"/>
        <w:jc w:val="both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first</w:t>
      </w:r>
      <w:r>
        <w:rPr>
          <w:spacing w:val="16"/>
          <w:w w:val="105"/>
        </w:rPr>
        <w:t> </w:t>
      </w:r>
      <w:r>
        <w:rPr>
          <w:w w:val="105"/>
        </w:rPr>
        <w:t>part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state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art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show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works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preceded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evolution</w:t>
      </w:r>
      <w:r>
        <w:rPr>
          <w:spacing w:val="-60"/>
          <w:w w:val="105"/>
        </w:rPr>
        <w:t> </w:t>
      </w:r>
      <w:r>
        <w:rPr>
          <w:w w:val="105"/>
        </w:rPr>
        <w:t>of beach morphodynamics.</w:t>
      </w:r>
      <w:r>
        <w:rPr>
          <w:spacing w:val="1"/>
          <w:w w:val="105"/>
        </w:rPr>
        <w:t> </w:t>
      </w:r>
      <w:r>
        <w:rPr>
          <w:w w:val="105"/>
        </w:rPr>
        <w:t>At first, these works were mainly concerned with shoreline</w:t>
      </w:r>
      <w:r>
        <w:rPr>
          <w:spacing w:val="1"/>
          <w:w w:val="105"/>
        </w:rPr>
        <w:t> </w:t>
      </w:r>
      <w:r>
        <w:rPr>
          <w:w w:val="105"/>
        </w:rPr>
        <w:t>protection</w:t>
      </w:r>
      <w:r>
        <w:rPr>
          <w:spacing w:val="14"/>
          <w:w w:val="105"/>
        </w:rPr>
        <w:t> </w:t>
      </w:r>
      <w:r>
        <w:rPr>
          <w:w w:val="105"/>
        </w:rPr>
        <w:t>structures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geotextiles</w:t>
      </w:r>
      <w:r>
        <w:rPr>
          <w:spacing w:val="16"/>
          <w:w w:val="105"/>
        </w:rPr>
        <w:t> </w:t>
      </w:r>
      <w:r>
        <w:rPr>
          <w:w w:val="105"/>
        </w:rPr>
        <w:t>tubes.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231" w:after="0"/>
        <w:ind w:left="753" w:right="0" w:hanging="641"/>
        <w:jc w:val="left"/>
      </w:pPr>
      <w:bookmarkStart w:name="Optimal Shape of Structures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bookmarkStart w:name="_bookmark2" w:id="10"/>
      <w:bookmarkEnd w:id="10"/>
      <w:r>
        <w:rPr>
          <w:color w:val="3063B9"/>
        </w:rPr>
        <w:t>Optima</w:t>
      </w:r>
      <w:r>
        <w:rPr>
          <w:color w:val="3063B9"/>
        </w:rPr>
        <w:t>l</w:t>
      </w:r>
      <w:r>
        <w:rPr>
          <w:color w:val="3063B9"/>
          <w:spacing w:val="30"/>
        </w:rPr>
        <w:t> </w:t>
      </w:r>
      <w:r>
        <w:rPr>
          <w:color w:val="3063B9"/>
        </w:rPr>
        <w:t>Shape</w:t>
      </w:r>
      <w:r>
        <w:rPr>
          <w:color w:val="3063B9"/>
          <w:spacing w:val="31"/>
        </w:rPr>
        <w:t> </w:t>
      </w:r>
      <w:r>
        <w:rPr>
          <w:color w:val="3063B9"/>
        </w:rPr>
        <w:t>of</w:t>
      </w:r>
      <w:r>
        <w:rPr>
          <w:color w:val="3063B9"/>
          <w:spacing w:val="30"/>
        </w:rPr>
        <w:t> </w:t>
      </w:r>
      <w:r>
        <w:rPr>
          <w:color w:val="3063B9"/>
        </w:rPr>
        <w:t>Structures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18" w:lineRule="exact"/>
        <w:ind w:left="113" w:right="756" w:firstLine="351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works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optimization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coastal</w:t>
      </w:r>
      <w:r>
        <w:rPr>
          <w:spacing w:val="-8"/>
          <w:w w:val="105"/>
        </w:rPr>
        <w:t> </w:t>
      </w:r>
      <w:r>
        <w:rPr>
          <w:w w:val="105"/>
        </w:rPr>
        <w:t>defense</w:t>
      </w:r>
      <w:r>
        <w:rPr>
          <w:spacing w:val="-7"/>
          <w:w w:val="105"/>
        </w:rPr>
        <w:t> </w:t>
      </w:r>
      <w:r>
        <w:rPr>
          <w:w w:val="105"/>
        </w:rPr>
        <w:t>structures</w:t>
      </w:r>
      <w:r>
        <w:rPr>
          <w:spacing w:val="-7"/>
          <w:w w:val="105"/>
        </w:rPr>
        <w:t> </w:t>
      </w:r>
      <w:r>
        <w:rPr>
          <w:w w:val="105"/>
        </w:rPr>
        <w:t>focused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1"/>
          <w:w w:val="105"/>
        </w:rPr>
        <w:t> </w:t>
      </w:r>
      <w:r>
        <w:rPr>
          <w:w w:val="105"/>
        </w:rPr>
        <w:t>structures</w:t>
      </w:r>
      <w:r>
        <w:rPr>
          <w:spacing w:val="-12"/>
          <w:w w:val="105"/>
        </w:rPr>
        <w:t> </w:t>
      </w:r>
      <w:r>
        <w:rPr>
          <w:w w:val="105"/>
        </w:rPr>
        <w:t>allowing</w:t>
      </w:r>
      <w:r>
        <w:rPr>
          <w:spacing w:val="-12"/>
          <w:w w:val="105"/>
        </w:rPr>
        <w:t> </w:t>
      </w:r>
      <w:r>
        <w:rPr>
          <w:w w:val="105"/>
        </w:rPr>
        <w:t>breaking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wave</w:t>
      </w:r>
      <w:r>
        <w:rPr>
          <w:spacing w:val="-11"/>
          <w:w w:val="105"/>
        </w:rPr>
        <w:t> </w:t>
      </w:r>
      <w:r>
        <w:rPr>
          <w:w w:val="105"/>
        </w:rPr>
        <w:t>agitation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Isèbe</w:t>
      </w:r>
      <w:r>
        <w:rPr>
          <w:color w:val="00AEEF"/>
          <w:spacing w:val="-12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11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12"/>
          <w:w w:val="105"/>
        </w:rPr>
        <w:t> </w:t>
      </w:r>
      <w:r>
        <w:rPr>
          <w:color w:val="00AEEF"/>
          <w:w w:val="105"/>
        </w:rPr>
        <w:t>2008b</w:t>
      </w:r>
      <w:r>
        <w:rPr>
          <w:w w:val="105"/>
        </w:rPr>
        <w:t>).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hydrodynamics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modeled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color w:val="00AEEF"/>
          <w:w w:val="105"/>
        </w:rPr>
        <w:t>Helmholtz</w:t>
      </w:r>
      <w:r>
        <w:rPr>
          <w:color w:val="00AEEF"/>
          <w:spacing w:val="-10"/>
          <w:w w:val="105"/>
        </w:rPr>
        <w:t> </w:t>
      </w:r>
      <w:r>
        <w:rPr>
          <w:color w:val="00AEEF"/>
          <w:w w:val="105"/>
        </w:rPr>
        <w:t>(1868)</w:t>
      </w:r>
      <w:r>
        <w:rPr>
          <w:color w:val="00AEEF"/>
          <w:spacing w:val="-9"/>
          <w:w w:val="105"/>
        </w:rPr>
        <w:t> </w:t>
      </w:r>
      <w:r>
        <w:rPr>
          <w:w w:val="105"/>
        </w:rPr>
        <w:t>wave</w:t>
      </w:r>
      <w:r>
        <w:rPr>
          <w:spacing w:val="-10"/>
          <w:w w:val="105"/>
        </w:rPr>
        <w:t> </w:t>
      </w:r>
      <w:r>
        <w:rPr>
          <w:w w:val="105"/>
        </w:rPr>
        <w:t>equations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0"/>
          <w:w w:val="105"/>
        </w:rPr>
        <w:t> </w:t>
      </w:r>
      <w:r>
        <w:rPr>
          <w:w w:val="105"/>
        </w:rPr>
        <w:t>assumes a flat bottom, unlike </w:t>
      </w:r>
      <w:r>
        <w:rPr>
          <w:color w:val="00AEEF"/>
          <w:w w:val="105"/>
        </w:rPr>
        <w:t>Berkhoff (1972) </w:t>
      </w:r>
      <w:r>
        <w:rPr>
          <w:w w:val="105"/>
        </w:rPr>
        <w:t>model. This model is very suitable in deep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water.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Then,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necessary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evaluate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ucida Sans Unicode" w:hAnsi="Lucida Sans Unicode"/>
          <w:w w:val="190"/>
          <w:sz w:val="25"/>
        </w:rPr>
        <w:t>J</w:t>
      </w:r>
      <w:r>
        <w:rPr>
          <w:rFonts w:ascii="Lucida Sans Unicode" w:hAnsi="Lucida Sans Unicode"/>
          <w:spacing w:val="-44"/>
          <w:w w:val="190"/>
          <w:sz w:val="2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energy</w:t>
      </w:r>
      <w:r>
        <w:rPr>
          <w:spacing w:val="-5"/>
          <w:w w:val="105"/>
        </w:rPr>
        <w:t> </w:t>
      </w:r>
      <w:r>
        <w:rPr>
          <w:w w:val="105"/>
        </w:rPr>
        <w:t>norm</w:t>
      </w:r>
      <w:r>
        <w:rPr>
          <w:spacing w:val="4"/>
          <w:w w:val="105"/>
        </w:rPr>
        <w:t> </w:t>
      </w:r>
      <w:r>
        <w:rPr>
          <w:rFonts w:ascii="Palatino Linotype" w:hAnsi="Palatino Linotype"/>
          <w:i/>
          <w:w w:val="105"/>
        </w:rPr>
        <w:t>L</w:t>
      </w:r>
      <w:r>
        <w:rPr>
          <w:rFonts w:ascii="Palatino Linotype" w:hAnsi="Palatino Linotype"/>
          <w:w w:val="105"/>
          <w:position w:val="9"/>
          <w:sz w:val="18"/>
        </w:rPr>
        <w:t>2</w:t>
      </w:r>
      <w:r>
        <w:rPr>
          <w:rFonts w:ascii="Palatino Linotype" w:hAnsi="Palatino Linotype"/>
          <w:spacing w:val="20"/>
          <w:w w:val="105"/>
          <w:position w:val="9"/>
          <w:sz w:val="18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/>
        <w:t>water waves free surface elevation </w:t>
      </w:r>
      <w:r>
        <w:rPr>
          <w:rFonts w:ascii="Arial" w:hAnsi="Arial"/>
          <w:i/>
        </w:rPr>
        <w:t>η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</w:rPr>
        <w:t>x</w:t>
      </w:r>
      <w:r>
        <w:rPr>
          <w:rFonts w:ascii="Palatino Linotype" w:hAnsi="Palatino Linotype"/>
        </w:rPr>
        <w:t>, </w:t>
      </w:r>
      <w:r>
        <w:rPr>
          <w:rFonts w:ascii="Palatino Linotype" w:hAnsi="Palatino Linotype"/>
          <w:i/>
        </w:rPr>
        <w:t>t</w:t>
      </w:r>
      <w:r>
        <w:rPr>
          <w:rFonts w:ascii="Lucida Sans Unicode" w:hAnsi="Lucida Sans Unicode"/>
          <w:sz w:val="25"/>
        </w:rPr>
        <w:t>) </w:t>
      </w:r>
      <w:r>
        <w:rPr/>
        <w:t>in an admissible domain.</w:t>
      </w:r>
      <w:r>
        <w:rPr>
          <w:spacing w:val="1"/>
        </w:rPr>
        <w:t> </w:t>
      </w:r>
      <w:r>
        <w:rPr/>
        <w:t>Then an optimization</w:t>
      </w:r>
      <w:r>
        <w:rPr>
          <w:spacing w:val="1"/>
        </w:rPr>
        <w:t> </w:t>
      </w:r>
      <w:r>
        <w:rPr>
          <w:w w:val="105"/>
        </w:rPr>
        <w:t>method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used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obtain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optimal</w:t>
      </w:r>
      <w:r>
        <w:rPr>
          <w:spacing w:val="36"/>
          <w:w w:val="105"/>
        </w:rPr>
        <w:t> </w:t>
      </w:r>
      <w:r>
        <w:rPr>
          <w:w w:val="105"/>
        </w:rPr>
        <w:t>form.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case,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cost</w:t>
      </w:r>
      <w:r>
        <w:rPr>
          <w:spacing w:val="36"/>
          <w:w w:val="105"/>
        </w:rPr>
        <w:t> </w:t>
      </w:r>
      <w:r>
        <w:rPr>
          <w:w w:val="105"/>
        </w:rPr>
        <w:t>function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compute</w:t>
      </w:r>
      <w:r>
        <w:rPr>
          <w:spacing w:val="-61"/>
          <w:w w:val="105"/>
        </w:rPr>
        <w:t> </w:t>
      </w:r>
      <w:r>
        <w:rPr>
          <w:w w:val="105"/>
        </w:rPr>
        <w:t>so that the water height is the minimum on the whole domain.</w:t>
      </w:r>
      <w:r>
        <w:rPr>
          <w:spacing w:val="1"/>
          <w:w w:val="105"/>
        </w:rPr>
        <w:t> </w:t>
      </w:r>
      <w:r>
        <w:rPr>
          <w:w w:val="105"/>
        </w:rPr>
        <w:t>With this criterion, the</w:t>
      </w:r>
      <w:r>
        <w:rPr>
          <w:spacing w:val="1"/>
          <w:w w:val="105"/>
        </w:rPr>
        <w:t> </w:t>
      </w:r>
      <w:r>
        <w:rPr>
          <w:w w:val="105"/>
        </w:rPr>
        <w:t>optimal</w:t>
      </w:r>
      <w:r>
        <w:rPr>
          <w:spacing w:val="12"/>
          <w:w w:val="105"/>
        </w:rPr>
        <w:t> </w:t>
      </w:r>
      <w:r>
        <w:rPr>
          <w:w w:val="105"/>
        </w:rPr>
        <w:t>shape</w:t>
      </w:r>
      <w:r>
        <w:rPr>
          <w:spacing w:val="11"/>
          <w:w w:val="105"/>
        </w:rPr>
        <w:t> </w:t>
      </w:r>
      <w:r>
        <w:rPr>
          <w:w w:val="105"/>
        </w:rPr>
        <w:t>obtained</w:t>
      </w:r>
      <w:r>
        <w:rPr>
          <w:spacing w:val="13"/>
          <w:w w:val="105"/>
        </w:rPr>
        <w:t> </w:t>
      </w:r>
      <w:r>
        <w:rPr>
          <w:w w:val="105"/>
        </w:rPr>
        <w:t>resembles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11"/>
          <w:w w:val="105"/>
        </w:rPr>
        <w:t> </w:t>
      </w:r>
      <w:hyperlink w:history="true" w:anchor="_bookmark3">
        <w:r>
          <w:rPr>
            <w:b/>
            <w:color w:val="8A2BF6"/>
            <w:w w:val="105"/>
          </w:rPr>
          <w:t>0.1</w:t>
        </w:r>
      </w:hyperlink>
      <w:r>
        <w:rPr>
          <w:w w:val="105"/>
        </w:rPr>
        <w:t>:</w:t>
      </w:r>
    </w:p>
    <w:p>
      <w:pPr>
        <w:spacing w:after="0" w:line="318" w:lineRule="exact"/>
        <w:jc w:val="both"/>
        <w:sectPr>
          <w:type w:val="continuous"/>
          <w:pgSz w:w="11910" w:h="16840"/>
          <w:pgMar w:top="1040" w:bottom="1880" w:left="10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855"/>
        <w:rPr>
          <w:sz w:val="20"/>
        </w:rPr>
      </w:pPr>
      <w:bookmarkStart w:name="Port of la Turballe" w:id="11"/>
      <w:bookmarkEnd w:id="11"/>
      <w:r>
        <w:rPr/>
      </w:r>
      <w:bookmarkStart w:name="_bookmark5" w:id="12"/>
      <w:bookmarkEnd w:id="12"/>
      <w:r>
        <w:rPr/>
      </w:r>
      <w:r>
        <w:rPr>
          <w:sz w:val="20"/>
        </w:rPr>
        <w:drawing>
          <wp:inline distT="0" distB="0" distL="0" distR="0">
            <wp:extent cx="1712023" cy="9229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023" cy="9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spacing w:before="76"/>
        <w:ind w:left="1598" w:right="1112" w:firstLine="0"/>
        <w:jc w:val="center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0.1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11"/>
          <w:w w:val="105"/>
          <w:sz w:val="16"/>
        </w:rPr>
        <w:t> </w:t>
      </w:r>
      <w:bookmarkStart w:name="_bookmark3" w:id="13"/>
      <w:bookmarkEnd w:id="13"/>
      <w:r>
        <w:rPr>
          <w:rFonts w:ascii="Georgia" w:hAnsi="Georgia"/>
          <w:w w:val="105"/>
          <w:sz w:val="16"/>
        </w:rPr>
        <w:t>Optimal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shape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minimizing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cost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function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J</w:t>
      </w:r>
      <w:r>
        <w:rPr>
          <w:rFonts w:ascii="Lucida Sans Unicode" w:hAnsi="Lucida Sans Unicode"/>
          <w:spacing w:val="2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given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parameterization</w:t>
      </w:r>
    </w:p>
    <w:p>
      <w:pPr>
        <w:pStyle w:val="BodyText"/>
        <w:spacing w:line="276" w:lineRule="auto" w:before="66"/>
        <w:ind w:left="680" w:right="191"/>
        <w:jc w:val="both"/>
      </w:pPr>
      <w:r>
        <w:rPr>
          <w:w w:val="105"/>
        </w:rPr>
        <w:t>In order to be sure of the viability of this structure, it is convenient to represent the water</w:t>
      </w:r>
      <w:r>
        <w:rPr>
          <w:spacing w:val="1"/>
          <w:w w:val="105"/>
        </w:rPr>
        <w:t> </w:t>
      </w:r>
      <w:r>
        <w:rPr>
          <w:w w:val="105"/>
        </w:rPr>
        <w:t>height</w:t>
      </w:r>
      <w:r>
        <w:rPr>
          <w:spacing w:val="14"/>
          <w:w w:val="105"/>
        </w:rPr>
        <w:t> </w:t>
      </w:r>
      <w:r>
        <w:rPr>
          <w:rFonts w:ascii="Arial" w:hAnsi="Arial"/>
          <w:i/>
          <w:w w:val="105"/>
        </w:rPr>
        <w:t>η</w:t>
      </w:r>
      <w:r>
        <w:rPr>
          <w:rFonts w:ascii="Arial" w:hAnsi="Arial"/>
          <w:i/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3</w:t>
      </w:r>
      <w:r>
        <w:rPr>
          <w:spacing w:val="12"/>
          <w:w w:val="105"/>
        </w:rPr>
        <w:t> </w:t>
      </w:r>
      <w:r>
        <w:rPr>
          <w:w w:val="105"/>
        </w:rPr>
        <w:t>configurations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11"/>
          <w:w w:val="105"/>
        </w:rPr>
        <w:t> </w:t>
      </w:r>
      <w:hyperlink w:history="true" w:anchor="_bookmark4">
        <w:r>
          <w:rPr>
            <w:b/>
            <w:color w:val="8A2BF6"/>
            <w:w w:val="105"/>
          </w:rPr>
          <w:t>0.2</w:t>
        </w:r>
      </w:hyperlink>
      <w:r>
        <w:rPr>
          <w:w w:val="105"/>
        </w:rPr>
        <w:t>: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2231986</wp:posOffset>
            </wp:positionH>
            <wp:positionV relativeFrom="paragraph">
              <wp:posOffset>223676</wp:posOffset>
            </wp:positionV>
            <wp:extent cx="3464433" cy="337242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433" cy="337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200"/>
        <w:ind w:left="680" w:right="192" w:firstLine="0"/>
        <w:jc w:val="both"/>
        <w:rPr>
          <w:rFonts w:ascii="Georgia" w:hAnsi="Georgia"/>
          <w:sz w:val="16"/>
        </w:rPr>
      </w:pPr>
      <w:r>
        <w:rPr>
          <w:b/>
          <w:sz w:val="16"/>
        </w:rPr>
        <w:t>Figure 0.2 – </w:t>
      </w:r>
      <w:bookmarkStart w:name="_bookmark4" w:id="14"/>
      <w:bookmarkEnd w:id="14"/>
      <w:r>
        <w:rPr>
          <w:rFonts w:ascii="Georgia" w:hAnsi="Georgia"/>
          <w:sz w:val="16"/>
        </w:rPr>
        <w:t>Absolut</w:t>
      </w:r>
      <w:r>
        <w:rPr>
          <w:rFonts w:ascii="Georgia" w:hAnsi="Georgia"/>
          <w:sz w:val="16"/>
        </w:rPr>
        <w:t>e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value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"/>
          <w:sz w:val="16"/>
        </w:rPr>
        <w:t> </w:t>
      </w:r>
      <w:r>
        <w:rPr>
          <w:rFonts w:ascii="Arial" w:hAnsi="Arial"/>
          <w:i/>
          <w:sz w:val="16"/>
        </w:rPr>
        <w:t>ξ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Georgia" w:hAnsi="Georgia"/>
          <w:sz w:val="16"/>
        </w:rPr>
        <w:t>resulting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from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reflection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(a)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on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rectangular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structures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perpendicular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wall,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(b)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on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optimized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structures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without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feasibility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constraints,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(c)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on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structures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same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angle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as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optimized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structures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but</w:t>
      </w:r>
      <w:r>
        <w:rPr>
          <w:rFonts w:ascii="Georgia" w:hAnsi="Georgia"/>
          <w:spacing w:val="-37"/>
          <w:sz w:val="16"/>
        </w:rPr>
        <w:t> </w:t>
      </w:r>
      <w:r>
        <w:rPr>
          <w:rFonts w:ascii="Georgia" w:hAnsi="Georgia"/>
          <w:sz w:val="16"/>
        </w:rPr>
        <w:t>straight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(NW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incoming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waves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T=2</w:t>
      </w:r>
      <w:r>
        <w:rPr>
          <w:rFonts w:ascii="Georgia" w:hAnsi="Georgia"/>
          <w:spacing w:val="20"/>
          <w:sz w:val="16"/>
        </w:rPr>
        <w:t> </w:t>
      </w:r>
      <w:r>
        <w:rPr>
          <w:rFonts w:ascii="Georgia" w:hAnsi="Georgia"/>
          <w:sz w:val="16"/>
        </w:rPr>
        <w:t>s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8"/>
          <w:sz w:val="16"/>
        </w:rPr>
        <w:t> </w:t>
      </w:r>
      <w:r>
        <w:rPr>
          <w:rFonts w:ascii="Georgia" w:hAnsi="Georgia"/>
          <w:sz w:val="16"/>
        </w:rPr>
        <w:t>a=0.5</w:t>
      </w:r>
      <w:r>
        <w:rPr>
          <w:rFonts w:ascii="Georgia" w:hAnsi="Georgia"/>
          <w:spacing w:val="19"/>
          <w:sz w:val="16"/>
        </w:rPr>
        <w:t> </w:t>
      </w:r>
      <w:r>
        <w:rPr>
          <w:rFonts w:ascii="Georgia" w:hAnsi="Georgia"/>
          <w:sz w:val="16"/>
        </w:rPr>
        <w:t>m).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line="276" w:lineRule="auto" w:before="140"/>
        <w:ind w:left="680" w:right="192" w:firstLine="351"/>
        <w:jc w:val="both"/>
      </w:pPr>
      <w:r>
        <w:rPr>
          <w:w w:val="105"/>
        </w:rPr>
        <w:t>In the optimal structure configuration </w:t>
      </w:r>
      <w:hyperlink w:history="true" w:anchor="_bookmark4">
        <w:r>
          <w:rPr>
            <w:b/>
            <w:color w:val="8A2BF6"/>
            <w:w w:val="105"/>
          </w:rPr>
          <w:t>0.2</w:t>
        </w:r>
      </w:hyperlink>
      <w:r>
        <w:rPr>
          <w:w w:val="105"/>
        </w:rPr>
        <w:t>.(b), the average </w:t>
      </w:r>
      <w:r>
        <w:rPr>
          <w:rFonts w:ascii="Arial" w:hAnsi="Arial"/>
          <w:i/>
          <w:w w:val="105"/>
        </w:rPr>
        <w:t>η </w:t>
      </w:r>
      <w:r>
        <w:rPr>
          <w:w w:val="105"/>
        </w:rPr>
        <w:t>water height is signifi-</w:t>
      </w:r>
      <w:r>
        <w:rPr>
          <w:spacing w:val="1"/>
          <w:w w:val="105"/>
        </w:rPr>
        <w:t> </w:t>
      </w:r>
      <w:r>
        <w:rPr>
          <w:w w:val="105"/>
        </w:rPr>
        <w:t>cantly lower than the other configurations. It is also very surprising to see that in a case</w:t>
      </w:r>
      <w:r>
        <w:rPr>
          <w:spacing w:val="1"/>
          <w:w w:val="105"/>
        </w:rPr>
        <w:t> </w:t>
      </w:r>
      <w:r>
        <w:rPr>
          <w:w w:val="105"/>
        </w:rPr>
        <w:t>very similar to the optimal structure </w:t>
      </w:r>
      <w:hyperlink w:history="true" w:anchor="_bookmark4">
        <w:r>
          <w:rPr>
            <w:b/>
            <w:color w:val="8A2BF6"/>
            <w:w w:val="105"/>
          </w:rPr>
          <w:t>0.2</w:t>
        </w:r>
      </w:hyperlink>
      <w:r>
        <w:rPr>
          <w:w w:val="105"/>
        </w:rPr>
        <w:t>.(c), the results seem to be very far from the</w:t>
      </w:r>
      <w:r>
        <w:rPr>
          <w:spacing w:val="1"/>
          <w:w w:val="105"/>
        </w:rPr>
        <w:t> </w:t>
      </w:r>
      <w:r>
        <w:rPr>
          <w:w w:val="105"/>
        </w:rPr>
        <w:t>optimal</w:t>
      </w:r>
      <w:r>
        <w:rPr>
          <w:spacing w:val="15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line="276" w:lineRule="auto" w:before="2"/>
        <w:ind w:left="680" w:right="191"/>
        <w:jc w:val="both"/>
      </w:pPr>
      <w:r>
        <w:rPr>
          <w:w w:val="110"/>
        </w:rPr>
        <w:t>With the knowledge of the current literature, it was appropriate to reject the shape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structure</w:t>
      </w:r>
      <w:r>
        <w:rPr>
          <w:spacing w:val="11"/>
          <w:w w:val="110"/>
        </w:rPr>
        <w:t> </w:t>
      </w:r>
      <w:r>
        <w:rPr>
          <w:w w:val="110"/>
        </w:rPr>
        <w:t>figure</w:t>
      </w:r>
      <w:r>
        <w:rPr>
          <w:spacing w:val="10"/>
          <w:w w:val="110"/>
        </w:rPr>
        <w:t> </w:t>
      </w:r>
      <w:hyperlink w:history="true" w:anchor="_bookmark3">
        <w:r>
          <w:rPr>
            <w:b/>
            <w:color w:val="8A2BF6"/>
            <w:w w:val="110"/>
          </w:rPr>
          <w:t>0.1</w:t>
        </w:r>
      </w:hyperlink>
      <w:r>
        <w:rPr>
          <w:w w:val="110"/>
        </w:rPr>
        <w:t>.</w:t>
      </w:r>
    </w:p>
    <w:p>
      <w:pPr>
        <w:spacing w:after="0" w:line="276" w:lineRule="auto"/>
        <w:jc w:val="both"/>
        <w:sectPr>
          <w:footerReference w:type="default" r:id="rId9"/>
          <w:footerReference w:type="even" r:id="rId10"/>
          <w:pgSz w:w="11910" w:h="16840"/>
          <w:pgMar w:footer="1695" w:header="1517" w:top="1780" w:bottom="1880" w:left="1020" w:right="940"/>
          <w:pgNumType w:start="33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101" w:after="0"/>
        <w:ind w:left="753" w:right="0" w:hanging="641"/>
        <w:jc w:val="left"/>
      </w:pPr>
      <w:r>
        <w:rPr>
          <w:color w:val="3063B9"/>
        </w:rPr>
        <w:t>Port</w:t>
      </w:r>
      <w:r>
        <w:rPr>
          <w:color w:val="3063B9"/>
          <w:spacing w:val="20"/>
        </w:rPr>
        <w:t> </w:t>
      </w:r>
      <w:r>
        <w:rPr>
          <w:color w:val="3063B9"/>
        </w:rPr>
        <w:t>of</w:t>
      </w:r>
      <w:r>
        <w:rPr>
          <w:color w:val="3063B9"/>
          <w:spacing w:val="20"/>
        </w:rPr>
        <w:t> </w:t>
      </w:r>
      <w:r>
        <w:rPr>
          <w:color w:val="3063B9"/>
        </w:rPr>
        <w:t>la</w:t>
      </w:r>
      <w:r>
        <w:rPr>
          <w:color w:val="3063B9"/>
          <w:spacing w:val="20"/>
        </w:rPr>
        <w:t> </w:t>
      </w:r>
      <w:r>
        <w:rPr>
          <w:color w:val="3063B9"/>
        </w:rPr>
        <w:t>Turballe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276" w:lineRule="auto"/>
        <w:ind w:left="113" w:right="757" w:firstLine="351"/>
        <w:jc w:val="both"/>
      </w:pP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major</w:t>
      </w:r>
      <w:r>
        <w:rPr>
          <w:spacing w:val="20"/>
          <w:w w:val="105"/>
        </w:rPr>
        <w:t> </w:t>
      </w:r>
      <w:r>
        <w:rPr>
          <w:w w:val="105"/>
        </w:rPr>
        <w:t>port</w:t>
      </w:r>
      <w:r>
        <w:rPr>
          <w:spacing w:val="20"/>
          <w:w w:val="105"/>
        </w:rPr>
        <w:t> </w:t>
      </w:r>
      <w:r>
        <w:rPr>
          <w:w w:val="105"/>
        </w:rPr>
        <w:t>development</w:t>
      </w:r>
      <w:r>
        <w:rPr>
          <w:spacing w:val="20"/>
          <w:w w:val="105"/>
        </w:rPr>
        <w:t> </w:t>
      </w:r>
      <w:r>
        <w:rPr>
          <w:w w:val="105"/>
        </w:rPr>
        <w:t>projects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coming</w:t>
      </w:r>
      <w:r>
        <w:rPr>
          <w:spacing w:val="20"/>
          <w:w w:val="105"/>
        </w:rPr>
        <w:t> </w:t>
      </w:r>
      <w:r>
        <w:rPr>
          <w:w w:val="105"/>
        </w:rPr>
        <w:t>years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development</w:t>
      </w:r>
      <w:r>
        <w:rPr>
          <w:spacing w:val="-61"/>
          <w:w w:val="105"/>
        </w:rPr>
        <w:t> </w:t>
      </w:r>
      <w:r>
        <w:rPr>
          <w:w w:val="105"/>
        </w:rPr>
        <w:t>of the port of La Turballe.</w:t>
      </w:r>
      <w:r>
        <w:rPr>
          <w:spacing w:val="1"/>
          <w:w w:val="105"/>
        </w:rPr>
        <w:t> </w:t>
      </w:r>
      <w:r>
        <w:rPr>
          <w:w w:val="105"/>
        </w:rPr>
        <w:t>For the dimensioning of this work, BRLi, a consulting firm</w:t>
      </w:r>
      <w:r>
        <w:rPr>
          <w:spacing w:val="1"/>
          <w:w w:val="105"/>
        </w:rPr>
        <w:t> </w:t>
      </w:r>
      <w:r>
        <w:rPr>
          <w:w w:val="105"/>
        </w:rPr>
        <w:t>specialized in the fields related to water. They have hired </w:t>
      </w:r>
      <w:r>
        <w:rPr>
          <w:color w:val="00AEEF"/>
          <w:w w:val="105"/>
        </w:rPr>
        <w:t>Cook et al. (2021c) </w:t>
      </w:r>
      <w:r>
        <w:rPr>
          <w:w w:val="105"/>
        </w:rPr>
        <w:t>in order to</w:t>
      </w:r>
      <w:r>
        <w:rPr>
          <w:spacing w:val="1"/>
          <w:w w:val="105"/>
        </w:rPr>
        <w:t> </w:t>
      </w:r>
      <w:r>
        <w:rPr>
          <w:w w:val="105"/>
        </w:rPr>
        <w:t>confirm</w:t>
      </w:r>
      <w:r>
        <w:rPr>
          <w:spacing w:val="15"/>
          <w:w w:val="105"/>
        </w:rPr>
        <w:t> </w:t>
      </w:r>
      <w:r>
        <w:rPr>
          <w:w w:val="105"/>
        </w:rPr>
        <w:t>their</w:t>
      </w:r>
      <w:r>
        <w:rPr>
          <w:spacing w:val="15"/>
          <w:w w:val="105"/>
        </w:rPr>
        <w:t> </w:t>
      </w:r>
      <w:r>
        <w:rPr>
          <w:w w:val="105"/>
        </w:rPr>
        <w:t>idea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optimal</w:t>
      </w:r>
      <w:r>
        <w:rPr>
          <w:spacing w:val="15"/>
          <w:w w:val="105"/>
        </w:rPr>
        <w:t> </w:t>
      </w:r>
      <w:r>
        <w:rPr>
          <w:w w:val="105"/>
        </w:rPr>
        <w:t>configuration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harbor.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purpose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study</w:t>
      </w:r>
      <w:r>
        <w:rPr>
          <w:spacing w:val="-61"/>
          <w:w w:val="105"/>
        </w:rPr>
        <w:t> </w:t>
      </w:r>
      <w:r>
        <w:rPr>
          <w:w w:val="105"/>
        </w:rPr>
        <w:t>is to accommodate more boaters and reduce the agitation inside the harbor. The harbor</w:t>
      </w:r>
      <w:r>
        <w:rPr>
          <w:spacing w:val="1"/>
          <w:w w:val="105"/>
        </w:rPr>
        <w:t> </w:t>
      </w:r>
      <w:r>
        <w:rPr>
          <w:w w:val="105"/>
        </w:rPr>
        <w:t>extensions</w:t>
      </w:r>
      <w:r>
        <w:rPr>
          <w:spacing w:val="10"/>
          <w:w w:val="105"/>
        </w:rPr>
        <w:t> </w:t>
      </w:r>
      <w:r>
        <w:rPr>
          <w:w w:val="105"/>
        </w:rPr>
        <w:t>shown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figure</w:t>
      </w:r>
      <w:r>
        <w:rPr>
          <w:spacing w:val="11"/>
          <w:w w:val="105"/>
        </w:rPr>
        <w:t> </w:t>
      </w:r>
      <w:hyperlink w:history="true" w:anchor="_bookmark6">
        <w:r>
          <w:rPr>
            <w:b/>
            <w:color w:val="8A2BF6"/>
            <w:w w:val="105"/>
          </w:rPr>
          <w:t>0.3</w:t>
        </w:r>
        <w:r>
          <w:rPr>
            <w:b/>
            <w:color w:val="8A2BF6"/>
            <w:spacing w:val="11"/>
            <w:w w:val="105"/>
          </w:rPr>
          <w:t> </w:t>
        </w:r>
      </w:hyperlink>
      <w:r>
        <w:rPr>
          <w:w w:val="105"/>
        </w:rPr>
        <w:t>were</w:t>
      </w:r>
      <w:r>
        <w:rPr>
          <w:spacing w:val="10"/>
          <w:w w:val="105"/>
        </w:rPr>
        <w:t> </w:t>
      </w:r>
      <w:r>
        <w:rPr>
          <w:w w:val="105"/>
        </w:rPr>
        <w:t>proposed.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2160003</wp:posOffset>
            </wp:positionH>
            <wp:positionV relativeFrom="paragraph">
              <wp:posOffset>128161</wp:posOffset>
            </wp:positionV>
            <wp:extent cx="2872549" cy="20726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549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before="102"/>
        <w:ind w:left="2312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0.3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8"/>
          <w:w w:val="105"/>
          <w:sz w:val="16"/>
        </w:rPr>
        <w:t> </w:t>
      </w:r>
      <w:bookmarkStart w:name="_bookmark6" w:id="15"/>
      <w:bookmarkEnd w:id="15"/>
      <w:r>
        <w:rPr>
          <w:rFonts w:ascii="Georgia" w:hAnsi="Georgia"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ossible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configurations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port</w:t>
      </w:r>
      <w:r>
        <w:rPr>
          <w:rFonts w:ascii="Georgia" w:hAnsi="Georgia"/>
          <w:spacing w:val="1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La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Turballe</w:t>
      </w:r>
    </w:p>
    <w:p>
      <w:pPr>
        <w:pStyle w:val="BodyText"/>
        <w:spacing w:line="242" w:lineRule="auto" w:before="102"/>
        <w:ind w:left="113" w:right="756"/>
        <w:jc w:val="both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figure,</w:t>
      </w:r>
      <w:r>
        <w:rPr>
          <w:spacing w:val="22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parameters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manage,</w:t>
      </w:r>
      <w:r>
        <w:rPr>
          <w:spacing w:val="22"/>
          <w:w w:val="105"/>
        </w:rPr>
        <w:t> </w:t>
      </w:r>
      <w:r>
        <w:rPr>
          <w:w w:val="105"/>
        </w:rPr>
        <w:t>namely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lengths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structures</w:t>
      </w:r>
      <w:r>
        <w:rPr>
          <w:spacing w:val="-60"/>
          <w:w w:val="105"/>
        </w:rPr>
        <w:t> </w:t>
      </w:r>
      <w:r>
        <w:rPr>
          <w:rFonts w:ascii="Palatino Linotype"/>
          <w:i/>
          <w:w w:val="105"/>
        </w:rPr>
        <w:t>A </w:t>
      </w:r>
      <w:r>
        <w:rPr>
          <w:w w:val="105"/>
        </w:rPr>
        <w:t>and </w:t>
      </w:r>
      <w:r>
        <w:rPr>
          <w:rFonts w:ascii="Palatino Linotype"/>
          <w:i/>
          <w:w w:val="105"/>
        </w:rPr>
        <w:t>B</w:t>
      </w:r>
      <w:r>
        <w:rPr>
          <w:w w:val="105"/>
        </w:rPr>
        <w:t>. To manage this optimization, it is necessary to model the hydrodynamics of the</w:t>
      </w:r>
      <w:r>
        <w:rPr>
          <w:spacing w:val="1"/>
          <w:w w:val="105"/>
        </w:rPr>
        <w:t> </w:t>
      </w:r>
      <w:r>
        <w:rPr>
          <w:w w:val="105"/>
        </w:rPr>
        <w:t>harbor.</w:t>
      </w:r>
      <w:r>
        <w:rPr>
          <w:spacing w:val="1"/>
          <w:w w:val="105"/>
        </w:rPr>
        <w:t> </w:t>
      </w:r>
      <w:r>
        <w:rPr>
          <w:w w:val="105"/>
        </w:rPr>
        <w:t>To do this, the </w:t>
      </w:r>
      <w:r>
        <w:rPr>
          <w:color w:val="00AEEF"/>
          <w:w w:val="105"/>
        </w:rPr>
        <w:t>Helmholtz (1868) </w:t>
      </w:r>
      <w:r>
        <w:rPr>
          <w:w w:val="105"/>
        </w:rPr>
        <w:t>model has been solved.  Then, it was necessary</w:t>
      </w:r>
      <w:r>
        <w:rPr>
          <w:spacing w:val="1"/>
          <w:w w:val="105"/>
        </w:rPr>
        <w:t> </w:t>
      </w:r>
      <w:r>
        <w:rPr>
          <w:w w:val="105"/>
        </w:rPr>
        <w:t>to create a cost function </w:t>
      </w:r>
      <w:r>
        <w:rPr>
          <w:rFonts w:ascii="Lucida Sans Unicode"/>
          <w:w w:val="190"/>
          <w:sz w:val="25"/>
        </w:rPr>
        <w:t>J </w:t>
      </w:r>
      <w:r>
        <w:rPr>
          <w:w w:val="105"/>
        </w:rPr>
        <w:t>minimizing the agitation in the port. This one was elaborated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way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equation</w:t>
      </w:r>
      <w:r>
        <w:rPr>
          <w:spacing w:val="14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b/>
            <w:color w:val="8A2BF6"/>
            <w:w w:val="105"/>
          </w:rPr>
          <w:t>0.1</w:t>
        </w:r>
      </w:hyperlink>
      <w:r>
        <w:rPr>
          <w:w w:val="105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1476" w:footer="1695" w:top="2020" w:bottom="1880" w:left="1020" w:right="940"/>
        </w:sectPr>
      </w:pPr>
    </w:p>
    <w:p>
      <w:pPr>
        <w:tabs>
          <w:tab w:pos="1642" w:val="left" w:leader="none"/>
          <w:tab w:pos="2063" w:val="left" w:leader="none"/>
        </w:tabs>
        <w:spacing w:line="141" w:lineRule="auto" w:before="119"/>
        <w:ind w:left="0" w:right="0" w:firstLine="0"/>
        <w:jc w:val="right"/>
        <w:rPr>
          <w:rFonts w:ascii="Palatino Linotype"/>
          <w:sz w:val="24"/>
        </w:rPr>
      </w:pPr>
      <w:r>
        <w:rPr/>
        <w:pict>
          <v:shape style="position:absolute;margin-left:166.992996pt;margin-top:1.106847pt;width:126.95pt;height:40.2pt;mso-position-horizontal-relative:page;mso-position-vertical-relative:paragraph;z-index:-15986176" type="#_x0000_t202" filled="false" stroked="false">
            <v:textbox inset="0,0,0,0">
              <w:txbxContent>
                <w:p>
                  <w:pPr>
                    <w:tabs>
                      <w:tab w:pos="-2028" w:val="left" w:leader="none"/>
                    </w:tabs>
                    <w:spacing w:line="575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ahoma" w:hAnsi="Tahoma"/>
                      <w:spacing w:val="-2539"/>
                      <w:w w:val="104"/>
                      <w:position w:val="30"/>
                      <w:sz w:val="21"/>
                    </w:rPr>
                    <w:t>∫</w:t>
                  </w:r>
                  <w:r>
                    <w:rPr>
                      <w:rFonts w:ascii="Lucida Sans Unicode" w:hAnsi="Lucida Sans Unicode"/>
                      <w:w w:val="216"/>
                      <w:sz w:val="25"/>
                    </w:rPr>
                    <w:t>J</w:t>
                  </w:r>
                  <w:r>
                    <w:rPr>
                      <w:rFonts w:ascii="Lucida Sans Unicode" w:hAnsi="Lucida Sans Unicode"/>
                      <w:sz w:val="25"/>
                    </w:rPr>
                    <w:tab/>
                  </w:r>
                  <w:r>
                    <w:rPr>
                      <w:rFonts w:ascii="Arial" w:hAnsi="Arial"/>
                      <w:i/>
                      <w:spacing w:val="-373"/>
                      <w:w w:val="89"/>
                      <w:sz w:val="24"/>
                    </w:rPr>
                    <w:t>ψ</w:t>
                  </w:r>
                  <w:r>
                    <w:rPr>
                      <w:rFonts w:ascii="Palatino Linotype" w:hAnsi="Palatino Linotype"/>
                      <w:i/>
                      <w:w w:val="127"/>
                      <w:sz w:val="24"/>
                      <w:vertAlign w:val="subscript"/>
                    </w:rPr>
                    <w:t>n</w:t>
                  </w:r>
                </w:p>
              </w:txbxContent>
            </v:textbox>
            <w10:wrap type="none"/>
          </v:shape>
        </w:pict>
      </w:r>
      <w:bookmarkStart w:name="_bookmark7" w:id="16"/>
      <w:bookmarkEnd w:id="16"/>
      <w:r>
        <w:rPr/>
      </w:r>
      <w:r>
        <w:rPr>
          <w:rFonts w:ascii="Lucida Sans Unicode"/>
          <w:w w:val="105"/>
          <w:position w:val="-15"/>
          <w:sz w:val="25"/>
        </w:rPr>
        <w:t>( </w:t>
      </w:r>
      <w:r>
        <w:rPr>
          <w:rFonts w:ascii="Lucida Sans Unicode"/>
          <w:spacing w:val="6"/>
          <w:w w:val="105"/>
          <w:position w:val="-15"/>
          <w:sz w:val="25"/>
        </w:rPr>
        <w:t> </w:t>
      </w:r>
      <w:r>
        <w:rPr>
          <w:rFonts w:ascii="Lucida Sans Unicode"/>
          <w:w w:val="105"/>
          <w:position w:val="-15"/>
          <w:sz w:val="25"/>
        </w:rPr>
        <w:t>)</w:t>
      </w:r>
      <w:r>
        <w:rPr>
          <w:rFonts w:ascii="Lucida Sans Unicode"/>
          <w:spacing w:val="-9"/>
          <w:w w:val="105"/>
          <w:position w:val="-15"/>
          <w:sz w:val="25"/>
        </w:rPr>
        <w:t> </w:t>
      </w:r>
      <w:r>
        <w:rPr>
          <w:rFonts w:ascii="Lucida Sans Unicode"/>
          <w:w w:val="105"/>
          <w:position w:val="-15"/>
          <w:sz w:val="25"/>
        </w:rPr>
        <w:t>=</w:t>
      </w:r>
      <w:r>
        <w:rPr>
          <w:rFonts w:ascii="Lucida Sans Unicode"/>
          <w:w w:val="105"/>
          <w:sz w:val="25"/>
          <w:u w:val="single"/>
        </w:rPr>
        <w:t>  </w:t>
      </w:r>
      <w:r>
        <w:rPr>
          <w:rFonts w:ascii="Lucida Sans Unicode"/>
          <w:spacing w:val="71"/>
          <w:w w:val="105"/>
          <w:sz w:val="25"/>
          <w:u w:val="single"/>
        </w:rPr>
        <w:t> </w:t>
      </w:r>
      <w:r>
        <w:rPr>
          <w:rFonts w:ascii="Palatino Linotype"/>
          <w:w w:val="105"/>
          <w:sz w:val="24"/>
          <w:u w:val="single"/>
        </w:rPr>
        <w:t>1</w:t>
        <w:tab/>
        <w:t>1</w:t>
      </w:r>
      <w:r>
        <w:rPr>
          <w:rFonts w:ascii="Palatino Linotype"/>
          <w:sz w:val="24"/>
          <w:u w:val="single"/>
        </w:rPr>
        <w:tab/>
      </w:r>
    </w:p>
    <w:p>
      <w:pPr>
        <w:spacing w:line="274" w:lineRule="exact" w:before="0"/>
        <w:ind w:left="0" w:right="1" w:firstLine="0"/>
        <w:jc w:val="right"/>
        <w:rPr>
          <w:rFonts w:ascii="Lucida Sans Unicode" w:hAnsi="Lucida Sans Unicode"/>
          <w:sz w:val="25"/>
        </w:rPr>
      </w:pPr>
      <w:r>
        <w:rPr>
          <w:rFonts w:ascii="Palatino Linotype" w:hAnsi="Palatino Linotype"/>
          <w:i/>
          <w:spacing w:val="10"/>
          <w:w w:val="105"/>
          <w:sz w:val="24"/>
        </w:rPr>
        <w:t>K</w:t>
      </w:r>
      <w:r>
        <w:rPr>
          <w:rFonts w:ascii="Lucida Sans Unicode" w:hAnsi="Lucida Sans Unicode"/>
          <w:spacing w:val="10"/>
          <w:w w:val="105"/>
          <w:sz w:val="25"/>
        </w:rPr>
        <w:t>(P)</w:t>
      </w:r>
      <w:r>
        <w:rPr>
          <w:rFonts w:ascii="Lucida Sans Unicode" w:hAnsi="Lucida Sans Unicode"/>
          <w:spacing w:val="-18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|</w:t>
      </w:r>
      <w:r>
        <w:rPr>
          <w:rFonts w:ascii="Cambria" w:hAnsi="Cambria"/>
          <w:w w:val="105"/>
          <w:sz w:val="24"/>
        </w:rPr>
        <w:t>Ω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Arial" w:hAnsi="Arial"/>
          <w:i/>
          <w:w w:val="105"/>
          <w:sz w:val="24"/>
        </w:rPr>
        <w:t>ψ</w:t>
      </w:r>
      <w:r>
        <w:rPr>
          <w:rFonts w:ascii="Lucida Sans Unicode" w:hAnsi="Lucida Sans Unicode"/>
          <w:w w:val="105"/>
          <w:sz w:val="25"/>
        </w:rPr>
        <w:t>)|</w:t>
      </w:r>
    </w:p>
    <w:p>
      <w:pPr>
        <w:pStyle w:val="BodyText"/>
        <w:spacing w:before="2"/>
        <w:rPr>
          <w:rFonts w:ascii="Lucida Sans Unicode"/>
          <w:sz w:val="31"/>
        </w:rPr>
      </w:pPr>
      <w:r>
        <w:rPr/>
        <w:br w:type="column"/>
      </w:r>
      <w:r>
        <w:rPr>
          <w:rFonts w:ascii="Lucida Sans Unicode"/>
          <w:sz w:val="31"/>
        </w:rPr>
      </w:r>
    </w:p>
    <w:p>
      <w:pPr>
        <w:spacing w:before="0"/>
        <w:ind w:left="151" w:right="0" w:firstLine="0"/>
        <w:jc w:val="left"/>
        <w:rPr>
          <w:rFonts w:ascii="Lucida Sans Unicode" w:hAnsi="Lucida Sans Unicode"/>
          <w:sz w:val="18"/>
        </w:rPr>
      </w:pPr>
      <w:r>
        <w:rPr>
          <w:rFonts w:ascii="Cambria" w:hAnsi="Cambria"/>
          <w:w w:val="110"/>
          <w:sz w:val="18"/>
        </w:rPr>
        <w:t>Ω</w:t>
      </w:r>
      <w:r>
        <w:rPr>
          <w:rFonts w:ascii="Lucida Sans Unicode" w:hAnsi="Lucida Sans Unicode"/>
          <w:w w:val="110"/>
          <w:sz w:val="18"/>
        </w:rPr>
        <w:t>(</w:t>
      </w:r>
      <w:r>
        <w:rPr>
          <w:rFonts w:ascii="Arial" w:hAnsi="Arial"/>
          <w:i/>
          <w:w w:val="110"/>
          <w:sz w:val="18"/>
        </w:rPr>
        <w:t>ψ</w:t>
      </w:r>
      <w:r>
        <w:rPr>
          <w:rFonts w:ascii="Lucida Sans Unicode" w:hAnsi="Lucida Sans Unicode"/>
          <w:w w:val="110"/>
          <w:sz w:val="18"/>
        </w:rPr>
        <w:t>)</w:t>
      </w:r>
    </w:p>
    <w:p>
      <w:pPr>
        <w:tabs>
          <w:tab w:pos="3376" w:val="left" w:leader="none"/>
        </w:tabs>
        <w:spacing w:before="213"/>
        <w:ind w:left="14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5"/>
        </w:rPr>
        <w:t>E</w:t>
      </w:r>
      <w:r>
        <w:rPr>
          <w:rFonts w:ascii="Palatino Linotype" w:hAnsi="Palatino Linotype"/>
          <w:i/>
          <w:w w:val="105"/>
          <w:sz w:val="25"/>
          <w:vertAlign w:val="subscript"/>
        </w:rPr>
        <w:t>n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Arial" w:hAnsi="Arial"/>
          <w:i/>
          <w:w w:val="105"/>
          <w:sz w:val="24"/>
          <w:vertAlign w:val="baseline"/>
        </w:rPr>
        <w:t>ψ</w:t>
      </w:r>
      <w:r>
        <w:rPr>
          <w:rFonts w:ascii="Palatino Linotype" w:hAnsi="Palatino Linotype"/>
          <w:w w:val="105"/>
          <w:sz w:val="24"/>
          <w:vertAlign w:val="baseline"/>
        </w:rPr>
        <w:t>,</w:t>
      </w:r>
      <w:r>
        <w:rPr>
          <w:rFonts w:ascii="Palatino Linotype" w:hAnsi="Palatino Linotype"/>
          <w:spacing w:val="8"/>
          <w:w w:val="105"/>
          <w:sz w:val="24"/>
          <w:vertAlign w:val="baseline"/>
        </w:rPr>
        <w:t> </w:t>
      </w:r>
      <w:r>
        <w:rPr>
          <w:b/>
          <w:i/>
          <w:w w:val="105"/>
          <w:sz w:val="24"/>
          <w:vertAlign w:val="baseline"/>
        </w:rPr>
        <w:t>x</w:t>
      </w:r>
      <w:r>
        <w:rPr>
          <w:rFonts w:ascii="Lucida Sans Unicode" w:hAnsi="Lucida Sans Unicode"/>
          <w:w w:val="105"/>
          <w:sz w:val="25"/>
          <w:vertAlign w:val="baseline"/>
        </w:rPr>
        <w:t>)P(</w:t>
      </w:r>
      <w:r>
        <w:rPr>
          <w:b/>
          <w:i/>
          <w:w w:val="105"/>
          <w:sz w:val="24"/>
          <w:vertAlign w:val="baseline"/>
        </w:rPr>
        <w:t>x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Palatino Linotype" w:hAnsi="Palatino Linotype"/>
          <w:i/>
          <w:w w:val="105"/>
          <w:sz w:val="24"/>
          <w:vertAlign w:val="baseline"/>
        </w:rPr>
        <w:t>d</w:t>
      </w:r>
      <w:r>
        <w:rPr>
          <w:b/>
          <w:i/>
          <w:w w:val="105"/>
          <w:sz w:val="24"/>
          <w:vertAlign w:val="baseline"/>
        </w:rPr>
        <w:t>x</w:t>
        <w:tab/>
      </w:r>
      <w:r>
        <w:rPr>
          <w:w w:val="105"/>
          <w:sz w:val="24"/>
          <w:vertAlign w:val="baseline"/>
        </w:rPr>
        <w:t>(0.1)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40" w:bottom="1880" w:left="1020" w:right="940"/>
          <w:cols w:num="3" w:equalWidth="0">
            <w:col w:w="4672" w:space="40"/>
            <w:col w:w="576" w:space="39"/>
            <w:col w:w="4623"/>
          </w:cols>
        </w:sectPr>
      </w:pPr>
    </w:p>
    <w:p>
      <w:pPr>
        <w:pStyle w:val="BodyText"/>
        <w:spacing w:line="318" w:lineRule="exact" w:before="59"/>
        <w:ind w:left="113" w:right="758"/>
        <w:jc w:val="both"/>
      </w:pPr>
      <w:r>
        <w:rPr>
          <w:w w:val="105"/>
        </w:rPr>
        <w:t>The quantity </w:t>
      </w:r>
      <w:r>
        <w:rPr>
          <w:rFonts w:ascii="Lucida Sans Unicode" w:hAnsi="Lucida Sans Unicode"/>
          <w:w w:val="105"/>
          <w:sz w:val="25"/>
        </w:rPr>
        <w:t>E</w:t>
      </w:r>
      <w:r>
        <w:rPr>
          <w:rFonts w:ascii="Palatino Linotype" w:hAnsi="Palatino Linotype"/>
          <w:i/>
          <w:w w:val="105"/>
          <w:sz w:val="25"/>
          <w:vertAlign w:val="subscript"/>
        </w:rPr>
        <w:t>n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Arial" w:hAnsi="Arial"/>
          <w:i/>
          <w:w w:val="105"/>
          <w:vertAlign w:val="baseline"/>
        </w:rPr>
        <w:t>ψ</w:t>
      </w:r>
      <w:r>
        <w:rPr>
          <w:rFonts w:ascii="Palatino Linotype" w:hAnsi="Palatino Linotype"/>
          <w:w w:val="105"/>
          <w:vertAlign w:val="baseline"/>
        </w:rPr>
        <w:t>, </w:t>
      </w:r>
      <w:r>
        <w:rPr>
          <w:b/>
          <w:i/>
          <w:w w:val="105"/>
          <w:vertAlign w:val="baseline"/>
        </w:rPr>
        <w:t>x</w:t>
      </w:r>
      <w:r>
        <w:rPr>
          <w:rFonts w:ascii="Lucida Sans Unicode" w:hAnsi="Lucida Sans Unicode"/>
          <w:w w:val="105"/>
          <w:sz w:val="25"/>
          <w:vertAlign w:val="baseline"/>
        </w:rPr>
        <w:t>) </w:t>
      </w:r>
      <w:r>
        <w:rPr>
          <w:w w:val="105"/>
          <w:vertAlign w:val="baseline"/>
        </w:rPr>
        <w:t>is the total surface energy denoted on the domain, associated 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forcing scenario </w:t>
      </w:r>
      <w:r>
        <w:rPr>
          <w:rFonts w:ascii="Palatino Linotype" w:hAnsi="Palatino Linotype"/>
          <w:i/>
          <w:w w:val="105"/>
          <w:vertAlign w:val="baseline"/>
        </w:rPr>
        <w:t>n </w:t>
      </w:r>
      <w:r>
        <w:rPr>
          <w:w w:val="105"/>
          <w:vertAlign w:val="baseline"/>
        </w:rPr>
        <w:t>and the harbor configuration. The function </w:t>
      </w:r>
      <w:r>
        <w:rPr>
          <w:rFonts w:ascii="Lucida Sans Unicode" w:hAnsi="Lucida Sans Unicode"/>
          <w:spacing w:val="10"/>
          <w:w w:val="105"/>
          <w:sz w:val="25"/>
          <w:vertAlign w:val="baseline"/>
        </w:rPr>
        <w:t>P(</w:t>
      </w:r>
      <w:r>
        <w:rPr>
          <w:b/>
          <w:i/>
          <w:spacing w:val="10"/>
          <w:w w:val="105"/>
          <w:vertAlign w:val="baseline"/>
        </w:rPr>
        <w:t>x</w:t>
      </w:r>
      <w:r>
        <w:rPr>
          <w:rFonts w:ascii="Lucida Sans Unicode" w:hAnsi="Lucida Sans Unicode"/>
          <w:spacing w:val="10"/>
          <w:w w:val="105"/>
          <w:sz w:val="25"/>
          <w:vertAlign w:val="baseline"/>
        </w:rPr>
        <w:t>) </w:t>
      </w:r>
      <w:r>
        <w:rPr>
          <w:w w:val="105"/>
          <w:vertAlign w:val="baseline"/>
        </w:rPr>
        <w:t>is named spatial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weight function, which allows to prioritize the minimization of the agitation on some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privileged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harbor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11"/>
          <w:w w:val="105"/>
          <w:vertAlign w:val="baseline"/>
        </w:rPr>
        <w:t> </w:t>
      </w:r>
      <w:hyperlink w:history="true" w:anchor="_bookmark8">
        <w:r>
          <w:rPr>
            <w:b/>
            <w:color w:val="8A2BF6"/>
            <w:w w:val="105"/>
            <w:vertAlign w:val="baseline"/>
          </w:rPr>
          <w:t>0.4</w:t>
        </w:r>
      </w:hyperlink>
      <w:r>
        <w:rPr>
          <w:w w:val="105"/>
          <w:vertAlign w:val="baseline"/>
        </w:rPr>
        <w:t>:</w:t>
      </w:r>
    </w:p>
    <w:p>
      <w:pPr>
        <w:spacing w:after="0" w:line="318" w:lineRule="exact"/>
        <w:jc w:val="both"/>
        <w:sectPr>
          <w:type w:val="continuous"/>
          <w:pgSz w:w="11910" w:h="16840"/>
          <w:pgMar w:top="1040" w:bottom="1880" w:left="10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016"/>
        <w:rPr>
          <w:sz w:val="20"/>
        </w:rPr>
      </w:pPr>
      <w:bookmarkStart w:name="Optimization of the location of Costal P" w:id="17"/>
      <w:bookmarkEnd w:id="17"/>
      <w:r>
        <w:rPr/>
      </w:r>
      <w:bookmarkStart w:name="_bookmark11" w:id="18"/>
      <w:bookmarkEnd w:id="18"/>
      <w:r>
        <w:rPr/>
      </w:r>
      <w:r>
        <w:rPr>
          <w:sz w:val="20"/>
        </w:rPr>
        <w:drawing>
          <wp:inline distT="0" distB="0" distL="0" distR="0">
            <wp:extent cx="2726054" cy="202025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054" cy="20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spacing w:before="76"/>
        <w:ind w:left="1598" w:right="1112" w:firstLine="0"/>
        <w:jc w:val="center"/>
        <w:rPr>
          <w:rFonts w:ascii="Georgia" w:hAnsi="Georgia"/>
          <w:sz w:val="16"/>
        </w:rPr>
      </w:pPr>
      <w:r>
        <w:rPr/>
        <w:pict>
          <v:shape style="position:absolute;margin-left:374.855011pt;margin-top:12.770406pt;width:5.9pt;height:46.5pt;mso-position-horizontal-relative:page;mso-position-vertical-relative:paragraph;z-index:-15984640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Tahoma" w:hAnsi="Tahoma"/>
                      <w:sz w:val="25"/>
                    </w:rPr>
                  </w:pPr>
                  <w:r>
                    <w:rPr>
                      <w:rFonts w:ascii="Tahoma" w:hAnsi="Tahoma"/>
                      <w:w w:val="86"/>
                      <w:sz w:val="25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b/>
          <w:w w:val="110"/>
          <w:sz w:val="16"/>
        </w:rPr>
        <w:t>Figure</w:t>
      </w:r>
      <w:r>
        <w:rPr>
          <w:b/>
          <w:spacing w:val="-1"/>
          <w:w w:val="110"/>
          <w:sz w:val="16"/>
        </w:rPr>
        <w:t> </w:t>
      </w:r>
      <w:r>
        <w:rPr>
          <w:b/>
          <w:w w:val="110"/>
          <w:sz w:val="16"/>
        </w:rPr>
        <w:t>0.4 –</w:t>
      </w:r>
      <w:r>
        <w:rPr>
          <w:b/>
          <w:spacing w:val="-1"/>
          <w:w w:val="110"/>
          <w:sz w:val="16"/>
        </w:rPr>
        <w:t> </w:t>
      </w:r>
      <w:bookmarkStart w:name="_bookmark8" w:id="19"/>
      <w:bookmarkEnd w:id="19"/>
      <w:r>
        <w:rPr>
          <w:rFonts w:ascii="Georgia" w:hAnsi="Georgia"/>
          <w:w w:val="110"/>
          <w:sz w:val="16"/>
        </w:rPr>
        <w:t>W</w:t>
      </w:r>
      <w:r>
        <w:rPr>
          <w:rFonts w:ascii="Georgia" w:hAnsi="Georgia"/>
          <w:w w:val="110"/>
          <w:sz w:val="16"/>
        </w:rPr>
        <w:t>eight</w:t>
      </w:r>
      <w:r>
        <w:rPr>
          <w:rFonts w:ascii="Georgia" w:hAnsi="Georgia"/>
          <w:spacing w:val="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function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P </w:t>
      </w:r>
      <w:r>
        <w:rPr>
          <w:rFonts w:ascii="Georgia" w:hAnsi="Georgia"/>
          <w:w w:val="110"/>
          <w:sz w:val="16"/>
        </w:rPr>
        <w:t>on</w:t>
      </w:r>
      <w:r>
        <w:rPr>
          <w:rFonts w:ascii="Georgia" w:hAnsi="Georgia"/>
          <w:spacing w:val="2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Ω</w:t>
      </w:r>
      <w:r>
        <w:rPr>
          <w:rFonts w:ascii="Georgia" w:hAnsi="Georgia"/>
          <w:w w:val="110"/>
          <w:sz w:val="16"/>
        </w:rPr>
        <w:t>.</w:t>
      </w:r>
    </w:p>
    <w:p>
      <w:pPr>
        <w:spacing w:line="194" w:lineRule="auto" w:before="91"/>
        <w:ind w:left="680" w:right="126" w:firstLine="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20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K</w:t>
      </w:r>
      <w:r>
        <w:rPr>
          <w:rFonts w:ascii="Palatino Linotype" w:hAnsi="Palatino Linotype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|</w:t>
      </w:r>
      <w:r>
        <w:rPr>
          <w:rFonts w:ascii="Cambria" w:hAnsi="Cambria"/>
          <w:w w:val="105"/>
          <w:sz w:val="24"/>
        </w:rPr>
        <w:t>Ω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Arial" w:hAnsi="Arial"/>
          <w:i/>
          <w:w w:val="105"/>
          <w:sz w:val="24"/>
        </w:rPr>
        <w:t>ψ</w:t>
      </w:r>
      <w:r>
        <w:rPr>
          <w:rFonts w:ascii="Lucida Sans Unicode" w:hAnsi="Lucida Sans Unicode"/>
          <w:w w:val="105"/>
          <w:sz w:val="25"/>
        </w:rPr>
        <w:t>)| </w:t>
      </w:r>
      <w:r>
        <w:rPr>
          <w:w w:val="105"/>
          <w:sz w:val="24"/>
        </w:rPr>
        <w:t>are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equal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rFonts w:ascii="Palatino Linotype" w:hAnsi="Palatino Linotype"/>
          <w:i/>
          <w:spacing w:val="10"/>
          <w:w w:val="105"/>
          <w:sz w:val="24"/>
        </w:rPr>
        <w:t>K</w:t>
      </w:r>
      <w:r>
        <w:rPr>
          <w:rFonts w:ascii="Lucida Sans Unicode" w:hAnsi="Lucida Sans Unicode"/>
          <w:spacing w:val="10"/>
          <w:w w:val="105"/>
          <w:sz w:val="25"/>
        </w:rPr>
        <w:t>(P</w:t>
      </w:r>
      <w:r>
        <w:rPr>
          <w:rFonts w:ascii="Palatino Linotype" w:hAnsi="Palatino Linotype"/>
          <w:spacing w:val="10"/>
          <w:w w:val="105"/>
          <w:sz w:val="24"/>
        </w:rPr>
        <w:t>,</w:t>
      </w:r>
      <w:r>
        <w:rPr>
          <w:rFonts w:ascii="Palatino Linotype" w:hAnsi="Palatino Linotype"/>
          <w:spacing w:val="-1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Ω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Arial" w:hAnsi="Arial"/>
          <w:i/>
          <w:w w:val="105"/>
          <w:sz w:val="24"/>
        </w:rPr>
        <w:t>ψ</w:t>
      </w:r>
      <w:r>
        <w:rPr>
          <w:rFonts w:ascii="Lucida Sans Unicode" w:hAnsi="Lucida Sans Unicode"/>
          <w:w w:val="105"/>
          <w:sz w:val="25"/>
        </w:rPr>
        <w:t>))</w:t>
      </w:r>
      <w:r>
        <w:rPr>
          <w:rFonts w:ascii="Lucida Sans Unicode" w:hAnsi="Lucida Sans Unicode"/>
          <w:spacing w:val="1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63"/>
          <w:w w:val="105"/>
          <w:sz w:val="25"/>
        </w:rPr>
        <w:t> </w:t>
      </w:r>
      <w:r>
        <w:rPr>
          <w:rFonts w:ascii="Cambria" w:hAnsi="Cambria"/>
          <w:w w:val="105"/>
          <w:position w:val="-8"/>
          <w:sz w:val="18"/>
        </w:rPr>
        <w:t>Ω</w:t>
      </w:r>
      <w:r>
        <w:rPr>
          <w:rFonts w:ascii="Lucida Sans Unicode" w:hAnsi="Lucida Sans Unicode"/>
          <w:w w:val="105"/>
          <w:position w:val="-8"/>
          <w:sz w:val="18"/>
        </w:rPr>
        <w:t>(</w:t>
      </w:r>
      <w:r>
        <w:rPr>
          <w:rFonts w:ascii="Arial" w:hAnsi="Arial"/>
          <w:i/>
          <w:w w:val="105"/>
          <w:position w:val="-8"/>
          <w:sz w:val="18"/>
        </w:rPr>
        <w:t>ψ</w:t>
      </w:r>
      <w:r>
        <w:rPr>
          <w:rFonts w:ascii="Lucida Sans Unicode" w:hAnsi="Lucida Sans Unicode"/>
          <w:w w:val="105"/>
          <w:position w:val="-8"/>
          <w:sz w:val="18"/>
        </w:rPr>
        <w:t>)</w:t>
      </w:r>
      <w:r>
        <w:rPr>
          <w:rFonts w:ascii="Lucida Sans Unicode" w:hAnsi="Lucida Sans Unicode"/>
          <w:spacing w:val="5"/>
          <w:w w:val="105"/>
          <w:position w:val="-8"/>
          <w:sz w:val="18"/>
        </w:rPr>
        <w:t> </w:t>
      </w:r>
      <w:r>
        <w:rPr>
          <w:rFonts w:ascii="Lucida Sans Unicode" w:hAnsi="Lucida Sans Unicode"/>
          <w:spacing w:val="9"/>
          <w:w w:val="105"/>
          <w:sz w:val="25"/>
        </w:rPr>
        <w:t>P(</w:t>
      </w:r>
      <w:r>
        <w:rPr>
          <w:b/>
          <w:i/>
          <w:spacing w:val="9"/>
          <w:w w:val="105"/>
          <w:sz w:val="24"/>
        </w:rPr>
        <w:t>x</w:t>
      </w:r>
      <w:r>
        <w:rPr>
          <w:rFonts w:ascii="Lucida Sans Unicode" w:hAnsi="Lucida Sans Unicode"/>
          <w:spacing w:val="9"/>
          <w:w w:val="105"/>
          <w:sz w:val="25"/>
        </w:rPr>
        <w:t>)</w:t>
      </w:r>
      <w:r>
        <w:rPr>
          <w:rFonts w:ascii="Palatino Linotype" w:hAnsi="Palatino Linotype"/>
          <w:i/>
          <w:spacing w:val="9"/>
          <w:w w:val="105"/>
          <w:sz w:val="24"/>
        </w:rPr>
        <w:t>d</w:t>
      </w:r>
      <w:r>
        <w:rPr>
          <w:b/>
          <w:i/>
          <w:spacing w:val="9"/>
          <w:w w:val="105"/>
          <w:sz w:val="24"/>
        </w:rPr>
        <w:t>x</w:t>
      </w:r>
      <w:r>
        <w:rPr>
          <w:b/>
          <w:i/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area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domain: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allows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scaling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functional.</w:t>
      </w:r>
    </w:p>
    <w:p>
      <w:pPr>
        <w:pStyle w:val="BodyText"/>
        <w:spacing w:line="256" w:lineRule="auto" w:before="23"/>
        <w:ind w:left="680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functional</w:t>
      </w:r>
      <w:r>
        <w:rPr>
          <w:spacing w:val="34"/>
          <w:w w:val="105"/>
        </w:rPr>
        <w:t> </w:t>
      </w:r>
      <w:r>
        <w:rPr>
          <w:w w:val="105"/>
        </w:rPr>
        <w:t>cumulating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rFonts w:ascii="Palatino Linotype"/>
          <w:i/>
          <w:w w:val="105"/>
        </w:rPr>
        <w:t>n</w:t>
      </w:r>
      <w:r>
        <w:rPr>
          <w:rFonts w:ascii="Palatino Linotype"/>
          <w:i/>
          <w:spacing w:val="37"/>
          <w:w w:val="105"/>
        </w:rPr>
        <w:t> </w:t>
      </w:r>
      <w:r>
        <w:rPr>
          <w:w w:val="105"/>
        </w:rPr>
        <w:t>scenarios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33"/>
          <w:w w:val="105"/>
        </w:rPr>
        <w:t> </w:t>
      </w:r>
      <w:r>
        <w:rPr>
          <w:w w:val="105"/>
        </w:rPr>
        <w:t>computed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following</w:t>
      </w:r>
      <w:r>
        <w:rPr>
          <w:spacing w:val="34"/>
          <w:w w:val="105"/>
        </w:rPr>
        <w:t> </w:t>
      </w:r>
      <w:r>
        <w:rPr>
          <w:w w:val="105"/>
        </w:rPr>
        <w:t>equation</w:t>
      </w:r>
      <w:r>
        <w:rPr>
          <w:spacing w:val="-60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b/>
            <w:color w:val="8A2BF6"/>
            <w:w w:val="105"/>
          </w:rPr>
          <w:t>0.2</w:t>
        </w:r>
      </w:hyperlink>
      <w:r>
        <w:rPr>
          <w:w w:val="105"/>
        </w:rPr>
        <w:t>):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1517" w:footer="1695" w:top="1780" w:bottom="1880" w:left="1020" w:right="940"/>
        </w:sectPr>
      </w:pPr>
    </w:p>
    <w:p>
      <w:pPr>
        <w:pStyle w:val="Heading3"/>
        <w:spacing w:line="203" w:lineRule="exact" w:before="255"/>
        <w:jc w:val="right"/>
      </w:pPr>
      <w:bookmarkStart w:name="_bookmark9" w:id="20"/>
      <w:bookmarkEnd w:id="20"/>
      <w:r>
        <w:rPr/>
      </w:r>
      <w:r>
        <w:rPr>
          <w:w w:val="115"/>
        </w:rPr>
        <w:t>J</w:t>
      </w:r>
      <w:r>
        <w:rPr>
          <w:spacing w:val="-34"/>
          <w:w w:val="115"/>
        </w:rPr>
        <w:t> </w:t>
      </w:r>
      <w:r>
        <w:rPr>
          <w:w w:val="115"/>
        </w:rPr>
        <w:t>(</w:t>
      </w:r>
      <w:r>
        <w:rPr>
          <w:rFonts w:ascii="Arial" w:hAnsi="Arial"/>
          <w:i/>
          <w:w w:val="115"/>
          <w:sz w:val="24"/>
        </w:rPr>
        <w:t>ψ</w:t>
      </w:r>
      <w:r>
        <w:rPr>
          <w:w w:val="115"/>
        </w:rPr>
        <w:t>)</w:t>
      </w:r>
      <w:r>
        <w:rPr>
          <w:spacing w:val="-10"/>
          <w:w w:val="115"/>
        </w:rPr>
        <w:t> </w:t>
      </w:r>
      <w:r>
        <w:rPr>
          <w:w w:val="115"/>
        </w:rPr>
        <w:t>=</w:t>
      </w:r>
    </w:p>
    <w:p>
      <w:pPr>
        <w:spacing w:line="200" w:lineRule="exact" w:before="80"/>
        <w:ind w:left="251" w:right="0" w:firstLine="0"/>
        <w:jc w:val="left"/>
        <w:rPr>
          <w:rFonts w:ascii="Palatino Linotype"/>
          <w:i/>
          <w:sz w:val="18"/>
        </w:rPr>
      </w:pPr>
      <w:r>
        <w:rPr/>
        <w:br w:type="column"/>
      </w:r>
      <w:r>
        <w:rPr>
          <w:rFonts w:ascii="Palatino Linotype"/>
          <w:i/>
          <w:sz w:val="18"/>
        </w:rPr>
        <w:t>N</w:t>
      </w:r>
    </w:p>
    <w:p>
      <w:pPr>
        <w:spacing w:line="178" w:lineRule="exact" w:before="0"/>
        <w:ind w:left="245" w:right="0" w:firstLine="0"/>
        <w:jc w:val="left"/>
        <w:rPr>
          <w:rFonts w:ascii="Palatino Linotype"/>
          <w:sz w:val="18"/>
        </w:rPr>
      </w:pPr>
      <w:r>
        <w:rPr/>
        <w:pict>
          <v:shape style="position:absolute;margin-left:290.894989pt;margin-top:-6.021488pt;width:9.2pt;height:14.7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7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sz w:val="18"/>
        </w:rPr>
        <w:t>n</w:t>
      </w:r>
      <w:r>
        <w:rPr>
          <w:rFonts w:ascii="Lucida Sans Unicode"/>
          <w:sz w:val="18"/>
        </w:rPr>
        <w:t>=</w:t>
      </w:r>
      <w:r>
        <w:rPr>
          <w:rFonts w:ascii="Palatino Linotype"/>
          <w:sz w:val="18"/>
        </w:rPr>
        <w:t>1</w:t>
      </w:r>
    </w:p>
    <w:p>
      <w:pPr>
        <w:spacing w:line="365" w:lineRule="exact" w:before="93"/>
        <w:ind w:left="16" w:right="0" w:firstLine="0"/>
        <w:jc w:val="left"/>
        <w:rPr>
          <w:rFonts w:ascii="Lucida Sans Unicode" w:hAnsi="Lucida Sans Unicode"/>
          <w:sz w:val="25"/>
        </w:rPr>
      </w:pPr>
      <w:r>
        <w:rPr/>
        <w:br w:type="column"/>
      </w:r>
      <w:r>
        <w:rPr>
          <w:rFonts w:ascii="Palatino Linotype" w:hAnsi="Palatino Linotype"/>
          <w:i/>
          <w:spacing w:val="3"/>
          <w:w w:val="99"/>
          <w:sz w:val="24"/>
        </w:rPr>
        <w:t>a</w:t>
      </w:r>
      <w:r>
        <w:rPr>
          <w:rFonts w:ascii="Palatino Linotype" w:hAnsi="Palatino Linotype"/>
          <w:i/>
          <w:spacing w:val="16"/>
          <w:w w:val="127"/>
          <w:sz w:val="24"/>
          <w:vertAlign w:val="subscript"/>
        </w:rPr>
        <w:t>i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(</w:t>
      </w:r>
      <w:r>
        <w:rPr>
          <w:rFonts w:ascii="Palatino Linotype" w:hAnsi="Palatino Linotype"/>
          <w:i/>
          <w:spacing w:val="5"/>
          <w:w w:val="99"/>
          <w:sz w:val="24"/>
          <w:vertAlign w:val="baseline"/>
        </w:rPr>
        <w:t>n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)</w:t>
      </w:r>
      <w:r>
        <w:rPr>
          <w:rFonts w:ascii="Lucida Sans Unicode" w:hAnsi="Lucida Sans Unicode"/>
          <w:spacing w:val="5"/>
          <w:w w:val="216"/>
          <w:sz w:val="25"/>
          <w:vertAlign w:val="baseline"/>
        </w:rPr>
        <w:t>J</w:t>
      </w:r>
      <w:r>
        <w:rPr>
          <w:rFonts w:ascii="Palatino Linotype" w:hAnsi="Palatino Linotype"/>
          <w:i/>
          <w:spacing w:val="15"/>
          <w:w w:val="119"/>
          <w:sz w:val="25"/>
          <w:vertAlign w:val="subscript"/>
        </w:rPr>
        <w:t>n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(</w:t>
      </w:r>
      <w:r>
        <w:rPr>
          <w:rFonts w:ascii="Arial" w:hAnsi="Arial"/>
          <w:i/>
          <w:spacing w:val="5"/>
          <w:w w:val="89"/>
          <w:sz w:val="24"/>
          <w:vertAlign w:val="baseline"/>
        </w:rPr>
        <w:t>ψ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</w:p>
    <w:p>
      <w:pPr>
        <w:pStyle w:val="BodyText"/>
        <w:spacing w:before="13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sz w:val="19"/>
        </w:rPr>
      </w:r>
    </w:p>
    <w:p>
      <w:pPr>
        <w:pStyle w:val="BodyText"/>
        <w:spacing w:line="153" w:lineRule="exact"/>
        <w:ind w:right="192"/>
        <w:jc w:val="right"/>
      </w:pPr>
      <w:r>
        <w:rPr>
          <w:w w:val="105"/>
        </w:rPr>
        <w:t>(0.2)</w:t>
      </w:r>
    </w:p>
    <w:p>
      <w:pPr>
        <w:spacing w:after="0" w:line="153" w:lineRule="exact"/>
        <w:jc w:val="right"/>
        <w:sectPr>
          <w:type w:val="continuous"/>
          <w:pgSz w:w="11910" w:h="16840"/>
          <w:pgMar w:top="1040" w:bottom="1880" w:left="1020" w:right="940"/>
          <w:cols w:num="4" w:equalWidth="0">
            <w:col w:w="4702" w:space="40"/>
            <w:col w:w="587" w:space="39"/>
            <w:col w:w="1187" w:space="39"/>
            <w:col w:w="3356"/>
          </w:cols>
        </w:sectPr>
      </w:pPr>
    </w:p>
    <w:p>
      <w:pPr>
        <w:spacing w:line="180" w:lineRule="exact" w:before="0"/>
        <w:ind w:left="5320" w:right="0" w:firstLine="0"/>
        <w:jc w:val="left"/>
        <w:rPr>
          <w:rFonts w:ascii="Palatino Linotype"/>
          <w:i/>
          <w:sz w:val="18"/>
        </w:rPr>
      </w:pPr>
      <w:r>
        <w:rPr/>
        <w:pict>
          <v:line style="position:absolute;mso-position-horizontal-relative:page;mso-position-vertical-relative:paragraph;z-index:15734272" from="290.744995pt,.560679pt" to="378.849995pt,.56067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07.276001pt;margin-top:2.95306pt;width:9.2pt;height:14.7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7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99"/>
          <w:sz w:val="18"/>
        </w:rPr>
        <w:t>N</w:t>
      </w:r>
    </w:p>
    <w:p>
      <w:pPr>
        <w:spacing w:line="234" w:lineRule="exact" w:before="0"/>
        <w:ind w:left="5314" w:right="0" w:firstLine="0"/>
        <w:jc w:val="left"/>
        <w:rPr>
          <w:rFonts w:ascii="Palatino Linotype"/>
          <w:sz w:val="18"/>
        </w:rPr>
      </w:pPr>
      <w:r>
        <w:rPr>
          <w:rFonts w:ascii="Palatino Linotype"/>
          <w:i/>
          <w:sz w:val="18"/>
        </w:rPr>
        <w:t>n</w:t>
      </w:r>
      <w:r>
        <w:rPr>
          <w:rFonts w:ascii="Lucida Sans Unicode"/>
          <w:sz w:val="18"/>
        </w:rPr>
        <w:t>=</w:t>
      </w:r>
      <w:r>
        <w:rPr>
          <w:rFonts w:ascii="Palatino Linotype"/>
          <w:sz w:val="18"/>
        </w:rPr>
        <w:t>1</w:t>
      </w:r>
    </w:p>
    <w:p>
      <w:pPr>
        <w:spacing w:line="377" w:lineRule="exact" w:before="0"/>
        <w:ind w:left="16" w:right="0" w:firstLine="0"/>
        <w:jc w:val="left"/>
        <w:rPr>
          <w:rFonts w:ascii="Lucida Sans Unicode"/>
          <w:sz w:val="25"/>
        </w:rPr>
      </w:pPr>
      <w:r>
        <w:rPr/>
        <w:br w:type="column"/>
      </w:r>
      <w:r>
        <w:rPr>
          <w:rFonts w:ascii="Palatino Linotype"/>
          <w:i/>
          <w:w w:val="115"/>
          <w:sz w:val="24"/>
        </w:rPr>
        <w:t>a</w:t>
      </w:r>
      <w:r>
        <w:rPr>
          <w:rFonts w:ascii="Palatino Linotype"/>
          <w:i/>
          <w:w w:val="115"/>
          <w:sz w:val="24"/>
          <w:vertAlign w:val="subscript"/>
        </w:rPr>
        <w:t>i</w:t>
      </w:r>
      <w:r>
        <w:rPr>
          <w:rFonts w:ascii="Lucida Sans Unicode"/>
          <w:w w:val="115"/>
          <w:sz w:val="25"/>
          <w:vertAlign w:val="baseline"/>
        </w:rPr>
        <w:t>(</w:t>
      </w:r>
      <w:r>
        <w:rPr>
          <w:rFonts w:ascii="Palatino Linotype"/>
          <w:i/>
          <w:w w:val="115"/>
          <w:sz w:val="24"/>
          <w:vertAlign w:val="baseline"/>
        </w:rPr>
        <w:t>n</w:t>
      </w:r>
      <w:r>
        <w:rPr>
          <w:rFonts w:ascii="Lucida Sans Unicode"/>
          <w:w w:val="115"/>
          <w:sz w:val="25"/>
          <w:vertAlign w:val="baseline"/>
        </w:rPr>
        <w:t>)</w:t>
      </w:r>
    </w:p>
    <w:p>
      <w:pPr>
        <w:spacing w:after="0" w:line="377" w:lineRule="exact"/>
        <w:jc w:val="left"/>
        <w:rPr>
          <w:rFonts w:ascii="Lucida Sans Unicode"/>
          <w:sz w:val="25"/>
        </w:rPr>
        <w:sectPr>
          <w:type w:val="continuous"/>
          <w:pgSz w:w="11910" w:h="16840"/>
          <w:pgMar w:top="1040" w:bottom="1880" w:left="1020" w:right="940"/>
          <w:cols w:num="2" w:equalWidth="0">
            <w:col w:w="5656" w:space="40"/>
            <w:col w:w="4254"/>
          </w:cols>
        </w:sectPr>
      </w:pPr>
    </w:p>
    <w:p>
      <w:pPr>
        <w:pStyle w:val="BodyText"/>
        <w:spacing w:line="318" w:lineRule="exact" w:before="17"/>
        <w:ind w:left="680" w:right="190"/>
        <w:jc w:val="both"/>
      </w:pPr>
      <w:r>
        <w:rPr>
          <w:w w:val="105"/>
        </w:rPr>
        <w:t>with the </w:t>
      </w:r>
      <w:r>
        <w:rPr>
          <w:rFonts w:ascii="Palatino Linotype" w:hAnsi="Palatino Linotype"/>
          <w:i/>
          <w:w w:val="105"/>
        </w:rPr>
        <w:t>a</w:t>
      </w:r>
      <w:r>
        <w:rPr>
          <w:rFonts w:ascii="Palatino Linotype" w:hAnsi="Palatino Linotype"/>
          <w:i/>
          <w:w w:val="105"/>
          <w:vertAlign w:val="subscript"/>
        </w:rPr>
        <w:t>i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Palatino Linotype" w:hAnsi="Palatino Linotype"/>
          <w:i/>
          <w:w w:val="105"/>
          <w:vertAlign w:val="baseline"/>
        </w:rPr>
        <w:t>n</w:t>
      </w:r>
      <w:r>
        <w:rPr>
          <w:rFonts w:ascii="Lucida Sans Unicode" w:hAnsi="Lucida Sans Unicode"/>
          <w:w w:val="105"/>
          <w:sz w:val="25"/>
          <w:vertAlign w:val="baseline"/>
        </w:rPr>
        <w:t>) </w:t>
      </w:r>
      <w:r>
        <w:rPr>
          <w:w w:val="105"/>
          <w:vertAlign w:val="baseline"/>
        </w:rPr>
        <w:t>corresponding to the weights of the given </w:t>
      </w:r>
      <w:r>
        <w:rPr>
          <w:rFonts w:ascii="Palatino Linotype" w:hAnsi="Palatino Linotype"/>
          <w:i/>
          <w:w w:val="105"/>
          <w:vertAlign w:val="baseline"/>
        </w:rPr>
        <w:t>n </w:t>
      </w:r>
      <w:r>
        <w:rPr>
          <w:w w:val="105"/>
          <w:vertAlign w:val="baseline"/>
        </w:rPr>
        <w:t>scenario.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Once this parame-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terization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done,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grid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Arial" w:hAnsi="Arial"/>
          <w:i/>
          <w:vertAlign w:val="baseline"/>
        </w:rPr>
        <w:t>α</w:t>
      </w:r>
      <w:r>
        <w:rPr>
          <w:rFonts w:ascii="Palatino Linotype" w:hAnsi="Palatino Linotype"/>
          <w:vertAlign w:val="baseline"/>
        </w:rPr>
        <w:t>,</w:t>
      </w:r>
      <w:r>
        <w:rPr>
          <w:rFonts w:ascii="Palatino Linotype" w:hAnsi="Palatino Linotype"/>
          <w:spacing w:val="-3"/>
          <w:vertAlign w:val="baseline"/>
        </w:rPr>
        <w:t> </w:t>
      </w:r>
      <w:r>
        <w:rPr>
          <w:rFonts w:ascii="Arial" w:hAnsi="Arial"/>
          <w:i/>
          <w:vertAlign w:val="baseline"/>
        </w:rPr>
        <w:t>β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Lucida Sans Unicode" w:hAnsi="Lucida Sans Unicode"/>
          <w:spacing w:val="11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∈</w:t>
      </w:r>
      <w:r>
        <w:rPr>
          <w:rFonts w:ascii="Lucida Sans Unicode" w:hAnsi="Lucida Sans Unicode"/>
          <w:spacing w:val="11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Palatino Linotype" w:hAnsi="Palatino Linotype"/>
          <w:vertAlign w:val="baseline"/>
        </w:rPr>
        <w:t>0,</w:t>
      </w:r>
      <w:r>
        <w:rPr>
          <w:rFonts w:ascii="Palatino Linotype" w:hAnsi="Palatino Linotype"/>
          <w:spacing w:val="-11"/>
          <w:vertAlign w:val="baseline"/>
        </w:rPr>
        <w:t> </w:t>
      </w:r>
      <w:r>
        <w:rPr>
          <w:rFonts w:ascii="Palatino Linotype" w:hAnsi="Palatino Linotype"/>
          <w:vertAlign w:val="baseline"/>
        </w:rPr>
        <w:t>150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rFonts w:ascii="Lucida Sans Unicode" w:hAnsi="Lucida Sans Unicode"/>
          <w:spacing w:val="11"/>
          <w:sz w:val="25"/>
          <w:vertAlign w:val="baseline"/>
        </w:rPr>
        <w:t> </w:t>
      </w:r>
      <w:r>
        <w:rPr>
          <w:vertAlign w:val="baseline"/>
        </w:rPr>
        <w:t>x</w:t>
      </w:r>
      <w:r>
        <w:rPr>
          <w:spacing w:val="30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Palatino Linotype" w:hAnsi="Palatino Linotype"/>
          <w:vertAlign w:val="baseline"/>
        </w:rPr>
        <w:t>0,</w:t>
      </w:r>
      <w:r>
        <w:rPr>
          <w:rFonts w:ascii="Palatino Linotype" w:hAnsi="Palatino Linotype"/>
          <w:spacing w:val="-12"/>
          <w:vertAlign w:val="baseline"/>
        </w:rPr>
        <w:t> </w:t>
      </w:r>
      <w:r>
        <w:rPr>
          <w:rFonts w:ascii="Palatino Linotype" w:hAnsi="Palatino Linotype"/>
          <w:vertAlign w:val="baseline"/>
        </w:rPr>
        <w:t>200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rFonts w:ascii="Lucida Sans Unicode" w:hAnsi="Lucida Sans Unicode"/>
          <w:spacing w:val="17"/>
          <w:sz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order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-58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configurations.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6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is the configuration where the couple 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(</w:t>
      </w:r>
      <w:r>
        <w:rPr>
          <w:rFonts w:ascii="Arial" w:hAnsi="Arial"/>
          <w:i/>
          <w:spacing w:val="-1"/>
          <w:w w:val="105"/>
          <w:vertAlign w:val="baseline"/>
        </w:rPr>
        <w:t>α</w:t>
      </w:r>
      <w:r>
        <w:rPr>
          <w:rFonts w:ascii="Palatino Linotype" w:hAnsi="Palatino Linotype"/>
          <w:spacing w:val="-1"/>
          <w:w w:val="105"/>
          <w:vertAlign w:val="baseline"/>
        </w:rPr>
        <w:t>, </w:t>
      </w:r>
      <w:r>
        <w:rPr>
          <w:rFonts w:ascii="Arial" w:hAnsi="Arial"/>
          <w:i/>
          <w:spacing w:val="-1"/>
          <w:w w:val="105"/>
          <w:vertAlign w:val="baseline"/>
        </w:rPr>
        <w:t>β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) </w:t>
      </w:r>
      <w:r>
        <w:rPr>
          <w:spacing w:val="-1"/>
          <w:w w:val="105"/>
          <w:vertAlign w:val="baseline"/>
        </w:rPr>
        <w:t>give the lowest </w:t>
      </w:r>
      <w:r>
        <w:rPr>
          <w:w w:val="105"/>
          <w:vertAlign w:val="baseline"/>
        </w:rPr>
        <w:t>functional </w:t>
      </w:r>
      <w:r>
        <w:rPr>
          <w:rFonts w:ascii="Lucida Sans Unicode" w:hAnsi="Lucida Sans Unicode"/>
          <w:w w:val="155"/>
          <w:sz w:val="25"/>
          <w:vertAlign w:val="baseline"/>
        </w:rPr>
        <w:t>J 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 solution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presents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4"/>
          <w:w w:val="105"/>
          <w:vertAlign w:val="baseline"/>
        </w:rPr>
        <w:t> </w:t>
      </w:r>
      <w:hyperlink w:history="true" w:anchor="_bookmark10">
        <w:r>
          <w:rPr>
            <w:b/>
            <w:color w:val="8A2BF6"/>
            <w:w w:val="105"/>
            <w:vertAlign w:val="baseline"/>
          </w:rPr>
          <w:t>0.5</w:t>
        </w:r>
      </w:hyperlink>
      <w:r>
        <w:rPr>
          <w:w w:val="105"/>
          <w:vertAlign w:val="baseline"/>
        </w:rPr>
        <w:t>: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2557363</wp:posOffset>
            </wp:positionH>
            <wp:positionV relativeFrom="paragraph">
              <wp:posOffset>182800</wp:posOffset>
            </wp:positionV>
            <wp:extent cx="2840354" cy="175755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354" cy="175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2144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0.5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10"/>
          <w:w w:val="105"/>
          <w:sz w:val="16"/>
        </w:rPr>
        <w:t> </w:t>
      </w:r>
      <w:bookmarkStart w:name="_bookmark10" w:id="21"/>
      <w:bookmarkEnd w:id="21"/>
      <w:r>
        <w:rPr>
          <w:rFonts w:ascii="Georgia" w:hAnsi="Georgia"/>
          <w:w w:val="105"/>
          <w:sz w:val="16"/>
        </w:rPr>
        <w:t>Optimal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pair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(</w:t>
      </w:r>
      <w:r>
        <w:rPr>
          <w:rFonts w:ascii="Arial" w:hAnsi="Arial"/>
          <w:i/>
          <w:w w:val="105"/>
          <w:sz w:val="16"/>
        </w:rPr>
        <w:t>α</w:t>
      </w:r>
      <w:r>
        <w:rPr>
          <w:rFonts w:ascii="Palatino Linotype" w:hAnsi="Palatino Linotype"/>
          <w:w w:val="105"/>
          <w:sz w:val="16"/>
        </w:rPr>
        <w:t>,</w:t>
      </w:r>
      <w:r>
        <w:rPr>
          <w:rFonts w:ascii="Palatino Linotype" w:hAnsi="Palatino Linotype"/>
          <w:spacing w:val="-10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β</w:t>
      </w:r>
      <w:r>
        <w:rPr>
          <w:rFonts w:ascii="Lucida Sans Unicode" w:hAnsi="Lucida Sans Unicode"/>
          <w:w w:val="105"/>
          <w:sz w:val="16"/>
        </w:rPr>
        <w:t>)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configuration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port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La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Turballe.</w:t>
      </w:r>
    </w:p>
    <w:p>
      <w:pPr>
        <w:pStyle w:val="BodyText"/>
        <w:spacing w:line="276" w:lineRule="auto" w:before="67"/>
        <w:ind w:left="680" w:right="190"/>
        <w:jc w:val="both"/>
      </w:pPr>
      <w:r>
        <w:rPr>
          <w:w w:val="105"/>
        </w:rPr>
        <w:t>shows us that there is a unique solution couple in the center of  the domain.  This work</w:t>
      </w:r>
      <w:r>
        <w:rPr>
          <w:spacing w:val="1"/>
          <w:w w:val="105"/>
        </w:rPr>
        <w:t> </w:t>
      </w:r>
      <w:r>
        <w:rPr>
          <w:w w:val="105"/>
        </w:rPr>
        <w:t>was able to confirm the opinion that BRLi had on the strategic choices of sizing the port.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solution</w:t>
      </w:r>
      <w:r>
        <w:rPr>
          <w:spacing w:val="12"/>
          <w:w w:val="105"/>
        </w:rPr>
        <w:t> </w:t>
      </w:r>
      <w:r>
        <w:rPr>
          <w:w w:val="105"/>
        </w:rPr>
        <w:t>was</w:t>
      </w:r>
      <w:r>
        <w:rPr>
          <w:spacing w:val="12"/>
          <w:w w:val="105"/>
        </w:rPr>
        <w:t> </w:t>
      </w:r>
      <w:r>
        <w:rPr>
          <w:w w:val="105"/>
        </w:rPr>
        <w:t>therefore</w:t>
      </w:r>
      <w:r>
        <w:rPr>
          <w:spacing w:val="11"/>
          <w:w w:val="105"/>
        </w:rPr>
        <w:t> </w:t>
      </w:r>
      <w:r>
        <w:rPr>
          <w:w w:val="105"/>
        </w:rPr>
        <w:t>chosen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BRLi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completion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project.</w:t>
      </w:r>
    </w:p>
    <w:p>
      <w:pPr>
        <w:spacing w:after="0" w:line="276" w:lineRule="auto"/>
        <w:jc w:val="both"/>
        <w:sectPr>
          <w:type w:val="continuous"/>
          <w:pgSz w:w="11910" w:h="16840"/>
          <w:pgMar w:top="1040" w:bottom="1880" w:left="1020" w:right="940"/>
        </w:sectPr>
      </w:pPr>
    </w:p>
    <w:p>
      <w:pPr>
        <w:pStyle w:val="Heading1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50" w:after="0"/>
        <w:ind w:left="599" w:right="0" w:hanging="487"/>
        <w:jc w:val="left"/>
      </w:pPr>
      <w:r>
        <w:rPr>
          <w:rFonts w:ascii="Tahoma"/>
          <w:b w:val="0"/>
          <w:color w:val="BF1F00"/>
          <w:w w:val="95"/>
          <w:sz w:val="59"/>
        </w:rPr>
        <w:t>O</w:t>
      </w:r>
      <w:r>
        <w:rPr>
          <w:color w:val="1E3E74"/>
          <w:w w:val="95"/>
        </w:rPr>
        <w:t>ptimization</w:t>
      </w:r>
      <w:r>
        <w:rPr>
          <w:color w:val="1E3E74"/>
          <w:spacing w:val="22"/>
          <w:w w:val="95"/>
        </w:rPr>
        <w:t> </w:t>
      </w:r>
      <w:r>
        <w:rPr>
          <w:color w:val="1E3E74"/>
          <w:w w:val="95"/>
        </w:rPr>
        <w:t>of</w:t>
      </w:r>
      <w:r>
        <w:rPr>
          <w:color w:val="1E3E74"/>
          <w:spacing w:val="23"/>
          <w:w w:val="95"/>
        </w:rPr>
        <w:t> </w:t>
      </w:r>
      <w:r>
        <w:rPr>
          <w:color w:val="1E3E74"/>
          <w:w w:val="95"/>
        </w:rPr>
        <w:t>the</w:t>
      </w:r>
      <w:r>
        <w:rPr>
          <w:color w:val="1E3E74"/>
          <w:spacing w:val="23"/>
          <w:w w:val="95"/>
        </w:rPr>
        <w:t> </w:t>
      </w:r>
      <w:r>
        <w:rPr>
          <w:color w:val="1E3E74"/>
          <w:w w:val="95"/>
        </w:rPr>
        <w:t>location</w:t>
      </w:r>
      <w:r>
        <w:rPr>
          <w:color w:val="1E3E74"/>
          <w:spacing w:val="23"/>
          <w:w w:val="95"/>
        </w:rPr>
        <w:t> </w:t>
      </w:r>
      <w:r>
        <w:rPr>
          <w:color w:val="1E3E74"/>
          <w:w w:val="95"/>
        </w:rPr>
        <w:t>of</w:t>
      </w:r>
      <w:r>
        <w:rPr>
          <w:color w:val="1E3E74"/>
          <w:spacing w:val="23"/>
          <w:w w:val="95"/>
        </w:rPr>
        <w:t> </w:t>
      </w:r>
      <w:r>
        <w:rPr>
          <w:color w:val="1E3E74"/>
          <w:w w:val="95"/>
        </w:rPr>
        <w:t>Costal</w:t>
      </w:r>
      <w:r>
        <w:rPr>
          <w:color w:val="1E3E74"/>
          <w:spacing w:val="22"/>
          <w:w w:val="95"/>
        </w:rPr>
        <w:t> </w:t>
      </w:r>
      <w:r>
        <w:rPr>
          <w:color w:val="1E3E74"/>
          <w:w w:val="95"/>
        </w:rPr>
        <w:t>Protection</w:t>
      </w:r>
      <w:r>
        <w:rPr>
          <w:color w:val="1E3E74"/>
          <w:spacing w:val="23"/>
          <w:w w:val="95"/>
        </w:rPr>
        <w:t> </w:t>
      </w:r>
      <w:r>
        <w:rPr>
          <w:color w:val="1E3E74"/>
          <w:w w:val="95"/>
        </w:rPr>
        <w:t>Structures</w:t>
      </w:r>
    </w:p>
    <w:p>
      <w:pPr>
        <w:pStyle w:val="BodyText"/>
        <w:spacing w:line="276" w:lineRule="auto" w:before="209"/>
        <w:ind w:left="113" w:right="757" w:firstLine="351"/>
        <w:jc w:val="both"/>
      </w:pPr>
      <w:r>
        <w:rPr>
          <w:w w:val="105"/>
        </w:rPr>
        <w:t>A new approach in terms of optimization of costal protection structures is to look for</w:t>
      </w:r>
      <w:r>
        <w:rPr>
          <w:spacing w:val="1"/>
          <w:w w:val="105"/>
        </w:rPr>
        <w:t> </w:t>
      </w:r>
      <w:r>
        <w:rPr>
          <w:w w:val="105"/>
        </w:rPr>
        <w:t>the optimal</w:t>
      </w:r>
      <w:r>
        <w:rPr>
          <w:spacing w:val="1"/>
          <w:w w:val="105"/>
        </w:rPr>
        <w:t> </w:t>
      </w:r>
      <w:r>
        <w:rPr>
          <w:w w:val="105"/>
        </w:rPr>
        <w:t>position</w:t>
      </w:r>
      <w:r>
        <w:rPr>
          <w:spacing w:val="1"/>
          <w:w w:val="105"/>
        </w:rPr>
        <w:t> </w:t>
      </w:r>
      <w:r>
        <w:rPr>
          <w:w w:val="105"/>
        </w:rPr>
        <w:t>of a costal  protection structure.  Most of  the time,  we try  to limit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agitation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waves,</w:t>
      </w:r>
      <w:r>
        <w:rPr>
          <w:spacing w:val="14"/>
          <w:w w:val="105"/>
        </w:rPr>
        <w:t> </w:t>
      </w:r>
      <w:r>
        <w:rPr>
          <w:w w:val="105"/>
        </w:rPr>
        <w:t>beach</w:t>
      </w:r>
      <w:r>
        <w:rPr>
          <w:spacing w:val="13"/>
          <w:w w:val="105"/>
        </w:rPr>
        <w:t> </w:t>
      </w:r>
      <w:r>
        <w:rPr>
          <w:w w:val="105"/>
        </w:rPr>
        <w:t>erosion</w:t>
      </w:r>
      <w:r>
        <w:rPr>
          <w:spacing w:val="14"/>
          <w:w w:val="105"/>
        </w:rPr>
        <w:t> </w:t>
      </w:r>
      <w:r>
        <w:rPr>
          <w:w w:val="105"/>
        </w:rPr>
        <w:t>etc...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465" w:right="0" w:hanging="352"/>
        <w:jc w:val="left"/>
      </w:pPr>
      <w:bookmarkStart w:name="Position of Optimal Protection Structure" w:id="22"/>
      <w:bookmarkEnd w:id="22"/>
      <w:r>
        <w:rPr>
          <w:b w:val="0"/>
        </w:rPr>
      </w: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>
          <w:color w:val="3063B9"/>
        </w:rPr>
        <w:t>P</w:t>
      </w:r>
      <w:r>
        <w:rPr>
          <w:color w:val="3063B9"/>
        </w:rPr>
        <w:t>osition</w:t>
      </w:r>
      <w:r>
        <w:rPr>
          <w:color w:val="3063B9"/>
          <w:spacing w:val="12"/>
        </w:rPr>
        <w:t> </w:t>
      </w:r>
      <w:r>
        <w:rPr>
          <w:color w:val="3063B9"/>
        </w:rPr>
        <w:t>of</w:t>
      </w:r>
      <w:r>
        <w:rPr>
          <w:color w:val="3063B9"/>
          <w:spacing w:val="12"/>
        </w:rPr>
        <w:t> </w:t>
      </w:r>
      <w:r>
        <w:rPr>
          <w:color w:val="3063B9"/>
        </w:rPr>
        <w:t>Optimal</w:t>
      </w:r>
      <w:r>
        <w:rPr>
          <w:color w:val="3063B9"/>
          <w:spacing w:val="13"/>
        </w:rPr>
        <w:t> </w:t>
      </w:r>
      <w:r>
        <w:rPr>
          <w:color w:val="3063B9"/>
        </w:rPr>
        <w:t>Protection</w:t>
      </w:r>
      <w:r>
        <w:rPr>
          <w:color w:val="3063B9"/>
          <w:spacing w:val="12"/>
        </w:rPr>
        <w:t> </w:t>
      </w:r>
      <w:r>
        <w:rPr>
          <w:color w:val="3063B9"/>
        </w:rPr>
        <w:t>Structure</w:t>
      </w:r>
      <w:r>
        <w:rPr>
          <w:color w:val="3063B9"/>
          <w:spacing w:val="13"/>
        </w:rPr>
        <w:t> </w:t>
      </w:r>
      <w:r>
        <w:rPr>
          <w:color w:val="3063B9"/>
        </w:rPr>
        <w:t>at</w:t>
      </w:r>
      <w:r>
        <w:rPr>
          <w:color w:val="3063B9"/>
          <w:spacing w:val="12"/>
        </w:rPr>
        <w:t> </w:t>
      </w:r>
      <w:r>
        <w:rPr>
          <w:color w:val="3063B9"/>
        </w:rPr>
        <w:t>the</w:t>
      </w:r>
      <w:r>
        <w:rPr>
          <w:color w:val="3063B9"/>
          <w:spacing w:val="13"/>
        </w:rPr>
        <w:t> </w:t>
      </w:r>
      <w:r>
        <w:rPr>
          <w:color w:val="3063B9"/>
        </w:rPr>
        <w:t>Pointe</w:t>
      </w:r>
      <w:r>
        <w:rPr>
          <w:color w:val="3063B9"/>
          <w:spacing w:val="12"/>
        </w:rPr>
        <w:t> </w:t>
      </w:r>
      <w:r>
        <w:rPr>
          <w:color w:val="3063B9"/>
        </w:rPr>
        <w:t>de</w:t>
      </w:r>
      <w:r>
        <w:rPr>
          <w:color w:val="3063B9"/>
          <w:spacing w:val="13"/>
        </w:rPr>
        <w:t> </w:t>
      </w:r>
      <w:r>
        <w:rPr>
          <w:color w:val="3063B9"/>
        </w:rPr>
        <w:t>l’Espiguette</w:t>
      </w:r>
    </w:p>
    <w:p>
      <w:pPr>
        <w:pStyle w:val="BodyText"/>
        <w:spacing w:line="276" w:lineRule="auto" w:before="187"/>
        <w:ind w:left="113" w:right="757" w:firstLine="351"/>
        <w:jc w:val="both"/>
      </w:pPr>
      <w:r>
        <w:rPr>
          <w:w w:val="105"/>
        </w:rPr>
        <w:t>The works of </w:t>
      </w:r>
      <w:r>
        <w:rPr>
          <w:color w:val="00AEEF"/>
          <w:w w:val="105"/>
        </w:rPr>
        <w:t>Isèbe et al. (2008b)</w:t>
      </w:r>
      <w:r>
        <w:rPr>
          <w:w w:val="105"/>
        </w:rPr>
        <w:t>, </w:t>
      </w:r>
      <w:r>
        <w:rPr>
          <w:color w:val="00AEEF"/>
          <w:w w:val="105"/>
        </w:rPr>
        <w:t>Isèbe et al. (2014) </w:t>
      </w:r>
      <w:r>
        <w:rPr>
          <w:w w:val="105"/>
        </w:rPr>
        <w:t>allowed to find the optimal po-</w:t>
      </w:r>
      <w:r>
        <w:rPr>
          <w:spacing w:val="1"/>
          <w:w w:val="105"/>
        </w:rPr>
        <w:t> </w:t>
      </w:r>
      <w:r>
        <w:rPr>
          <w:w w:val="105"/>
        </w:rPr>
        <w:t>sition of a coastal defense structure which allows limiting the erosion of the beach of Le</w:t>
      </w:r>
      <w:r>
        <w:rPr>
          <w:spacing w:val="1"/>
          <w:w w:val="105"/>
        </w:rPr>
        <w:t> </w:t>
      </w:r>
      <w:r>
        <w:rPr>
          <w:w w:val="105"/>
        </w:rPr>
        <w:t>Grau</w:t>
      </w:r>
      <w:r>
        <w:rPr>
          <w:spacing w:val="14"/>
          <w:w w:val="105"/>
        </w:rPr>
        <w:t> </w:t>
      </w:r>
      <w:r>
        <w:rPr>
          <w:w w:val="105"/>
        </w:rPr>
        <w:t>du</w:t>
      </w:r>
      <w:r>
        <w:rPr>
          <w:spacing w:val="15"/>
          <w:w w:val="105"/>
        </w:rPr>
        <w:t> </w:t>
      </w:r>
      <w:r>
        <w:rPr>
          <w:w w:val="105"/>
        </w:rPr>
        <w:t>Roi-Le</w:t>
      </w:r>
      <w:r>
        <w:rPr>
          <w:spacing w:val="15"/>
          <w:w w:val="105"/>
        </w:rPr>
        <w:t> </w:t>
      </w:r>
      <w:r>
        <w:rPr>
          <w:w w:val="105"/>
        </w:rPr>
        <w:t>Boucanet.</w:t>
      </w:r>
    </w:p>
    <w:p>
      <w:pPr>
        <w:pStyle w:val="BodyText"/>
        <w:spacing w:line="254" w:lineRule="auto" w:before="2"/>
        <w:ind w:left="113" w:right="759"/>
        <w:jc w:val="both"/>
      </w:pPr>
      <w:r>
        <w:rPr>
          <w:w w:val="110"/>
        </w:rPr>
        <w:t>Using a numerical model similar to the one of the part </w:t>
      </w:r>
      <w:hyperlink w:history="true" w:anchor="_bookmark2">
        <w:r>
          <w:rPr>
            <w:b/>
            <w:color w:val="8A2BF6"/>
            <w:w w:val="110"/>
          </w:rPr>
          <w:t>2.1</w:t>
        </w:r>
      </w:hyperlink>
      <w:r>
        <w:rPr>
          <w:w w:val="110"/>
        </w:rPr>
        <w:t>, based on the resolution of</w:t>
      </w:r>
      <w:r>
        <w:rPr>
          <w:spacing w:val="1"/>
          <w:w w:val="110"/>
        </w:rPr>
        <w:t> </w:t>
      </w:r>
      <w:r>
        <w:rPr>
          <w:color w:val="00AEEF"/>
          <w:w w:val="105"/>
        </w:rPr>
        <w:t>Helmholtz (1868) </w:t>
      </w:r>
      <w:r>
        <w:rPr>
          <w:w w:val="105"/>
        </w:rPr>
        <w:t>equations, the optimal configuration is searched so that the cost func-</w:t>
      </w:r>
      <w:r>
        <w:rPr>
          <w:spacing w:val="1"/>
          <w:w w:val="105"/>
        </w:rPr>
        <w:t> </w:t>
      </w:r>
      <w:r>
        <w:rPr>
          <w:w w:val="110"/>
        </w:rPr>
        <w:t>tion</w:t>
      </w:r>
      <w:r>
        <w:rPr>
          <w:spacing w:val="10"/>
          <w:w w:val="110"/>
        </w:rPr>
        <w:t> </w:t>
      </w:r>
      <w:r>
        <w:rPr>
          <w:rFonts w:ascii="Lucida Sans Unicode"/>
          <w:w w:val="190"/>
          <w:sz w:val="25"/>
        </w:rPr>
        <w:t>J</w:t>
      </w:r>
      <w:r>
        <w:rPr>
          <w:rFonts w:ascii="Lucida Sans Unicode"/>
          <w:spacing w:val="-30"/>
          <w:w w:val="190"/>
          <w:sz w:val="25"/>
        </w:rPr>
        <w:t> </w:t>
      </w:r>
      <w:r>
        <w:rPr>
          <w:w w:val="110"/>
        </w:rPr>
        <w:t>limits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erosion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beach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domain</w:t>
      </w:r>
      <w:r>
        <w:rPr>
          <w:spacing w:val="16"/>
          <w:w w:val="110"/>
        </w:rPr>
        <w:t> </w:t>
      </w:r>
      <w:r>
        <w:rPr>
          <w:rFonts w:ascii="Palatino Linotype"/>
          <w:i/>
          <w:w w:val="110"/>
        </w:rPr>
        <w:t>D</w:t>
      </w:r>
      <w:r>
        <w:rPr>
          <w:w w:val="110"/>
        </w:rPr>
        <w:t>.</w:t>
      </w:r>
    </w:p>
    <w:p>
      <w:pPr>
        <w:pStyle w:val="BodyText"/>
        <w:spacing w:line="318" w:lineRule="exact" w:before="248"/>
        <w:ind w:left="113" w:right="757" w:firstLine="351"/>
        <w:jc w:val="both"/>
      </w:pPr>
      <w:r>
        <w:rPr>
          <w:w w:val="105"/>
        </w:rPr>
        <w:t>Before defining the cost function, it is necessary to recall that observations of erosion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oceanographers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waves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roughly</w:t>
      </w:r>
      <w:r>
        <w:rPr>
          <w:spacing w:val="-14"/>
          <w:w w:val="105"/>
        </w:rPr>
        <w:t> </w:t>
      </w:r>
      <w:r>
        <w:rPr>
          <w:w w:val="105"/>
        </w:rPr>
        <w:t>classified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categories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60"/>
          <w:w w:val="105"/>
        </w:rPr>
        <w:t> </w:t>
      </w:r>
      <w:r>
        <w:rPr>
          <w:w w:val="105"/>
        </w:rPr>
        <w:t>to their height </w:t>
      </w:r>
      <w:r>
        <w:rPr>
          <w:rFonts w:ascii="Palatino Linotype" w:hAnsi="Palatino Linotype"/>
          <w:i/>
          <w:w w:val="105"/>
        </w:rPr>
        <w:t>H</w:t>
      </w:r>
      <w:r>
        <w:rPr>
          <w:w w:val="105"/>
        </w:rPr>
        <w:t>, below or above a critical value </w:t>
      </w:r>
      <w:r>
        <w:rPr>
          <w:rFonts w:ascii="Palatino Linotype" w:hAnsi="Palatino Linotype"/>
          <w:i/>
          <w:w w:val="105"/>
        </w:rPr>
        <w:t>H</w:t>
      </w:r>
      <w:r>
        <w:rPr>
          <w:rFonts w:ascii="Palatino Linotype" w:hAnsi="Palatino Linotype"/>
          <w:i/>
          <w:w w:val="105"/>
          <w:vertAlign w:val="subscript"/>
        </w:rPr>
        <w:t>lim</w:t>
      </w:r>
      <w:r>
        <w:rPr>
          <w:w w:val="105"/>
          <w:vertAlign w:val="baseline"/>
        </w:rPr>
        <w:t>.  In principle, waves higher than</w:t>
      </w:r>
      <w:r>
        <w:rPr>
          <w:spacing w:val="1"/>
          <w:w w:val="105"/>
          <w:vertAlign w:val="baseline"/>
        </w:rPr>
        <w:t> </w:t>
      </w:r>
      <w:r>
        <w:rPr>
          <w:rFonts w:ascii="Palatino Linotype" w:hAnsi="Palatino Linotype"/>
          <w:i/>
          <w:w w:val="105"/>
          <w:vertAlign w:val="baseline"/>
        </w:rPr>
        <w:t>H</w:t>
      </w:r>
      <w:r>
        <w:rPr>
          <w:rFonts w:ascii="Palatino Linotype" w:hAnsi="Palatino Linotype"/>
          <w:i/>
          <w:w w:val="105"/>
          <w:vertAlign w:val="subscript"/>
        </w:rPr>
        <w:t>lim</w:t>
      </w:r>
      <w:r>
        <w:rPr>
          <w:w w:val="105"/>
          <w:vertAlign w:val="baseline"/>
        </w:rPr>
        <w:t>, mainly present during storms, are erosive. They generate a great mechanical energy.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 the other hand, when </w:t>
      </w:r>
      <w:r>
        <w:rPr>
          <w:rFonts w:ascii="Palatino Linotype" w:hAnsi="Palatino Linotype"/>
          <w:i/>
          <w:w w:val="105"/>
          <w:vertAlign w:val="baseline"/>
        </w:rPr>
        <w:t>H </w:t>
      </w:r>
      <w:r>
        <w:rPr>
          <w:rFonts w:ascii="Verdana" w:hAnsi="Verdana"/>
          <w:i/>
          <w:w w:val="105"/>
          <w:sz w:val="25"/>
          <w:vertAlign w:val="baseline"/>
        </w:rPr>
        <w:t>&lt; </w:t>
      </w:r>
      <w:r>
        <w:rPr>
          <w:rFonts w:ascii="Palatino Linotype" w:hAnsi="Palatino Linotype"/>
          <w:i/>
          <w:w w:val="105"/>
          <w:vertAlign w:val="baseline"/>
        </w:rPr>
        <w:t>H</w:t>
      </w:r>
      <w:r>
        <w:rPr>
          <w:rFonts w:ascii="Palatino Linotype" w:hAnsi="Palatino Linotype"/>
          <w:i/>
          <w:w w:val="105"/>
          <w:vertAlign w:val="subscript"/>
        </w:rPr>
        <w:t>lim</w:t>
      </w:r>
      <w:r>
        <w:rPr>
          <w:w w:val="105"/>
          <w:vertAlign w:val="baseline"/>
        </w:rPr>
        <w:t>, the waves favor the reconstruction of eroded beaches.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waves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Palatino Linotype" w:hAnsi="Palatino Linotype"/>
          <w:i/>
          <w:w w:val="105"/>
          <w:vertAlign w:val="baseline"/>
        </w:rPr>
        <w:t>H</w:t>
      </w:r>
      <w:r>
        <w:rPr>
          <w:rFonts w:ascii="Palatino Linotype" w:hAnsi="Palatino Linotype"/>
          <w:i/>
          <w:spacing w:val="39"/>
          <w:w w:val="105"/>
          <w:vertAlign w:val="baseline"/>
        </w:rPr>
        <w:t> </w:t>
      </w:r>
      <w:r>
        <w:rPr>
          <w:rFonts w:ascii="Verdana" w:hAnsi="Verdana"/>
          <w:i/>
          <w:w w:val="105"/>
          <w:sz w:val="25"/>
          <w:vertAlign w:val="baseline"/>
        </w:rPr>
        <w:t>&gt;</w:t>
      </w:r>
      <w:r>
        <w:rPr>
          <w:rFonts w:ascii="Verdana" w:hAnsi="Verdana"/>
          <w:i/>
          <w:spacing w:val="12"/>
          <w:w w:val="105"/>
          <w:sz w:val="25"/>
          <w:vertAlign w:val="baseline"/>
        </w:rPr>
        <w:t> </w:t>
      </w:r>
      <w:r>
        <w:rPr>
          <w:rFonts w:ascii="Palatino Linotype" w:hAnsi="Palatino Linotype"/>
          <w:i/>
          <w:w w:val="105"/>
          <w:vertAlign w:val="baseline"/>
        </w:rPr>
        <w:t>H</w:t>
      </w:r>
      <w:r>
        <w:rPr>
          <w:rFonts w:ascii="Palatino Linotype" w:hAnsi="Palatino Linotype"/>
          <w:i/>
          <w:w w:val="105"/>
          <w:vertAlign w:val="subscript"/>
        </w:rPr>
        <w:t>lim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erosive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constructive</w:t>
      </w:r>
      <w:r>
        <w:rPr>
          <w:spacing w:val="-60"/>
          <w:w w:val="105"/>
          <w:vertAlign w:val="baseline"/>
        </w:rPr>
        <w:t> </w:t>
      </w:r>
      <w:r>
        <w:rPr>
          <w:spacing w:val="12"/>
          <w:w w:val="113"/>
          <w:vertAlign w:val="baseline"/>
        </w:rPr>
        <w:t>(</w:t>
      </w:r>
      <w:r>
        <w:rPr>
          <w:rFonts w:ascii="Palatino Linotype" w:hAnsi="Palatino Linotype"/>
          <w:i/>
          <w:w w:val="99"/>
          <w:vertAlign w:val="baseline"/>
        </w:rPr>
        <w:t>H</w:t>
      </w:r>
      <w:r>
        <w:rPr>
          <w:rFonts w:ascii="Palatino Linotype" w:hAnsi="Palatino Linotype"/>
          <w:i/>
          <w:vertAlign w:val="baseline"/>
        </w:rPr>
        <w:t> </w:t>
      </w:r>
      <w:r>
        <w:rPr>
          <w:rFonts w:ascii="Palatino Linotype" w:hAnsi="Palatino Linotype"/>
          <w:i/>
          <w:spacing w:val="-10"/>
          <w:vertAlign w:val="baseline"/>
        </w:rPr>
        <w:t> </w:t>
      </w:r>
      <w:r>
        <w:rPr>
          <w:rFonts w:ascii="Verdana" w:hAnsi="Verdana"/>
          <w:i/>
          <w:w w:val="94"/>
          <w:sz w:val="25"/>
          <w:vertAlign w:val="baseline"/>
        </w:rPr>
        <w:t>&lt;</w:t>
      </w:r>
      <w:r>
        <w:rPr>
          <w:rFonts w:ascii="Verdana" w:hAnsi="Verdana"/>
          <w:i/>
          <w:spacing w:val="25"/>
          <w:sz w:val="25"/>
          <w:vertAlign w:val="baseline"/>
        </w:rPr>
        <w:t> </w:t>
      </w:r>
      <w:r>
        <w:rPr>
          <w:rFonts w:ascii="Palatino Linotype" w:hAnsi="Palatino Linotype"/>
          <w:i/>
          <w:spacing w:val="-1"/>
          <w:w w:val="99"/>
          <w:vertAlign w:val="baseline"/>
        </w:rPr>
        <w:t>H</w:t>
      </w:r>
      <w:r>
        <w:rPr>
          <w:rFonts w:ascii="Palatino Linotype" w:hAnsi="Palatino Linotype"/>
          <w:i/>
          <w:spacing w:val="8"/>
          <w:w w:val="127"/>
          <w:vertAlign w:val="subscript"/>
        </w:rPr>
        <w:t>l</w:t>
      </w:r>
      <w:r>
        <w:rPr>
          <w:rFonts w:ascii="Palatino Linotype" w:hAnsi="Palatino Linotype"/>
          <w:i/>
          <w:spacing w:val="5"/>
          <w:w w:val="127"/>
          <w:vertAlign w:val="subscript"/>
        </w:rPr>
        <w:t>i</w:t>
      </w:r>
      <w:r>
        <w:rPr>
          <w:rFonts w:ascii="Palatino Linotype" w:hAnsi="Palatino Linotype"/>
          <w:i/>
          <w:spacing w:val="12"/>
          <w:w w:val="127"/>
          <w:vertAlign w:val="subscript"/>
        </w:rPr>
        <w:t>m</w:t>
      </w:r>
      <w:r>
        <w:rPr>
          <w:spacing w:val="-1"/>
          <w:w w:val="111"/>
          <w:vertAlign w:val="baseline"/>
        </w:rPr>
        <w:t>)</w:t>
      </w:r>
      <w:r>
        <w:rPr>
          <w:w w:val="111"/>
          <w:vertAlign w:val="baseline"/>
        </w:rPr>
        <w:t>.</w:t>
      </w:r>
      <w:r>
        <w:rPr>
          <w:vertAlign w:val="baseline"/>
        </w:rPr>
        <w:t>  </w:t>
      </w:r>
      <w:r>
        <w:rPr>
          <w:spacing w:val="-20"/>
          <w:vertAlign w:val="baseline"/>
        </w:rPr>
        <w:t> </w:t>
      </w:r>
      <w:r>
        <w:rPr>
          <w:w w:val="108"/>
          <w:vertAlign w:val="baseline"/>
        </w:rPr>
        <w:t>The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4"/>
          <w:vertAlign w:val="baseline"/>
        </w:rPr>
        <w:t>cost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4"/>
          <w:vertAlign w:val="baseline"/>
        </w:rPr>
        <w:t>function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rFonts w:ascii="Lucida Sans Unicode" w:hAnsi="Lucida Sans Unicode"/>
          <w:spacing w:val="5"/>
          <w:w w:val="216"/>
          <w:sz w:val="25"/>
          <w:vertAlign w:val="baseline"/>
        </w:rPr>
        <w:t>J</w:t>
      </w:r>
      <w:r>
        <w:rPr>
          <w:rFonts w:ascii="Arial" w:hAnsi="Arial"/>
          <w:i/>
          <w:w w:val="91"/>
          <w:sz w:val="25"/>
          <w:vertAlign w:val="subscript"/>
        </w:rPr>
        <w:t>θ</w:t>
      </w:r>
      <w:r>
        <w:rPr>
          <w:rFonts w:ascii="Arial" w:hAnsi="Arial"/>
          <w:i/>
          <w:sz w:val="25"/>
          <w:vertAlign w:val="baseline"/>
        </w:rPr>
        <w:t> </w:t>
      </w:r>
      <w:r>
        <w:rPr>
          <w:rFonts w:ascii="Arial" w:hAnsi="Arial"/>
          <w:i/>
          <w:spacing w:val="-25"/>
          <w:sz w:val="25"/>
          <w:vertAlign w:val="baseline"/>
        </w:rPr>
        <w:t> </w:t>
      </w:r>
      <w:r>
        <w:rPr>
          <w:spacing w:val="-1"/>
          <w:w w:val="98"/>
          <w:vertAlign w:val="baseline"/>
        </w:rPr>
        <w:t>i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"/>
          <w:w w:val="101"/>
          <w:vertAlign w:val="baseline"/>
        </w:rPr>
        <w:t>define</w:t>
      </w:r>
      <w:r>
        <w:rPr>
          <w:w w:val="101"/>
          <w:vertAlign w:val="baseline"/>
        </w:rPr>
        <w:t>d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3"/>
          <w:vertAlign w:val="baseline"/>
        </w:rPr>
        <w:t>according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"/>
          <w:w w:val="111"/>
          <w:vertAlign w:val="baseline"/>
        </w:rPr>
        <w:t>t</w:t>
      </w:r>
      <w:r>
        <w:rPr>
          <w:w w:val="111"/>
          <w:vertAlign w:val="baseline"/>
        </w:rPr>
        <w:t>o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"/>
          <w:w w:val="105"/>
          <w:vertAlign w:val="baseline"/>
        </w:rPr>
        <w:t>directio</w:t>
      </w:r>
      <w:r>
        <w:rPr>
          <w:w w:val="105"/>
          <w:vertAlign w:val="baseline"/>
        </w:rPr>
        <w:t>n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4"/>
          <w:vertAlign w:val="baseline"/>
        </w:rPr>
        <w:t>of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"/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7"/>
          <w:w w:val="97"/>
          <w:vertAlign w:val="baseline"/>
        </w:rPr>
        <w:t>w</w:t>
      </w:r>
      <w:r>
        <w:rPr>
          <w:spacing w:val="-7"/>
          <w:w w:val="109"/>
          <w:vertAlign w:val="baseline"/>
        </w:rPr>
        <w:t>a</w:t>
      </w:r>
      <w:r>
        <w:rPr>
          <w:spacing w:val="-7"/>
          <w:w w:val="103"/>
          <w:vertAlign w:val="baseline"/>
        </w:rPr>
        <w:t>v</w:t>
      </w:r>
      <w:r>
        <w:rPr>
          <w:w w:val="97"/>
          <w:vertAlign w:val="baseline"/>
        </w:rPr>
        <w:t>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rFonts w:ascii="Arial" w:hAnsi="Arial"/>
          <w:i/>
          <w:w w:val="81"/>
          <w:vertAlign w:val="baseline"/>
        </w:rPr>
        <w:t>θ </w:t>
      </w:r>
      <w:r>
        <w:rPr>
          <w:w w:val="105"/>
          <w:vertAlign w:val="baseline"/>
        </w:rPr>
        <w:t>taking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consideration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1476" w:footer="1695" w:top="2020" w:bottom="1880" w:left="1020" w:right="940"/>
        </w:sectPr>
      </w:pPr>
    </w:p>
    <w:p>
      <w:pPr>
        <w:spacing w:before="186"/>
        <w:ind w:left="182" w:right="0" w:firstLine="0"/>
        <w:jc w:val="left"/>
        <w:rPr>
          <w:rFonts w:ascii="Tahoma" w:hAnsi="Tahoma"/>
          <w:sz w:val="24"/>
        </w:rPr>
      </w:pPr>
      <w:r>
        <w:rPr/>
        <w:pict>
          <v:line style="position:absolute;mso-position-horizontal-relative:page;mso-position-vertical-relative:paragraph;z-index:-15983104" from="91.518997pt,28.111649pt" to="163.192997pt,28.11164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97.990997pt;margin-top:26.296333pt;width:168.6pt;height:20.55pt;mso-position-horizontal-relative:page;mso-position-vertical-relative:paragraph;z-index:-15982592" type="#_x0000_t202" filled="false" stroked="false">
            <v:textbox inset="0,0,0,0">
              <w:txbxContent>
                <w:p>
                  <w:pPr>
                    <w:tabs>
                      <w:tab w:pos="3103" w:val="left" w:leader="none"/>
                    </w:tabs>
                    <w:spacing w:line="410" w:lineRule="exact" w:before="0"/>
                    <w:ind w:left="0" w:right="0" w:firstLine="0"/>
                    <w:jc w:val="left"/>
                    <w:rPr>
                      <w:rFonts w:ascii="Palatino Linotype"/>
                      <w:sz w:val="18"/>
                    </w:rPr>
                  </w:pPr>
                  <w:r>
                    <w:rPr>
                      <w:rFonts w:ascii="Palatino Linotype"/>
                      <w:i/>
                      <w:w w:val="95"/>
                      <w:sz w:val="18"/>
                    </w:rPr>
                    <w:t>D</w:t>
                  </w:r>
                  <w:r>
                    <w:rPr>
                      <w:rFonts w:ascii="Palatino Linotype"/>
                      <w:i/>
                      <w:spacing w:val="33"/>
                      <w:w w:val="95"/>
                      <w:sz w:val="18"/>
                    </w:rPr>
                    <w:t> </w:t>
                  </w:r>
                  <w:r>
                    <w:rPr>
                      <w:rFonts w:ascii="Palatino Linotype"/>
                      <w:i/>
                      <w:w w:val="95"/>
                      <w:position w:val="9"/>
                      <w:sz w:val="24"/>
                    </w:rPr>
                    <w:t>E</w:t>
                  </w:r>
                  <w:r>
                    <w:rPr>
                      <w:rFonts w:ascii="Palatino Linotype"/>
                      <w:i/>
                      <w:w w:val="95"/>
                      <w:position w:val="5"/>
                      <w:sz w:val="18"/>
                    </w:rPr>
                    <w:t>H</w:t>
                  </w:r>
                  <w:r>
                    <w:rPr>
                      <w:rFonts w:ascii="Verdana"/>
                      <w:i/>
                      <w:w w:val="95"/>
                      <w:position w:val="5"/>
                      <w:sz w:val="18"/>
                    </w:rPr>
                    <w:t>&lt;</w:t>
                  </w:r>
                  <w:r>
                    <w:rPr>
                      <w:rFonts w:ascii="Palatino Linotype"/>
                      <w:i/>
                      <w:w w:val="95"/>
                      <w:position w:val="5"/>
                      <w:sz w:val="18"/>
                    </w:rPr>
                    <w:t>H</w:t>
                  </w:r>
                  <w:r>
                    <w:rPr>
                      <w:rFonts w:ascii="Palatino Linotype"/>
                      <w:w w:val="95"/>
                      <w:position w:val="1"/>
                      <w:sz w:val="14"/>
                    </w:rPr>
                    <w:t>lim</w:t>
                  </w:r>
                  <w:r>
                    <w:rPr>
                      <w:rFonts w:ascii="Palatino Linotype"/>
                      <w:spacing w:val="-9"/>
                      <w:w w:val="95"/>
                      <w:position w:val="1"/>
                      <w:sz w:val="14"/>
                    </w:rPr>
                    <w:t> </w:t>
                  </w:r>
                  <w:r>
                    <w:rPr>
                      <w:rFonts w:ascii="Palatino Linotype"/>
                      <w:w w:val="95"/>
                      <w:position w:val="9"/>
                      <w:sz w:val="24"/>
                    </w:rPr>
                    <w:t>d</w:t>
                  </w:r>
                  <w:r>
                    <w:rPr>
                      <w:rFonts w:ascii="Palatino Linotype"/>
                      <w:i/>
                      <w:w w:val="95"/>
                      <w:position w:val="9"/>
                      <w:sz w:val="24"/>
                    </w:rPr>
                    <w:t>S</w:t>
                    <w:tab/>
                  </w:r>
                  <w:r>
                    <w:rPr>
                      <w:rFonts w:ascii="Palatino Linotype"/>
                      <w:spacing w:val="-3"/>
                      <w:position w:val="19"/>
                      <w:sz w:val="18"/>
                    </w:rPr>
                    <w:t>orb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838997pt;margin-top:26.795277pt;width:4pt;height:9.1pt;mso-position-horizontal-relative:page;mso-position-vertical-relative:paragraph;z-index:-1598156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81"/>
                      <w:sz w:val="18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888pt;margin-top:32.312397pt;width:7.3pt;height:9.3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01"/>
                      <w:sz w:val="18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position w:val="-8"/>
          <w:sz w:val="25"/>
        </w:rPr>
        <w:t>J</w:t>
      </w:r>
      <w:r>
        <w:rPr>
          <w:rFonts w:ascii="Lucida Sans Unicode" w:hAnsi="Lucida Sans Unicode"/>
          <w:spacing w:val="109"/>
          <w:position w:val="-8"/>
          <w:sz w:val="25"/>
        </w:rPr>
        <w:t> </w:t>
      </w:r>
      <w:r>
        <w:rPr>
          <w:rFonts w:ascii="Lucida Sans Unicode" w:hAnsi="Lucida Sans Unicode"/>
          <w:position w:val="-8"/>
          <w:sz w:val="25"/>
        </w:rPr>
        <w:t>=</w:t>
      </w:r>
      <w:r>
        <w:rPr>
          <w:rFonts w:ascii="Lucida Sans Unicode" w:hAnsi="Lucida Sans Unicode"/>
          <w:spacing w:val="27"/>
          <w:position w:val="-8"/>
          <w:sz w:val="25"/>
        </w:rPr>
        <w:t> </w:t>
      </w:r>
      <w:r>
        <w:rPr>
          <w:rFonts w:ascii="Tahoma" w:hAnsi="Tahoma"/>
          <w:position w:val="-6"/>
          <w:sz w:val="25"/>
        </w:rPr>
        <w:t>∫</w:t>
      </w:r>
      <w:r>
        <w:rPr>
          <w:rFonts w:ascii="Palatino Linotype" w:hAnsi="Palatino Linotype"/>
          <w:i/>
          <w:sz w:val="18"/>
        </w:rPr>
        <w:t>D</w:t>
      </w:r>
      <w:r>
        <w:rPr>
          <w:rFonts w:ascii="Palatino Linotype" w:hAnsi="Palatino Linotype"/>
          <w:i/>
          <w:spacing w:val="21"/>
          <w:sz w:val="18"/>
        </w:rPr>
        <w:t> </w:t>
      </w:r>
      <w:r>
        <w:rPr>
          <w:rFonts w:ascii="Palatino Linotype" w:hAnsi="Palatino Linotype"/>
          <w:i/>
          <w:position w:val="9"/>
          <w:sz w:val="24"/>
        </w:rPr>
        <w:t>E</w:t>
      </w:r>
      <w:r>
        <w:rPr>
          <w:rFonts w:ascii="Palatino Linotype" w:hAnsi="Palatino Linotype"/>
          <w:i/>
          <w:position w:val="5"/>
          <w:sz w:val="18"/>
        </w:rPr>
        <w:t>H</w:t>
      </w:r>
      <w:r>
        <w:rPr>
          <w:rFonts w:ascii="Verdana" w:hAnsi="Verdana"/>
          <w:i/>
          <w:position w:val="5"/>
          <w:sz w:val="18"/>
        </w:rPr>
        <w:t>&gt;</w:t>
      </w:r>
      <w:r>
        <w:rPr>
          <w:rFonts w:ascii="Palatino Linotype" w:hAnsi="Palatino Linotype"/>
          <w:i/>
          <w:position w:val="5"/>
          <w:sz w:val="18"/>
        </w:rPr>
        <w:t>H</w:t>
      </w:r>
      <w:r>
        <w:rPr>
          <w:rFonts w:ascii="Palatino Linotype" w:hAnsi="Palatino Linotype"/>
          <w:position w:val="1"/>
          <w:sz w:val="14"/>
        </w:rPr>
        <w:t>lim</w:t>
      </w:r>
      <w:r>
        <w:rPr>
          <w:rFonts w:ascii="Palatino Linotype" w:hAnsi="Palatino Linotype"/>
          <w:spacing w:val="-14"/>
          <w:position w:val="1"/>
          <w:sz w:val="14"/>
        </w:rPr>
        <w:t> </w:t>
      </w:r>
      <w:r>
        <w:rPr>
          <w:rFonts w:ascii="Palatino Linotype" w:hAnsi="Palatino Linotype"/>
          <w:position w:val="9"/>
          <w:sz w:val="24"/>
        </w:rPr>
        <w:t>d</w:t>
      </w:r>
      <w:r>
        <w:rPr>
          <w:rFonts w:ascii="Palatino Linotype" w:hAnsi="Palatino Linotype"/>
          <w:i/>
          <w:position w:val="9"/>
          <w:sz w:val="24"/>
        </w:rPr>
        <w:t>S</w:t>
      </w:r>
      <w:r>
        <w:rPr>
          <w:rFonts w:ascii="Palatino Linotype" w:hAnsi="Palatino Linotype"/>
          <w:i/>
          <w:spacing w:val="24"/>
          <w:position w:val="9"/>
          <w:sz w:val="24"/>
        </w:rPr>
        <w:t> </w:t>
      </w:r>
      <w:r>
        <w:rPr>
          <w:rFonts w:ascii="Lucida Sans Unicode" w:hAnsi="Lucida Sans Unicode"/>
          <w:position w:val="-8"/>
          <w:sz w:val="25"/>
        </w:rPr>
        <w:t>+</w:t>
      </w:r>
      <w:r>
        <w:rPr>
          <w:rFonts w:ascii="Lucida Sans Unicode" w:hAnsi="Lucida Sans Unicode"/>
          <w:spacing w:val="141"/>
          <w:position w:val="17"/>
          <w:sz w:val="25"/>
        </w:rPr>
        <w:t> </w:t>
      </w:r>
      <w:r>
        <w:rPr>
          <w:rFonts w:ascii="Lucida Sans Unicode" w:hAnsi="Lucida Sans Unicode"/>
          <w:position w:val="-9"/>
          <w:sz w:val="25"/>
        </w:rPr>
        <w:t>∥</w:t>
      </w:r>
      <w:r>
        <w:rPr>
          <w:rFonts w:ascii="Palatino Linotype" w:hAnsi="Palatino Linotype"/>
          <w:i/>
          <w:position w:val="-8"/>
          <w:sz w:val="24"/>
        </w:rPr>
        <w:t>U</w:t>
      </w:r>
      <w:r>
        <w:rPr>
          <w:rFonts w:ascii="Palatino Linotype" w:hAnsi="Palatino Linotype"/>
          <w:position w:val="-13"/>
          <w:sz w:val="18"/>
        </w:rPr>
        <w:t>orb</w:t>
      </w:r>
      <w:r>
        <w:rPr>
          <w:rFonts w:ascii="Lucida Sans Unicode" w:hAnsi="Lucida Sans Unicode"/>
          <w:position w:val="-9"/>
          <w:sz w:val="25"/>
        </w:rPr>
        <w:t>∥</w:t>
      </w:r>
      <w:r>
        <w:rPr>
          <w:rFonts w:ascii="Lucida Sans Unicode" w:hAnsi="Lucida Sans Unicode"/>
          <w:spacing w:val="-21"/>
          <w:position w:val="-9"/>
          <w:sz w:val="25"/>
        </w:rPr>
        <w:t> </w:t>
      </w:r>
      <w:r>
        <w:rPr>
          <w:rFonts w:ascii="Lucida Sans Unicode" w:hAnsi="Lucida Sans Unicode"/>
          <w:position w:val="-8"/>
          <w:sz w:val="25"/>
        </w:rPr>
        <w:t>−</w:t>
      </w:r>
      <w:r>
        <w:rPr>
          <w:rFonts w:ascii="Lucida Sans Unicode" w:hAnsi="Lucida Sans Unicode"/>
          <w:spacing w:val="-22"/>
          <w:position w:val="-8"/>
          <w:sz w:val="25"/>
        </w:rPr>
        <w:t> </w:t>
      </w:r>
      <w:r>
        <w:rPr>
          <w:rFonts w:ascii="Tahoma" w:hAnsi="Tahoma"/>
          <w:position w:val="-10"/>
          <w:sz w:val="24"/>
        </w:rPr>
        <w:t>¨</w:t>
      </w:r>
      <w:r>
        <w:rPr>
          <w:rFonts w:ascii="Palatino Linotype" w:hAnsi="Palatino Linotype"/>
          <w:i/>
          <w:position w:val="-8"/>
          <w:sz w:val="24"/>
        </w:rPr>
        <w:t>U</w:t>
      </w:r>
      <w:r>
        <w:rPr>
          <w:rFonts w:ascii="Palatino Linotype" w:hAnsi="Palatino Linotype"/>
          <w:sz w:val="18"/>
        </w:rPr>
        <w:t>initial</w:t>
      </w:r>
      <w:r>
        <w:rPr>
          <w:rFonts w:ascii="Tahoma" w:hAnsi="Tahoma"/>
          <w:position w:val="-10"/>
          <w:sz w:val="24"/>
        </w:rPr>
        <w:t>¨</w:t>
      </w:r>
      <w:r>
        <w:rPr>
          <w:rFonts w:ascii="Tahoma" w:hAnsi="Tahoma"/>
          <w:w w:val="190"/>
          <w:position w:val="17"/>
          <w:sz w:val="24"/>
        </w:rPr>
        <w:t> </w:t>
      </w:r>
    </w:p>
    <w:p>
      <w:pPr>
        <w:spacing w:line="148" w:lineRule="auto" w:before="39"/>
        <w:ind w:left="21" w:right="0" w:firstLine="0"/>
        <w:jc w:val="left"/>
        <w:rPr>
          <w:rFonts w:ascii="Palatino Linotype" w:hAnsi="Palatino Linotype"/>
          <w:i/>
          <w:sz w:val="18"/>
        </w:rPr>
      </w:pPr>
      <w:r>
        <w:rPr/>
        <w:br w:type="column"/>
      </w:r>
      <w:r>
        <w:rPr>
          <w:rFonts w:ascii="Lucida Sans Unicode" w:hAnsi="Lucida Sans Unicode"/>
          <w:position w:val="-33"/>
          <w:sz w:val="25"/>
        </w:rPr>
        <w:t>+</w:t>
      </w:r>
      <w:r>
        <w:rPr>
          <w:rFonts w:ascii="Lucida Sans Unicode" w:hAnsi="Lucida Sans Unicode"/>
          <w:spacing w:val="144"/>
          <w:sz w:val="25"/>
        </w:rPr>
        <w:t> </w:t>
      </w:r>
      <w:r>
        <w:rPr>
          <w:rFonts w:ascii="Tahoma" w:hAnsi="Tahoma"/>
          <w:position w:val="-3"/>
          <w:sz w:val="21"/>
        </w:rPr>
        <w:t>∫</w:t>
      </w:r>
      <w:r>
        <w:rPr>
          <w:rFonts w:ascii="Palatino Linotype" w:hAnsi="Palatino Linotype"/>
          <w:i/>
          <w:position w:val="-52"/>
          <w:sz w:val="18"/>
        </w:rPr>
        <w:t>D</w:t>
      </w:r>
    </w:p>
    <w:p>
      <w:pPr>
        <w:pStyle w:val="BodyText"/>
        <w:spacing w:before="8"/>
        <w:rPr>
          <w:rFonts w:ascii="Palatino Linotype"/>
          <w:i/>
          <w:sz w:val="27"/>
        </w:rPr>
      </w:pPr>
      <w:r>
        <w:rPr/>
        <w:br w:type="column"/>
      </w:r>
      <w:r>
        <w:rPr>
          <w:rFonts w:ascii="Palatino Linotype"/>
          <w:i/>
          <w:sz w:val="27"/>
        </w:rPr>
      </w:r>
    </w:p>
    <w:p>
      <w:pPr>
        <w:spacing w:before="0"/>
        <w:ind w:left="20" w:right="0" w:firstLine="0"/>
        <w:jc w:val="left"/>
        <w:rPr>
          <w:rFonts w:ascii="Verdana"/>
          <w:i/>
          <w:sz w:val="18"/>
        </w:rPr>
      </w:pPr>
      <w:r>
        <w:rPr>
          <w:rFonts w:ascii="Palatino Linotype"/>
          <w:i/>
          <w:w w:val="95"/>
          <w:position w:val="4"/>
          <w:sz w:val="24"/>
        </w:rPr>
        <w:t>E</w:t>
      </w:r>
      <w:r>
        <w:rPr>
          <w:rFonts w:ascii="Palatino Linotype"/>
          <w:i/>
          <w:w w:val="95"/>
          <w:sz w:val="18"/>
        </w:rPr>
        <w:t>H</w:t>
      </w:r>
      <w:r>
        <w:rPr>
          <w:rFonts w:ascii="Verdana"/>
          <w:i/>
          <w:w w:val="95"/>
          <w:sz w:val="18"/>
        </w:rPr>
        <w:t>&lt;</w:t>
      </w:r>
    </w:p>
    <w:p>
      <w:pPr>
        <w:pStyle w:val="BodyText"/>
        <w:rPr>
          <w:rFonts w:ascii="Verdana"/>
          <w:i/>
        </w:rPr>
      </w:pPr>
      <w:r>
        <w:rPr/>
        <w:br w:type="column"/>
      </w:r>
      <w:r>
        <w:rPr>
          <w:rFonts w:ascii="Verdana"/>
          <w:i/>
        </w:rPr>
      </w:r>
    </w:p>
    <w:p>
      <w:pPr>
        <w:spacing w:before="184"/>
        <w:ind w:left="-29" w:right="0" w:firstLine="0"/>
        <w:jc w:val="left"/>
        <w:rPr>
          <w:rFonts w:ascii="Palatino Linotype"/>
          <w:sz w:val="14"/>
        </w:rPr>
      </w:pPr>
      <w:r>
        <w:rPr>
          <w:rFonts w:ascii="Palatino Linotype"/>
          <w:i/>
          <w:spacing w:val="-1"/>
          <w:position w:val="4"/>
          <w:sz w:val="18"/>
        </w:rPr>
        <w:t>H</w:t>
      </w:r>
      <w:r>
        <w:rPr>
          <w:rFonts w:ascii="Palatino Linotype"/>
          <w:spacing w:val="-1"/>
          <w:sz w:val="14"/>
        </w:rPr>
        <w:t>lim</w:t>
      </w:r>
    </w:p>
    <w:p>
      <w:pPr>
        <w:spacing w:line="230" w:lineRule="auto" w:before="118"/>
        <w:ind w:left="-21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Palatino Linotype" w:hAnsi="Palatino Linotype"/>
          <w:w w:val="95"/>
          <w:sz w:val="24"/>
        </w:rPr>
        <w:t>d</w:t>
      </w:r>
      <w:r>
        <w:rPr>
          <w:rFonts w:ascii="Palatino Linotype" w:hAnsi="Palatino Linotype"/>
          <w:i/>
          <w:w w:val="95"/>
          <w:sz w:val="24"/>
        </w:rPr>
        <w:t>S</w:t>
      </w:r>
      <w:r>
        <w:rPr>
          <w:rFonts w:ascii="Palatino Linotype" w:hAnsi="Palatino Linotype"/>
          <w:i/>
          <w:spacing w:val="11"/>
          <w:w w:val="95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−</w:t>
      </w:r>
      <w:r>
        <w:rPr>
          <w:rFonts w:ascii="Lucida Sans Unicode" w:hAnsi="Lucida Sans Unicode"/>
          <w:spacing w:val="-7"/>
          <w:w w:val="95"/>
          <w:sz w:val="25"/>
        </w:rPr>
        <w:t> </w:t>
      </w:r>
      <w:r>
        <w:rPr>
          <w:rFonts w:ascii="Tahoma" w:hAnsi="Tahoma"/>
          <w:w w:val="95"/>
          <w:position w:val="30"/>
          <w:sz w:val="21"/>
        </w:rPr>
        <w:t>∫</w:t>
      </w:r>
      <w:r>
        <w:rPr>
          <w:rFonts w:ascii="Palatino Linotype" w:hAnsi="Palatino Linotype"/>
          <w:i/>
          <w:w w:val="95"/>
          <w:position w:val="-18"/>
          <w:sz w:val="18"/>
        </w:rPr>
        <w:t>D</w:t>
      </w:r>
      <w:r>
        <w:rPr>
          <w:rFonts w:ascii="Palatino Linotype" w:hAnsi="Palatino Linotype"/>
          <w:i/>
          <w:spacing w:val="36"/>
          <w:w w:val="95"/>
          <w:position w:val="-18"/>
          <w:sz w:val="18"/>
        </w:rPr>
        <w:t> </w:t>
      </w:r>
      <w:r>
        <w:rPr>
          <w:rFonts w:ascii="Palatino Linotype" w:hAnsi="Palatino Linotype"/>
          <w:i/>
          <w:w w:val="95"/>
          <w:sz w:val="24"/>
        </w:rPr>
        <w:t>E</w:t>
      </w:r>
    </w:p>
    <w:p>
      <w:pPr>
        <w:pStyle w:val="BodyText"/>
        <w:rPr>
          <w:rFonts w:ascii="Palatino Linotype"/>
          <w:i/>
          <w:sz w:val="16"/>
        </w:rPr>
      </w:pPr>
      <w:r>
        <w:rPr/>
        <w:br w:type="column"/>
      </w:r>
      <w:r>
        <w:rPr>
          <w:rFonts w:ascii="Palatino Linotype"/>
          <w:i/>
          <w:sz w:val="16"/>
        </w:rPr>
      </w:r>
    </w:p>
    <w:p>
      <w:pPr>
        <w:pStyle w:val="BodyText"/>
        <w:spacing w:before="13"/>
        <w:rPr>
          <w:rFonts w:ascii="Palatino Linotype"/>
          <w:i/>
          <w:sz w:val="23"/>
        </w:rPr>
      </w:pPr>
    </w:p>
    <w:p>
      <w:pPr>
        <w:spacing w:line="168" w:lineRule="auto" w:before="0"/>
        <w:ind w:left="182" w:right="-20" w:firstLine="9"/>
        <w:jc w:val="left"/>
        <w:rPr>
          <w:rFonts w:ascii="Palatino Linotype"/>
          <w:sz w:val="14"/>
        </w:rPr>
      </w:pPr>
      <w:r>
        <w:rPr>
          <w:rFonts w:ascii="Palatino Linotype"/>
          <w:sz w:val="14"/>
        </w:rPr>
        <w:t>initial</w:t>
      </w:r>
      <w:r>
        <w:rPr>
          <w:rFonts w:ascii="Palatino Linotype"/>
          <w:w w:val="99"/>
          <w:sz w:val="14"/>
        </w:rPr>
        <w:t> </w:t>
      </w:r>
      <w:r>
        <w:rPr>
          <w:rFonts w:ascii="Palatino Linotype"/>
          <w:sz w:val="14"/>
        </w:rPr>
        <w:t>lim</w:t>
      </w:r>
    </w:p>
    <w:p>
      <w:pPr>
        <w:pStyle w:val="BodyText"/>
        <w:spacing w:before="6"/>
        <w:rPr>
          <w:rFonts w:ascii="Palatino Linotype"/>
          <w:sz w:val="27"/>
        </w:rPr>
      </w:pPr>
      <w:r>
        <w:rPr/>
        <w:br w:type="column"/>
      </w:r>
      <w:r>
        <w:rPr>
          <w:rFonts w:ascii="Palatino Linotype"/>
          <w:sz w:val="27"/>
        </w:rPr>
      </w:r>
    </w:p>
    <w:p>
      <w:pPr>
        <w:spacing w:line="307" w:lineRule="exact" w:before="0"/>
        <w:ind w:left="-21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sz w:val="24"/>
        </w:rPr>
        <w:t>d</w:t>
      </w:r>
      <w:r>
        <w:rPr>
          <w:rFonts w:ascii="Palatino Linotype"/>
          <w:i/>
          <w:sz w:val="24"/>
        </w:rPr>
        <w:t>S</w:t>
      </w:r>
    </w:p>
    <w:p>
      <w:pPr>
        <w:spacing w:line="179" w:lineRule="exact" w:before="0"/>
        <w:ind w:left="449" w:right="0" w:firstLine="0"/>
        <w:jc w:val="left"/>
        <w:rPr>
          <w:rFonts w:ascii="Lucida Sans Unicode"/>
          <w:sz w:val="18"/>
        </w:rPr>
      </w:pPr>
      <w:r>
        <w:rPr/>
        <w:pict>
          <v:shape style="position:absolute;margin-left:434.063995pt;margin-top:-7.034226pt;width:22.25pt;height:11.2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5"/>
                      <w:sz w:val="18"/>
                    </w:rPr>
                    <w:t>H</w:t>
                  </w:r>
                  <w:r>
                    <w:rPr>
                      <w:rFonts w:ascii="Verdana"/>
                      <w:i/>
                      <w:w w:val="95"/>
                      <w:sz w:val="18"/>
                    </w:rPr>
                    <w:t>&lt;</w:t>
                  </w:r>
                  <w:r>
                    <w:rPr>
                      <w:rFonts w:ascii="Palatino Linotype"/>
                      <w:i/>
                      <w:w w:val="95"/>
                      <w:sz w:val="18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996002pt;margin-top:-28.852259pt;width:8.8pt;height:44.65pt;mso-position-horizontal-relative:page;mso-position-vertical-relative:paragraph;z-index:-15980544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23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1"/>
          <w:sz w:val="18"/>
        </w:rPr>
        <w:t>+</w:t>
      </w:r>
    </w:p>
    <w:p>
      <w:pPr>
        <w:spacing w:after="0" w:line="179" w:lineRule="exact"/>
        <w:jc w:val="left"/>
        <w:rPr>
          <w:rFonts w:ascii="Lucida Sans Unicode"/>
          <w:sz w:val="18"/>
        </w:rPr>
        <w:sectPr>
          <w:type w:val="continuous"/>
          <w:pgSz w:w="11910" w:h="16840"/>
          <w:pgMar w:top="1040" w:bottom="1880" w:left="1020" w:right="940"/>
          <w:cols w:num="7" w:equalWidth="0">
            <w:col w:w="4963" w:space="40"/>
            <w:col w:w="718" w:space="39"/>
            <w:col w:w="467" w:space="40"/>
            <w:col w:w="313" w:space="40"/>
            <w:col w:w="1075" w:space="225"/>
            <w:col w:w="552" w:space="40"/>
            <w:col w:w="1438"/>
          </w:cols>
        </w:sectPr>
      </w:pPr>
    </w:p>
    <w:p>
      <w:pPr>
        <w:pStyle w:val="BodyText"/>
        <w:spacing w:line="272" w:lineRule="exact" w:before="1"/>
        <w:ind w:right="759"/>
        <w:jc w:val="right"/>
      </w:pPr>
      <w:r>
        <w:rPr>
          <w:w w:val="105"/>
        </w:rPr>
        <w:t>(0.3)</w:t>
      </w:r>
    </w:p>
    <w:p>
      <w:pPr>
        <w:pStyle w:val="BodyText"/>
        <w:spacing w:line="232" w:lineRule="auto" w:before="4"/>
        <w:ind w:left="113" w:right="758"/>
        <w:jc w:val="both"/>
      </w:pPr>
      <w:r>
        <w:rPr>
          <w:w w:val="105"/>
        </w:rPr>
        <w:t>with </w:t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</w:rPr>
        <w:t>x</w:t>
      </w:r>
      <w:r>
        <w:rPr>
          <w:rFonts w:ascii="Lucida Sans Unicode"/>
          <w:w w:val="105"/>
          <w:sz w:val="25"/>
        </w:rPr>
        <w:t>)+ = </w:t>
      </w:r>
      <w:r>
        <w:rPr>
          <w:rFonts w:ascii="Palatino Linotype"/>
          <w:i/>
          <w:w w:val="105"/>
        </w:rPr>
        <w:t>max</w:t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</w:rPr>
        <w:t>x</w:t>
      </w:r>
      <w:r>
        <w:rPr>
          <w:rFonts w:ascii="Palatino Linotype"/>
          <w:w w:val="105"/>
        </w:rPr>
        <w:t>, 0</w:t>
      </w:r>
      <w:r>
        <w:rPr>
          <w:rFonts w:ascii="Lucida Sans Unicode"/>
          <w:w w:val="105"/>
          <w:sz w:val="25"/>
        </w:rPr>
        <w:t>)</w:t>
      </w:r>
      <w:r>
        <w:rPr>
          <w:w w:val="105"/>
        </w:rPr>
        <w:t>, </w:t>
      </w:r>
      <w:r>
        <w:rPr>
          <w:rFonts w:ascii="Palatino Linotype"/>
          <w:i/>
          <w:w w:val="105"/>
        </w:rPr>
        <w:t>E </w:t>
      </w:r>
      <w:r>
        <w:rPr>
          <w:w w:val="105"/>
        </w:rPr>
        <w:t>the wave energy, </w:t>
      </w:r>
      <w:r>
        <w:rPr>
          <w:rFonts w:ascii="Palatino Linotype"/>
          <w:i/>
          <w:w w:val="105"/>
        </w:rPr>
        <w:t>H </w:t>
      </w:r>
      <w:r>
        <w:rPr>
          <w:w w:val="105"/>
        </w:rPr>
        <w:t>the water height, </w:t>
      </w:r>
      <w:r>
        <w:rPr>
          <w:rFonts w:ascii="Palatino Linotype"/>
          <w:i/>
          <w:w w:val="105"/>
        </w:rPr>
        <w:t>H</w:t>
      </w:r>
      <w:r>
        <w:rPr>
          <w:rFonts w:ascii="Palatino Linotype"/>
          <w:i/>
          <w:w w:val="105"/>
          <w:vertAlign w:val="subscript"/>
        </w:rPr>
        <w:t>lim</w:t>
      </w:r>
      <w:r>
        <w:rPr>
          <w:rFonts w:ascii="Palatino Linotype"/>
          <w:i/>
          <w:w w:val="105"/>
          <w:vertAlign w:val="baseline"/>
        </w:rPr>
        <w:t> </w:t>
      </w:r>
      <w:r>
        <w:rPr>
          <w:w w:val="105"/>
          <w:vertAlign w:val="baseline"/>
        </w:rPr>
        <w:t>the limiting water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height, </w:t>
      </w:r>
      <w:r>
        <w:rPr>
          <w:rFonts w:ascii="Palatino Linotype"/>
          <w:i/>
          <w:w w:val="105"/>
          <w:vertAlign w:val="baseline"/>
        </w:rPr>
        <w:t>U</w:t>
      </w:r>
      <w:r>
        <w:rPr>
          <w:rFonts w:ascii="Palatino Linotype"/>
          <w:i/>
          <w:w w:val="105"/>
          <w:vertAlign w:val="subscript"/>
        </w:rPr>
        <w:t>orb</w:t>
      </w:r>
      <w:r>
        <w:rPr>
          <w:rFonts w:ascii="Palatino Linotype"/>
          <w:i/>
          <w:w w:val="105"/>
          <w:vertAlign w:val="baseline"/>
        </w:rPr>
        <w:t> </w:t>
      </w:r>
      <w:r>
        <w:rPr>
          <w:w w:val="105"/>
          <w:vertAlign w:val="baseline"/>
        </w:rPr>
        <w:t>the orbital speed.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 functional has therefore been defined in such a way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indication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beach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erosion.</w:t>
      </w:r>
    </w:p>
    <w:p>
      <w:pPr>
        <w:pStyle w:val="BodyText"/>
        <w:spacing w:line="211" w:lineRule="auto" w:before="24"/>
        <w:ind w:left="113" w:right="758"/>
        <w:jc w:val="both"/>
      </w:pPr>
      <w:r>
        <w:rPr>
          <w:w w:val="105"/>
        </w:rPr>
        <w:t>In order to have a realistic estimate,  </w:t>
      </w:r>
      <w:r>
        <w:rPr>
          <w:rFonts w:ascii="Lucida Sans Unicode" w:hAnsi="Lucida Sans Unicode"/>
          <w:w w:val="190"/>
          <w:sz w:val="25"/>
        </w:rPr>
        <w:t>J </w:t>
      </w:r>
      <w:r>
        <w:rPr>
          <w:w w:val="105"/>
        </w:rPr>
        <w:t>is computed as the sum of the cost functions</w:t>
      </w:r>
      <w:r>
        <w:rPr>
          <w:spacing w:val="1"/>
          <w:w w:val="105"/>
        </w:rPr>
        <w:t> </w:t>
      </w:r>
      <w:r>
        <w:rPr>
          <w:w w:val="105"/>
        </w:rPr>
        <w:t>taking</w:t>
      </w:r>
      <w:r>
        <w:rPr>
          <w:spacing w:val="12"/>
          <w:w w:val="105"/>
        </w:rPr>
        <w:t> </w:t>
      </w:r>
      <w:r>
        <w:rPr>
          <w:w w:val="105"/>
        </w:rPr>
        <w:t>into</w:t>
      </w:r>
      <w:r>
        <w:rPr>
          <w:spacing w:val="13"/>
          <w:w w:val="105"/>
        </w:rPr>
        <w:t> </w:t>
      </w:r>
      <w:r>
        <w:rPr>
          <w:w w:val="105"/>
        </w:rPr>
        <w:t>account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rFonts w:ascii="Palatino Linotype" w:hAnsi="Palatino Linotype"/>
          <w:i/>
          <w:w w:val="105"/>
        </w:rPr>
        <w:t>p</w:t>
      </w:r>
      <w:r>
        <w:rPr>
          <w:rFonts w:ascii="Arial" w:hAnsi="Arial"/>
          <w:i/>
          <w:w w:val="105"/>
          <w:vertAlign w:val="subscript"/>
        </w:rPr>
        <w:t>θ</w:t>
      </w:r>
      <w:r>
        <w:rPr>
          <w:rFonts w:ascii="Arial" w:hAnsi="Arial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wave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17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θ</w:t>
      </w:r>
      <w:r>
        <w:rPr>
          <w:rFonts w:ascii="Arial" w:hAnsi="Arial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arrives.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8703" w:val="left" w:leader="none"/>
        </w:tabs>
        <w:spacing w:before="0"/>
        <w:ind w:left="4008" w:right="0" w:firstLine="0"/>
        <w:jc w:val="left"/>
        <w:rPr>
          <w:sz w:val="24"/>
        </w:rPr>
      </w:pPr>
      <w:r>
        <w:rPr>
          <w:rFonts w:ascii="Lucida Sans Unicode" w:hAnsi="Lucida Sans Unicode"/>
          <w:w w:val="110"/>
          <w:sz w:val="25"/>
        </w:rPr>
        <w:t>J</w:t>
      </w:r>
      <w:r>
        <w:rPr>
          <w:rFonts w:ascii="Lucida Sans Unicode" w:hAnsi="Lucida Sans Unicode"/>
          <w:spacing w:val="33"/>
          <w:w w:val="110"/>
          <w:sz w:val="25"/>
        </w:rPr>
        <w:t> </w:t>
      </w:r>
      <w:r>
        <w:rPr>
          <w:rFonts w:ascii="Lucida Sans Unicode" w:hAnsi="Lucida Sans Unicode"/>
          <w:w w:val="110"/>
          <w:sz w:val="25"/>
        </w:rPr>
        <w:t>=</w:t>
      </w:r>
      <w:r>
        <w:rPr>
          <w:rFonts w:ascii="Lucida Sans Unicode" w:hAnsi="Lucida Sans Unicode"/>
          <w:spacing w:val="-14"/>
          <w:w w:val="110"/>
          <w:sz w:val="25"/>
        </w:rPr>
        <w:t> </w:t>
      </w:r>
      <w:r>
        <w:rPr>
          <w:rFonts w:ascii="Cambria" w:hAnsi="Cambria"/>
          <w:w w:val="110"/>
          <w:position w:val="-4"/>
          <w:sz w:val="33"/>
        </w:rPr>
        <w:t>∑</w:t>
      </w:r>
      <w:r>
        <w:rPr>
          <w:rFonts w:ascii="Cambria" w:hAnsi="Cambria"/>
          <w:spacing w:val="-21"/>
          <w:w w:val="110"/>
          <w:position w:val="-4"/>
          <w:sz w:val="33"/>
        </w:rPr>
        <w:t> </w:t>
      </w:r>
      <w:r>
        <w:rPr>
          <w:rFonts w:ascii="Palatino Linotype" w:hAnsi="Palatino Linotype"/>
          <w:i/>
          <w:w w:val="110"/>
          <w:sz w:val="24"/>
        </w:rPr>
        <w:t>p</w:t>
      </w:r>
      <w:r>
        <w:rPr>
          <w:rFonts w:ascii="Arial" w:hAnsi="Arial"/>
          <w:i/>
          <w:w w:val="110"/>
          <w:sz w:val="24"/>
          <w:vertAlign w:val="subscript"/>
        </w:rPr>
        <w:t>θ</w:t>
      </w:r>
      <w:r>
        <w:rPr>
          <w:rFonts w:ascii="Arial" w:hAnsi="Arial"/>
          <w:i/>
          <w:spacing w:val="-38"/>
          <w:w w:val="110"/>
          <w:sz w:val="24"/>
          <w:vertAlign w:val="baseline"/>
        </w:rPr>
        <w:t> </w:t>
      </w:r>
      <w:r>
        <w:rPr>
          <w:rFonts w:ascii="Palatino Linotype" w:hAnsi="Palatino Linotype"/>
          <w:i/>
          <w:w w:val="110"/>
          <w:sz w:val="24"/>
          <w:vertAlign w:val="baseline"/>
        </w:rPr>
        <w:t>J</w:t>
      </w:r>
      <w:r>
        <w:rPr>
          <w:rFonts w:ascii="Arial" w:hAnsi="Arial"/>
          <w:i/>
          <w:w w:val="110"/>
          <w:sz w:val="24"/>
          <w:vertAlign w:val="subscript"/>
        </w:rPr>
        <w:t>θ</w:t>
      </w:r>
      <w:r>
        <w:rPr>
          <w:rFonts w:ascii="Arial" w:hAnsi="Arial"/>
          <w:i/>
          <w:w w:val="110"/>
          <w:sz w:val="24"/>
          <w:vertAlign w:val="baseline"/>
        </w:rPr>
        <w:tab/>
      </w:r>
      <w:r>
        <w:rPr>
          <w:w w:val="115"/>
          <w:sz w:val="24"/>
          <w:vertAlign w:val="baseline"/>
        </w:rPr>
        <w:t>(0.4)</w:t>
      </w:r>
    </w:p>
    <w:p>
      <w:pPr>
        <w:pStyle w:val="BodyText"/>
        <w:spacing w:line="318" w:lineRule="exact" w:before="83"/>
        <w:ind w:left="113" w:right="756"/>
        <w:jc w:val="both"/>
      </w:pPr>
      <w:r>
        <w:rPr>
          <w:w w:val="105"/>
        </w:rPr>
        <w:t>Once this cost function has been evaluated, a large number of simulations are performed</w:t>
      </w:r>
      <w:r>
        <w:rPr>
          <w:spacing w:val="1"/>
          <w:w w:val="105"/>
        </w:rPr>
        <w:t> </w:t>
      </w:r>
      <w:r>
        <w:rPr>
          <w:w w:val="105"/>
        </w:rPr>
        <w:t>on the different possible positions of the structure in order to obtain the position corre-</w:t>
      </w:r>
      <w:r>
        <w:rPr>
          <w:spacing w:val="1"/>
          <w:w w:val="105"/>
        </w:rPr>
        <w:t> </w:t>
      </w:r>
      <w:r>
        <w:rPr>
          <w:w w:val="105"/>
        </w:rPr>
        <w:t>sponding to the minimum </w:t>
      </w:r>
      <w:r>
        <w:rPr>
          <w:rFonts w:ascii="Lucida Sans Unicode"/>
          <w:w w:val="190"/>
          <w:sz w:val="25"/>
        </w:rPr>
        <w:t>J </w:t>
      </w:r>
      <w:r>
        <w:rPr>
          <w:w w:val="105"/>
        </w:rPr>
        <w:t>. The results of the optimal configuration are represented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Figures</w:t>
      </w:r>
      <w:r>
        <w:rPr>
          <w:spacing w:val="14"/>
          <w:w w:val="105"/>
        </w:rPr>
        <w:t> </w:t>
      </w:r>
      <w:hyperlink w:history="true" w:anchor="_bookmark13">
        <w:r>
          <w:rPr>
            <w:b/>
            <w:color w:val="8A2BF6"/>
            <w:w w:val="105"/>
          </w:rPr>
          <w:t>0.6</w:t>
        </w:r>
        <w:r>
          <w:rPr>
            <w:b/>
            <w:color w:val="8A2BF6"/>
            <w:spacing w:val="13"/>
            <w:w w:val="105"/>
          </w:rPr>
          <w:t> </w:t>
        </w:r>
      </w:hyperlink>
      <w:r>
        <w:rPr>
          <w:w w:val="105"/>
        </w:rPr>
        <w:t>and</w:t>
      </w:r>
      <w:r>
        <w:rPr>
          <w:spacing w:val="13"/>
          <w:w w:val="105"/>
        </w:rPr>
        <w:t> </w:t>
      </w:r>
      <w:hyperlink w:history="true" w:anchor="_bookmark14">
        <w:r>
          <w:rPr>
            <w:b/>
            <w:color w:val="8A2BF6"/>
            <w:w w:val="105"/>
          </w:rPr>
          <w:t>0.7</w:t>
        </w:r>
      </w:hyperlink>
      <w:r>
        <w:rPr>
          <w:w w:val="105"/>
        </w:rPr>
        <w:t>:</w:t>
      </w:r>
    </w:p>
    <w:p>
      <w:pPr>
        <w:spacing w:after="0" w:line="318" w:lineRule="exact"/>
        <w:jc w:val="both"/>
        <w:sectPr>
          <w:type w:val="continuous"/>
          <w:pgSz w:w="11910" w:h="16840"/>
          <w:pgMar w:top="1040" w:bottom="1880" w:left="10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587"/>
        <w:rPr>
          <w:sz w:val="20"/>
        </w:rPr>
      </w:pPr>
      <w:r>
        <w:rPr>
          <w:sz w:val="20"/>
        </w:rPr>
        <w:drawing>
          <wp:inline distT="0" distB="0" distL="0" distR="0">
            <wp:extent cx="4622291" cy="165963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291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2" w:lineRule="auto" w:before="124"/>
        <w:ind w:left="680" w:right="126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0.6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3"/>
          <w:w w:val="105"/>
          <w:sz w:val="16"/>
        </w:rPr>
        <w:t> </w:t>
      </w:r>
      <w:bookmarkStart w:name="_bookmark13" w:id="25"/>
      <w:bookmarkEnd w:id="25"/>
      <w:r>
        <w:rPr>
          <w:rFonts w:ascii="Georgia" w:hAnsi="Georgia"/>
          <w:w w:val="105"/>
          <w:sz w:val="16"/>
        </w:rPr>
        <w:t>Left:</w:t>
      </w:r>
      <w:r>
        <w:rPr>
          <w:rFonts w:ascii="Georgia" w:hAnsi="Georgia"/>
          <w:spacing w:val="2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initial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bathymetry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region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D</w:t>
      </w:r>
      <w:r>
        <w:rPr>
          <w:rFonts w:ascii="Palatino Linotype" w:hAnsi="Palatino Linotype"/>
          <w:i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cost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function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calculation;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right:</w:t>
      </w:r>
      <w:r>
        <w:rPr>
          <w:rFonts w:ascii="Georgia" w:hAnsi="Georgia"/>
          <w:spacing w:val="2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modified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bathymetry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with</w:t>
      </w:r>
      <w:r>
        <w:rPr>
          <w:rFonts w:ascii="Georgia" w:hAnsi="Georgia"/>
          <w:spacing w:val="-3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optimized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protection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structure.</w:t>
      </w:r>
    </w:p>
    <w:p>
      <w:pPr>
        <w:pStyle w:val="BodyText"/>
        <w:spacing w:before="10"/>
        <w:rPr>
          <w:rFonts w:ascii="Georgia"/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1705533</wp:posOffset>
            </wp:positionH>
            <wp:positionV relativeFrom="paragraph">
              <wp:posOffset>103284</wp:posOffset>
            </wp:positionV>
            <wp:extent cx="4622291" cy="165963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291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Georgia"/>
          <w:sz w:val="29"/>
        </w:rPr>
      </w:pPr>
    </w:p>
    <w:p>
      <w:pPr>
        <w:spacing w:line="232" w:lineRule="auto" w:before="1"/>
        <w:ind w:left="680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0.7</w:t>
      </w:r>
      <w:r>
        <w:rPr>
          <w:b/>
          <w:spacing w:val="4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3"/>
          <w:w w:val="105"/>
          <w:sz w:val="16"/>
        </w:rPr>
        <w:t> </w:t>
      </w:r>
      <w:bookmarkStart w:name="_bookmark14" w:id="26"/>
      <w:bookmarkEnd w:id="26"/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water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height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H</w:t>
      </w:r>
      <w:r>
        <w:rPr>
          <w:rFonts w:ascii="Palatino Linotype" w:hAnsi="Palatino Linotype"/>
          <w:i/>
          <w:spacing w:val="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in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whole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domain:</w:t>
      </w:r>
      <w:r>
        <w:rPr>
          <w:rFonts w:ascii="Georgia" w:hAnsi="Georgia"/>
          <w:spacing w:val="2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(left)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initial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configuration,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(right)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optimized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configu-</w:t>
      </w:r>
      <w:r>
        <w:rPr>
          <w:rFonts w:ascii="Georgia" w:hAnsi="Georgia"/>
          <w:spacing w:val="-3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ration.</w:t>
      </w:r>
    </w:p>
    <w:p>
      <w:pPr>
        <w:pStyle w:val="BodyText"/>
        <w:spacing w:line="252" w:lineRule="auto" w:before="103"/>
        <w:ind w:left="680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results</w:t>
      </w:r>
      <w:r>
        <w:rPr>
          <w:spacing w:val="16"/>
          <w:w w:val="105"/>
        </w:rPr>
        <w:t> </w:t>
      </w:r>
      <w:r>
        <w:rPr>
          <w:w w:val="105"/>
        </w:rPr>
        <w:t>below</w:t>
      </w:r>
      <w:r>
        <w:rPr>
          <w:spacing w:val="16"/>
          <w:w w:val="105"/>
        </w:rPr>
        <w:t> </w:t>
      </w:r>
      <w:r>
        <w:rPr>
          <w:w w:val="105"/>
        </w:rPr>
        <w:t>clearly</w:t>
      </w:r>
      <w:r>
        <w:rPr>
          <w:spacing w:val="16"/>
          <w:w w:val="105"/>
        </w:rPr>
        <w:t> </w:t>
      </w:r>
      <w:r>
        <w:rPr>
          <w:w w:val="105"/>
        </w:rPr>
        <w:t>show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protection</w:t>
      </w:r>
      <w:r>
        <w:rPr>
          <w:spacing w:val="16"/>
          <w:w w:val="105"/>
        </w:rPr>
        <w:t> </w:t>
      </w:r>
      <w:r>
        <w:rPr>
          <w:w w:val="105"/>
        </w:rPr>
        <w:t>system</w:t>
      </w:r>
      <w:r>
        <w:rPr>
          <w:spacing w:val="16"/>
          <w:w w:val="105"/>
        </w:rPr>
        <w:t> </w:t>
      </w:r>
      <w:r>
        <w:rPr>
          <w:w w:val="105"/>
        </w:rPr>
        <w:t>attenuates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swell</w:t>
      </w:r>
      <w:r>
        <w:rPr>
          <w:spacing w:val="16"/>
          <w:w w:val="105"/>
        </w:rPr>
        <w:t> </w:t>
      </w:r>
      <w:r>
        <w:rPr>
          <w:w w:val="105"/>
        </w:rPr>
        <w:t>along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coast.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large</w:t>
      </w:r>
      <w:r>
        <w:rPr>
          <w:spacing w:val="11"/>
          <w:w w:val="105"/>
        </w:rPr>
        <w:t> </w:t>
      </w:r>
      <w:r>
        <w:rPr>
          <w:w w:val="105"/>
        </w:rPr>
        <w:t>area</w:t>
      </w:r>
      <w:r>
        <w:rPr>
          <w:spacing w:val="10"/>
          <w:w w:val="105"/>
        </w:rPr>
        <w:t> </w:t>
      </w:r>
      <w:r>
        <w:rPr>
          <w:w w:val="105"/>
        </w:rPr>
        <w:t>behind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structure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found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very</w:t>
      </w:r>
      <w:r>
        <w:rPr>
          <w:spacing w:val="10"/>
          <w:w w:val="105"/>
        </w:rPr>
        <w:t> </w:t>
      </w:r>
      <w:r>
        <w:rPr>
          <w:w w:val="105"/>
        </w:rPr>
        <w:t>low</w:t>
      </w:r>
      <w:r>
        <w:rPr>
          <w:spacing w:val="10"/>
          <w:w w:val="105"/>
        </w:rPr>
        <w:t> </w:t>
      </w:r>
      <w:r>
        <w:rPr>
          <w:w w:val="105"/>
        </w:rPr>
        <w:t>water</w:t>
      </w:r>
      <w:r>
        <w:rPr>
          <w:spacing w:val="10"/>
          <w:w w:val="105"/>
        </w:rPr>
        <w:t> </w:t>
      </w:r>
      <w:r>
        <w:rPr>
          <w:w w:val="105"/>
        </w:rPr>
        <w:t>height</w:t>
      </w:r>
      <w:r>
        <w:rPr>
          <w:spacing w:val="21"/>
          <w:w w:val="105"/>
        </w:rPr>
        <w:t> </w:t>
      </w:r>
      <w:r>
        <w:rPr>
          <w:rFonts w:ascii="Palatino Linotype"/>
          <w:i/>
          <w:w w:val="105"/>
        </w:rPr>
        <w:t>H</w:t>
      </w:r>
      <w:r>
        <w:rPr>
          <w:w w:val="105"/>
        </w:rPr>
        <w:t>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178" w:after="0"/>
        <w:ind w:left="1320" w:right="0" w:hanging="641"/>
        <w:jc w:val="left"/>
      </w:pPr>
      <w:bookmarkStart w:name="Optimal Position of Geotextiles Tubes" w:id="27"/>
      <w:bookmarkEnd w:id="27"/>
      <w:r>
        <w:rPr>
          <w:b w:val="0"/>
        </w:rPr>
      </w:r>
      <w:bookmarkStart w:name="_bookmark15" w:id="28"/>
      <w:bookmarkEnd w:id="28"/>
      <w:r>
        <w:rPr>
          <w:b w:val="0"/>
        </w:rPr>
      </w:r>
      <w:bookmarkStart w:name="_bookmark15" w:id="29"/>
      <w:bookmarkEnd w:id="29"/>
      <w:r>
        <w:rPr>
          <w:color w:val="3063B9"/>
          <w:w w:val="105"/>
        </w:rPr>
        <w:t>Optima</w:t>
      </w:r>
      <w:r>
        <w:rPr>
          <w:color w:val="3063B9"/>
          <w:w w:val="105"/>
        </w:rPr>
        <w:t>l</w:t>
      </w:r>
      <w:r>
        <w:rPr>
          <w:color w:val="3063B9"/>
          <w:spacing w:val="-13"/>
          <w:w w:val="105"/>
        </w:rPr>
        <w:t> </w:t>
      </w:r>
      <w:r>
        <w:rPr>
          <w:color w:val="3063B9"/>
          <w:w w:val="105"/>
        </w:rPr>
        <w:t>Position</w:t>
      </w:r>
      <w:r>
        <w:rPr>
          <w:color w:val="3063B9"/>
          <w:spacing w:val="-13"/>
          <w:w w:val="105"/>
        </w:rPr>
        <w:t> </w:t>
      </w:r>
      <w:r>
        <w:rPr>
          <w:color w:val="3063B9"/>
          <w:w w:val="105"/>
        </w:rPr>
        <w:t>of</w:t>
      </w:r>
      <w:r>
        <w:rPr>
          <w:color w:val="3063B9"/>
          <w:spacing w:val="-13"/>
          <w:w w:val="105"/>
        </w:rPr>
        <w:t> </w:t>
      </w:r>
      <w:r>
        <w:rPr>
          <w:color w:val="3063B9"/>
          <w:w w:val="105"/>
        </w:rPr>
        <w:t>Geotextiles</w:t>
      </w:r>
      <w:r>
        <w:rPr>
          <w:color w:val="3063B9"/>
          <w:spacing w:val="-13"/>
          <w:w w:val="105"/>
        </w:rPr>
        <w:t> </w:t>
      </w:r>
      <w:r>
        <w:rPr>
          <w:color w:val="3063B9"/>
          <w:w w:val="105"/>
        </w:rPr>
        <w:t>Tubes</w:t>
      </w:r>
    </w:p>
    <w:p>
      <w:pPr>
        <w:pStyle w:val="BodyText"/>
        <w:spacing w:line="276" w:lineRule="auto" w:before="235"/>
        <w:ind w:left="680" w:right="190" w:firstLine="351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color w:val="00AEEF"/>
          <w:w w:val="105"/>
        </w:rPr>
        <w:t>Isèbe</w:t>
      </w:r>
      <w:r>
        <w:rPr>
          <w:color w:val="00AEEF"/>
          <w:spacing w:val="-6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7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6"/>
          <w:w w:val="105"/>
        </w:rPr>
        <w:t> </w:t>
      </w:r>
      <w:r>
        <w:rPr>
          <w:color w:val="00AEEF"/>
          <w:w w:val="105"/>
        </w:rPr>
        <w:t>(2008b)</w:t>
      </w:r>
      <w:r>
        <w:rPr>
          <w:color w:val="00AEEF"/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costal</w:t>
      </w:r>
      <w:r>
        <w:rPr>
          <w:spacing w:val="-7"/>
          <w:w w:val="105"/>
        </w:rPr>
        <w:t> </w:t>
      </w:r>
      <w:r>
        <w:rPr>
          <w:w w:val="105"/>
        </w:rPr>
        <w:t>protections</w:t>
      </w:r>
      <w:r>
        <w:rPr>
          <w:spacing w:val="-6"/>
          <w:w w:val="105"/>
        </w:rPr>
        <w:t> </w:t>
      </w:r>
      <w:r>
        <w:rPr>
          <w:w w:val="105"/>
        </w:rPr>
        <w:t>struc-</w:t>
      </w:r>
      <w:r>
        <w:rPr>
          <w:spacing w:val="-61"/>
          <w:w w:val="105"/>
        </w:rPr>
        <w:t> </w:t>
      </w:r>
      <w:r>
        <w:rPr>
          <w:w w:val="105"/>
        </w:rPr>
        <w:t>tures.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theses</w:t>
      </w:r>
      <w:r>
        <w:rPr>
          <w:spacing w:val="-11"/>
          <w:w w:val="105"/>
        </w:rPr>
        <w:t> </w:t>
      </w:r>
      <w:r>
        <w:rPr>
          <w:w w:val="105"/>
        </w:rPr>
        <w:t>works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mainly</w:t>
      </w:r>
      <w:r>
        <w:rPr>
          <w:spacing w:val="-11"/>
          <w:w w:val="105"/>
        </w:rPr>
        <w:t> </w:t>
      </w:r>
      <w:r>
        <w:rPr>
          <w:w w:val="105"/>
        </w:rPr>
        <w:t>focused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geotextiles</w:t>
      </w:r>
      <w:r>
        <w:rPr>
          <w:spacing w:val="-11"/>
          <w:w w:val="105"/>
        </w:rPr>
        <w:t> </w:t>
      </w:r>
      <w:r>
        <w:rPr>
          <w:w w:val="105"/>
        </w:rPr>
        <w:t>tubes.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inspired</w:t>
      </w:r>
      <w:r>
        <w:rPr>
          <w:spacing w:val="-60"/>
          <w:w w:val="105"/>
        </w:rPr>
        <w:t> </w:t>
      </w:r>
      <w:r>
        <w:rPr>
          <w:color w:val="00AEEF"/>
          <w:w w:val="105"/>
        </w:rPr>
        <w:t>Cook et al. (2021b) </w:t>
      </w:r>
      <w:r>
        <w:rPr>
          <w:w w:val="105"/>
        </w:rPr>
        <w:t>in his optimization test cases with the new hydro-morphodynamic</w:t>
      </w:r>
      <w:r>
        <w:rPr>
          <w:spacing w:val="1"/>
          <w:w w:val="105"/>
        </w:rPr>
        <w:t> </w:t>
      </w:r>
      <w:r>
        <w:rPr>
          <w:w w:val="105"/>
        </w:rPr>
        <w:t>modeling</w:t>
      </w:r>
      <w:r>
        <w:rPr>
          <w:spacing w:val="12"/>
          <w:w w:val="105"/>
        </w:rPr>
        <w:t> </w:t>
      </w:r>
      <w:r>
        <w:rPr>
          <w:w w:val="105"/>
        </w:rPr>
        <w:t>approach.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details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approach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presented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section</w:t>
      </w:r>
      <w:r>
        <w:rPr>
          <w:spacing w:val="11"/>
          <w:w w:val="105"/>
        </w:rPr>
        <w:t> </w:t>
      </w:r>
      <w:hyperlink w:history="true" w:anchor="_bookmark23">
        <w:r>
          <w:rPr>
            <w:b/>
            <w:color w:val="8A2BF6"/>
            <w:w w:val="105"/>
          </w:rPr>
          <w:t>4.2</w:t>
        </w:r>
      </w:hyperlink>
      <w:r>
        <w:rPr>
          <w:w w:val="105"/>
        </w:rPr>
        <w:t>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320" w:val="left" w:leader="none"/>
          <w:tab w:pos="1321" w:val="left" w:leader="none"/>
        </w:tabs>
        <w:spacing w:line="240" w:lineRule="auto" w:before="174" w:after="0"/>
        <w:ind w:left="1320" w:right="0" w:hanging="641"/>
        <w:jc w:val="left"/>
      </w:pPr>
      <w:bookmarkStart w:name="Position of Geotextiles Tubes Structure " w:id="30"/>
      <w:bookmarkEnd w:id="30"/>
      <w:r>
        <w:rPr>
          <w:b w:val="0"/>
        </w:rPr>
      </w:r>
      <w:bookmarkStart w:name="_bookmark16" w:id="31"/>
      <w:bookmarkEnd w:id="31"/>
      <w:r>
        <w:rPr>
          <w:b w:val="0"/>
        </w:rPr>
      </w:r>
      <w:bookmarkStart w:name="_bookmark16" w:id="32"/>
      <w:bookmarkEnd w:id="32"/>
      <w:r>
        <w:rPr>
          <w:color w:val="3063B9"/>
        </w:rPr>
        <w:t>P</w:t>
      </w:r>
      <w:r>
        <w:rPr>
          <w:color w:val="3063B9"/>
        </w:rPr>
        <w:t>osition</w:t>
      </w:r>
      <w:r>
        <w:rPr>
          <w:color w:val="3063B9"/>
          <w:spacing w:val="41"/>
        </w:rPr>
        <w:t> </w:t>
      </w:r>
      <w:r>
        <w:rPr>
          <w:color w:val="3063B9"/>
        </w:rPr>
        <w:t>of</w:t>
      </w:r>
      <w:r>
        <w:rPr>
          <w:color w:val="3063B9"/>
          <w:spacing w:val="42"/>
        </w:rPr>
        <w:t> </w:t>
      </w:r>
      <w:r>
        <w:rPr>
          <w:color w:val="3063B9"/>
        </w:rPr>
        <w:t>Geotextiles</w:t>
      </w:r>
      <w:r>
        <w:rPr>
          <w:color w:val="3063B9"/>
          <w:spacing w:val="41"/>
        </w:rPr>
        <w:t> </w:t>
      </w:r>
      <w:r>
        <w:rPr>
          <w:color w:val="3063B9"/>
        </w:rPr>
        <w:t>Tubes</w:t>
      </w:r>
      <w:r>
        <w:rPr>
          <w:color w:val="3063B9"/>
          <w:spacing w:val="42"/>
        </w:rPr>
        <w:t> </w:t>
      </w:r>
      <w:r>
        <w:rPr>
          <w:color w:val="3063B9"/>
        </w:rPr>
        <w:t>Structure</w:t>
      </w:r>
      <w:r>
        <w:rPr>
          <w:color w:val="3063B9"/>
          <w:spacing w:val="41"/>
        </w:rPr>
        <w:t> </w:t>
      </w:r>
      <w:r>
        <w:rPr>
          <w:color w:val="3063B9"/>
        </w:rPr>
        <w:t>via</w:t>
      </w:r>
      <w:r>
        <w:rPr>
          <w:color w:val="3063B9"/>
          <w:spacing w:val="42"/>
        </w:rPr>
        <w:t> </w:t>
      </w:r>
      <w:r>
        <w:rPr>
          <w:color w:val="3063B9"/>
        </w:rPr>
        <w:t>OptiMorph</w:t>
      </w:r>
    </w:p>
    <w:p>
      <w:pPr>
        <w:pStyle w:val="BodyText"/>
        <w:spacing w:line="318" w:lineRule="exact" w:before="204"/>
        <w:ind w:left="680" w:right="189" w:firstLine="351"/>
        <w:jc w:val="both"/>
      </w:pPr>
      <w:r>
        <w:rPr>
          <w:w w:val="105"/>
        </w:rPr>
        <w:t>One of the applications of </w:t>
      </w:r>
      <w:r>
        <w:rPr>
          <w:color w:val="00AEEF"/>
          <w:w w:val="105"/>
        </w:rPr>
        <w:t>Cook et al. (2021b) </w:t>
      </w:r>
      <w:r>
        <w:rPr>
          <w:w w:val="105"/>
        </w:rPr>
        <w:t>compares several geotextiles tubes con-</w:t>
      </w:r>
      <w:r>
        <w:rPr>
          <w:spacing w:val="-60"/>
          <w:w w:val="105"/>
        </w:rPr>
        <w:t> </w:t>
      </w:r>
      <w:r>
        <w:rPr>
          <w:w w:val="105"/>
        </w:rPr>
        <w:t>figurations on a linear beach to find the ideal configuration that limit sand displacement.</w:t>
      </w:r>
      <w:r>
        <w:rPr>
          <w:spacing w:val="1"/>
          <w:w w:val="105"/>
        </w:rPr>
        <w:t> </w:t>
      </w:r>
      <w:r>
        <w:rPr>
          <w:w w:val="105"/>
        </w:rPr>
        <w:t>The simulation aims to recreate the real conditions of a 20-day storm with a significant</w:t>
      </w:r>
      <w:r>
        <w:rPr>
          <w:spacing w:val="1"/>
          <w:w w:val="105"/>
        </w:rPr>
        <w:t> </w:t>
      </w:r>
      <w:r>
        <w:rPr>
          <w:w w:val="105"/>
        </w:rPr>
        <w:t>wave height </w:t>
      </w:r>
      <w:r>
        <w:rPr>
          <w:rFonts w:ascii="Palatino Linotype"/>
          <w:i/>
          <w:w w:val="105"/>
        </w:rPr>
        <w:t>H </w:t>
      </w:r>
      <w:r>
        <w:rPr>
          <w:rFonts w:ascii="Lucida Sans Unicode"/>
          <w:w w:val="105"/>
          <w:sz w:val="25"/>
        </w:rPr>
        <w:t>= </w:t>
      </w:r>
      <w:r>
        <w:rPr>
          <w:rFonts w:ascii="Palatino Linotype"/>
          <w:w w:val="105"/>
        </w:rPr>
        <w:t>2 </w:t>
      </w:r>
      <w:r>
        <w:rPr>
          <w:w w:val="105"/>
        </w:rPr>
        <w:t>m and short period </w:t>
      </w:r>
      <w:r>
        <w:rPr>
          <w:rFonts w:ascii="Palatino Linotype"/>
          <w:i/>
          <w:w w:val="105"/>
        </w:rPr>
        <w:t>T</w:t>
      </w:r>
      <w:r>
        <w:rPr>
          <w:rFonts w:ascii="Palatino Linotype"/>
          <w:w w:val="105"/>
          <w:vertAlign w:val="subscript"/>
        </w:rPr>
        <w:t>0</w:t>
      </w:r>
      <w:r>
        <w:rPr>
          <w:rFonts w:ascii="Palatino Linotype"/>
          <w:w w:val="105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 </w:t>
      </w:r>
      <w:r>
        <w:rPr>
          <w:rFonts w:ascii="Palatino Linotype"/>
          <w:w w:val="105"/>
          <w:vertAlign w:val="baseline"/>
        </w:rPr>
        <w:t>2 </w:t>
      </w:r>
      <w:r>
        <w:rPr>
          <w:w w:val="105"/>
          <w:vertAlign w:val="baseline"/>
        </w:rPr>
        <w:t>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simulation configuration is 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4"/>
          <w:w w:val="105"/>
          <w:vertAlign w:val="baseline"/>
        </w:rPr>
        <w:t> </w:t>
      </w:r>
      <w:hyperlink w:history="true" w:anchor="_bookmark17">
        <w:r>
          <w:rPr>
            <w:b/>
            <w:color w:val="8A2BF6"/>
            <w:w w:val="105"/>
            <w:vertAlign w:val="baseline"/>
          </w:rPr>
          <w:t>0.8</w:t>
        </w:r>
      </w:hyperlink>
      <w:r>
        <w:rPr>
          <w:w w:val="105"/>
          <w:vertAlign w:val="baseline"/>
        </w:rPr>
        <w:t>:</w:t>
      </w:r>
    </w:p>
    <w:p>
      <w:pPr>
        <w:spacing w:after="0" w:line="318" w:lineRule="exact"/>
        <w:jc w:val="both"/>
        <w:sectPr>
          <w:headerReference w:type="default" r:id="rId16"/>
          <w:headerReference w:type="even" r:id="rId17"/>
          <w:footerReference w:type="default" r:id="rId18"/>
          <w:footerReference w:type="even" r:id="rId19"/>
          <w:pgSz w:w="11910" w:h="16840"/>
          <w:pgMar w:header="1517" w:footer="1695" w:top="1780" w:bottom="1880" w:left="1020" w:right="940"/>
          <w:pgNumType w:start="37"/>
        </w:sectPr>
      </w:pPr>
    </w:p>
    <w:p>
      <w:pPr>
        <w:pStyle w:val="BodyText"/>
        <w:spacing w:before="4" w:after="1"/>
        <w:rPr>
          <w:sz w:val="28"/>
        </w:rPr>
      </w:pPr>
    </w:p>
    <w:p>
      <w:pPr>
        <w:pStyle w:val="BodyText"/>
        <w:ind w:left="1995"/>
        <w:rPr>
          <w:sz w:val="20"/>
        </w:rPr>
      </w:pPr>
      <w:r>
        <w:rPr>
          <w:sz w:val="20"/>
        </w:rPr>
        <w:drawing>
          <wp:inline distT="0" distB="0" distL="0" distR="0">
            <wp:extent cx="3394710" cy="1625917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spacing w:before="102"/>
        <w:ind w:left="2668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0.8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7"/>
          <w:w w:val="105"/>
          <w:sz w:val="16"/>
        </w:rPr>
        <w:t> </w:t>
      </w:r>
      <w:bookmarkStart w:name="_bookmark17" w:id="33"/>
      <w:bookmarkEnd w:id="33"/>
      <w:r>
        <w:rPr>
          <w:rFonts w:ascii="Georgia" w:hAnsi="Georgia"/>
          <w:w w:val="105"/>
          <w:sz w:val="16"/>
        </w:rPr>
        <w:t>Configuration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geotube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simulation.</w:t>
      </w:r>
    </w:p>
    <w:p>
      <w:pPr>
        <w:pStyle w:val="BodyText"/>
        <w:spacing w:line="228" w:lineRule="auto" w:before="71"/>
        <w:ind w:left="113" w:right="758"/>
        <w:jc w:val="both"/>
      </w:pPr>
      <w:r>
        <w:rPr>
          <w:spacing w:val="-2"/>
          <w:w w:val="110"/>
        </w:rPr>
        <w:t>Several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types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ucida Sans Unicode"/>
          <w:spacing w:val="-1"/>
          <w:w w:val="150"/>
          <w:sz w:val="25"/>
        </w:rPr>
        <w:t>J</w:t>
      </w:r>
      <w:r>
        <w:rPr>
          <w:rFonts w:ascii="Lucida Sans Unicode"/>
          <w:spacing w:val="-28"/>
          <w:w w:val="150"/>
          <w:sz w:val="25"/>
        </w:rPr>
        <w:t> </w:t>
      </w:r>
      <w:r>
        <w:rPr>
          <w:spacing w:val="-1"/>
          <w:w w:val="110"/>
        </w:rPr>
        <w:t>cost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functions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were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evaluated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limit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physical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phenomena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such</w:t>
      </w:r>
      <w:r>
        <w:rPr>
          <w:spacing w:val="-63"/>
          <w:w w:val="110"/>
        </w:rPr>
        <w:t> </w:t>
      </w:r>
      <w:r>
        <w:rPr>
          <w:w w:val="110"/>
        </w:rPr>
        <w:t>as beach erosion.</w:t>
      </w:r>
      <w:r>
        <w:rPr>
          <w:spacing w:val="22"/>
          <w:w w:val="110"/>
        </w:rPr>
        <w:t> </w:t>
      </w:r>
      <w:r>
        <w:rPr>
          <w:w w:val="110"/>
        </w:rPr>
        <w:t>For example, the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shown in figure </w:t>
      </w:r>
      <w:hyperlink w:history="true" w:anchor="_bookmark18">
        <w:r>
          <w:rPr>
            <w:b/>
            <w:color w:val="8A2BF6"/>
            <w:w w:val="110"/>
          </w:rPr>
          <w:t>0.9</w:t>
        </w:r>
        <w:r>
          <w:rPr>
            <w:b/>
            <w:color w:val="8A2BF6"/>
            <w:spacing w:val="-1"/>
            <w:w w:val="110"/>
          </w:rPr>
          <w:t> </w:t>
        </w:r>
      </w:hyperlink>
      <w:r>
        <w:rPr>
          <w:w w:val="110"/>
        </w:rPr>
        <w:t>below: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1915216</wp:posOffset>
            </wp:positionH>
            <wp:positionV relativeFrom="paragraph">
              <wp:posOffset>188968</wp:posOffset>
            </wp:positionV>
            <wp:extent cx="3337560" cy="164877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64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93"/>
        <w:ind w:left="113" w:right="758" w:firstLine="0"/>
        <w:jc w:val="both"/>
        <w:rPr>
          <w:rFonts w:ascii="Georgia" w:hAnsi="Georgia"/>
          <w:sz w:val="16"/>
        </w:rPr>
      </w:pPr>
      <w:r>
        <w:rPr>
          <w:b/>
          <w:sz w:val="16"/>
        </w:rPr>
        <w:t>Figure</w:t>
      </w:r>
      <w:r>
        <w:rPr>
          <w:b/>
          <w:spacing w:val="26"/>
          <w:sz w:val="16"/>
        </w:rPr>
        <w:t> </w:t>
      </w:r>
      <w:r>
        <w:rPr>
          <w:b/>
          <w:sz w:val="16"/>
        </w:rPr>
        <w:t>0.9</w:t>
      </w:r>
      <w:r>
        <w:rPr>
          <w:b/>
          <w:spacing w:val="26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7"/>
          <w:sz w:val="16"/>
        </w:rPr>
        <w:t> </w:t>
      </w:r>
      <w:bookmarkStart w:name="_bookmark18" w:id="34"/>
      <w:bookmarkEnd w:id="34"/>
      <w:r>
        <w:rPr>
          <w:rFonts w:ascii="Georgia" w:hAnsi="Georgia"/>
          <w:sz w:val="16"/>
        </w:rPr>
        <w:t>Fina</w:t>
      </w:r>
      <w:r>
        <w:rPr>
          <w:rFonts w:ascii="Georgia" w:hAnsi="Georgia"/>
          <w:sz w:val="16"/>
        </w:rPr>
        <w:t>l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seafloor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profiles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produced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by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Opti-Morph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morphodynamic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model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with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variable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geotube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positions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on</w:t>
      </w:r>
      <w:r>
        <w:rPr>
          <w:rFonts w:ascii="Georgia" w:hAnsi="Georgia"/>
          <w:spacing w:val="-36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z w:val="16"/>
        </w:rPr>
        <w:t>cross-shore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profile.</w:t>
      </w:r>
    </w:p>
    <w:p>
      <w:pPr>
        <w:pStyle w:val="BodyText"/>
        <w:spacing w:line="206" w:lineRule="auto" w:before="114"/>
        <w:ind w:left="113" w:right="758"/>
        <w:jc w:val="both"/>
      </w:pPr>
      <w:r>
        <w:rPr/>
        <w:pict>
          <v:shape style="position:absolute;margin-left:464.89801pt;margin-top:-1.898689pt;width:5.9pt;height:46.5pt;mso-position-horizontal-relative:page;mso-position-vertical-relative:paragraph;z-index:-15979008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Tahoma" w:hAnsi="Tahoma"/>
                      <w:sz w:val="25"/>
                    </w:rPr>
                  </w:pPr>
                  <w:r>
                    <w:rPr>
                      <w:rFonts w:ascii="Tahoma" w:hAnsi="Tahoma"/>
                      <w:w w:val="86"/>
                      <w:sz w:val="25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show us that the optimal position of a geotextiles tubes is </w:t>
      </w:r>
      <w:r>
        <w:rPr>
          <w:rFonts w:ascii="Palatino Linotype" w:hAnsi="Palatino Linotype"/>
          <w:w w:val="110"/>
        </w:rPr>
        <w:t>351 </w:t>
      </w:r>
      <w:r>
        <w:rPr>
          <w:w w:val="110"/>
        </w:rPr>
        <w:t>m with </w:t>
      </w:r>
      <w:r>
        <w:rPr>
          <w:rFonts w:ascii="Lucida Sans Unicode" w:hAnsi="Lucida Sans Unicode"/>
          <w:w w:val="190"/>
          <w:sz w:val="25"/>
        </w:rPr>
        <w:t>J </w:t>
      </w:r>
      <w:r>
        <w:rPr>
          <w:rFonts w:ascii="Lucida Sans Unicode" w:hAnsi="Lucida Sans Unicode"/>
          <w:w w:val="110"/>
          <w:sz w:val="25"/>
        </w:rPr>
        <w:t>=</w:t>
      </w:r>
      <w:r>
        <w:rPr>
          <w:rFonts w:ascii="Lucida Sans Unicode" w:hAnsi="Lucida Sans Unicode"/>
          <w:spacing w:val="1"/>
          <w:w w:val="110"/>
          <w:sz w:val="25"/>
        </w:rPr>
        <w:t> </w:t>
      </w:r>
      <w:r>
        <w:rPr>
          <w:rFonts w:ascii="Cambria" w:hAnsi="Cambria"/>
          <w:spacing w:val="10"/>
          <w:w w:val="110"/>
          <w:position w:val="-8"/>
          <w:sz w:val="18"/>
        </w:rPr>
        <w:t>Ω</w:t>
      </w:r>
      <w:r>
        <w:rPr>
          <w:rFonts w:ascii="Lucida Sans Unicode" w:hAnsi="Lucida Sans Unicode"/>
          <w:spacing w:val="10"/>
          <w:w w:val="110"/>
          <w:sz w:val="25"/>
        </w:rPr>
        <w:t>(</w:t>
      </w:r>
      <w:r>
        <w:rPr>
          <w:rFonts w:ascii="Arial" w:hAnsi="Arial"/>
          <w:i/>
          <w:spacing w:val="10"/>
          <w:w w:val="110"/>
        </w:rPr>
        <w:t>ψ</w:t>
      </w:r>
      <w:r>
        <w:rPr>
          <w:rFonts w:ascii="Palatino Linotype" w:hAnsi="Palatino Linotype"/>
          <w:i/>
          <w:spacing w:val="10"/>
          <w:w w:val="110"/>
          <w:vertAlign w:val="subscript"/>
        </w:rPr>
        <w:t>f</w:t>
      </w:r>
      <w:r>
        <w:rPr>
          <w:rFonts w:ascii="Palatino Linotype" w:hAnsi="Palatino Linotype"/>
          <w:i/>
          <w:spacing w:val="10"/>
          <w:w w:val="110"/>
          <w:vertAlign w:val="baseline"/>
        </w:rPr>
        <w:t> </w:t>
      </w:r>
      <w:r>
        <w:rPr>
          <w:rFonts w:ascii="Lucida Sans Unicode" w:hAnsi="Lucida Sans Unicode"/>
          <w:w w:val="110"/>
          <w:sz w:val="25"/>
          <w:vertAlign w:val="baseline"/>
        </w:rPr>
        <w:t>−</w:t>
      </w:r>
      <w:r>
        <w:rPr>
          <w:rFonts w:ascii="Lucida Sans Unicode" w:hAnsi="Lucida Sans Unicode"/>
          <w:spacing w:val="1"/>
          <w:w w:val="110"/>
          <w:sz w:val="25"/>
          <w:vertAlign w:val="baseline"/>
        </w:rPr>
        <w:t> </w:t>
      </w:r>
      <w:r>
        <w:rPr>
          <w:rFonts w:ascii="Arial" w:hAnsi="Arial"/>
          <w:i/>
          <w:spacing w:val="-1"/>
          <w:w w:val="110"/>
          <w:vertAlign w:val="baseline"/>
        </w:rPr>
        <w:t>ψ</w:t>
      </w:r>
      <w:r>
        <w:rPr>
          <w:rFonts w:ascii="Palatino Linotype" w:hAnsi="Palatino Linotype"/>
          <w:i/>
          <w:spacing w:val="-1"/>
          <w:w w:val="110"/>
          <w:vertAlign w:val="subscript"/>
        </w:rPr>
        <w:t>i</w:t>
      </w:r>
      <w:r>
        <w:rPr>
          <w:rFonts w:ascii="Lucida Sans Unicode" w:hAnsi="Lucida Sans Unicode"/>
          <w:spacing w:val="-1"/>
          <w:w w:val="110"/>
          <w:sz w:val="25"/>
          <w:vertAlign w:val="baseline"/>
        </w:rPr>
        <w:t>)</w:t>
      </w:r>
      <w:r>
        <w:rPr>
          <w:rFonts w:ascii="Palatino Linotype" w:hAnsi="Palatino Linotype"/>
          <w:i/>
          <w:spacing w:val="-1"/>
          <w:w w:val="110"/>
          <w:vertAlign w:val="baseline"/>
        </w:rPr>
        <w:t>d</w:t>
      </w:r>
      <w:r>
        <w:rPr>
          <w:rFonts w:ascii="Cambria" w:hAnsi="Cambria"/>
          <w:spacing w:val="-1"/>
          <w:w w:val="110"/>
          <w:vertAlign w:val="baseline"/>
        </w:rPr>
        <w:t>Ω</w:t>
      </w:r>
      <w:r>
        <w:rPr>
          <w:spacing w:val="-1"/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sand</w:t>
      </w:r>
      <w:r>
        <w:rPr>
          <w:spacing w:val="-1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displacement.</w:t>
      </w:r>
      <w:r>
        <w:rPr>
          <w:spacing w:val="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Other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strategic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choices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ucida Sans Unicode" w:hAnsi="Lucida Sans Unicode"/>
          <w:w w:val="150"/>
          <w:sz w:val="25"/>
          <w:vertAlign w:val="baseline"/>
        </w:rPr>
        <w:t>J</w:t>
      </w:r>
      <w:r>
        <w:rPr>
          <w:rFonts w:ascii="Lucida Sans Unicode" w:hAnsi="Lucida Sans Unicode"/>
          <w:spacing w:val="-29"/>
          <w:w w:val="150"/>
          <w:sz w:val="25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made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3"/>
          <w:w w:val="110"/>
          <w:vertAlign w:val="baseline"/>
        </w:rPr>
        <w:t> </w:t>
      </w:r>
      <w:r>
        <w:rPr>
          <w:w w:val="105"/>
          <w:vertAlign w:val="baseline"/>
        </w:rPr>
        <w:t>the article (</w:t>
      </w:r>
      <w:r>
        <w:rPr>
          <w:color w:val="00AEEF"/>
          <w:w w:val="105"/>
          <w:vertAlign w:val="baseline"/>
        </w:rPr>
        <w:t>Cook et al.</w:t>
      </w:r>
      <w:r>
        <w:rPr>
          <w:color w:val="00AEEF"/>
          <w:spacing w:val="1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2021b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advantage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this code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 it leaves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user free to</w:t>
      </w:r>
    </w:p>
    <w:p>
      <w:pPr>
        <w:pStyle w:val="BodyText"/>
        <w:spacing w:line="228" w:lineRule="auto" w:before="13"/>
        <w:ind w:left="113" w:right="756"/>
        <w:jc w:val="both"/>
      </w:pPr>
      <w:r>
        <w:rPr>
          <w:w w:val="105"/>
        </w:rPr>
        <w:t>parameterize his own </w:t>
      </w:r>
      <w:r>
        <w:rPr>
          <w:rFonts w:ascii="Lucida Sans Unicode"/>
          <w:w w:val="105"/>
          <w:sz w:val="25"/>
        </w:rPr>
        <w:t>J </w:t>
      </w:r>
      <w:r>
        <w:rPr>
          <w:w w:val="105"/>
        </w:rPr>
        <w:t>cost functions, which allows him to obtain optimal configurations</w:t>
      </w:r>
      <w:r>
        <w:rPr>
          <w:spacing w:val="1"/>
          <w:w w:val="105"/>
        </w:rPr>
        <w:t> </w:t>
      </w:r>
      <w:r>
        <w:rPr>
          <w:w w:val="110"/>
        </w:rPr>
        <w:t>according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his</w:t>
      </w:r>
      <w:r>
        <w:rPr>
          <w:spacing w:val="5"/>
          <w:w w:val="110"/>
        </w:rPr>
        <w:t> </w:t>
      </w:r>
      <w:r>
        <w:rPr>
          <w:w w:val="110"/>
        </w:rPr>
        <w:t>precise</w:t>
      </w:r>
      <w:r>
        <w:rPr>
          <w:spacing w:val="5"/>
          <w:w w:val="110"/>
        </w:rPr>
        <w:t> </w:t>
      </w:r>
      <w:r>
        <w:rPr>
          <w:w w:val="110"/>
        </w:rPr>
        <w:t>criteria:</w:t>
      </w:r>
      <w:r>
        <w:rPr>
          <w:spacing w:val="30"/>
          <w:w w:val="110"/>
        </w:rPr>
        <w:t> </w:t>
      </w:r>
      <w:r>
        <w:rPr>
          <w:w w:val="110"/>
        </w:rPr>
        <w:t>practical,</w:t>
      </w:r>
      <w:r>
        <w:rPr>
          <w:spacing w:val="6"/>
          <w:w w:val="110"/>
        </w:rPr>
        <w:t> </w:t>
      </w:r>
      <w:r>
        <w:rPr>
          <w:w w:val="110"/>
        </w:rPr>
        <w:t>economic,...</w:t>
      </w:r>
    </w:p>
    <w:p>
      <w:pPr>
        <w:pStyle w:val="Heading1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54" w:lineRule="auto" w:before="198" w:after="0"/>
        <w:ind w:left="599" w:right="760" w:hanging="486"/>
        <w:jc w:val="left"/>
      </w:pPr>
      <w:bookmarkStart w:name="Towards a Model of Hydro-Morphodynamism " w:id="35"/>
      <w:bookmarkEnd w:id="35"/>
      <w:r>
        <w:rPr>
          <w:b w:val="0"/>
        </w:rPr>
      </w:r>
      <w:bookmarkStart w:name="_bookmark19" w:id="36"/>
      <w:bookmarkEnd w:id="36"/>
      <w:r>
        <w:rPr>
          <w:b w:val="0"/>
        </w:rPr>
      </w:r>
      <w:bookmarkStart w:name="_bookmark19" w:id="37"/>
      <w:bookmarkEnd w:id="37"/>
      <w:r>
        <w:rPr>
          <w:rFonts w:ascii="Tahoma"/>
          <w:b w:val="0"/>
          <w:color w:val="BF1F00"/>
          <w:w w:val="95"/>
          <w:sz w:val="59"/>
        </w:rPr>
        <w:t>T</w:t>
      </w:r>
      <w:r>
        <w:rPr>
          <w:color w:val="1E3E74"/>
          <w:w w:val="95"/>
        </w:rPr>
        <w:t>owards</w:t>
      </w:r>
      <w:r>
        <w:rPr>
          <w:color w:val="1E3E74"/>
          <w:spacing w:val="20"/>
          <w:w w:val="95"/>
        </w:rPr>
        <w:t> </w:t>
      </w:r>
      <w:r>
        <w:rPr>
          <w:color w:val="1E3E74"/>
          <w:w w:val="95"/>
        </w:rPr>
        <w:t>a</w:t>
      </w:r>
      <w:r>
        <w:rPr>
          <w:color w:val="1E3E74"/>
          <w:spacing w:val="20"/>
          <w:w w:val="95"/>
        </w:rPr>
        <w:t> </w:t>
      </w:r>
      <w:r>
        <w:rPr>
          <w:color w:val="1E3E74"/>
          <w:w w:val="95"/>
        </w:rPr>
        <w:t>Model</w:t>
      </w:r>
      <w:r>
        <w:rPr>
          <w:color w:val="1E3E74"/>
          <w:spacing w:val="21"/>
          <w:w w:val="95"/>
        </w:rPr>
        <w:t> </w:t>
      </w:r>
      <w:r>
        <w:rPr>
          <w:color w:val="1E3E74"/>
          <w:w w:val="95"/>
        </w:rPr>
        <w:t>of</w:t>
      </w:r>
      <w:r>
        <w:rPr>
          <w:color w:val="1E3E74"/>
          <w:spacing w:val="20"/>
          <w:w w:val="95"/>
        </w:rPr>
        <w:t> </w:t>
      </w:r>
      <w:r>
        <w:rPr>
          <w:color w:val="1E3E74"/>
          <w:w w:val="95"/>
        </w:rPr>
        <w:t>Hydro-Morphodynamism</w:t>
      </w:r>
      <w:r>
        <w:rPr>
          <w:color w:val="1E3E74"/>
          <w:spacing w:val="21"/>
          <w:w w:val="95"/>
        </w:rPr>
        <w:t> </w:t>
      </w:r>
      <w:r>
        <w:rPr>
          <w:color w:val="1E3E74"/>
          <w:w w:val="95"/>
        </w:rPr>
        <w:t>by</w:t>
      </w:r>
      <w:r>
        <w:rPr>
          <w:color w:val="1E3E74"/>
          <w:spacing w:val="20"/>
          <w:w w:val="95"/>
        </w:rPr>
        <w:t> </w:t>
      </w:r>
      <w:r>
        <w:rPr>
          <w:color w:val="1E3E74"/>
          <w:w w:val="95"/>
        </w:rPr>
        <w:t>Optimiza-</w:t>
      </w:r>
      <w:r>
        <w:rPr>
          <w:color w:val="1E3E74"/>
          <w:spacing w:val="-78"/>
          <w:w w:val="95"/>
        </w:rPr>
        <w:t> </w:t>
      </w:r>
      <w:r>
        <w:rPr>
          <w:color w:val="1E3E74"/>
        </w:rPr>
        <w:t>tion</w:t>
      </w:r>
    </w:p>
    <w:p>
      <w:pPr>
        <w:pStyle w:val="BodyText"/>
        <w:spacing w:line="276" w:lineRule="auto" w:before="234"/>
        <w:ind w:left="113" w:right="756" w:firstLine="351"/>
        <w:jc w:val="both"/>
      </w:pPr>
      <w:r>
        <w:rPr>
          <w:w w:val="105"/>
        </w:rPr>
        <w:t>After having carried out numerous works in the optimization of shapes and locations</w:t>
      </w:r>
      <w:r>
        <w:rPr>
          <w:spacing w:val="1"/>
          <w:w w:val="105"/>
        </w:rPr>
        <w:t> </w:t>
      </w:r>
      <w:r>
        <w:rPr>
          <w:w w:val="110"/>
        </w:rPr>
        <w:t>of shoreline protection structures, the works of </w:t>
      </w:r>
      <w:r>
        <w:rPr>
          <w:rFonts w:ascii="Cambria"/>
          <w:w w:val="110"/>
        </w:rPr>
        <w:t>Bouchette. F and Mohammadi. B</w:t>
      </w:r>
      <w:r>
        <w:rPr>
          <w:rFonts w:ascii="Cambria"/>
          <w:spacing w:val="1"/>
          <w:w w:val="110"/>
        </w:rPr>
        <w:t> </w:t>
      </w:r>
      <w:r>
        <w:rPr>
          <w:w w:val="105"/>
        </w:rPr>
        <w:t>have taken a whole new dimension.</w:t>
      </w:r>
      <w:r>
        <w:rPr>
          <w:spacing w:val="1"/>
          <w:w w:val="105"/>
        </w:rPr>
        <w:t> </w:t>
      </w:r>
      <w:r>
        <w:rPr>
          <w:w w:val="105"/>
        </w:rPr>
        <w:t>This new work focused on optimizing the shape of</w:t>
      </w:r>
      <w:r>
        <w:rPr>
          <w:spacing w:val="1"/>
          <w:w w:val="105"/>
        </w:rPr>
        <w:t> </w:t>
      </w:r>
      <w:r>
        <w:rPr>
          <w:w w:val="110"/>
        </w:rPr>
        <w:t>the sea bottom elevation.</w:t>
      </w:r>
      <w:r>
        <w:rPr>
          <w:spacing w:val="1"/>
          <w:w w:val="110"/>
        </w:rPr>
        <w:t> </w:t>
      </w:r>
      <w:r>
        <w:rPr>
          <w:w w:val="110"/>
        </w:rPr>
        <w:t>The sea bottom elevation acts this time as a flexible struc-</w:t>
      </w:r>
      <w:r>
        <w:rPr>
          <w:spacing w:val="1"/>
          <w:w w:val="110"/>
        </w:rPr>
        <w:t> </w:t>
      </w:r>
      <w:r>
        <w:rPr>
          <w:w w:val="110"/>
        </w:rPr>
        <w:t>ture and adapts to a certain hydrodynamic quantity.</w:t>
      </w:r>
      <w:r>
        <w:rPr>
          <w:spacing w:val="1"/>
          <w:w w:val="110"/>
        </w:rPr>
        <w:t> </w:t>
      </w:r>
      <w:r>
        <w:rPr>
          <w:w w:val="110"/>
        </w:rPr>
        <w:t>It is from there that the hydro-</w:t>
      </w:r>
      <w:r>
        <w:rPr>
          <w:spacing w:val="1"/>
          <w:w w:val="110"/>
        </w:rPr>
        <w:t> </w:t>
      </w:r>
      <w:r>
        <w:rPr>
          <w:w w:val="110"/>
        </w:rPr>
        <w:t>morphodynamic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principle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minimization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born.</w:t>
      </w:r>
    </w:p>
    <w:p>
      <w:pPr>
        <w:spacing w:after="0" w:line="276" w:lineRule="auto"/>
        <w:jc w:val="both"/>
        <w:sectPr>
          <w:pgSz w:w="11910" w:h="16840"/>
          <w:pgMar w:header="1476" w:footer="1695" w:top="2020" w:bottom="1880" w:left="1020" w:right="940"/>
        </w:sectPr>
      </w:pPr>
    </w:p>
    <w:p>
      <w:pPr>
        <w:tabs>
          <w:tab w:pos="3587" w:val="left" w:leader="none"/>
        </w:tabs>
        <w:spacing w:before="77"/>
        <w:ind w:left="680" w:right="0" w:firstLine="0"/>
        <w:jc w:val="left"/>
        <w:rPr>
          <w:i/>
          <w:sz w:val="22"/>
        </w:rPr>
      </w:pPr>
      <w:r>
        <w:rPr>
          <w:color w:val="1E3E74"/>
          <w:w w:val="99"/>
          <w:sz w:val="22"/>
          <w:u w:val="single" w:color="000000"/>
        </w:rPr>
        <w:t> </w:t>
      </w:r>
      <w:r>
        <w:rPr>
          <w:color w:val="1E3E74"/>
          <w:sz w:val="22"/>
          <w:u w:val="single" w:color="000000"/>
        </w:rPr>
        <w:tab/>
      </w:r>
      <w:r>
        <w:rPr>
          <w:i/>
          <w:color w:val="1E3E74"/>
          <w:w w:val="105"/>
          <w:sz w:val="22"/>
          <w:u w:val="single" w:color="000000"/>
        </w:rPr>
        <w:t>4.</w:t>
      </w:r>
      <w:r>
        <w:rPr>
          <w:i/>
          <w:color w:val="1E3E74"/>
          <w:spacing w:val="14"/>
          <w:w w:val="105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Towards</w:t>
      </w:r>
      <w:r>
        <w:rPr>
          <w:i/>
          <w:color w:val="1E3E74"/>
          <w:spacing w:val="15"/>
          <w:w w:val="105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a</w:t>
      </w:r>
      <w:r>
        <w:rPr>
          <w:i/>
          <w:color w:val="1E3E74"/>
          <w:spacing w:val="14"/>
          <w:w w:val="105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Model</w:t>
      </w:r>
      <w:r>
        <w:rPr>
          <w:i/>
          <w:color w:val="1E3E74"/>
          <w:spacing w:val="15"/>
          <w:w w:val="105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of</w:t>
      </w:r>
      <w:r>
        <w:rPr>
          <w:i/>
          <w:color w:val="1E3E74"/>
          <w:spacing w:val="13"/>
          <w:w w:val="105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Hydro-Morphodynamism</w:t>
      </w:r>
      <w:r>
        <w:rPr>
          <w:i/>
          <w:color w:val="1E3E74"/>
          <w:spacing w:val="15"/>
          <w:w w:val="105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by</w:t>
      </w:r>
      <w:r>
        <w:rPr>
          <w:i/>
          <w:color w:val="1E3E74"/>
          <w:spacing w:val="14"/>
          <w:w w:val="105"/>
          <w:sz w:val="22"/>
          <w:u w:val="single" w:color="000000"/>
        </w:rPr>
        <w:t> </w:t>
      </w:r>
      <w:r>
        <w:rPr>
          <w:i/>
          <w:color w:val="1E3E74"/>
          <w:w w:val="105"/>
          <w:sz w:val="22"/>
          <w:u w:val="single" w:color="000000"/>
        </w:rPr>
        <w:t>Optimization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6"/>
        </w:rPr>
      </w:pPr>
    </w:p>
    <w:p>
      <w:pPr>
        <w:pStyle w:val="Heading2"/>
        <w:numPr>
          <w:ilvl w:val="1"/>
          <w:numId w:val="2"/>
        </w:numPr>
        <w:tabs>
          <w:tab w:pos="1321" w:val="left" w:leader="none"/>
        </w:tabs>
        <w:spacing w:line="295" w:lineRule="auto" w:before="100" w:after="0"/>
        <w:ind w:left="1320" w:right="105" w:hanging="640"/>
        <w:jc w:val="both"/>
      </w:pPr>
      <w:bookmarkStart w:name="2D Hydro-Morphodynamic Models Based on t" w:id="38"/>
      <w:bookmarkEnd w:id="38"/>
      <w:r>
        <w:rPr>
          <w:b w:val="0"/>
        </w:rPr>
      </w: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>
          <w:color w:val="3063B9"/>
        </w:rPr>
        <w:t>2D</w:t>
      </w:r>
      <w:r>
        <w:rPr>
          <w:color w:val="3063B9"/>
        </w:rPr>
        <w:t> Hydro-Morphodynamic Models Based on the Shallow-Water Equa-</w:t>
      </w:r>
      <w:r>
        <w:rPr>
          <w:color w:val="3063B9"/>
          <w:spacing w:val="-67"/>
        </w:rPr>
        <w:t> </w:t>
      </w:r>
      <w:r>
        <w:rPr>
          <w:color w:val="3063B9"/>
        </w:rPr>
        <w:t>tions</w:t>
      </w:r>
    </w:p>
    <w:p>
      <w:pPr>
        <w:pStyle w:val="BodyText"/>
        <w:spacing w:line="276" w:lineRule="auto" w:before="179"/>
        <w:ind w:left="680" w:right="192" w:firstLine="351"/>
        <w:jc w:val="both"/>
      </w:pPr>
      <w:r>
        <w:rPr>
          <w:w w:val="105"/>
        </w:rPr>
        <w:t>The first work on this new way of modeling morphodynamics were done with a very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classical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hydrodynamic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model,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namely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Shallow-Water</w:t>
      </w:r>
      <w:r>
        <w:rPr>
          <w:spacing w:val="-15"/>
          <w:w w:val="105"/>
        </w:rPr>
        <w:t> </w:t>
      </w:r>
      <w:r>
        <w:rPr>
          <w:w w:val="105"/>
        </w:rPr>
        <w:t>model,</w:t>
      </w:r>
      <w:r>
        <w:rPr>
          <w:spacing w:val="-11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2D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Mohammadi</w:t>
      </w:r>
      <w:r>
        <w:rPr>
          <w:color w:val="00AEEF"/>
          <w:spacing w:val="-61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1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14"/>
          <w:w w:val="105"/>
        </w:rPr>
        <w:t> </w:t>
      </w:r>
      <w:r>
        <w:rPr>
          <w:color w:val="00AEEF"/>
          <w:w w:val="105"/>
        </w:rPr>
        <w:t>2011</w:t>
      </w:r>
      <w:r>
        <w:rPr>
          <w:w w:val="105"/>
        </w:rPr>
        <w:t>;</w:t>
      </w:r>
      <w:r>
        <w:rPr>
          <w:spacing w:val="15"/>
          <w:w w:val="105"/>
        </w:rPr>
        <w:t> </w:t>
      </w:r>
      <w:r>
        <w:rPr>
          <w:color w:val="00AEEF"/>
          <w:w w:val="105"/>
        </w:rPr>
        <w:t>Mohammadi</w:t>
      </w:r>
      <w:r>
        <w:rPr>
          <w:color w:val="00AEEF"/>
          <w:spacing w:val="1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1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15"/>
          <w:w w:val="105"/>
        </w:rPr>
        <w:t> </w:t>
      </w:r>
      <w:r>
        <w:rPr>
          <w:color w:val="00AEEF"/>
          <w:w w:val="105"/>
        </w:rPr>
        <w:t>2014</w:t>
      </w:r>
      <w:r>
        <w:rPr>
          <w:w w:val="105"/>
        </w:rPr>
        <w:t>).</w:t>
      </w:r>
    </w:p>
    <w:p>
      <w:pPr>
        <w:pStyle w:val="BodyText"/>
        <w:spacing w:line="276" w:lineRule="auto" w:before="1"/>
        <w:ind w:left="680" w:right="192"/>
        <w:jc w:val="both"/>
      </w:pPr>
      <w:r>
        <w:rPr>
          <w:w w:val="105"/>
        </w:rPr>
        <w:t>These two publications focused mainly on theoretical developments of the optimal trans-</w:t>
      </w:r>
      <w:r>
        <w:rPr>
          <w:spacing w:val="1"/>
          <w:w w:val="105"/>
        </w:rPr>
        <w:t> </w:t>
      </w:r>
      <w:r>
        <w:rPr>
          <w:w w:val="105"/>
        </w:rPr>
        <w:t>port</w:t>
      </w:r>
      <w:r>
        <w:rPr>
          <w:spacing w:val="15"/>
          <w:w w:val="105"/>
        </w:rPr>
        <w:t> </w:t>
      </w:r>
      <w:r>
        <w:rPr>
          <w:w w:val="105"/>
        </w:rPr>
        <w:t>morphodynamic</w:t>
      </w:r>
      <w:r>
        <w:rPr>
          <w:spacing w:val="14"/>
          <w:w w:val="105"/>
        </w:rPr>
        <w:t> </w:t>
      </w:r>
      <w:r>
        <w:rPr>
          <w:w w:val="105"/>
        </w:rPr>
        <w:t>modeling</w:t>
      </w:r>
      <w:r>
        <w:rPr>
          <w:spacing w:val="15"/>
          <w:w w:val="105"/>
        </w:rPr>
        <w:t> </w:t>
      </w:r>
      <w:r>
        <w:rPr>
          <w:w w:val="105"/>
        </w:rPr>
        <w:t>method.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76" w:lineRule="auto"/>
        <w:ind w:left="680" w:right="189" w:firstLine="351"/>
        <w:jc w:val="both"/>
      </w:pPr>
      <w:r>
        <w:rPr>
          <w:w w:val="105"/>
        </w:rPr>
        <w:t>This work has the advantage of directly solving a 2D hydro-morphodynamics. How-</w:t>
      </w:r>
      <w:r>
        <w:rPr>
          <w:spacing w:val="1"/>
          <w:w w:val="105"/>
        </w:rPr>
        <w:t> </w:t>
      </w:r>
      <w:r>
        <w:rPr>
          <w:w w:val="105"/>
        </w:rPr>
        <w:t>ever, it turns out that the numerical methods used for this model are very heavy.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method of solving the equations of Shallow-Water is made in finite volumes, the level-set</w:t>
      </w:r>
      <w:r>
        <w:rPr>
          <w:spacing w:val="-60"/>
          <w:w w:val="105"/>
        </w:rPr>
        <w:t> </w:t>
      </w:r>
      <w:r>
        <w:rPr>
          <w:w w:val="105"/>
        </w:rPr>
        <w:t>method is used to locate the structure figure </w:t>
      </w:r>
      <w:hyperlink w:history="true" w:anchor="_bookmark22">
        <w:r>
          <w:rPr>
            <w:b/>
            <w:color w:val="8A2BF6"/>
            <w:w w:val="105"/>
          </w:rPr>
          <w:t>0.10</w:t>
        </w:r>
      </w:hyperlink>
      <w:r>
        <w:rPr>
          <w:w w:val="105"/>
        </w:rPr>
        <w:t>. To perform the optimization, an auto-</w:t>
      </w:r>
      <w:r>
        <w:rPr>
          <w:spacing w:val="1"/>
          <w:w w:val="105"/>
        </w:rPr>
        <w:t> </w:t>
      </w:r>
      <w:r>
        <w:rPr>
          <w:w w:val="105"/>
        </w:rPr>
        <w:t>matic differentiation is used (</w:t>
      </w:r>
      <w:r>
        <w:rPr>
          <w:color w:val="00AEEF"/>
          <w:w w:val="105"/>
        </w:rPr>
        <w:t>Hascoet et al. 2004</w:t>
      </w:r>
      <w:r>
        <w:rPr>
          <w:w w:val="105"/>
        </w:rPr>
        <w:t>). The reason is that this hydrodynamic</w:t>
      </w:r>
      <w:r>
        <w:rPr>
          <w:spacing w:val="1"/>
          <w:w w:val="105"/>
        </w:rPr>
        <w:t> </w:t>
      </w:r>
      <w:r>
        <w:rPr>
          <w:w w:val="105"/>
        </w:rPr>
        <w:t>model is too complex to be derived analytically. Once these formalisms were established,</w:t>
      </w:r>
      <w:r>
        <w:rPr>
          <w:spacing w:val="-60"/>
          <w:w w:val="105"/>
        </w:rPr>
        <w:t> </w:t>
      </w:r>
      <w:r>
        <w:rPr>
          <w:w w:val="105"/>
        </w:rPr>
        <w:t>functional were tried to account for realistic physics.</w:t>
      </w:r>
      <w:r>
        <w:rPr>
          <w:spacing w:val="1"/>
          <w:w w:val="105"/>
        </w:rPr>
        <w:t> </w:t>
      </w:r>
      <w:r>
        <w:rPr>
          <w:w w:val="105"/>
        </w:rPr>
        <w:t>The following functional of the</w:t>
      </w:r>
      <w:r>
        <w:rPr>
          <w:spacing w:val="1"/>
          <w:w w:val="105"/>
        </w:rPr>
        <w:t> </w:t>
      </w:r>
      <w:r>
        <w:rPr>
          <w:w w:val="105"/>
        </w:rPr>
        <w:t>equation</w:t>
      </w:r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21">
        <w:r>
          <w:rPr>
            <w:b/>
            <w:color w:val="8A2BF6"/>
            <w:w w:val="105"/>
          </w:rPr>
          <w:t>0.5</w:t>
        </w:r>
      </w:hyperlink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aims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minimize</w:t>
      </w:r>
      <w:r>
        <w:rPr>
          <w:spacing w:val="14"/>
          <w:w w:val="105"/>
        </w:rPr>
        <w:t> </w:t>
      </w:r>
      <w:r>
        <w:rPr>
          <w:w w:val="105"/>
        </w:rPr>
        <w:t>agitation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sandy</w:t>
      </w:r>
      <w:r>
        <w:rPr>
          <w:spacing w:val="14"/>
          <w:w w:val="105"/>
        </w:rPr>
        <w:t> </w:t>
      </w:r>
      <w:r>
        <w:rPr>
          <w:w w:val="105"/>
        </w:rPr>
        <w:t>displacements.</w:t>
      </w:r>
    </w:p>
    <w:p>
      <w:pPr>
        <w:spacing w:after="0" w:line="276" w:lineRule="auto"/>
        <w:jc w:val="both"/>
        <w:sectPr>
          <w:headerReference w:type="default" r:id="rId24"/>
          <w:footerReference w:type="default" r:id="rId25"/>
          <w:footerReference w:type="even" r:id="rId26"/>
          <w:pgSz w:w="11910" w:h="16840"/>
          <w:pgMar w:header="0" w:footer="1695" w:top="1420" w:bottom="1880" w:left="1020" w:right="940"/>
          <w:pgNumType w:start="39"/>
        </w:sectPr>
      </w:pPr>
    </w:p>
    <w:p>
      <w:pPr>
        <w:spacing w:before="116"/>
        <w:ind w:left="1759" w:right="0" w:firstLine="0"/>
        <w:jc w:val="left"/>
        <w:rPr>
          <w:rFonts w:ascii="Palatino Linotype" w:hAnsi="Palatino Linotype"/>
          <w:i/>
          <w:sz w:val="18"/>
        </w:rPr>
      </w:pPr>
      <w:r>
        <w:rPr/>
        <w:pict>
          <v:shape style="position:absolute;margin-left:191.177994pt;margin-top:32.282745pt;width:32.25pt;height:17.45pt;mso-position-horizontal-relative:page;mso-position-vertical-relative:paragraph;z-index:-15977984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4"/>
                    </w:rPr>
                  </w:pPr>
                  <w:r>
                    <w:rPr>
                      <w:rFonts w:ascii="Palatino Linotype" w:hAnsi="Palatino Linotype"/>
                      <w:i/>
                      <w:position w:val="4"/>
                      <w:sz w:val="18"/>
                    </w:rPr>
                    <w:t>t</w:t>
                  </w:r>
                  <w:r>
                    <w:rPr>
                      <w:rFonts w:ascii="Lucida Sans Unicode" w:hAnsi="Lucida Sans Unicode"/>
                      <w:position w:val="4"/>
                      <w:sz w:val="18"/>
                    </w:rPr>
                    <w:t>−</w:t>
                  </w:r>
                  <w:r>
                    <w:rPr>
                      <w:rFonts w:ascii="Palatino Linotype" w:hAnsi="Palatino Linotype"/>
                      <w:i/>
                      <w:position w:val="4"/>
                      <w:sz w:val="18"/>
                    </w:rPr>
                    <w:t>T</w:t>
                  </w:r>
                  <w:r>
                    <w:rPr>
                      <w:rFonts w:ascii="Palatino Linotype" w:hAnsi="Palatino Linotype"/>
                      <w:i/>
                      <w:sz w:val="14"/>
                    </w:rPr>
                    <w:t>coupl</w:t>
                  </w:r>
                </w:p>
              </w:txbxContent>
            </v:textbox>
            <w10:wrap type="none"/>
          </v:shape>
        </w:pict>
      </w:r>
      <w:bookmarkStart w:name="_bookmark21" w:id="41"/>
      <w:bookmarkEnd w:id="41"/>
      <w:r>
        <w:rPr/>
      </w:r>
      <w:r>
        <w:rPr>
          <w:rFonts w:ascii="Lucida Sans Unicode" w:hAnsi="Lucida Sans Unicode"/>
          <w:w w:val="110"/>
          <w:sz w:val="25"/>
        </w:rPr>
        <w:t>J</w:t>
      </w:r>
      <w:r>
        <w:rPr>
          <w:rFonts w:ascii="Lucida Sans Unicode" w:hAnsi="Lucida Sans Unicode"/>
          <w:spacing w:val="-33"/>
          <w:w w:val="110"/>
          <w:sz w:val="25"/>
        </w:rPr>
        <w:t> </w:t>
      </w:r>
      <w:r>
        <w:rPr>
          <w:rFonts w:ascii="Lucida Sans Unicode" w:hAnsi="Lucida Sans Unicode"/>
          <w:w w:val="110"/>
          <w:sz w:val="25"/>
        </w:rPr>
        <w:t>(</w:t>
      </w:r>
      <w:r>
        <w:rPr>
          <w:rFonts w:ascii="Arial" w:hAnsi="Arial"/>
          <w:i/>
          <w:w w:val="110"/>
          <w:sz w:val="24"/>
        </w:rPr>
        <w:t>ψ</w:t>
      </w:r>
      <w:r>
        <w:rPr>
          <w:rFonts w:ascii="Lucida Sans Unicode" w:hAnsi="Lucida Sans Unicode"/>
          <w:w w:val="110"/>
          <w:sz w:val="25"/>
        </w:rPr>
        <w:t>)</w:t>
      </w:r>
      <w:r>
        <w:rPr>
          <w:rFonts w:ascii="Lucida Sans Unicode" w:hAnsi="Lucida Sans Unicode"/>
          <w:spacing w:val="-11"/>
          <w:w w:val="110"/>
          <w:sz w:val="25"/>
        </w:rPr>
        <w:t> </w:t>
      </w:r>
      <w:r>
        <w:rPr>
          <w:rFonts w:ascii="Lucida Sans Unicode" w:hAnsi="Lucida Sans Unicode"/>
          <w:w w:val="110"/>
          <w:sz w:val="25"/>
        </w:rPr>
        <w:t>=</w:t>
      </w:r>
      <w:r>
        <w:rPr>
          <w:rFonts w:ascii="Lucida Sans Unicode" w:hAnsi="Lucida Sans Unicode"/>
          <w:spacing w:val="-11"/>
          <w:w w:val="110"/>
          <w:sz w:val="25"/>
        </w:rPr>
        <w:t> </w:t>
      </w:r>
      <w:r>
        <w:rPr>
          <w:rFonts w:ascii="Tahoma" w:hAnsi="Tahoma"/>
          <w:w w:val="110"/>
          <w:position w:val="30"/>
          <w:sz w:val="21"/>
        </w:rPr>
        <w:t>∫</w:t>
      </w:r>
      <w:r>
        <w:rPr>
          <w:rFonts w:ascii="Tahoma" w:hAnsi="Tahoma"/>
          <w:spacing w:val="34"/>
          <w:w w:val="110"/>
          <w:position w:val="30"/>
          <w:sz w:val="21"/>
        </w:rPr>
        <w:t> </w:t>
      </w:r>
      <w:r>
        <w:rPr>
          <w:rFonts w:ascii="Palatino Linotype" w:hAnsi="Palatino Linotype"/>
          <w:i/>
          <w:w w:val="110"/>
          <w:position w:val="23"/>
          <w:sz w:val="18"/>
        </w:rPr>
        <w:t>t</w:t>
      </w:r>
    </w:p>
    <w:p>
      <w:pPr>
        <w:tabs>
          <w:tab w:pos="846" w:val="left" w:leader="none"/>
        </w:tabs>
        <w:spacing w:before="117"/>
        <w:ind w:left="517" w:right="0" w:firstLine="0"/>
        <w:jc w:val="left"/>
        <w:rPr>
          <w:rFonts w:ascii="Lucida Sans Unicode" w:hAnsi="Lucida Sans Unicode"/>
          <w:sz w:val="25"/>
        </w:rPr>
      </w:pPr>
      <w:r>
        <w:rPr/>
        <w:br w:type="column"/>
      </w:r>
      <w:r>
        <w:rPr>
          <w:rFonts w:ascii="Tahoma" w:hAnsi="Tahoma"/>
          <w:sz w:val="21"/>
        </w:rPr>
        <w:t>∫</w:t>
        <w:tab/>
      </w:r>
      <w:r>
        <w:rPr>
          <w:rFonts w:ascii="Tahoma" w:hAnsi="Tahoma"/>
          <w:spacing w:val="-7"/>
          <w:position w:val="-23"/>
          <w:sz w:val="24"/>
        </w:rPr>
        <w:t>¨</w:t>
      </w:r>
      <w:r>
        <w:rPr>
          <w:rFonts w:ascii="Lucida Sans Unicode" w:hAnsi="Lucida Sans Unicode"/>
          <w:spacing w:val="-7"/>
          <w:position w:val="-29"/>
          <w:sz w:val="25"/>
        </w:rPr>
        <w:t>∇</w:t>
      </w:r>
    </w:p>
    <w:p>
      <w:pPr>
        <w:spacing w:before="326"/>
        <w:ind w:left="169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Arial" w:hAnsi="Arial"/>
          <w:b/>
          <w:sz w:val="24"/>
        </w:rPr>
        <w:t>u</w:t>
      </w:r>
      <w:r>
        <w:rPr>
          <w:rFonts w:ascii="Tahoma" w:hAnsi="Tahoma"/>
          <w:position w:val="6"/>
          <w:sz w:val="24"/>
        </w:rPr>
        <w:t>¨</w:t>
      </w:r>
      <w:r>
        <w:rPr>
          <w:rFonts w:ascii="Tahoma" w:hAnsi="Tahoma"/>
          <w:spacing w:val="-14"/>
          <w:position w:val="6"/>
          <w:sz w:val="24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18"/>
          <w:sz w:val="25"/>
        </w:rPr>
        <w:t> </w:t>
      </w:r>
      <w:r>
        <w:rPr>
          <w:rFonts w:ascii="Arial" w:hAnsi="Arial"/>
          <w:i/>
          <w:sz w:val="24"/>
        </w:rPr>
        <w:t>ρ</w:t>
      </w:r>
      <w:r>
        <w:rPr>
          <w:rFonts w:ascii="Arial" w:hAnsi="Arial"/>
          <w:i/>
          <w:spacing w:val="44"/>
          <w:sz w:val="24"/>
        </w:rPr>
        <w:t> </w:t>
      </w:r>
      <w:r>
        <w:rPr>
          <w:rFonts w:ascii="Palatino Linotype" w:hAnsi="Palatino Linotype"/>
          <w:i/>
          <w:sz w:val="24"/>
        </w:rPr>
        <w:t>g</w:t>
      </w:r>
      <w:r>
        <w:rPr>
          <w:rFonts w:ascii="Lucida Sans Unicode" w:hAnsi="Lucida Sans Unicode"/>
          <w:sz w:val="25"/>
        </w:rPr>
        <w:t>(</w:t>
      </w:r>
      <w:r>
        <w:rPr>
          <w:rFonts w:ascii="Arial" w:hAnsi="Arial"/>
          <w:i/>
          <w:sz w:val="24"/>
        </w:rPr>
        <w:t>ψ</w:t>
      </w:r>
      <w:r>
        <w:rPr>
          <w:rFonts w:ascii="Lucida Sans Unicode" w:hAnsi="Lucida Sans Unicode"/>
          <w:sz w:val="25"/>
        </w:rPr>
        <w:t>(</w:t>
      </w:r>
      <w:r>
        <w:rPr>
          <w:rFonts w:ascii="Arial" w:hAnsi="Arial"/>
          <w:i/>
          <w:sz w:val="24"/>
        </w:rPr>
        <w:t>τ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-18"/>
          <w:sz w:val="25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Lucida Sans Unicode" w:hAnsi="Lucida Sans Unicode"/>
          <w:spacing w:val="-18"/>
          <w:sz w:val="25"/>
        </w:rPr>
        <w:t> </w:t>
      </w:r>
      <w:r>
        <w:rPr>
          <w:rFonts w:ascii="Arial" w:hAnsi="Arial"/>
          <w:i/>
          <w:sz w:val="24"/>
        </w:rPr>
        <w:t>ψ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Palatino Linotype" w:hAnsi="Palatino Linotype"/>
          <w:i/>
          <w:spacing w:val="1"/>
          <w:sz w:val="24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Lucida Sans Unicode" w:hAnsi="Lucida Sans Unicode"/>
          <w:spacing w:val="-14"/>
          <w:sz w:val="25"/>
        </w:rPr>
        <w:t> </w:t>
      </w:r>
      <w:r>
        <w:rPr>
          <w:rFonts w:ascii="Palatino Linotype" w:hAnsi="Palatino Linotype"/>
          <w:i/>
          <w:sz w:val="24"/>
        </w:rPr>
        <w:t>T</w:t>
      </w:r>
    </w:p>
    <w:p>
      <w:pPr>
        <w:tabs>
          <w:tab w:pos="2066" w:val="left" w:leader="none"/>
        </w:tabs>
        <w:spacing w:before="352"/>
        <w:ind w:left="389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w w:val="115"/>
          <w:sz w:val="25"/>
        </w:rPr>
        <w:t>))</w:t>
      </w:r>
      <w:r>
        <w:rPr>
          <w:rFonts w:ascii="Palatino Linotype" w:hAnsi="Palatino Linotype"/>
          <w:w w:val="115"/>
          <w:sz w:val="25"/>
          <w:vertAlign w:val="superscript"/>
        </w:rPr>
        <w:t>2</w:t>
      </w:r>
      <w:r>
        <w:rPr>
          <w:rFonts w:ascii="Palatino Linotype" w:hAnsi="Palatino Linotype"/>
          <w:w w:val="115"/>
          <w:position w:val="27"/>
          <w:sz w:val="25"/>
          <w:vertAlign w:val="baseline"/>
        </w:rPr>
        <w:t> </w:t>
      </w:r>
      <w:r>
        <w:rPr>
          <w:rFonts w:ascii="Palatino Linotype" w:hAnsi="Palatino Linotype"/>
          <w:spacing w:val="61"/>
          <w:w w:val="115"/>
          <w:position w:val="27"/>
          <w:sz w:val="25"/>
          <w:vertAlign w:val="baseline"/>
        </w:rPr>
        <w:t> </w:t>
      </w:r>
      <w:r>
        <w:rPr>
          <w:rFonts w:ascii="Palatino Linotype" w:hAnsi="Palatino Linotype"/>
          <w:i/>
          <w:w w:val="115"/>
          <w:sz w:val="24"/>
          <w:vertAlign w:val="baseline"/>
        </w:rPr>
        <w:t>d</w:t>
      </w:r>
      <w:r>
        <w:rPr>
          <w:rFonts w:ascii="Arial" w:hAnsi="Arial"/>
          <w:i/>
          <w:w w:val="115"/>
          <w:sz w:val="24"/>
          <w:vertAlign w:val="baseline"/>
        </w:rPr>
        <w:t>τ</w:t>
      </w:r>
      <w:r>
        <w:rPr>
          <w:rFonts w:ascii="Palatino Linotype" w:hAnsi="Palatino Linotype"/>
          <w:i/>
          <w:w w:val="115"/>
          <w:sz w:val="24"/>
          <w:vertAlign w:val="baseline"/>
        </w:rPr>
        <w:t>d</w:t>
      </w:r>
      <w:r>
        <w:rPr>
          <w:rFonts w:ascii="Cambria" w:hAnsi="Cambria"/>
          <w:w w:val="115"/>
          <w:sz w:val="24"/>
          <w:vertAlign w:val="baseline"/>
        </w:rPr>
        <w:t>Ω</w:t>
        <w:tab/>
      </w:r>
      <w:r>
        <w:rPr>
          <w:w w:val="115"/>
          <w:sz w:val="24"/>
          <w:vertAlign w:val="baseline"/>
        </w:rPr>
        <w:t>(0.5)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40" w:bottom="1880" w:left="1020" w:right="940"/>
          <w:cols w:num="4" w:equalWidth="0">
            <w:col w:w="2959" w:space="40"/>
            <w:col w:w="1342" w:space="39"/>
            <w:col w:w="2784" w:space="40"/>
            <w:col w:w="2746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71" w:lineRule="auto" w:before="73"/>
        <w:ind w:left="680" w:right="191"/>
        <w:jc w:val="both"/>
      </w:pPr>
      <w:r>
        <w:rPr/>
        <w:pict>
          <v:shape style="position:absolute;margin-left:233.057999pt;margin-top:-13.238563pt;width:7.5pt;height:11.05pt;mso-position-horizontal-relative:page;mso-position-vertical-relative:paragraph;z-index:-15977472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21"/>
                      <w:sz w:val="18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421997pt;margin-top:-20.815731pt;width:9.3pt;height:11.2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5"/>
                      <w:sz w:val="18"/>
                    </w:rPr>
                    <w:t>xy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869995pt;margin-top:-20.815731pt;width:3.5pt;height:11.2pt;mso-position-horizontal-relative:page;mso-position-vertical-relative:paragraph;z-index:-1597644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540985pt;margin-top:-20.193731pt;width:21.1pt;height:11.2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sz w:val="18"/>
                    </w:rPr>
                    <w:t>coupl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with </w:t>
      </w:r>
      <w:r>
        <w:rPr>
          <w:rFonts w:ascii="Palatino Linotype" w:hAnsi="Palatino Linotype"/>
          <w:i/>
          <w:w w:val="105"/>
        </w:rPr>
        <w:t>u </w:t>
      </w:r>
      <w:r>
        <w:rPr>
          <w:w w:val="105"/>
        </w:rPr>
        <w:t>the velocity, </w:t>
      </w:r>
      <w:r>
        <w:rPr>
          <w:rFonts w:ascii="Arial" w:hAnsi="Arial"/>
          <w:i/>
          <w:w w:val="105"/>
        </w:rPr>
        <w:t>ψ </w:t>
      </w:r>
      <w:r>
        <w:rPr>
          <w:w w:val="105"/>
        </w:rPr>
        <w:t>the bathymetry and </w:t>
      </w:r>
      <w:r>
        <w:rPr>
          <w:rFonts w:ascii="Palatino Linotype" w:hAnsi="Palatino Linotype"/>
          <w:i/>
          <w:w w:val="105"/>
        </w:rPr>
        <w:t>T</w:t>
      </w:r>
      <w:r>
        <w:rPr>
          <w:rFonts w:ascii="Palatino Linotype" w:hAnsi="Palatino Linotype"/>
          <w:i/>
          <w:w w:val="105"/>
          <w:vertAlign w:val="subscript"/>
        </w:rPr>
        <w:t>coupl</w:t>
      </w:r>
      <w:r>
        <w:rPr>
          <w:rFonts w:ascii="Palatino Linotype" w:hAnsi="Palatino Linotype"/>
          <w:i/>
          <w:w w:val="105"/>
          <w:vertAlign w:val="baseline"/>
        </w:rPr>
        <w:t> </w:t>
      </w:r>
      <w:r>
        <w:rPr>
          <w:w w:val="105"/>
          <w:vertAlign w:val="baseline"/>
        </w:rPr>
        <w:t>indicates a time dependency window (s).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It also permits to introduce a difference in time scales between seabed and flow motions: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it define the coupling time interval between hydrodynamic and morphodynamic models.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morphodynamic results obtained with this functional are presented on figure </w:t>
      </w:r>
      <w:hyperlink w:history="true" w:anchor="_bookmark22">
        <w:r>
          <w:rPr>
            <w:b/>
            <w:color w:val="8A2BF6"/>
            <w:w w:val="105"/>
            <w:vertAlign w:val="baseline"/>
          </w:rPr>
          <w:t>0.10</w:t>
        </w:r>
      </w:hyperlink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They represent the morphodynamic evolution taking an initial linear sea bottom and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rigid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cylinder.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2534616</wp:posOffset>
            </wp:positionH>
            <wp:positionV relativeFrom="paragraph">
              <wp:posOffset>163844</wp:posOffset>
            </wp:positionV>
            <wp:extent cx="2849879" cy="106660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79" cy="106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4"/>
        <w:ind w:left="1618" w:right="0" w:firstLine="0"/>
        <w:jc w:val="left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0.10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10"/>
          <w:w w:val="105"/>
          <w:sz w:val="16"/>
        </w:rPr>
        <w:t> </w:t>
      </w:r>
      <w:bookmarkStart w:name="_bookmark22" w:id="42"/>
      <w:bookmarkEnd w:id="42"/>
      <w:r>
        <w:rPr>
          <w:rFonts w:ascii="Georgia" w:hAnsi="Georgia"/>
          <w:w w:val="105"/>
          <w:sz w:val="16"/>
        </w:rPr>
        <w:t>Agitatio</w:t>
      </w:r>
      <w:r>
        <w:rPr>
          <w:rFonts w:ascii="Georgia" w:hAnsi="Georgia"/>
          <w:w w:val="105"/>
          <w:sz w:val="16"/>
        </w:rPr>
        <w:t>n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on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left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and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final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bathymetry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on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right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(initial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bathymetry: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linear)</w:t>
      </w:r>
    </w:p>
    <w:p>
      <w:pPr>
        <w:pStyle w:val="BodyText"/>
        <w:spacing w:line="276" w:lineRule="auto" w:before="101"/>
        <w:ind w:left="680" w:right="193"/>
        <w:jc w:val="both"/>
      </w:pPr>
      <w:r>
        <w:rPr>
          <w:w w:val="105"/>
        </w:rPr>
        <w:t>The morphodynamics seems to be reacted in a very realistic way considering the simula-</w:t>
      </w:r>
      <w:r>
        <w:rPr>
          <w:spacing w:val="1"/>
          <w:w w:val="105"/>
        </w:rPr>
        <w:t> </w:t>
      </w:r>
      <w:r>
        <w:rPr>
          <w:w w:val="105"/>
        </w:rPr>
        <w:t>tion.</w:t>
      </w:r>
    </w:p>
    <w:p>
      <w:pPr>
        <w:pStyle w:val="BodyText"/>
        <w:spacing w:line="276" w:lineRule="auto" w:before="1"/>
        <w:ind w:left="680" w:right="191"/>
        <w:jc w:val="both"/>
      </w:pPr>
      <w:r>
        <w:rPr>
          <w:w w:val="105"/>
        </w:rPr>
        <w:t>These papers conclude that using this method for morphodynamic problems could be a</w:t>
      </w:r>
      <w:r>
        <w:rPr>
          <w:spacing w:val="1"/>
          <w:w w:val="105"/>
        </w:rPr>
        <w:t> </w:t>
      </w:r>
      <w:r>
        <w:rPr>
          <w:w w:val="105"/>
        </w:rPr>
        <w:t>local approach similar to other classical Exner models. It was therefore necessary to go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simpler</w:t>
      </w:r>
      <w:r>
        <w:rPr>
          <w:spacing w:val="8"/>
          <w:w w:val="105"/>
        </w:rPr>
        <w:t> </w:t>
      </w:r>
      <w:r>
        <w:rPr>
          <w:w w:val="105"/>
        </w:rPr>
        <w:t>model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more</w:t>
      </w:r>
      <w:r>
        <w:rPr>
          <w:spacing w:val="8"/>
          <w:w w:val="105"/>
        </w:rPr>
        <w:t> </w:t>
      </w:r>
      <w:r>
        <w:rPr>
          <w:w w:val="105"/>
        </w:rPr>
        <w:t>robust</w:t>
      </w:r>
      <w:r>
        <w:rPr>
          <w:spacing w:val="8"/>
          <w:w w:val="105"/>
        </w:rPr>
        <w:t> </w:t>
      </w:r>
      <w:r>
        <w:rPr>
          <w:w w:val="105"/>
        </w:rPr>
        <w:t>physical</w:t>
      </w:r>
      <w:r>
        <w:rPr>
          <w:spacing w:val="7"/>
          <w:w w:val="105"/>
        </w:rPr>
        <w:t> </w:t>
      </w:r>
      <w:r>
        <w:rPr>
          <w:w w:val="105"/>
        </w:rPr>
        <w:t>criteria.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therefore</w:t>
      </w:r>
      <w:r>
        <w:rPr>
          <w:spacing w:val="8"/>
          <w:w w:val="105"/>
        </w:rPr>
        <w:t> </w:t>
      </w:r>
      <w:r>
        <w:rPr>
          <w:w w:val="105"/>
        </w:rPr>
        <w:t>appropriate</w:t>
      </w:r>
      <w:r>
        <w:rPr>
          <w:spacing w:val="8"/>
          <w:w w:val="105"/>
        </w:rPr>
        <w:t> </w:t>
      </w:r>
      <w:r>
        <w:rPr>
          <w:w w:val="105"/>
        </w:rPr>
        <w:t>to</w:t>
      </w:r>
    </w:p>
    <w:p>
      <w:pPr>
        <w:spacing w:after="0" w:line="276" w:lineRule="auto"/>
        <w:jc w:val="both"/>
        <w:sectPr>
          <w:type w:val="continuous"/>
          <w:pgSz w:w="11910" w:h="16840"/>
          <w:pgMar w:top="1040" w:bottom="1880" w:left="1020" w:right="94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01"/>
        <w:ind w:left="113"/>
      </w:pPr>
      <w:r>
        <w:rPr>
          <w:w w:val="105"/>
        </w:rPr>
        <w:t>start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1D</w:t>
      </w:r>
      <w:r>
        <w:rPr>
          <w:spacing w:val="22"/>
          <w:w w:val="105"/>
        </w:rPr>
        <w:t> </w:t>
      </w:r>
      <w:r>
        <w:rPr>
          <w:w w:val="105"/>
        </w:rPr>
        <w:t>model,</w:t>
      </w:r>
      <w:r>
        <w:rPr>
          <w:spacing w:val="22"/>
          <w:w w:val="105"/>
        </w:rPr>
        <w:t> </w:t>
      </w:r>
      <w:r>
        <w:rPr>
          <w:w w:val="105"/>
        </w:rPr>
        <w:t>namely</w:t>
      </w:r>
      <w:r>
        <w:rPr>
          <w:spacing w:val="21"/>
          <w:w w:val="105"/>
        </w:rPr>
        <w:t> </w:t>
      </w:r>
      <w:r>
        <w:rPr>
          <w:w w:val="105"/>
        </w:rPr>
        <w:t>Optimorph.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</w:pPr>
      <w:bookmarkStart w:name="1D Hydro-Morphodynamic Models Based on E" w:id="43"/>
      <w:bookmarkEnd w:id="43"/>
      <w:r>
        <w:rPr>
          <w:b w:val="0"/>
        </w:rPr>
      </w:r>
      <w:bookmarkStart w:name="_bookmark23" w:id="44"/>
      <w:bookmarkEnd w:id="44"/>
      <w:r>
        <w:rPr>
          <w:b w:val="0"/>
        </w:rPr>
      </w:r>
      <w:bookmarkStart w:name="_bookmark23" w:id="45"/>
      <w:bookmarkEnd w:id="45"/>
      <w:r>
        <w:rPr>
          <w:color w:val="3063B9"/>
        </w:rPr>
        <w:t>1D</w:t>
      </w:r>
      <w:r>
        <w:rPr>
          <w:color w:val="3063B9"/>
          <w:spacing w:val="35"/>
        </w:rPr>
        <w:t> </w:t>
      </w:r>
      <w:r>
        <w:rPr>
          <w:color w:val="3063B9"/>
        </w:rPr>
        <w:t>Hydro-Morphodynamic</w:t>
      </w:r>
      <w:r>
        <w:rPr>
          <w:color w:val="3063B9"/>
          <w:spacing w:val="36"/>
        </w:rPr>
        <w:t> </w:t>
      </w:r>
      <w:r>
        <w:rPr>
          <w:color w:val="3063B9"/>
        </w:rPr>
        <w:t>Models</w:t>
      </w:r>
      <w:r>
        <w:rPr>
          <w:color w:val="3063B9"/>
          <w:spacing w:val="36"/>
        </w:rPr>
        <w:t> </w:t>
      </w:r>
      <w:r>
        <w:rPr>
          <w:color w:val="3063B9"/>
        </w:rPr>
        <w:t>Based</w:t>
      </w:r>
      <w:r>
        <w:rPr>
          <w:color w:val="3063B9"/>
          <w:spacing w:val="36"/>
        </w:rPr>
        <w:t> </w:t>
      </w:r>
      <w:r>
        <w:rPr>
          <w:color w:val="3063B9"/>
        </w:rPr>
        <w:t>on</w:t>
      </w:r>
      <w:r>
        <w:rPr>
          <w:color w:val="3063B9"/>
          <w:spacing w:val="36"/>
        </w:rPr>
        <w:t> </w:t>
      </w:r>
      <w:r>
        <w:rPr>
          <w:color w:val="3063B9"/>
        </w:rPr>
        <w:t>Energy</w:t>
      </w:r>
      <w:r>
        <w:rPr>
          <w:color w:val="3063B9"/>
          <w:spacing w:val="36"/>
        </w:rPr>
        <w:t> </w:t>
      </w:r>
      <w:r>
        <w:rPr>
          <w:color w:val="3063B9"/>
        </w:rPr>
        <w:t>Minimization</w:t>
      </w:r>
    </w:p>
    <w:p>
      <w:pPr>
        <w:pStyle w:val="BodyText"/>
        <w:spacing w:line="218" w:lineRule="auto" w:before="208"/>
        <w:ind w:left="113" w:right="758" w:firstLine="351"/>
        <w:jc w:val="both"/>
      </w:pPr>
      <w:r>
        <w:rPr>
          <w:w w:val="105"/>
        </w:rPr>
        <w:t>The new model developed by </w:t>
      </w:r>
      <w:r>
        <w:rPr>
          <w:color w:val="00AEEF"/>
          <w:w w:val="105"/>
        </w:rPr>
        <w:t>Cook (2021) </w:t>
      </w:r>
      <w:r>
        <w:rPr>
          <w:w w:val="105"/>
        </w:rPr>
        <w:t>is based on the principle that nature seeks</w:t>
      </w:r>
      <w:r>
        <w:rPr>
          <w:spacing w:val="1"/>
          <w:w w:val="105"/>
        </w:rPr>
        <w:t> </w:t>
      </w:r>
      <w:r>
        <w:rPr>
          <w:w w:val="105"/>
        </w:rPr>
        <w:t>to minimize the energy it expands.</w:t>
      </w:r>
      <w:r>
        <w:rPr>
          <w:spacing w:val="1"/>
          <w:w w:val="105"/>
        </w:rPr>
        <w:t> </w:t>
      </w:r>
      <w:r>
        <w:rPr>
          <w:w w:val="105"/>
        </w:rPr>
        <w:t>This time, the </w:t>
      </w:r>
      <w:r>
        <w:rPr>
          <w:rFonts w:ascii="Lucida Sans Unicode"/>
          <w:w w:val="190"/>
          <w:sz w:val="25"/>
        </w:rPr>
        <w:t>J </w:t>
      </w:r>
      <w:r>
        <w:rPr>
          <w:w w:val="105"/>
        </w:rPr>
        <w:t>cost function that governs the</w:t>
      </w:r>
      <w:r>
        <w:rPr>
          <w:spacing w:val="1"/>
          <w:w w:val="105"/>
        </w:rPr>
        <w:t> </w:t>
      </w:r>
      <w:r>
        <w:rPr>
          <w:w w:val="105"/>
        </w:rPr>
        <w:t>evolution of the seafloor has been developed according to the </w:t>
      </w:r>
      <w:r>
        <w:rPr>
          <w:rFonts w:ascii="Lucida Sans Unicode"/>
          <w:w w:val="105"/>
          <w:sz w:val="25"/>
        </w:rPr>
        <w:t>E</w:t>
      </w:r>
      <w:r>
        <w:rPr>
          <w:rFonts w:ascii="Lucida Sans Unicode"/>
          <w:w w:val="105"/>
          <w:sz w:val="25"/>
          <w:vertAlign w:val="subscript"/>
        </w:rPr>
        <w:t>H</w:t>
      </w:r>
      <w:r>
        <w:rPr>
          <w:rFonts w:ascii="Lucida Sans Unicode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energy of the waves.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chapter</w:t>
      </w:r>
      <w:r>
        <w:rPr>
          <w:spacing w:val="15"/>
          <w:w w:val="105"/>
          <w:vertAlign w:val="baseline"/>
        </w:rPr>
        <w:t> </w:t>
      </w:r>
      <w:r>
        <w:rPr>
          <w:b/>
          <w:color w:val="8A2BF6"/>
          <w:w w:val="105"/>
          <w:vertAlign w:val="baseline"/>
        </w:rPr>
        <w:t>1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208" w:after="0"/>
        <w:ind w:left="599" w:right="0" w:hanging="487"/>
        <w:jc w:val="left"/>
      </w:pPr>
      <w:bookmarkStart w:name="Conclusion" w:id="46"/>
      <w:bookmarkEnd w:id="46"/>
      <w:r>
        <w:rPr>
          <w:b w:val="0"/>
        </w:rPr>
      </w: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>
          <w:rFonts w:ascii="Tahoma"/>
          <w:b w:val="0"/>
          <w:color w:val="BF1F00"/>
          <w:sz w:val="59"/>
        </w:rPr>
        <w:t>C</w:t>
      </w:r>
      <w:r>
        <w:rPr>
          <w:color w:val="1E3E74"/>
        </w:rPr>
        <w:t>onclusion</w:t>
      </w:r>
    </w:p>
    <w:p>
      <w:pPr>
        <w:pStyle w:val="BodyText"/>
        <w:spacing w:line="276" w:lineRule="auto" w:before="209"/>
        <w:ind w:left="113" w:right="755" w:firstLine="351"/>
        <w:jc w:val="both"/>
      </w:pP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state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art,</w:t>
      </w:r>
      <w:r>
        <w:rPr>
          <w:spacing w:val="35"/>
          <w:w w:val="105"/>
        </w:rPr>
        <w:t> </w:t>
      </w:r>
      <w:r>
        <w:rPr>
          <w:w w:val="105"/>
        </w:rPr>
        <w:t>optimization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been</w:t>
      </w:r>
      <w:r>
        <w:rPr>
          <w:spacing w:val="31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wide</w:t>
      </w:r>
      <w:r>
        <w:rPr>
          <w:spacing w:val="31"/>
          <w:w w:val="105"/>
        </w:rPr>
        <w:t> </w:t>
      </w:r>
      <w:r>
        <w:rPr>
          <w:w w:val="105"/>
        </w:rPr>
        <w:t>range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applications.</w:t>
      </w:r>
      <w:r>
        <w:rPr>
          <w:spacing w:val="-60"/>
          <w:w w:val="105"/>
        </w:rPr>
        <w:t> </w:t>
      </w:r>
      <w:r>
        <w:rPr>
          <w:w w:val="105"/>
        </w:rPr>
        <w:t>On the one hand, optimization of the shape or positioning of structures has been used to</w:t>
      </w:r>
      <w:r>
        <w:rPr>
          <w:spacing w:val="1"/>
          <w:w w:val="105"/>
        </w:rPr>
        <w:t> </w:t>
      </w:r>
      <w:r>
        <w:rPr>
          <w:w w:val="105"/>
        </w:rPr>
        <w:t>limit the effect of waves on our coasts.</w:t>
      </w:r>
      <w:r>
        <w:rPr>
          <w:spacing w:val="1"/>
          <w:w w:val="105"/>
        </w:rPr>
        <w:t> </w:t>
      </w:r>
      <w:r>
        <w:rPr>
          <w:w w:val="105"/>
        </w:rPr>
        <w:t>On the other hand, optimization has been used</w:t>
      </w:r>
      <w:r>
        <w:rPr>
          <w:spacing w:val="1"/>
          <w:w w:val="105"/>
        </w:rPr>
        <w:t> </w:t>
      </w:r>
      <w:r>
        <w:rPr>
          <w:w w:val="105"/>
        </w:rPr>
        <w:t>directly in morphodynamic modeling, through work that began in 2011. This latter point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assumption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nature</w:t>
      </w:r>
      <w:r>
        <w:rPr>
          <w:spacing w:val="26"/>
          <w:w w:val="105"/>
        </w:rPr>
        <w:t> </w:t>
      </w:r>
      <w:r>
        <w:rPr>
          <w:w w:val="105"/>
        </w:rPr>
        <w:t>seeks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minimize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energy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expends,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-60"/>
          <w:w w:val="105"/>
        </w:rPr>
        <w:t> </w:t>
      </w:r>
      <w:r>
        <w:rPr>
          <w:w w:val="105"/>
        </w:rPr>
        <w:t>we explained more clearly in the introductory part of this thesis.</w:t>
      </w:r>
      <w:r>
        <w:rPr>
          <w:spacing w:val="1"/>
          <w:w w:val="105"/>
        </w:rPr>
        <w:t> </w:t>
      </w:r>
      <w:r>
        <w:rPr>
          <w:w w:val="105"/>
        </w:rPr>
        <w:t>It is therefore on this</w:t>
      </w:r>
      <w:r>
        <w:rPr>
          <w:spacing w:val="1"/>
          <w:w w:val="105"/>
        </w:rPr>
        <w:t> </w:t>
      </w:r>
      <w:r>
        <w:rPr>
          <w:w w:val="105"/>
        </w:rPr>
        <w:t>point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morphodynamic</w:t>
      </w:r>
      <w:r>
        <w:rPr>
          <w:spacing w:val="14"/>
          <w:w w:val="105"/>
        </w:rPr>
        <w:t> </w:t>
      </w:r>
      <w:r>
        <w:rPr>
          <w:w w:val="105"/>
        </w:rPr>
        <w:t>modelling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thesis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based.</w:t>
      </w:r>
    </w:p>
    <w:sectPr>
      <w:headerReference w:type="even" r:id="rId28"/>
      <w:pgSz w:w="11910" w:h="16840"/>
      <w:pgMar w:header="1476" w:footer="1695" w:top="2020" w:bottom="1880" w:left="10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Sitka Text">
    <w:altName w:val="Sitka Text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959015pt;margin-top:746.130188pt;width:17.75pt;height:17.1pt;mso-position-horizontal-relative:page;mso-position-vertical-relative:page;z-index:-159907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599027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598873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598822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598668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598617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598566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59851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2.816185pt;width:455.6pt;height:29.3pt;mso-position-horizontal-relative:page;mso-position-vertical-relative:page;z-index:-1598976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line="256" w:lineRule="auto" w:before="19"/>
                  <w:ind w:left="20" w:right="18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</w:rPr>
                  <w:t>State</w:t>
                </w:r>
                <w:r>
                  <w:rPr>
                    <w:color w:val="1E3E74"/>
                    <w:spacing w:val="10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of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Art</w:t>
                </w:r>
                <w:r>
                  <w:rPr>
                    <w:color w:val="1E3E74"/>
                    <w:spacing w:val="10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0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emergence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of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modeling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by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principle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of</w:t>
                </w:r>
                <w:r>
                  <w:rPr>
                    <w:i/>
                    <w:color w:val="1E3E74"/>
                    <w:spacing w:val="15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constrained</w:t>
                </w:r>
                <w:r>
                  <w:rPr>
                    <w:i/>
                    <w:color w:val="1E3E74"/>
                    <w:spacing w:val="-55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minimization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74.841736pt;width:454.8pt;height:15.7pt;mso-position-horizontal-relative:page;mso-position-vertical-relative:page;z-index:-15989248" type="#_x0000_t202" filled="false" stroked="false">
          <v:textbox inset="0,0,0,0">
            <w:txbxContent>
              <w:p>
                <w:pPr>
                  <w:tabs>
                    <w:tab w:pos="4395" w:val="left" w:leader="none"/>
                  </w:tabs>
                  <w:spacing w:before="18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99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sz w:val="22"/>
                    <w:u w:val="single" w:color="000000"/>
                  </w:rPr>
                  <w:tab/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2.</w:t>
                </w:r>
                <w:r>
                  <w:rPr>
                    <w:i/>
                    <w:color w:val="1E3E74"/>
                    <w:spacing w:val="2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Optimization</w:t>
                </w:r>
                <w:r>
                  <w:rPr>
                    <w:i/>
                    <w:color w:val="1E3E74"/>
                    <w:spacing w:val="2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on</w:t>
                </w:r>
                <w:r>
                  <w:rPr>
                    <w:i/>
                    <w:color w:val="1E3E74"/>
                    <w:spacing w:val="2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Coastal</w:t>
                </w:r>
                <w:r>
                  <w:rPr>
                    <w:i/>
                    <w:color w:val="1E3E74"/>
                    <w:spacing w:val="24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Protection</w:t>
                </w:r>
                <w:r>
                  <w:rPr>
                    <w:i/>
                    <w:color w:val="1E3E74"/>
                    <w:spacing w:val="25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Structures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74.841736pt;width:454.85pt;height:15.7pt;mso-position-horizontal-relative:page;mso-position-vertical-relative:page;z-index:-15987712" type="#_x0000_t202" filled="false" stroked="false">
          <v:textbox inset="0,0,0,0">
            <w:txbxContent>
              <w:p>
                <w:pPr>
                  <w:tabs>
                    <w:tab w:pos="3124" w:val="left" w:leader="none"/>
                  </w:tabs>
                  <w:spacing w:before="18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99"/>
                    <w:sz w:val="22"/>
                    <w:u w:val="single" w:color="000000"/>
                  </w:rPr>
                  <w:t> </w:t>
                </w:r>
                <w:r>
                  <w:rPr>
                    <w:color w:val="1E3E74"/>
                    <w:sz w:val="22"/>
                    <w:u w:val="single" w:color="000000"/>
                  </w:rPr>
                  <w:tab/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3.</w:t>
                </w:r>
                <w:r>
                  <w:rPr>
                    <w:i/>
                    <w:color w:val="1E3E74"/>
                    <w:spacing w:val="2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Optimization</w:t>
                </w:r>
                <w:r>
                  <w:rPr>
                    <w:i/>
                    <w:color w:val="1E3E74"/>
                    <w:spacing w:val="2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of</w:t>
                </w:r>
                <w:r>
                  <w:rPr>
                    <w:i/>
                    <w:color w:val="1E3E74"/>
                    <w:spacing w:val="2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the</w:t>
                </w:r>
                <w:r>
                  <w:rPr>
                    <w:i/>
                    <w:color w:val="1E3E74"/>
                    <w:spacing w:val="2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location</w:t>
                </w:r>
                <w:r>
                  <w:rPr>
                    <w:i/>
                    <w:color w:val="1E3E74"/>
                    <w:spacing w:val="22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of</w:t>
                </w:r>
                <w:r>
                  <w:rPr>
                    <w:i/>
                    <w:color w:val="1E3E74"/>
                    <w:spacing w:val="2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Costal</w:t>
                </w:r>
                <w:r>
                  <w:rPr>
                    <w:i/>
                    <w:color w:val="1E3E74"/>
                    <w:spacing w:val="20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Protection</w:t>
                </w:r>
                <w:r>
                  <w:rPr>
                    <w:i/>
                    <w:color w:val="1E3E74"/>
                    <w:spacing w:val="21"/>
                    <w:w w:val="105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Structures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2.816185pt;width:455.6pt;height:29.3pt;mso-position-horizontal-relative:page;mso-position-vertical-relative:page;z-index:-1598720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line="256" w:lineRule="auto" w:before="19"/>
                  <w:ind w:left="20" w:right="18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</w:rPr>
                  <w:t>State</w:t>
                </w:r>
                <w:r>
                  <w:rPr>
                    <w:color w:val="1E3E74"/>
                    <w:spacing w:val="10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of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Art</w:t>
                </w:r>
                <w:r>
                  <w:rPr>
                    <w:color w:val="1E3E74"/>
                    <w:spacing w:val="10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0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emergence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of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modeling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by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principle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of</w:t>
                </w:r>
                <w:r>
                  <w:rPr>
                    <w:i/>
                    <w:color w:val="1E3E74"/>
                    <w:spacing w:val="15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constrained</w:t>
                </w:r>
                <w:r>
                  <w:rPr>
                    <w:i/>
                    <w:color w:val="1E3E74"/>
                    <w:spacing w:val="-55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minimization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2.816185pt;width:455.6pt;height:29.3pt;mso-position-horizontal-relative:page;mso-position-vertical-relative:page;z-index:-1598464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line="256" w:lineRule="auto" w:before="19"/>
                  <w:ind w:left="20" w:right="18" w:firstLine="0"/>
                  <w:jc w:val="left"/>
                  <w:rPr>
                    <w:i/>
                    <w:sz w:val="22"/>
                  </w:rPr>
                </w:pPr>
                <w:r>
                  <w:rPr>
                    <w:color w:val="1E3E74"/>
                    <w:w w:val="105"/>
                    <w:sz w:val="22"/>
                  </w:rPr>
                  <w:t>State</w:t>
                </w:r>
                <w:r>
                  <w:rPr>
                    <w:color w:val="1E3E74"/>
                    <w:spacing w:val="10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of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Art</w:t>
                </w:r>
                <w:r>
                  <w:rPr>
                    <w:color w:val="1E3E74"/>
                    <w:spacing w:val="10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0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color w:val="1E3E74"/>
                    <w:w w:val="105"/>
                    <w:sz w:val="22"/>
                  </w:rPr>
                  <w:t>–</w:t>
                </w:r>
                <w:r>
                  <w:rPr>
                    <w:color w:val="1E3E74"/>
                    <w:spacing w:val="11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emergence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of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morphodynamic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modeling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by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the</w:t>
                </w:r>
                <w:r>
                  <w:rPr>
                    <w:i/>
                    <w:color w:val="1E3E74"/>
                    <w:spacing w:val="16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principle</w:t>
                </w:r>
                <w:r>
                  <w:rPr>
                    <w:i/>
                    <w:color w:val="1E3E74"/>
                    <w:spacing w:val="17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of</w:t>
                </w:r>
                <w:r>
                  <w:rPr>
                    <w:i/>
                    <w:color w:val="1E3E74"/>
                    <w:spacing w:val="15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</w:rPr>
                  <w:t>constrained</w:t>
                </w:r>
                <w:r>
                  <w:rPr>
                    <w:i/>
                    <w:color w:val="1E3E74"/>
                    <w:spacing w:val="-55"/>
                    <w:w w:val="105"/>
                    <w:sz w:val="22"/>
                  </w:rPr>
                  <w:t> </w:t>
                </w:r>
                <w:r>
                  <w:rPr>
                    <w:i/>
                    <w:color w:val="1E3E74"/>
                    <w:w w:val="105"/>
                    <w:sz w:val="22"/>
                    <w:u w:val="single" w:color="000000"/>
                  </w:rPr>
                  <w:t>minimization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99" w:hanging="486"/>
        <w:jc w:val="left"/>
      </w:pPr>
      <w:rPr>
        <w:rFonts w:hint="default" w:ascii="Times New Roman" w:hAnsi="Times New Roman" w:eastAsia="Times New Roman" w:cs="Times New Roman"/>
        <w:b/>
        <w:bCs/>
        <w:color w:val="1E3E74"/>
        <w:w w:val="9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40"/>
        <w:jc w:val="lef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6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6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6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6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6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6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6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89" w:hanging="55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4" w:hanging="766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2" w:hanging="7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5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1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4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9" w:hanging="7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5"/>
      <w:ind w:left="1589" w:hanging="55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5"/>
      <w:ind w:left="2354" w:hanging="76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599" w:hanging="487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3" w:hanging="64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44" w:lineRule="exact"/>
      <w:outlineLvl w:val="3"/>
    </w:pPr>
    <w:rPr>
      <w:rFonts w:ascii="Lucida Sans Unicode" w:hAnsi="Lucida Sans Unicode" w:eastAsia="Lucida Sans Unicode" w:cs="Lucida Sans Unicode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2354" w:hanging="7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header" Target="header5.xml"/><Relationship Id="rId25" Type="http://schemas.openxmlformats.org/officeDocument/2006/relationships/footer" Target="footer7.xml"/><Relationship Id="rId26" Type="http://schemas.openxmlformats.org/officeDocument/2006/relationships/footer" Target="footer8.xml"/><Relationship Id="rId27" Type="http://schemas.openxmlformats.org/officeDocument/2006/relationships/image" Target="media/image10.jpeg"/><Relationship Id="rId28" Type="http://schemas.openxmlformats.org/officeDocument/2006/relationships/header" Target="header6.xm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2024-07-05T07:27:36Z</dcterms:created>
  <dcterms:modified xsi:type="dcterms:W3CDTF">2024-07-05T07:27:36Z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