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Default Extension="jpeg" ContentType="image/jpeg"/>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
        <w:rPr>
          <w:sz w:val="11"/>
        </w:rPr>
      </w:pPr>
    </w:p>
    <w:p>
      <w:pPr>
        <w:pStyle w:val="BodyText"/>
        <w:spacing w:line="20" w:lineRule="exact"/>
        <w:ind w:left="2948"/>
        <w:rPr>
          <w:sz w:val="2"/>
        </w:rPr>
      </w:pPr>
      <w:r>
        <w:rPr>
          <w:sz w:val="2"/>
        </w:rPr>
        <mc:AlternateContent>
          <mc:Choice Requires="wps">
            <w:drawing>
              <wp:inline distT="0" distB="0" distL="0" distR="0">
                <wp:extent cx="2520315" cy="12065"/>
                <wp:effectExtent l="9525" t="0" r="3810" b="6985"/>
                <wp:docPr id="3" name="Group 3"/>
                <wp:cNvGraphicFramePr>
                  <a:graphicFrameLocks/>
                </wp:cNvGraphicFramePr>
                <a:graphic>
                  <a:graphicData uri="http://schemas.microsoft.com/office/word/2010/wordprocessingGroup">
                    <wpg:wgp>
                      <wpg:cNvPr id="3" name="Group 3"/>
                      <wpg:cNvGrpSpPr/>
                      <wpg:grpSpPr>
                        <a:xfrm>
                          <a:off x="0" y="0"/>
                          <a:ext cx="2520315" cy="12065"/>
                          <a:chExt cx="2520315" cy="12065"/>
                        </a:xfrm>
                      </wpg:grpSpPr>
                      <wps:wsp>
                        <wps:cNvPr id="4" name="Graphic 4"/>
                        <wps:cNvSpPr/>
                        <wps:spPr>
                          <a:xfrm>
                            <a:off x="0" y="5962"/>
                            <a:ext cx="2520315" cy="1270"/>
                          </a:xfrm>
                          <a:custGeom>
                            <a:avLst/>
                            <a:gdLst/>
                            <a:ahLst/>
                            <a:cxnLst/>
                            <a:rect l="l" t="t" r="r" b="b"/>
                            <a:pathLst>
                              <a:path w="2520315" h="0">
                                <a:moveTo>
                                  <a:pt x="0" y="0"/>
                                </a:moveTo>
                                <a:lnTo>
                                  <a:pt x="2519997" y="0"/>
                                </a:lnTo>
                              </a:path>
                            </a:pathLst>
                          </a:custGeom>
                          <a:ln w="119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8.45pt;height:.95pt;mso-position-horizontal-relative:char;mso-position-vertical-relative:line" id="docshapegroup3" coordorigin="0,0" coordsize="3969,19">
                <v:line style="position:absolute" from="0,9" to="3969,9" stroked="true" strokeweight=".939pt" strokecolor="#000000">
                  <v:stroke dashstyle="solid"/>
                </v:line>
              </v:group>
            </w:pict>
          </mc:Fallback>
        </mc:AlternateContent>
      </w:r>
      <w:r>
        <w:rPr>
          <w:sz w:val="2"/>
        </w:rPr>
      </w:r>
    </w:p>
    <w:p>
      <w:pPr>
        <w:tabs>
          <w:tab w:pos="7577" w:val="left" w:leader="none"/>
        </w:tabs>
        <w:spacing w:before="0"/>
        <w:ind w:left="2707" w:right="0" w:firstLine="0"/>
        <w:jc w:val="center"/>
        <w:rPr>
          <w:b/>
          <w:sz w:val="141"/>
        </w:rPr>
      </w:pPr>
      <w:bookmarkStart w:name="Sandy beach dynamics by constrained wave" w:id="1"/>
      <w:bookmarkEnd w:id="1"/>
      <w:r>
        <w:rPr/>
      </w:r>
      <w:r>
        <w:rPr>
          <w:rFonts w:ascii="Cambria"/>
          <w:spacing w:val="29"/>
          <w:sz w:val="79"/>
        </w:rPr>
        <w:t>C</w:t>
      </w:r>
      <w:r>
        <w:rPr>
          <w:rFonts w:ascii="Cambria"/>
          <w:spacing w:val="29"/>
          <w:sz w:val="63"/>
        </w:rPr>
        <w:t>HAPTER</w:t>
      </w:r>
      <w:r>
        <w:rPr>
          <w:rFonts w:ascii="Cambria"/>
          <w:sz w:val="63"/>
        </w:rPr>
        <w:tab/>
      </w:r>
      <w:r>
        <w:rPr>
          <w:color w:val="FFFFFF"/>
          <w:position w:val="-3"/>
          <w:sz w:val="141"/>
          <w:shd w:fill="FE575F" w:color="auto" w:val="clear"/>
        </w:rPr>
        <w:t> </w:t>
      </w:r>
      <w:r>
        <w:rPr>
          <w:b/>
          <w:color w:val="FFFFFF"/>
          <w:position w:val="-3"/>
          <w:sz w:val="141"/>
          <w:shd w:fill="FE575F" w:color="auto" w:val="clear"/>
        </w:rPr>
        <w:t>1</w:t>
      </w:r>
      <w:r>
        <w:rPr>
          <w:b/>
          <w:color w:val="FFFFFF"/>
          <w:spacing w:val="40"/>
          <w:position w:val="-3"/>
          <w:sz w:val="141"/>
          <w:shd w:fill="FE575F" w:color="auto" w:val="clear"/>
        </w:rPr>
        <w:t> </w:t>
      </w:r>
    </w:p>
    <w:p>
      <w:pPr>
        <w:pStyle w:val="BodyText"/>
        <w:spacing w:before="11"/>
        <w:rPr>
          <w:b/>
          <w:sz w:val="5"/>
        </w:rPr>
      </w:pPr>
      <w:r>
        <w:rPr/>
        <mc:AlternateContent>
          <mc:Choice Requires="wps">
            <w:drawing>
              <wp:anchor distT="0" distB="0" distL="0" distR="0" allowOverlap="1" layoutInCell="1" locked="0" behindDoc="1" simplePos="0" relativeHeight="487588352">
                <wp:simplePos x="0" y="0"/>
                <wp:positionH relativeFrom="page">
                  <wp:posOffset>2519997</wp:posOffset>
                </wp:positionH>
                <wp:positionV relativeFrom="paragraph">
                  <wp:posOffset>58977</wp:posOffset>
                </wp:positionV>
                <wp:extent cx="252031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520315" cy="1270"/>
                        </a:xfrm>
                        <a:custGeom>
                          <a:avLst/>
                          <a:gdLst/>
                          <a:ahLst/>
                          <a:cxnLst/>
                          <a:rect l="l" t="t" r="r" b="b"/>
                          <a:pathLst>
                            <a:path w="2520315" h="0">
                              <a:moveTo>
                                <a:pt x="0" y="0"/>
                              </a:moveTo>
                              <a:lnTo>
                                <a:pt x="2519997" y="0"/>
                              </a:lnTo>
                            </a:path>
                          </a:pathLst>
                        </a:custGeom>
                        <a:ln w="119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8.425003pt;margin-top:4.643885pt;width:198.45pt;height:.1pt;mso-position-horizontal-relative:page;mso-position-vertical-relative:paragraph;z-index:-15728128;mso-wrap-distance-left:0;mso-wrap-distance-right:0" id="docshape4" coordorigin="3969,93" coordsize="3969,0" path="m3969,93l7937,93e" filled="false" stroked="true" strokeweight=".939pt" strokecolor="#000000">
                <v:path arrowok="t"/>
                <v:stroke dashstyle="solid"/>
                <w10:wrap type="topAndBottom"/>
              </v:shape>
            </w:pict>
          </mc:Fallback>
        </mc:AlternateContent>
      </w:r>
    </w:p>
    <w:p>
      <w:pPr>
        <w:spacing w:line="194" w:lineRule="auto" w:before="474"/>
        <w:ind w:left="680" w:right="0" w:firstLine="0"/>
        <w:jc w:val="left"/>
        <w:rPr>
          <w:b/>
          <w:sz w:val="49"/>
        </w:rPr>
      </w:pPr>
      <w:r>
        <w:rPr>
          <w:b/>
          <w:spacing w:val="-4"/>
          <w:sz w:val="49"/>
        </w:rPr>
        <w:t>Sandy</w:t>
      </w:r>
      <w:r>
        <w:rPr>
          <w:b/>
          <w:sz w:val="49"/>
        </w:rPr>
        <w:t> </w:t>
      </w:r>
      <w:r>
        <w:rPr>
          <w:b/>
          <w:spacing w:val="-4"/>
          <w:sz w:val="49"/>
        </w:rPr>
        <w:t>beach</w:t>
      </w:r>
      <w:r>
        <w:rPr>
          <w:b/>
          <w:sz w:val="49"/>
        </w:rPr>
        <w:t> </w:t>
      </w:r>
      <w:r>
        <w:rPr>
          <w:b/>
          <w:spacing w:val="-4"/>
          <w:sz w:val="49"/>
        </w:rPr>
        <w:t>dynamics</w:t>
      </w:r>
      <w:r>
        <w:rPr>
          <w:b/>
          <w:sz w:val="49"/>
        </w:rPr>
        <w:t> </w:t>
      </w:r>
      <w:r>
        <w:rPr>
          <w:b/>
          <w:spacing w:val="-4"/>
          <w:sz w:val="49"/>
        </w:rPr>
        <w:t>by</w:t>
      </w:r>
      <w:r>
        <w:rPr>
          <w:b/>
          <w:sz w:val="49"/>
        </w:rPr>
        <w:t> </w:t>
      </w:r>
      <w:r>
        <w:rPr>
          <w:b/>
          <w:spacing w:val="-4"/>
          <w:sz w:val="49"/>
        </w:rPr>
        <w:t>constrained</w:t>
      </w:r>
      <w:r>
        <w:rPr>
          <w:b/>
          <w:sz w:val="49"/>
        </w:rPr>
        <w:t> </w:t>
      </w:r>
      <w:r>
        <w:rPr>
          <w:b/>
          <w:spacing w:val="-4"/>
          <w:sz w:val="49"/>
        </w:rPr>
        <w:t>wave </w:t>
      </w:r>
      <w:r>
        <w:rPr>
          <w:b/>
          <w:sz w:val="49"/>
        </w:rPr>
        <w:t>energy minimization</w:t>
      </w:r>
    </w:p>
    <w:p>
      <w:pPr>
        <w:pStyle w:val="BodyText"/>
        <w:rPr>
          <w:b/>
          <w:sz w:val="20"/>
        </w:rPr>
      </w:pPr>
    </w:p>
    <w:p>
      <w:pPr>
        <w:pStyle w:val="BodyText"/>
        <w:spacing w:before="21"/>
        <w:rPr>
          <w:b/>
          <w:sz w:val="20"/>
        </w:rPr>
      </w:pPr>
      <w:r>
        <w:rPr/>
        <mc:AlternateContent>
          <mc:Choice Requires="wps">
            <w:drawing>
              <wp:anchor distT="0" distB="0" distL="0" distR="0" allowOverlap="1" layoutInCell="1" locked="0" behindDoc="1" simplePos="0" relativeHeight="487588864">
                <wp:simplePos x="0" y="0"/>
                <wp:positionH relativeFrom="page">
                  <wp:posOffset>1368018</wp:posOffset>
                </wp:positionH>
                <wp:positionV relativeFrom="paragraph">
                  <wp:posOffset>175220</wp:posOffset>
                </wp:positionV>
                <wp:extent cx="518414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5184140" cy="1270"/>
                        </a:xfrm>
                        <a:custGeom>
                          <a:avLst/>
                          <a:gdLst/>
                          <a:ahLst/>
                          <a:cxnLst/>
                          <a:rect l="l" t="t" r="r" b="b"/>
                          <a:pathLst>
                            <a:path w="5184140" h="0">
                              <a:moveTo>
                                <a:pt x="0" y="0"/>
                              </a:moveTo>
                              <a:lnTo>
                                <a:pt x="518396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7.718002pt;margin-top:13.796852pt;width:408.2pt;height:.1pt;mso-position-horizontal-relative:page;mso-position-vertical-relative:paragraph;z-index:-15727616;mso-wrap-distance-left:0;mso-wrap-distance-right:0" id="docshape5" coordorigin="2154,276" coordsize="8164,0" path="m2154,276l10318,276e" filled="false" stroked="true" strokeweight=".398pt" strokecolor="#000000">
                <v:path arrowok="t"/>
                <v:stroke dashstyle="solid"/>
                <w10:wrap type="topAndBottom"/>
              </v:shape>
            </w:pict>
          </mc:Fallback>
        </mc:AlternateContent>
      </w:r>
    </w:p>
    <w:p>
      <w:pPr>
        <w:spacing w:line="276" w:lineRule="auto" w:before="0"/>
        <w:ind w:left="1134" w:right="963" w:firstLine="0"/>
        <w:jc w:val="both"/>
        <w:rPr>
          <w:i/>
          <w:sz w:val="24"/>
        </w:rPr>
      </w:pPr>
      <w:r>
        <w:rPr>
          <w:i/>
          <w:w w:val="105"/>
          <w:sz w:val="24"/>
        </w:rPr>
        <w:t>This</w:t>
      </w:r>
      <w:r>
        <w:rPr>
          <w:i/>
          <w:w w:val="105"/>
          <w:sz w:val="24"/>
        </w:rPr>
        <w:t> chapter</w:t>
      </w:r>
      <w:r>
        <w:rPr>
          <w:i/>
          <w:w w:val="105"/>
          <w:sz w:val="24"/>
        </w:rPr>
        <w:t> focuses</w:t>
      </w:r>
      <w:r>
        <w:rPr>
          <w:i/>
          <w:w w:val="105"/>
          <w:sz w:val="24"/>
        </w:rPr>
        <w:t> on</w:t>
      </w:r>
      <w:r>
        <w:rPr>
          <w:i/>
          <w:w w:val="105"/>
          <w:sz w:val="24"/>
        </w:rPr>
        <w:t> a</w:t>
      </w:r>
      <w:r>
        <w:rPr>
          <w:i/>
          <w:w w:val="105"/>
          <w:sz w:val="24"/>
        </w:rPr>
        <w:t> new</w:t>
      </w:r>
      <w:r>
        <w:rPr>
          <w:i/>
          <w:w w:val="105"/>
          <w:sz w:val="24"/>
        </w:rPr>
        <w:t> approach</w:t>
      </w:r>
      <w:r>
        <w:rPr>
          <w:i/>
          <w:w w:val="105"/>
          <w:sz w:val="24"/>
        </w:rPr>
        <w:t> to</w:t>
      </w:r>
      <w:r>
        <w:rPr>
          <w:i/>
          <w:w w:val="105"/>
          <w:sz w:val="24"/>
        </w:rPr>
        <w:t> describe</w:t>
      </w:r>
      <w:r>
        <w:rPr>
          <w:i/>
          <w:w w:val="105"/>
          <w:sz w:val="24"/>
        </w:rPr>
        <w:t> coastal</w:t>
      </w:r>
      <w:r>
        <w:rPr>
          <w:i/>
          <w:w w:val="105"/>
          <w:sz w:val="24"/>
        </w:rPr>
        <w:t> morphodynamics, based</w:t>
      </w:r>
      <w:r>
        <w:rPr>
          <w:i/>
          <w:w w:val="105"/>
          <w:sz w:val="24"/>
        </w:rPr>
        <w:t> on</w:t>
      </w:r>
      <w:r>
        <w:rPr>
          <w:i/>
          <w:w w:val="105"/>
          <w:sz w:val="24"/>
        </w:rPr>
        <w:t> optimization</w:t>
      </w:r>
      <w:r>
        <w:rPr>
          <w:i/>
          <w:w w:val="105"/>
          <w:sz w:val="24"/>
        </w:rPr>
        <w:t> theory,</w:t>
      </w:r>
      <w:r>
        <w:rPr>
          <w:i/>
          <w:w w:val="105"/>
          <w:sz w:val="24"/>
        </w:rPr>
        <w:t> and</w:t>
      </w:r>
      <w:r>
        <w:rPr>
          <w:i/>
          <w:w w:val="105"/>
          <w:sz w:val="24"/>
        </w:rPr>
        <w:t> more</w:t>
      </w:r>
      <w:r>
        <w:rPr>
          <w:i/>
          <w:w w:val="105"/>
          <w:sz w:val="24"/>
        </w:rPr>
        <w:t> specifically</w:t>
      </w:r>
      <w:r>
        <w:rPr>
          <w:i/>
          <w:w w:val="105"/>
          <w:sz w:val="24"/>
        </w:rPr>
        <w:t> on</w:t>
      </w:r>
      <w:r>
        <w:rPr>
          <w:i/>
          <w:w w:val="105"/>
          <w:sz w:val="24"/>
        </w:rPr>
        <w:t> the</w:t>
      </w:r>
      <w:r>
        <w:rPr>
          <w:i/>
          <w:w w:val="105"/>
          <w:sz w:val="24"/>
        </w:rPr>
        <w:t> assumption</w:t>
      </w:r>
      <w:r>
        <w:rPr>
          <w:i/>
          <w:w w:val="105"/>
          <w:sz w:val="24"/>
        </w:rPr>
        <w:t> that</w:t>
      </w:r>
      <w:r>
        <w:rPr>
          <w:i/>
          <w:w w:val="105"/>
          <w:sz w:val="24"/>
        </w:rPr>
        <w:t> a sandy</w:t>
      </w:r>
      <w:r>
        <w:rPr>
          <w:i/>
          <w:w w:val="105"/>
          <w:sz w:val="24"/>
        </w:rPr>
        <w:t> beach</w:t>
      </w:r>
      <w:r>
        <w:rPr>
          <w:i/>
          <w:w w:val="105"/>
          <w:sz w:val="24"/>
        </w:rPr>
        <w:t> profile</w:t>
      </w:r>
      <w:r>
        <w:rPr>
          <w:i/>
          <w:w w:val="105"/>
          <w:sz w:val="24"/>
        </w:rPr>
        <w:t> evolves</w:t>
      </w:r>
      <w:r>
        <w:rPr>
          <w:i/>
          <w:w w:val="105"/>
          <w:sz w:val="24"/>
        </w:rPr>
        <w:t> in</w:t>
      </w:r>
      <w:r>
        <w:rPr>
          <w:i/>
          <w:w w:val="105"/>
          <w:sz w:val="24"/>
        </w:rPr>
        <w:t> order</w:t>
      </w:r>
      <w:r>
        <w:rPr>
          <w:i/>
          <w:w w:val="105"/>
          <w:sz w:val="24"/>
        </w:rPr>
        <w:t> to</w:t>
      </w:r>
      <w:r>
        <w:rPr>
          <w:i/>
          <w:w w:val="105"/>
          <w:sz w:val="24"/>
        </w:rPr>
        <w:t> minimize</w:t>
      </w:r>
      <w:r>
        <w:rPr>
          <w:i/>
          <w:w w:val="105"/>
          <w:sz w:val="24"/>
        </w:rPr>
        <w:t> a</w:t>
      </w:r>
      <w:r>
        <w:rPr>
          <w:i/>
          <w:w w:val="105"/>
          <w:sz w:val="24"/>
        </w:rPr>
        <w:t> wave-related</w:t>
      </w:r>
      <w:r>
        <w:rPr>
          <w:i/>
          <w:w w:val="105"/>
          <w:sz w:val="24"/>
        </w:rPr>
        <w:t> function,</w:t>
      </w:r>
      <w:r>
        <w:rPr>
          <w:i/>
          <w:w w:val="105"/>
          <w:sz w:val="24"/>
        </w:rPr>
        <w:t> the </w:t>
      </w:r>
      <w:r>
        <w:rPr>
          <w:i/>
          <w:spacing w:val="-2"/>
          <w:w w:val="105"/>
          <w:sz w:val="24"/>
        </w:rPr>
        <w:t>choice</w:t>
      </w:r>
      <w:r>
        <w:rPr>
          <w:i/>
          <w:spacing w:val="-10"/>
          <w:w w:val="105"/>
          <w:sz w:val="24"/>
        </w:rPr>
        <w:t> </w:t>
      </w:r>
      <w:r>
        <w:rPr>
          <w:i/>
          <w:spacing w:val="-2"/>
          <w:w w:val="105"/>
          <w:sz w:val="24"/>
        </w:rPr>
        <w:t>of</w:t>
      </w:r>
      <w:r>
        <w:rPr>
          <w:i/>
          <w:spacing w:val="-10"/>
          <w:w w:val="105"/>
          <w:sz w:val="24"/>
        </w:rPr>
        <w:t> </w:t>
      </w:r>
      <w:r>
        <w:rPr>
          <w:i/>
          <w:spacing w:val="-2"/>
          <w:w w:val="105"/>
          <w:sz w:val="24"/>
        </w:rPr>
        <w:t>which</w:t>
      </w:r>
      <w:r>
        <w:rPr>
          <w:i/>
          <w:spacing w:val="-10"/>
          <w:w w:val="105"/>
          <w:sz w:val="24"/>
        </w:rPr>
        <w:t> </w:t>
      </w:r>
      <w:r>
        <w:rPr>
          <w:i/>
          <w:spacing w:val="-2"/>
          <w:w w:val="105"/>
          <w:sz w:val="24"/>
        </w:rPr>
        <w:t>depends</w:t>
      </w:r>
      <w:r>
        <w:rPr>
          <w:i/>
          <w:spacing w:val="-10"/>
          <w:w w:val="105"/>
          <w:sz w:val="24"/>
        </w:rPr>
        <w:t> </w:t>
      </w:r>
      <w:r>
        <w:rPr>
          <w:i/>
          <w:spacing w:val="-2"/>
          <w:w w:val="105"/>
          <w:sz w:val="24"/>
        </w:rPr>
        <w:t>on</w:t>
      </w:r>
      <w:r>
        <w:rPr>
          <w:i/>
          <w:spacing w:val="-10"/>
          <w:w w:val="105"/>
          <w:sz w:val="24"/>
        </w:rPr>
        <w:t> </w:t>
      </w:r>
      <w:r>
        <w:rPr>
          <w:i/>
          <w:spacing w:val="-2"/>
          <w:w w:val="105"/>
          <w:sz w:val="24"/>
        </w:rPr>
        <w:t>what</w:t>
      </w:r>
      <w:r>
        <w:rPr>
          <w:i/>
          <w:spacing w:val="-10"/>
          <w:w w:val="105"/>
          <w:sz w:val="24"/>
        </w:rPr>
        <w:t> </w:t>
      </w:r>
      <w:r>
        <w:rPr>
          <w:i/>
          <w:spacing w:val="-2"/>
          <w:w w:val="105"/>
          <w:sz w:val="24"/>
        </w:rPr>
        <w:t>is</w:t>
      </w:r>
      <w:r>
        <w:rPr>
          <w:i/>
          <w:spacing w:val="-10"/>
          <w:w w:val="105"/>
          <w:sz w:val="24"/>
        </w:rPr>
        <w:t> </w:t>
      </w:r>
      <w:r>
        <w:rPr>
          <w:i/>
          <w:spacing w:val="-2"/>
          <w:w w:val="105"/>
          <w:sz w:val="24"/>
        </w:rPr>
        <w:t>considered</w:t>
      </w:r>
      <w:r>
        <w:rPr>
          <w:i/>
          <w:spacing w:val="-10"/>
          <w:w w:val="105"/>
          <w:sz w:val="24"/>
        </w:rPr>
        <w:t> </w:t>
      </w:r>
      <w:r>
        <w:rPr>
          <w:i/>
          <w:spacing w:val="-2"/>
          <w:w w:val="105"/>
          <w:sz w:val="24"/>
        </w:rPr>
        <w:t>the</w:t>
      </w:r>
      <w:r>
        <w:rPr>
          <w:i/>
          <w:spacing w:val="-10"/>
          <w:w w:val="105"/>
          <w:sz w:val="24"/>
        </w:rPr>
        <w:t> </w:t>
      </w:r>
      <w:r>
        <w:rPr>
          <w:i/>
          <w:spacing w:val="-2"/>
          <w:w w:val="105"/>
          <w:sz w:val="24"/>
        </w:rPr>
        <w:t>driving</w:t>
      </w:r>
      <w:r>
        <w:rPr>
          <w:i/>
          <w:spacing w:val="-10"/>
          <w:w w:val="105"/>
          <w:sz w:val="24"/>
        </w:rPr>
        <w:t> </w:t>
      </w:r>
      <w:r>
        <w:rPr>
          <w:i/>
          <w:spacing w:val="-2"/>
          <w:w w:val="105"/>
          <w:sz w:val="24"/>
        </w:rPr>
        <w:t>force</w:t>
      </w:r>
      <w:r>
        <w:rPr>
          <w:i/>
          <w:spacing w:val="-10"/>
          <w:w w:val="105"/>
          <w:sz w:val="24"/>
        </w:rPr>
        <w:t> </w:t>
      </w:r>
      <w:r>
        <w:rPr>
          <w:i/>
          <w:spacing w:val="-2"/>
          <w:w w:val="105"/>
          <w:sz w:val="24"/>
        </w:rPr>
        <w:t>behind</w:t>
      </w:r>
      <w:r>
        <w:rPr>
          <w:i/>
          <w:spacing w:val="-10"/>
          <w:w w:val="105"/>
          <w:sz w:val="24"/>
        </w:rPr>
        <w:t> </w:t>
      </w:r>
      <w:r>
        <w:rPr>
          <w:i/>
          <w:spacing w:val="-2"/>
          <w:w w:val="105"/>
          <w:sz w:val="24"/>
        </w:rPr>
        <w:t>the</w:t>
      </w:r>
      <w:r>
        <w:rPr>
          <w:i/>
          <w:spacing w:val="-10"/>
          <w:w w:val="105"/>
          <w:sz w:val="24"/>
        </w:rPr>
        <w:t> </w:t>
      </w:r>
      <w:r>
        <w:rPr>
          <w:i/>
          <w:spacing w:val="-2"/>
          <w:w w:val="105"/>
          <w:sz w:val="24"/>
        </w:rPr>
        <w:t>coastal </w:t>
      </w:r>
      <w:r>
        <w:rPr>
          <w:i/>
          <w:w w:val="105"/>
          <w:sz w:val="24"/>
        </w:rPr>
        <w:t>morphodynamic</w:t>
      </w:r>
      <w:r>
        <w:rPr>
          <w:i/>
          <w:w w:val="105"/>
          <w:sz w:val="24"/>
        </w:rPr>
        <w:t> processes</w:t>
      </w:r>
      <w:r>
        <w:rPr>
          <w:i/>
          <w:w w:val="105"/>
          <w:sz w:val="24"/>
        </w:rPr>
        <w:t> considered.</w:t>
      </w:r>
      <w:r>
        <w:rPr>
          <w:i/>
          <w:spacing w:val="40"/>
          <w:w w:val="105"/>
          <w:sz w:val="24"/>
        </w:rPr>
        <w:t> </w:t>
      </w:r>
      <w:r>
        <w:rPr>
          <w:i/>
          <w:w w:val="105"/>
          <w:sz w:val="24"/>
        </w:rPr>
        <w:t>The</w:t>
      </w:r>
      <w:r>
        <w:rPr>
          <w:i/>
          <w:w w:val="105"/>
          <w:sz w:val="24"/>
        </w:rPr>
        <w:t> numerical</w:t>
      </w:r>
      <w:r>
        <w:rPr>
          <w:i/>
          <w:w w:val="105"/>
          <w:sz w:val="24"/>
        </w:rPr>
        <w:t> model</w:t>
      </w:r>
      <w:r>
        <w:rPr>
          <w:i/>
          <w:w w:val="105"/>
          <w:sz w:val="24"/>
        </w:rPr>
        <w:t> derived</w:t>
      </w:r>
      <w:r>
        <w:rPr>
          <w:i/>
          <w:w w:val="105"/>
          <w:sz w:val="24"/>
        </w:rPr>
        <w:t> from</w:t>
      </w:r>
      <w:r>
        <w:rPr>
          <w:i/>
          <w:w w:val="105"/>
          <w:sz w:val="24"/>
        </w:rPr>
        <w:t> this theory</w:t>
      </w:r>
      <w:r>
        <w:rPr>
          <w:i/>
          <w:spacing w:val="-6"/>
          <w:w w:val="105"/>
          <w:sz w:val="24"/>
        </w:rPr>
        <w:t> </w:t>
      </w:r>
      <w:r>
        <w:rPr>
          <w:i/>
          <w:w w:val="105"/>
          <w:sz w:val="24"/>
        </w:rPr>
        <w:t>uses</w:t>
      </w:r>
      <w:r>
        <w:rPr>
          <w:i/>
          <w:spacing w:val="-6"/>
          <w:w w:val="105"/>
          <w:sz w:val="24"/>
        </w:rPr>
        <w:t> </w:t>
      </w:r>
      <w:r>
        <w:rPr>
          <w:i/>
          <w:w w:val="105"/>
          <w:sz w:val="24"/>
        </w:rPr>
        <w:t>a</w:t>
      </w:r>
      <w:r>
        <w:rPr>
          <w:i/>
          <w:spacing w:val="-6"/>
          <w:w w:val="105"/>
          <w:sz w:val="24"/>
        </w:rPr>
        <w:t> </w:t>
      </w:r>
      <w:r>
        <w:rPr>
          <w:i/>
          <w:w w:val="105"/>
          <w:sz w:val="24"/>
        </w:rPr>
        <w:t>gradient</w:t>
      </w:r>
      <w:r>
        <w:rPr>
          <w:i/>
          <w:spacing w:val="-6"/>
          <w:w w:val="105"/>
          <w:sz w:val="24"/>
        </w:rPr>
        <w:t> </w:t>
      </w:r>
      <w:r>
        <w:rPr>
          <w:i/>
          <w:w w:val="105"/>
          <w:sz w:val="24"/>
        </w:rPr>
        <w:t>descent</w:t>
      </w:r>
      <w:r>
        <w:rPr>
          <w:i/>
          <w:spacing w:val="-6"/>
          <w:w w:val="105"/>
          <w:sz w:val="24"/>
        </w:rPr>
        <w:t> </w:t>
      </w:r>
      <w:r>
        <w:rPr>
          <w:i/>
          <w:w w:val="105"/>
          <w:sz w:val="24"/>
        </w:rPr>
        <w:t>method</w:t>
      </w:r>
      <w:r>
        <w:rPr>
          <w:i/>
          <w:spacing w:val="-6"/>
          <w:w w:val="105"/>
          <w:sz w:val="24"/>
        </w:rPr>
        <w:t> </w:t>
      </w:r>
      <w:r>
        <w:rPr>
          <w:i/>
          <w:w w:val="105"/>
          <w:sz w:val="24"/>
        </w:rPr>
        <w:t>and</w:t>
      </w:r>
      <w:r>
        <w:rPr>
          <w:i/>
          <w:spacing w:val="-6"/>
          <w:w w:val="105"/>
          <w:sz w:val="24"/>
        </w:rPr>
        <w:t> </w:t>
      </w:r>
      <w:r>
        <w:rPr>
          <w:i/>
          <w:w w:val="105"/>
          <w:sz w:val="24"/>
        </w:rPr>
        <w:t>allows</w:t>
      </w:r>
      <w:r>
        <w:rPr>
          <w:i/>
          <w:spacing w:val="-6"/>
          <w:w w:val="105"/>
          <w:sz w:val="24"/>
        </w:rPr>
        <w:t> </w:t>
      </w:r>
      <w:r>
        <w:rPr>
          <w:i/>
          <w:w w:val="105"/>
          <w:sz w:val="24"/>
        </w:rPr>
        <w:t>us</w:t>
      </w:r>
      <w:r>
        <w:rPr>
          <w:i/>
          <w:spacing w:val="-6"/>
          <w:w w:val="105"/>
          <w:sz w:val="24"/>
        </w:rPr>
        <w:t> </w:t>
      </w:r>
      <w:r>
        <w:rPr>
          <w:i/>
          <w:w w:val="105"/>
          <w:sz w:val="24"/>
        </w:rPr>
        <w:t>to</w:t>
      </w:r>
      <w:r>
        <w:rPr>
          <w:i/>
          <w:spacing w:val="-6"/>
          <w:w w:val="105"/>
          <w:sz w:val="24"/>
        </w:rPr>
        <w:t> </w:t>
      </w:r>
      <w:r>
        <w:rPr>
          <w:i/>
          <w:w w:val="105"/>
          <w:sz w:val="24"/>
        </w:rPr>
        <w:t>account</w:t>
      </w:r>
      <w:r>
        <w:rPr>
          <w:i/>
          <w:spacing w:val="-6"/>
          <w:w w:val="105"/>
          <w:sz w:val="24"/>
        </w:rPr>
        <w:t> </w:t>
      </w:r>
      <w:r>
        <w:rPr>
          <w:i/>
          <w:w w:val="105"/>
          <w:sz w:val="24"/>
        </w:rPr>
        <w:t>for</w:t>
      </w:r>
      <w:r>
        <w:rPr>
          <w:i/>
          <w:spacing w:val="-6"/>
          <w:w w:val="105"/>
          <w:sz w:val="24"/>
        </w:rPr>
        <w:t> </w:t>
      </w:r>
      <w:r>
        <w:rPr>
          <w:i/>
          <w:w w:val="105"/>
          <w:sz w:val="24"/>
        </w:rPr>
        <w:t>physical</w:t>
      </w:r>
      <w:r>
        <w:rPr>
          <w:i/>
          <w:spacing w:val="-6"/>
          <w:w w:val="105"/>
          <w:sz w:val="24"/>
        </w:rPr>
        <w:t> </w:t>
      </w:r>
      <w:r>
        <w:rPr>
          <w:i/>
          <w:w w:val="105"/>
          <w:sz w:val="24"/>
        </w:rPr>
        <w:t>con- straints such as sand conservation in wave flume experiments.</w:t>
      </w:r>
      <w:r>
        <w:rPr>
          <w:i/>
          <w:w w:val="105"/>
          <w:sz w:val="24"/>
        </w:rPr>
        <w:t> Hence, the model automatically adapts to either wave flume or open sea settings and only involves two</w:t>
      </w:r>
      <w:r>
        <w:rPr>
          <w:i/>
          <w:w w:val="105"/>
          <w:sz w:val="24"/>
        </w:rPr>
        <w:t> hyper-parameters:</w:t>
      </w:r>
      <w:r>
        <w:rPr>
          <w:i/>
          <w:w w:val="105"/>
          <w:sz w:val="24"/>
        </w:rPr>
        <w:t> a</w:t>
      </w:r>
      <w:r>
        <w:rPr>
          <w:i/>
          <w:w w:val="105"/>
          <w:sz w:val="24"/>
        </w:rPr>
        <w:t> sand</w:t>
      </w:r>
      <w:r>
        <w:rPr>
          <w:i/>
          <w:w w:val="105"/>
          <w:sz w:val="24"/>
        </w:rPr>
        <w:t> mobility</w:t>
      </w:r>
      <w:r>
        <w:rPr>
          <w:i/>
          <w:w w:val="105"/>
          <w:sz w:val="24"/>
        </w:rPr>
        <w:t> and</w:t>
      </w:r>
      <w:r>
        <w:rPr>
          <w:i/>
          <w:w w:val="105"/>
          <w:sz w:val="24"/>
        </w:rPr>
        <w:t> a</w:t>
      </w:r>
      <w:r>
        <w:rPr>
          <w:i/>
          <w:w w:val="105"/>
          <w:sz w:val="24"/>
        </w:rPr>
        <w:t> critical</w:t>
      </w:r>
      <w:r>
        <w:rPr>
          <w:i/>
          <w:w w:val="105"/>
          <w:sz w:val="24"/>
        </w:rPr>
        <w:t> angle</w:t>
      </w:r>
      <w:r>
        <w:rPr>
          <w:i/>
          <w:w w:val="105"/>
          <w:sz w:val="24"/>
        </w:rPr>
        <w:t> of</w:t>
      </w:r>
      <w:r>
        <w:rPr>
          <w:i/>
          <w:w w:val="105"/>
          <w:sz w:val="24"/>
        </w:rPr>
        <w:t> repose.</w:t>
      </w:r>
      <w:r>
        <w:rPr>
          <w:i/>
          <w:spacing w:val="34"/>
          <w:w w:val="105"/>
          <w:sz w:val="24"/>
        </w:rPr>
        <w:t> </w:t>
      </w:r>
      <w:r>
        <w:rPr>
          <w:i/>
          <w:w w:val="105"/>
          <w:sz w:val="24"/>
        </w:rPr>
        <w:t>The</w:t>
      </w:r>
      <w:r>
        <w:rPr>
          <w:i/>
          <w:w w:val="105"/>
          <w:sz w:val="24"/>
        </w:rPr>
        <w:t> abil- ity</w:t>
      </w:r>
      <w:r>
        <w:rPr>
          <w:i/>
          <w:w w:val="105"/>
          <w:sz w:val="24"/>
        </w:rPr>
        <w:t> of</w:t>
      </w:r>
      <w:r>
        <w:rPr>
          <w:i/>
          <w:w w:val="105"/>
          <w:sz w:val="24"/>
        </w:rPr>
        <w:t> OptiMorph</w:t>
      </w:r>
      <w:r>
        <w:rPr>
          <w:i/>
          <w:w w:val="105"/>
          <w:sz w:val="24"/>
        </w:rPr>
        <w:t> to</w:t>
      </w:r>
      <w:r>
        <w:rPr>
          <w:i/>
          <w:w w:val="105"/>
          <w:sz w:val="24"/>
        </w:rPr>
        <w:t> model</w:t>
      </w:r>
      <w:r>
        <w:rPr>
          <w:i/>
          <w:w w:val="105"/>
          <w:sz w:val="24"/>
        </w:rPr>
        <w:t> cross-shore</w:t>
      </w:r>
      <w:r>
        <w:rPr>
          <w:i/>
          <w:w w:val="105"/>
          <w:sz w:val="24"/>
        </w:rPr>
        <w:t> beach</w:t>
      </w:r>
      <w:r>
        <w:rPr>
          <w:i/>
          <w:w w:val="105"/>
          <w:sz w:val="24"/>
        </w:rPr>
        <w:t> morphodynamics</w:t>
      </w:r>
      <w:r>
        <w:rPr>
          <w:i/>
          <w:w w:val="105"/>
          <w:sz w:val="24"/>
        </w:rPr>
        <w:t> is</w:t>
      </w:r>
      <w:r>
        <w:rPr>
          <w:i/>
          <w:w w:val="105"/>
          <w:sz w:val="24"/>
        </w:rPr>
        <w:t> illustrated</w:t>
      </w:r>
      <w:r>
        <w:rPr>
          <w:i/>
          <w:w w:val="105"/>
          <w:sz w:val="24"/>
        </w:rPr>
        <w:t> on</w:t>
      </w:r>
      <w:r>
        <w:rPr>
          <w:i/>
          <w:spacing w:val="40"/>
          <w:w w:val="105"/>
          <w:sz w:val="24"/>
        </w:rPr>
        <w:t> </w:t>
      </w:r>
      <w:r>
        <w:rPr>
          <w:i/>
          <w:w w:val="105"/>
          <w:sz w:val="24"/>
        </w:rPr>
        <w:t>a</w:t>
      </w:r>
      <w:r>
        <w:rPr>
          <w:i/>
          <w:w w:val="105"/>
          <w:sz w:val="24"/>
        </w:rPr>
        <w:t> flume</w:t>
      </w:r>
      <w:r>
        <w:rPr>
          <w:i/>
          <w:w w:val="105"/>
          <w:sz w:val="24"/>
        </w:rPr>
        <w:t> configuration.</w:t>
      </w:r>
      <w:r>
        <w:rPr>
          <w:i/>
          <w:spacing w:val="40"/>
          <w:w w:val="105"/>
          <w:sz w:val="24"/>
        </w:rPr>
        <w:t> </w:t>
      </w:r>
      <w:r>
        <w:rPr>
          <w:i/>
          <w:w w:val="105"/>
          <w:sz w:val="24"/>
        </w:rPr>
        <w:t>Comparison</w:t>
      </w:r>
      <w:r>
        <w:rPr>
          <w:i/>
          <w:w w:val="105"/>
          <w:sz w:val="24"/>
        </w:rPr>
        <w:t> of</w:t>
      </w:r>
      <w:r>
        <w:rPr>
          <w:i/>
          <w:w w:val="105"/>
          <w:sz w:val="24"/>
        </w:rPr>
        <w:t> the</w:t>
      </w:r>
      <w:r>
        <w:rPr>
          <w:i/>
          <w:w w:val="105"/>
          <w:sz w:val="24"/>
        </w:rPr>
        <w:t> beach</w:t>
      </w:r>
      <w:r>
        <w:rPr>
          <w:i/>
          <w:w w:val="105"/>
          <w:sz w:val="24"/>
        </w:rPr>
        <w:t> profile</w:t>
      </w:r>
      <w:r>
        <w:rPr>
          <w:i/>
          <w:w w:val="105"/>
          <w:sz w:val="24"/>
        </w:rPr>
        <w:t> changes</w:t>
      </w:r>
      <w:r>
        <w:rPr>
          <w:i/>
          <w:w w:val="105"/>
          <w:sz w:val="24"/>
        </w:rPr>
        <w:t> computed</w:t>
      </w:r>
      <w:r>
        <w:rPr>
          <w:i/>
          <w:w w:val="105"/>
          <w:sz w:val="24"/>
        </w:rPr>
        <w:t> with OptiMorph</w:t>
      </w:r>
      <w:r>
        <w:rPr>
          <w:i/>
          <w:spacing w:val="-16"/>
          <w:w w:val="105"/>
          <w:sz w:val="24"/>
        </w:rPr>
        <w:t> </w:t>
      </w:r>
      <w:r>
        <w:rPr>
          <w:i/>
          <w:w w:val="105"/>
          <w:sz w:val="24"/>
        </w:rPr>
        <w:t>with</w:t>
      </w:r>
      <w:r>
        <w:rPr>
          <w:i/>
          <w:spacing w:val="-15"/>
          <w:w w:val="105"/>
          <w:sz w:val="24"/>
        </w:rPr>
        <w:t> </w:t>
      </w:r>
      <w:r>
        <w:rPr>
          <w:i/>
          <w:w w:val="105"/>
          <w:sz w:val="24"/>
        </w:rPr>
        <w:t>experimental</w:t>
      </w:r>
      <w:r>
        <w:rPr>
          <w:i/>
          <w:spacing w:val="-16"/>
          <w:w w:val="105"/>
          <w:sz w:val="24"/>
        </w:rPr>
        <w:t> </w:t>
      </w:r>
      <w:r>
        <w:rPr>
          <w:i/>
          <w:w w:val="105"/>
          <w:sz w:val="24"/>
        </w:rPr>
        <w:t>data</w:t>
      </w:r>
      <w:r>
        <w:rPr>
          <w:i/>
          <w:spacing w:val="-15"/>
          <w:w w:val="105"/>
          <w:sz w:val="24"/>
        </w:rPr>
        <w:t> </w:t>
      </w:r>
      <w:r>
        <w:rPr>
          <w:i/>
          <w:w w:val="105"/>
          <w:sz w:val="24"/>
        </w:rPr>
        <w:t>as</w:t>
      </w:r>
      <w:r>
        <w:rPr>
          <w:i/>
          <w:spacing w:val="-16"/>
          <w:w w:val="105"/>
          <w:sz w:val="24"/>
        </w:rPr>
        <w:t> </w:t>
      </w:r>
      <w:r>
        <w:rPr>
          <w:i/>
          <w:w w:val="105"/>
          <w:sz w:val="24"/>
        </w:rPr>
        <w:t>well</w:t>
      </w:r>
      <w:r>
        <w:rPr>
          <w:i/>
          <w:spacing w:val="-15"/>
          <w:w w:val="105"/>
          <w:sz w:val="24"/>
        </w:rPr>
        <w:t> </w:t>
      </w:r>
      <w:r>
        <w:rPr>
          <w:i/>
          <w:w w:val="105"/>
          <w:sz w:val="24"/>
        </w:rPr>
        <w:t>as</w:t>
      </w:r>
      <w:r>
        <w:rPr>
          <w:i/>
          <w:spacing w:val="-16"/>
          <w:w w:val="105"/>
          <w:sz w:val="24"/>
        </w:rPr>
        <w:t> </w:t>
      </w:r>
      <w:r>
        <w:rPr>
          <w:i/>
          <w:w w:val="105"/>
          <w:sz w:val="24"/>
        </w:rPr>
        <w:t>the</w:t>
      </w:r>
      <w:r>
        <w:rPr>
          <w:i/>
          <w:spacing w:val="-15"/>
          <w:w w:val="105"/>
          <w:sz w:val="24"/>
        </w:rPr>
        <w:t> </w:t>
      </w:r>
      <w:r>
        <w:rPr>
          <w:i/>
          <w:w w:val="105"/>
          <w:sz w:val="24"/>
        </w:rPr>
        <w:t>results</w:t>
      </w:r>
      <w:r>
        <w:rPr>
          <w:i/>
          <w:spacing w:val="-16"/>
          <w:w w:val="105"/>
          <w:sz w:val="24"/>
        </w:rPr>
        <w:t> </w:t>
      </w:r>
      <w:r>
        <w:rPr>
          <w:i/>
          <w:w w:val="105"/>
          <w:sz w:val="24"/>
        </w:rPr>
        <w:t>from</w:t>
      </w:r>
      <w:r>
        <w:rPr>
          <w:i/>
          <w:spacing w:val="-15"/>
          <w:w w:val="105"/>
          <w:sz w:val="24"/>
        </w:rPr>
        <w:t> </w:t>
      </w:r>
      <w:r>
        <w:rPr>
          <w:i/>
          <w:w w:val="105"/>
          <w:sz w:val="24"/>
        </w:rPr>
        <w:t>the</w:t>
      </w:r>
      <w:r>
        <w:rPr>
          <w:i/>
          <w:spacing w:val="-16"/>
          <w:w w:val="105"/>
          <w:sz w:val="24"/>
        </w:rPr>
        <w:t> </w:t>
      </w:r>
      <w:r>
        <w:rPr>
          <w:i/>
          <w:w w:val="105"/>
          <w:sz w:val="24"/>
        </w:rPr>
        <w:t>coastal</w:t>
      </w:r>
      <w:r>
        <w:rPr>
          <w:i/>
          <w:spacing w:val="-15"/>
          <w:w w:val="105"/>
          <w:sz w:val="24"/>
        </w:rPr>
        <w:t> </w:t>
      </w:r>
      <w:r>
        <w:rPr>
          <w:i/>
          <w:w w:val="105"/>
          <w:sz w:val="24"/>
        </w:rPr>
        <w:t>morpho- dynamic software XBeach demonstrates the potential of a model by wave energy </w:t>
      </w:r>
      <w:r>
        <w:rPr>
          <w:i/>
          <w:w w:val="105"/>
          <w:sz w:val="24"/>
          <w:u w:val="single"/>
        </w:rPr>
        <w:t>minimization.</w:t>
      </w:r>
      <w:r>
        <w:rPr>
          <w:i/>
          <w:spacing w:val="13"/>
          <w:w w:val="105"/>
          <w:sz w:val="24"/>
          <w:u w:val="single"/>
        </w:rPr>
        <w:t> </w:t>
      </w:r>
      <w:r>
        <w:rPr>
          <w:i/>
          <w:w w:val="105"/>
          <w:sz w:val="24"/>
          <w:u w:val="single"/>
        </w:rPr>
        <w:t>Numerical</w:t>
      </w:r>
      <w:r>
        <w:rPr>
          <w:i/>
          <w:spacing w:val="-15"/>
          <w:w w:val="105"/>
          <w:sz w:val="24"/>
          <w:u w:val="single"/>
        </w:rPr>
        <w:t> </w:t>
      </w:r>
      <w:r>
        <w:rPr>
          <w:i/>
          <w:w w:val="105"/>
          <w:sz w:val="24"/>
          <w:u w:val="single"/>
        </w:rPr>
        <w:t>robustness</w:t>
      </w:r>
      <w:r>
        <w:rPr>
          <w:i/>
          <w:spacing w:val="-15"/>
          <w:w w:val="105"/>
          <w:sz w:val="24"/>
          <w:u w:val="single"/>
        </w:rPr>
        <w:t> </w:t>
      </w:r>
      <w:r>
        <w:rPr>
          <w:i/>
          <w:w w:val="105"/>
          <w:sz w:val="24"/>
          <w:u w:val="single"/>
        </w:rPr>
        <w:t>and</w:t>
      </w:r>
      <w:r>
        <w:rPr>
          <w:i/>
          <w:spacing w:val="-15"/>
          <w:w w:val="105"/>
          <w:sz w:val="24"/>
          <w:u w:val="single"/>
        </w:rPr>
        <w:t> </w:t>
      </w:r>
      <w:r>
        <w:rPr>
          <w:i/>
          <w:w w:val="105"/>
          <w:sz w:val="24"/>
          <w:u w:val="single"/>
        </w:rPr>
        <w:t>a</w:t>
      </w:r>
      <w:r>
        <w:rPr>
          <w:i/>
          <w:spacing w:val="-15"/>
          <w:w w:val="105"/>
          <w:sz w:val="24"/>
          <w:u w:val="single"/>
        </w:rPr>
        <w:t> </w:t>
      </w:r>
      <w:r>
        <w:rPr>
          <w:i/>
          <w:w w:val="105"/>
          <w:sz w:val="24"/>
          <w:u w:val="single"/>
        </w:rPr>
        <w:t>multi-1D</w:t>
      </w:r>
      <w:r>
        <w:rPr>
          <w:i/>
          <w:spacing w:val="-15"/>
          <w:w w:val="105"/>
          <w:sz w:val="24"/>
          <w:u w:val="single"/>
        </w:rPr>
        <w:t> </w:t>
      </w:r>
      <w:r>
        <w:rPr>
          <w:i/>
          <w:w w:val="105"/>
          <w:sz w:val="24"/>
          <w:u w:val="single"/>
        </w:rPr>
        <w:t>extension</w:t>
      </w:r>
      <w:r>
        <w:rPr>
          <w:i/>
          <w:spacing w:val="-15"/>
          <w:w w:val="105"/>
          <w:sz w:val="24"/>
          <w:u w:val="single"/>
        </w:rPr>
        <w:t> </w:t>
      </w:r>
      <w:r>
        <w:rPr>
          <w:i/>
          <w:w w:val="105"/>
          <w:sz w:val="24"/>
          <w:u w:val="single"/>
        </w:rPr>
        <w:t>are</w:t>
      </w:r>
      <w:r>
        <w:rPr>
          <w:i/>
          <w:spacing w:val="-15"/>
          <w:w w:val="105"/>
          <w:sz w:val="24"/>
          <w:u w:val="single"/>
        </w:rPr>
        <w:t> </w:t>
      </w:r>
      <w:r>
        <w:rPr>
          <w:i/>
          <w:w w:val="105"/>
          <w:sz w:val="24"/>
          <w:u w:val="single"/>
        </w:rPr>
        <w:t>also</w:t>
      </w:r>
      <w:r>
        <w:rPr>
          <w:i/>
          <w:spacing w:val="-15"/>
          <w:w w:val="105"/>
          <w:sz w:val="24"/>
          <w:u w:val="single"/>
        </w:rPr>
        <w:t> </w:t>
      </w:r>
      <w:r>
        <w:rPr>
          <w:i/>
          <w:w w:val="105"/>
          <w:sz w:val="24"/>
          <w:u w:val="single"/>
        </w:rPr>
        <w:t>discussed.</w:t>
      </w:r>
    </w:p>
    <w:p>
      <w:pPr>
        <w:pStyle w:val="BodyText"/>
        <w:rPr>
          <w:i/>
          <w:sz w:val="20"/>
        </w:rPr>
      </w:pPr>
    </w:p>
    <w:p>
      <w:pPr>
        <w:pStyle w:val="BodyText"/>
        <w:spacing w:before="27"/>
        <w:rPr>
          <w:i/>
          <w:sz w:val="20"/>
        </w:rPr>
      </w:pPr>
      <w:r>
        <w:rPr/>
        <mc:AlternateContent>
          <mc:Choice Requires="wps">
            <w:drawing>
              <wp:anchor distT="0" distB="0" distL="0" distR="0" allowOverlap="1" layoutInCell="1" locked="0" behindDoc="1" simplePos="0" relativeHeight="487589376">
                <wp:simplePos x="0" y="0"/>
                <wp:positionH relativeFrom="page">
                  <wp:posOffset>1079995</wp:posOffset>
                </wp:positionH>
                <wp:positionV relativeFrom="paragraph">
                  <wp:posOffset>178979</wp:posOffset>
                </wp:positionV>
                <wp:extent cx="576008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760085" cy="1270"/>
                        </a:xfrm>
                        <a:custGeom>
                          <a:avLst/>
                          <a:gdLst/>
                          <a:ahLst/>
                          <a:cxnLst/>
                          <a:rect l="l" t="t" r="r" b="b"/>
                          <a:pathLst>
                            <a:path w="5760085" h="0">
                              <a:moveTo>
                                <a:pt x="0" y="0"/>
                              </a:moveTo>
                              <a:lnTo>
                                <a:pt x="5759996"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5.039001pt;margin-top:14.092844pt;width:453.55pt;height:.1pt;mso-position-horizontal-relative:page;mso-position-vertical-relative:paragraph;z-index:-15727104;mso-wrap-distance-left:0;mso-wrap-distance-right:0" id="docshape6" coordorigin="1701,282" coordsize="9071,0" path="m1701,282l10772,282e" filled="false" stroked="true" strokeweight=".996pt" strokecolor="#000000">
                <v:path arrowok="t"/>
                <v:stroke dashstyle="solid"/>
                <w10:wrap type="topAndBottom"/>
              </v:shape>
            </w:pict>
          </mc:Fallback>
        </mc:AlternateContent>
      </w:r>
    </w:p>
    <w:p>
      <w:pPr>
        <w:spacing w:before="36"/>
        <w:ind w:left="680" w:right="0" w:firstLine="0"/>
        <w:jc w:val="left"/>
        <w:rPr>
          <w:b/>
          <w:sz w:val="28"/>
        </w:rPr>
      </w:pPr>
      <w:r>
        <w:rPr>
          <w:b/>
          <w:sz w:val="28"/>
        </w:rPr>
        <w:t>Current</w:t>
      </w:r>
      <w:r>
        <w:rPr>
          <w:b/>
          <w:spacing w:val="17"/>
          <w:sz w:val="28"/>
        </w:rPr>
        <w:t> </w:t>
      </w:r>
      <w:r>
        <w:rPr>
          <w:b/>
          <w:sz w:val="28"/>
        </w:rPr>
        <w:t>chapter</w:t>
      </w:r>
      <w:r>
        <w:rPr>
          <w:b/>
          <w:spacing w:val="17"/>
          <w:sz w:val="28"/>
        </w:rPr>
        <w:t> </w:t>
      </w:r>
      <w:r>
        <w:rPr>
          <w:b/>
          <w:spacing w:val="-2"/>
          <w:sz w:val="28"/>
        </w:rPr>
        <w:t>contents</w:t>
      </w:r>
    </w:p>
    <w:sdt>
      <w:sdtPr>
        <w:docPartObj>
          <w:docPartGallery w:val="Table of Contents"/>
          <w:docPartUnique/>
        </w:docPartObj>
      </w:sdtPr>
      <w:sdtEndPr/>
      <w:sdtContent>
        <w:p>
          <w:pPr>
            <w:pStyle w:val="TOC1"/>
            <w:numPr>
              <w:ilvl w:val="0"/>
              <w:numId w:val="1"/>
            </w:numPr>
            <w:tabs>
              <w:tab w:pos="1589" w:val="left" w:leader="none"/>
              <w:tab w:pos="9533" w:val="left" w:leader="dot"/>
            </w:tabs>
            <w:spacing w:line="240" w:lineRule="auto" w:before="182" w:after="0"/>
            <w:ind w:left="1589" w:right="0" w:hanging="550"/>
            <w:jc w:val="left"/>
          </w:pPr>
          <w:r>
            <w:rPr/>
            <mc:AlternateContent>
              <mc:Choice Requires="wps">
                <w:drawing>
                  <wp:anchor distT="0" distB="0" distL="0" distR="0" allowOverlap="1" layoutInCell="1" locked="0" behindDoc="0" simplePos="0" relativeHeight="15730688">
                    <wp:simplePos x="0" y="0"/>
                    <wp:positionH relativeFrom="page">
                      <wp:posOffset>1079995</wp:posOffset>
                    </wp:positionH>
                    <wp:positionV relativeFrom="paragraph">
                      <wp:posOffset>50283</wp:posOffset>
                    </wp:positionV>
                    <wp:extent cx="576008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760085" cy="1270"/>
                            </a:xfrm>
                            <a:custGeom>
                              <a:avLst/>
                              <a:gdLst/>
                              <a:ahLst/>
                              <a:cxnLst/>
                              <a:rect l="l" t="t" r="r" b="b"/>
                              <a:pathLst>
                                <a:path w="5760085" h="0">
                                  <a:moveTo>
                                    <a:pt x="0" y="0"/>
                                  </a:moveTo>
                                  <a:lnTo>
                                    <a:pt x="5759996"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85.039001pt,3.959367pt" to="538.582001pt,3.959367pt" stroked="true" strokeweight=".996pt" strokecolor="#000000">
                    <v:stroke dashstyle="solid"/>
                    <w10:wrap type="none"/>
                  </v:line>
                </w:pict>
              </mc:Fallback>
            </mc:AlternateContent>
          </w:r>
          <w:r>
            <w:rPr>
              <w:spacing w:val="-2"/>
            </w:rPr>
            <w:t>Introduction</w:t>
          </w:r>
          <w:r>
            <w:rPr>
              <w:b w:val="0"/>
            </w:rPr>
            <w:tab/>
          </w:r>
          <w:hyperlink w:history="true" w:anchor="_bookmark0">
            <w:r>
              <w:rPr>
                <w:color w:val="8A2BF6"/>
                <w:spacing w:val="-5"/>
              </w:rPr>
              <w:t>42</w:t>
            </w:r>
          </w:hyperlink>
        </w:p>
        <w:p>
          <w:pPr>
            <w:pStyle w:val="TOC2"/>
            <w:numPr>
              <w:ilvl w:val="1"/>
              <w:numId w:val="1"/>
            </w:numPr>
            <w:tabs>
              <w:tab w:pos="2354" w:val="left" w:leader="none"/>
              <w:tab w:pos="9533" w:val="left" w:leader="dot"/>
            </w:tabs>
            <w:spacing w:line="240" w:lineRule="auto" w:before="45" w:after="0"/>
            <w:ind w:left="2354" w:right="0" w:hanging="765"/>
            <w:jc w:val="left"/>
          </w:pPr>
          <w:r>
            <w:rPr>
              <w:w w:val="105"/>
            </w:rPr>
            <w:t>State</w:t>
          </w:r>
          <w:r>
            <w:rPr>
              <w:spacing w:val="24"/>
              <w:w w:val="105"/>
            </w:rPr>
            <w:t> </w:t>
          </w:r>
          <w:r>
            <w:rPr>
              <w:w w:val="105"/>
            </w:rPr>
            <w:t>of</w:t>
          </w:r>
          <w:r>
            <w:rPr>
              <w:spacing w:val="25"/>
              <w:w w:val="105"/>
            </w:rPr>
            <w:t> </w:t>
          </w:r>
          <w:r>
            <w:rPr>
              <w:w w:val="105"/>
            </w:rPr>
            <w:t>the</w:t>
          </w:r>
          <w:r>
            <w:rPr>
              <w:spacing w:val="25"/>
              <w:w w:val="105"/>
            </w:rPr>
            <w:t> </w:t>
          </w:r>
          <w:r>
            <w:rPr>
              <w:spacing w:val="-5"/>
              <w:w w:val="105"/>
            </w:rPr>
            <w:t>Art</w:t>
          </w:r>
          <w:r>
            <w:rPr/>
            <w:tab/>
          </w:r>
          <w:hyperlink w:history="true" w:anchor="_bookmark1">
            <w:r>
              <w:rPr>
                <w:color w:val="8A2BF6"/>
                <w:spacing w:val="-5"/>
                <w:w w:val="105"/>
              </w:rPr>
              <w:t>43</w:t>
            </w:r>
          </w:hyperlink>
        </w:p>
        <w:p>
          <w:pPr>
            <w:pStyle w:val="TOC2"/>
            <w:numPr>
              <w:ilvl w:val="1"/>
              <w:numId w:val="1"/>
            </w:numPr>
            <w:tabs>
              <w:tab w:pos="2354" w:val="left" w:leader="none"/>
              <w:tab w:pos="9533" w:val="left" w:leader="dot"/>
            </w:tabs>
            <w:spacing w:line="240" w:lineRule="auto" w:before="45" w:after="0"/>
            <w:ind w:left="2354" w:right="0" w:hanging="765"/>
            <w:jc w:val="left"/>
          </w:pPr>
          <w:r>
            <w:rPr>
              <w:spacing w:val="-2"/>
            </w:rPr>
            <w:t>Hypotheses</w:t>
          </w:r>
          <w:r>
            <w:rPr/>
            <w:tab/>
          </w:r>
          <w:hyperlink w:history="true" w:anchor="_bookmark2">
            <w:r>
              <w:rPr>
                <w:color w:val="8A2BF6"/>
                <w:spacing w:val="-5"/>
              </w:rPr>
              <w:t>43</w:t>
            </w:r>
          </w:hyperlink>
        </w:p>
        <w:p>
          <w:pPr>
            <w:pStyle w:val="TOC1"/>
            <w:numPr>
              <w:ilvl w:val="0"/>
              <w:numId w:val="1"/>
            </w:numPr>
            <w:tabs>
              <w:tab w:pos="1589" w:val="left" w:leader="none"/>
              <w:tab w:pos="9533" w:val="left" w:leader="dot"/>
            </w:tabs>
            <w:spacing w:line="240" w:lineRule="auto" w:before="45" w:after="0"/>
            <w:ind w:left="1589" w:right="0" w:hanging="550"/>
            <w:jc w:val="left"/>
          </w:pPr>
          <w:r>
            <w:rPr/>
            <w:t>Numerical</w:t>
          </w:r>
          <w:r>
            <w:rPr>
              <w:spacing w:val="9"/>
            </w:rPr>
            <w:t> </w:t>
          </w:r>
          <w:r>
            <w:rPr>
              <w:spacing w:val="-2"/>
            </w:rPr>
            <w:t>Model</w:t>
          </w:r>
          <w:r>
            <w:rPr>
              <w:b w:val="0"/>
            </w:rPr>
            <w:tab/>
          </w:r>
          <w:hyperlink w:history="true" w:anchor="_bookmark3">
            <w:r>
              <w:rPr>
                <w:color w:val="8A2BF6"/>
                <w:spacing w:val="-5"/>
              </w:rPr>
              <w:t>44</w:t>
            </w:r>
          </w:hyperlink>
        </w:p>
        <w:p>
          <w:pPr>
            <w:pStyle w:val="TOC2"/>
            <w:numPr>
              <w:ilvl w:val="1"/>
              <w:numId w:val="1"/>
            </w:numPr>
            <w:tabs>
              <w:tab w:pos="2354" w:val="left" w:leader="none"/>
              <w:tab w:pos="9532" w:val="left" w:leader="dot"/>
            </w:tabs>
            <w:spacing w:line="240" w:lineRule="auto" w:before="45" w:after="0"/>
            <w:ind w:left="2354" w:right="0" w:hanging="765"/>
            <w:jc w:val="left"/>
          </w:pPr>
          <w:r>
            <w:rPr/>
            <w:t>Model</w:t>
          </w:r>
          <w:r>
            <w:rPr>
              <w:spacing w:val="31"/>
            </w:rPr>
            <w:t> </w:t>
          </w:r>
          <w:r>
            <w:rPr>
              <w:spacing w:val="-2"/>
            </w:rPr>
            <w:t>forcing</w:t>
          </w:r>
          <w:r>
            <w:rPr/>
            <w:tab/>
          </w:r>
          <w:hyperlink w:history="true" w:anchor="_bookmark5">
            <w:r>
              <w:rPr>
                <w:color w:val="8A2BF6"/>
                <w:spacing w:val="-5"/>
              </w:rPr>
              <w:t>46</w:t>
            </w:r>
          </w:hyperlink>
        </w:p>
        <w:p>
          <w:pPr>
            <w:pStyle w:val="TOC2"/>
            <w:numPr>
              <w:ilvl w:val="1"/>
              <w:numId w:val="1"/>
            </w:numPr>
            <w:tabs>
              <w:tab w:pos="2354" w:val="left" w:leader="none"/>
              <w:tab w:pos="9533" w:val="left" w:leader="dot"/>
            </w:tabs>
            <w:spacing w:line="240" w:lineRule="auto" w:before="45" w:after="0"/>
            <w:ind w:left="2354" w:right="0" w:hanging="765"/>
            <w:jc w:val="left"/>
          </w:pPr>
          <w:r>
            <w:rPr>
              <w:spacing w:val="2"/>
            </w:rPr>
            <w:t>Hydrodynamic</w:t>
          </w:r>
          <w:r>
            <w:rPr>
              <w:spacing w:val="68"/>
            </w:rPr>
            <w:t> </w:t>
          </w:r>
          <w:r>
            <w:rPr>
              <w:spacing w:val="-4"/>
            </w:rPr>
            <w:t>Model</w:t>
          </w:r>
          <w:r>
            <w:rPr/>
            <w:tab/>
          </w:r>
          <w:hyperlink w:history="true" w:anchor="_bookmark6">
            <w:r>
              <w:rPr>
                <w:color w:val="8A2BF6"/>
                <w:spacing w:val="-5"/>
              </w:rPr>
              <w:t>46</w:t>
            </w:r>
          </w:hyperlink>
        </w:p>
        <w:p>
          <w:pPr>
            <w:pStyle w:val="TOC2"/>
            <w:numPr>
              <w:ilvl w:val="1"/>
              <w:numId w:val="1"/>
            </w:numPr>
            <w:tabs>
              <w:tab w:pos="2354" w:val="left" w:leader="none"/>
              <w:tab w:pos="9533" w:val="left" w:leader="dot"/>
            </w:tabs>
            <w:spacing w:line="240" w:lineRule="auto" w:before="45" w:after="0"/>
            <w:ind w:left="2354" w:right="0" w:hanging="765"/>
            <w:jc w:val="left"/>
          </w:pPr>
          <w:r>
            <w:rPr>
              <w:w w:val="105"/>
            </w:rPr>
            <w:t>Morphodynamic</w:t>
          </w:r>
          <w:r>
            <w:rPr>
              <w:spacing w:val="7"/>
              <w:w w:val="105"/>
            </w:rPr>
            <w:t> </w:t>
          </w:r>
          <w:r>
            <w:rPr>
              <w:w w:val="105"/>
            </w:rPr>
            <w:t>Model</w:t>
          </w:r>
          <w:r>
            <w:rPr>
              <w:spacing w:val="7"/>
              <w:w w:val="105"/>
            </w:rPr>
            <w:t> </w:t>
          </w:r>
          <w:r>
            <w:rPr>
              <w:w w:val="105"/>
            </w:rPr>
            <w:t>by</w:t>
          </w:r>
          <w:r>
            <w:rPr>
              <w:spacing w:val="7"/>
              <w:w w:val="105"/>
            </w:rPr>
            <w:t> </w:t>
          </w:r>
          <w:r>
            <w:rPr>
              <w:w w:val="105"/>
            </w:rPr>
            <w:t>Wave</w:t>
          </w:r>
          <w:r>
            <w:rPr>
              <w:spacing w:val="7"/>
              <w:w w:val="105"/>
            </w:rPr>
            <w:t> </w:t>
          </w:r>
          <w:r>
            <w:rPr>
              <w:w w:val="105"/>
            </w:rPr>
            <w:t>Energy</w:t>
          </w:r>
          <w:r>
            <w:rPr>
              <w:spacing w:val="7"/>
              <w:w w:val="105"/>
            </w:rPr>
            <w:t> </w:t>
          </w:r>
          <w:r>
            <w:rPr>
              <w:spacing w:val="-2"/>
              <w:w w:val="105"/>
            </w:rPr>
            <w:t>Minimization</w:t>
          </w:r>
          <w:r>
            <w:rPr/>
            <w:tab/>
          </w:r>
          <w:hyperlink w:history="true" w:anchor="_bookmark12">
            <w:r>
              <w:rPr>
                <w:color w:val="8A2BF6"/>
                <w:spacing w:val="-5"/>
                <w:w w:val="105"/>
              </w:rPr>
              <w:t>49</w:t>
            </w:r>
          </w:hyperlink>
        </w:p>
        <w:p>
          <w:pPr>
            <w:pStyle w:val="TOC3"/>
            <w:numPr>
              <w:ilvl w:val="2"/>
              <w:numId w:val="1"/>
            </w:numPr>
            <w:tabs>
              <w:tab w:pos="3334" w:val="left" w:leader="none"/>
              <w:tab w:pos="9533" w:val="left" w:leader="dot"/>
            </w:tabs>
            <w:spacing w:line="280" w:lineRule="auto" w:before="45" w:after="0"/>
            <w:ind w:left="3334" w:right="511" w:hanging="981"/>
            <w:jc w:val="left"/>
          </w:pPr>
          <w:r>
            <w:rPr>
              <w:w w:val="105"/>
            </w:rPr>
            <w:t>Link with Morphodynamic Flux-Based Models and Sediment Characteristics</w:t>
          </w:r>
          <w:r>
            <w:rPr>
              <w:spacing w:val="55"/>
              <w:w w:val="105"/>
            </w:rPr>
            <w:t> </w:t>
          </w:r>
          <w:r>
            <w:rPr>
              <w:rFonts w:ascii="Trebuchet MS" w:hAnsi="Trebuchet MS"/>
              <w:spacing w:val="-10"/>
              <w:w w:val="105"/>
            </w:rPr>
            <w:t>Υ</w:t>
          </w:r>
          <w:r>
            <w:rPr/>
            <w:tab/>
          </w:r>
          <w:hyperlink w:history="true" w:anchor="_bookmark14">
            <w:r>
              <w:rPr>
                <w:color w:val="8A2BF6"/>
                <w:spacing w:val="-9"/>
                <w:w w:val="105"/>
              </w:rPr>
              <w:t>51</w:t>
            </w:r>
          </w:hyperlink>
        </w:p>
        <w:p>
          <w:pPr>
            <w:pStyle w:val="TOC2"/>
            <w:numPr>
              <w:ilvl w:val="1"/>
              <w:numId w:val="1"/>
            </w:numPr>
            <w:tabs>
              <w:tab w:pos="2354" w:val="left" w:leader="none"/>
              <w:tab w:pos="9533" w:val="left" w:leader="dot"/>
            </w:tabs>
            <w:spacing w:line="240" w:lineRule="auto" w:before="2" w:after="0"/>
            <w:ind w:left="2354" w:right="0" w:hanging="765"/>
            <w:jc w:val="left"/>
          </w:pPr>
          <w:r>
            <w:rPr>
              <w:w w:val="105"/>
            </w:rPr>
            <w:t>Model</w:t>
          </w:r>
          <w:r>
            <w:rPr>
              <w:spacing w:val="-1"/>
              <w:w w:val="105"/>
            </w:rPr>
            <w:t> </w:t>
          </w:r>
          <w:r>
            <w:rPr>
              <w:spacing w:val="-2"/>
              <w:w w:val="105"/>
            </w:rPr>
            <w:t>Constraints</w:t>
          </w:r>
          <w:r>
            <w:rPr/>
            <w:tab/>
          </w:r>
          <w:hyperlink w:history="true" w:anchor="_bookmark18">
            <w:r>
              <w:rPr>
                <w:color w:val="8A2BF6"/>
                <w:spacing w:val="-5"/>
                <w:w w:val="105"/>
              </w:rPr>
              <w:t>54</w:t>
            </w:r>
          </w:hyperlink>
        </w:p>
        <w:p>
          <w:pPr>
            <w:pStyle w:val="TOC1"/>
            <w:numPr>
              <w:ilvl w:val="0"/>
              <w:numId w:val="1"/>
            </w:numPr>
            <w:tabs>
              <w:tab w:pos="1589" w:val="left" w:leader="none"/>
              <w:tab w:pos="9533" w:val="left" w:leader="dot"/>
            </w:tabs>
            <w:spacing w:line="240" w:lineRule="auto" w:before="45" w:after="0"/>
            <w:ind w:left="1589" w:right="0" w:hanging="550"/>
            <w:jc w:val="left"/>
          </w:pPr>
          <w:r>
            <w:rPr/>
            <w:t>Numerical</w:t>
          </w:r>
          <w:r>
            <w:rPr>
              <w:spacing w:val="9"/>
            </w:rPr>
            <w:t> </w:t>
          </w:r>
          <w:r>
            <w:rPr>
              <w:spacing w:val="-2"/>
            </w:rPr>
            <w:t>Application</w:t>
          </w:r>
          <w:r>
            <w:rPr>
              <w:b w:val="0"/>
            </w:rPr>
            <w:tab/>
          </w:r>
          <w:hyperlink w:history="true" w:anchor="_bookmark20">
            <w:r>
              <w:rPr>
                <w:color w:val="8A2BF6"/>
                <w:spacing w:val="-5"/>
              </w:rPr>
              <w:t>55</w:t>
            </w:r>
          </w:hyperlink>
        </w:p>
        <w:p>
          <w:pPr>
            <w:pStyle w:val="TOC2"/>
            <w:numPr>
              <w:ilvl w:val="1"/>
              <w:numId w:val="1"/>
            </w:numPr>
            <w:tabs>
              <w:tab w:pos="2354" w:val="left" w:leader="none"/>
              <w:tab w:pos="9535" w:val="left" w:leader="dot"/>
            </w:tabs>
            <w:spacing w:line="240" w:lineRule="auto" w:before="45" w:after="0"/>
            <w:ind w:left="2354" w:right="0" w:hanging="765"/>
            <w:jc w:val="left"/>
          </w:pPr>
          <w:r>
            <w:rPr>
              <w:w w:val="105"/>
            </w:rPr>
            <w:t>Description</w:t>
          </w:r>
          <w:r>
            <w:rPr>
              <w:spacing w:val="17"/>
              <w:w w:val="105"/>
            </w:rPr>
            <w:t> </w:t>
          </w:r>
          <w:r>
            <w:rPr>
              <w:w w:val="105"/>
            </w:rPr>
            <w:t>of</w:t>
          </w:r>
          <w:r>
            <w:rPr>
              <w:spacing w:val="18"/>
              <w:w w:val="105"/>
            </w:rPr>
            <w:t> </w:t>
          </w:r>
          <w:r>
            <w:rPr>
              <w:w w:val="105"/>
            </w:rPr>
            <w:t>the</w:t>
          </w:r>
          <w:r>
            <w:rPr>
              <w:spacing w:val="18"/>
              <w:w w:val="105"/>
            </w:rPr>
            <w:t> </w:t>
          </w:r>
          <w:r>
            <w:rPr>
              <w:spacing w:val="-2"/>
              <w:w w:val="105"/>
            </w:rPr>
            <w:t>Experiment</w:t>
          </w:r>
          <w:r>
            <w:rPr/>
            <w:tab/>
          </w:r>
          <w:hyperlink w:history="true" w:anchor="_bookmark21">
            <w:r>
              <w:rPr>
                <w:color w:val="8A2BF6"/>
                <w:spacing w:val="-5"/>
                <w:w w:val="105"/>
              </w:rPr>
              <w:t>55</w:t>
            </w:r>
          </w:hyperlink>
        </w:p>
        <w:p>
          <w:pPr>
            <w:pStyle w:val="TOC2"/>
            <w:numPr>
              <w:ilvl w:val="1"/>
              <w:numId w:val="1"/>
            </w:numPr>
            <w:tabs>
              <w:tab w:pos="2354" w:val="left" w:leader="none"/>
              <w:tab w:pos="9533" w:val="left" w:leader="dot"/>
            </w:tabs>
            <w:spacing w:line="240" w:lineRule="auto" w:before="45" w:after="0"/>
            <w:ind w:left="2354" w:right="0" w:hanging="765"/>
            <w:jc w:val="left"/>
          </w:pPr>
          <w:r>
            <w:rPr/>
            <w:t>XBeach</w:t>
          </w:r>
          <w:r>
            <w:rPr>
              <w:spacing w:val="39"/>
            </w:rPr>
            <w:t> </w:t>
          </w:r>
          <w:r>
            <w:rPr>
              <w:spacing w:val="-2"/>
            </w:rPr>
            <w:t>Model</w:t>
          </w:r>
          <w:r>
            <w:rPr/>
            <w:tab/>
          </w:r>
          <w:hyperlink w:history="true" w:anchor="_bookmark22">
            <w:r>
              <w:rPr>
                <w:color w:val="8A2BF6"/>
                <w:spacing w:val="-5"/>
              </w:rPr>
              <w:t>56</w:t>
            </w:r>
          </w:hyperlink>
        </w:p>
        <w:p>
          <w:pPr>
            <w:pStyle w:val="TOC2"/>
            <w:numPr>
              <w:ilvl w:val="1"/>
              <w:numId w:val="1"/>
            </w:numPr>
            <w:tabs>
              <w:tab w:pos="2354" w:val="left" w:leader="none"/>
              <w:tab w:pos="9534" w:val="left" w:leader="dot"/>
            </w:tabs>
            <w:spacing w:line="240" w:lineRule="auto" w:before="45" w:after="0"/>
            <w:ind w:left="2354" w:right="0" w:hanging="765"/>
            <w:jc w:val="left"/>
          </w:pPr>
          <w:r>
            <w:rPr>
              <w:w w:val="105"/>
            </w:rPr>
            <w:t>Hydrodynamic</w:t>
          </w:r>
          <w:r>
            <w:rPr>
              <w:spacing w:val="23"/>
              <w:w w:val="105"/>
            </w:rPr>
            <w:t> </w:t>
          </w:r>
          <w:r>
            <w:rPr>
              <w:spacing w:val="-2"/>
              <w:w w:val="105"/>
            </w:rPr>
            <w:t>Validation</w:t>
          </w:r>
          <w:r>
            <w:rPr/>
            <w:tab/>
          </w:r>
          <w:hyperlink w:history="true" w:anchor="_bookmark23">
            <w:r>
              <w:rPr>
                <w:color w:val="8A2BF6"/>
                <w:spacing w:val="-5"/>
                <w:w w:val="105"/>
              </w:rPr>
              <w:t>56</w:t>
            </w:r>
          </w:hyperlink>
        </w:p>
        <w:p>
          <w:pPr>
            <w:pStyle w:val="TOC2"/>
            <w:numPr>
              <w:ilvl w:val="1"/>
              <w:numId w:val="1"/>
            </w:numPr>
            <w:tabs>
              <w:tab w:pos="2354" w:val="left" w:leader="none"/>
              <w:tab w:pos="9533" w:val="left" w:leader="dot"/>
            </w:tabs>
            <w:spacing w:line="240" w:lineRule="auto" w:before="45" w:after="0"/>
            <w:ind w:left="2354" w:right="0" w:hanging="765"/>
            <w:jc w:val="left"/>
          </w:pPr>
          <w:r>
            <w:rPr>
              <w:w w:val="105"/>
            </w:rPr>
            <w:t>Numerical</w:t>
          </w:r>
          <w:r>
            <w:rPr>
              <w:spacing w:val="16"/>
              <w:w w:val="105"/>
            </w:rPr>
            <w:t> </w:t>
          </w:r>
          <w:r>
            <w:rPr>
              <w:w w:val="105"/>
            </w:rPr>
            <w:t>Results</w:t>
          </w:r>
          <w:r>
            <w:rPr>
              <w:spacing w:val="17"/>
              <w:w w:val="105"/>
            </w:rPr>
            <w:t> </w:t>
          </w:r>
          <w:r>
            <w:rPr>
              <w:w w:val="105"/>
            </w:rPr>
            <w:t>of</w:t>
          </w:r>
          <w:r>
            <w:rPr>
              <w:spacing w:val="17"/>
              <w:w w:val="105"/>
            </w:rPr>
            <w:t> </w:t>
          </w:r>
          <w:r>
            <w:rPr>
              <w:w w:val="105"/>
            </w:rPr>
            <w:t>the</w:t>
          </w:r>
          <w:r>
            <w:rPr>
              <w:spacing w:val="17"/>
              <w:w w:val="105"/>
            </w:rPr>
            <w:t> </w:t>
          </w:r>
          <w:r>
            <w:rPr>
              <w:w w:val="105"/>
            </w:rPr>
            <w:t>Morphodynamic</w:t>
          </w:r>
          <w:r>
            <w:rPr>
              <w:spacing w:val="17"/>
              <w:w w:val="105"/>
            </w:rPr>
            <w:t> </w:t>
          </w:r>
          <w:r>
            <w:rPr>
              <w:spacing w:val="-2"/>
              <w:w w:val="105"/>
            </w:rPr>
            <w:t>Simulations</w:t>
          </w:r>
          <w:r>
            <w:rPr/>
            <w:tab/>
          </w:r>
          <w:hyperlink w:history="true" w:anchor="_bookmark25">
            <w:r>
              <w:rPr>
                <w:color w:val="8A2BF6"/>
                <w:spacing w:val="-5"/>
                <w:w w:val="105"/>
              </w:rPr>
              <w:t>57</w:t>
            </w:r>
          </w:hyperlink>
        </w:p>
      </w:sdtContent>
    </w:sdt>
    <w:p>
      <w:pPr>
        <w:spacing w:after="0" w:line="240" w:lineRule="auto"/>
        <w:jc w:val="left"/>
        <w:sectPr>
          <w:footerReference w:type="default" r:id="rId5"/>
          <w:footerReference w:type="even" r:id="rId6"/>
          <w:type w:val="continuous"/>
          <w:pgSz w:w="11910" w:h="16840"/>
          <w:pgMar w:header="0" w:footer="1695" w:top="900" w:bottom="1880" w:left="1020" w:right="620"/>
          <w:pgNumType w:start="41"/>
        </w:sectPr>
      </w:pPr>
    </w:p>
    <w:p>
      <w:pPr>
        <w:pStyle w:val="ListParagraph"/>
        <w:numPr>
          <w:ilvl w:val="0"/>
          <w:numId w:val="1"/>
        </w:numPr>
        <w:tabs>
          <w:tab w:pos="1022" w:val="left" w:leader="none"/>
          <w:tab w:pos="8966" w:val="left" w:leader="dot"/>
        </w:tabs>
        <w:spacing w:line="240" w:lineRule="auto" w:before="422" w:after="0"/>
        <w:ind w:left="1022" w:right="0" w:hanging="550"/>
        <w:jc w:val="left"/>
        <w:rPr>
          <w:b/>
          <w:sz w:val="22"/>
        </w:rPr>
      </w:pPr>
      <w:r>
        <w:rPr>
          <w:b/>
          <w:sz w:val="22"/>
        </w:rPr>
        <w:t>Extension</w:t>
      </w:r>
      <w:r>
        <w:rPr>
          <w:b/>
          <w:spacing w:val="25"/>
          <w:sz w:val="22"/>
        </w:rPr>
        <w:t> </w:t>
      </w:r>
      <w:r>
        <w:rPr>
          <w:b/>
          <w:sz w:val="22"/>
        </w:rPr>
        <w:t>to</w:t>
      </w:r>
      <w:r>
        <w:rPr>
          <w:b/>
          <w:spacing w:val="26"/>
          <w:sz w:val="22"/>
        </w:rPr>
        <w:t> </w:t>
      </w:r>
      <w:r>
        <w:rPr>
          <w:b/>
          <w:sz w:val="22"/>
        </w:rPr>
        <w:t>Multi-1D</w:t>
      </w:r>
      <w:r>
        <w:rPr>
          <w:b/>
          <w:spacing w:val="26"/>
          <w:sz w:val="22"/>
        </w:rPr>
        <w:t> </w:t>
      </w:r>
      <w:r>
        <w:rPr>
          <w:b/>
          <w:spacing w:val="-2"/>
          <w:sz w:val="22"/>
        </w:rPr>
        <w:t>Simulations</w:t>
      </w:r>
      <w:r>
        <w:rPr>
          <w:sz w:val="22"/>
        </w:rPr>
        <w:tab/>
      </w:r>
      <w:hyperlink w:history="true" w:anchor="_bookmark27">
        <w:r>
          <w:rPr>
            <w:b/>
            <w:color w:val="8A2BF6"/>
            <w:spacing w:val="-5"/>
            <w:sz w:val="22"/>
          </w:rPr>
          <w:t>59</w:t>
        </w:r>
      </w:hyperlink>
    </w:p>
    <w:p>
      <w:pPr>
        <w:pStyle w:val="ListParagraph"/>
        <w:numPr>
          <w:ilvl w:val="1"/>
          <w:numId w:val="1"/>
        </w:numPr>
        <w:tabs>
          <w:tab w:pos="1787" w:val="left" w:leader="none"/>
          <w:tab w:pos="8966" w:val="left" w:leader="dot"/>
        </w:tabs>
        <w:spacing w:line="240" w:lineRule="auto" w:before="45" w:after="0"/>
        <w:ind w:left="1787" w:right="0" w:hanging="765"/>
        <w:jc w:val="left"/>
        <w:rPr>
          <w:sz w:val="22"/>
        </w:rPr>
      </w:pPr>
      <w:r>
        <w:rPr>
          <w:w w:val="105"/>
          <w:sz w:val="22"/>
        </w:rPr>
        <w:t>Applications</w:t>
      </w:r>
      <w:r>
        <w:rPr>
          <w:spacing w:val="17"/>
          <w:w w:val="105"/>
          <w:sz w:val="22"/>
        </w:rPr>
        <w:t> </w:t>
      </w:r>
      <w:r>
        <w:rPr>
          <w:w w:val="105"/>
          <w:sz w:val="22"/>
        </w:rPr>
        <w:t>to</w:t>
      </w:r>
      <w:r>
        <w:rPr>
          <w:spacing w:val="18"/>
          <w:w w:val="105"/>
          <w:sz w:val="22"/>
        </w:rPr>
        <w:t> </w:t>
      </w:r>
      <w:r>
        <w:rPr>
          <w:w w:val="105"/>
          <w:sz w:val="22"/>
        </w:rPr>
        <w:t>a</w:t>
      </w:r>
      <w:r>
        <w:rPr>
          <w:spacing w:val="17"/>
          <w:w w:val="105"/>
          <w:sz w:val="22"/>
        </w:rPr>
        <w:t> </w:t>
      </w:r>
      <w:r>
        <w:rPr>
          <w:w w:val="105"/>
          <w:sz w:val="22"/>
        </w:rPr>
        <w:t>Multi-1D</w:t>
      </w:r>
      <w:r>
        <w:rPr>
          <w:spacing w:val="18"/>
          <w:w w:val="105"/>
          <w:sz w:val="22"/>
        </w:rPr>
        <w:t> </w:t>
      </w:r>
      <w:r>
        <w:rPr>
          <w:w w:val="105"/>
          <w:sz w:val="22"/>
        </w:rPr>
        <w:t>case</w:t>
      </w:r>
      <w:r>
        <w:rPr>
          <w:spacing w:val="17"/>
          <w:w w:val="105"/>
          <w:sz w:val="22"/>
        </w:rPr>
        <w:t> </w:t>
      </w:r>
      <w:r>
        <w:rPr>
          <w:w w:val="105"/>
          <w:sz w:val="22"/>
        </w:rPr>
        <w:t>near</w:t>
      </w:r>
      <w:r>
        <w:rPr>
          <w:spacing w:val="18"/>
          <w:w w:val="105"/>
          <w:sz w:val="22"/>
        </w:rPr>
        <w:t> </w:t>
      </w:r>
      <w:r>
        <w:rPr>
          <w:spacing w:val="-2"/>
          <w:w w:val="105"/>
          <w:sz w:val="22"/>
        </w:rPr>
        <w:t>Montpellier</w:t>
      </w:r>
      <w:r>
        <w:rPr>
          <w:sz w:val="22"/>
        </w:rPr>
        <w:tab/>
      </w:r>
      <w:hyperlink w:history="true" w:anchor="_bookmark29">
        <w:r>
          <w:rPr>
            <w:color w:val="8A2BF6"/>
            <w:spacing w:val="-5"/>
            <w:w w:val="105"/>
            <w:sz w:val="22"/>
          </w:rPr>
          <w:t>60</w:t>
        </w:r>
      </w:hyperlink>
    </w:p>
    <w:p>
      <w:pPr>
        <w:pStyle w:val="ListParagraph"/>
        <w:numPr>
          <w:ilvl w:val="0"/>
          <w:numId w:val="1"/>
        </w:numPr>
        <w:tabs>
          <w:tab w:pos="1022" w:val="left" w:leader="none"/>
          <w:tab w:pos="8966" w:val="left" w:leader="dot"/>
        </w:tabs>
        <w:spacing w:line="240" w:lineRule="auto" w:before="46" w:after="0"/>
        <w:ind w:left="1022" w:right="0" w:hanging="550"/>
        <w:jc w:val="left"/>
        <w:rPr>
          <w:b/>
          <w:sz w:val="22"/>
        </w:rPr>
      </w:pPr>
      <w:r>
        <w:rPr>
          <w:b/>
          <w:spacing w:val="-2"/>
          <w:sz w:val="22"/>
        </w:rPr>
        <w:t>Discussion</w:t>
      </w:r>
      <w:r>
        <w:rPr>
          <w:sz w:val="22"/>
        </w:rPr>
        <w:tab/>
      </w:r>
      <w:hyperlink w:history="true" w:anchor="_bookmark32">
        <w:r>
          <w:rPr>
            <w:b/>
            <w:color w:val="8A2BF6"/>
            <w:spacing w:val="-5"/>
            <w:sz w:val="22"/>
          </w:rPr>
          <w:t>61</w:t>
        </w:r>
      </w:hyperlink>
    </w:p>
    <w:p>
      <w:pPr>
        <w:pStyle w:val="ListParagraph"/>
        <w:numPr>
          <w:ilvl w:val="1"/>
          <w:numId w:val="1"/>
        </w:numPr>
        <w:tabs>
          <w:tab w:pos="1787" w:val="left" w:leader="none"/>
          <w:tab w:pos="8966" w:val="left" w:leader="dot"/>
        </w:tabs>
        <w:spacing w:line="283" w:lineRule="auto" w:before="45" w:after="0"/>
        <w:ind w:left="1787" w:right="1079" w:hanging="766"/>
        <w:jc w:val="left"/>
        <w:rPr>
          <w:sz w:val="22"/>
        </w:rPr>
      </w:pPr>
      <w:r>
        <w:rPr>
          <w:w w:val="105"/>
          <w:sz w:val="22"/>
        </w:rPr>
        <w:t>Robustness Analysis of the Consistency in Time and Space of the Mor-</w:t>
      </w:r>
      <w:r>
        <w:rPr>
          <w:spacing w:val="40"/>
          <w:w w:val="105"/>
          <w:sz w:val="22"/>
        </w:rPr>
        <w:t> </w:t>
      </w:r>
      <w:r>
        <w:rPr>
          <w:w w:val="105"/>
          <w:sz w:val="22"/>
        </w:rPr>
        <w:t>phodynamic</w:t>
      </w:r>
      <w:r>
        <w:rPr>
          <w:spacing w:val="29"/>
          <w:w w:val="105"/>
          <w:sz w:val="22"/>
        </w:rPr>
        <w:t> </w:t>
      </w:r>
      <w:r>
        <w:rPr>
          <w:spacing w:val="-2"/>
          <w:w w:val="105"/>
          <w:sz w:val="22"/>
        </w:rPr>
        <w:t>model</w:t>
      </w:r>
      <w:r>
        <w:rPr>
          <w:sz w:val="22"/>
        </w:rPr>
        <w:tab/>
      </w:r>
      <w:hyperlink w:history="true" w:anchor="_bookmark33">
        <w:r>
          <w:rPr>
            <w:color w:val="8A2BF6"/>
            <w:spacing w:val="-8"/>
            <w:w w:val="105"/>
            <w:sz w:val="22"/>
          </w:rPr>
          <w:t>61</w:t>
        </w:r>
      </w:hyperlink>
    </w:p>
    <w:p>
      <w:pPr>
        <w:pStyle w:val="ListParagraph"/>
        <w:numPr>
          <w:ilvl w:val="1"/>
          <w:numId w:val="1"/>
        </w:numPr>
        <w:tabs>
          <w:tab w:pos="1787" w:val="left" w:leader="none"/>
          <w:tab w:pos="8968" w:val="left" w:leader="dot"/>
        </w:tabs>
        <w:spacing w:line="252" w:lineRule="exact" w:before="0" w:after="0"/>
        <w:ind w:left="1787" w:right="0" w:hanging="765"/>
        <w:jc w:val="left"/>
        <w:rPr>
          <w:sz w:val="22"/>
        </w:rPr>
      </w:pPr>
      <w:r>
        <w:rPr>
          <w:w w:val="105"/>
          <w:sz w:val="22"/>
        </w:rPr>
        <w:t>The</w:t>
      </w:r>
      <w:r>
        <w:rPr>
          <w:spacing w:val="21"/>
          <w:w w:val="105"/>
          <w:sz w:val="22"/>
        </w:rPr>
        <w:t> </w:t>
      </w:r>
      <w:r>
        <w:rPr>
          <w:w w:val="105"/>
          <w:sz w:val="22"/>
        </w:rPr>
        <w:t>Robustness</w:t>
      </w:r>
      <w:r>
        <w:rPr>
          <w:spacing w:val="21"/>
          <w:w w:val="105"/>
          <w:sz w:val="22"/>
        </w:rPr>
        <w:t> </w:t>
      </w:r>
      <w:r>
        <w:rPr>
          <w:w w:val="105"/>
          <w:sz w:val="22"/>
        </w:rPr>
        <w:t>of</w:t>
      </w:r>
      <w:r>
        <w:rPr>
          <w:spacing w:val="21"/>
          <w:w w:val="105"/>
          <w:sz w:val="22"/>
        </w:rPr>
        <w:t> </w:t>
      </w:r>
      <w:r>
        <w:rPr>
          <w:w w:val="105"/>
          <w:sz w:val="22"/>
        </w:rPr>
        <w:t>the</w:t>
      </w:r>
      <w:r>
        <w:rPr>
          <w:spacing w:val="21"/>
          <w:w w:val="105"/>
          <w:sz w:val="22"/>
        </w:rPr>
        <w:t> </w:t>
      </w:r>
      <w:r>
        <w:rPr>
          <w:w w:val="105"/>
          <w:sz w:val="22"/>
        </w:rPr>
        <w:t>Domain</w:t>
      </w:r>
      <w:r>
        <w:rPr>
          <w:spacing w:val="21"/>
          <w:w w:val="105"/>
          <w:sz w:val="22"/>
        </w:rPr>
        <w:t> </w:t>
      </w:r>
      <w:r>
        <w:rPr>
          <w:spacing w:val="-2"/>
          <w:w w:val="105"/>
          <w:sz w:val="22"/>
        </w:rPr>
        <w:t>Length</w:t>
      </w:r>
      <w:r>
        <w:rPr>
          <w:sz w:val="22"/>
        </w:rPr>
        <w:tab/>
      </w:r>
      <w:hyperlink w:history="true" w:anchor="_bookmark35">
        <w:r>
          <w:rPr>
            <w:color w:val="8A2BF6"/>
            <w:spacing w:val="-5"/>
            <w:w w:val="105"/>
            <w:sz w:val="22"/>
          </w:rPr>
          <w:t>63</w:t>
        </w:r>
      </w:hyperlink>
    </w:p>
    <w:p>
      <w:pPr>
        <w:pStyle w:val="ListParagraph"/>
        <w:numPr>
          <w:ilvl w:val="1"/>
          <w:numId w:val="1"/>
        </w:numPr>
        <w:tabs>
          <w:tab w:pos="1787" w:val="left" w:leader="none"/>
          <w:tab w:pos="8967" w:val="left" w:leader="dot"/>
        </w:tabs>
        <w:spacing w:line="240" w:lineRule="auto" w:before="45" w:after="0"/>
        <w:ind w:left="1787" w:right="0" w:hanging="765"/>
        <w:jc w:val="left"/>
        <w:rPr>
          <w:sz w:val="22"/>
        </w:rPr>
      </w:pPr>
      <w:r>
        <w:rPr>
          <w:w w:val="105"/>
          <w:sz w:val="22"/>
        </w:rPr>
        <w:t>Parameter</w:t>
      </w:r>
      <w:r>
        <w:rPr>
          <w:spacing w:val="45"/>
          <w:w w:val="105"/>
          <w:sz w:val="22"/>
        </w:rPr>
        <w:t> </w:t>
      </w:r>
      <w:r>
        <w:rPr>
          <w:w w:val="105"/>
          <w:sz w:val="22"/>
        </w:rPr>
        <w:t>Robustness</w:t>
      </w:r>
      <w:r>
        <w:rPr>
          <w:spacing w:val="48"/>
          <w:w w:val="105"/>
          <w:sz w:val="22"/>
        </w:rPr>
        <w:t> </w:t>
      </w:r>
      <w:r>
        <w:rPr>
          <w:spacing w:val="-2"/>
          <w:w w:val="105"/>
          <w:sz w:val="22"/>
        </w:rPr>
        <w:t>Analysis</w:t>
      </w:r>
      <w:r>
        <w:rPr>
          <w:sz w:val="22"/>
        </w:rPr>
        <w:tab/>
      </w:r>
      <w:hyperlink w:history="true" w:anchor="_bookmark37">
        <w:r>
          <w:rPr>
            <w:color w:val="8A2BF6"/>
            <w:spacing w:val="-5"/>
            <w:w w:val="105"/>
            <w:sz w:val="22"/>
          </w:rPr>
          <w:t>63</w:t>
        </w:r>
      </w:hyperlink>
    </w:p>
    <w:p>
      <w:pPr>
        <w:pStyle w:val="ListParagraph"/>
        <w:numPr>
          <w:ilvl w:val="1"/>
          <w:numId w:val="1"/>
        </w:numPr>
        <w:tabs>
          <w:tab w:pos="1787" w:val="left" w:leader="none"/>
          <w:tab w:pos="8967" w:val="left" w:leader="dot"/>
        </w:tabs>
        <w:spacing w:line="240" w:lineRule="auto" w:before="45" w:after="0"/>
        <w:ind w:left="1787" w:right="0" w:hanging="765"/>
        <w:jc w:val="left"/>
        <w:rPr>
          <w:sz w:val="22"/>
        </w:rPr>
      </w:pPr>
      <w:r>
        <w:rPr>
          <w:w w:val="105"/>
          <w:sz w:val="22"/>
        </w:rPr>
        <w:t>Mid-term</w:t>
      </w:r>
      <w:r>
        <w:rPr>
          <w:spacing w:val="31"/>
          <w:w w:val="105"/>
          <w:sz w:val="22"/>
        </w:rPr>
        <w:t> </w:t>
      </w:r>
      <w:r>
        <w:rPr>
          <w:spacing w:val="-2"/>
          <w:w w:val="105"/>
          <w:sz w:val="22"/>
        </w:rPr>
        <w:t>Simulations</w:t>
      </w:r>
      <w:r>
        <w:rPr>
          <w:sz w:val="22"/>
        </w:rPr>
        <w:tab/>
      </w:r>
      <w:hyperlink w:history="true" w:anchor="_bookmark38">
        <w:r>
          <w:rPr>
            <w:color w:val="8A2BF6"/>
            <w:spacing w:val="-5"/>
            <w:w w:val="105"/>
            <w:sz w:val="22"/>
          </w:rPr>
          <w:t>64</w:t>
        </w:r>
      </w:hyperlink>
    </w:p>
    <w:p>
      <w:pPr>
        <w:pStyle w:val="ListParagraph"/>
        <w:numPr>
          <w:ilvl w:val="0"/>
          <w:numId w:val="1"/>
        </w:numPr>
        <w:tabs>
          <w:tab w:pos="1022" w:val="left" w:leader="none"/>
          <w:tab w:pos="8966" w:val="left" w:leader="dot"/>
        </w:tabs>
        <w:spacing w:line="240" w:lineRule="auto" w:before="45" w:after="0"/>
        <w:ind w:left="1022" w:right="0" w:hanging="550"/>
        <w:jc w:val="left"/>
        <w:rPr>
          <w:b/>
          <w:sz w:val="22"/>
        </w:rPr>
      </w:pPr>
      <w:r>
        <w:rPr/>
        <mc:AlternateContent>
          <mc:Choice Requires="wps">
            <w:drawing>
              <wp:anchor distT="0" distB="0" distL="0" distR="0" allowOverlap="1" layoutInCell="1" locked="0" behindDoc="0" simplePos="0" relativeHeight="15731200">
                <wp:simplePos x="0" y="0"/>
                <wp:positionH relativeFrom="page">
                  <wp:posOffset>720001</wp:posOffset>
                </wp:positionH>
                <wp:positionV relativeFrom="paragraph">
                  <wp:posOffset>247518</wp:posOffset>
                </wp:positionV>
                <wp:extent cx="576008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760085" cy="1270"/>
                        </a:xfrm>
                        <a:custGeom>
                          <a:avLst/>
                          <a:gdLst/>
                          <a:ahLst/>
                          <a:cxnLst/>
                          <a:rect l="l" t="t" r="r" b="b"/>
                          <a:pathLst>
                            <a:path w="5760085" h="0">
                              <a:moveTo>
                                <a:pt x="0" y="0"/>
                              </a:moveTo>
                              <a:lnTo>
                                <a:pt x="5759996"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56.693001pt,19.489641pt" to="510.236001pt,19.489641pt" stroked="true" strokeweight=".996pt" strokecolor="#000000">
                <v:stroke dashstyle="solid"/>
                <w10:wrap type="none"/>
              </v:line>
            </w:pict>
          </mc:Fallback>
        </mc:AlternateContent>
      </w:r>
      <w:r>
        <w:rPr>
          <w:b/>
          <w:spacing w:val="-2"/>
          <w:sz w:val="22"/>
        </w:rPr>
        <w:t>Conclusions</w:t>
      </w:r>
      <w:r>
        <w:rPr>
          <w:sz w:val="22"/>
        </w:rPr>
        <w:tab/>
      </w:r>
      <w:hyperlink w:history="true" w:anchor="_bookmark40">
        <w:r>
          <w:rPr>
            <w:b/>
            <w:color w:val="8A2BF6"/>
            <w:spacing w:val="-5"/>
            <w:sz w:val="22"/>
          </w:rPr>
          <w:t>67</w:t>
        </w:r>
      </w:hyperlink>
    </w:p>
    <w:p>
      <w:pPr>
        <w:pStyle w:val="Heading1"/>
        <w:numPr>
          <w:ilvl w:val="0"/>
          <w:numId w:val="2"/>
        </w:numPr>
        <w:tabs>
          <w:tab w:pos="599" w:val="left" w:leader="none"/>
        </w:tabs>
        <w:spacing w:line="240" w:lineRule="auto" w:before="496" w:after="0"/>
        <w:ind w:left="599" w:right="0" w:hanging="486"/>
        <w:jc w:val="left"/>
      </w:pPr>
      <w:r>
        <w:rPr/>
        <mc:AlternateContent>
          <mc:Choice Requires="wps">
            <w:drawing>
              <wp:anchor distT="0" distB="0" distL="0" distR="0" allowOverlap="1" layoutInCell="1" locked="0" behindDoc="1" simplePos="0" relativeHeight="486668288">
                <wp:simplePos x="0" y="0"/>
                <wp:positionH relativeFrom="page">
                  <wp:posOffset>720001</wp:posOffset>
                </wp:positionH>
                <wp:positionV relativeFrom="paragraph">
                  <wp:posOffset>824404</wp:posOffset>
                </wp:positionV>
                <wp:extent cx="388620" cy="67373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388620" cy="673735"/>
                        </a:xfrm>
                        <a:prstGeom prst="rect">
                          <a:avLst/>
                        </a:prstGeom>
                      </wps:spPr>
                      <wps:txbx>
                        <w:txbxContent>
                          <w:p>
                            <w:pPr>
                              <w:spacing w:before="19"/>
                              <w:ind w:left="0" w:right="0" w:firstLine="0"/>
                              <w:jc w:val="left"/>
                              <w:rPr>
                                <w:sz w:val="83"/>
                              </w:rPr>
                            </w:pPr>
                            <w:r>
                              <w:rPr>
                                <w:color w:val="1E3E74"/>
                                <w:spacing w:val="-10"/>
                                <w:sz w:val="83"/>
                              </w:rPr>
                              <w:t>O</w:t>
                            </w:r>
                          </w:p>
                        </w:txbxContent>
                      </wps:txbx>
                      <wps:bodyPr wrap="square" lIns="0" tIns="0" rIns="0" bIns="0" rtlCol="0">
                        <a:noAutofit/>
                      </wps:bodyPr>
                    </wps:wsp>
                  </a:graphicData>
                </a:graphic>
              </wp:anchor>
            </w:drawing>
          </mc:Choice>
          <mc:Fallback>
            <w:pict>
              <v:shape style="position:absolute;margin-left:56.693001pt;margin-top:64.913704pt;width:30.6pt;height:53.05pt;mso-position-horizontal-relative:page;mso-position-vertical-relative:paragraph;z-index:-16648192" type="#_x0000_t202" id="docshape9" filled="false" stroked="false">
                <v:textbox inset="0,0,0,0">
                  <w:txbxContent>
                    <w:p>
                      <w:pPr>
                        <w:spacing w:before="19"/>
                        <w:ind w:left="0" w:right="0" w:firstLine="0"/>
                        <w:jc w:val="left"/>
                        <w:rPr>
                          <w:sz w:val="83"/>
                        </w:rPr>
                      </w:pPr>
                      <w:r>
                        <w:rPr>
                          <w:color w:val="1E3E74"/>
                          <w:spacing w:val="-10"/>
                          <w:sz w:val="83"/>
                        </w:rPr>
                        <w:t>O</w:t>
                      </w:r>
                    </w:p>
                  </w:txbxContent>
                </v:textbox>
                <w10:wrap type="none"/>
              </v:shape>
            </w:pict>
          </mc:Fallback>
        </mc:AlternateContent>
      </w:r>
      <w:bookmarkStart w:name="Introduction" w:id="2"/>
      <w:bookmarkEnd w:id="2"/>
      <w:r>
        <w:rPr>
          <w:b w:val="0"/>
        </w:rPr>
      </w:r>
      <w:bookmarkStart w:name="_bookmark0" w:id="3"/>
      <w:bookmarkEnd w:id="3"/>
      <w:r>
        <w:rPr>
          <w:b w:val="0"/>
        </w:rPr>
      </w:r>
      <w:r>
        <w:rPr>
          <w:rFonts w:ascii="Tahoma"/>
          <w:b w:val="0"/>
          <w:color w:val="BF1F00"/>
          <w:spacing w:val="-2"/>
          <w:sz w:val="59"/>
        </w:rPr>
        <w:t>I</w:t>
      </w:r>
      <w:r>
        <w:rPr>
          <w:color w:val="1E3E74"/>
          <w:spacing w:val="-2"/>
        </w:rPr>
        <w:t>ntroduction</w:t>
      </w:r>
    </w:p>
    <w:p>
      <w:pPr>
        <w:pStyle w:val="BodyText"/>
        <w:spacing w:line="273" w:lineRule="auto" w:before="338"/>
        <w:ind w:left="845" w:right="1078" w:hanging="120"/>
        <w:jc w:val="both"/>
      </w:pPr>
      <w:r>
        <w:rPr>
          <w:rFonts w:ascii="Cambria"/>
          <w:color w:val="3063B9"/>
          <w:w w:val="105"/>
        </w:rPr>
        <w:t>ptimization</w:t>
      </w:r>
      <w:r>
        <w:rPr>
          <w:rFonts w:ascii="Cambria"/>
          <w:color w:val="3063B9"/>
          <w:w w:val="105"/>
        </w:rPr>
        <w:t> theory </w:t>
      </w:r>
      <w:r>
        <w:rPr>
          <w:w w:val="105"/>
        </w:rPr>
        <w:t>is</w:t>
      </w:r>
      <w:r>
        <w:rPr>
          <w:w w:val="105"/>
        </w:rPr>
        <w:t> the</w:t>
      </w:r>
      <w:r>
        <w:rPr>
          <w:w w:val="105"/>
        </w:rPr>
        <w:t> study</w:t>
      </w:r>
      <w:r>
        <w:rPr>
          <w:w w:val="105"/>
        </w:rPr>
        <w:t> of</w:t>
      </w:r>
      <w:r>
        <w:rPr>
          <w:w w:val="105"/>
        </w:rPr>
        <w:t> the</w:t>
      </w:r>
      <w:r>
        <w:rPr>
          <w:w w:val="105"/>
        </w:rPr>
        <w:t> evolution</w:t>
      </w:r>
      <w:r>
        <w:rPr>
          <w:w w:val="105"/>
        </w:rPr>
        <w:t> of</w:t>
      </w:r>
      <w:r>
        <w:rPr>
          <w:w w:val="105"/>
        </w:rPr>
        <w:t> a</w:t>
      </w:r>
      <w:r>
        <w:rPr>
          <w:w w:val="105"/>
        </w:rPr>
        <w:t> system</w:t>
      </w:r>
      <w:r>
        <w:rPr>
          <w:w w:val="105"/>
        </w:rPr>
        <w:t> while</w:t>
      </w:r>
      <w:r>
        <w:rPr>
          <w:w w:val="105"/>
        </w:rPr>
        <w:t> searching systematically for the minimum of a function derived from physical properties of</w:t>
      </w:r>
    </w:p>
    <w:p>
      <w:pPr>
        <w:pStyle w:val="BodyText"/>
        <w:spacing w:line="276" w:lineRule="auto" w:before="4"/>
        <w:ind w:left="113" w:right="1076"/>
        <w:jc w:val="both"/>
      </w:pPr>
      <w:r>
        <w:rPr>
          <w:w w:val="105"/>
        </w:rPr>
        <w:t>the</w:t>
      </w:r>
      <w:r>
        <w:rPr>
          <w:spacing w:val="39"/>
          <w:w w:val="105"/>
        </w:rPr>
        <w:t> </w:t>
      </w:r>
      <w:r>
        <w:rPr>
          <w:w w:val="105"/>
        </w:rPr>
        <w:t>system.</w:t>
      </w:r>
      <w:r>
        <w:rPr>
          <w:spacing w:val="80"/>
          <w:w w:val="105"/>
        </w:rPr>
        <w:t> </w:t>
      </w:r>
      <w:r>
        <w:rPr>
          <w:w w:val="105"/>
        </w:rPr>
        <w:t>In</w:t>
      </w:r>
      <w:r>
        <w:rPr>
          <w:spacing w:val="39"/>
          <w:w w:val="105"/>
        </w:rPr>
        <w:t> </w:t>
      </w:r>
      <w:r>
        <w:rPr>
          <w:w w:val="105"/>
        </w:rPr>
        <w:t>this</w:t>
      </w:r>
      <w:r>
        <w:rPr>
          <w:spacing w:val="38"/>
          <w:w w:val="105"/>
        </w:rPr>
        <w:t> </w:t>
      </w:r>
      <w:r>
        <w:rPr>
          <w:w w:val="105"/>
        </w:rPr>
        <w:t>chapter,</w:t>
      </w:r>
      <w:r>
        <w:rPr>
          <w:spacing w:val="40"/>
          <w:w w:val="105"/>
        </w:rPr>
        <w:t> </w:t>
      </w:r>
      <w:r>
        <w:rPr>
          <w:w w:val="105"/>
        </w:rPr>
        <w:t>we</w:t>
      </w:r>
      <w:r>
        <w:rPr>
          <w:spacing w:val="39"/>
          <w:w w:val="105"/>
        </w:rPr>
        <w:t> </w:t>
      </w:r>
      <w:r>
        <w:rPr>
          <w:w w:val="105"/>
        </w:rPr>
        <w:t>have</w:t>
      </w:r>
      <w:r>
        <w:rPr>
          <w:spacing w:val="39"/>
          <w:w w:val="105"/>
        </w:rPr>
        <w:t> </w:t>
      </w:r>
      <w:r>
        <w:rPr>
          <w:w w:val="105"/>
        </w:rPr>
        <w:t>applied</w:t>
      </w:r>
      <w:r>
        <w:rPr>
          <w:spacing w:val="39"/>
          <w:w w:val="105"/>
        </w:rPr>
        <w:t> </w:t>
      </w:r>
      <w:r>
        <w:rPr>
          <w:w w:val="105"/>
        </w:rPr>
        <w:t>this</w:t>
      </w:r>
      <w:r>
        <w:rPr>
          <w:spacing w:val="38"/>
          <w:w w:val="105"/>
        </w:rPr>
        <w:t> </w:t>
      </w:r>
      <w:r>
        <w:rPr>
          <w:w w:val="105"/>
        </w:rPr>
        <w:t>approach</w:t>
      </w:r>
      <w:r>
        <w:rPr>
          <w:spacing w:val="39"/>
          <w:w w:val="105"/>
        </w:rPr>
        <w:t> </w:t>
      </w:r>
      <w:r>
        <w:rPr>
          <w:w w:val="105"/>
        </w:rPr>
        <w:t>to</w:t>
      </w:r>
      <w:r>
        <w:rPr>
          <w:spacing w:val="39"/>
          <w:w w:val="105"/>
        </w:rPr>
        <w:t> </w:t>
      </w:r>
      <w:r>
        <w:rPr>
          <w:w w:val="105"/>
        </w:rPr>
        <w:t>coastal</w:t>
      </w:r>
      <w:r>
        <w:rPr>
          <w:spacing w:val="39"/>
          <w:w w:val="105"/>
        </w:rPr>
        <w:t> </w:t>
      </w:r>
      <w:r>
        <w:rPr>
          <w:w w:val="105"/>
        </w:rPr>
        <w:t>dynamics,</w:t>
      </w:r>
      <w:r>
        <w:rPr>
          <w:spacing w:val="40"/>
          <w:w w:val="105"/>
        </w:rPr>
        <w:t> </w:t>
      </w:r>
      <w:r>
        <w:rPr>
          <w:w w:val="105"/>
        </w:rPr>
        <w:t>with our primary objective to simulate the interactions between the waves and the sea bottom along</w:t>
      </w:r>
      <w:r>
        <w:rPr>
          <w:w w:val="105"/>
        </w:rPr>
        <w:t> a</w:t>
      </w:r>
      <w:r>
        <w:rPr>
          <w:w w:val="105"/>
        </w:rPr>
        <w:t> cross-shore</w:t>
      </w:r>
      <w:r>
        <w:rPr>
          <w:w w:val="105"/>
        </w:rPr>
        <w:t> profile.</w:t>
      </w:r>
      <w:r>
        <w:rPr>
          <w:spacing w:val="40"/>
          <w:w w:val="105"/>
        </w:rPr>
        <w:t> </w:t>
      </w:r>
      <w:r>
        <w:rPr>
          <w:w w:val="105"/>
        </w:rPr>
        <w:t>Using</w:t>
      </w:r>
      <w:r>
        <w:rPr>
          <w:w w:val="105"/>
        </w:rPr>
        <w:t> mathematical</w:t>
      </w:r>
      <w:r>
        <w:rPr>
          <w:w w:val="105"/>
        </w:rPr>
        <w:t> optimization</w:t>
      </w:r>
      <w:r>
        <w:rPr>
          <w:w w:val="105"/>
        </w:rPr>
        <w:t> theory</w:t>
      </w:r>
      <w:r>
        <w:rPr>
          <w:w w:val="105"/>
        </w:rPr>
        <w:t> (</w:t>
      </w:r>
      <w:r>
        <w:rPr>
          <w:color w:val="00AEEF"/>
          <w:w w:val="105"/>
        </w:rPr>
        <w:t>Isèbe</w:t>
      </w:r>
      <w:r>
        <w:rPr>
          <w:color w:val="00AEEF"/>
          <w:w w:val="105"/>
        </w:rPr>
        <w:t> et</w:t>
      </w:r>
      <w:r>
        <w:rPr>
          <w:color w:val="00AEEF"/>
          <w:w w:val="105"/>
        </w:rPr>
        <w:t> al.</w:t>
      </w:r>
      <w:r>
        <w:rPr>
          <w:color w:val="00AEEF"/>
          <w:w w:val="105"/>
        </w:rPr>
        <w:t> 2014</w:t>
      </w:r>
      <w:r>
        <w:rPr>
          <w:w w:val="105"/>
        </w:rPr>
        <w:t>; </w:t>
      </w:r>
      <w:r>
        <w:rPr>
          <w:color w:val="00AEEF"/>
          <w:w w:val="105"/>
        </w:rPr>
        <w:t>Isèbe et al. 2008b</w:t>
      </w:r>
      <w:r>
        <w:rPr>
          <w:w w:val="105"/>
        </w:rPr>
        <w:t>; </w:t>
      </w:r>
      <w:r>
        <w:rPr>
          <w:color w:val="00AEEF"/>
          <w:w w:val="105"/>
        </w:rPr>
        <w:t>Isèbe et al. 2008a</w:t>
      </w:r>
      <w:r>
        <w:rPr>
          <w:w w:val="105"/>
        </w:rPr>
        <w:t>; </w:t>
      </w:r>
      <w:r>
        <w:rPr>
          <w:color w:val="00AEEF"/>
          <w:w w:val="105"/>
        </w:rPr>
        <w:t>Bouharguane et al. 2010</w:t>
      </w:r>
      <w:r>
        <w:rPr>
          <w:w w:val="105"/>
        </w:rPr>
        <w:t>; </w:t>
      </w:r>
      <w:r>
        <w:rPr>
          <w:color w:val="00AEEF"/>
          <w:w w:val="105"/>
        </w:rPr>
        <w:t>Mohammadi et al. 2014</w:t>
      </w:r>
      <w:r>
        <w:rPr>
          <w:w w:val="105"/>
        </w:rPr>
        <w:t>; </w:t>
      </w:r>
      <w:r>
        <w:rPr>
          <w:color w:val="00AEEF"/>
          <w:w w:val="105"/>
        </w:rPr>
        <w:t>Mohammadi</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2011</w:t>
      </w:r>
      <w:r>
        <w:rPr>
          <w:w w:val="105"/>
        </w:rPr>
        <w:t>; </w:t>
      </w:r>
      <w:r>
        <w:rPr>
          <w:color w:val="00AEEF"/>
          <w:w w:val="105"/>
        </w:rPr>
        <w:t>Cook</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2021c</w:t>
      </w:r>
      <w:r>
        <w:rPr>
          <w:w w:val="105"/>
        </w:rPr>
        <w:t>; </w:t>
      </w:r>
      <w:r>
        <w:rPr>
          <w:color w:val="00AEEF"/>
          <w:w w:val="105"/>
        </w:rPr>
        <w:t>Mohammadi</w:t>
      </w:r>
      <w:r>
        <w:rPr>
          <w:color w:val="00AEEF"/>
          <w:spacing w:val="-1"/>
          <w:w w:val="105"/>
        </w:rPr>
        <w:t> </w:t>
      </w:r>
      <w:r>
        <w:rPr>
          <w:color w:val="00AEEF"/>
          <w:w w:val="105"/>
        </w:rPr>
        <w:t>2017</w:t>
      </w:r>
      <w:r>
        <w:rPr>
          <w:w w:val="105"/>
        </w:rPr>
        <w:t>; </w:t>
      </w:r>
      <w:r>
        <w:rPr>
          <w:color w:val="00AEEF"/>
          <w:w w:val="105"/>
        </w:rPr>
        <w:t>Bouharguane</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2012</w:t>
      </w:r>
      <w:r>
        <w:rPr>
          <w:w w:val="105"/>
        </w:rPr>
        <w:t>), we</w:t>
      </w:r>
      <w:r>
        <w:rPr>
          <w:spacing w:val="-2"/>
          <w:w w:val="105"/>
        </w:rPr>
        <w:t> </w:t>
      </w:r>
      <w:r>
        <w:rPr>
          <w:w w:val="105"/>
        </w:rPr>
        <w:t>have</w:t>
      </w:r>
      <w:r>
        <w:rPr>
          <w:spacing w:val="-2"/>
          <w:w w:val="105"/>
        </w:rPr>
        <w:t> </w:t>
      </w:r>
      <w:r>
        <w:rPr>
          <w:w w:val="105"/>
        </w:rPr>
        <w:t>designed</w:t>
      </w:r>
      <w:r>
        <w:rPr>
          <w:spacing w:val="-2"/>
          <w:w w:val="105"/>
        </w:rPr>
        <w:t> </w:t>
      </w:r>
      <w:r>
        <w:rPr>
          <w:w w:val="105"/>
        </w:rPr>
        <w:t>a</w:t>
      </w:r>
      <w:r>
        <w:rPr>
          <w:spacing w:val="-2"/>
          <w:w w:val="105"/>
        </w:rPr>
        <w:t> </w:t>
      </w:r>
      <w:r>
        <w:rPr>
          <w:w w:val="105"/>
        </w:rPr>
        <w:t>model</w:t>
      </w:r>
      <w:r>
        <w:rPr>
          <w:spacing w:val="-2"/>
          <w:w w:val="105"/>
        </w:rPr>
        <w:t> </w:t>
      </w:r>
      <w:r>
        <w:rPr>
          <w:w w:val="105"/>
        </w:rPr>
        <w:t>that</w:t>
      </w:r>
      <w:r>
        <w:rPr>
          <w:spacing w:val="-2"/>
          <w:w w:val="105"/>
        </w:rPr>
        <w:t> </w:t>
      </w:r>
      <w:r>
        <w:rPr>
          <w:w w:val="105"/>
        </w:rPr>
        <w:t>describes</w:t>
      </w:r>
      <w:r>
        <w:rPr>
          <w:spacing w:val="-2"/>
          <w:w w:val="105"/>
        </w:rPr>
        <w:t> </w:t>
      </w:r>
      <w:r>
        <w:rPr>
          <w:w w:val="105"/>
        </w:rPr>
        <w:t>the</w:t>
      </w:r>
      <w:r>
        <w:rPr>
          <w:spacing w:val="-2"/>
          <w:w w:val="105"/>
        </w:rPr>
        <w:t> </w:t>
      </w:r>
      <w:r>
        <w:rPr>
          <w:w w:val="105"/>
        </w:rPr>
        <w:t>evolution</w:t>
      </w:r>
      <w:r>
        <w:rPr>
          <w:spacing w:val="-3"/>
          <w:w w:val="105"/>
        </w:rPr>
        <w:t> </w:t>
      </w:r>
      <w:r>
        <w:rPr>
          <w:w w:val="105"/>
        </w:rPr>
        <w:t>of</w:t>
      </w:r>
      <w:r>
        <w:rPr>
          <w:spacing w:val="-2"/>
          <w:w w:val="105"/>
        </w:rPr>
        <w:t> </w:t>
      </w:r>
      <w:r>
        <w:rPr>
          <w:w w:val="105"/>
        </w:rPr>
        <w:t>the</w:t>
      </w:r>
      <w:r>
        <w:rPr>
          <w:spacing w:val="-2"/>
          <w:w w:val="105"/>
        </w:rPr>
        <w:t> </w:t>
      </w:r>
      <w:r>
        <w:rPr>
          <w:w w:val="105"/>
        </w:rPr>
        <w:t>sea</w:t>
      </w:r>
      <w:r>
        <w:rPr>
          <w:spacing w:val="-2"/>
          <w:w w:val="105"/>
        </w:rPr>
        <w:t> </w:t>
      </w:r>
      <w:r>
        <w:rPr>
          <w:w w:val="105"/>
        </w:rPr>
        <w:t>bottom</w:t>
      </w:r>
      <w:r>
        <w:rPr>
          <w:spacing w:val="-2"/>
          <w:w w:val="105"/>
        </w:rPr>
        <w:t> </w:t>
      </w:r>
      <w:r>
        <w:rPr>
          <w:w w:val="105"/>
        </w:rPr>
        <w:t>while</w:t>
      </w:r>
      <w:r>
        <w:rPr>
          <w:spacing w:val="-2"/>
          <w:w w:val="105"/>
        </w:rPr>
        <w:t> </w:t>
      </w:r>
      <w:r>
        <w:rPr>
          <w:w w:val="105"/>
        </w:rPr>
        <w:t>taking</w:t>
      </w:r>
      <w:r>
        <w:rPr>
          <w:spacing w:val="-2"/>
          <w:w w:val="105"/>
        </w:rPr>
        <w:t> </w:t>
      </w:r>
      <w:r>
        <w:rPr>
          <w:w w:val="105"/>
        </w:rPr>
        <w:t>into account the coupling between morphodynamic and hydrodynamic processes.</w:t>
      </w:r>
      <w:r>
        <w:rPr>
          <w:spacing w:val="40"/>
          <w:w w:val="105"/>
        </w:rPr>
        <w:t> </w:t>
      </w:r>
      <w:r>
        <w:rPr>
          <w:w w:val="105"/>
        </w:rPr>
        <w:t>This study focuses on a theoretical and numerical approach to the modeling of this coupling, based on the assumption that the beach profile adapts to minimize a certain wave-related func- tion.</w:t>
      </w:r>
      <w:r>
        <w:rPr>
          <w:spacing w:val="40"/>
          <w:w w:val="105"/>
        </w:rPr>
        <w:t> </w:t>
      </w:r>
      <w:r>
        <w:rPr>
          <w:w w:val="105"/>
        </w:rPr>
        <w:t>The choice of this function determines the driving force behind the morphological evolution</w:t>
      </w:r>
      <w:r>
        <w:rPr>
          <w:spacing w:val="-5"/>
          <w:w w:val="105"/>
        </w:rPr>
        <w:t> </w:t>
      </w:r>
      <w:r>
        <w:rPr>
          <w:w w:val="105"/>
        </w:rPr>
        <w:t>of</w:t>
      </w:r>
      <w:r>
        <w:rPr>
          <w:spacing w:val="-4"/>
          <w:w w:val="105"/>
        </w:rPr>
        <w:t> </w:t>
      </w:r>
      <w:r>
        <w:rPr>
          <w:w w:val="105"/>
        </w:rPr>
        <w:t>the</w:t>
      </w:r>
      <w:r>
        <w:rPr>
          <w:spacing w:val="-4"/>
          <w:w w:val="105"/>
        </w:rPr>
        <w:t> </w:t>
      </w:r>
      <w:r>
        <w:rPr>
          <w:w w:val="105"/>
        </w:rPr>
        <w:t>beach</w:t>
      </w:r>
      <w:r>
        <w:rPr>
          <w:spacing w:val="-5"/>
          <w:w w:val="105"/>
        </w:rPr>
        <w:t> </w:t>
      </w:r>
      <w:r>
        <w:rPr>
          <w:w w:val="105"/>
        </w:rPr>
        <w:t>profile.</w:t>
      </w:r>
      <w:r>
        <w:rPr>
          <w:spacing w:val="32"/>
          <w:w w:val="105"/>
        </w:rPr>
        <w:t> </w:t>
      </w:r>
      <w:r>
        <w:rPr>
          <w:w w:val="105"/>
        </w:rPr>
        <w:t>This</w:t>
      </w:r>
      <w:r>
        <w:rPr>
          <w:spacing w:val="-4"/>
          <w:w w:val="105"/>
        </w:rPr>
        <w:t> </w:t>
      </w:r>
      <w:r>
        <w:rPr>
          <w:w w:val="105"/>
        </w:rPr>
        <w:t>optimization</w:t>
      </w:r>
      <w:r>
        <w:rPr>
          <w:spacing w:val="-5"/>
          <w:w w:val="105"/>
        </w:rPr>
        <w:t> </w:t>
      </w:r>
      <w:r>
        <w:rPr>
          <w:w w:val="105"/>
        </w:rPr>
        <w:t>problem</w:t>
      </w:r>
      <w:r>
        <w:rPr>
          <w:spacing w:val="-5"/>
          <w:w w:val="105"/>
        </w:rPr>
        <w:t> </w:t>
      </w:r>
      <w:r>
        <w:rPr>
          <w:w w:val="105"/>
        </w:rPr>
        <w:t>is</w:t>
      </w:r>
      <w:r>
        <w:rPr>
          <w:spacing w:val="-4"/>
          <w:w w:val="105"/>
        </w:rPr>
        <w:t> </w:t>
      </w:r>
      <w:r>
        <w:rPr>
          <w:w w:val="105"/>
        </w:rPr>
        <w:t>subjected</w:t>
      </w:r>
      <w:r>
        <w:rPr>
          <w:spacing w:val="-5"/>
          <w:w w:val="105"/>
        </w:rPr>
        <w:t> </w:t>
      </w:r>
      <w:r>
        <w:rPr>
          <w:w w:val="105"/>
        </w:rPr>
        <w:t>to</w:t>
      </w:r>
      <w:r>
        <w:rPr>
          <w:spacing w:val="-4"/>
          <w:w w:val="105"/>
        </w:rPr>
        <w:t> </w:t>
      </w:r>
      <w:r>
        <w:rPr>
          <w:w w:val="105"/>
        </w:rPr>
        <w:t>a</w:t>
      </w:r>
      <w:r>
        <w:rPr>
          <w:spacing w:val="-4"/>
          <w:w w:val="105"/>
        </w:rPr>
        <w:t> </w:t>
      </w:r>
      <w:r>
        <w:rPr>
          <w:w w:val="105"/>
        </w:rPr>
        <w:t>certain</w:t>
      </w:r>
      <w:r>
        <w:rPr>
          <w:spacing w:val="-5"/>
          <w:w w:val="105"/>
        </w:rPr>
        <w:t> </w:t>
      </w:r>
      <w:r>
        <w:rPr>
          <w:w w:val="105"/>
        </w:rPr>
        <w:t>number of constraints, allowing for a more accurate description of the morphodynamic evolution. This</w:t>
      </w:r>
      <w:r>
        <w:rPr>
          <w:w w:val="105"/>
        </w:rPr>
        <w:t> study</w:t>
      </w:r>
      <w:r>
        <w:rPr>
          <w:w w:val="105"/>
        </w:rPr>
        <w:t> is</w:t>
      </w:r>
      <w:r>
        <w:rPr>
          <w:w w:val="105"/>
        </w:rPr>
        <w:t> accompanied</w:t>
      </w:r>
      <w:r>
        <w:rPr>
          <w:w w:val="105"/>
        </w:rPr>
        <w:t> by</w:t>
      </w:r>
      <w:r>
        <w:rPr>
          <w:w w:val="105"/>
        </w:rPr>
        <w:t> the</w:t>
      </w:r>
      <w:r>
        <w:rPr>
          <w:w w:val="105"/>
        </w:rPr>
        <w:t> development</w:t>
      </w:r>
      <w:r>
        <w:rPr>
          <w:w w:val="105"/>
        </w:rPr>
        <w:t> of</w:t>
      </w:r>
      <w:r>
        <w:rPr>
          <w:w w:val="105"/>
        </w:rPr>
        <w:t> a</w:t>
      </w:r>
      <w:r>
        <w:rPr>
          <w:w w:val="105"/>
        </w:rPr>
        <w:t> numerical</w:t>
      </w:r>
      <w:r>
        <w:rPr>
          <w:w w:val="105"/>
        </w:rPr>
        <w:t> hydro-morphodynamic model, which</w:t>
      </w:r>
      <w:r>
        <w:rPr>
          <w:spacing w:val="-1"/>
          <w:w w:val="105"/>
        </w:rPr>
        <w:t> </w:t>
      </w:r>
      <w:r>
        <w:rPr>
          <w:w w:val="105"/>
        </w:rPr>
        <w:t>has</w:t>
      </w:r>
      <w:r>
        <w:rPr>
          <w:spacing w:val="-1"/>
          <w:w w:val="105"/>
        </w:rPr>
        <w:t> </w:t>
      </w:r>
      <w:r>
        <w:rPr>
          <w:w w:val="105"/>
        </w:rPr>
        <w:t>the</w:t>
      </w:r>
      <w:r>
        <w:rPr>
          <w:spacing w:val="-1"/>
          <w:w w:val="105"/>
        </w:rPr>
        <w:t> </w:t>
      </w:r>
      <w:r>
        <w:rPr>
          <w:w w:val="105"/>
        </w:rPr>
        <w:t>advantages</w:t>
      </w:r>
      <w:r>
        <w:rPr>
          <w:spacing w:val="-1"/>
          <w:w w:val="105"/>
        </w:rPr>
        <w:t> </w:t>
      </w:r>
      <w:r>
        <w:rPr>
          <w:w w:val="105"/>
        </w:rPr>
        <w:t>of</w:t>
      </w:r>
      <w:r>
        <w:rPr>
          <w:spacing w:val="-1"/>
          <w:w w:val="105"/>
        </w:rPr>
        <w:t> </w:t>
      </w:r>
      <w:r>
        <w:rPr>
          <w:w w:val="105"/>
        </w:rPr>
        <w:t>being</w:t>
      </w:r>
      <w:r>
        <w:rPr>
          <w:spacing w:val="-1"/>
          <w:w w:val="105"/>
        </w:rPr>
        <w:t> </w:t>
      </w:r>
      <w:r>
        <w:rPr>
          <w:w w:val="105"/>
        </w:rPr>
        <w:t>fast, robust, and</w:t>
      </w:r>
      <w:r>
        <w:rPr>
          <w:spacing w:val="-1"/>
          <w:w w:val="105"/>
        </w:rPr>
        <w:t> </w:t>
      </w:r>
      <w:r>
        <w:rPr>
          <w:w w:val="105"/>
        </w:rPr>
        <w:t>of</w:t>
      </w:r>
      <w:r>
        <w:rPr>
          <w:spacing w:val="-1"/>
          <w:w w:val="105"/>
        </w:rPr>
        <w:t> </w:t>
      </w:r>
      <w:r>
        <w:rPr>
          <w:w w:val="105"/>
        </w:rPr>
        <w:t>low</w:t>
      </w:r>
      <w:r>
        <w:rPr>
          <w:spacing w:val="-1"/>
          <w:w w:val="105"/>
        </w:rPr>
        <w:t> </w:t>
      </w:r>
      <w:r>
        <w:rPr>
          <w:w w:val="105"/>
        </w:rPr>
        <w:t>complexity.</w:t>
      </w:r>
      <w:r>
        <w:rPr>
          <w:spacing w:val="26"/>
          <w:w w:val="105"/>
        </w:rPr>
        <w:t> </w:t>
      </w:r>
      <w:r>
        <w:rPr>
          <w:w w:val="105"/>
        </w:rPr>
        <w:t>The</w:t>
      </w:r>
      <w:r>
        <w:rPr>
          <w:spacing w:val="-1"/>
          <w:w w:val="105"/>
        </w:rPr>
        <w:t> </w:t>
      </w:r>
      <w:r>
        <w:rPr>
          <w:w w:val="105"/>
        </w:rPr>
        <w:t>model was given the name </w:t>
      </w:r>
      <w:r>
        <w:rPr>
          <w:i/>
          <w:w w:val="105"/>
        </w:rPr>
        <w:t>OptiMorph</w:t>
      </w:r>
      <w:r>
        <w:rPr>
          <w:w w:val="105"/>
        </w:rPr>
        <w:t>.</w:t>
      </w:r>
    </w:p>
    <w:p>
      <w:pPr>
        <w:pStyle w:val="BodyText"/>
        <w:spacing w:line="276" w:lineRule="auto" w:before="7"/>
        <w:ind w:left="113" w:right="1075" w:firstLine="351"/>
        <w:jc w:val="both"/>
      </w:pPr>
      <w:r>
        <w:rPr>
          <w:w w:val="105"/>
        </w:rPr>
        <w:t>The</w:t>
      </w:r>
      <w:r>
        <w:rPr>
          <w:w w:val="105"/>
        </w:rPr>
        <w:t> chapter</w:t>
      </w:r>
      <w:r>
        <w:rPr>
          <w:w w:val="105"/>
        </w:rPr>
        <w:t> starts</w:t>
      </w:r>
      <w:r>
        <w:rPr>
          <w:w w:val="105"/>
        </w:rPr>
        <w:t> with</w:t>
      </w:r>
      <w:r>
        <w:rPr>
          <w:w w:val="105"/>
        </w:rPr>
        <w:t> a</w:t>
      </w:r>
      <w:r>
        <w:rPr>
          <w:w w:val="105"/>
        </w:rPr>
        <w:t> description</w:t>
      </w:r>
      <w:r>
        <w:rPr>
          <w:w w:val="105"/>
        </w:rPr>
        <w:t> of</w:t>
      </w:r>
      <w:r>
        <w:rPr>
          <w:w w:val="105"/>
        </w:rPr>
        <w:t> the</w:t>
      </w:r>
      <w:r>
        <w:rPr>
          <w:w w:val="105"/>
        </w:rPr>
        <w:t> simple</w:t>
      </w:r>
      <w:r>
        <w:rPr>
          <w:w w:val="105"/>
        </w:rPr>
        <w:t> hydrodynamic</w:t>
      </w:r>
      <w:r>
        <w:rPr>
          <w:w w:val="105"/>
        </w:rPr>
        <w:t> model</w:t>
      </w:r>
      <w:r>
        <w:rPr>
          <w:w w:val="105"/>
        </w:rPr>
        <w:t> used</w:t>
      </w:r>
      <w:r>
        <w:rPr>
          <w:w w:val="105"/>
        </w:rPr>
        <w:t> to calculate</w:t>
      </w:r>
      <w:r>
        <w:rPr>
          <w:spacing w:val="-4"/>
          <w:w w:val="105"/>
        </w:rPr>
        <w:t> </w:t>
      </w:r>
      <w:r>
        <w:rPr>
          <w:w w:val="105"/>
        </w:rPr>
        <w:t>the</w:t>
      </w:r>
      <w:r>
        <w:rPr>
          <w:spacing w:val="-4"/>
          <w:w w:val="105"/>
        </w:rPr>
        <w:t> </w:t>
      </w:r>
      <w:r>
        <w:rPr>
          <w:w w:val="105"/>
        </w:rPr>
        <w:t>driving</w:t>
      </w:r>
      <w:r>
        <w:rPr>
          <w:spacing w:val="-5"/>
          <w:w w:val="105"/>
        </w:rPr>
        <w:t> </w:t>
      </w:r>
      <w:r>
        <w:rPr>
          <w:w w:val="105"/>
        </w:rPr>
        <w:t>forces</w:t>
      </w:r>
      <w:r>
        <w:rPr>
          <w:spacing w:val="-4"/>
          <w:w w:val="105"/>
        </w:rPr>
        <w:t> </w:t>
      </w:r>
      <w:r>
        <w:rPr>
          <w:w w:val="105"/>
        </w:rPr>
        <w:t>behind</w:t>
      </w:r>
      <w:r>
        <w:rPr>
          <w:spacing w:val="-5"/>
          <w:w w:val="105"/>
        </w:rPr>
        <w:t> </w:t>
      </w:r>
      <w:r>
        <w:rPr>
          <w:w w:val="105"/>
        </w:rPr>
        <w:t>the</w:t>
      </w:r>
      <w:r>
        <w:rPr>
          <w:spacing w:val="-5"/>
          <w:w w:val="105"/>
        </w:rPr>
        <w:t> </w:t>
      </w:r>
      <w:r>
        <w:rPr>
          <w:w w:val="105"/>
        </w:rPr>
        <w:t>morphodynamic</w:t>
      </w:r>
      <w:r>
        <w:rPr>
          <w:spacing w:val="-5"/>
          <w:w w:val="105"/>
        </w:rPr>
        <w:t> </w:t>
      </w:r>
      <w:r>
        <w:rPr>
          <w:w w:val="105"/>
        </w:rPr>
        <w:t>processes.</w:t>
      </w:r>
      <w:r>
        <w:rPr>
          <w:spacing w:val="26"/>
          <w:w w:val="105"/>
        </w:rPr>
        <w:t> </w:t>
      </w:r>
      <w:r>
        <w:rPr>
          <w:w w:val="105"/>
        </w:rPr>
        <w:t>Then,</w:t>
      </w:r>
      <w:r>
        <w:rPr>
          <w:spacing w:val="-2"/>
          <w:w w:val="105"/>
        </w:rPr>
        <w:t> </w:t>
      </w:r>
      <w:r>
        <w:rPr>
          <w:w w:val="105"/>
        </w:rPr>
        <w:t>we</w:t>
      </w:r>
      <w:r>
        <w:rPr>
          <w:spacing w:val="-5"/>
          <w:w w:val="105"/>
        </w:rPr>
        <w:t> </w:t>
      </w:r>
      <w:r>
        <w:rPr>
          <w:w w:val="105"/>
        </w:rPr>
        <w:t>provide</w:t>
      </w:r>
      <w:r>
        <w:rPr>
          <w:spacing w:val="-4"/>
          <w:w w:val="105"/>
        </w:rPr>
        <w:t> </w:t>
      </w:r>
      <w:r>
        <w:rPr>
          <w:w w:val="105"/>
        </w:rPr>
        <w:t>a</w:t>
      </w:r>
      <w:r>
        <w:rPr>
          <w:spacing w:val="-4"/>
          <w:w w:val="105"/>
        </w:rPr>
        <w:t> </w:t>
      </w:r>
      <w:r>
        <w:rPr>
          <w:w w:val="105"/>
        </w:rPr>
        <w:t>de- scription</w:t>
      </w:r>
      <w:r>
        <w:rPr>
          <w:spacing w:val="-5"/>
          <w:w w:val="105"/>
        </w:rPr>
        <w:t> </w:t>
      </w:r>
      <w:r>
        <w:rPr>
          <w:w w:val="105"/>
        </w:rPr>
        <w:t>of</w:t>
      </w:r>
      <w:r>
        <w:rPr>
          <w:spacing w:val="-4"/>
          <w:w w:val="105"/>
        </w:rPr>
        <w:t> </w:t>
      </w:r>
      <w:r>
        <w:rPr>
          <w:w w:val="105"/>
        </w:rPr>
        <w:t>the</w:t>
      </w:r>
      <w:r>
        <w:rPr>
          <w:spacing w:val="-5"/>
          <w:w w:val="105"/>
        </w:rPr>
        <w:t> </w:t>
      </w:r>
      <w:r>
        <w:rPr>
          <w:w w:val="105"/>
        </w:rPr>
        <w:t>morphodynamic</w:t>
      </w:r>
      <w:r>
        <w:rPr>
          <w:spacing w:val="-5"/>
          <w:w w:val="105"/>
        </w:rPr>
        <w:t> </w:t>
      </w:r>
      <w:r>
        <w:rPr>
          <w:w w:val="105"/>
        </w:rPr>
        <w:t>model</w:t>
      </w:r>
      <w:r>
        <w:rPr>
          <w:spacing w:val="-4"/>
          <w:w w:val="105"/>
        </w:rPr>
        <w:t> </w:t>
      </w:r>
      <w:r>
        <w:rPr>
          <w:w w:val="105"/>
        </w:rPr>
        <w:t>(OptiMorph)</w:t>
      </w:r>
      <w:r>
        <w:rPr>
          <w:spacing w:val="-5"/>
          <w:w w:val="105"/>
        </w:rPr>
        <w:t> </w:t>
      </w:r>
      <w:r>
        <w:rPr>
          <w:w w:val="105"/>
        </w:rPr>
        <w:t>based</w:t>
      </w:r>
      <w:r>
        <w:rPr>
          <w:spacing w:val="-5"/>
          <w:w w:val="105"/>
        </w:rPr>
        <w:t> </w:t>
      </w:r>
      <w:r>
        <w:rPr>
          <w:w w:val="105"/>
        </w:rPr>
        <w:t>on</w:t>
      </w:r>
      <w:r>
        <w:rPr>
          <w:spacing w:val="-5"/>
          <w:w w:val="105"/>
        </w:rPr>
        <w:t> </w:t>
      </w:r>
      <w:r>
        <w:rPr>
          <w:w w:val="105"/>
        </w:rPr>
        <w:t>wave-energy</w:t>
      </w:r>
      <w:r>
        <w:rPr>
          <w:spacing w:val="-5"/>
          <w:w w:val="105"/>
        </w:rPr>
        <w:t> </w:t>
      </w:r>
      <w:r>
        <w:rPr>
          <w:w w:val="105"/>
        </w:rPr>
        <w:t>minimization. With the purpose of validating OptiMorph, we compare the results of the numerical sim- ulation with that of experimental data acquired in a flume experiment.</w:t>
      </w:r>
      <w:r>
        <w:rPr>
          <w:spacing w:val="36"/>
          <w:w w:val="105"/>
        </w:rPr>
        <w:t> </w:t>
      </w:r>
      <w:r>
        <w:rPr>
          <w:w w:val="105"/>
        </w:rPr>
        <w:t>We also compared the</w:t>
      </w:r>
      <w:r>
        <w:rPr>
          <w:spacing w:val="29"/>
          <w:w w:val="105"/>
        </w:rPr>
        <w:t> </w:t>
      </w:r>
      <w:r>
        <w:rPr>
          <w:w w:val="105"/>
        </w:rPr>
        <w:t>model</w:t>
      </w:r>
      <w:r>
        <w:rPr>
          <w:spacing w:val="29"/>
          <w:w w:val="105"/>
        </w:rPr>
        <w:t> </w:t>
      </w:r>
      <w:r>
        <w:rPr>
          <w:w w:val="105"/>
        </w:rPr>
        <w:t>to</w:t>
      </w:r>
      <w:r>
        <w:rPr>
          <w:spacing w:val="29"/>
          <w:w w:val="105"/>
        </w:rPr>
        <w:t> </w:t>
      </w:r>
      <w:r>
        <w:rPr>
          <w:w w:val="105"/>
        </w:rPr>
        <w:t>another</w:t>
      </w:r>
      <w:r>
        <w:rPr>
          <w:spacing w:val="29"/>
          <w:w w:val="105"/>
        </w:rPr>
        <w:t> </w:t>
      </w:r>
      <w:r>
        <w:rPr>
          <w:w w:val="105"/>
        </w:rPr>
        <w:t>nearshore</w:t>
      </w:r>
      <w:r>
        <w:rPr>
          <w:spacing w:val="29"/>
          <w:w w:val="105"/>
        </w:rPr>
        <w:t> </w:t>
      </w:r>
      <w:r>
        <w:rPr>
          <w:w w:val="105"/>
        </w:rPr>
        <w:t>hydro-morphodynamic</w:t>
      </w:r>
      <w:r>
        <w:rPr>
          <w:spacing w:val="29"/>
          <w:w w:val="105"/>
        </w:rPr>
        <w:t> </w:t>
      </w:r>
      <w:r>
        <w:rPr>
          <w:w w:val="105"/>
        </w:rPr>
        <w:t>model,</w:t>
      </w:r>
      <w:r>
        <w:rPr>
          <w:spacing w:val="33"/>
          <w:w w:val="105"/>
        </w:rPr>
        <w:t> </w:t>
      </w:r>
      <w:r>
        <w:rPr>
          <w:w w:val="105"/>
        </w:rPr>
        <w:t>XBeach</w:t>
      </w:r>
      <w:r>
        <w:rPr>
          <w:spacing w:val="29"/>
          <w:w w:val="105"/>
        </w:rPr>
        <w:t> </w:t>
      </w:r>
      <w:r>
        <w:rPr>
          <w:w w:val="105"/>
        </w:rPr>
        <w:t>(</w:t>
      </w:r>
      <w:r>
        <w:rPr>
          <w:color w:val="00AEEF"/>
          <w:w w:val="105"/>
        </w:rPr>
        <w:t>D.</w:t>
      </w:r>
      <w:r>
        <w:rPr>
          <w:color w:val="00AEEF"/>
          <w:spacing w:val="29"/>
          <w:w w:val="105"/>
        </w:rPr>
        <w:t> </w:t>
      </w:r>
      <w:r>
        <w:rPr>
          <w:color w:val="00AEEF"/>
          <w:w w:val="105"/>
        </w:rPr>
        <w:t>J.</w:t>
      </w:r>
      <w:r>
        <w:rPr>
          <w:color w:val="00AEEF"/>
          <w:spacing w:val="29"/>
          <w:w w:val="105"/>
        </w:rPr>
        <w:t> </w:t>
      </w:r>
      <w:r>
        <w:rPr>
          <w:color w:val="00AEEF"/>
          <w:w w:val="105"/>
        </w:rPr>
        <w:t>Roelvink et al. 2009</w:t>
      </w:r>
      <w:r>
        <w:rPr>
          <w:w w:val="105"/>
        </w:rPr>
        <w:t>),</w:t>
      </w:r>
      <w:r>
        <w:rPr>
          <w:w w:val="105"/>
        </w:rPr>
        <w:t> to see how it fares against existing hydro-morphodynamic models,</w:t>
      </w:r>
      <w:r>
        <w:rPr>
          <w:w w:val="105"/>
        </w:rPr>
        <w:t> XBeach being considered to be quite a reputable model in the coastal dynamic community (</w:t>
      </w:r>
      <w:r>
        <w:rPr>
          <w:color w:val="00AEEF"/>
          <w:w w:val="105"/>
        </w:rPr>
        <w:t>Zim- mermann et al. 2012</w:t>
      </w:r>
      <w:r>
        <w:rPr>
          <w:w w:val="105"/>
        </w:rPr>
        <w:t>; </w:t>
      </w:r>
      <w:r>
        <w:rPr>
          <w:color w:val="00AEEF"/>
          <w:w w:val="105"/>
        </w:rPr>
        <w:t>Bugajny et al. 2013</w:t>
      </w:r>
      <w:r>
        <w:rPr>
          <w:w w:val="105"/>
        </w:rPr>
        <w:t>; </w:t>
      </w:r>
      <w:r>
        <w:rPr>
          <w:color w:val="00AEEF"/>
          <w:w w:val="105"/>
        </w:rPr>
        <w:t>Williams et al. 2015</w:t>
      </w:r>
      <w:r>
        <w:rPr>
          <w:w w:val="105"/>
        </w:rPr>
        <w:t>).</w:t>
      </w:r>
    </w:p>
    <w:p>
      <w:pPr>
        <w:spacing w:after="0" w:line="276" w:lineRule="auto"/>
        <w:jc w:val="both"/>
        <w:sectPr>
          <w:headerReference w:type="even" r:id="rId7"/>
          <w:headerReference w:type="default" r:id="rId8"/>
          <w:pgSz w:w="11910" w:h="16840"/>
          <w:pgMar w:header="1516" w:footer="0" w:top="1780" w:bottom="1880" w:left="1020" w:right="620"/>
        </w:sectPr>
      </w:pPr>
    </w:p>
    <w:p>
      <w:pPr>
        <w:pStyle w:val="BodyText"/>
        <w:spacing w:before="151"/>
        <w:rPr>
          <w:sz w:val="28"/>
        </w:rPr>
      </w:pPr>
    </w:p>
    <w:p>
      <w:pPr>
        <w:pStyle w:val="Heading2"/>
        <w:numPr>
          <w:ilvl w:val="1"/>
          <w:numId w:val="2"/>
        </w:numPr>
        <w:tabs>
          <w:tab w:pos="1320" w:val="left" w:leader="none"/>
        </w:tabs>
        <w:spacing w:line="240" w:lineRule="auto" w:before="0" w:after="0"/>
        <w:ind w:left="1320" w:right="0" w:hanging="640"/>
        <w:jc w:val="left"/>
      </w:pPr>
      <w:bookmarkStart w:name="State of the Art" w:id="4"/>
      <w:bookmarkEnd w:id="4"/>
      <w:r>
        <w:rPr>
          <w:b w:val="0"/>
        </w:rPr>
      </w:r>
      <w:bookmarkStart w:name="_bookmark1" w:id="5"/>
      <w:bookmarkEnd w:id="5"/>
      <w:r>
        <w:rPr>
          <w:b w:val="0"/>
        </w:rPr>
      </w:r>
      <w:r>
        <w:rPr>
          <w:color w:val="3063B9"/>
          <w:w w:val="105"/>
        </w:rPr>
        <w:t>State</w:t>
      </w:r>
      <w:r>
        <w:rPr>
          <w:color w:val="3063B9"/>
          <w:spacing w:val="12"/>
          <w:w w:val="105"/>
        </w:rPr>
        <w:t> </w:t>
      </w:r>
      <w:r>
        <w:rPr>
          <w:color w:val="3063B9"/>
          <w:w w:val="105"/>
        </w:rPr>
        <w:t>of</w:t>
      </w:r>
      <w:r>
        <w:rPr>
          <w:color w:val="3063B9"/>
          <w:spacing w:val="13"/>
          <w:w w:val="105"/>
        </w:rPr>
        <w:t> </w:t>
      </w:r>
      <w:r>
        <w:rPr>
          <w:color w:val="3063B9"/>
          <w:w w:val="105"/>
        </w:rPr>
        <w:t>the</w:t>
      </w:r>
      <w:r>
        <w:rPr>
          <w:color w:val="3063B9"/>
          <w:spacing w:val="12"/>
          <w:w w:val="105"/>
        </w:rPr>
        <w:t> </w:t>
      </w:r>
      <w:r>
        <w:rPr>
          <w:color w:val="3063B9"/>
          <w:spacing w:val="-5"/>
          <w:w w:val="105"/>
        </w:rPr>
        <w:t>Art</w:t>
      </w:r>
    </w:p>
    <w:p>
      <w:pPr>
        <w:pStyle w:val="BodyText"/>
        <w:spacing w:line="276" w:lineRule="auto" w:before="218"/>
        <w:ind w:left="680" w:right="510" w:firstLine="351"/>
        <w:jc w:val="both"/>
      </w:pPr>
      <w:r>
        <w:rPr>
          <w:w w:val="105"/>
        </w:rPr>
        <w:t>Numerical models of morphodynamic processes are seen as a valuable tool for under- standing and predicting the evolution of the sediment transport of the morphology over time</w:t>
      </w:r>
      <w:r>
        <w:rPr>
          <w:w w:val="105"/>
        </w:rPr>
        <w:t> in</w:t>
      </w:r>
      <w:r>
        <w:rPr>
          <w:w w:val="105"/>
        </w:rPr>
        <w:t> coastal</w:t>
      </w:r>
      <w:r>
        <w:rPr>
          <w:w w:val="105"/>
        </w:rPr>
        <w:t> areas.</w:t>
      </w:r>
      <w:r>
        <w:rPr>
          <w:spacing w:val="40"/>
          <w:w w:val="105"/>
        </w:rPr>
        <w:t> </w:t>
      </w:r>
      <w:r>
        <w:rPr>
          <w:w w:val="105"/>
        </w:rPr>
        <w:t>Different</w:t>
      </w:r>
      <w:r>
        <w:rPr>
          <w:w w:val="105"/>
        </w:rPr>
        <w:t> morphodynamic</w:t>
      </w:r>
      <w:r>
        <w:rPr>
          <w:w w:val="105"/>
        </w:rPr>
        <w:t> models</w:t>
      </w:r>
      <w:r>
        <w:rPr>
          <w:w w:val="105"/>
        </w:rPr>
        <w:t> exist</w:t>
      </w:r>
      <w:r>
        <w:rPr>
          <w:w w:val="105"/>
        </w:rPr>
        <w:t> in</w:t>
      </w:r>
      <w:r>
        <w:rPr>
          <w:w w:val="105"/>
        </w:rPr>
        <w:t> the</w:t>
      </w:r>
      <w:r>
        <w:rPr>
          <w:w w:val="105"/>
        </w:rPr>
        <w:t> literature,</w:t>
      </w:r>
      <w:r>
        <w:rPr>
          <w:w w:val="105"/>
        </w:rPr>
        <w:t> ranging from</w:t>
      </w:r>
      <w:r>
        <w:rPr>
          <w:spacing w:val="-12"/>
          <w:w w:val="105"/>
        </w:rPr>
        <w:t> </w:t>
      </w:r>
      <w:r>
        <w:rPr>
          <w:w w:val="105"/>
        </w:rPr>
        <w:t>empirical</w:t>
      </w:r>
      <w:r>
        <w:rPr>
          <w:spacing w:val="-11"/>
          <w:w w:val="105"/>
        </w:rPr>
        <w:t> </w:t>
      </w:r>
      <w:r>
        <w:rPr>
          <w:w w:val="105"/>
        </w:rPr>
        <w:t>models</w:t>
      </w:r>
      <w:r>
        <w:rPr>
          <w:spacing w:val="-12"/>
          <w:w w:val="105"/>
        </w:rPr>
        <w:t> </w:t>
      </w:r>
      <w:r>
        <w:rPr>
          <w:w w:val="105"/>
        </w:rPr>
        <w:t>(</w:t>
      </w:r>
      <w:r>
        <w:rPr>
          <w:color w:val="00AEEF"/>
          <w:w w:val="105"/>
        </w:rPr>
        <w:t>Vriend</w:t>
      </w:r>
      <w:r>
        <w:rPr>
          <w:color w:val="00AEEF"/>
          <w:spacing w:val="-12"/>
          <w:w w:val="105"/>
        </w:rPr>
        <w:t> </w:t>
      </w:r>
      <w:r>
        <w:rPr>
          <w:color w:val="00AEEF"/>
          <w:w w:val="105"/>
        </w:rPr>
        <w:t>et</w:t>
      </w:r>
      <w:r>
        <w:rPr>
          <w:color w:val="00AEEF"/>
          <w:spacing w:val="-12"/>
          <w:w w:val="105"/>
        </w:rPr>
        <w:t> </w:t>
      </w:r>
      <w:r>
        <w:rPr>
          <w:color w:val="00AEEF"/>
          <w:w w:val="105"/>
        </w:rPr>
        <w:t>al.</w:t>
      </w:r>
      <w:r>
        <w:rPr>
          <w:color w:val="00AEEF"/>
          <w:spacing w:val="-12"/>
          <w:w w:val="105"/>
        </w:rPr>
        <w:t> </w:t>
      </w:r>
      <w:r>
        <w:rPr>
          <w:color w:val="00AEEF"/>
          <w:w w:val="105"/>
        </w:rPr>
        <w:t>1994</w:t>
      </w:r>
      <w:r>
        <w:rPr>
          <w:w w:val="105"/>
        </w:rPr>
        <w:t>;</w:t>
      </w:r>
      <w:r>
        <w:rPr>
          <w:spacing w:val="-8"/>
          <w:w w:val="105"/>
        </w:rPr>
        <w:t> </w:t>
      </w:r>
      <w:r>
        <w:rPr>
          <w:color w:val="00AEEF"/>
          <w:w w:val="105"/>
        </w:rPr>
        <w:t>Gravens</w:t>
      </w:r>
      <w:r>
        <w:rPr>
          <w:color w:val="00AEEF"/>
          <w:spacing w:val="-12"/>
          <w:w w:val="105"/>
        </w:rPr>
        <w:t> </w:t>
      </w:r>
      <w:r>
        <w:rPr>
          <w:color w:val="00AEEF"/>
          <w:w w:val="105"/>
        </w:rPr>
        <w:t>1997</w:t>
      </w:r>
      <w:r>
        <w:rPr>
          <w:w w:val="105"/>
        </w:rPr>
        <w:t>;</w:t>
      </w:r>
      <w:r>
        <w:rPr>
          <w:spacing w:val="-8"/>
          <w:w w:val="105"/>
        </w:rPr>
        <w:t> </w:t>
      </w:r>
      <w:r>
        <w:rPr>
          <w:color w:val="00AEEF"/>
          <w:w w:val="105"/>
        </w:rPr>
        <w:t>Kana</w:t>
      </w:r>
      <w:r>
        <w:rPr>
          <w:color w:val="00AEEF"/>
          <w:spacing w:val="-12"/>
          <w:w w:val="105"/>
        </w:rPr>
        <w:t> </w:t>
      </w:r>
      <w:r>
        <w:rPr>
          <w:color w:val="00AEEF"/>
          <w:w w:val="105"/>
        </w:rPr>
        <w:t>et</w:t>
      </w:r>
      <w:r>
        <w:rPr>
          <w:color w:val="00AEEF"/>
          <w:spacing w:val="-11"/>
          <w:w w:val="105"/>
        </w:rPr>
        <w:t> </w:t>
      </w:r>
      <w:r>
        <w:rPr>
          <w:color w:val="00AEEF"/>
          <w:w w:val="105"/>
        </w:rPr>
        <w:t>al.</w:t>
      </w:r>
      <w:r>
        <w:rPr>
          <w:color w:val="00AEEF"/>
          <w:spacing w:val="-12"/>
          <w:w w:val="105"/>
        </w:rPr>
        <w:t> </w:t>
      </w:r>
      <w:r>
        <w:rPr>
          <w:color w:val="00AEEF"/>
          <w:w w:val="105"/>
        </w:rPr>
        <w:t>1999</w:t>
      </w:r>
      <w:r>
        <w:rPr>
          <w:w w:val="105"/>
        </w:rPr>
        <w:t>;</w:t>
      </w:r>
      <w:r>
        <w:rPr>
          <w:spacing w:val="-8"/>
          <w:w w:val="105"/>
        </w:rPr>
        <w:t> </w:t>
      </w:r>
      <w:r>
        <w:rPr>
          <w:color w:val="00AEEF"/>
          <w:w w:val="105"/>
        </w:rPr>
        <w:t>Ruessink</w:t>
      </w:r>
      <w:r>
        <w:rPr>
          <w:color w:val="00AEEF"/>
          <w:spacing w:val="-12"/>
          <w:w w:val="105"/>
        </w:rPr>
        <w:t> </w:t>
      </w:r>
      <w:r>
        <w:rPr>
          <w:color w:val="00AEEF"/>
          <w:w w:val="105"/>
        </w:rPr>
        <w:t>et</w:t>
      </w:r>
      <w:r>
        <w:rPr>
          <w:color w:val="00AEEF"/>
          <w:spacing w:val="-12"/>
          <w:w w:val="105"/>
        </w:rPr>
        <w:t> </w:t>
      </w:r>
      <w:r>
        <w:rPr>
          <w:color w:val="00AEEF"/>
          <w:w w:val="105"/>
        </w:rPr>
        <w:t>al. 2000</w:t>
      </w:r>
      <w:r>
        <w:rPr>
          <w:w w:val="105"/>
        </w:rPr>
        <w:t>) to process-based models.</w:t>
      </w:r>
      <w:r>
        <w:rPr>
          <w:spacing w:val="30"/>
          <w:w w:val="105"/>
        </w:rPr>
        <w:t> </w:t>
      </w:r>
      <w:r>
        <w:rPr>
          <w:w w:val="105"/>
        </w:rPr>
        <w:t>The latter can be sorted into several categories, such as i) profile</w:t>
      </w:r>
      <w:r>
        <w:rPr>
          <w:spacing w:val="-1"/>
          <w:w w:val="105"/>
        </w:rPr>
        <w:t> </w:t>
      </w:r>
      <w:r>
        <w:rPr>
          <w:w w:val="105"/>
        </w:rPr>
        <w:t>evolution</w:t>
      </w:r>
      <w:r>
        <w:rPr>
          <w:spacing w:val="-1"/>
          <w:w w:val="105"/>
        </w:rPr>
        <w:t> </w:t>
      </w:r>
      <w:r>
        <w:rPr>
          <w:w w:val="105"/>
        </w:rPr>
        <w:t>models</w:t>
      </w:r>
      <w:r>
        <w:rPr>
          <w:spacing w:val="-1"/>
          <w:w w:val="105"/>
        </w:rPr>
        <w:t> </w:t>
      </w:r>
      <w:r>
        <w:rPr>
          <w:w w:val="105"/>
        </w:rPr>
        <w:t>(</w:t>
      </w:r>
      <w:r>
        <w:rPr>
          <w:color w:val="00AEEF"/>
          <w:w w:val="105"/>
        </w:rPr>
        <w:t>Larson</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1989</w:t>
      </w:r>
      <w:r>
        <w:rPr>
          <w:w w:val="105"/>
        </w:rPr>
        <w:t>; </w:t>
      </w:r>
      <w:r>
        <w:rPr>
          <w:color w:val="00AEEF"/>
          <w:w w:val="105"/>
        </w:rPr>
        <w:t>Larson</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1990</w:t>
      </w:r>
      <w:r>
        <w:rPr>
          <w:w w:val="105"/>
        </w:rPr>
        <w:t>; </w:t>
      </w:r>
      <w:r>
        <w:rPr>
          <w:color w:val="00AEEF"/>
          <w:w w:val="105"/>
        </w:rPr>
        <w:t>Nairn</w:t>
      </w:r>
      <w:r>
        <w:rPr>
          <w:color w:val="00AEEF"/>
          <w:spacing w:val="-1"/>
          <w:w w:val="105"/>
        </w:rPr>
        <w:t> </w:t>
      </w:r>
      <w:r>
        <w:rPr>
          <w:color w:val="00AEEF"/>
          <w:w w:val="105"/>
        </w:rPr>
        <w:t>et</w:t>
      </w:r>
      <w:r>
        <w:rPr>
          <w:color w:val="00AEEF"/>
          <w:spacing w:val="-1"/>
          <w:w w:val="105"/>
        </w:rPr>
        <w:t> </w:t>
      </w:r>
      <w:r>
        <w:rPr>
          <w:color w:val="00AEEF"/>
          <w:w w:val="105"/>
        </w:rPr>
        <w:t>al.</w:t>
      </w:r>
      <w:r>
        <w:rPr>
          <w:color w:val="00AEEF"/>
          <w:spacing w:val="-1"/>
          <w:w w:val="105"/>
        </w:rPr>
        <w:t> </w:t>
      </w:r>
      <w:r>
        <w:rPr>
          <w:color w:val="00AEEF"/>
          <w:w w:val="105"/>
        </w:rPr>
        <w:t>1993</w:t>
      </w:r>
      <w:r>
        <w:rPr>
          <w:w w:val="105"/>
        </w:rPr>
        <w:t>), which use</w:t>
      </w:r>
      <w:r>
        <w:rPr>
          <w:spacing w:val="-4"/>
          <w:w w:val="105"/>
        </w:rPr>
        <w:t> </w:t>
      </w:r>
      <w:r>
        <w:rPr>
          <w:w w:val="105"/>
        </w:rPr>
        <w:t>only</w:t>
      </w:r>
      <w:r>
        <w:rPr>
          <w:spacing w:val="-5"/>
          <w:w w:val="105"/>
        </w:rPr>
        <w:t> </w:t>
      </w:r>
      <w:r>
        <w:rPr>
          <w:w w:val="105"/>
        </w:rPr>
        <w:t>cross-shore</w:t>
      </w:r>
      <w:r>
        <w:rPr>
          <w:spacing w:val="-4"/>
          <w:w w:val="105"/>
        </w:rPr>
        <w:t> </w:t>
      </w:r>
      <w:r>
        <w:rPr>
          <w:w w:val="105"/>
        </w:rPr>
        <w:t>transport,</w:t>
      </w:r>
      <w:r>
        <w:rPr>
          <w:spacing w:val="-2"/>
          <w:w w:val="105"/>
        </w:rPr>
        <w:t> </w:t>
      </w:r>
      <w:r>
        <w:rPr>
          <w:w w:val="105"/>
        </w:rPr>
        <w:t>ii)</w:t>
      </w:r>
      <w:r>
        <w:rPr>
          <w:spacing w:val="-4"/>
          <w:w w:val="105"/>
        </w:rPr>
        <w:t> </w:t>
      </w:r>
      <w:r>
        <w:rPr>
          <w:w w:val="105"/>
        </w:rPr>
        <w:t>rules-based</w:t>
      </w:r>
      <w:r>
        <w:rPr>
          <w:spacing w:val="-5"/>
          <w:w w:val="105"/>
        </w:rPr>
        <w:t> </w:t>
      </w:r>
      <w:r>
        <w:rPr>
          <w:w w:val="105"/>
        </w:rPr>
        <w:t>models</w:t>
      </w:r>
      <w:r>
        <w:rPr>
          <w:spacing w:val="-4"/>
          <w:w w:val="105"/>
        </w:rPr>
        <w:t> </w:t>
      </w:r>
      <w:r>
        <w:rPr>
          <w:w w:val="105"/>
        </w:rPr>
        <w:t>(</w:t>
      </w:r>
      <w:r>
        <w:rPr>
          <w:color w:val="00AEEF"/>
          <w:w w:val="105"/>
        </w:rPr>
        <w:t>Storms</w:t>
      </w:r>
      <w:r>
        <w:rPr>
          <w:color w:val="00AEEF"/>
          <w:spacing w:val="-4"/>
          <w:w w:val="105"/>
        </w:rPr>
        <w:t> </w:t>
      </w:r>
      <w:r>
        <w:rPr>
          <w:color w:val="00AEEF"/>
          <w:w w:val="105"/>
        </w:rPr>
        <w:t>et</w:t>
      </w:r>
      <w:r>
        <w:rPr>
          <w:color w:val="00AEEF"/>
          <w:spacing w:val="-5"/>
          <w:w w:val="105"/>
        </w:rPr>
        <w:t> </w:t>
      </w:r>
      <w:r>
        <w:rPr>
          <w:color w:val="00AEEF"/>
          <w:w w:val="105"/>
        </w:rPr>
        <w:t>al.</w:t>
      </w:r>
      <w:r>
        <w:rPr>
          <w:color w:val="00AEEF"/>
          <w:spacing w:val="-4"/>
          <w:w w:val="105"/>
        </w:rPr>
        <w:t> </w:t>
      </w:r>
      <w:r>
        <w:rPr>
          <w:color w:val="00AEEF"/>
          <w:w w:val="105"/>
        </w:rPr>
        <w:t>2002</w:t>
      </w:r>
      <w:r>
        <w:rPr>
          <w:w w:val="105"/>
        </w:rPr>
        <w:t>; </w:t>
      </w:r>
      <w:r>
        <w:rPr>
          <w:color w:val="00AEEF"/>
          <w:w w:val="105"/>
        </w:rPr>
        <w:t>McCarroll</w:t>
      </w:r>
      <w:r>
        <w:rPr>
          <w:color w:val="00AEEF"/>
          <w:spacing w:val="-4"/>
          <w:w w:val="105"/>
        </w:rPr>
        <w:t> </w:t>
      </w:r>
      <w:r>
        <w:rPr>
          <w:color w:val="00AEEF"/>
          <w:w w:val="105"/>
        </w:rPr>
        <w:t>et</w:t>
      </w:r>
      <w:r>
        <w:rPr>
          <w:color w:val="00AEEF"/>
          <w:spacing w:val="-5"/>
          <w:w w:val="105"/>
        </w:rPr>
        <w:t> </w:t>
      </w:r>
      <w:r>
        <w:rPr>
          <w:color w:val="00AEEF"/>
          <w:w w:val="105"/>
        </w:rPr>
        <w:t>al. 2021</w:t>
      </w:r>
      <w:r>
        <w:rPr>
          <w:w w:val="105"/>
        </w:rPr>
        <w:t>),</w:t>
      </w:r>
      <w:r>
        <w:rPr>
          <w:w w:val="105"/>
        </w:rPr>
        <w:t> based</w:t>
      </w:r>
      <w:r>
        <w:rPr>
          <w:w w:val="105"/>
        </w:rPr>
        <w:t> on</w:t>
      </w:r>
      <w:r>
        <w:rPr>
          <w:w w:val="105"/>
        </w:rPr>
        <w:t> a</w:t>
      </w:r>
      <w:r>
        <w:rPr>
          <w:w w:val="105"/>
        </w:rPr>
        <w:t> number</w:t>
      </w:r>
      <w:r>
        <w:rPr>
          <w:w w:val="105"/>
        </w:rPr>
        <w:t> of</w:t>
      </w:r>
      <w:r>
        <w:rPr>
          <w:w w:val="105"/>
        </w:rPr>
        <w:t> rules</w:t>
      </w:r>
      <w:r>
        <w:rPr>
          <w:w w:val="105"/>
        </w:rPr>
        <w:t> such</w:t>
      </w:r>
      <w:r>
        <w:rPr>
          <w:w w:val="105"/>
        </w:rPr>
        <w:t> as</w:t>
      </w:r>
      <w:r>
        <w:rPr>
          <w:w w:val="105"/>
        </w:rPr>
        <w:t> Brunn’s</w:t>
      </w:r>
      <w:r>
        <w:rPr>
          <w:w w:val="105"/>
        </w:rPr>
        <w:t> rule</w:t>
      </w:r>
      <w:r>
        <w:rPr>
          <w:w w:val="105"/>
        </w:rPr>
        <w:t> (</w:t>
      </w:r>
      <w:r>
        <w:rPr>
          <w:color w:val="00AEEF"/>
          <w:w w:val="105"/>
        </w:rPr>
        <w:t>Bruun</w:t>
      </w:r>
      <w:r>
        <w:rPr>
          <w:color w:val="00AEEF"/>
          <w:w w:val="105"/>
        </w:rPr>
        <w:t> 1954</w:t>
      </w:r>
      <w:r>
        <w:rPr>
          <w:w w:val="105"/>
        </w:rPr>
        <w:t>),</w:t>
      </w:r>
      <w:r>
        <w:rPr>
          <w:w w:val="105"/>
        </w:rPr>
        <w:t> iii)</w:t>
      </w:r>
      <w:r>
        <w:rPr>
          <w:w w:val="105"/>
        </w:rPr>
        <w:t> 2D</w:t>
      </w:r>
      <w:r>
        <w:rPr>
          <w:w w:val="105"/>
        </w:rPr>
        <w:t> morpho- logical</w:t>
      </w:r>
      <w:r>
        <w:rPr>
          <w:w w:val="105"/>
        </w:rPr>
        <w:t> models</w:t>
      </w:r>
      <w:r>
        <w:rPr>
          <w:w w:val="105"/>
        </w:rPr>
        <w:t> (</w:t>
      </w:r>
      <w:r>
        <w:rPr>
          <w:color w:val="00AEEF"/>
          <w:w w:val="105"/>
        </w:rPr>
        <w:t>Fleming</w:t>
      </w:r>
      <w:r>
        <w:rPr>
          <w:color w:val="00AEEF"/>
          <w:w w:val="105"/>
        </w:rPr>
        <w:t> et</w:t>
      </w:r>
      <w:r>
        <w:rPr>
          <w:color w:val="00AEEF"/>
          <w:w w:val="105"/>
        </w:rPr>
        <w:t> al.</w:t>
      </w:r>
      <w:r>
        <w:rPr>
          <w:color w:val="00AEEF"/>
          <w:w w:val="105"/>
        </w:rPr>
        <w:t> 1977</w:t>
      </w:r>
      <w:r>
        <w:rPr>
          <w:w w:val="105"/>
        </w:rPr>
        <w:t>;</w:t>
      </w:r>
      <w:r>
        <w:rPr>
          <w:w w:val="105"/>
        </w:rPr>
        <w:t> </w:t>
      </w:r>
      <w:r>
        <w:rPr>
          <w:color w:val="00AEEF"/>
          <w:w w:val="105"/>
        </w:rPr>
        <w:t>Latteux</w:t>
      </w:r>
      <w:r>
        <w:rPr>
          <w:color w:val="00AEEF"/>
          <w:w w:val="105"/>
        </w:rPr>
        <w:t> 1980</w:t>
      </w:r>
      <w:r>
        <w:rPr>
          <w:w w:val="105"/>
        </w:rPr>
        <w:t>;</w:t>
      </w:r>
      <w:r>
        <w:rPr>
          <w:w w:val="105"/>
        </w:rPr>
        <w:t> </w:t>
      </w:r>
      <w:r>
        <w:rPr>
          <w:color w:val="00AEEF"/>
          <w:w w:val="105"/>
        </w:rPr>
        <w:t>Coeffe</w:t>
      </w:r>
      <w:r>
        <w:rPr>
          <w:color w:val="00AEEF"/>
          <w:w w:val="105"/>
        </w:rPr>
        <w:t> et</w:t>
      </w:r>
      <w:r>
        <w:rPr>
          <w:color w:val="00AEEF"/>
          <w:w w:val="105"/>
        </w:rPr>
        <w:t> al.</w:t>
      </w:r>
      <w:r>
        <w:rPr>
          <w:color w:val="00AEEF"/>
          <w:w w:val="105"/>
        </w:rPr>
        <w:t> 1982</w:t>
      </w:r>
      <w:r>
        <w:rPr>
          <w:w w:val="105"/>
        </w:rPr>
        <w:t>;</w:t>
      </w:r>
      <w:r>
        <w:rPr>
          <w:w w:val="105"/>
        </w:rPr>
        <w:t> </w:t>
      </w:r>
      <w:r>
        <w:rPr>
          <w:color w:val="00AEEF"/>
          <w:w w:val="105"/>
        </w:rPr>
        <w:t>Yamaguchi</w:t>
      </w:r>
      <w:r>
        <w:rPr>
          <w:color w:val="00AEEF"/>
          <w:w w:val="105"/>
        </w:rPr>
        <w:t> et</w:t>
      </w:r>
      <w:r>
        <w:rPr>
          <w:color w:val="00AEEF"/>
          <w:w w:val="105"/>
        </w:rPr>
        <w:t> al. 1985</w:t>
      </w:r>
      <w:r>
        <w:rPr>
          <w:w w:val="105"/>
        </w:rPr>
        <w:t>;</w:t>
      </w:r>
      <w:r>
        <w:rPr>
          <w:spacing w:val="-2"/>
          <w:w w:val="105"/>
        </w:rPr>
        <w:t> </w:t>
      </w:r>
      <w:r>
        <w:rPr>
          <w:color w:val="00AEEF"/>
          <w:w w:val="105"/>
        </w:rPr>
        <w:t>Watanabe</w:t>
      </w:r>
      <w:r>
        <w:rPr>
          <w:color w:val="00AEEF"/>
          <w:spacing w:val="-6"/>
          <w:w w:val="105"/>
        </w:rPr>
        <w:t> </w:t>
      </w:r>
      <w:r>
        <w:rPr>
          <w:color w:val="00AEEF"/>
          <w:w w:val="105"/>
        </w:rPr>
        <w:t>et</w:t>
      </w:r>
      <w:r>
        <w:rPr>
          <w:color w:val="00AEEF"/>
          <w:spacing w:val="-6"/>
          <w:w w:val="105"/>
        </w:rPr>
        <w:t> </w:t>
      </w:r>
      <w:r>
        <w:rPr>
          <w:color w:val="00AEEF"/>
          <w:w w:val="105"/>
        </w:rPr>
        <w:t>al.</w:t>
      </w:r>
      <w:r>
        <w:rPr>
          <w:color w:val="00AEEF"/>
          <w:spacing w:val="-6"/>
          <w:w w:val="105"/>
        </w:rPr>
        <w:t> </w:t>
      </w:r>
      <w:r>
        <w:rPr>
          <w:color w:val="00AEEF"/>
          <w:w w:val="105"/>
        </w:rPr>
        <w:t>1986</w:t>
      </w:r>
      <w:r>
        <w:rPr>
          <w:w w:val="105"/>
        </w:rPr>
        <w:t>;</w:t>
      </w:r>
      <w:r>
        <w:rPr>
          <w:spacing w:val="-2"/>
          <w:w w:val="105"/>
        </w:rPr>
        <w:t> </w:t>
      </w:r>
      <w:r>
        <w:rPr>
          <w:color w:val="00AEEF"/>
          <w:w w:val="105"/>
        </w:rPr>
        <w:t>Maruyama</w:t>
      </w:r>
      <w:r>
        <w:rPr>
          <w:color w:val="00AEEF"/>
          <w:spacing w:val="-6"/>
          <w:w w:val="105"/>
        </w:rPr>
        <w:t> </w:t>
      </w:r>
      <w:r>
        <w:rPr>
          <w:color w:val="00AEEF"/>
          <w:w w:val="105"/>
        </w:rPr>
        <w:t>et</w:t>
      </w:r>
      <w:r>
        <w:rPr>
          <w:color w:val="00AEEF"/>
          <w:spacing w:val="-6"/>
          <w:w w:val="105"/>
        </w:rPr>
        <w:t> </w:t>
      </w:r>
      <w:r>
        <w:rPr>
          <w:color w:val="00AEEF"/>
          <w:w w:val="105"/>
        </w:rPr>
        <w:t>al.</w:t>
      </w:r>
      <w:r>
        <w:rPr>
          <w:color w:val="00AEEF"/>
          <w:spacing w:val="-6"/>
          <w:w w:val="105"/>
        </w:rPr>
        <w:t> </w:t>
      </w:r>
      <w:r>
        <w:rPr>
          <w:color w:val="00AEEF"/>
          <w:w w:val="105"/>
        </w:rPr>
        <w:t>1988</w:t>
      </w:r>
      <w:r>
        <w:rPr>
          <w:w w:val="105"/>
        </w:rPr>
        <w:t>;</w:t>
      </w:r>
      <w:r>
        <w:rPr>
          <w:spacing w:val="-2"/>
          <w:w w:val="105"/>
        </w:rPr>
        <w:t> </w:t>
      </w:r>
      <w:r>
        <w:rPr>
          <w:color w:val="00AEEF"/>
          <w:w w:val="105"/>
        </w:rPr>
        <w:t>Wang</w:t>
      </w:r>
      <w:r>
        <w:rPr>
          <w:color w:val="00AEEF"/>
          <w:spacing w:val="-6"/>
          <w:w w:val="105"/>
        </w:rPr>
        <w:t> </w:t>
      </w:r>
      <w:r>
        <w:rPr>
          <w:color w:val="00AEEF"/>
          <w:w w:val="105"/>
        </w:rPr>
        <w:t>et</w:t>
      </w:r>
      <w:r>
        <w:rPr>
          <w:color w:val="00AEEF"/>
          <w:spacing w:val="-6"/>
          <w:w w:val="105"/>
        </w:rPr>
        <w:t> </w:t>
      </w:r>
      <w:r>
        <w:rPr>
          <w:color w:val="00AEEF"/>
          <w:w w:val="105"/>
        </w:rPr>
        <w:t>al.</w:t>
      </w:r>
      <w:r>
        <w:rPr>
          <w:color w:val="00AEEF"/>
          <w:spacing w:val="-6"/>
          <w:w w:val="105"/>
        </w:rPr>
        <w:t> </w:t>
      </w:r>
      <w:r>
        <w:rPr>
          <w:color w:val="00AEEF"/>
          <w:w w:val="105"/>
        </w:rPr>
        <w:t>1993</w:t>
      </w:r>
      <w:r>
        <w:rPr>
          <w:w w:val="105"/>
        </w:rPr>
        <w:t>;</w:t>
      </w:r>
      <w:r>
        <w:rPr>
          <w:spacing w:val="-2"/>
          <w:w w:val="105"/>
        </w:rPr>
        <w:t> </w:t>
      </w:r>
      <w:r>
        <w:rPr>
          <w:color w:val="00AEEF"/>
          <w:w w:val="105"/>
        </w:rPr>
        <w:t>Johnson</w:t>
      </w:r>
      <w:r>
        <w:rPr>
          <w:color w:val="00AEEF"/>
          <w:spacing w:val="-6"/>
          <w:w w:val="105"/>
        </w:rPr>
        <w:t> </w:t>
      </w:r>
      <w:r>
        <w:rPr>
          <w:color w:val="00AEEF"/>
          <w:w w:val="105"/>
        </w:rPr>
        <w:t>et</w:t>
      </w:r>
      <w:r>
        <w:rPr>
          <w:color w:val="00AEEF"/>
          <w:spacing w:val="-6"/>
          <w:w w:val="105"/>
        </w:rPr>
        <w:t> </w:t>
      </w:r>
      <w:r>
        <w:rPr>
          <w:color w:val="00AEEF"/>
          <w:w w:val="105"/>
        </w:rPr>
        <w:t>al.</w:t>
      </w:r>
      <w:r>
        <w:rPr>
          <w:color w:val="00AEEF"/>
          <w:spacing w:val="-6"/>
          <w:w w:val="105"/>
        </w:rPr>
        <w:t> </w:t>
      </w:r>
      <w:r>
        <w:rPr>
          <w:color w:val="00AEEF"/>
          <w:w w:val="105"/>
        </w:rPr>
        <w:t>1995</w:t>
      </w:r>
      <w:r>
        <w:rPr>
          <w:w w:val="105"/>
        </w:rPr>
        <w:t>; </w:t>
      </w:r>
      <w:r>
        <w:rPr>
          <w:color w:val="00AEEF"/>
          <w:w w:val="105"/>
        </w:rPr>
        <w:t>Nicholson</w:t>
      </w:r>
      <w:r>
        <w:rPr>
          <w:color w:val="00AEEF"/>
          <w:w w:val="105"/>
        </w:rPr>
        <w:t> et</w:t>
      </w:r>
      <w:r>
        <w:rPr>
          <w:color w:val="00AEEF"/>
          <w:w w:val="105"/>
        </w:rPr>
        <w:t> al.</w:t>
      </w:r>
      <w:r>
        <w:rPr>
          <w:color w:val="00AEEF"/>
          <w:w w:val="105"/>
        </w:rPr>
        <w:t> 1997</w:t>
      </w:r>
      <w:r>
        <w:rPr>
          <w:w w:val="105"/>
        </w:rPr>
        <w:t>;</w:t>
      </w:r>
      <w:r>
        <w:rPr>
          <w:w w:val="105"/>
        </w:rPr>
        <w:t> </w:t>
      </w:r>
      <w:r>
        <w:rPr>
          <w:color w:val="00AEEF"/>
          <w:w w:val="105"/>
        </w:rPr>
        <w:t>D.</w:t>
      </w:r>
      <w:r>
        <w:rPr>
          <w:color w:val="00AEEF"/>
          <w:w w:val="105"/>
        </w:rPr>
        <w:t> J.</w:t>
      </w:r>
      <w:r>
        <w:rPr>
          <w:color w:val="00AEEF"/>
          <w:w w:val="105"/>
        </w:rPr>
        <w:t> Roelvink</w:t>
      </w:r>
      <w:r>
        <w:rPr>
          <w:color w:val="00AEEF"/>
          <w:w w:val="105"/>
        </w:rPr>
        <w:t> et</w:t>
      </w:r>
      <w:r>
        <w:rPr>
          <w:color w:val="00AEEF"/>
          <w:w w:val="105"/>
        </w:rPr>
        <w:t> al.</w:t>
      </w:r>
      <w:r>
        <w:rPr>
          <w:color w:val="00AEEF"/>
          <w:w w:val="105"/>
        </w:rPr>
        <w:t> 2009</w:t>
      </w:r>
      <w:r>
        <w:rPr>
          <w:w w:val="105"/>
        </w:rPr>
        <w:t>),</w:t>
      </w:r>
      <w:r>
        <w:rPr>
          <w:w w:val="105"/>
        </w:rPr>
        <w:t> which</w:t>
      </w:r>
      <w:r>
        <w:rPr>
          <w:w w:val="105"/>
        </w:rPr>
        <w:t> use</w:t>
      </w:r>
      <w:r>
        <w:rPr>
          <w:w w:val="105"/>
        </w:rPr>
        <w:t> depth-averaged</w:t>
      </w:r>
      <w:r>
        <w:rPr>
          <w:w w:val="105"/>
        </w:rPr>
        <w:t> wave</w:t>
      </w:r>
      <w:r>
        <w:rPr>
          <w:w w:val="105"/>
        </w:rPr>
        <w:t> and current equations to model the sediment transport while neglecting the vertical variations of wave-derived parameters, as well as iv) 3D and quasi-3D models (</w:t>
      </w:r>
      <w:r>
        <w:rPr>
          <w:color w:val="00AEEF"/>
          <w:w w:val="105"/>
        </w:rPr>
        <w:t>J. A. Roelvink et al. 1994</w:t>
      </w:r>
      <w:r>
        <w:rPr>
          <w:w w:val="105"/>
        </w:rPr>
        <w:t>;</w:t>
      </w:r>
      <w:r>
        <w:rPr>
          <w:w w:val="105"/>
        </w:rPr>
        <w:t> </w:t>
      </w:r>
      <w:r>
        <w:rPr>
          <w:color w:val="00AEEF"/>
          <w:w w:val="105"/>
        </w:rPr>
        <w:t>Lesser et al. 2004</w:t>
      </w:r>
      <w:r>
        <w:rPr>
          <w:w w:val="105"/>
        </w:rPr>
        <w:t>;</w:t>
      </w:r>
      <w:r>
        <w:rPr>
          <w:w w:val="105"/>
        </w:rPr>
        <w:t> </w:t>
      </w:r>
      <w:r>
        <w:rPr>
          <w:color w:val="00AEEF"/>
          <w:w w:val="105"/>
        </w:rPr>
        <w:t>D. J. Roelvink et al. 1995</w:t>
      </w:r>
      <w:r>
        <w:rPr>
          <w:w w:val="105"/>
        </w:rPr>
        <w:t>;</w:t>
      </w:r>
      <w:r>
        <w:rPr>
          <w:w w:val="105"/>
        </w:rPr>
        <w:t> </w:t>
      </w:r>
      <w:r>
        <w:rPr>
          <w:color w:val="00AEEF"/>
          <w:w w:val="105"/>
        </w:rPr>
        <w:t>Briand et al. 1993</w:t>
      </w:r>
      <w:r>
        <w:rPr>
          <w:w w:val="105"/>
        </w:rPr>
        <w:t>;</w:t>
      </w:r>
      <w:r>
        <w:rPr>
          <w:w w:val="105"/>
        </w:rPr>
        <w:t> </w:t>
      </w:r>
      <w:r>
        <w:rPr>
          <w:color w:val="00AEEF"/>
          <w:w w:val="105"/>
        </w:rPr>
        <w:t>Zyserman et al. 2002</w:t>
      </w:r>
      <w:r>
        <w:rPr>
          <w:w w:val="105"/>
        </w:rPr>
        <w:t>;</w:t>
      </w:r>
      <w:r>
        <w:rPr>
          <w:w w:val="105"/>
        </w:rPr>
        <w:t> </w:t>
      </w:r>
      <w:r>
        <w:rPr>
          <w:color w:val="00AEEF"/>
          <w:w w:val="105"/>
        </w:rPr>
        <w:t>Ding</w:t>
      </w:r>
      <w:r>
        <w:rPr>
          <w:color w:val="00AEEF"/>
          <w:w w:val="105"/>
        </w:rPr>
        <w:t> et</w:t>
      </w:r>
      <w:r>
        <w:rPr>
          <w:color w:val="00AEEF"/>
          <w:w w:val="105"/>
        </w:rPr>
        <w:t> al.</w:t>
      </w:r>
      <w:r>
        <w:rPr>
          <w:color w:val="00AEEF"/>
          <w:w w:val="105"/>
        </w:rPr>
        <w:t> 2006</w:t>
      </w:r>
      <w:r>
        <w:rPr>
          <w:w w:val="105"/>
        </w:rPr>
        <w:t>;</w:t>
      </w:r>
      <w:r>
        <w:rPr>
          <w:w w:val="105"/>
        </w:rPr>
        <w:t> </w:t>
      </w:r>
      <w:r>
        <w:rPr>
          <w:color w:val="00AEEF"/>
          <w:w w:val="105"/>
        </w:rPr>
        <w:t>Droenen</w:t>
      </w:r>
      <w:r>
        <w:rPr>
          <w:color w:val="00AEEF"/>
          <w:w w:val="105"/>
        </w:rPr>
        <w:t> et</w:t>
      </w:r>
      <w:r>
        <w:rPr>
          <w:color w:val="00AEEF"/>
          <w:w w:val="105"/>
        </w:rPr>
        <w:t> al.</w:t>
      </w:r>
      <w:r>
        <w:rPr>
          <w:color w:val="00AEEF"/>
          <w:w w:val="105"/>
        </w:rPr>
        <w:t> 2007</w:t>
      </w:r>
      <w:r>
        <w:rPr>
          <w:w w:val="105"/>
        </w:rPr>
        <w:t>),</w:t>
      </w:r>
      <w:r>
        <w:rPr>
          <w:w w:val="105"/>
        </w:rPr>
        <w:t> which</w:t>
      </w:r>
      <w:r>
        <w:rPr>
          <w:w w:val="105"/>
        </w:rPr>
        <w:t> determine</w:t>
      </w:r>
      <w:r>
        <w:rPr>
          <w:w w:val="105"/>
        </w:rPr>
        <w:t> the</w:t>
      </w:r>
      <w:r>
        <w:rPr>
          <w:w w:val="105"/>
        </w:rPr>
        <w:t> sediment</w:t>
      </w:r>
      <w:r>
        <w:rPr>
          <w:w w:val="105"/>
        </w:rPr>
        <w:t> evolution using both horizontal and vertical variations of the wave-derived parameters.</w:t>
      </w:r>
    </w:p>
    <w:p>
      <w:pPr>
        <w:pStyle w:val="BodyText"/>
        <w:spacing w:line="276" w:lineRule="auto" w:before="22"/>
        <w:ind w:left="680" w:right="512" w:firstLine="351"/>
        <w:jc w:val="both"/>
      </w:pPr>
      <w:r>
        <w:rPr>
          <w:w w:val="105"/>
        </w:rPr>
        <w:t>The OptiMorph model described in this chapter is based on optimal control.</w:t>
      </w:r>
      <w:r>
        <w:rPr>
          <w:spacing w:val="40"/>
          <w:w w:val="105"/>
        </w:rPr>
        <w:t> </w:t>
      </w:r>
      <w:r>
        <w:rPr>
          <w:w w:val="105"/>
        </w:rPr>
        <w:t>In the past,</w:t>
      </w:r>
      <w:r>
        <w:rPr>
          <w:w w:val="105"/>
        </w:rPr>
        <w:t> the</w:t>
      </w:r>
      <w:r>
        <w:rPr>
          <w:w w:val="105"/>
        </w:rPr>
        <w:t> use</w:t>
      </w:r>
      <w:r>
        <w:rPr>
          <w:w w:val="105"/>
        </w:rPr>
        <w:t> of</w:t>
      </w:r>
      <w:r>
        <w:rPr>
          <w:w w:val="105"/>
        </w:rPr>
        <w:t> optimization</w:t>
      </w:r>
      <w:r>
        <w:rPr>
          <w:w w:val="105"/>
        </w:rPr>
        <w:t> theory</w:t>
      </w:r>
      <w:r>
        <w:rPr>
          <w:w w:val="105"/>
        </w:rPr>
        <w:t> has</w:t>
      </w:r>
      <w:r>
        <w:rPr>
          <w:w w:val="105"/>
        </w:rPr>
        <w:t> primarily</w:t>
      </w:r>
      <w:r>
        <w:rPr>
          <w:w w:val="105"/>
        </w:rPr>
        <w:t> been</w:t>
      </w:r>
      <w:r>
        <w:rPr>
          <w:w w:val="105"/>
        </w:rPr>
        <w:t> used</w:t>
      </w:r>
      <w:r>
        <w:rPr>
          <w:w w:val="105"/>
        </w:rPr>
        <w:t> in</w:t>
      </w:r>
      <w:r>
        <w:rPr>
          <w:w w:val="105"/>
        </w:rPr>
        <w:t> the</w:t>
      </w:r>
      <w:r>
        <w:rPr>
          <w:w w:val="105"/>
        </w:rPr>
        <w:t> design</w:t>
      </w:r>
      <w:r>
        <w:rPr>
          <w:w w:val="105"/>
        </w:rPr>
        <w:t> of</w:t>
      </w:r>
      <w:r>
        <w:rPr>
          <w:w w:val="105"/>
        </w:rPr>
        <w:t> coastal defense structures, whether in the design of ports and offshore breakwaters (</w:t>
      </w:r>
      <w:r>
        <w:rPr>
          <w:color w:val="00AEEF"/>
          <w:w w:val="105"/>
        </w:rPr>
        <w:t>Isèbe et al. 2008b</w:t>
      </w:r>
      <w:r>
        <w:rPr>
          <w:w w:val="105"/>
        </w:rPr>
        <w:t>; </w:t>
      </w:r>
      <w:r>
        <w:rPr>
          <w:color w:val="00AEEF"/>
          <w:w w:val="105"/>
        </w:rPr>
        <w:t>Isèbe et al. 2008a</w:t>
      </w:r>
      <w:r>
        <w:rPr>
          <w:w w:val="105"/>
        </w:rPr>
        <w:t>).</w:t>
      </w:r>
    </w:p>
    <w:p>
      <w:pPr>
        <w:pStyle w:val="BodyText"/>
        <w:spacing w:line="276" w:lineRule="auto" w:before="16"/>
        <w:ind w:left="680" w:right="511" w:firstLine="351"/>
        <w:jc w:val="both"/>
      </w:pPr>
      <w:r>
        <w:rPr>
          <w:w w:val="105"/>
        </w:rPr>
        <w:t>Optimal control has already been considered for the modeling of shallow water mor- phodynamics,</w:t>
      </w:r>
      <w:r>
        <w:rPr>
          <w:w w:val="105"/>
        </w:rPr>
        <w:t> based on the assumption that the seabed acts as a flexible structure and adapts to a certain hydrodynamic quantity (</w:t>
      </w:r>
      <w:r>
        <w:rPr>
          <w:color w:val="00AEEF"/>
          <w:w w:val="105"/>
        </w:rPr>
        <w:t>Mohammadi et al. 2011</w:t>
      </w:r>
      <w:r>
        <w:rPr>
          <w:w w:val="105"/>
        </w:rPr>
        <w:t>; </w:t>
      </w:r>
      <w:r>
        <w:rPr>
          <w:color w:val="00AEEF"/>
          <w:w w:val="105"/>
        </w:rPr>
        <w:t>Bouharguane et al. 2010</w:t>
      </w:r>
      <w:r>
        <w:rPr>
          <w:w w:val="105"/>
        </w:rPr>
        <w:t>).</w:t>
      </w:r>
      <w:r>
        <w:rPr>
          <w:spacing w:val="40"/>
          <w:w w:val="105"/>
        </w:rPr>
        <w:t> </w:t>
      </w:r>
      <w:r>
        <w:rPr>
          <w:w w:val="105"/>
        </w:rPr>
        <w:t>These</w:t>
      </w:r>
      <w:r>
        <w:rPr>
          <w:w w:val="105"/>
        </w:rPr>
        <w:t> studies</w:t>
      </w:r>
      <w:r>
        <w:rPr>
          <w:w w:val="105"/>
        </w:rPr>
        <w:t> were</w:t>
      </w:r>
      <w:r>
        <w:rPr>
          <w:w w:val="105"/>
        </w:rPr>
        <w:t> based</w:t>
      </w:r>
      <w:r>
        <w:rPr>
          <w:w w:val="105"/>
        </w:rPr>
        <w:t> on</w:t>
      </w:r>
      <w:r>
        <w:rPr>
          <w:w w:val="105"/>
        </w:rPr>
        <w:t> somewhat</w:t>
      </w:r>
      <w:r>
        <w:rPr>
          <w:w w:val="105"/>
        </w:rPr>
        <w:t> theoretical</w:t>
      </w:r>
      <w:r>
        <w:rPr>
          <w:w w:val="105"/>
        </w:rPr>
        <w:t> developments</w:t>
      </w:r>
      <w:r>
        <w:rPr>
          <w:w w:val="105"/>
        </w:rPr>
        <w:t> with</w:t>
      </w:r>
      <w:r>
        <w:rPr>
          <w:w w:val="105"/>
        </w:rPr>
        <w:t> no</w:t>
      </w:r>
      <w:r>
        <w:rPr>
          <w:w w:val="105"/>
        </w:rPr>
        <w:t> direct relationship with real case studies.</w:t>
      </w:r>
      <w:r>
        <w:rPr>
          <w:spacing w:val="34"/>
          <w:w w:val="105"/>
        </w:rPr>
        <w:t> </w:t>
      </w:r>
      <w:r>
        <w:rPr>
          <w:w w:val="105"/>
        </w:rPr>
        <w:t>Our objectives in this work is to produce a physically robust numerical morphodynamic model based on optimal control and to validate it us- ing</w:t>
      </w:r>
      <w:r>
        <w:rPr>
          <w:spacing w:val="-9"/>
          <w:w w:val="105"/>
        </w:rPr>
        <w:t> </w:t>
      </w:r>
      <w:r>
        <w:rPr>
          <w:w w:val="105"/>
        </w:rPr>
        <w:t>numerical</w:t>
      </w:r>
      <w:r>
        <w:rPr>
          <w:spacing w:val="-9"/>
          <w:w w:val="105"/>
        </w:rPr>
        <w:t> </w:t>
      </w:r>
      <w:r>
        <w:rPr>
          <w:w w:val="105"/>
        </w:rPr>
        <w:t>data</w:t>
      </w:r>
      <w:r>
        <w:rPr>
          <w:spacing w:val="-9"/>
          <w:w w:val="105"/>
        </w:rPr>
        <w:t> </w:t>
      </w:r>
      <w:r>
        <w:rPr>
          <w:w w:val="105"/>
        </w:rPr>
        <w:t>from</w:t>
      </w:r>
      <w:r>
        <w:rPr>
          <w:spacing w:val="-9"/>
          <w:w w:val="105"/>
        </w:rPr>
        <w:t> </w:t>
      </w:r>
      <w:r>
        <w:rPr>
          <w:w w:val="105"/>
        </w:rPr>
        <w:t>well</w:t>
      </w:r>
      <w:r>
        <w:rPr>
          <w:spacing w:val="-9"/>
          <w:w w:val="105"/>
        </w:rPr>
        <w:t> </w:t>
      </w:r>
      <w:r>
        <w:rPr>
          <w:w w:val="105"/>
        </w:rPr>
        <w:t>established</w:t>
      </w:r>
      <w:r>
        <w:rPr>
          <w:spacing w:val="-9"/>
          <w:w w:val="105"/>
        </w:rPr>
        <w:t> </w:t>
      </w:r>
      <w:r>
        <w:rPr>
          <w:w w:val="105"/>
        </w:rPr>
        <w:t>morphodynamics</w:t>
      </w:r>
      <w:r>
        <w:rPr>
          <w:spacing w:val="-9"/>
          <w:w w:val="105"/>
        </w:rPr>
        <w:t> </w:t>
      </w:r>
      <w:r>
        <w:rPr>
          <w:w w:val="105"/>
        </w:rPr>
        <w:t>software</w:t>
      </w:r>
      <w:r>
        <w:rPr>
          <w:spacing w:val="-9"/>
          <w:w w:val="105"/>
        </w:rPr>
        <w:t> </w:t>
      </w:r>
      <w:r>
        <w:rPr>
          <w:w w:val="105"/>
        </w:rPr>
        <w:t>as</w:t>
      </w:r>
      <w:r>
        <w:rPr>
          <w:spacing w:val="-9"/>
          <w:w w:val="105"/>
        </w:rPr>
        <w:t> </w:t>
      </w:r>
      <w:r>
        <w:rPr>
          <w:w w:val="105"/>
        </w:rPr>
        <w:t>well</w:t>
      </w:r>
      <w:r>
        <w:rPr>
          <w:spacing w:val="-9"/>
          <w:w w:val="105"/>
        </w:rPr>
        <w:t> </w:t>
      </w:r>
      <w:r>
        <w:rPr>
          <w:w w:val="105"/>
        </w:rPr>
        <w:t>as</w:t>
      </w:r>
      <w:r>
        <w:rPr>
          <w:spacing w:val="-9"/>
          <w:w w:val="105"/>
        </w:rPr>
        <w:t> </w:t>
      </w:r>
      <w:r>
        <w:rPr>
          <w:w w:val="105"/>
        </w:rPr>
        <w:t>wave</w:t>
      </w:r>
      <w:r>
        <w:rPr>
          <w:spacing w:val="-9"/>
          <w:w w:val="105"/>
        </w:rPr>
        <w:t> </w:t>
      </w:r>
      <w:r>
        <w:rPr>
          <w:w w:val="105"/>
        </w:rPr>
        <w:t>flume </w:t>
      </w:r>
      <w:r>
        <w:rPr>
          <w:spacing w:val="-2"/>
          <w:w w:val="105"/>
        </w:rPr>
        <w:t>experiments.</w:t>
      </w:r>
    </w:p>
    <w:p>
      <w:pPr>
        <w:pStyle w:val="BodyText"/>
        <w:spacing w:before="194"/>
      </w:pPr>
    </w:p>
    <w:p>
      <w:pPr>
        <w:pStyle w:val="Heading2"/>
        <w:numPr>
          <w:ilvl w:val="1"/>
          <w:numId w:val="2"/>
        </w:numPr>
        <w:tabs>
          <w:tab w:pos="1320" w:val="left" w:leader="none"/>
        </w:tabs>
        <w:spacing w:line="240" w:lineRule="auto" w:before="0" w:after="0"/>
        <w:ind w:left="1320" w:right="0" w:hanging="640"/>
        <w:jc w:val="left"/>
      </w:pPr>
      <w:bookmarkStart w:name="Hypotheses" w:id="6"/>
      <w:bookmarkEnd w:id="6"/>
      <w:r>
        <w:rPr>
          <w:b w:val="0"/>
        </w:rPr>
      </w:r>
      <w:bookmarkStart w:name="_bookmark2" w:id="7"/>
      <w:bookmarkEnd w:id="7"/>
      <w:r>
        <w:rPr>
          <w:b w:val="0"/>
        </w:rPr>
      </w:r>
      <w:r>
        <w:rPr>
          <w:color w:val="3063B9"/>
          <w:spacing w:val="-2"/>
          <w:w w:val="105"/>
        </w:rPr>
        <w:t>Hypotheses</w:t>
      </w:r>
    </w:p>
    <w:p>
      <w:pPr>
        <w:pStyle w:val="BodyText"/>
        <w:spacing w:line="276" w:lineRule="auto" w:before="218"/>
        <w:ind w:left="680" w:right="509" w:firstLine="351"/>
        <w:jc w:val="both"/>
      </w:pPr>
      <w:r>
        <w:rPr>
          <w:w w:val="105"/>
        </w:rPr>
        <w:t>OptiMorph</w:t>
      </w:r>
      <w:r>
        <w:rPr>
          <w:w w:val="105"/>
        </w:rPr>
        <w:t> is</w:t>
      </w:r>
      <w:r>
        <w:rPr>
          <w:w w:val="105"/>
        </w:rPr>
        <w:t> based</w:t>
      </w:r>
      <w:r>
        <w:rPr>
          <w:w w:val="105"/>
        </w:rPr>
        <w:t> on</w:t>
      </w:r>
      <w:r>
        <w:rPr>
          <w:w w:val="105"/>
        </w:rPr>
        <w:t> a</w:t>
      </w:r>
      <w:r>
        <w:rPr>
          <w:w w:val="105"/>
        </w:rPr>
        <w:t> certain</w:t>
      </w:r>
      <w:r>
        <w:rPr>
          <w:w w:val="105"/>
        </w:rPr>
        <w:t> number</w:t>
      </w:r>
      <w:r>
        <w:rPr>
          <w:w w:val="105"/>
        </w:rPr>
        <w:t> of</w:t>
      </w:r>
      <w:r>
        <w:rPr>
          <w:w w:val="105"/>
        </w:rPr>
        <w:t> assumptions.</w:t>
      </w:r>
      <w:r>
        <w:rPr>
          <w:spacing w:val="40"/>
          <w:w w:val="105"/>
        </w:rPr>
        <w:t> </w:t>
      </w:r>
      <w:r>
        <w:rPr>
          <w:w w:val="105"/>
        </w:rPr>
        <w:t>First,</w:t>
      </w:r>
      <w:r>
        <w:rPr>
          <w:w w:val="105"/>
        </w:rPr>
        <w:t> since</w:t>
      </w:r>
      <w:r>
        <w:rPr>
          <w:w w:val="105"/>
        </w:rPr>
        <w:t> the</w:t>
      </w:r>
      <w:r>
        <w:rPr>
          <w:w w:val="105"/>
        </w:rPr>
        <w:t> model</w:t>
      </w:r>
      <w:r>
        <w:rPr>
          <w:w w:val="105"/>
        </w:rPr>
        <w:t> is based on the minimization of a cost function, some hypotheses must be made regarding the</w:t>
      </w:r>
      <w:r>
        <w:rPr>
          <w:spacing w:val="-3"/>
          <w:w w:val="105"/>
        </w:rPr>
        <w:t> </w:t>
      </w:r>
      <w:r>
        <w:rPr>
          <w:w w:val="105"/>
        </w:rPr>
        <w:t>choice</w:t>
      </w:r>
      <w:r>
        <w:rPr>
          <w:spacing w:val="-3"/>
          <w:w w:val="105"/>
        </w:rPr>
        <w:t> </w:t>
      </w:r>
      <w:r>
        <w:rPr>
          <w:w w:val="105"/>
        </w:rPr>
        <w:t>of</w:t>
      </w:r>
      <w:r>
        <w:rPr>
          <w:spacing w:val="-3"/>
          <w:w w:val="105"/>
        </w:rPr>
        <w:t> </w:t>
      </w:r>
      <w:r>
        <w:rPr>
          <w:w w:val="105"/>
        </w:rPr>
        <w:t>this</w:t>
      </w:r>
      <w:r>
        <w:rPr>
          <w:spacing w:val="-3"/>
          <w:w w:val="105"/>
        </w:rPr>
        <w:t> </w:t>
      </w:r>
      <w:r>
        <w:rPr>
          <w:w w:val="105"/>
        </w:rPr>
        <w:t>function.</w:t>
      </w:r>
      <w:r>
        <w:rPr>
          <w:spacing w:val="27"/>
          <w:w w:val="105"/>
        </w:rPr>
        <w:t> </w:t>
      </w:r>
      <w:r>
        <w:rPr>
          <w:w w:val="105"/>
        </w:rPr>
        <w:t>This</w:t>
      </w:r>
      <w:r>
        <w:rPr>
          <w:spacing w:val="-3"/>
          <w:w w:val="105"/>
        </w:rPr>
        <w:t> </w:t>
      </w:r>
      <w:r>
        <w:rPr>
          <w:w w:val="105"/>
        </w:rPr>
        <w:t>function,</w:t>
      </w:r>
      <w:r>
        <w:rPr>
          <w:spacing w:val="-1"/>
          <w:w w:val="105"/>
        </w:rPr>
        <w:t> </w:t>
      </w:r>
      <w:r>
        <w:rPr>
          <w:w w:val="105"/>
        </w:rPr>
        <w:t>which</w:t>
      </w:r>
      <w:r>
        <w:rPr>
          <w:spacing w:val="-3"/>
          <w:w w:val="105"/>
        </w:rPr>
        <w:t> </w:t>
      </w:r>
      <w:r>
        <w:rPr>
          <w:w w:val="105"/>
        </w:rPr>
        <w:t>originates</w:t>
      </w:r>
      <w:r>
        <w:rPr>
          <w:spacing w:val="-3"/>
          <w:w w:val="105"/>
        </w:rPr>
        <w:t> </w:t>
      </w:r>
      <w:r>
        <w:rPr>
          <w:w w:val="105"/>
        </w:rPr>
        <w:t>from</w:t>
      </w:r>
      <w:r>
        <w:rPr>
          <w:spacing w:val="-3"/>
          <w:w w:val="105"/>
        </w:rPr>
        <w:t> </w:t>
      </w:r>
      <w:r>
        <w:rPr>
          <w:w w:val="105"/>
        </w:rPr>
        <w:t>a</w:t>
      </w:r>
      <w:r>
        <w:rPr>
          <w:spacing w:val="-3"/>
          <w:w w:val="105"/>
        </w:rPr>
        <w:t> </w:t>
      </w:r>
      <w:r>
        <w:rPr>
          <w:w w:val="105"/>
        </w:rPr>
        <w:t>physical</w:t>
      </w:r>
      <w:r>
        <w:rPr>
          <w:spacing w:val="-3"/>
          <w:w w:val="105"/>
        </w:rPr>
        <w:t> </w:t>
      </w:r>
      <w:r>
        <w:rPr>
          <w:w w:val="105"/>
        </w:rPr>
        <w:t>quantity,</w:t>
      </w:r>
      <w:r>
        <w:rPr>
          <w:spacing w:val="-1"/>
          <w:w w:val="105"/>
        </w:rPr>
        <w:t> </w:t>
      </w:r>
      <w:r>
        <w:rPr>
          <w:w w:val="105"/>
        </w:rPr>
        <w:t>must be directly linked to the elevation of the seabed.</w:t>
      </w:r>
      <w:r>
        <w:rPr>
          <w:spacing w:val="38"/>
          <w:w w:val="105"/>
        </w:rPr>
        <w:t> </w:t>
      </w:r>
      <w:r>
        <w:rPr>
          <w:w w:val="105"/>
        </w:rPr>
        <w:t>In the current version of the model, we set the quantity to be minimized as the energy of shoaling waves.</w:t>
      </w:r>
      <w:r>
        <w:rPr>
          <w:spacing w:val="40"/>
          <w:w w:val="105"/>
        </w:rPr>
        <w:t> </w:t>
      </w:r>
      <w:r>
        <w:rPr>
          <w:w w:val="105"/>
        </w:rPr>
        <w:t>This implies that the sea</w:t>
      </w:r>
      <w:r>
        <w:rPr>
          <w:spacing w:val="14"/>
          <w:w w:val="105"/>
        </w:rPr>
        <w:t> </w:t>
      </w:r>
      <w:r>
        <w:rPr>
          <w:w w:val="105"/>
        </w:rPr>
        <w:t>bottom</w:t>
      </w:r>
      <w:r>
        <w:rPr>
          <w:spacing w:val="15"/>
          <w:w w:val="105"/>
        </w:rPr>
        <w:t> </w:t>
      </w:r>
      <w:r>
        <w:rPr>
          <w:w w:val="105"/>
        </w:rPr>
        <w:t>reacts</w:t>
      </w:r>
      <w:r>
        <w:rPr>
          <w:spacing w:val="15"/>
          <w:w w:val="105"/>
        </w:rPr>
        <w:t> </w:t>
      </w:r>
      <w:r>
        <w:rPr>
          <w:w w:val="105"/>
        </w:rPr>
        <w:t>to</w:t>
      </w:r>
      <w:r>
        <w:rPr>
          <w:spacing w:val="14"/>
          <w:w w:val="105"/>
        </w:rPr>
        <w:t> </w:t>
      </w:r>
      <w:r>
        <w:rPr>
          <w:w w:val="105"/>
        </w:rPr>
        <w:t>the</w:t>
      </w:r>
      <w:r>
        <w:rPr>
          <w:spacing w:val="15"/>
          <w:w w:val="105"/>
        </w:rPr>
        <w:t> </w:t>
      </w:r>
      <w:r>
        <w:rPr>
          <w:w w:val="105"/>
        </w:rPr>
        <w:t>state</w:t>
      </w:r>
      <w:r>
        <w:rPr>
          <w:spacing w:val="15"/>
          <w:w w:val="105"/>
        </w:rPr>
        <w:t> </w:t>
      </w:r>
      <w:r>
        <w:rPr>
          <w:w w:val="105"/>
        </w:rPr>
        <w:t>of</w:t>
      </w:r>
      <w:r>
        <w:rPr>
          <w:spacing w:val="14"/>
          <w:w w:val="105"/>
        </w:rPr>
        <w:t> </w:t>
      </w:r>
      <w:r>
        <w:rPr>
          <w:w w:val="105"/>
        </w:rPr>
        <w:t>the</w:t>
      </w:r>
      <w:r>
        <w:rPr>
          <w:spacing w:val="15"/>
          <w:w w:val="105"/>
        </w:rPr>
        <w:t> </w:t>
      </w:r>
      <w:r>
        <w:rPr>
          <w:w w:val="105"/>
        </w:rPr>
        <w:t>waves</w:t>
      </w:r>
      <w:r>
        <w:rPr>
          <w:spacing w:val="15"/>
          <w:w w:val="105"/>
        </w:rPr>
        <w:t> </w:t>
      </w:r>
      <w:r>
        <w:rPr>
          <w:w w:val="105"/>
        </w:rPr>
        <w:t>by</w:t>
      </w:r>
      <w:r>
        <w:rPr>
          <w:spacing w:val="14"/>
          <w:w w:val="105"/>
        </w:rPr>
        <w:t> </w:t>
      </w:r>
      <w:r>
        <w:rPr>
          <w:w w:val="105"/>
        </w:rPr>
        <w:t>minimizing</w:t>
      </w:r>
      <w:r>
        <w:rPr>
          <w:spacing w:val="15"/>
          <w:w w:val="105"/>
        </w:rPr>
        <w:t> </w:t>
      </w:r>
      <w:r>
        <w:rPr>
          <w:w w:val="105"/>
        </w:rPr>
        <w:t>the</w:t>
      </w:r>
      <w:r>
        <w:rPr>
          <w:spacing w:val="15"/>
          <w:w w:val="105"/>
        </w:rPr>
        <w:t> </w:t>
      </w:r>
      <w:r>
        <w:rPr>
          <w:w w:val="105"/>
        </w:rPr>
        <w:t>energy</w:t>
      </w:r>
      <w:r>
        <w:rPr>
          <w:spacing w:val="14"/>
          <w:w w:val="105"/>
        </w:rPr>
        <w:t> </w:t>
      </w:r>
      <w:r>
        <w:rPr>
          <w:w w:val="105"/>
        </w:rPr>
        <w:t>of</w:t>
      </w:r>
      <w:r>
        <w:rPr>
          <w:spacing w:val="15"/>
          <w:w w:val="105"/>
        </w:rPr>
        <w:t> </w:t>
      </w:r>
      <w:r>
        <w:rPr>
          <w:w w:val="105"/>
        </w:rPr>
        <w:t>shoaling</w:t>
      </w:r>
      <w:r>
        <w:rPr>
          <w:spacing w:val="15"/>
          <w:w w:val="105"/>
        </w:rPr>
        <w:t> </w:t>
      </w:r>
      <w:r>
        <w:rPr>
          <w:spacing w:val="-2"/>
          <w:w w:val="105"/>
        </w:rPr>
        <w:t>waves.</w:t>
      </w:r>
    </w:p>
    <w:p>
      <w:pPr>
        <w:spacing w:after="0" w:line="276" w:lineRule="auto"/>
        <w:jc w:val="both"/>
        <w:sectPr>
          <w:footerReference w:type="default" r:id="rId9"/>
          <w:footerReference w:type="even" r:id="rId10"/>
          <w:pgSz w:w="11910" w:h="16840"/>
          <w:pgMar w:header="0" w:footer="1695" w:top="1800" w:bottom="1880" w:left="1020" w:right="620"/>
          <w:pgNumType w:start="43"/>
        </w:sectPr>
      </w:pPr>
    </w:p>
    <w:p>
      <w:pPr>
        <w:pStyle w:val="BodyText"/>
        <w:spacing w:before="216"/>
      </w:pPr>
    </w:p>
    <w:p>
      <w:pPr>
        <w:pStyle w:val="BodyText"/>
        <w:spacing w:line="276" w:lineRule="auto"/>
        <w:ind w:left="113" w:right="1078"/>
        <w:jc w:val="both"/>
      </w:pPr>
      <w:r>
        <w:rPr>
          <w:w w:val="105"/>
        </w:rPr>
        <w:t>Other</w:t>
      </w:r>
      <w:r>
        <w:rPr>
          <w:w w:val="105"/>
        </w:rPr>
        <w:t> assumptions</w:t>
      </w:r>
      <w:r>
        <w:rPr>
          <w:w w:val="105"/>
        </w:rPr>
        <w:t> assess</w:t>
      </w:r>
      <w:r>
        <w:rPr>
          <w:w w:val="105"/>
        </w:rPr>
        <w:t> the</w:t>
      </w:r>
      <w:r>
        <w:rPr>
          <w:w w:val="105"/>
        </w:rPr>
        <w:t> behavior</w:t>
      </w:r>
      <w:r>
        <w:rPr>
          <w:w w:val="105"/>
        </w:rPr>
        <w:t> of</w:t>
      </w:r>
      <w:r>
        <w:rPr>
          <w:w w:val="105"/>
        </w:rPr>
        <w:t> the</w:t>
      </w:r>
      <w:r>
        <w:rPr>
          <w:w w:val="105"/>
        </w:rPr>
        <w:t> sea</w:t>
      </w:r>
      <w:r>
        <w:rPr>
          <w:w w:val="105"/>
        </w:rPr>
        <w:t> bottom</w:t>
      </w:r>
      <w:r>
        <w:rPr>
          <w:w w:val="105"/>
        </w:rPr>
        <w:t> and</w:t>
      </w:r>
      <w:r>
        <w:rPr>
          <w:w w:val="105"/>
        </w:rPr>
        <w:t> originate</w:t>
      </w:r>
      <w:r>
        <w:rPr>
          <w:w w:val="105"/>
        </w:rPr>
        <w:t> from</w:t>
      </w:r>
      <w:r>
        <w:rPr>
          <w:w w:val="105"/>
        </w:rPr>
        <w:t> general observations.</w:t>
      </w:r>
      <w:r>
        <w:rPr>
          <w:spacing w:val="40"/>
          <w:w w:val="105"/>
        </w:rPr>
        <w:t> </w:t>
      </w:r>
      <w:r>
        <w:rPr>
          <w:w w:val="105"/>
        </w:rPr>
        <w:t>In particular, the bed-load sediment transport is controlled by the orbital displacement</w:t>
      </w:r>
      <w:r>
        <w:rPr>
          <w:w w:val="105"/>
        </w:rPr>
        <w:t> of</w:t>
      </w:r>
      <w:r>
        <w:rPr>
          <w:w w:val="105"/>
        </w:rPr>
        <w:t> water</w:t>
      </w:r>
      <w:r>
        <w:rPr>
          <w:w w:val="105"/>
        </w:rPr>
        <w:t> particles</w:t>
      </w:r>
      <w:r>
        <w:rPr>
          <w:w w:val="105"/>
        </w:rPr>
        <w:t> (</w:t>
      </w:r>
      <w:r>
        <w:rPr>
          <w:color w:val="00AEEF"/>
          <w:w w:val="105"/>
        </w:rPr>
        <w:t>R.L.</w:t>
      </w:r>
      <w:r>
        <w:rPr>
          <w:color w:val="00AEEF"/>
          <w:w w:val="105"/>
        </w:rPr>
        <w:t> Soulsby</w:t>
      </w:r>
      <w:r>
        <w:rPr>
          <w:color w:val="00AEEF"/>
          <w:w w:val="105"/>
        </w:rPr>
        <w:t> 1987</w:t>
      </w:r>
      <w:r>
        <w:rPr>
          <w:w w:val="105"/>
        </w:rPr>
        <w:t>);</w:t>
      </w:r>
      <w:r>
        <w:rPr>
          <w:spacing w:val="40"/>
          <w:w w:val="105"/>
        </w:rPr>
        <w:t> </w:t>
      </w:r>
      <w:r>
        <w:rPr>
          <w:w w:val="105"/>
        </w:rPr>
        <w:t>thus</w:t>
      </w:r>
      <w:r>
        <w:rPr>
          <w:w w:val="105"/>
        </w:rPr>
        <w:t> a</w:t>
      </w:r>
      <w:r>
        <w:rPr>
          <w:w w:val="105"/>
        </w:rPr>
        <w:t> greater</w:t>
      </w:r>
      <w:r>
        <w:rPr>
          <w:w w:val="105"/>
        </w:rPr>
        <w:t> sediment</w:t>
      </w:r>
      <w:r>
        <w:rPr>
          <w:w w:val="105"/>
        </w:rPr>
        <w:t> mobility</w:t>
      </w:r>
      <w:r>
        <w:rPr>
          <w:spacing w:val="40"/>
          <w:w w:val="105"/>
        </w:rPr>
        <w:t> </w:t>
      </w:r>
      <w:r>
        <w:rPr>
          <w:w w:val="105"/>
        </w:rPr>
        <w:t>has to be considered in shallower waters.</w:t>
      </w:r>
      <w:r>
        <w:rPr>
          <w:spacing w:val="33"/>
          <w:w w:val="105"/>
        </w:rPr>
        <w:t> </w:t>
      </w:r>
      <w:r>
        <w:rPr>
          <w:w w:val="105"/>
        </w:rPr>
        <w:t>Another natural observation concerns the slope of</w:t>
      </w:r>
      <w:r>
        <w:rPr>
          <w:w w:val="105"/>
        </w:rPr>
        <w:t> the</w:t>
      </w:r>
      <w:r>
        <w:rPr>
          <w:w w:val="105"/>
        </w:rPr>
        <w:t> seabed,</w:t>
      </w:r>
      <w:r>
        <w:rPr>
          <w:w w:val="105"/>
        </w:rPr>
        <w:t> which</w:t>
      </w:r>
      <w:r>
        <w:rPr>
          <w:w w:val="105"/>
        </w:rPr>
        <w:t> cannot</w:t>
      </w:r>
      <w:r>
        <w:rPr>
          <w:w w:val="105"/>
        </w:rPr>
        <w:t> be</w:t>
      </w:r>
      <w:r>
        <w:rPr>
          <w:w w:val="105"/>
        </w:rPr>
        <w:t> overly</w:t>
      </w:r>
      <w:r>
        <w:rPr>
          <w:w w:val="105"/>
        </w:rPr>
        <w:t> steep</w:t>
      </w:r>
      <w:r>
        <w:rPr>
          <w:w w:val="105"/>
        </w:rPr>
        <w:t> without</w:t>
      </w:r>
      <w:r>
        <w:rPr>
          <w:w w:val="105"/>
        </w:rPr>
        <w:t> an</w:t>
      </w:r>
      <w:r>
        <w:rPr>
          <w:w w:val="105"/>
        </w:rPr>
        <w:t> avalanching</w:t>
      </w:r>
      <w:r>
        <w:rPr>
          <w:w w:val="105"/>
        </w:rPr>
        <w:t> process</w:t>
      </w:r>
      <w:r>
        <w:rPr>
          <w:w w:val="105"/>
        </w:rPr>
        <w:t> occurring (</w:t>
      </w:r>
      <w:r>
        <w:rPr>
          <w:color w:val="00AEEF"/>
          <w:w w:val="105"/>
        </w:rPr>
        <w:t>Reineck</w:t>
      </w:r>
      <w:r>
        <w:rPr>
          <w:color w:val="00AEEF"/>
          <w:w w:val="105"/>
        </w:rPr>
        <w:t> et</w:t>
      </w:r>
      <w:r>
        <w:rPr>
          <w:color w:val="00AEEF"/>
          <w:w w:val="105"/>
        </w:rPr>
        <w:t> al.</w:t>
      </w:r>
      <w:r>
        <w:rPr>
          <w:color w:val="00AEEF"/>
          <w:w w:val="105"/>
        </w:rPr>
        <w:t> 1973</w:t>
      </w:r>
      <w:r>
        <w:rPr>
          <w:w w:val="105"/>
        </w:rPr>
        <w:t>).</w:t>
      </w:r>
      <w:r>
        <w:rPr>
          <w:spacing w:val="40"/>
          <w:w w:val="105"/>
        </w:rPr>
        <w:t> </w:t>
      </w:r>
      <w:r>
        <w:rPr>
          <w:w w:val="105"/>
        </w:rPr>
        <w:t>Last,</w:t>
      </w:r>
      <w:r>
        <w:rPr>
          <w:w w:val="105"/>
        </w:rPr>
        <w:t> in</w:t>
      </w:r>
      <w:r>
        <w:rPr>
          <w:w w:val="105"/>
        </w:rPr>
        <w:t> an</w:t>
      </w:r>
      <w:r>
        <w:rPr>
          <w:w w:val="105"/>
        </w:rPr>
        <w:t> experimental</w:t>
      </w:r>
      <w:r>
        <w:rPr>
          <w:w w:val="105"/>
        </w:rPr>
        <w:t> wave</w:t>
      </w:r>
      <w:r>
        <w:rPr>
          <w:w w:val="105"/>
        </w:rPr>
        <w:t> flume,</w:t>
      </w:r>
      <w:r>
        <w:rPr>
          <w:w w:val="105"/>
        </w:rPr>
        <w:t> the</w:t>
      </w:r>
      <w:r>
        <w:rPr>
          <w:w w:val="105"/>
        </w:rPr>
        <w:t> quantity</w:t>
      </w:r>
      <w:r>
        <w:rPr>
          <w:w w:val="105"/>
        </w:rPr>
        <w:t> of</w:t>
      </w:r>
      <w:r>
        <w:rPr>
          <w:w w:val="105"/>
        </w:rPr>
        <w:t> sand</w:t>
      </w:r>
      <w:r>
        <w:rPr>
          <w:w w:val="105"/>
        </w:rPr>
        <w:t> must remain constant over time, with no inflow or outflow of sand to alter the sand stock.</w:t>
      </w:r>
    </w:p>
    <w:p>
      <w:pPr>
        <w:pStyle w:val="BodyText"/>
      </w:pPr>
    </w:p>
    <w:p>
      <w:pPr>
        <w:pStyle w:val="BodyText"/>
      </w:pPr>
    </w:p>
    <w:p>
      <w:pPr>
        <w:pStyle w:val="BodyText"/>
      </w:pPr>
    </w:p>
    <w:p>
      <w:pPr>
        <w:pStyle w:val="BodyText"/>
      </w:pPr>
    </w:p>
    <w:p>
      <w:pPr>
        <w:pStyle w:val="BodyText"/>
      </w:pPr>
    </w:p>
    <w:p>
      <w:pPr>
        <w:pStyle w:val="BodyText"/>
      </w:pPr>
    </w:p>
    <w:p>
      <w:pPr>
        <w:pStyle w:val="BodyText"/>
        <w:spacing w:before="269"/>
      </w:pPr>
    </w:p>
    <w:p>
      <w:pPr>
        <w:pStyle w:val="Heading1"/>
        <w:numPr>
          <w:ilvl w:val="0"/>
          <w:numId w:val="2"/>
        </w:numPr>
        <w:tabs>
          <w:tab w:pos="599" w:val="left" w:leader="none"/>
        </w:tabs>
        <w:spacing w:line="240" w:lineRule="auto" w:before="0" w:after="0"/>
        <w:ind w:left="599" w:right="0" w:hanging="486"/>
        <w:jc w:val="left"/>
      </w:pPr>
      <w:bookmarkStart w:name="Numerical Model" w:id="8"/>
      <w:bookmarkEnd w:id="8"/>
      <w:r>
        <w:rPr>
          <w:b w:val="0"/>
        </w:rPr>
      </w:r>
      <w:bookmarkStart w:name="_bookmark3" w:id="9"/>
      <w:bookmarkEnd w:id="9"/>
      <w:r>
        <w:rPr>
          <w:b w:val="0"/>
        </w:rPr>
      </w:r>
      <w:r>
        <w:rPr>
          <w:rFonts w:ascii="Tahoma"/>
          <w:b w:val="0"/>
          <w:color w:val="BF1F00"/>
          <w:spacing w:val="-8"/>
          <w:sz w:val="59"/>
        </w:rPr>
        <w:t>N</w:t>
      </w:r>
      <w:r>
        <w:rPr>
          <w:color w:val="1E3E74"/>
          <w:spacing w:val="-8"/>
        </w:rPr>
        <w:t>umerical</w:t>
      </w:r>
      <w:r>
        <w:rPr>
          <w:color w:val="1E3E74"/>
          <w:spacing w:val="-6"/>
        </w:rPr>
        <w:t> </w:t>
      </w:r>
      <w:r>
        <w:rPr>
          <w:color w:val="1E3E74"/>
          <w:spacing w:val="-2"/>
        </w:rPr>
        <w:t>Model</w:t>
      </w:r>
    </w:p>
    <w:p>
      <w:pPr>
        <w:pStyle w:val="BodyText"/>
        <w:rPr>
          <w:b/>
          <w:sz w:val="34"/>
        </w:rPr>
      </w:pPr>
    </w:p>
    <w:p>
      <w:pPr>
        <w:pStyle w:val="BodyText"/>
        <w:spacing w:before="185"/>
        <w:rPr>
          <w:b/>
          <w:sz w:val="34"/>
        </w:rPr>
      </w:pPr>
    </w:p>
    <w:p>
      <w:pPr>
        <w:spacing w:before="0"/>
        <w:ind w:left="113" w:right="0" w:firstLine="0"/>
        <w:jc w:val="both"/>
        <w:rPr>
          <w:b/>
          <w:sz w:val="28"/>
        </w:rPr>
      </w:pPr>
      <w:r>
        <w:rPr>
          <w:b/>
          <w:color w:val="3063B9"/>
          <w:sz w:val="28"/>
        </w:rPr>
        <w:t>Modeling</w:t>
      </w:r>
      <w:r>
        <w:rPr>
          <w:b/>
          <w:color w:val="3063B9"/>
          <w:spacing w:val="37"/>
          <w:sz w:val="28"/>
        </w:rPr>
        <w:t> </w:t>
      </w:r>
      <w:r>
        <w:rPr>
          <w:b/>
          <w:color w:val="3063B9"/>
          <w:spacing w:val="-2"/>
          <w:sz w:val="28"/>
        </w:rPr>
        <w:t>Framework</w:t>
      </w:r>
    </w:p>
    <w:p>
      <w:pPr>
        <w:pStyle w:val="BodyText"/>
        <w:rPr>
          <w:b/>
          <w:sz w:val="28"/>
        </w:rPr>
      </w:pPr>
    </w:p>
    <w:p>
      <w:pPr>
        <w:pStyle w:val="BodyText"/>
        <w:spacing w:before="216"/>
        <w:rPr>
          <w:b/>
          <w:sz w:val="28"/>
        </w:rPr>
      </w:pPr>
    </w:p>
    <w:p>
      <w:pPr>
        <w:pStyle w:val="BodyText"/>
        <w:spacing w:line="276" w:lineRule="auto"/>
        <w:ind w:left="113" w:right="1077" w:firstLine="351"/>
        <w:jc w:val="both"/>
      </w:pPr>
      <w:r>
        <w:rPr>
          <w:w w:val="105"/>
        </w:rPr>
        <w:t>For</w:t>
      </w:r>
      <w:r>
        <w:rPr>
          <w:spacing w:val="-14"/>
          <w:w w:val="105"/>
        </w:rPr>
        <w:t> </w:t>
      </w:r>
      <w:r>
        <w:rPr>
          <w:w w:val="105"/>
        </w:rPr>
        <w:t>the</w:t>
      </w:r>
      <w:r>
        <w:rPr>
          <w:spacing w:val="-14"/>
          <w:w w:val="105"/>
        </w:rPr>
        <w:t> </w:t>
      </w:r>
      <w:r>
        <w:rPr>
          <w:w w:val="105"/>
        </w:rPr>
        <w:t>sake</w:t>
      </w:r>
      <w:r>
        <w:rPr>
          <w:spacing w:val="-14"/>
          <w:w w:val="105"/>
        </w:rPr>
        <w:t> </w:t>
      </w:r>
      <w:r>
        <w:rPr>
          <w:w w:val="105"/>
        </w:rPr>
        <w:t>of</w:t>
      </w:r>
      <w:r>
        <w:rPr>
          <w:spacing w:val="-14"/>
          <w:w w:val="105"/>
        </w:rPr>
        <w:t> </w:t>
      </w:r>
      <w:r>
        <w:rPr>
          <w:w w:val="105"/>
        </w:rPr>
        <w:t>simplicity,</w:t>
      </w:r>
      <w:r>
        <w:rPr>
          <w:spacing w:val="-11"/>
          <w:w w:val="105"/>
        </w:rPr>
        <w:t> </w:t>
      </w:r>
      <w:r>
        <w:rPr>
          <w:w w:val="105"/>
        </w:rPr>
        <w:t>we</w:t>
      </w:r>
      <w:r>
        <w:rPr>
          <w:spacing w:val="-14"/>
          <w:w w:val="105"/>
        </w:rPr>
        <w:t> </w:t>
      </w:r>
      <w:r>
        <w:rPr>
          <w:w w:val="105"/>
        </w:rPr>
        <w:t>present</w:t>
      </w:r>
      <w:r>
        <w:rPr>
          <w:spacing w:val="-14"/>
          <w:w w:val="105"/>
        </w:rPr>
        <w:t> </w:t>
      </w:r>
      <w:r>
        <w:rPr>
          <w:w w:val="105"/>
        </w:rPr>
        <w:t>the</w:t>
      </w:r>
      <w:r>
        <w:rPr>
          <w:spacing w:val="-14"/>
          <w:w w:val="105"/>
        </w:rPr>
        <w:t> </w:t>
      </w:r>
      <w:r>
        <w:rPr>
          <w:w w:val="105"/>
        </w:rPr>
        <w:t>principle</w:t>
      </w:r>
      <w:r>
        <w:rPr>
          <w:spacing w:val="-14"/>
          <w:w w:val="105"/>
        </w:rPr>
        <w:t> </w:t>
      </w:r>
      <w:r>
        <w:rPr>
          <w:w w:val="105"/>
        </w:rPr>
        <w:t>of</w:t>
      </w:r>
      <w:r>
        <w:rPr>
          <w:spacing w:val="-14"/>
          <w:w w:val="105"/>
        </w:rPr>
        <w:t> </w:t>
      </w:r>
      <w:r>
        <w:rPr>
          <w:w w:val="105"/>
        </w:rPr>
        <w:t>morphodynamics</w:t>
      </w:r>
      <w:r>
        <w:rPr>
          <w:spacing w:val="-14"/>
          <w:w w:val="105"/>
        </w:rPr>
        <w:t> </w:t>
      </w:r>
      <w:r>
        <w:rPr>
          <w:w w:val="105"/>
        </w:rPr>
        <w:t>by</w:t>
      </w:r>
      <w:r>
        <w:rPr>
          <w:spacing w:val="-14"/>
          <w:w w:val="105"/>
        </w:rPr>
        <w:t> </w:t>
      </w:r>
      <w:r>
        <w:rPr>
          <w:w w:val="105"/>
        </w:rPr>
        <w:t>optimization in a one-dimensional setting.</w:t>
      </w:r>
      <w:r>
        <w:rPr>
          <w:w w:val="105"/>
        </w:rPr>
        <w:t> This enables us to compare the numerical results based on this theory with experimental flume data.</w:t>
      </w:r>
      <w:r>
        <w:rPr>
          <w:spacing w:val="40"/>
          <w:w w:val="105"/>
        </w:rPr>
        <w:t> </w:t>
      </w:r>
      <w:r>
        <w:rPr>
          <w:w w:val="105"/>
        </w:rPr>
        <w:t>However, no assumptions are made regarding the dimension of the problem, and as a result, it is straightforward to extend this theory</w:t>
      </w:r>
      <w:r>
        <w:rPr>
          <w:spacing w:val="80"/>
          <w:w w:val="150"/>
        </w:rPr>
        <w:t> </w:t>
      </w:r>
      <w:r>
        <w:rPr>
          <w:w w:val="105"/>
        </w:rPr>
        <w:t>to a two-dimensional configuration.</w:t>
      </w:r>
    </w:p>
    <w:p>
      <w:pPr>
        <w:pStyle w:val="BodyText"/>
        <w:spacing w:before="26"/>
      </w:pPr>
    </w:p>
    <w:p>
      <w:pPr>
        <w:pStyle w:val="BodyText"/>
        <w:spacing w:line="318" w:lineRule="exact" w:before="1"/>
        <w:ind w:left="113" w:right="1077" w:firstLine="351"/>
        <w:jc w:val="both"/>
      </w:pPr>
      <w:r>
        <w:rPr>
          <w:w w:val="105"/>
        </w:rPr>
        <w:t>We</w:t>
      </w:r>
      <w:r>
        <w:rPr>
          <w:spacing w:val="-4"/>
          <w:w w:val="105"/>
        </w:rPr>
        <w:t> </w:t>
      </w:r>
      <w:r>
        <w:rPr>
          <w:w w:val="105"/>
        </w:rPr>
        <w:t>consider</w:t>
      </w:r>
      <w:r>
        <w:rPr>
          <w:spacing w:val="-4"/>
          <w:w w:val="105"/>
        </w:rPr>
        <w:t> </w:t>
      </w:r>
      <w:r>
        <w:rPr>
          <w:w w:val="105"/>
        </w:rPr>
        <w:t>a</w:t>
      </w:r>
      <w:r>
        <w:rPr>
          <w:spacing w:val="-4"/>
          <w:w w:val="105"/>
        </w:rPr>
        <w:t> </w:t>
      </w:r>
      <w:r>
        <w:rPr>
          <w:w w:val="105"/>
        </w:rPr>
        <w:t>coordinate</w:t>
      </w:r>
      <w:r>
        <w:rPr>
          <w:spacing w:val="-4"/>
          <w:w w:val="105"/>
        </w:rPr>
        <w:t> </w:t>
      </w:r>
      <w:r>
        <w:rPr>
          <w:w w:val="105"/>
        </w:rPr>
        <w:t>system</w:t>
      </w:r>
      <w:r>
        <w:rPr>
          <w:spacing w:val="-4"/>
          <w:w w:val="105"/>
        </w:rPr>
        <w:t> </w:t>
      </w:r>
      <w:r>
        <w:rPr>
          <w:w w:val="105"/>
        </w:rPr>
        <w:t>composed</w:t>
      </w:r>
      <w:r>
        <w:rPr>
          <w:spacing w:val="-4"/>
          <w:w w:val="105"/>
        </w:rPr>
        <w:t> </w:t>
      </w:r>
      <w:r>
        <w:rPr>
          <w:w w:val="105"/>
        </w:rPr>
        <w:t>of</w:t>
      </w:r>
      <w:r>
        <w:rPr>
          <w:spacing w:val="-4"/>
          <w:w w:val="105"/>
        </w:rPr>
        <w:t> </w:t>
      </w:r>
      <w:r>
        <w:rPr>
          <w:w w:val="105"/>
        </w:rPr>
        <w:t>a</w:t>
      </w:r>
      <w:r>
        <w:rPr>
          <w:spacing w:val="-4"/>
          <w:w w:val="105"/>
        </w:rPr>
        <w:t> </w:t>
      </w:r>
      <w:r>
        <w:rPr>
          <w:w w:val="105"/>
        </w:rPr>
        <w:t>horizontal</w:t>
      </w:r>
      <w:r>
        <w:rPr>
          <w:spacing w:val="-4"/>
          <w:w w:val="105"/>
        </w:rPr>
        <w:t> </w:t>
      </w:r>
      <w:r>
        <w:rPr>
          <w:w w:val="105"/>
        </w:rPr>
        <w:t>axis </w:t>
      </w:r>
      <w:r>
        <w:rPr>
          <w:rFonts w:ascii="Palatino Linotype" w:hAnsi="Palatino Linotype"/>
          <w:i/>
          <w:w w:val="105"/>
        </w:rPr>
        <w:t>x </w:t>
      </w:r>
      <w:r>
        <w:rPr>
          <w:w w:val="105"/>
        </w:rPr>
        <w:t>and</w:t>
      </w:r>
      <w:r>
        <w:rPr>
          <w:spacing w:val="-4"/>
          <w:w w:val="105"/>
        </w:rPr>
        <w:t> </w:t>
      </w:r>
      <w:r>
        <w:rPr>
          <w:w w:val="105"/>
        </w:rPr>
        <w:t>a</w:t>
      </w:r>
      <w:r>
        <w:rPr>
          <w:spacing w:val="-4"/>
          <w:w w:val="105"/>
        </w:rPr>
        <w:t> </w:t>
      </w:r>
      <w:r>
        <w:rPr>
          <w:w w:val="105"/>
        </w:rPr>
        <w:t>vertical</w:t>
      </w:r>
      <w:r>
        <w:rPr>
          <w:spacing w:val="-4"/>
          <w:w w:val="105"/>
        </w:rPr>
        <w:t> </w:t>
      </w:r>
      <w:r>
        <w:rPr>
          <w:w w:val="105"/>
        </w:rPr>
        <w:t>axis</w:t>
      </w:r>
      <w:r>
        <w:rPr>
          <w:spacing w:val="-2"/>
          <w:w w:val="105"/>
        </w:rPr>
        <w:t> </w:t>
      </w:r>
      <w:r>
        <w:rPr>
          <w:rFonts w:ascii="Palatino Linotype" w:hAnsi="Palatino Linotype"/>
          <w:i/>
          <w:w w:val="105"/>
        </w:rPr>
        <w:t>z</w:t>
      </w:r>
      <w:r>
        <w:rPr>
          <w:w w:val="105"/>
        </w:rPr>
        <w:t>. We denote </w:t>
      </w:r>
      <w:r>
        <w:rPr>
          <w:rFonts w:ascii="Trebuchet MS" w:hAnsi="Trebuchet MS"/>
          <w:w w:val="105"/>
        </w:rPr>
        <w:t>Ω</w:t>
      </w:r>
      <w:r>
        <w:rPr>
          <w:rFonts w:ascii="Trebuchet MS" w:hAnsi="Trebuchet MS"/>
          <w:spacing w:val="-10"/>
          <w:w w:val="105"/>
        </w:rPr>
        <w:t> </w:t>
      </w:r>
      <w:r>
        <w:rPr>
          <w:rFonts w:ascii="Cambria" w:hAnsi="Cambria"/>
          <w:w w:val="105"/>
        </w:rPr>
        <w:t>:</w:t>
      </w:r>
      <w:r>
        <w:rPr>
          <w:rFonts w:ascii="Lucida Sans Unicode" w:hAnsi="Lucida Sans Unicode"/>
          <w:w w:val="105"/>
          <w:sz w:val="25"/>
        </w:rPr>
        <w:t>=</w:t>
      </w:r>
      <w:r>
        <w:rPr>
          <w:rFonts w:ascii="Lucida Sans Unicode" w:hAnsi="Lucida Sans Unicode"/>
          <w:spacing w:val="-17"/>
          <w:w w:val="105"/>
          <w:sz w:val="25"/>
        </w:rPr>
        <w:t> </w:t>
      </w:r>
      <w:r>
        <w:rPr>
          <w:rFonts w:ascii="Lucida Sans Unicode" w:hAnsi="Lucida Sans Unicode"/>
          <w:w w:val="105"/>
          <w:sz w:val="25"/>
        </w:rPr>
        <w:t>[</w:t>
      </w:r>
      <w:r>
        <w:rPr>
          <w:rFonts w:ascii="Cambria" w:hAnsi="Cambria"/>
          <w:w w:val="105"/>
        </w:rPr>
        <w:t>0,</w:t>
      </w:r>
      <w:r>
        <w:rPr>
          <w:rFonts w:ascii="Cambria" w:hAnsi="Cambria"/>
          <w:spacing w:val="-10"/>
          <w:w w:val="105"/>
        </w:rPr>
        <w:t> </w:t>
      </w:r>
      <w:r>
        <w:rPr>
          <w:rFonts w:ascii="Palatino Linotype" w:hAnsi="Palatino Linotype"/>
          <w:i/>
          <w:w w:val="105"/>
        </w:rPr>
        <w:t>x</w:t>
      </w:r>
      <w:r>
        <w:rPr>
          <w:w w:val="105"/>
          <w:vertAlign w:val="subscript"/>
        </w:rPr>
        <w:t>max</w:t>
      </w:r>
      <w:r>
        <w:rPr>
          <w:rFonts w:ascii="Lucida Sans Unicode" w:hAnsi="Lucida Sans Unicode"/>
          <w:w w:val="105"/>
          <w:sz w:val="25"/>
          <w:vertAlign w:val="baseline"/>
        </w:rPr>
        <w:t>]</w:t>
      </w:r>
      <w:r>
        <w:rPr>
          <w:rFonts w:ascii="Lucida Sans Unicode" w:hAnsi="Lucida Sans Unicode"/>
          <w:spacing w:val="-15"/>
          <w:w w:val="105"/>
          <w:sz w:val="25"/>
          <w:vertAlign w:val="baseline"/>
        </w:rPr>
        <w:t> </w:t>
      </w:r>
      <w:r>
        <w:rPr>
          <w:w w:val="105"/>
          <w:vertAlign w:val="baseline"/>
        </w:rPr>
        <w:t>the domain of the cross-shore profile of the active coastal zone, where</w:t>
      </w:r>
      <w:r>
        <w:rPr>
          <w:spacing w:val="-8"/>
          <w:w w:val="105"/>
          <w:vertAlign w:val="baseline"/>
        </w:rPr>
        <w:t> </w:t>
      </w:r>
      <w:r>
        <w:rPr>
          <w:rFonts w:ascii="Palatino Linotype" w:hAnsi="Palatino Linotype"/>
          <w:i/>
          <w:w w:val="105"/>
          <w:vertAlign w:val="baseline"/>
        </w:rPr>
        <w:t>x </w:t>
      </w:r>
      <w:r>
        <w:rPr>
          <w:rFonts w:ascii="Lucida Sans Unicode" w:hAnsi="Lucida Sans Unicode"/>
          <w:w w:val="105"/>
          <w:sz w:val="25"/>
          <w:vertAlign w:val="baseline"/>
        </w:rPr>
        <w:t>=</w:t>
      </w:r>
      <w:r>
        <w:rPr>
          <w:rFonts w:ascii="Lucida Sans Unicode" w:hAnsi="Lucida Sans Unicode"/>
          <w:spacing w:val="-21"/>
          <w:w w:val="105"/>
          <w:sz w:val="25"/>
          <w:vertAlign w:val="baseline"/>
        </w:rPr>
        <w:t> </w:t>
      </w:r>
      <w:r>
        <w:rPr>
          <w:rFonts w:ascii="Cambria" w:hAnsi="Cambria"/>
          <w:w w:val="105"/>
          <w:vertAlign w:val="baseline"/>
        </w:rPr>
        <w:t>0</w:t>
      </w:r>
      <w:r>
        <w:rPr>
          <w:rFonts w:ascii="Cambria" w:hAnsi="Cambria"/>
          <w:spacing w:val="-3"/>
          <w:w w:val="105"/>
          <w:vertAlign w:val="baseline"/>
        </w:rPr>
        <w:t> </w:t>
      </w:r>
      <w:r>
        <w:rPr>
          <w:w w:val="105"/>
          <w:vertAlign w:val="baseline"/>
        </w:rPr>
        <w:t>is</w:t>
      </w:r>
      <w:r>
        <w:rPr>
          <w:spacing w:val="-10"/>
          <w:w w:val="105"/>
          <w:vertAlign w:val="baseline"/>
        </w:rPr>
        <w:t> </w:t>
      </w:r>
      <w:r>
        <w:rPr>
          <w:w w:val="105"/>
          <w:vertAlign w:val="baseline"/>
        </w:rPr>
        <w:t>a</w:t>
      </w:r>
      <w:r>
        <w:rPr>
          <w:spacing w:val="-10"/>
          <w:w w:val="105"/>
          <w:vertAlign w:val="baseline"/>
        </w:rPr>
        <w:t> </w:t>
      </w:r>
      <w:r>
        <w:rPr>
          <w:w w:val="105"/>
          <w:vertAlign w:val="baseline"/>
        </w:rPr>
        <w:t>fixed</w:t>
      </w:r>
      <w:r>
        <w:rPr>
          <w:spacing w:val="-10"/>
          <w:w w:val="105"/>
          <w:vertAlign w:val="baseline"/>
        </w:rPr>
        <w:t> </w:t>
      </w:r>
      <w:r>
        <w:rPr>
          <w:w w:val="105"/>
          <w:vertAlign w:val="baseline"/>
        </w:rPr>
        <w:t>point</w:t>
      </w:r>
      <w:r>
        <w:rPr>
          <w:spacing w:val="-10"/>
          <w:w w:val="105"/>
          <w:vertAlign w:val="baseline"/>
        </w:rPr>
        <w:t> </w:t>
      </w:r>
      <w:r>
        <w:rPr>
          <w:w w:val="105"/>
          <w:vertAlign w:val="baseline"/>
        </w:rPr>
        <w:t>in</w:t>
      </w:r>
      <w:r>
        <w:rPr>
          <w:spacing w:val="-10"/>
          <w:w w:val="105"/>
          <w:vertAlign w:val="baseline"/>
        </w:rPr>
        <w:t> </w:t>
      </w:r>
      <w:r>
        <w:rPr>
          <w:w w:val="105"/>
          <w:vertAlign w:val="baseline"/>
        </w:rPr>
        <w:t>deep</w:t>
      </w:r>
      <w:r>
        <w:rPr>
          <w:spacing w:val="-10"/>
          <w:w w:val="105"/>
          <w:vertAlign w:val="baseline"/>
        </w:rPr>
        <w:t> </w:t>
      </w:r>
      <w:r>
        <w:rPr>
          <w:w w:val="105"/>
          <w:vertAlign w:val="baseline"/>
        </w:rPr>
        <w:t>water</w:t>
      </w:r>
      <w:r>
        <w:rPr>
          <w:spacing w:val="-10"/>
          <w:w w:val="105"/>
          <w:vertAlign w:val="baseline"/>
        </w:rPr>
        <w:t> </w:t>
      </w:r>
      <w:r>
        <w:rPr>
          <w:w w:val="105"/>
          <w:vertAlign w:val="baseline"/>
        </w:rPr>
        <w:t>where</w:t>
      </w:r>
      <w:r>
        <w:rPr>
          <w:spacing w:val="-10"/>
          <w:w w:val="105"/>
          <w:vertAlign w:val="baseline"/>
        </w:rPr>
        <w:t> </w:t>
      </w:r>
      <w:r>
        <w:rPr>
          <w:w w:val="105"/>
          <w:vertAlign w:val="baseline"/>
        </w:rPr>
        <w:t>no</w:t>
      </w:r>
      <w:r>
        <w:rPr>
          <w:spacing w:val="-10"/>
          <w:w w:val="105"/>
          <w:vertAlign w:val="baseline"/>
        </w:rPr>
        <w:t> </w:t>
      </w:r>
      <w:r>
        <w:rPr>
          <w:w w:val="105"/>
          <w:vertAlign w:val="baseline"/>
        </w:rPr>
        <w:t>significant</w:t>
      </w:r>
      <w:r>
        <w:rPr>
          <w:spacing w:val="-10"/>
          <w:w w:val="105"/>
          <w:vertAlign w:val="baseline"/>
        </w:rPr>
        <w:t> </w:t>
      </w:r>
      <w:r>
        <w:rPr>
          <w:w w:val="105"/>
          <w:vertAlign w:val="baseline"/>
        </w:rPr>
        <w:t>change</w:t>
      </w:r>
      <w:r>
        <w:rPr>
          <w:spacing w:val="-10"/>
          <w:w w:val="105"/>
          <w:vertAlign w:val="baseline"/>
        </w:rPr>
        <w:t> </w:t>
      </w:r>
      <w:r>
        <w:rPr>
          <w:w w:val="105"/>
          <w:vertAlign w:val="baseline"/>
        </w:rPr>
        <w:t>in</w:t>
      </w:r>
      <w:r>
        <w:rPr>
          <w:spacing w:val="-10"/>
          <w:w w:val="105"/>
          <w:vertAlign w:val="baseline"/>
        </w:rPr>
        <w:t> </w:t>
      </w:r>
      <w:r>
        <w:rPr>
          <w:w w:val="105"/>
          <w:vertAlign w:val="baseline"/>
        </w:rPr>
        <w:t>bottom</w:t>
      </w:r>
      <w:r>
        <w:rPr>
          <w:spacing w:val="-10"/>
          <w:w w:val="105"/>
          <w:vertAlign w:val="baseline"/>
        </w:rPr>
        <w:t> </w:t>
      </w:r>
      <w:r>
        <w:rPr>
          <w:w w:val="105"/>
          <w:vertAlign w:val="baseline"/>
        </w:rPr>
        <w:t>elevation can</w:t>
      </w:r>
      <w:r>
        <w:rPr>
          <w:spacing w:val="38"/>
          <w:w w:val="105"/>
          <w:vertAlign w:val="baseline"/>
        </w:rPr>
        <w:t> </w:t>
      </w:r>
      <w:r>
        <w:rPr>
          <w:w w:val="105"/>
          <w:vertAlign w:val="baseline"/>
        </w:rPr>
        <w:t>occur,</w:t>
      </w:r>
      <w:r>
        <w:rPr>
          <w:spacing w:val="40"/>
          <w:w w:val="105"/>
          <w:vertAlign w:val="baseline"/>
        </w:rPr>
        <w:t> </w:t>
      </w:r>
      <w:r>
        <w:rPr>
          <w:w w:val="105"/>
          <w:vertAlign w:val="baseline"/>
        </w:rPr>
        <w:t>and</w:t>
      </w:r>
      <w:r>
        <w:rPr>
          <w:spacing w:val="40"/>
          <w:w w:val="105"/>
          <w:vertAlign w:val="baseline"/>
        </w:rPr>
        <w:t> </w:t>
      </w:r>
      <w:r>
        <w:rPr>
          <w:rFonts w:ascii="Palatino Linotype" w:hAnsi="Palatino Linotype"/>
          <w:i/>
          <w:w w:val="105"/>
          <w:vertAlign w:val="baseline"/>
        </w:rPr>
        <w:t>x</w:t>
      </w:r>
      <w:r>
        <w:rPr>
          <w:w w:val="105"/>
          <w:vertAlign w:val="subscript"/>
        </w:rPr>
        <w:t>max</w:t>
      </w:r>
      <w:r>
        <w:rPr>
          <w:spacing w:val="40"/>
          <w:w w:val="105"/>
          <w:vertAlign w:val="baseline"/>
        </w:rPr>
        <w:t> </w:t>
      </w:r>
      <w:r>
        <w:rPr>
          <w:w w:val="105"/>
          <w:vertAlign w:val="baseline"/>
        </w:rPr>
        <w:t>is</w:t>
      </w:r>
      <w:r>
        <w:rPr>
          <w:spacing w:val="38"/>
          <w:w w:val="105"/>
          <w:vertAlign w:val="baseline"/>
        </w:rPr>
        <w:t> </w:t>
      </w:r>
      <w:r>
        <w:rPr>
          <w:w w:val="105"/>
          <w:vertAlign w:val="baseline"/>
        </w:rPr>
        <w:t>an</w:t>
      </w:r>
      <w:r>
        <w:rPr>
          <w:spacing w:val="38"/>
          <w:w w:val="105"/>
          <w:vertAlign w:val="baseline"/>
        </w:rPr>
        <w:t> </w:t>
      </w:r>
      <w:r>
        <w:rPr>
          <w:w w:val="105"/>
          <w:vertAlign w:val="baseline"/>
        </w:rPr>
        <w:t>arbitrary</w:t>
      </w:r>
      <w:r>
        <w:rPr>
          <w:spacing w:val="38"/>
          <w:w w:val="105"/>
          <w:vertAlign w:val="baseline"/>
        </w:rPr>
        <w:t> </w:t>
      </w:r>
      <w:r>
        <w:rPr>
          <w:w w:val="105"/>
          <w:vertAlign w:val="baseline"/>
        </w:rPr>
        <w:t>point</w:t>
      </w:r>
      <w:r>
        <w:rPr>
          <w:spacing w:val="38"/>
          <w:w w:val="105"/>
          <w:vertAlign w:val="baseline"/>
        </w:rPr>
        <w:t> </w:t>
      </w:r>
      <w:r>
        <w:rPr>
          <w:w w:val="105"/>
          <w:vertAlign w:val="baseline"/>
        </w:rPr>
        <w:t>at</w:t>
      </w:r>
      <w:r>
        <w:rPr>
          <w:spacing w:val="38"/>
          <w:w w:val="105"/>
          <w:vertAlign w:val="baseline"/>
        </w:rPr>
        <w:t> </w:t>
      </w:r>
      <w:r>
        <w:rPr>
          <w:w w:val="105"/>
          <w:vertAlign w:val="baseline"/>
        </w:rPr>
        <w:t>the</w:t>
      </w:r>
      <w:r>
        <w:rPr>
          <w:spacing w:val="38"/>
          <w:w w:val="105"/>
          <w:vertAlign w:val="baseline"/>
        </w:rPr>
        <w:t> </w:t>
      </w:r>
      <w:r>
        <w:rPr>
          <w:w w:val="105"/>
          <w:vertAlign w:val="baseline"/>
        </w:rPr>
        <w:t>shore</w:t>
      </w:r>
      <w:r>
        <w:rPr>
          <w:spacing w:val="38"/>
          <w:w w:val="105"/>
          <w:vertAlign w:val="baseline"/>
        </w:rPr>
        <w:t> </w:t>
      </w:r>
      <w:r>
        <w:rPr>
          <w:w w:val="105"/>
          <w:vertAlign w:val="baseline"/>
        </w:rPr>
        <w:t>beyond</w:t>
      </w:r>
      <w:r>
        <w:rPr>
          <w:spacing w:val="38"/>
          <w:w w:val="105"/>
          <w:vertAlign w:val="baseline"/>
        </w:rPr>
        <w:t> </w:t>
      </w:r>
      <w:r>
        <w:rPr>
          <w:w w:val="105"/>
          <w:vertAlign w:val="baseline"/>
        </w:rPr>
        <w:t>the</w:t>
      </w:r>
      <w:r>
        <w:rPr>
          <w:spacing w:val="38"/>
          <w:w w:val="105"/>
          <w:vertAlign w:val="baseline"/>
        </w:rPr>
        <w:t> </w:t>
      </w:r>
      <w:r>
        <w:rPr>
          <w:w w:val="105"/>
          <w:vertAlign w:val="baseline"/>
        </w:rPr>
        <w:t>shoreline,</w:t>
      </w:r>
      <w:r>
        <w:rPr>
          <w:spacing w:val="40"/>
          <w:w w:val="105"/>
          <w:vertAlign w:val="baseline"/>
        </w:rPr>
        <w:t> </w:t>
      </w:r>
      <w:r>
        <w:rPr>
          <w:w w:val="105"/>
          <w:vertAlign w:val="baseline"/>
        </w:rPr>
        <w:t>as</w:t>
      </w:r>
      <w:r>
        <w:rPr>
          <w:spacing w:val="38"/>
          <w:w w:val="105"/>
          <w:vertAlign w:val="baseline"/>
        </w:rPr>
        <w:t> </w:t>
      </w:r>
      <w:r>
        <w:rPr>
          <w:w w:val="105"/>
          <w:vertAlign w:val="baseline"/>
        </w:rPr>
        <w:t>shown by</w:t>
      </w:r>
      <w:r>
        <w:rPr>
          <w:w w:val="105"/>
          <w:vertAlign w:val="baseline"/>
        </w:rPr>
        <w:t> Figure</w:t>
      </w:r>
      <w:r>
        <w:rPr>
          <w:w w:val="105"/>
          <w:vertAlign w:val="baseline"/>
        </w:rPr>
        <w:t> </w:t>
      </w:r>
      <w:hyperlink w:history="true" w:anchor="_bookmark4">
        <w:r>
          <w:rPr>
            <w:b/>
            <w:color w:val="8A2BF6"/>
            <w:w w:val="105"/>
            <w:vertAlign w:val="baseline"/>
          </w:rPr>
          <w:t>1.1</w:t>
        </w:r>
      </w:hyperlink>
      <w:r>
        <w:rPr>
          <w:w w:val="105"/>
          <w:vertAlign w:val="baseline"/>
        </w:rPr>
        <w:t>.</w:t>
      </w:r>
      <w:r>
        <w:rPr>
          <w:spacing w:val="40"/>
          <w:w w:val="105"/>
          <w:vertAlign w:val="baseline"/>
        </w:rPr>
        <w:t> </w:t>
      </w:r>
      <w:r>
        <w:rPr>
          <w:w w:val="105"/>
          <w:vertAlign w:val="baseline"/>
        </w:rPr>
        <w:t>The</w:t>
      </w:r>
      <w:r>
        <w:rPr>
          <w:w w:val="105"/>
          <w:vertAlign w:val="baseline"/>
        </w:rPr>
        <w:t> elevation</w:t>
      </w:r>
      <w:r>
        <w:rPr>
          <w:w w:val="105"/>
          <w:vertAlign w:val="baseline"/>
        </w:rPr>
        <w:t> of</w:t>
      </w:r>
      <w:r>
        <w:rPr>
          <w:w w:val="105"/>
          <w:vertAlign w:val="baseline"/>
        </w:rPr>
        <w:t> the</w:t>
      </w:r>
      <w:r>
        <w:rPr>
          <w:w w:val="105"/>
          <w:vertAlign w:val="baseline"/>
        </w:rPr>
        <w:t> sea</w:t>
      </w:r>
      <w:r>
        <w:rPr>
          <w:w w:val="105"/>
          <w:vertAlign w:val="baseline"/>
        </w:rPr>
        <w:t> bottom</w:t>
      </w:r>
      <w:r>
        <w:rPr>
          <w:w w:val="105"/>
          <w:vertAlign w:val="baseline"/>
        </w:rPr>
        <w:t> is</w:t>
      </w:r>
      <w:r>
        <w:rPr>
          <w:w w:val="105"/>
          <w:vertAlign w:val="baseline"/>
        </w:rPr>
        <w:t> a</w:t>
      </w:r>
      <w:r>
        <w:rPr>
          <w:w w:val="105"/>
          <w:vertAlign w:val="baseline"/>
        </w:rPr>
        <w:t> one-dimensional</w:t>
      </w:r>
      <w:r>
        <w:rPr>
          <w:w w:val="105"/>
          <w:vertAlign w:val="baseline"/>
        </w:rPr>
        <w:t> positive</w:t>
      </w:r>
      <w:r>
        <w:rPr>
          <w:w w:val="105"/>
          <w:vertAlign w:val="baseline"/>
        </w:rPr>
        <w:t> function, defined</w:t>
      </w:r>
      <w:r>
        <w:rPr>
          <w:spacing w:val="-16"/>
          <w:w w:val="105"/>
          <w:vertAlign w:val="baseline"/>
        </w:rPr>
        <w:t> </w:t>
      </w:r>
      <w:r>
        <w:rPr>
          <w:w w:val="105"/>
          <w:vertAlign w:val="baseline"/>
        </w:rPr>
        <w:t>by:</w:t>
      </w:r>
      <w:r>
        <w:rPr>
          <w:spacing w:val="-7"/>
          <w:w w:val="105"/>
          <w:vertAlign w:val="baseline"/>
        </w:rPr>
        <w:t> </w:t>
      </w:r>
      <w:r>
        <w:rPr>
          <w:rFonts w:ascii="Arial" w:hAnsi="Arial"/>
          <w:i/>
          <w:w w:val="105"/>
          <w:vertAlign w:val="baseline"/>
        </w:rPr>
        <w:t>ψ</w:t>
      </w:r>
      <w:r>
        <w:rPr>
          <w:rFonts w:ascii="Arial" w:hAnsi="Arial"/>
          <w:i/>
          <w:spacing w:val="-2"/>
          <w:w w:val="105"/>
          <w:vertAlign w:val="baseline"/>
        </w:rPr>
        <w:t> </w:t>
      </w:r>
      <w:r>
        <w:rPr>
          <w:rFonts w:ascii="Cambria" w:hAnsi="Cambria"/>
          <w:w w:val="105"/>
          <w:vertAlign w:val="baseline"/>
        </w:rPr>
        <w:t>: </w:t>
      </w:r>
      <w:r>
        <w:rPr>
          <w:rFonts w:ascii="Trebuchet MS" w:hAnsi="Trebuchet MS"/>
          <w:w w:val="105"/>
          <w:vertAlign w:val="baseline"/>
        </w:rPr>
        <w:t>Ω</w:t>
      </w:r>
      <w:r>
        <w:rPr>
          <w:rFonts w:ascii="Trebuchet MS" w:hAnsi="Trebuchet MS"/>
          <w:spacing w:val="-19"/>
          <w:w w:val="105"/>
          <w:vertAlign w:val="baseline"/>
        </w:rPr>
        <w:t> </w:t>
      </w:r>
      <w:r>
        <w:rPr>
          <w:rFonts w:ascii="Lucida Sans Unicode" w:hAnsi="Lucida Sans Unicode"/>
          <w:w w:val="105"/>
          <w:sz w:val="25"/>
          <w:vertAlign w:val="baseline"/>
        </w:rPr>
        <w:t>×</w:t>
      </w:r>
      <w:r>
        <w:rPr>
          <w:rFonts w:ascii="Lucida Sans Unicode" w:hAnsi="Lucida Sans Unicode"/>
          <w:spacing w:val="-21"/>
          <w:w w:val="105"/>
          <w:sz w:val="25"/>
          <w:vertAlign w:val="baseline"/>
        </w:rPr>
        <w:t> </w:t>
      </w:r>
      <w:r>
        <w:rPr>
          <w:rFonts w:ascii="Lucida Sans Unicode" w:hAnsi="Lucida Sans Unicode"/>
          <w:w w:val="105"/>
          <w:sz w:val="25"/>
          <w:vertAlign w:val="baseline"/>
        </w:rPr>
        <w:t>[</w:t>
      </w:r>
      <w:r>
        <w:rPr>
          <w:rFonts w:ascii="Cambria" w:hAnsi="Cambria"/>
          <w:w w:val="105"/>
          <w:vertAlign w:val="baseline"/>
        </w:rPr>
        <w:t>0,</w:t>
      </w:r>
      <w:r>
        <w:rPr>
          <w:rFonts w:ascii="Cambria" w:hAnsi="Cambria"/>
          <w:spacing w:val="-11"/>
          <w:w w:val="105"/>
          <w:vertAlign w:val="baseline"/>
        </w:rPr>
        <w:t> </w:t>
      </w:r>
      <w:r>
        <w:rPr>
          <w:rFonts w:ascii="Palatino Linotype" w:hAnsi="Palatino Linotype"/>
          <w:i/>
          <w:w w:val="105"/>
          <w:vertAlign w:val="baseline"/>
        </w:rPr>
        <w:t>T</w:t>
      </w:r>
      <w:r>
        <w:rPr>
          <w:rFonts w:ascii="Palatino Linotype" w:hAnsi="Palatino Linotype"/>
          <w:i/>
          <w:w w:val="105"/>
          <w:vertAlign w:val="subscript"/>
        </w:rPr>
        <w:t>f</w:t>
      </w:r>
      <w:r>
        <w:rPr>
          <w:rFonts w:ascii="Palatino Linotype" w:hAnsi="Palatino Linotype"/>
          <w:i/>
          <w:spacing w:val="-16"/>
          <w:w w:val="105"/>
          <w:vertAlign w:val="baseline"/>
        </w:rPr>
        <w:t> </w:t>
      </w:r>
      <w:r>
        <w:rPr>
          <w:rFonts w:ascii="Lucida Sans Unicode" w:hAnsi="Lucida Sans Unicode"/>
          <w:w w:val="105"/>
          <w:sz w:val="25"/>
          <w:vertAlign w:val="baseline"/>
        </w:rPr>
        <w:t>]</w:t>
      </w:r>
      <w:r>
        <w:rPr>
          <w:rFonts w:ascii="Lucida Sans Unicode" w:hAnsi="Lucida Sans Unicode"/>
          <w:spacing w:val="-21"/>
          <w:w w:val="105"/>
          <w:sz w:val="25"/>
          <w:vertAlign w:val="baseline"/>
        </w:rPr>
        <w:t> </w:t>
      </w:r>
      <w:r>
        <w:rPr>
          <w:rFonts w:ascii="Lucida Sans Unicode" w:hAnsi="Lucida Sans Unicode"/>
          <w:w w:val="105"/>
          <w:sz w:val="25"/>
          <w:vertAlign w:val="baseline"/>
        </w:rPr>
        <w:t>×</w:t>
      </w:r>
      <w:r>
        <w:rPr>
          <w:rFonts w:ascii="Lucida Sans Unicode" w:hAnsi="Lucida Sans Unicode"/>
          <w:spacing w:val="-21"/>
          <w:w w:val="105"/>
          <w:sz w:val="25"/>
          <w:vertAlign w:val="baseline"/>
        </w:rPr>
        <w:t> </w:t>
      </w:r>
      <w:r>
        <w:rPr>
          <w:rFonts w:ascii="Trebuchet MS" w:hAnsi="Trebuchet MS"/>
          <w:w w:val="105"/>
          <w:vertAlign w:val="baseline"/>
        </w:rPr>
        <w:t>Ψ</w:t>
      </w:r>
      <w:r>
        <w:rPr>
          <w:rFonts w:ascii="Trebuchet MS" w:hAnsi="Trebuchet MS"/>
          <w:spacing w:val="-7"/>
          <w:w w:val="105"/>
          <w:vertAlign w:val="baseline"/>
        </w:rPr>
        <w:t> </w:t>
      </w:r>
      <w:r>
        <w:rPr>
          <w:rFonts w:ascii="Lucida Sans Unicode" w:hAnsi="Lucida Sans Unicode"/>
          <w:w w:val="105"/>
          <w:sz w:val="25"/>
          <w:vertAlign w:val="baseline"/>
        </w:rPr>
        <w:t>→</w:t>
      </w:r>
      <w:r>
        <w:rPr>
          <w:rFonts w:ascii="Lucida Sans Unicode" w:hAnsi="Lucida Sans Unicode"/>
          <w:spacing w:val="-18"/>
          <w:w w:val="105"/>
          <w:sz w:val="25"/>
          <w:vertAlign w:val="baseline"/>
        </w:rPr>
        <w:t> </w:t>
      </w:r>
      <w:r>
        <w:rPr>
          <w:rFonts w:ascii="Arial MT" w:hAnsi="Arial MT"/>
          <w:w w:val="105"/>
          <w:vertAlign w:val="baseline"/>
        </w:rPr>
        <w:t>R</w:t>
      </w:r>
      <w:r>
        <w:rPr>
          <w:rFonts w:ascii="Lucida Sans Unicode" w:hAnsi="Lucida Sans Unicode"/>
          <w:w w:val="105"/>
          <w:vertAlign w:val="superscript"/>
        </w:rPr>
        <w:t>+</w:t>
      </w:r>
      <w:r>
        <w:rPr>
          <w:rFonts w:ascii="Lucida Sans Unicode" w:hAnsi="Lucida Sans Unicode"/>
          <w:w w:val="105"/>
          <w:vertAlign w:val="baseline"/>
        </w:rPr>
        <w:t> </w:t>
      </w:r>
      <w:r>
        <w:rPr>
          <w:w w:val="105"/>
          <w:vertAlign w:val="baseline"/>
        </w:rPr>
        <w:t>where </w:t>
      </w:r>
      <w:r>
        <w:rPr>
          <w:rFonts w:ascii="Lucida Sans Unicode" w:hAnsi="Lucida Sans Unicode"/>
          <w:w w:val="105"/>
          <w:sz w:val="25"/>
          <w:vertAlign w:val="baseline"/>
        </w:rPr>
        <w:t>[</w:t>
      </w:r>
      <w:r>
        <w:rPr>
          <w:rFonts w:ascii="Cambria" w:hAnsi="Cambria"/>
          <w:w w:val="105"/>
          <w:vertAlign w:val="baseline"/>
        </w:rPr>
        <w:t>0,</w:t>
      </w:r>
      <w:r>
        <w:rPr>
          <w:rFonts w:ascii="Cambria" w:hAnsi="Cambria"/>
          <w:spacing w:val="-10"/>
          <w:w w:val="105"/>
          <w:vertAlign w:val="baseline"/>
        </w:rPr>
        <w:t> </w:t>
      </w:r>
      <w:r>
        <w:rPr>
          <w:rFonts w:ascii="Palatino Linotype" w:hAnsi="Palatino Linotype"/>
          <w:i/>
          <w:w w:val="105"/>
          <w:vertAlign w:val="baseline"/>
        </w:rPr>
        <w:t>T</w:t>
      </w:r>
      <w:r>
        <w:rPr>
          <w:rFonts w:ascii="Palatino Linotype" w:hAnsi="Palatino Linotype"/>
          <w:i/>
          <w:w w:val="105"/>
          <w:vertAlign w:val="subscript"/>
        </w:rPr>
        <w:t>f</w:t>
      </w:r>
      <w:r>
        <w:rPr>
          <w:rFonts w:ascii="Palatino Linotype" w:hAnsi="Palatino Linotype"/>
          <w:i/>
          <w:spacing w:val="-16"/>
          <w:w w:val="105"/>
          <w:vertAlign w:val="baseline"/>
        </w:rPr>
        <w:t> </w:t>
      </w:r>
      <w:r>
        <w:rPr>
          <w:rFonts w:ascii="Lucida Sans Unicode" w:hAnsi="Lucida Sans Unicode"/>
          <w:w w:val="105"/>
          <w:sz w:val="25"/>
          <w:vertAlign w:val="baseline"/>
        </w:rPr>
        <w:t>]</w:t>
      </w:r>
      <w:r>
        <w:rPr>
          <w:rFonts w:ascii="Lucida Sans Unicode" w:hAnsi="Lucida Sans Unicode"/>
          <w:spacing w:val="-8"/>
          <w:w w:val="105"/>
          <w:sz w:val="25"/>
          <w:vertAlign w:val="baseline"/>
        </w:rPr>
        <w:t> </w:t>
      </w:r>
      <w:r>
        <w:rPr>
          <w:w w:val="105"/>
          <w:vertAlign w:val="baseline"/>
        </w:rPr>
        <w:t>is the duration of the simulation (s) and </w:t>
      </w:r>
      <w:r>
        <w:rPr>
          <w:rFonts w:ascii="Trebuchet MS" w:hAnsi="Trebuchet MS"/>
          <w:w w:val="105"/>
          <w:vertAlign w:val="baseline"/>
        </w:rPr>
        <w:t>Ψ</w:t>
      </w:r>
      <w:r>
        <w:rPr>
          <w:rFonts w:ascii="Trebuchet MS" w:hAnsi="Trebuchet MS"/>
          <w:spacing w:val="-7"/>
          <w:w w:val="105"/>
          <w:vertAlign w:val="baseline"/>
        </w:rPr>
        <w:t> </w:t>
      </w:r>
      <w:r>
        <w:rPr>
          <w:w w:val="105"/>
          <w:vertAlign w:val="baseline"/>
        </w:rPr>
        <w:t>is the set of physical parameters describing the characteristics of the beach profile. In order to model the evolution over time of </w:t>
      </w:r>
      <w:r>
        <w:rPr>
          <w:rFonts w:ascii="Arial" w:hAnsi="Arial"/>
          <w:i/>
          <w:w w:val="105"/>
          <w:vertAlign w:val="baseline"/>
        </w:rPr>
        <w:t>ψ </w:t>
      </w:r>
      <w:r>
        <w:rPr>
          <w:w w:val="105"/>
          <w:vertAlign w:val="baseline"/>
        </w:rPr>
        <w:t>and given the assumption that </w:t>
      </w:r>
      <w:r>
        <w:rPr>
          <w:rFonts w:ascii="Arial" w:hAnsi="Arial"/>
          <w:i/>
          <w:w w:val="105"/>
          <w:vertAlign w:val="baseline"/>
        </w:rPr>
        <w:t>ψ </w:t>
      </w:r>
      <w:r>
        <w:rPr>
          <w:w w:val="105"/>
          <w:vertAlign w:val="baseline"/>
        </w:rPr>
        <w:t>changes over time in response to the energy of shoaling waves, a description of the surface waves is needed.</w:t>
      </w:r>
    </w:p>
    <w:p>
      <w:pPr>
        <w:spacing w:after="0" w:line="318" w:lineRule="exact"/>
        <w:jc w:val="both"/>
        <w:sectPr>
          <w:pgSz w:w="11910" w:h="16840"/>
          <w:pgMar w:header="0" w:footer="1695" w:top="1780" w:bottom="1880" w:left="1020" w:right="620"/>
        </w:sectPr>
      </w:pPr>
    </w:p>
    <w:p>
      <w:pPr>
        <w:pStyle w:val="BodyText"/>
        <w:rPr>
          <w:sz w:val="20"/>
        </w:rPr>
      </w:pPr>
    </w:p>
    <w:p>
      <w:pPr>
        <w:pStyle w:val="BodyText"/>
        <w:spacing w:before="26" w:after="1"/>
        <w:rPr>
          <w:sz w:val="20"/>
        </w:rPr>
      </w:pPr>
    </w:p>
    <w:p>
      <w:pPr>
        <w:pStyle w:val="BodyText"/>
        <w:ind w:left="737"/>
        <w:rPr>
          <w:sz w:val="20"/>
        </w:rPr>
      </w:pPr>
      <w:bookmarkStart w:name="Model forcing" w:id="10"/>
      <w:bookmarkEnd w:id="10"/>
      <w:r>
        <w:rPr/>
      </w:r>
      <w:bookmarkStart w:name="_bookmark5" w:id="11"/>
      <w:bookmarkEnd w:id="11"/>
      <w:r>
        <w:rPr/>
      </w:r>
      <w:r>
        <w:rPr>
          <w:sz w:val="20"/>
        </w:rPr>
        <w:drawing>
          <wp:inline distT="0" distB="0" distL="0" distR="0">
            <wp:extent cx="5688711" cy="233429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5688711" cy="2334291"/>
                    </a:xfrm>
                    <a:prstGeom prst="rect">
                      <a:avLst/>
                    </a:prstGeom>
                  </pic:spPr>
                </pic:pic>
              </a:graphicData>
            </a:graphic>
          </wp:inline>
        </w:drawing>
      </w:r>
      <w:r>
        <w:rPr>
          <w:sz w:val="20"/>
        </w:rPr>
      </w:r>
    </w:p>
    <w:p>
      <w:pPr>
        <w:pStyle w:val="BodyText"/>
        <w:spacing w:before="53"/>
        <w:rPr>
          <w:sz w:val="16"/>
        </w:rPr>
      </w:pPr>
    </w:p>
    <w:p>
      <w:pPr>
        <w:spacing w:before="1"/>
        <w:ind w:left="167" w:right="0" w:firstLine="0"/>
        <w:jc w:val="center"/>
        <w:rPr>
          <w:rFonts w:ascii="Georgia" w:hAnsi="Georgia"/>
          <w:sz w:val="16"/>
        </w:rPr>
      </w:pPr>
      <w:r>
        <w:rPr>
          <w:b/>
          <w:sz w:val="16"/>
        </w:rPr>
        <w:t>Figure</w:t>
      </w:r>
      <w:r>
        <w:rPr>
          <w:b/>
          <w:spacing w:val="20"/>
          <w:sz w:val="16"/>
        </w:rPr>
        <w:t> </w:t>
      </w:r>
      <w:r>
        <w:rPr>
          <w:b/>
          <w:sz w:val="16"/>
        </w:rPr>
        <w:t>1.1</w:t>
      </w:r>
      <w:r>
        <w:rPr>
          <w:b/>
          <w:spacing w:val="20"/>
          <w:sz w:val="16"/>
        </w:rPr>
        <w:t> </w:t>
      </w:r>
      <w:r>
        <w:rPr>
          <w:b/>
          <w:sz w:val="16"/>
        </w:rPr>
        <w:t>–</w:t>
      </w:r>
      <w:r>
        <w:rPr>
          <w:b/>
          <w:spacing w:val="22"/>
          <w:sz w:val="16"/>
        </w:rPr>
        <w:t> </w:t>
      </w:r>
      <w:bookmarkStart w:name="_bookmark4" w:id="12"/>
      <w:bookmarkEnd w:id="12"/>
      <w:r>
        <w:rPr>
          <w:b/>
          <w:spacing w:val="17"/>
          <w:sz w:val="16"/>
        </w:rPr>
      </w:r>
      <w:r>
        <w:rPr>
          <w:rFonts w:ascii="Georgia" w:hAnsi="Georgia"/>
          <w:sz w:val="16"/>
        </w:rPr>
        <w:t>Diagram</w:t>
      </w:r>
      <w:r>
        <w:rPr>
          <w:rFonts w:ascii="Georgia" w:hAnsi="Georgia"/>
          <w:spacing w:val="21"/>
          <w:sz w:val="16"/>
        </w:rPr>
        <w:t> </w:t>
      </w:r>
      <w:r>
        <w:rPr>
          <w:rFonts w:ascii="Georgia" w:hAnsi="Georgia"/>
          <w:sz w:val="16"/>
        </w:rPr>
        <w:t>of</w:t>
      </w:r>
      <w:r>
        <w:rPr>
          <w:rFonts w:ascii="Georgia" w:hAnsi="Georgia"/>
          <w:spacing w:val="22"/>
          <w:sz w:val="16"/>
        </w:rPr>
        <w:t> </w:t>
      </w:r>
      <w:r>
        <w:rPr>
          <w:rFonts w:ascii="Georgia" w:hAnsi="Georgia"/>
          <w:sz w:val="16"/>
        </w:rPr>
        <w:t>a</w:t>
      </w:r>
      <w:r>
        <w:rPr>
          <w:rFonts w:ascii="Georgia" w:hAnsi="Georgia"/>
          <w:spacing w:val="21"/>
          <w:sz w:val="16"/>
        </w:rPr>
        <w:t> </w:t>
      </w:r>
      <w:r>
        <w:rPr>
          <w:rFonts w:ascii="Georgia" w:hAnsi="Georgia"/>
          <w:sz w:val="16"/>
        </w:rPr>
        <w:t>cross-shore</w:t>
      </w:r>
      <w:r>
        <w:rPr>
          <w:rFonts w:ascii="Georgia" w:hAnsi="Georgia"/>
          <w:spacing w:val="22"/>
          <w:sz w:val="16"/>
        </w:rPr>
        <w:t> </w:t>
      </w:r>
      <w:r>
        <w:rPr>
          <w:rFonts w:ascii="Georgia" w:hAnsi="Georgia"/>
          <w:sz w:val="16"/>
        </w:rPr>
        <w:t>profile</w:t>
      </w:r>
      <w:r>
        <w:rPr>
          <w:rFonts w:ascii="Georgia" w:hAnsi="Georgia"/>
          <w:spacing w:val="21"/>
          <w:sz w:val="16"/>
        </w:rPr>
        <w:t> </w:t>
      </w:r>
      <w:r>
        <w:rPr>
          <w:rFonts w:ascii="Georgia" w:hAnsi="Georgia"/>
          <w:sz w:val="16"/>
        </w:rPr>
        <w:t>in</w:t>
      </w:r>
      <w:r>
        <w:rPr>
          <w:rFonts w:ascii="Georgia" w:hAnsi="Georgia"/>
          <w:spacing w:val="22"/>
          <w:sz w:val="16"/>
        </w:rPr>
        <w:t> </w:t>
      </w:r>
      <w:r>
        <w:rPr>
          <w:rFonts w:ascii="Georgia" w:hAnsi="Georgia"/>
          <w:sz w:val="16"/>
        </w:rPr>
        <w:t>the</w:t>
      </w:r>
      <w:r>
        <w:rPr>
          <w:rFonts w:ascii="Georgia" w:hAnsi="Georgia"/>
          <w:spacing w:val="22"/>
          <w:sz w:val="16"/>
        </w:rPr>
        <w:t> </w:t>
      </w:r>
      <w:r>
        <w:rPr>
          <w:rFonts w:ascii="Georgia" w:hAnsi="Georgia"/>
          <w:sz w:val="16"/>
        </w:rPr>
        <w:t>case</w:t>
      </w:r>
      <w:r>
        <w:rPr>
          <w:rFonts w:ascii="Georgia" w:hAnsi="Georgia"/>
          <w:spacing w:val="22"/>
          <w:sz w:val="16"/>
        </w:rPr>
        <w:t> </w:t>
      </w:r>
      <w:r>
        <w:rPr>
          <w:rFonts w:ascii="Georgia" w:hAnsi="Georgia"/>
          <w:sz w:val="16"/>
        </w:rPr>
        <w:t>of</w:t>
      </w:r>
      <w:r>
        <w:rPr>
          <w:rFonts w:ascii="Georgia" w:hAnsi="Georgia"/>
          <w:spacing w:val="21"/>
          <w:sz w:val="16"/>
        </w:rPr>
        <w:t> </w:t>
      </w:r>
      <w:r>
        <w:rPr>
          <w:rFonts w:ascii="Georgia" w:hAnsi="Georgia"/>
          <w:sz w:val="16"/>
        </w:rPr>
        <w:t>an</w:t>
      </w:r>
      <w:r>
        <w:rPr>
          <w:rFonts w:ascii="Georgia" w:hAnsi="Georgia"/>
          <w:spacing w:val="22"/>
          <w:sz w:val="16"/>
        </w:rPr>
        <w:t> </w:t>
      </w:r>
      <w:r>
        <w:rPr>
          <w:rFonts w:ascii="Georgia" w:hAnsi="Georgia"/>
          <w:sz w:val="16"/>
        </w:rPr>
        <w:t>experimental</w:t>
      </w:r>
      <w:r>
        <w:rPr>
          <w:rFonts w:ascii="Georgia" w:hAnsi="Georgia"/>
          <w:spacing w:val="21"/>
          <w:sz w:val="16"/>
        </w:rPr>
        <w:t> </w:t>
      </w:r>
      <w:r>
        <w:rPr>
          <w:rFonts w:ascii="Georgia" w:hAnsi="Georgia"/>
          <w:spacing w:val="-2"/>
          <w:sz w:val="16"/>
        </w:rPr>
        <w:t>flume.</w:t>
      </w:r>
    </w:p>
    <w:p>
      <w:pPr>
        <w:pStyle w:val="BodyText"/>
        <w:rPr>
          <w:rFonts w:ascii="Georgia"/>
          <w:sz w:val="16"/>
        </w:rPr>
      </w:pPr>
    </w:p>
    <w:p>
      <w:pPr>
        <w:pStyle w:val="BodyText"/>
        <w:spacing w:before="124"/>
        <w:rPr>
          <w:rFonts w:ascii="Georgia"/>
          <w:sz w:val="16"/>
        </w:rPr>
      </w:pPr>
    </w:p>
    <w:p>
      <w:pPr>
        <w:pStyle w:val="BodyText"/>
        <w:spacing w:line="218" w:lineRule="auto"/>
        <w:ind w:left="680" w:right="511" w:firstLine="351"/>
        <w:jc w:val="both"/>
      </w:pPr>
      <w:r>
        <w:rPr>
          <w:w w:val="105"/>
        </w:rPr>
        <w:t>The</w:t>
      </w:r>
      <w:r>
        <w:rPr>
          <w:spacing w:val="-6"/>
          <w:w w:val="105"/>
        </w:rPr>
        <w:t> </w:t>
      </w:r>
      <w:r>
        <w:rPr>
          <w:w w:val="105"/>
        </w:rPr>
        <w:t>model</w:t>
      </w:r>
      <w:r>
        <w:rPr>
          <w:spacing w:val="-6"/>
          <w:w w:val="105"/>
        </w:rPr>
        <w:t> </w:t>
      </w:r>
      <w:r>
        <w:rPr>
          <w:w w:val="105"/>
        </w:rPr>
        <w:t>developed</w:t>
      </w:r>
      <w:r>
        <w:rPr>
          <w:spacing w:val="-6"/>
          <w:w w:val="105"/>
        </w:rPr>
        <w:t> </w:t>
      </w:r>
      <w:r>
        <w:rPr>
          <w:w w:val="105"/>
        </w:rPr>
        <w:t>by</w:t>
      </w:r>
      <w:r>
        <w:rPr>
          <w:spacing w:val="-6"/>
          <w:w w:val="105"/>
        </w:rPr>
        <w:t> </w:t>
      </w:r>
      <w:r>
        <w:rPr>
          <w:color w:val="00AEEF"/>
          <w:w w:val="105"/>
        </w:rPr>
        <w:t>Cook</w:t>
      </w:r>
      <w:r>
        <w:rPr>
          <w:color w:val="00AEEF"/>
          <w:spacing w:val="-6"/>
          <w:w w:val="105"/>
        </w:rPr>
        <w:t> </w:t>
      </w:r>
      <w:r>
        <w:rPr>
          <w:color w:val="00AEEF"/>
          <w:w w:val="105"/>
        </w:rPr>
        <w:t>(2021)</w:t>
      </w:r>
      <w:r>
        <w:rPr>
          <w:color w:val="00AEEF"/>
          <w:spacing w:val="-5"/>
          <w:w w:val="105"/>
        </w:rPr>
        <w:t> </w:t>
      </w:r>
      <w:r>
        <w:rPr>
          <w:i/>
          <w:w w:val="105"/>
        </w:rPr>
        <w:t>et al</w:t>
      </w:r>
      <w:r>
        <w:rPr>
          <w:i/>
          <w:spacing w:val="18"/>
          <w:w w:val="105"/>
        </w:rPr>
        <w:t> </w:t>
      </w:r>
      <w:r>
        <w:rPr>
          <w:w w:val="105"/>
        </w:rPr>
        <w:t>is</w:t>
      </w:r>
      <w:r>
        <w:rPr>
          <w:spacing w:val="-6"/>
          <w:w w:val="105"/>
        </w:rPr>
        <w:t> </w:t>
      </w:r>
      <w:r>
        <w:rPr>
          <w:w w:val="105"/>
        </w:rPr>
        <w:t>based</w:t>
      </w:r>
      <w:r>
        <w:rPr>
          <w:spacing w:val="-6"/>
          <w:w w:val="105"/>
        </w:rPr>
        <w:t> </w:t>
      </w:r>
      <w:r>
        <w:rPr>
          <w:w w:val="105"/>
        </w:rPr>
        <w:t>on</w:t>
      </w:r>
      <w:r>
        <w:rPr>
          <w:spacing w:val="-6"/>
          <w:w w:val="105"/>
        </w:rPr>
        <w:t> </w:t>
      </w:r>
      <w:r>
        <w:rPr>
          <w:w w:val="105"/>
        </w:rPr>
        <w:t>the</w:t>
      </w:r>
      <w:r>
        <w:rPr>
          <w:spacing w:val="-6"/>
          <w:w w:val="105"/>
        </w:rPr>
        <w:t> </w:t>
      </w:r>
      <w:r>
        <w:rPr>
          <w:w w:val="105"/>
        </w:rPr>
        <w:t>principle</w:t>
      </w:r>
      <w:r>
        <w:rPr>
          <w:spacing w:val="-6"/>
          <w:w w:val="105"/>
        </w:rPr>
        <w:t> </w:t>
      </w:r>
      <w:r>
        <w:rPr>
          <w:w w:val="105"/>
        </w:rPr>
        <w:t>that</w:t>
      </w:r>
      <w:r>
        <w:rPr>
          <w:spacing w:val="-6"/>
          <w:w w:val="105"/>
        </w:rPr>
        <w:t> </w:t>
      </w:r>
      <w:r>
        <w:rPr>
          <w:w w:val="105"/>
        </w:rPr>
        <w:t>nature</w:t>
      </w:r>
      <w:r>
        <w:rPr>
          <w:spacing w:val="-6"/>
          <w:w w:val="105"/>
        </w:rPr>
        <w:t> </w:t>
      </w:r>
      <w:r>
        <w:rPr>
          <w:w w:val="105"/>
        </w:rPr>
        <w:t>tries</w:t>
      </w:r>
      <w:r>
        <w:rPr>
          <w:spacing w:val="-6"/>
          <w:w w:val="105"/>
        </w:rPr>
        <w:t> </w:t>
      </w:r>
      <w:r>
        <w:rPr>
          <w:w w:val="105"/>
        </w:rPr>
        <w:t>to minimize the energy it spends.</w:t>
      </w:r>
      <w:r>
        <w:rPr>
          <w:spacing w:val="40"/>
          <w:w w:val="105"/>
        </w:rPr>
        <w:t> </w:t>
      </w:r>
      <w:r>
        <w:rPr>
          <w:w w:val="105"/>
        </w:rPr>
        <w:t>This time, the </w:t>
      </w:r>
      <w:r>
        <w:rPr>
          <w:rFonts w:ascii="Lucida Sans Unicode"/>
          <w:w w:val="185"/>
          <w:sz w:val="25"/>
        </w:rPr>
        <w:t>J</w:t>
      </w:r>
      <w:r>
        <w:rPr>
          <w:rFonts w:ascii="Lucida Sans Unicode"/>
          <w:spacing w:val="-23"/>
          <w:w w:val="185"/>
          <w:sz w:val="25"/>
        </w:rPr>
        <w:t> </w:t>
      </w:r>
      <w:r>
        <w:rPr>
          <w:w w:val="105"/>
        </w:rPr>
        <w:t>cost function that governs the evolution of the ocean floor is a representative quantity of </w:t>
      </w:r>
      <w:r>
        <w:rPr>
          <w:rFonts w:ascii="Lucida Sans Unicode"/>
          <w:w w:val="105"/>
          <w:sz w:val="25"/>
        </w:rPr>
        <w:t>E</w:t>
      </w:r>
      <w:r>
        <w:rPr>
          <w:rFonts w:ascii="Lucida Sans Unicode"/>
          <w:w w:val="105"/>
          <w:sz w:val="25"/>
          <w:vertAlign w:val="subscript"/>
        </w:rPr>
        <w:t>H</w:t>
      </w:r>
      <w:r>
        <w:rPr>
          <w:w w:val="105"/>
          <w:vertAlign w:val="baseline"/>
        </w:rPr>
        <w:t>, the energy of the waves.</w:t>
      </w:r>
      <w:r>
        <w:rPr>
          <w:spacing w:val="34"/>
          <w:w w:val="105"/>
          <w:vertAlign w:val="baseline"/>
        </w:rPr>
        <w:t> </w:t>
      </w:r>
      <w:r>
        <w:rPr>
          <w:w w:val="105"/>
          <w:vertAlign w:val="baseline"/>
        </w:rPr>
        <w:t>The model is based on the following workflow:</w:t>
      </w:r>
    </w:p>
    <w:p>
      <w:pPr>
        <w:pStyle w:val="BodyText"/>
        <w:spacing w:before="76"/>
        <w:rPr>
          <w:sz w:val="20"/>
        </w:rPr>
      </w:pPr>
      <w:r>
        <w:rPr/>
        <mc:AlternateContent>
          <mc:Choice Requires="wps">
            <w:drawing>
              <wp:anchor distT="0" distB="0" distL="0" distR="0" allowOverlap="1" layoutInCell="1" locked="0" behindDoc="1" simplePos="0" relativeHeight="487591424">
                <wp:simplePos x="0" y="0"/>
                <wp:positionH relativeFrom="page">
                  <wp:posOffset>2236123</wp:posOffset>
                </wp:positionH>
                <wp:positionV relativeFrom="paragraph">
                  <wp:posOffset>209982</wp:posOffset>
                </wp:positionV>
                <wp:extent cx="3453129" cy="254190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3453129" cy="2541905"/>
                          <a:chExt cx="3453129" cy="2541905"/>
                        </a:xfrm>
                      </wpg:grpSpPr>
                      <wps:wsp>
                        <wps:cNvPr id="23" name="Graphic 23"/>
                        <wps:cNvSpPr/>
                        <wps:spPr>
                          <a:xfrm>
                            <a:off x="434091" y="40698"/>
                            <a:ext cx="2583815" cy="2477135"/>
                          </a:xfrm>
                          <a:custGeom>
                            <a:avLst/>
                            <a:gdLst/>
                            <a:ahLst/>
                            <a:cxnLst/>
                            <a:rect l="l" t="t" r="r" b="b"/>
                            <a:pathLst>
                              <a:path w="2583815" h="2477135">
                                <a:moveTo>
                                  <a:pt x="1805704" y="0"/>
                                </a:moveTo>
                                <a:lnTo>
                                  <a:pt x="1755199" y="116489"/>
                                </a:lnTo>
                                <a:lnTo>
                                  <a:pt x="1803540" y="138793"/>
                                </a:lnTo>
                                <a:lnTo>
                                  <a:pt x="1850742" y="163240"/>
                                </a:lnTo>
                                <a:lnTo>
                                  <a:pt x="1896736" y="189786"/>
                                </a:lnTo>
                                <a:lnTo>
                                  <a:pt x="1941451" y="218385"/>
                                </a:lnTo>
                                <a:lnTo>
                                  <a:pt x="1984818" y="248991"/>
                                </a:lnTo>
                                <a:lnTo>
                                  <a:pt x="2026768" y="281561"/>
                                </a:lnTo>
                                <a:lnTo>
                                  <a:pt x="2067230" y="316047"/>
                                </a:lnTo>
                                <a:lnTo>
                                  <a:pt x="2106136" y="352405"/>
                                </a:lnTo>
                                <a:lnTo>
                                  <a:pt x="2139771" y="386666"/>
                                </a:lnTo>
                                <a:lnTo>
                                  <a:pt x="2171711" y="421953"/>
                                </a:lnTo>
                                <a:lnTo>
                                  <a:pt x="2201956" y="458212"/>
                                </a:lnTo>
                                <a:lnTo>
                                  <a:pt x="2230506" y="495391"/>
                                </a:lnTo>
                                <a:lnTo>
                                  <a:pt x="2257360" y="533436"/>
                                </a:lnTo>
                                <a:lnTo>
                                  <a:pt x="2282517" y="572294"/>
                                </a:lnTo>
                                <a:lnTo>
                                  <a:pt x="2305976" y="611913"/>
                                </a:lnTo>
                                <a:lnTo>
                                  <a:pt x="2327738" y="652239"/>
                                </a:lnTo>
                                <a:lnTo>
                                  <a:pt x="2347802" y="693220"/>
                                </a:lnTo>
                                <a:lnTo>
                                  <a:pt x="2366166" y="734802"/>
                                </a:lnTo>
                                <a:lnTo>
                                  <a:pt x="2382831" y="776933"/>
                                </a:lnTo>
                                <a:lnTo>
                                  <a:pt x="2397796" y="819560"/>
                                </a:lnTo>
                                <a:lnTo>
                                  <a:pt x="2411060" y="862629"/>
                                </a:lnTo>
                                <a:lnTo>
                                  <a:pt x="2422623" y="906087"/>
                                </a:lnTo>
                                <a:lnTo>
                                  <a:pt x="2432483" y="949883"/>
                                </a:lnTo>
                                <a:lnTo>
                                  <a:pt x="2440642" y="993962"/>
                                </a:lnTo>
                                <a:lnTo>
                                  <a:pt x="2447097" y="1038271"/>
                                </a:lnTo>
                                <a:lnTo>
                                  <a:pt x="2451849" y="1082759"/>
                                </a:lnTo>
                                <a:lnTo>
                                  <a:pt x="2454897" y="1127371"/>
                                </a:lnTo>
                                <a:lnTo>
                                  <a:pt x="2456240" y="1172054"/>
                                </a:lnTo>
                                <a:lnTo>
                                  <a:pt x="2455877" y="1216757"/>
                                </a:lnTo>
                                <a:lnTo>
                                  <a:pt x="2453809" y="1261425"/>
                                </a:lnTo>
                                <a:lnTo>
                                  <a:pt x="2450034" y="1306007"/>
                                </a:lnTo>
                                <a:lnTo>
                                  <a:pt x="2444553" y="1350448"/>
                                </a:lnTo>
                                <a:lnTo>
                                  <a:pt x="2437363" y="1394695"/>
                                </a:lnTo>
                                <a:lnTo>
                                  <a:pt x="2428466" y="1438697"/>
                                </a:lnTo>
                                <a:lnTo>
                                  <a:pt x="2417859" y="1482400"/>
                                </a:lnTo>
                                <a:lnTo>
                                  <a:pt x="2405544" y="1525750"/>
                                </a:lnTo>
                                <a:lnTo>
                                  <a:pt x="2391518" y="1568696"/>
                                </a:lnTo>
                                <a:lnTo>
                                  <a:pt x="2375782" y="1611183"/>
                                </a:lnTo>
                                <a:lnTo>
                                  <a:pt x="2358335" y="1653160"/>
                                </a:lnTo>
                                <a:lnTo>
                                  <a:pt x="2339176" y="1694572"/>
                                </a:lnTo>
                                <a:lnTo>
                                  <a:pt x="2318305" y="1735367"/>
                                </a:lnTo>
                                <a:lnTo>
                                  <a:pt x="2295721" y="1775493"/>
                                </a:lnTo>
                                <a:lnTo>
                                  <a:pt x="2271424" y="1814895"/>
                                </a:lnTo>
                                <a:lnTo>
                                  <a:pt x="2245412" y="1853522"/>
                                </a:lnTo>
                                <a:lnTo>
                                  <a:pt x="2217687" y="1891320"/>
                                </a:lnTo>
                                <a:lnTo>
                                  <a:pt x="2188246" y="1928236"/>
                                </a:lnTo>
                                <a:lnTo>
                                  <a:pt x="2157090" y="1964217"/>
                                </a:lnTo>
                                <a:lnTo>
                                  <a:pt x="2124217" y="1999210"/>
                                </a:lnTo>
                                <a:lnTo>
                                  <a:pt x="2089955" y="2032845"/>
                                </a:lnTo>
                                <a:lnTo>
                                  <a:pt x="2054669" y="2064785"/>
                                </a:lnTo>
                                <a:lnTo>
                                  <a:pt x="2018410" y="2095030"/>
                                </a:lnTo>
                                <a:lnTo>
                                  <a:pt x="1981231" y="2123580"/>
                                </a:lnTo>
                                <a:lnTo>
                                  <a:pt x="1943186" y="2150434"/>
                                </a:lnTo>
                                <a:lnTo>
                                  <a:pt x="1904328" y="2175592"/>
                                </a:lnTo>
                                <a:lnTo>
                                  <a:pt x="1864709" y="2199052"/>
                                </a:lnTo>
                                <a:lnTo>
                                  <a:pt x="1824383" y="2220814"/>
                                </a:lnTo>
                                <a:lnTo>
                                  <a:pt x="1783402" y="2240878"/>
                                </a:lnTo>
                                <a:lnTo>
                                  <a:pt x="1741819" y="2259244"/>
                                </a:lnTo>
                                <a:lnTo>
                                  <a:pt x="1699689" y="2275909"/>
                                </a:lnTo>
                                <a:lnTo>
                                  <a:pt x="1657062" y="2290874"/>
                                </a:lnTo>
                                <a:lnTo>
                                  <a:pt x="1613993" y="2304139"/>
                                </a:lnTo>
                                <a:lnTo>
                                  <a:pt x="1570534" y="2315703"/>
                                </a:lnTo>
                                <a:lnTo>
                                  <a:pt x="1526739" y="2325564"/>
                                </a:lnTo>
                                <a:lnTo>
                                  <a:pt x="1482660" y="2333723"/>
                                </a:lnTo>
                                <a:lnTo>
                                  <a:pt x="1438350" y="2340179"/>
                                </a:lnTo>
                                <a:lnTo>
                                  <a:pt x="1393863" y="2344932"/>
                                </a:lnTo>
                                <a:lnTo>
                                  <a:pt x="1349251" y="2347980"/>
                                </a:lnTo>
                                <a:lnTo>
                                  <a:pt x="1304567" y="2349324"/>
                                </a:lnTo>
                                <a:lnTo>
                                  <a:pt x="1259865" y="2348962"/>
                                </a:lnTo>
                                <a:lnTo>
                                  <a:pt x="1215196" y="2346894"/>
                                </a:lnTo>
                                <a:lnTo>
                                  <a:pt x="1170615" y="2343119"/>
                                </a:lnTo>
                                <a:lnTo>
                                  <a:pt x="1126174" y="2337638"/>
                                </a:lnTo>
                                <a:lnTo>
                                  <a:pt x="1081926" y="2330449"/>
                                </a:lnTo>
                                <a:lnTo>
                                  <a:pt x="1037925" y="2321551"/>
                                </a:lnTo>
                                <a:lnTo>
                                  <a:pt x="994222" y="2310945"/>
                                </a:lnTo>
                                <a:lnTo>
                                  <a:pt x="950871" y="2298629"/>
                                </a:lnTo>
                                <a:lnTo>
                                  <a:pt x="907926" y="2284603"/>
                                </a:lnTo>
                                <a:lnTo>
                                  <a:pt x="865439" y="2268867"/>
                                </a:lnTo>
                                <a:lnTo>
                                  <a:pt x="823462" y="2251419"/>
                                </a:lnTo>
                                <a:lnTo>
                                  <a:pt x="782050" y="2232260"/>
                                </a:lnTo>
                                <a:lnTo>
                                  <a:pt x="741254" y="2211388"/>
                                </a:lnTo>
                                <a:lnTo>
                                  <a:pt x="701129" y="2188803"/>
                                </a:lnTo>
                                <a:lnTo>
                                  <a:pt x="661726" y="2164505"/>
                                </a:lnTo>
                                <a:lnTo>
                                  <a:pt x="623100" y="2138493"/>
                                </a:lnTo>
                                <a:lnTo>
                                  <a:pt x="585302" y="2110766"/>
                                </a:lnTo>
                                <a:lnTo>
                                  <a:pt x="548386" y="2081323"/>
                                </a:lnTo>
                                <a:lnTo>
                                  <a:pt x="512405" y="2050165"/>
                                </a:lnTo>
                                <a:lnTo>
                                  <a:pt x="477412" y="2017290"/>
                                </a:lnTo>
                                <a:lnTo>
                                  <a:pt x="443777" y="1983029"/>
                                </a:lnTo>
                                <a:lnTo>
                                  <a:pt x="411837" y="1947742"/>
                                </a:lnTo>
                                <a:lnTo>
                                  <a:pt x="381592" y="1911483"/>
                                </a:lnTo>
                                <a:lnTo>
                                  <a:pt x="353042" y="1874305"/>
                                </a:lnTo>
                                <a:lnTo>
                                  <a:pt x="326188" y="1836260"/>
                                </a:lnTo>
                                <a:lnTo>
                                  <a:pt x="301031" y="1797401"/>
                                </a:lnTo>
                                <a:lnTo>
                                  <a:pt x="277572" y="1757783"/>
                                </a:lnTo>
                                <a:lnTo>
                                  <a:pt x="255810" y="1717456"/>
                                </a:lnTo>
                                <a:lnTo>
                                  <a:pt x="235746" y="1676475"/>
                                </a:lnTo>
                                <a:lnTo>
                                  <a:pt x="217382" y="1634893"/>
                                </a:lnTo>
                                <a:lnTo>
                                  <a:pt x="200717" y="1592762"/>
                                </a:lnTo>
                                <a:lnTo>
                                  <a:pt x="185752" y="1550136"/>
                                </a:lnTo>
                                <a:lnTo>
                                  <a:pt x="172488" y="1507067"/>
                                </a:lnTo>
                                <a:lnTo>
                                  <a:pt x="160925" y="1463608"/>
                                </a:lnTo>
                                <a:lnTo>
                                  <a:pt x="151065" y="1419813"/>
                                </a:lnTo>
                                <a:lnTo>
                                  <a:pt x="142906" y="1375734"/>
                                </a:lnTo>
                                <a:lnTo>
                                  <a:pt x="136451" y="1331424"/>
                                </a:lnTo>
                                <a:lnTo>
                                  <a:pt x="131699" y="1286937"/>
                                </a:lnTo>
                                <a:lnTo>
                                  <a:pt x="128651" y="1242325"/>
                                </a:lnTo>
                                <a:lnTo>
                                  <a:pt x="127308" y="1197641"/>
                                </a:lnTo>
                                <a:lnTo>
                                  <a:pt x="127671" y="1152938"/>
                                </a:lnTo>
                                <a:lnTo>
                                  <a:pt x="129739" y="1108270"/>
                                </a:lnTo>
                                <a:lnTo>
                                  <a:pt x="133514" y="1063689"/>
                                </a:lnTo>
                                <a:lnTo>
                                  <a:pt x="138995" y="1019248"/>
                                </a:lnTo>
                                <a:lnTo>
                                  <a:pt x="146185" y="975000"/>
                                </a:lnTo>
                                <a:lnTo>
                                  <a:pt x="155082" y="930998"/>
                                </a:lnTo>
                                <a:lnTo>
                                  <a:pt x="165689" y="887296"/>
                                </a:lnTo>
                                <a:lnTo>
                                  <a:pt x="178004" y="843945"/>
                                </a:lnTo>
                                <a:lnTo>
                                  <a:pt x="192030" y="801000"/>
                                </a:lnTo>
                                <a:lnTo>
                                  <a:pt x="207766" y="758512"/>
                                </a:lnTo>
                                <a:lnTo>
                                  <a:pt x="225213" y="716536"/>
                                </a:lnTo>
                                <a:lnTo>
                                  <a:pt x="244372" y="675123"/>
                                </a:lnTo>
                                <a:lnTo>
                                  <a:pt x="265243" y="634328"/>
                                </a:lnTo>
                                <a:lnTo>
                                  <a:pt x="287827" y="594203"/>
                                </a:lnTo>
                                <a:lnTo>
                                  <a:pt x="312124" y="554800"/>
                                </a:lnTo>
                                <a:lnTo>
                                  <a:pt x="338136" y="516173"/>
                                </a:lnTo>
                                <a:lnTo>
                                  <a:pt x="365861" y="478376"/>
                                </a:lnTo>
                                <a:lnTo>
                                  <a:pt x="395302" y="441460"/>
                                </a:lnTo>
                                <a:lnTo>
                                  <a:pt x="426459" y="405479"/>
                                </a:lnTo>
                                <a:lnTo>
                                  <a:pt x="459331" y="370486"/>
                                </a:lnTo>
                                <a:lnTo>
                                  <a:pt x="503899" y="422059"/>
                                </a:lnTo>
                                <a:lnTo>
                                  <a:pt x="488821" y="255664"/>
                                </a:lnTo>
                                <a:lnTo>
                                  <a:pt x="331499" y="222571"/>
                                </a:lnTo>
                                <a:lnTo>
                                  <a:pt x="376067" y="274145"/>
                                </a:lnTo>
                                <a:lnTo>
                                  <a:pt x="342638" y="309033"/>
                                </a:lnTo>
                                <a:lnTo>
                                  <a:pt x="310582" y="345096"/>
                                </a:lnTo>
                                <a:lnTo>
                                  <a:pt x="279927" y="382293"/>
                                </a:lnTo>
                                <a:lnTo>
                                  <a:pt x="250701" y="420582"/>
                                </a:lnTo>
                                <a:lnTo>
                                  <a:pt x="222932" y="459921"/>
                                </a:lnTo>
                                <a:lnTo>
                                  <a:pt x="196648" y="500270"/>
                                </a:lnTo>
                                <a:lnTo>
                                  <a:pt x="171878" y="541585"/>
                                </a:lnTo>
                                <a:lnTo>
                                  <a:pt x="148649" y="583826"/>
                                </a:lnTo>
                                <a:lnTo>
                                  <a:pt x="126989" y="626951"/>
                                </a:lnTo>
                                <a:lnTo>
                                  <a:pt x="106926" y="670918"/>
                                </a:lnTo>
                                <a:lnTo>
                                  <a:pt x="88477" y="715691"/>
                                </a:lnTo>
                                <a:lnTo>
                                  <a:pt x="71823" y="760753"/>
                                </a:lnTo>
                                <a:lnTo>
                                  <a:pt x="56946" y="806062"/>
                                </a:lnTo>
                                <a:lnTo>
                                  <a:pt x="43832" y="851577"/>
                                </a:lnTo>
                                <a:lnTo>
                                  <a:pt x="32463" y="897256"/>
                                </a:lnTo>
                                <a:lnTo>
                                  <a:pt x="22823" y="943059"/>
                                </a:lnTo>
                                <a:lnTo>
                                  <a:pt x="14897" y="988945"/>
                                </a:lnTo>
                                <a:lnTo>
                                  <a:pt x="8668" y="1034872"/>
                                </a:lnTo>
                                <a:lnTo>
                                  <a:pt x="4119" y="1080800"/>
                                </a:lnTo>
                                <a:lnTo>
                                  <a:pt x="1235" y="1126687"/>
                                </a:lnTo>
                                <a:lnTo>
                                  <a:pt x="0" y="1172493"/>
                                </a:lnTo>
                                <a:lnTo>
                                  <a:pt x="396" y="1218177"/>
                                </a:lnTo>
                                <a:lnTo>
                                  <a:pt x="2409" y="1263696"/>
                                </a:lnTo>
                                <a:lnTo>
                                  <a:pt x="6021" y="1309011"/>
                                </a:lnTo>
                                <a:lnTo>
                                  <a:pt x="11217" y="1354081"/>
                                </a:lnTo>
                                <a:lnTo>
                                  <a:pt x="17980" y="1398863"/>
                                </a:lnTo>
                                <a:lnTo>
                                  <a:pt x="26294" y="1443318"/>
                                </a:lnTo>
                                <a:lnTo>
                                  <a:pt x="36143" y="1487404"/>
                                </a:lnTo>
                                <a:lnTo>
                                  <a:pt x="47510" y="1531080"/>
                                </a:lnTo>
                                <a:lnTo>
                                  <a:pt x="60380" y="1574305"/>
                                </a:lnTo>
                                <a:lnTo>
                                  <a:pt x="74737" y="1617037"/>
                                </a:lnTo>
                                <a:lnTo>
                                  <a:pt x="90563" y="1659237"/>
                                </a:lnTo>
                                <a:lnTo>
                                  <a:pt x="107843" y="1700863"/>
                                </a:lnTo>
                                <a:lnTo>
                                  <a:pt x="126561" y="1741874"/>
                                </a:lnTo>
                                <a:lnTo>
                                  <a:pt x="146700" y="1782228"/>
                                </a:lnTo>
                                <a:lnTo>
                                  <a:pt x="168245" y="1821885"/>
                                </a:lnTo>
                                <a:lnTo>
                                  <a:pt x="191178" y="1860804"/>
                                </a:lnTo>
                                <a:lnTo>
                                  <a:pt x="215484" y="1898943"/>
                                </a:lnTo>
                                <a:lnTo>
                                  <a:pt x="241146" y="1936262"/>
                                </a:lnTo>
                                <a:lnTo>
                                  <a:pt x="268149" y="1972720"/>
                                </a:lnTo>
                                <a:lnTo>
                                  <a:pt x="296476" y="2008275"/>
                                </a:lnTo>
                                <a:lnTo>
                                  <a:pt x="326111" y="2042886"/>
                                </a:lnTo>
                                <a:lnTo>
                                  <a:pt x="357038" y="2076513"/>
                                </a:lnTo>
                                <a:lnTo>
                                  <a:pt x="389240" y="2109114"/>
                                </a:lnTo>
                                <a:lnTo>
                                  <a:pt x="422701" y="2140648"/>
                                </a:lnTo>
                                <a:lnTo>
                                  <a:pt x="457405" y="2171075"/>
                                </a:lnTo>
                                <a:lnTo>
                                  <a:pt x="493336" y="2200353"/>
                                </a:lnTo>
                                <a:lnTo>
                                  <a:pt x="530478" y="2228441"/>
                                </a:lnTo>
                                <a:lnTo>
                                  <a:pt x="568814" y="2255298"/>
                                </a:lnTo>
                                <a:lnTo>
                                  <a:pt x="608329" y="2280883"/>
                                </a:lnTo>
                                <a:lnTo>
                                  <a:pt x="649005" y="2305155"/>
                                </a:lnTo>
                                <a:lnTo>
                                  <a:pt x="690827" y="2328073"/>
                                </a:lnTo>
                                <a:lnTo>
                                  <a:pt x="733779" y="2349596"/>
                                </a:lnTo>
                                <a:lnTo>
                                  <a:pt x="777844" y="2369683"/>
                                </a:lnTo>
                                <a:lnTo>
                                  <a:pt x="822618" y="2388133"/>
                                </a:lnTo>
                                <a:lnTo>
                                  <a:pt x="867680" y="2404789"/>
                                </a:lnTo>
                                <a:lnTo>
                                  <a:pt x="912988" y="2419667"/>
                                </a:lnTo>
                                <a:lnTo>
                                  <a:pt x="958503" y="2432783"/>
                                </a:lnTo>
                                <a:lnTo>
                                  <a:pt x="1004182" y="2444154"/>
                                </a:lnTo>
                                <a:lnTo>
                                  <a:pt x="1049985" y="2453795"/>
                                </a:lnTo>
                                <a:lnTo>
                                  <a:pt x="1095871" y="2461722"/>
                                </a:lnTo>
                                <a:lnTo>
                                  <a:pt x="1141798" y="2467953"/>
                                </a:lnTo>
                                <a:lnTo>
                                  <a:pt x="1187726" y="2472503"/>
                                </a:lnTo>
                                <a:lnTo>
                                  <a:pt x="1233614" y="2475388"/>
                                </a:lnTo>
                                <a:lnTo>
                                  <a:pt x="1279420" y="2476624"/>
                                </a:lnTo>
                                <a:lnTo>
                                  <a:pt x="1325103" y="2476228"/>
                                </a:lnTo>
                                <a:lnTo>
                                  <a:pt x="1370623" y="2474217"/>
                                </a:lnTo>
                                <a:lnTo>
                                  <a:pt x="1415938" y="2470605"/>
                                </a:lnTo>
                                <a:lnTo>
                                  <a:pt x="1461007" y="2465410"/>
                                </a:lnTo>
                                <a:lnTo>
                                  <a:pt x="1505790" y="2458648"/>
                                </a:lnTo>
                                <a:lnTo>
                                  <a:pt x="1550245" y="2450334"/>
                                </a:lnTo>
                                <a:lnTo>
                                  <a:pt x="1594331" y="2440486"/>
                                </a:lnTo>
                                <a:lnTo>
                                  <a:pt x="1638007" y="2429119"/>
                                </a:lnTo>
                                <a:lnTo>
                                  <a:pt x="1681232" y="2416249"/>
                                </a:lnTo>
                                <a:lnTo>
                                  <a:pt x="1723965" y="2401893"/>
                                </a:lnTo>
                                <a:lnTo>
                                  <a:pt x="1766165" y="2386067"/>
                                </a:lnTo>
                                <a:lnTo>
                                  <a:pt x="1807791" y="2368787"/>
                                </a:lnTo>
                                <a:lnTo>
                                  <a:pt x="1848802" y="2350069"/>
                                </a:lnTo>
                                <a:lnTo>
                                  <a:pt x="1889157" y="2329930"/>
                                </a:lnTo>
                                <a:lnTo>
                                  <a:pt x="1928814" y="2308386"/>
                                </a:lnTo>
                                <a:lnTo>
                                  <a:pt x="1967733" y="2285453"/>
                                </a:lnTo>
                                <a:lnTo>
                                  <a:pt x="2005873" y="2261146"/>
                                </a:lnTo>
                                <a:lnTo>
                                  <a:pt x="2043192" y="2235484"/>
                                </a:lnTo>
                                <a:lnTo>
                                  <a:pt x="2079650" y="2208481"/>
                                </a:lnTo>
                                <a:lnTo>
                                  <a:pt x="2115206" y="2180153"/>
                                </a:lnTo>
                                <a:lnTo>
                                  <a:pt x="2149818" y="2150518"/>
                                </a:lnTo>
                                <a:lnTo>
                                  <a:pt x="2183445" y="2119591"/>
                                </a:lnTo>
                                <a:lnTo>
                                  <a:pt x="2216046" y="2087389"/>
                                </a:lnTo>
                                <a:lnTo>
                                  <a:pt x="2247581" y="2053927"/>
                                </a:lnTo>
                                <a:lnTo>
                                  <a:pt x="2278009" y="2019222"/>
                                </a:lnTo>
                                <a:lnTo>
                                  <a:pt x="2307287" y="1983291"/>
                                </a:lnTo>
                                <a:lnTo>
                                  <a:pt x="2335376" y="1946148"/>
                                </a:lnTo>
                                <a:lnTo>
                                  <a:pt x="2362233" y="1907811"/>
                                </a:lnTo>
                                <a:lnTo>
                                  <a:pt x="2387819" y="1868296"/>
                                </a:lnTo>
                                <a:lnTo>
                                  <a:pt x="2412092" y="1827619"/>
                                </a:lnTo>
                                <a:lnTo>
                                  <a:pt x="2435011" y="1785796"/>
                                </a:lnTo>
                                <a:lnTo>
                                  <a:pt x="2456535" y="1742844"/>
                                </a:lnTo>
                                <a:lnTo>
                                  <a:pt x="2476622" y="1698778"/>
                                </a:lnTo>
                                <a:lnTo>
                                  <a:pt x="2495071" y="1654004"/>
                                </a:lnTo>
                                <a:lnTo>
                                  <a:pt x="2511725" y="1608942"/>
                                </a:lnTo>
                                <a:lnTo>
                                  <a:pt x="2526602" y="1563633"/>
                                </a:lnTo>
                                <a:lnTo>
                                  <a:pt x="2539716" y="1518119"/>
                                </a:lnTo>
                                <a:lnTo>
                                  <a:pt x="2551085" y="1472440"/>
                                </a:lnTo>
                                <a:lnTo>
                                  <a:pt x="2560725" y="1426636"/>
                                </a:lnTo>
                                <a:lnTo>
                                  <a:pt x="2568651" y="1380751"/>
                                </a:lnTo>
                                <a:lnTo>
                                  <a:pt x="2574881" y="1334823"/>
                                </a:lnTo>
                                <a:lnTo>
                                  <a:pt x="2579429" y="1288895"/>
                                </a:lnTo>
                                <a:lnTo>
                                  <a:pt x="2582313" y="1243008"/>
                                </a:lnTo>
                                <a:lnTo>
                                  <a:pt x="2583549" y="1197202"/>
                                </a:lnTo>
                                <a:lnTo>
                                  <a:pt x="2583152" y="1151519"/>
                                </a:lnTo>
                                <a:lnTo>
                                  <a:pt x="2581139" y="1105999"/>
                                </a:lnTo>
                                <a:lnTo>
                                  <a:pt x="2577527" y="1060684"/>
                                </a:lnTo>
                                <a:lnTo>
                                  <a:pt x="2572331" y="1015614"/>
                                </a:lnTo>
                                <a:lnTo>
                                  <a:pt x="2565568" y="970832"/>
                                </a:lnTo>
                                <a:lnTo>
                                  <a:pt x="2557254" y="926377"/>
                                </a:lnTo>
                                <a:lnTo>
                                  <a:pt x="2547405" y="882291"/>
                                </a:lnTo>
                                <a:lnTo>
                                  <a:pt x="2536038" y="838615"/>
                                </a:lnTo>
                                <a:lnTo>
                                  <a:pt x="2523168" y="795390"/>
                                </a:lnTo>
                                <a:lnTo>
                                  <a:pt x="2508811" y="752656"/>
                                </a:lnTo>
                                <a:lnTo>
                                  <a:pt x="2492985" y="710456"/>
                                </a:lnTo>
                                <a:lnTo>
                                  <a:pt x="2475705" y="668830"/>
                                </a:lnTo>
                                <a:lnTo>
                                  <a:pt x="2456987" y="627820"/>
                                </a:lnTo>
                                <a:lnTo>
                                  <a:pt x="2436848" y="587465"/>
                                </a:lnTo>
                                <a:lnTo>
                                  <a:pt x="2415303" y="547808"/>
                                </a:lnTo>
                                <a:lnTo>
                                  <a:pt x="2392370" y="508889"/>
                                </a:lnTo>
                                <a:lnTo>
                                  <a:pt x="2368064" y="470749"/>
                                </a:lnTo>
                                <a:lnTo>
                                  <a:pt x="2342402" y="433429"/>
                                </a:lnTo>
                                <a:lnTo>
                                  <a:pt x="2315399" y="396972"/>
                                </a:lnTo>
                                <a:lnTo>
                                  <a:pt x="2287072" y="361416"/>
                                </a:lnTo>
                                <a:lnTo>
                                  <a:pt x="2257437" y="326804"/>
                                </a:lnTo>
                                <a:lnTo>
                                  <a:pt x="2226510" y="293177"/>
                                </a:lnTo>
                                <a:lnTo>
                                  <a:pt x="2194308" y="260575"/>
                                </a:lnTo>
                                <a:lnTo>
                                  <a:pt x="2160847" y="229040"/>
                                </a:lnTo>
                                <a:lnTo>
                                  <a:pt x="2126143" y="198613"/>
                                </a:lnTo>
                                <a:lnTo>
                                  <a:pt x="2090212" y="169335"/>
                                </a:lnTo>
                                <a:lnTo>
                                  <a:pt x="2053070" y="141246"/>
                                </a:lnTo>
                                <a:lnTo>
                                  <a:pt x="2014734" y="114388"/>
                                </a:lnTo>
                                <a:lnTo>
                                  <a:pt x="1975219" y="88802"/>
                                </a:lnTo>
                                <a:lnTo>
                                  <a:pt x="1934543" y="64530"/>
                                </a:lnTo>
                                <a:lnTo>
                                  <a:pt x="1892721" y="41611"/>
                                </a:lnTo>
                                <a:lnTo>
                                  <a:pt x="1849769" y="20087"/>
                                </a:lnTo>
                                <a:lnTo>
                                  <a:pt x="1805704" y="0"/>
                                </a:lnTo>
                                <a:close/>
                              </a:path>
                            </a:pathLst>
                          </a:custGeom>
                          <a:solidFill>
                            <a:srgbClr val="4471C4"/>
                          </a:solidFill>
                        </wps:spPr>
                        <wps:bodyPr wrap="square" lIns="0" tIns="0" rIns="0" bIns="0" rtlCol="0">
                          <a:prstTxWarp prst="textNoShape">
                            <a:avLst/>
                          </a:prstTxWarp>
                          <a:noAutofit/>
                        </wps:bodyPr>
                      </wps:wsp>
                      <wps:wsp>
                        <wps:cNvPr id="24" name="Graphic 24"/>
                        <wps:cNvSpPr/>
                        <wps:spPr>
                          <a:xfrm>
                            <a:off x="979289" y="37028"/>
                            <a:ext cx="1493520" cy="394970"/>
                          </a:xfrm>
                          <a:custGeom>
                            <a:avLst/>
                            <a:gdLst/>
                            <a:ahLst/>
                            <a:cxnLst/>
                            <a:rect l="l" t="t" r="r" b="b"/>
                            <a:pathLst>
                              <a:path w="1493520" h="394970">
                                <a:moveTo>
                                  <a:pt x="1427368" y="0"/>
                                </a:moveTo>
                                <a:lnTo>
                                  <a:pt x="65784" y="0"/>
                                </a:lnTo>
                                <a:lnTo>
                                  <a:pt x="40165" y="5165"/>
                                </a:lnTo>
                                <a:lnTo>
                                  <a:pt x="19256" y="19256"/>
                                </a:lnTo>
                                <a:lnTo>
                                  <a:pt x="5165" y="40165"/>
                                </a:lnTo>
                                <a:lnTo>
                                  <a:pt x="0" y="65784"/>
                                </a:lnTo>
                                <a:lnTo>
                                  <a:pt x="0" y="328920"/>
                                </a:lnTo>
                                <a:lnTo>
                                  <a:pt x="5165" y="354539"/>
                                </a:lnTo>
                                <a:lnTo>
                                  <a:pt x="19256" y="375448"/>
                                </a:lnTo>
                                <a:lnTo>
                                  <a:pt x="40165" y="389539"/>
                                </a:lnTo>
                                <a:lnTo>
                                  <a:pt x="65784" y="394704"/>
                                </a:lnTo>
                                <a:lnTo>
                                  <a:pt x="1427368" y="394704"/>
                                </a:lnTo>
                                <a:lnTo>
                                  <a:pt x="1452987" y="389539"/>
                                </a:lnTo>
                                <a:lnTo>
                                  <a:pt x="1473896" y="375448"/>
                                </a:lnTo>
                                <a:lnTo>
                                  <a:pt x="1487987" y="354539"/>
                                </a:lnTo>
                                <a:lnTo>
                                  <a:pt x="1493152" y="328920"/>
                                </a:lnTo>
                                <a:lnTo>
                                  <a:pt x="1493152" y="65784"/>
                                </a:lnTo>
                                <a:lnTo>
                                  <a:pt x="1487987" y="40165"/>
                                </a:lnTo>
                                <a:lnTo>
                                  <a:pt x="1473896" y="19256"/>
                                </a:lnTo>
                                <a:lnTo>
                                  <a:pt x="1452987" y="5165"/>
                                </a:lnTo>
                                <a:lnTo>
                                  <a:pt x="1427368"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979289" y="37028"/>
                            <a:ext cx="1493520" cy="394970"/>
                          </a:xfrm>
                          <a:custGeom>
                            <a:avLst/>
                            <a:gdLst/>
                            <a:ahLst/>
                            <a:cxnLst/>
                            <a:rect l="l" t="t" r="r" b="b"/>
                            <a:pathLst>
                              <a:path w="1493520" h="394970">
                                <a:moveTo>
                                  <a:pt x="0" y="65784"/>
                                </a:moveTo>
                                <a:lnTo>
                                  <a:pt x="5165" y="40165"/>
                                </a:lnTo>
                                <a:lnTo>
                                  <a:pt x="19256" y="19256"/>
                                </a:lnTo>
                                <a:lnTo>
                                  <a:pt x="40165" y="5165"/>
                                </a:lnTo>
                                <a:lnTo>
                                  <a:pt x="65784" y="0"/>
                                </a:lnTo>
                                <a:lnTo>
                                  <a:pt x="1427368" y="0"/>
                                </a:lnTo>
                                <a:lnTo>
                                  <a:pt x="1452987" y="5165"/>
                                </a:lnTo>
                                <a:lnTo>
                                  <a:pt x="1473896" y="19256"/>
                                </a:lnTo>
                                <a:lnTo>
                                  <a:pt x="1487987" y="40165"/>
                                </a:lnTo>
                                <a:lnTo>
                                  <a:pt x="1493152" y="65784"/>
                                </a:lnTo>
                                <a:lnTo>
                                  <a:pt x="1493152" y="328920"/>
                                </a:lnTo>
                                <a:lnTo>
                                  <a:pt x="1487987" y="354539"/>
                                </a:lnTo>
                                <a:lnTo>
                                  <a:pt x="1473896" y="375448"/>
                                </a:lnTo>
                                <a:lnTo>
                                  <a:pt x="1452987" y="389539"/>
                                </a:lnTo>
                                <a:lnTo>
                                  <a:pt x="1427368" y="394704"/>
                                </a:lnTo>
                                <a:lnTo>
                                  <a:pt x="65784" y="394704"/>
                                </a:lnTo>
                                <a:lnTo>
                                  <a:pt x="40165" y="389539"/>
                                </a:lnTo>
                                <a:lnTo>
                                  <a:pt x="19256" y="375448"/>
                                </a:lnTo>
                                <a:lnTo>
                                  <a:pt x="5165" y="354539"/>
                                </a:lnTo>
                                <a:lnTo>
                                  <a:pt x="0" y="328920"/>
                                </a:lnTo>
                                <a:lnTo>
                                  <a:pt x="0" y="65784"/>
                                </a:lnTo>
                                <a:close/>
                              </a:path>
                            </a:pathLst>
                          </a:custGeom>
                          <a:ln w="6671">
                            <a:solidFill>
                              <a:srgbClr val="3C67B0"/>
                            </a:solidFill>
                            <a:prstDash val="solid"/>
                          </a:ln>
                        </wps:spPr>
                        <wps:bodyPr wrap="square" lIns="0" tIns="0" rIns="0" bIns="0" rtlCol="0">
                          <a:prstTxWarp prst="textNoShape">
                            <a:avLst/>
                          </a:prstTxWarp>
                          <a:noAutofit/>
                        </wps:bodyPr>
                      </wps:wsp>
                      <wps:wsp>
                        <wps:cNvPr id="26" name="Graphic 26"/>
                        <wps:cNvSpPr/>
                        <wps:spPr>
                          <a:xfrm>
                            <a:off x="1956043" y="983359"/>
                            <a:ext cx="1493520" cy="455295"/>
                          </a:xfrm>
                          <a:custGeom>
                            <a:avLst/>
                            <a:gdLst/>
                            <a:ahLst/>
                            <a:cxnLst/>
                            <a:rect l="l" t="t" r="r" b="b"/>
                            <a:pathLst>
                              <a:path w="1493520" h="455295">
                                <a:moveTo>
                                  <a:pt x="1417361" y="0"/>
                                </a:moveTo>
                                <a:lnTo>
                                  <a:pt x="75791" y="0"/>
                                </a:lnTo>
                                <a:lnTo>
                                  <a:pt x="46301" y="5959"/>
                                </a:lnTo>
                                <a:lnTo>
                                  <a:pt x="22208" y="22208"/>
                                </a:lnTo>
                                <a:lnTo>
                                  <a:pt x="5959" y="46301"/>
                                </a:lnTo>
                                <a:lnTo>
                                  <a:pt x="0" y="75791"/>
                                </a:lnTo>
                                <a:lnTo>
                                  <a:pt x="0" y="378959"/>
                                </a:lnTo>
                                <a:lnTo>
                                  <a:pt x="5959" y="408449"/>
                                </a:lnTo>
                                <a:lnTo>
                                  <a:pt x="22208" y="432542"/>
                                </a:lnTo>
                                <a:lnTo>
                                  <a:pt x="46301" y="448791"/>
                                </a:lnTo>
                                <a:lnTo>
                                  <a:pt x="75791" y="454751"/>
                                </a:lnTo>
                                <a:lnTo>
                                  <a:pt x="1417361" y="454751"/>
                                </a:lnTo>
                                <a:lnTo>
                                  <a:pt x="1446851" y="448791"/>
                                </a:lnTo>
                                <a:lnTo>
                                  <a:pt x="1470944" y="432542"/>
                                </a:lnTo>
                                <a:lnTo>
                                  <a:pt x="1487193" y="408449"/>
                                </a:lnTo>
                                <a:lnTo>
                                  <a:pt x="1493152" y="378959"/>
                                </a:lnTo>
                                <a:lnTo>
                                  <a:pt x="1493152" y="75791"/>
                                </a:lnTo>
                                <a:lnTo>
                                  <a:pt x="1487193" y="46301"/>
                                </a:lnTo>
                                <a:lnTo>
                                  <a:pt x="1470944" y="22208"/>
                                </a:lnTo>
                                <a:lnTo>
                                  <a:pt x="1446851" y="5959"/>
                                </a:lnTo>
                                <a:lnTo>
                                  <a:pt x="1417361"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1956043" y="983359"/>
                            <a:ext cx="1493520" cy="455295"/>
                          </a:xfrm>
                          <a:custGeom>
                            <a:avLst/>
                            <a:gdLst/>
                            <a:ahLst/>
                            <a:cxnLst/>
                            <a:rect l="l" t="t" r="r" b="b"/>
                            <a:pathLst>
                              <a:path w="1493520" h="455295">
                                <a:moveTo>
                                  <a:pt x="0" y="75791"/>
                                </a:moveTo>
                                <a:lnTo>
                                  <a:pt x="5959" y="46301"/>
                                </a:lnTo>
                                <a:lnTo>
                                  <a:pt x="22208" y="22208"/>
                                </a:lnTo>
                                <a:lnTo>
                                  <a:pt x="46301" y="5959"/>
                                </a:lnTo>
                                <a:lnTo>
                                  <a:pt x="75791" y="0"/>
                                </a:lnTo>
                                <a:lnTo>
                                  <a:pt x="1417361" y="0"/>
                                </a:lnTo>
                                <a:lnTo>
                                  <a:pt x="1446851" y="5959"/>
                                </a:lnTo>
                                <a:lnTo>
                                  <a:pt x="1470944" y="22208"/>
                                </a:lnTo>
                                <a:lnTo>
                                  <a:pt x="1487193" y="46301"/>
                                </a:lnTo>
                                <a:lnTo>
                                  <a:pt x="1493152" y="75791"/>
                                </a:lnTo>
                                <a:lnTo>
                                  <a:pt x="1493152" y="378959"/>
                                </a:lnTo>
                                <a:lnTo>
                                  <a:pt x="1487193" y="408449"/>
                                </a:lnTo>
                                <a:lnTo>
                                  <a:pt x="1470944" y="432542"/>
                                </a:lnTo>
                                <a:lnTo>
                                  <a:pt x="1446851" y="448791"/>
                                </a:lnTo>
                                <a:lnTo>
                                  <a:pt x="1417361" y="454751"/>
                                </a:lnTo>
                                <a:lnTo>
                                  <a:pt x="75791" y="454751"/>
                                </a:lnTo>
                                <a:lnTo>
                                  <a:pt x="46301" y="448791"/>
                                </a:lnTo>
                                <a:lnTo>
                                  <a:pt x="22208" y="432542"/>
                                </a:lnTo>
                                <a:lnTo>
                                  <a:pt x="5959" y="408449"/>
                                </a:lnTo>
                                <a:lnTo>
                                  <a:pt x="0" y="378959"/>
                                </a:lnTo>
                                <a:lnTo>
                                  <a:pt x="0" y="75791"/>
                                </a:lnTo>
                                <a:close/>
                              </a:path>
                            </a:pathLst>
                          </a:custGeom>
                          <a:ln w="6671">
                            <a:solidFill>
                              <a:srgbClr val="3C67B0"/>
                            </a:solidFill>
                            <a:prstDash val="solid"/>
                          </a:ln>
                        </wps:spPr>
                        <wps:bodyPr wrap="square" lIns="0" tIns="0" rIns="0" bIns="0" rtlCol="0">
                          <a:prstTxWarp prst="textNoShape">
                            <a:avLst/>
                          </a:prstTxWarp>
                          <a:noAutofit/>
                        </wps:bodyPr>
                      </wps:wsp>
                      <wps:wsp>
                        <wps:cNvPr id="28" name="Graphic 28"/>
                        <wps:cNvSpPr/>
                        <wps:spPr>
                          <a:xfrm>
                            <a:off x="979289" y="2129043"/>
                            <a:ext cx="1493520" cy="409575"/>
                          </a:xfrm>
                          <a:custGeom>
                            <a:avLst/>
                            <a:gdLst/>
                            <a:ahLst/>
                            <a:cxnLst/>
                            <a:rect l="l" t="t" r="r" b="b"/>
                            <a:pathLst>
                              <a:path w="1493520" h="409575">
                                <a:moveTo>
                                  <a:pt x="1424966" y="0"/>
                                </a:moveTo>
                                <a:lnTo>
                                  <a:pt x="68185" y="0"/>
                                </a:lnTo>
                                <a:lnTo>
                                  <a:pt x="41657" y="5362"/>
                                </a:lnTo>
                                <a:lnTo>
                                  <a:pt x="19982" y="19982"/>
                                </a:lnTo>
                                <a:lnTo>
                                  <a:pt x="5362" y="41657"/>
                                </a:lnTo>
                                <a:lnTo>
                                  <a:pt x="0" y="68185"/>
                                </a:lnTo>
                                <a:lnTo>
                                  <a:pt x="0" y="340929"/>
                                </a:lnTo>
                                <a:lnTo>
                                  <a:pt x="5362" y="367469"/>
                                </a:lnTo>
                                <a:lnTo>
                                  <a:pt x="19982" y="389143"/>
                                </a:lnTo>
                                <a:lnTo>
                                  <a:pt x="41657" y="403757"/>
                                </a:lnTo>
                                <a:lnTo>
                                  <a:pt x="68185" y="409115"/>
                                </a:lnTo>
                                <a:lnTo>
                                  <a:pt x="1424966" y="409115"/>
                                </a:lnTo>
                                <a:lnTo>
                                  <a:pt x="1451495" y="403757"/>
                                </a:lnTo>
                                <a:lnTo>
                                  <a:pt x="1473170" y="389143"/>
                                </a:lnTo>
                                <a:lnTo>
                                  <a:pt x="1487790" y="367469"/>
                                </a:lnTo>
                                <a:lnTo>
                                  <a:pt x="1493152" y="340929"/>
                                </a:lnTo>
                                <a:lnTo>
                                  <a:pt x="1493152" y="68185"/>
                                </a:lnTo>
                                <a:lnTo>
                                  <a:pt x="1487790" y="41657"/>
                                </a:lnTo>
                                <a:lnTo>
                                  <a:pt x="1473170" y="19982"/>
                                </a:lnTo>
                                <a:lnTo>
                                  <a:pt x="1451495" y="5362"/>
                                </a:lnTo>
                                <a:lnTo>
                                  <a:pt x="1424966"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979289" y="2129043"/>
                            <a:ext cx="1493520" cy="409575"/>
                          </a:xfrm>
                          <a:custGeom>
                            <a:avLst/>
                            <a:gdLst/>
                            <a:ahLst/>
                            <a:cxnLst/>
                            <a:rect l="l" t="t" r="r" b="b"/>
                            <a:pathLst>
                              <a:path w="1493520" h="409575">
                                <a:moveTo>
                                  <a:pt x="0" y="68185"/>
                                </a:moveTo>
                                <a:lnTo>
                                  <a:pt x="5362" y="41657"/>
                                </a:lnTo>
                                <a:lnTo>
                                  <a:pt x="19982" y="19982"/>
                                </a:lnTo>
                                <a:lnTo>
                                  <a:pt x="41657" y="5362"/>
                                </a:lnTo>
                                <a:lnTo>
                                  <a:pt x="68185" y="0"/>
                                </a:lnTo>
                                <a:lnTo>
                                  <a:pt x="1424966" y="0"/>
                                </a:lnTo>
                                <a:lnTo>
                                  <a:pt x="1451495" y="5362"/>
                                </a:lnTo>
                                <a:lnTo>
                                  <a:pt x="1473170" y="19982"/>
                                </a:lnTo>
                                <a:lnTo>
                                  <a:pt x="1487790" y="41657"/>
                                </a:lnTo>
                                <a:lnTo>
                                  <a:pt x="1493152" y="68185"/>
                                </a:lnTo>
                                <a:lnTo>
                                  <a:pt x="1493152" y="340929"/>
                                </a:lnTo>
                                <a:lnTo>
                                  <a:pt x="1487790" y="367469"/>
                                </a:lnTo>
                                <a:lnTo>
                                  <a:pt x="1473170" y="389143"/>
                                </a:lnTo>
                                <a:lnTo>
                                  <a:pt x="1451495" y="403757"/>
                                </a:lnTo>
                                <a:lnTo>
                                  <a:pt x="1424966" y="409115"/>
                                </a:lnTo>
                                <a:lnTo>
                                  <a:pt x="68185" y="409115"/>
                                </a:lnTo>
                                <a:lnTo>
                                  <a:pt x="41657" y="403757"/>
                                </a:lnTo>
                                <a:lnTo>
                                  <a:pt x="19982" y="389143"/>
                                </a:lnTo>
                                <a:lnTo>
                                  <a:pt x="5362" y="367469"/>
                                </a:lnTo>
                                <a:lnTo>
                                  <a:pt x="0" y="340929"/>
                                </a:lnTo>
                                <a:lnTo>
                                  <a:pt x="0" y="68185"/>
                                </a:lnTo>
                                <a:close/>
                              </a:path>
                            </a:pathLst>
                          </a:custGeom>
                          <a:ln w="6671">
                            <a:solidFill>
                              <a:srgbClr val="3C67B0"/>
                            </a:solidFill>
                            <a:prstDash val="solid"/>
                          </a:ln>
                        </wps:spPr>
                        <wps:bodyPr wrap="square" lIns="0" tIns="0" rIns="0" bIns="0" rtlCol="0">
                          <a:prstTxWarp prst="textNoShape">
                            <a:avLst/>
                          </a:prstTxWarp>
                          <a:noAutofit/>
                        </wps:bodyPr>
                      </wps:wsp>
                      <wps:wsp>
                        <wps:cNvPr id="30" name="Graphic 30"/>
                        <wps:cNvSpPr/>
                        <wps:spPr>
                          <a:xfrm>
                            <a:off x="3335" y="978555"/>
                            <a:ext cx="1493520" cy="464184"/>
                          </a:xfrm>
                          <a:custGeom>
                            <a:avLst/>
                            <a:gdLst/>
                            <a:ahLst/>
                            <a:cxnLst/>
                            <a:rect l="l" t="t" r="r" b="b"/>
                            <a:pathLst>
                              <a:path w="1493520" h="464184">
                                <a:moveTo>
                                  <a:pt x="1415893" y="0"/>
                                </a:moveTo>
                                <a:lnTo>
                                  <a:pt x="77259" y="0"/>
                                </a:lnTo>
                                <a:lnTo>
                                  <a:pt x="47173" y="6067"/>
                                </a:lnTo>
                                <a:lnTo>
                                  <a:pt x="22617" y="22617"/>
                                </a:lnTo>
                                <a:lnTo>
                                  <a:pt x="6067" y="47173"/>
                                </a:lnTo>
                                <a:lnTo>
                                  <a:pt x="0" y="77259"/>
                                </a:lnTo>
                                <a:lnTo>
                                  <a:pt x="0" y="386298"/>
                                </a:lnTo>
                                <a:lnTo>
                                  <a:pt x="6067" y="416384"/>
                                </a:lnTo>
                                <a:lnTo>
                                  <a:pt x="22617" y="440940"/>
                                </a:lnTo>
                                <a:lnTo>
                                  <a:pt x="47173" y="457490"/>
                                </a:lnTo>
                                <a:lnTo>
                                  <a:pt x="77259" y="463557"/>
                                </a:lnTo>
                                <a:lnTo>
                                  <a:pt x="1415893" y="463557"/>
                                </a:lnTo>
                                <a:lnTo>
                                  <a:pt x="1445979" y="457490"/>
                                </a:lnTo>
                                <a:lnTo>
                                  <a:pt x="1470535" y="440940"/>
                                </a:lnTo>
                                <a:lnTo>
                                  <a:pt x="1487085" y="416384"/>
                                </a:lnTo>
                                <a:lnTo>
                                  <a:pt x="1493152" y="386298"/>
                                </a:lnTo>
                                <a:lnTo>
                                  <a:pt x="1493152" y="77259"/>
                                </a:lnTo>
                                <a:lnTo>
                                  <a:pt x="1487085" y="47173"/>
                                </a:lnTo>
                                <a:lnTo>
                                  <a:pt x="1470535" y="22617"/>
                                </a:lnTo>
                                <a:lnTo>
                                  <a:pt x="1445979" y="6067"/>
                                </a:lnTo>
                                <a:lnTo>
                                  <a:pt x="1415893"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3335" y="978555"/>
                            <a:ext cx="1493520" cy="464184"/>
                          </a:xfrm>
                          <a:custGeom>
                            <a:avLst/>
                            <a:gdLst/>
                            <a:ahLst/>
                            <a:cxnLst/>
                            <a:rect l="l" t="t" r="r" b="b"/>
                            <a:pathLst>
                              <a:path w="1493520" h="464184">
                                <a:moveTo>
                                  <a:pt x="0" y="77259"/>
                                </a:moveTo>
                                <a:lnTo>
                                  <a:pt x="6067" y="47173"/>
                                </a:lnTo>
                                <a:lnTo>
                                  <a:pt x="22617" y="22617"/>
                                </a:lnTo>
                                <a:lnTo>
                                  <a:pt x="47173" y="6067"/>
                                </a:lnTo>
                                <a:lnTo>
                                  <a:pt x="77259" y="0"/>
                                </a:lnTo>
                                <a:lnTo>
                                  <a:pt x="1415893" y="0"/>
                                </a:lnTo>
                                <a:lnTo>
                                  <a:pt x="1445979" y="6067"/>
                                </a:lnTo>
                                <a:lnTo>
                                  <a:pt x="1470535" y="22617"/>
                                </a:lnTo>
                                <a:lnTo>
                                  <a:pt x="1487085" y="47173"/>
                                </a:lnTo>
                                <a:lnTo>
                                  <a:pt x="1493152" y="77259"/>
                                </a:lnTo>
                                <a:lnTo>
                                  <a:pt x="1493152" y="386298"/>
                                </a:lnTo>
                                <a:lnTo>
                                  <a:pt x="1487085" y="416384"/>
                                </a:lnTo>
                                <a:lnTo>
                                  <a:pt x="1470535" y="440940"/>
                                </a:lnTo>
                                <a:lnTo>
                                  <a:pt x="1445979" y="457490"/>
                                </a:lnTo>
                                <a:lnTo>
                                  <a:pt x="1415893" y="463557"/>
                                </a:lnTo>
                                <a:lnTo>
                                  <a:pt x="77259" y="463557"/>
                                </a:lnTo>
                                <a:lnTo>
                                  <a:pt x="47173" y="457490"/>
                                </a:lnTo>
                                <a:lnTo>
                                  <a:pt x="22617" y="440940"/>
                                </a:lnTo>
                                <a:lnTo>
                                  <a:pt x="6067" y="416384"/>
                                </a:lnTo>
                                <a:lnTo>
                                  <a:pt x="0" y="386298"/>
                                </a:lnTo>
                                <a:lnTo>
                                  <a:pt x="0" y="77259"/>
                                </a:lnTo>
                                <a:close/>
                              </a:path>
                            </a:pathLst>
                          </a:custGeom>
                          <a:ln w="6671">
                            <a:solidFill>
                              <a:srgbClr val="3C67B0"/>
                            </a:solidFill>
                            <a:prstDash val="solid"/>
                          </a:ln>
                        </wps:spPr>
                        <wps:bodyPr wrap="square" lIns="0" tIns="0" rIns="0" bIns="0" rtlCol="0">
                          <a:prstTxWarp prst="textNoShape">
                            <a:avLst/>
                          </a:prstTxWarp>
                          <a:noAutofit/>
                        </wps:bodyPr>
                      </wps:wsp>
                      <pic:pic>
                        <pic:nvPicPr>
                          <pic:cNvPr id="32" name="Image 32"/>
                          <pic:cNvPicPr/>
                        </pic:nvPicPr>
                        <pic:blipFill>
                          <a:blip r:embed="rId16" cstate="print"/>
                          <a:stretch>
                            <a:fillRect/>
                          </a:stretch>
                        </pic:blipFill>
                        <pic:spPr>
                          <a:xfrm>
                            <a:off x="192081" y="797682"/>
                            <a:ext cx="145445" cy="100344"/>
                          </a:xfrm>
                          <a:prstGeom prst="rect">
                            <a:avLst/>
                          </a:prstGeom>
                        </pic:spPr>
                      </pic:pic>
                      <pic:pic>
                        <pic:nvPicPr>
                          <pic:cNvPr id="33" name="Image 33"/>
                          <pic:cNvPicPr/>
                        </pic:nvPicPr>
                        <pic:blipFill>
                          <a:blip r:embed="rId17" cstate="print"/>
                          <a:stretch>
                            <a:fillRect/>
                          </a:stretch>
                        </pic:blipFill>
                        <pic:spPr>
                          <a:xfrm>
                            <a:off x="272743" y="571708"/>
                            <a:ext cx="113687" cy="157988"/>
                          </a:xfrm>
                          <a:prstGeom prst="rect">
                            <a:avLst/>
                          </a:prstGeom>
                        </pic:spPr>
                      </pic:pic>
                      <pic:pic>
                        <pic:nvPicPr>
                          <pic:cNvPr id="34" name="Image 34"/>
                          <pic:cNvPicPr/>
                        </pic:nvPicPr>
                        <pic:blipFill>
                          <a:blip r:embed="rId18" cstate="print"/>
                          <a:stretch>
                            <a:fillRect/>
                          </a:stretch>
                        </pic:blipFill>
                        <pic:spPr>
                          <a:xfrm>
                            <a:off x="359544" y="397306"/>
                            <a:ext cx="130784" cy="124029"/>
                          </a:xfrm>
                          <a:prstGeom prst="rect">
                            <a:avLst/>
                          </a:prstGeom>
                        </pic:spPr>
                      </pic:pic>
                      <pic:pic>
                        <pic:nvPicPr>
                          <pic:cNvPr id="35" name="Image 35"/>
                          <pic:cNvPicPr/>
                        </pic:nvPicPr>
                        <pic:blipFill>
                          <a:blip r:embed="rId19" cstate="print"/>
                          <a:stretch>
                            <a:fillRect/>
                          </a:stretch>
                        </pic:blipFill>
                        <pic:spPr>
                          <a:xfrm>
                            <a:off x="485441" y="244855"/>
                            <a:ext cx="122961" cy="117624"/>
                          </a:xfrm>
                          <a:prstGeom prst="rect">
                            <a:avLst/>
                          </a:prstGeom>
                        </pic:spPr>
                      </pic:pic>
                      <pic:pic>
                        <pic:nvPicPr>
                          <pic:cNvPr id="36" name="Image 36"/>
                          <pic:cNvPicPr/>
                        </pic:nvPicPr>
                        <pic:blipFill>
                          <a:blip r:embed="rId20" cstate="print"/>
                          <a:stretch>
                            <a:fillRect/>
                          </a:stretch>
                        </pic:blipFill>
                        <pic:spPr>
                          <a:xfrm>
                            <a:off x="661147" y="0"/>
                            <a:ext cx="218732" cy="237049"/>
                          </a:xfrm>
                          <a:prstGeom prst="rect">
                            <a:avLst/>
                          </a:prstGeom>
                        </pic:spPr>
                      </pic:pic>
                      <wps:wsp>
                        <wps:cNvPr id="37" name="Textbox 37"/>
                        <wps:cNvSpPr txBox="1"/>
                        <wps:spPr>
                          <a:xfrm>
                            <a:off x="1323421" y="133569"/>
                            <a:ext cx="817244" cy="213995"/>
                          </a:xfrm>
                          <a:prstGeom prst="rect">
                            <a:avLst/>
                          </a:prstGeom>
                        </wps:spPr>
                        <wps:txbx>
                          <w:txbxContent>
                            <w:p>
                              <w:pPr>
                                <w:spacing w:line="337" w:lineRule="exact" w:before="0"/>
                                <w:ind w:left="0" w:right="0" w:firstLine="0"/>
                                <w:jc w:val="left"/>
                                <w:rPr>
                                  <w:rFonts w:ascii="Calibri"/>
                                  <w:b/>
                                  <w:sz w:val="33"/>
                                </w:rPr>
                              </w:pPr>
                              <w:r>
                                <w:rPr>
                                  <w:rFonts w:ascii="Calibri"/>
                                  <w:b/>
                                  <w:sz w:val="33"/>
                                </w:rPr>
                                <w:t>I.</w:t>
                              </w:r>
                              <w:r>
                                <w:rPr>
                                  <w:rFonts w:ascii="Calibri"/>
                                  <w:b/>
                                  <w:spacing w:val="3"/>
                                  <w:sz w:val="33"/>
                                </w:rPr>
                                <w:t> </w:t>
                              </w:r>
                              <w:r>
                                <w:rPr>
                                  <w:rFonts w:ascii="Calibri"/>
                                  <w:b/>
                                  <w:spacing w:val="-2"/>
                                  <w:sz w:val="33"/>
                                </w:rPr>
                                <w:t>Forcing</w:t>
                              </w:r>
                            </w:p>
                          </w:txbxContent>
                        </wps:txbx>
                        <wps:bodyPr wrap="square" lIns="0" tIns="0" rIns="0" bIns="0" rtlCol="0">
                          <a:noAutofit/>
                        </wps:bodyPr>
                      </wps:wsp>
                      <wps:wsp>
                        <wps:cNvPr id="38" name="Textbox 38"/>
                        <wps:cNvSpPr txBox="1"/>
                        <wps:spPr>
                          <a:xfrm>
                            <a:off x="229110" y="1021188"/>
                            <a:ext cx="1056005" cy="391795"/>
                          </a:xfrm>
                          <a:prstGeom prst="rect">
                            <a:avLst/>
                          </a:prstGeom>
                        </wps:spPr>
                        <wps:txbx>
                          <w:txbxContent>
                            <w:p>
                              <w:pPr>
                                <w:spacing w:line="283" w:lineRule="exact" w:before="0"/>
                                <w:ind w:left="0" w:right="0" w:firstLine="0"/>
                                <w:jc w:val="left"/>
                                <w:rPr>
                                  <w:rFonts w:ascii="Calibri"/>
                                  <w:b/>
                                  <w:sz w:val="29"/>
                                </w:rPr>
                              </w:pPr>
                              <w:r>
                                <w:rPr>
                                  <w:rFonts w:ascii="Calibri"/>
                                  <w:b/>
                                  <w:spacing w:val="-6"/>
                                  <w:sz w:val="29"/>
                                </w:rPr>
                                <w:t>IV.</w:t>
                              </w:r>
                              <w:r>
                                <w:rPr>
                                  <w:rFonts w:ascii="Calibri"/>
                                  <w:b/>
                                  <w:spacing w:val="-7"/>
                                  <w:sz w:val="29"/>
                                </w:rPr>
                                <w:t> </w:t>
                              </w:r>
                              <w:r>
                                <w:rPr>
                                  <w:rFonts w:ascii="Calibri"/>
                                  <w:b/>
                                  <w:spacing w:val="-2"/>
                                  <w:sz w:val="29"/>
                                </w:rPr>
                                <w:t>Additional</w:t>
                              </w:r>
                            </w:p>
                            <w:p>
                              <w:pPr>
                                <w:spacing w:line="334" w:lineRule="exact" w:before="0"/>
                                <w:ind w:left="148" w:right="0" w:firstLine="0"/>
                                <w:jc w:val="left"/>
                                <w:rPr>
                                  <w:rFonts w:ascii="Calibri"/>
                                  <w:b/>
                                  <w:sz w:val="29"/>
                                </w:rPr>
                              </w:pPr>
                              <w:r>
                                <w:rPr>
                                  <w:rFonts w:ascii="Calibri"/>
                                  <w:b/>
                                  <w:spacing w:val="-2"/>
                                  <w:sz w:val="29"/>
                                </w:rPr>
                                <w:t>constraints</w:t>
                              </w:r>
                            </w:p>
                          </w:txbxContent>
                        </wps:txbx>
                        <wps:bodyPr wrap="square" lIns="0" tIns="0" rIns="0" bIns="0" rtlCol="0">
                          <a:noAutofit/>
                        </wps:bodyPr>
                      </wps:wsp>
                      <wps:wsp>
                        <wps:cNvPr id="39" name="Textbox 39"/>
                        <wps:cNvSpPr txBox="1"/>
                        <wps:spPr>
                          <a:xfrm>
                            <a:off x="2138117" y="1047875"/>
                            <a:ext cx="1142365" cy="336550"/>
                          </a:xfrm>
                          <a:prstGeom prst="rect">
                            <a:avLst/>
                          </a:prstGeom>
                        </wps:spPr>
                        <wps:txbx>
                          <w:txbxContent>
                            <w:p>
                              <w:pPr>
                                <w:spacing w:line="242" w:lineRule="exact" w:before="0"/>
                                <w:ind w:left="0" w:right="0" w:firstLine="0"/>
                                <w:jc w:val="left"/>
                                <w:rPr>
                                  <w:rFonts w:ascii="Calibri"/>
                                  <w:b/>
                                  <w:sz w:val="25"/>
                                </w:rPr>
                              </w:pPr>
                              <w:r>
                                <w:rPr>
                                  <w:rFonts w:ascii="Calibri"/>
                                  <w:b/>
                                  <w:sz w:val="25"/>
                                </w:rPr>
                                <w:t>II.</w:t>
                              </w:r>
                              <w:r>
                                <w:rPr>
                                  <w:rFonts w:ascii="Calibri"/>
                                  <w:b/>
                                  <w:spacing w:val="-3"/>
                                  <w:sz w:val="25"/>
                                </w:rPr>
                                <w:t> </w:t>
                              </w:r>
                              <w:r>
                                <w:rPr>
                                  <w:rFonts w:ascii="Calibri"/>
                                  <w:b/>
                                  <w:spacing w:val="-2"/>
                                  <w:sz w:val="25"/>
                                </w:rPr>
                                <w:t>Hydrodynamic</w:t>
                              </w:r>
                            </w:p>
                            <w:p>
                              <w:pPr>
                                <w:spacing w:line="287" w:lineRule="exact" w:before="0"/>
                                <w:ind w:left="557" w:right="0" w:firstLine="0"/>
                                <w:jc w:val="left"/>
                                <w:rPr>
                                  <w:rFonts w:ascii="Calibri"/>
                                  <w:b/>
                                  <w:sz w:val="25"/>
                                </w:rPr>
                              </w:pPr>
                              <w:r>
                                <w:rPr>
                                  <w:rFonts w:ascii="Calibri"/>
                                  <w:b/>
                                  <w:spacing w:val="-2"/>
                                  <w:sz w:val="25"/>
                                </w:rPr>
                                <w:t>model</w:t>
                              </w:r>
                            </w:p>
                          </w:txbxContent>
                        </wps:txbx>
                        <wps:bodyPr wrap="square" lIns="0" tIns="0" rIns="0" bIns="0" rtlCol="0">
                          <a:noAutofit/>
                        </wps:bodyPr>
                      </wps:wsp>
                      <wps:wsp>
                        <wps:cNvPr id="40" name="Textbox 40"/>
                        <wps:cNvSpPr txBox="1"/>
                        <wps:spPr>
                          <a:xfrm>
                            <a:off x="1070226" y="2171316"/>
                            <a:ext cx="1325880" cy="336550"/>
                          </a:xfrm>
                          <a:prstGeom prst="rect">
                            <a:avLst/>
                          </a:prstGeom>
                        </wps:spPr>
                        <wps:txbx>
                          <w:txbxContent>
                            <w:p>
                              <w:pPr>
                                <w:spacing w:line="242" w:lineRule="exact" w:before="0"/>
                                <w:ind w:left="0" w:right="0" w:firstLine="0"/>
                                <w:jc w:val="left"/>
                                <w:rPr>
                                  <w:rFonts w:ascii="Calibri"/>
                                  <w:b/>
                                  <w:sz w:val="25"/>
                                </w:rPr>
                              </w:pPr>
                              <w:r>
                                <w:rPr>
                                  <w:rFonts w:ascii="Calibri"/>
                                  <w:b/>
                                  <w:sz w:val="25"/>
                                </w:rPr>
                                <w:t>III.</w:t>
                              </w:r>
                              <w:r>
                                <w:rPr>
                                  <w:rFonts w:ascii="Calibri"/>
                                  <w:b/>
                                  <w:spacing w:val="-3"/>
                                  <w:sz w:val="25"/>
                                </w:rPr>
                                <w:t> </w:t>
                              </w:r>
                              <w:r>
                                <w:rPr>
                                  <w:rFonts w:ascii="Calibri"/>
                                  <w:b/>
                                  <w:spacing w:val="-2"/>
                                  <w:sz w:val="25"/>
                                </w:rPr>
                                <w:t>Morphodynamic</w:t>
                              </w:r>
                            </w:p>
                            <w:p>
                              <w:pPr>
                                <w:spacing w:line="287" w:lineRule="exact" w:before="0"/>
                                <w:ind w:left="700" w:right="0" w:firstLine="0"/>
                                <w:jc w:val="left"/>
                                <w:rPr>
                                  <w:rFonts w:ascii="Calibri"/>
                                  <w:b/>
                                  <w:sz w:val="25"/>
                                </w:rPr>
                              </w:pPr>
                              <w:r>
                                <w:rPr>
                                  <w:rFonts w:ascii="Calibri"/>
                                  <w:b/>
                                  <w:spacing w:val="-2"/>
                                  <w:sz w:val="25"/>
                                </w:rPr>
                                <w:t>model</w:t>
                              </w:r>
                            </w:p>
                          </w:txbxContent>
                        </wps:txbx>
                        <wps:bodyPr wrap="square" lIns="0" tIns="0" rIns="0" bIns="0" rtlCol="0">
                          <a:noAutofit/>
                        </wps:bodyPr>
                      </wps:wsp>
                    </wpg:wgp>
                  </a:graphicData>
                </a:graphic>
              </wp:anchor>
            </w:drawing>
          </mc:Choice>
          <mc:Fallback>
            <w:pict>
              <v:group style="position:absolute;margin-left:176.072708pt;margin-top:16.534054pt;width:271.9pt;height:200.15pt;mso-position-horizontal-relative:page;mso-position-vertical-relative:paragraph;z-index:-15725056;mso-wrap-distance-left:0;mso-wrap-distance-right:0" id="docshapegroup16" coordorigin="3521,331" coordsize="5438,4003">
                <v:shape style="position:absolute;left:4205;top:394;width:4069;height:3901" id="docshape17" coordorigin="4205,395" coordsize="4069,3901" path="m7049,395l6969,578,7045,613,7120,652,7192,694,7262,739,7331,787,7397,838,7461,892,7522,950,7575,1004,7625,1059,7673,1116,7718,1175,7760,1235,7800,1296,7837,1358,7871,1422,7902,1486,7931,1552,7958,1618,7981,1685,8002,1753,8020,1822,8036,1891,8049,1960,8059,2030,8066,2100,8071,2170,8073,2241,8073,2311,8069,2381,8063,2451,8055,2521,8043,2591,8029,2660,8013,2729,7993,2798,7971,2865,7946,2932,7919,2998,7889,3063,7856,3128,7820,3191,7782,3253,7741,3314,7697,3373,7651,3431,7602,3488,7550,3543,7496,3596,7441,3646,7384,3694,7325,3739,7265,3781,7204,3821,7142,3858,7078,3892,7014,3924,6948,3953,6882,3979,6815,4002,6747,4023,6678,4042,6609,4057,6540,4070,6470,4080,6400,4088,6330,4092,6260,4094,6189,4094,6119,4091,6049,4085,5979,4076,5909,4065,5840,4051,5771,4034,5702,4015,5635,3993,5568,3968,5502,3940,5437,3910,5372,3877,5309,3842,5247,3803,5186,3762,5127,3719,5069,3672,5012,3623,4957,3572,4904,3518,4854,3462,4806,3405,4761,3346,4719,3287,4679,3225,4642,3163,4608,3099,4576,3035,4547,2969,4521,2903,4498,2836,4477,2768,4458,2700,4443,2631,4430,2561,4420,2492,4412,2421,4408,2351,4406,2281,4406,2210,4409,2140,4415,2070,4424,2000,4435,1930,4449,1861,4466,1792,4485,1724,4507,1656,4532,1589,4560,1523,4590,1458,4623,1394,4658,1331,4697,1268,4738,1208,4781,1148,4828,1090,4877,1033,4928,978,4999,1059,4975,797,4727,745,4797,826,4745,881,4694,938,4646,997,4600,1057,4556,1119,4515,1183,4476,1248,4439,1314,4405,1382,4373,1451,4344,1522,4318,1593,4295,1664,4274,1736,4256,1808,4241,1880,4229,1952,4219,2024,4212,2097,4207,2169,4205,2241,4206,2313,4209,2385,4215,2456,4223,2527,4233,2598,4246,2668,4262,2737,4280,2806,4300,2874,4323,2941,4348,3008,4375,3073,4404,3138,4436,3201,4470,3264,4506,3325,4544,3385,4585,3444,4627,3501,4672,3557,4719,3612,4767,3665,4818,3716,4871,3766,4925,3814,4982,3860,5040,3904,5101,3946,5163,3987,5227,4025,5293,4061,5361,4095,5430,4127,5501,4156,5571,4182,5643,4205,5715,4226,5786,4244,5859,4259,5931,4272,6003,4281,6075,4288,6148,4293,6220,4295,6292,4294,6364,4291,6435,4285,6506,4277,6576,4267,6646,4254,6716,4238,6785,4220,6853,4200,6920,4177,6986,4152,7052,4125,7117,4096,7180,4064,7243,4030,7304,3994,7364,3956,7423,3915,7480,3873,7536,3828,7591,3781,7644,3733,7695,3682,7745,3629,7792,3575,7839,3518,7883,3460,7925,3399,7965,3337,8004,3273,8040,3207,8074,3139,8105,3070,8134,3000,8161,2929,8184,2857,8205,2786,8223,2714,8238,2641,8250,2569,8260,2497,8267,2425,8272,2352,8274,2280,8273,2208,8270,2137,8264,2065,8256,1994,8245,1924,8232,1854,8217,1784,8199,1715,8179,1647,8156,1580,8131,1514,8104,1448,8074,1383,8043,1320,8009,1257,7973,1196,7934,1136,7894,1077,7851,1020,7807,964,7760,909,7711,856,7661,805,7608,755,7553,708,7497,661,7438,617,7378,575,7316,535,7252,496,7186,460,7118,426,7049,395xe" filled="true" fillcolor="#4471c4" stroked="false">
                  <v:path arrowok="t"/>
                  <v:fill type="solid"/>
                </v:shape>
                <v:shape style="position:absolute;left:5063;top:389;width:2352;height:622" id="docshape18" coordorigin="5064,389" coordsize="2352,622" path="m7311,389l5167,389,5127,397,5094,419,5072,452,5064,493,5064,907,5072,947,5094,980,5127,1002,5167,1011,7311,1011,7352,1002,7385,980,7407,947,7415,907,7415,493,7407,452,7385,419,7352,397,7311,389xe" filled="true" fillcolor="#ffffff" stroked="false">
                  <v:path arrowok="t"/>
                  <v:fill type="solid"/>
                </v:shape>
                <v:shape style="position:absolute;left:5063;top:389;width:2352;height:622" id="docshape19" coordorigin="5064,389" coordsize="2352,622" path="m5064,493l5072,452,5094,419,5127,397,5167,389,7311,389,7352,397,7385,419,7407,452,7415,493,7415,907,7407,947,7385,980,7352,1002,7311,1011,5167,1011,5127,1002,5094,980,5072,947,5064,907,5064,493xe" filled="false" stroked="true" strokeweight=".52534pt" strokecolor="#3c67b0">
                  <v:path arrowok="t"/>
                  <v:stroke dashstyle="solid"/>
                </v:shape>
                <v:shape style="position:absolute;left:6601;top:1879;width:2352;height:717" id="docshape20" coordorigin="6602,1879" coordsize="2352,717" path="m8834,1879l6721,1879,6675,1889,6637,1914,6611,1952,6602,1999,6602,2476,6611,2523,6637,2560,6675,2586,6721,2595,8834,2595,8880,2586,8918,2560,8944,2523,8953,2476,8953,1999,8944,1952,8918,1914,8880,1889,8834,1879xe" filled="true" fillcolor="#ffffff" stroked="false">
                  <v:path arrowok="t"/>
                  <v:fill type="solid"/>
                </v:shape>
                <v:shape style="position:absolute;left:6601;top:1879;width:2352;height:717" id="docshape21" coordorigin="6602,1879" coordsize="2352,717" path="m6602,1999l6611,1952,6637,1914,6675,1889,6721,1879,8834,1879,8880,1889,8918,1914,8944,1952,8953,1999,8953,2476,8944,2523,8918,2560,8880,2586,8834,2595,6721,2595,6675,2586,6637,2560,6611,2523,6602,2476,6602,1999xe" filled="false" stroked="true" strokeweight=".52534pt" strokecolor="#3c67b0">
                  <v:path arrowok="t"/>
                  <v:stroke dashstyle="solid"/>
                </v:shape>
                <v:shape style="position:absolute;left:5063;top:3683;width:2352;height:645" id="docshape22" coordorigin="5064,3684" coordsize="2352,645" path="m7308,3684l5171,3684,5129,3692,5095,3715,5072,3749,5064,3791,5064,4220,5072,4262,5095,4296,5129,4319,5171,4328,7308,4328,7349,4319,7384,4296,7407,4262,7415,4220,7415,3791,7407,3749,7384,3715,7349,3692,7308,3684xe" filled="true" fillcolor="#ffffff" stroked="false">
                  <v:path arrowok="t"/>
                  <v:fill type="solid"/>
                </v:shape>
                <v:shape style="position:absolute;left:5063;top:3683;width:2352;height:645" id="docshape23" coordorigin="5064,3684" coordsize="2352,645" path="m5064,3791l5072,3749,5095,3715,5129,3692,5171,3684,7308,3684,7349,3692,7384,3715,7407,3749,7415,3791,7415,4220,7407,4262,7384,4296,7349,4319,7308,4328,5171,4328,5129,4319,5095,4296,5072,4262,5064,4220,5064,3791xe" filled="false" stroked="true" strokeweight=".52534pt" strokecolor="#3c67b0">
                  <v:path arrowok="t"/>
                  <v:stroke dashstyle="solid"/>
                </v:shape>
                <v:shape style="position:absolute;left:3526;top:1871;width:2352;height:731" id="docshape24" coordorigin="3527,1872" coordsize="2352,731" path="m5756,1872l3648,1872,3601,1881,3562,1907,3536,1946,3527,1993,3527,2480,3536,2527,3562,2566,3601,2592,3648,2602,5756,2602,5804,2592,5843,2566,5869,2527,5878,2480,5878,1993,5869,1946,5843,1907,5804,1881,5756,1872xe" filled="true" fillcolor="#ffffff" stroked="false">
                  <v:path arrowok="t"/>
                  <v:fill type="solid"/>
                </v:shape>
                <v:shape style="position:absolute;left:3526;top:1871;width:2352;height:731" id="docshape25" coordorigin="3527,1872" coordsize="2352,731" path="m3527,1993l3536,1946,3562,1907,3601,1881,3648,1872,5756,1872,5804,1881,5843,1907,5869,1946,5878,1993,5878,2480,5869,2527,5843,2566,5804,2592,5756,2602,3648,2602,3601,2592,3562,2566,3536,2527,3527,2480,3527,1993xe" filled="false" stroked="true" strokeweight=".52534pt" strokecolor="#3c67b0">
                  <v:path arrowok="t"/>
                  <v:stroke dashstyle="solid"/>
                </v:shape>
                <v:shape style="position:absolute;left:3823;top:1586;width:230;height:159" type="#_x0000_t75" id="docshape26" stroked="false">
                  <v:imagedata r:id="rId16" o:title=""/>
                </v:shape>
                <v:shape style="position:absolute;left:3950;top:1231;width:180;height:249" type="#_x0000_t75" id="docshape27" stroked="false">
                  <v:imagedata r:id="rId17" o:title=""/>
                </v:shape>
                <v:shape style="position:absolute;left:4087;top:956;width:206;height:196" type="#_x0000_t75" id="docshape28" stroked="false">
                  <v:imagedata r:id="rId18" o:title=""/>
                </v:shape>
                <v:shape style="position:absolute;left:4285;top:716;width:194;height:186" type="#_x0000_t75" id="docshape29" stroked="false">
                  <v:imagedata r:id="rId19" o:title=""/>
                </v:shape>
                <v:shape style="position:absolute;left:4562;top:330;width:345;height:374" type="#_x0000_t75" id="docshape30" stroked="false">
                  <v:imagedata r:id="rId20" o:title=""/>
                </v:shape>
                <v:shape style="position:absolute;left:5605;top:541;width:1287;height:337" type="#_x0000_t202" id="docshape31" filled="false" stroked="false">
                  <v:textbox inset="0,0,0,0">
                    <w:txbxContent>
                      <w:p>
                        <w:pPr>
                          <w:spacing w:line="337" w:lineRule="exact" w:before="0"/>
                          <w:ind w:left="0" w:right="0" w:firstLine="0"/>
                          <w:jc w:val="left"/>
                          <w:rPr>
                            <w:rFonts w:ascii="Calibri"/>
                            <w:b/>
                            <w:sz w:val="33"/>
                          </w:rPr>
                        </w:pPr>
                        <w:r>
                          <w:rPr>
                            <w:rFonts w:ascii="Calibri"/>
                            <w:b/>
                            <w:sz w:val="33"/>
                          </w:rPr>
                          <w:t>I.</w:t>
                        </w:r>
                        <w:r>
                          <w:rPr>
                            <w:rFonts w:ascii="Calibri"/>
                            <w:b/>
                            <w:spacing w:val="3"/>
                            <w:sz w:val="33"/>
                          </w:rPr>
                          <w:t> </w:t>
                        </w:r>
                        <w:r>
                          <w:rPr>
                            <w:rFonts w:ascii="Calibri"/>
                            <w:b/>
                            <w:spacing w:val="-2"/>
                            <w:sz w:val="33"/>
                          </w:rPr>
                          <w:t>Forcing</w:t>
                        </w:r>
                      </w:p>
                    </w:txbxContent>
                  </v:textbox>
                  <w10:wrap type="none"/>
                </v:shape>
                <v:shape style="position:absolute;left:3882;top:1938;width:1663;height:617" type="#_x0000_t202" id="docshape32" filled="false" stroked="false">
                  <v:textbox inset="0,0,0,0">
                    <w:txbxContent>
                      <w:p>
                        <w:pPr>
                          <w:spacing w:line="283" w:lineRule="exact" w:before="0"/>
                          <w:ind w:left="0" w:right="0" w:firstLine="0"/>
                          <w:jc w:val="left"/>
                          <w:rPr>
                            <w:rFonts w:ascii="Calibri"/>
                            <w:b/>
                            <w:sz w:val="29"/>
                          </w:rPr>
                        </w:pPr>
                        <w:r>
                          <w:rPr>
                            <w:rFonts w:ascii="Calibri"/>
                            <w:b/>
                            <w:spacing w:val="-6"/>
                            <w:sz w:val="29"/>
                          </w:rPr>
                          <w:t>IV.</w:t>
                        </w:r>
                        <w:r>
                          <w:rPr>
                            <w:rFonts w:ascii="Calibri"/>
                            <w:b/>
                            <w:spacing w:val="-7"/>
                            <w:sz w:val="29"/>
                          </w:rPr>
                          <w:t> </w:t>
                        </w:r>
                        <w:r>
                          <w:rPr>
                            <w:rFonts w:ascii="Calibri"/>
                            <w:b/>
                            <w:spacing w:val="-2"/>
                            <w:sz w:val="29"/>
                          </w:rPr>
                          <w:t>Additional</w:t>
                        </w:r>
                      </w:p>
                      <w:p>
                        <w:pPr>
                          <w:spacing w:line="334" w:lineRule="exact" w:before="0"/>
                          <w:ind w:left="148" w:right="0" w:firstLine="0"/>
                          <w:jc w:val="left"/>
                          <w:rPr>
                            <w:rFonts w:ascii="Calibri"/>
                            <w:b/>
                            <w:sz w:val="29"/>
                          </w:rPr>
                        </w:pPr>
                        <w:r>
                          <w:rPr>
                            <w:rFonts w:ascii="Calibri"/>
                            <w:b/>
                            <w:spacing w:val="-2"/>
                            <w:sz w:val="29"/>
                          </w:rPr>
                          <w:t>constraints</w:t>
                        </w:r>
                      </w:p>
                    </w:txbxContent>
                  </v:textbox>
                  <w10:wrap type="none"/>
                </v:shape>
                <v:shape style="position:absolute;left:6888;top:1980;width:1799;height:530" type="#_x0000_t202" id="docshape33" filled="false" stroked="false">
                  <v:textbox inset="0,0,0,0">
                    <w:txbxContent>
                      <w:p>
                        <w:pPr>
                          <w:spacing w:line="242" w:lineRule="exact" w:before="0"/>
                          <w:ind w:left="0" w:right="0" w:firstLine="0"/>
                          <w:jc w:val="left"/>
                          <w:rPr>
                            <w:rFonts w:ascii="Calibri"/>
                            <w:b/>
                            <w:sz w:val="25"/>
                          </w:rPr>
                        </w:pPr>
                        <w:r>
                          <w:rPr>
                            <w:rFonts w:ascii="Calibri"/>
                            <w:b/>
                            <w:sz w:val="25"/>
                          </w:rPr>
                          <w:t>II.</w:t>
                        </w:r>
                        <w:r>
                          <w:rPr>
                            <w:rFonts w:ascii="Calibri"/>
                            <w:b/>
                            <w:spacing w:val="-3"/>
                            <w:sz w:val="25"/>
                          </w:rPr>
                          <w:t> </w:t>
                        </w:r>
                        <w:r>
                          <w:rPr>
                            <w:rFonts w:ascii="Calibri"/>
                            <w:b/>
                            <w:spacing w:val="-2"/>
                            <w:sz w:val="25"/>
                          </w:rPr>
                          <w:t>Hydrodynamic</w:t>
                        </w:r>
                      </w:p>
                      <w:p>
                        <w:pPr>
                          <w:spacing w:line="287" w:lineRule="exact" w:before="0"/>
                          <w:ind w:left="557" w:right="0" w:firstLine="0"/>
                          <w:jc w:val="left"/>
                          <w:rPr>
                            <w:rFonts w:ascii="Calibri"/>
                            <w:b/>
                            <w:sz w:val="25"/>
                          </w:rPr>
                        </w:pPr>
                        <w:r>
                          <w:rPr>
                            <w:rFonts w:ascii="Calibri"/>
                            <w:b/>
                            <w:spacing w:val="-2"/>
                            <w:sz w:val="25"/>
                          </w:rPr>
                          <w:t>model</w:t>
                        </w:r>
                      </w:p>
                    </w:txbxContent>
                  </v:textbox>
                  <w10:wrap type="none"/>
                </v:shape>
                <v:shape style="position:absolute;left:5206;top:3750;width:2088;height:530" type="#_x0000_t202" id="docshape34" filled="false" stroked="false">
                  <v:textbox inset="0,0,0,0">
                    <w:txbxContent>
                      <w:p>
                        <w:pPr>
                          <w:spacing w:line="242" w:lineRule="exact" w:before="0"/>
                          <w:ind w:left="0" w:right="0" w:firstLine="0"/>
                          <w:jc w:val="left"/>
                          <w:rPr>
                            <w:rFonts w:ascii="Calibri"/>
                            <w:b/>
                            <w:sz w:val="25"/>
                          </w:rPr>
                        </w:pPr>
                        <w:r>
                          <w:rPr>
                            <w:rFonts w:ascii="Calibri"/>
                            <w:b/>
                            <w:sz w:val="25"/>
                          </w:rPr>
                          <w:t>III.</w:t>
                        </w:r>
                        <w:r>
                          <w:rPr>
                            <w:rFonts w:ascii="Calibri"/>
                            <w:b/>
                            <w:spacing w:val="-3"/>
                            <w:sz w:val="25"/>
                          </w:rPr>
                          <w:t> </w:t>
                        </w:r>
                        <w:r>
                          <w:rPr>
                            <w:rFonts w:ascii="Calibri"/>
                            <w:b/>
                            <w:spacing w:val="-2"/>
                            <w:sz w:val="25"/>
                          </w:rPr>
                          <w:t>Morphodynamic</w:t>
                        </w:r>
                      </w:p>
                      <w:p>
                        <w:pPr>
                          <w:spacing w:line="287" w:lineRule="exact" w:before="0"/>
                          <w:ind w:left="700" w:right="0" w:firstLine="0"/>
                          <w:jc w:val="left"/>
                          <w:rPr>
                            <w:rFonts w:ascii="Calibri"/>
                            <w:b/>
                            <w:sz w:val="25"/>
                          </w:rPr>
                        </w:pPr>
                        <w:r>
                          <w:rPr>
                            <w:rFonts w:ascii="Calibri"/>
                            <w:b/>
                            <w:spacing w:val="-2"/>
                            <w:sz w:val="25"/>
                          </w:rPr>
                          <w:t>model</w:t>
                        </w:r>
                      </w:p>
                    </w:txbxContent>
                  </v:textbox>
                  <w10:wrap type="none"/>
                </v:shape>
                <w10:wrap type="topAndBottom"/>
              </v:group>
            </w:pict>
          </mc:Fallback>
        </mc:AlternateContent>
      </w:r>
    </w:p>
    <w:p>
      <w:pPr>
        <w:pStyle w:val="BodyText"/>
        <w:spacing w:before="33"/>
        <w:rPr>
          <w:sz w:val="16"/>
        </w:rPr>
      </w:pPr>
    </w:p>
    <w:p>
      <w:pPr>
        <w:spacing w:before="0"/>
        <w:ind w:left="166" w:right="0" w:firstLine="0"/>
        <w:jc w:val="center"/>
        <w:rPr>
          <w:rFonts w:ascii="Georgia" w:hAnsi="Georgia"/>
          <w:sz w:val="16"/>
        </w:rPr>
      </w:pPr>
      <w:r>
        <w:rPr>
          <w:b/>
          <w:w w:val="105"/>
          <w:sz w:val="16"/>
        </w:rPr>
        <w:t>Figure</w:t>
      </w:r>
      <w:r>
        <w:rPr>
          <w:b/>
          <w:spacing w:val="4"/>
          <w:w w:val="105"/>
          <w:sz w:val="16"/>
        </w:rPr>
        <w:t> </w:t>
      </w:r>
      <w:r>
        <w:rPr>
          <w:b/>
          <w:w w:val="105"/>
          <w:sz w:val="16"/>
        </w:rPr>
        <w:t>1.2</w:t>
      </w:r>
      <w:r>
        <w:rPr>
          <w:b/>
          <w:spacing w:val="4"/>
          <w:w w:val="105"/>
          <w:sz w:val="16"/>
        </w:rPr>
        <w:t> </w:t>
      </w:r>
      <w:r>
        <w:rPr>
          <w:b/>
          <w:w w:val="105"/>
          <w:sz w:val="16"/>
        </w:rPr>
        <w:t>–</w:t>
      </w:r>
      <w:r>
        <w:rPr>
          <w:b/>
          <w:spacing w:val="5"/>
          <w:w w:val="105"/>
          <w:sz w:val="16"/>
        </w:rPr>
        <w:t> </w:t>
      </w:r>
      <w:r>
        <w:rPr>
          <w:rFonts w:ascii="Georgia" w:hAnsi="Georgia"/>
          <w:w w:val="105"/>
          <w:sz w:val="16"/>
        </w:rPr>
        <w:t>Workflow</w:t>
      </w:r>
      <w:r>
        <w:rPr>
          <w:rFonts w:ascii="Georgia" w:hAnsi="Georgia"/>
          <w:spacing w:val="5"/>
          <w:w w:val="105"/>
          <w:sz w:val="16"/>
        </w:rPr>
        <w:t> </w:t>
      </w:r>
      <w:r>
        <w:rPr>
          <w:rFonts w:ascii="Georgia" w:hAnsi="Georgia"/>
          <w:w w:val="105"/>
          <w:sz w:val="16"/>
        </w:rPr>
        <w:t>of</w:t>
      </w:r>
      <w:r>
        <w:rPr>
          <w:rFonts w:ascii="Georgia" w:hAnsi="Georgia"/>
          <w:spacing w:val="5"/>
          <w:w w:val="105"/>
          <w:sz w:val="16"/>
        </w:rPr>
        <w:t> </w:t>
      </w:r>
      <w:r>
        <w:rPr>
          <w:rFonts w:ascii="Georgia" w:hAnsi="Georgia"/>
          <w:w w:val="105"/>
          <w:sz w:val="16"/>
        </w:rPr>
        <w:t>Optimorph</w:t>
      </w:r>
      <w:r>
        <w:rPr>
          <w:rFonts w:ascii="Georgia" w:hAnsi="Georgia"/>
          <w:spacing w:val="5"/>
          <w:w w:val="105"/>
          <w:sz w:val="16"/>
        </w:rPr>
        <w:t> </w:t>
      </w:r>
      <w:r>
        <w:rPr>
          <w:rFonts w:ascii="Georgia" w:hAnsi="Georgia"/>
          <w:spacing w:val="-4"/>
          <w:w w:val="105"/>
          <w:sz w:val="16"/>
        </w:rPr>
        <w:t>2021</w:t>
      </w:r>
    </w:p>
    <w:p>
      <w:pPr>
        <w:pStyle w:val="BodyText"/>
        <w:rPr>
          <w:rFonts w:ascii="Georgia"/>
          <w:sz w:val="16"/>
        </w:rPr>
      </w:pPr>
    </w:p>
    <w:p>
      <w:pPr>
        <w:pStyle w:val="BodyText"/>
        <w:spacing w:before="104"/>
        <w:rPr>
          <w:rFonts w:ascii="Georgia"/>
          <w:sz w:val="16"/>
        </w:rPr>
      </w:pPr>
    </w:p>
    <w:p>
      <w:pPr>
        <w:pStyle w:val="BodyText"/>
        <w:spacing w:line="276" w:lineRule="auto" w:before="1"/>
        <w:ind w:left="680" w:firstLine="351"/>
      </w:pPr>
      <w:r>
        <w:rPr>
          <w:w w:val="105"/>
        </w:rPr>
        <w:t>with phase I. of forcing</w:t>
      </w:r>
      <w:r>
        <w:rPr>
          <w:spacing w:val="-1"/>
          <w:w w:val="105"/>
        </w:rPr>
        <w:t> </w:t>
      </w:r>
      <w:hyperlink w:history="true" w:anchor="_bookmark5">
        <w:r>
          <w:rPr>
            <w:b/>
            <w:color w:val="8A2BF6"/>
            <w:w w:val="105"/>
          </w:rPr>
          <w:t>2.1</w:t>
        </w:r>
      </w:hyperlink>
      <w:r>
        <w:rPr>
          <w:w w:val="105"/>
        </w:rPr>
        <w:t>, phase II. of the hydrodynamic model</w:t>
      </w:r>
      <w:r>
        <w:rPr>
          <w:spacing w:val="-1"/>
          <w:w w:val="105"/>
        </w:rPr>
        <w:t> </w:t>
      </w:r>
      <w:hyperlink w:history="true" w:anchor="_bookmark6">
        <w:r>
          <w:rPr>
            <w:b/>
            <w:color w:val="8A2BF6"/>
            <w:w w:val="105"/>
          </w:rPr>
          <w:t>2.2</w:t>
        </w:r>
      </w:hyperlink>
      <w:r>
        <w:rPr>
          <w:w w:val="105"/>
        </w:rPr>
        <w:t>, phase III. of the morphodynamic model </w:t>
      </w:r>
      <w:hyperlink w:history="true" w:anchor="_bookmark12">
        <w:r>
          <w:rPr>
            <w:b/>
            <w:color w:val="8A2BF6"/>
            <w:w w:val="105"/>
          </w:rPr>
          <w:t>2.3</w:t>
        </w:r>
      </w:hyperlink>
      <w:r>
        <w:rPr>
          <w:b/>
          <w:color w:val="8A2BF6"/>
          <w:w w:val="105"/>
        </w:rPr>
        <w:t> </w:t>
      </w:r>
      <w:r>
        <w:rPr>
          <w:w w:val="105"/>
        </w:rPr>
        <w:t>and the last phase IV. of constraints </w:t>
      </w:r>
      <w:hyperlink w:history="true" w:anchor="_bookmark18">
        <w:r>
          <w:rPr>
            <w:b/>
            <w:color w:val="8A2BF6"/>
            <w:w w:val="105"/>
          </w:rPr>
          <w:t>2.4</w:t>
        </w:r>
      </w:hyperlink>
      <w:r>
        <w:rPr>
          <w:w w:val="105"/>
        </w:rPr>
        <w:t>.</w:t>
      </w:r>
    </w:p>
    <w:p>
      <w:pPr>
        <w:spacing w:after="0" w:line="276" w:lineRule="auto"/>
        <w:sectPr>
          <w:headerReference w:type="default" r:id="rId11"/>
          <w:headerReference w:type="even" r:id="rId12"/>
          <w:footerReference w:type="default" r:id="rId13"/>
          <w:footerReference w:type="even" r:id="rId14"/>
          <w:pgSz w:w="11910" w:h="16840"/>
          <w:pgMar w:header="1517" w:footer="1695" w:top="1800" w:bottom="1880" w:left="1020" w:right="620"/>
          <w:pgNumType w:start="45"/>
        </w:sectPr>
      </w:pPr>
    </w:p>
    <w:p>
      <w:pPr>
        <w:pStyle w:val="BodyText"/>
        <w:spacing w:before="170"/>
        <w:rPr>
          <w:sz w:val="28"/>
        </w:rPr>
      </w:pPr>
    </w:p>
    <w:p>
      <w:pPr>
        <w:pStyle w:val="Heading2"/>
        <w:numPr>
          <w:ilvl w:val="1"/>
          <w:numId w:val="2"/>
        </w:numPr>
        <w:tabs>
          <w:tab w:pos="753" w:val="left" w:leader="none"/>
        </w:tabs>
        <w:spacing w:line="240" w:lineRule="auto" w:before="0" w:after="0"/>
        <w:ind w:left="753" w:right="0" w:hanging="640"/>
        <w:jc w:val="left"/>
      </w:pPr>
      <w:r>
        <w:rPr>
          <w:color w:val="3063B9"/>
        </w:rPr>
        <w:t>Model</w:t>
      </w:r>
      <w:r>
        <w:rPr>
          <w:color w:val="3063B9"/>
          <w:spacing w:val="31"/>
        </w:rPr>
        <w:t> </w:t>
      </w:r>
      <w:r>
        <w:rPr>
          <w:color w:val="3063B9"/>
          <w:spacing w:val="-2"/>
        </w:rPr>
        <w:t>forcing</w:t>
      </w:r>
    </w:p>
    <w:p>
      <w:pPr>
        <w:pStyle w:val="BodyText"/>
        <w:spacing w:line="276" w:lineRule="auto" w:before="200"/>
        <w:ind w:left="113" w:right="1076" w:firstLine="351"/>
        <w:jc w:val="both"/>
      </w:pPr>
      <w:r>
        <w:rPr>
          <w:w w:val="105"/>
        </w:rPr>
        <w:t>This hydro-morphodynamic model needs a number of forcing parameters.</w:t>
      </w:r>
      <w:r>
        <w:rPr>
          <w:spacing w:val="28"/>
          <w:w w:val="105"/>
        </w:rPr>
        <w:t> </w:t>
      </w:r>
      <w:r>
        <w:rPr>
          <w:w w:val="105"/>
        </w:rPr>
        <w:t>These very classical</w:t>
      </w:r>
      <w:r>
        <w:rPr>
          <w:w w:val="105"/>
        </w:rPr>
        <w:t> parameters</w:t>
      </w:r>
      <w:r>
        <w:rPr>
          <w:w w:val="105"/>
        </w:rPr>
        <w:t> are</w:t>
      </w:r>
      <w:r>
        <w:rPr>
          <w:w w:val="105"/>
        </w:rPr>
        <w:t> divided</w:t>
      </w:r>
      <w:r>
        <w:rPr>
          <w:w w:val="105"/>
        </w:rPr>
        <w:t> in</w:t>
      </w:r>
      <w:r>
        <w:rPr>
          <w:w w:val="105"/>
        </w:rPr>
        <w:t> 4</w:t>
      </w:r>
      <w:r>
        <w:rPr>
          <w:w w:val="105"/>
        </w:rPr>
        <w:t> parts:</w:t>
      </w:r>
      <w:r>
        <w:rPr>
          <w:spacing w:val="40"/>
          <w:w w:val="105"/>
        </w:rPr>
        <w:t> </w:t>
      </w:r>
      <w:r>
        <w:rPr>
          <w:w w:val="105"/>
        </w:rPr>
        <w:t>numerical,</w:t>
      </w:r>
      <w:r>
        <w:rPr>
          <w:w w:val="105"/>
        </w:rPr>
        <w:t> geometric,</w:t>
      </w:r>
      <w:r>
        <w:rPr>
          <w:w w:val="105"/>
        </w:rPr>
        <w:t> hydrodynamic</w:t>
      </w:r>
      <w:r>
        <w:rPr>
          <w:w w:val="105"/>
        </w:rPr>
        <w:t> and morphodynamic parameters.</w:t>
      </w:r>
      <w:r>
        <w:rPr>
          <w:spacing w:val="40"/>
          <w:w w:val="105"/>
        </w:rPr>
        <w:t> </w:t>
      </w:r>
      <w:r>
        <w:rPr>
          <w:w w:val="105"/>
        </w:rPr>
        <w:t>They are presented in the table below.</w:t>
      </w:r>
    </w:p>
    <w:p>
      <w:pPr>
        <w:pStyle w:val="BodyText"/>
        <w:spacing w:before="210"/>
        <w:rPr>
          <w:sz w:val="20"/>
        </w:r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10"/>
        <w:gridCol w:w="1450"/>
        <w:gridCol w:w="4933"/>
      </w:tblGrid>
      <w:tr>
        <w:trPr>
          <w:trHeight w:val="329" w:hRule="atLeast"/>
        </w:trPr>
        <w:tc>
          <w:tcPr>
            <w:tcW w:w="2610" w:type="dxa"/>
            <w:tcBorders>
              <w:bottom w:val="double" w:sz="4" w:space="0" w:color="000000"/>
              <w:right w:val="double" w:sz="4" w:space="0" w:color="000000"/>
            </w:tcBorders>
          </w:tcPr>
          <w:p>
            <w:pPr>
              <w:pStyle w:val="TableParagraph"/>
              <w:spacing w:line="273" w:lineRule="exact"/>
              <w:ind w:left="0" w:right="7"/>
              <w:rPr>
                <w:sz w:val="24"/>
              </w:rPr>
            </w:pPr>
            <w:r>
              <w:rPr>
                <w:spacing w:val="-2"/>
                <w:w w:val="105"/>
                <w:sz w:val="24"/>
              </w:rPr>
              <w:t>Physics</w:t>
            </w:r>
          </w:p>
        </w:tc>
        <w:tc>
          <w:tcPr>
            <w:tcW w:w="1450" w:type="dxa"/>
            <w:tcBorders>
              <w:left w:val="double" w:sz="4" w:space="0" w:color="000000"/>
              <w:bottom w:val="double" w:sz="4" w:space="0" w:color="000000"/>
              <w:right w:val="double" w:sz="4" w:space="0" w:color="000000"/>
            </w:tcBorders>
          </w:tcPr>
          <w:p>
            <w:pPr>
              <w:pStyle w:val="TableParagraph"/>
              <w:spacing w:line="273" w:lineRule="exact"/>
              <w:ind w:left="34"/>
              <w:rPr>
                <w:sz w:val="24"/>
              </w:rPr>
            </w:pPr>
            <w:r>
              <w:rPr>
                <w:spacing w:val="-2"/>
                <w:w w:val="110"/>
                <w:sz w:val="24"/>
              </w:rPr>
              <w:t>Parameters</w:t>
            </w:r>
          </w:p>
        </w:tc>
        <w:tc>
          <w:tcPr>
            <w:tcW w:w="4933" w:type="dxa"/>
            <w:tcBorders>
              <w:left w:val="double" w:sz="4" w:space="0" w:color="000000"/>
              <w:bottom w:val="double" w:sz="4" w:space="0" w:color="000000"/>
            </w:tcBorders>
          </w:tcPr>
          <w:p>
            <w:pPr>
              <w:pStyle w:val="TableParagraph"/>
              <w:spacing w:line="273" w:lineRule="exact"/>
              <w:ind w:right="0"/>
              <w:rPr>
                <w:sz w:val="24"/>
              </w:rPr>
            </w:pPr>
            <w:r>
              <w:rPr>
                <w:spacing w:val="-2"/>
                <w:sz w:val="24"/>
              </w:rPr>
              <w:t>Definition</w:t>
            </w:r>
          </w:p>
        </w:tc>
      </w:tr>
      <w:tr>
        <w:trPr>
          <w:trHeight w:val="319" w:hRule="atLeast"/>
        </w:trPr>
        <w:tc>
          <w:tcPr>
            <w:tcW w:w="2610" w:type="dxa"/>
            <w:vMerge w:val="restart"/>
            <w:tcBorders>
              <w:top w:val="double" w:sz="4" w:space="0" w:color="000000"/>
              <w:bottom w:val="double" w:sz="4" w:space="0" w:color="000000"/>
              <w:right w:val="double" w:sz="4" w:space="0" w:color="000000"/>
            </w:tcBorders>
          </w:tcPr>
          <w:p>
            <w:pPr>
              <w:pStyle w:val="TableParagraph"/>
              <w:spacing w:before="53"/>
              <w:ind w:left="0" w:right="0"/>
              <w:jc w:val="left"/>
              <w:rPr>
                <w:sz w:val="24"/>
              </w:rPr>
            </w:pPr>
          </w:p>
          <w:p>
            <w:pPr>
              <w:pStyle w:val="TableParagraph"/>
              <w:ind w:left="122" w:right="0"/>
              <w:jc w:val="left"/>
              <w:rPr>
                <w:sz w:val="24"/>
              </w:rPr>
            </w:pPr>
            <w:r>
              <w:rPr>
                <w:spacing w:val="-2"/>
                <w:w w:val="105"/>
                <w:sz w:val="24"/>
              </w:rPr>
              <w:t>Numerical</w:t>
            </w:r>
            <w:r>
              <w:rPr>
                <w:spacing w:val="3"/>
                <w:w w:val="105"/>
                <w:sz w:val="24"/>
              </w:rPr>
              <w:t> </w:t>
            </w:r>
            <w:r>
              <w:rPr>
                <w:spacing w:val="-2"/>
                <w:w w:val="105"/>
                <w:sz w:val="24"/>
              </w:rPr>
              <w:t>parameters</w:t>
            </w:r>
          </w:p>
        </w:tc>
        <w:tc>
          <w:tcPr>
            <w:tcW w:w="1450" w:type="dxa"/>
            <w:tcBorders>
              <w:top w:val="double" w:sz="4" w:space="0" w:color="000000"/>
              <w:left w:val="double" w:sz="4" w:space="0" w:color="000000"/>
              <w:right w:val="double" w:sz="4" w:space="0" w:color="000000"/>
            </w:tcBorders>
          </w:tcPr>
          <w:p>
            <w:pPr>
              <w:pStyle w:val="TableParagraph"/>
              <w:spacing w:line="300" w:lineRule="exact"/>
              <w:ind w:left="32"/>
              <w:rPr>
                <w:rFonts w:ascii="Palatino Linotype" w:hAnsi="Palatino Linotype"/>
                <w:i/>
                <w:sz w:val="24"/>
              </w:rPr>
            </w:pPr>
            <w:r>
              <w:rPr>
                <w:rFonts w:ascii="Trebuchet MS" w:hAnsi="Trebuchet MS"/>
                <w:spacing w:val="-5"/>
                <w:w w:val="105"/>
                <w:sz w:val="24"/>
              </w:rPr>
              <w:t>∆</w:t>
            </w:r>
            <w:r>
              <w:rPr>
                <w:rFonts w:ascii="Palatino Linotype" w:hAnsi="Palatino Linotype"/>
                <w:i/>
                <w:spacing w:val="-5"/>
                <w:w w:val="105"/>
                <w:sz w:val="24"/>
              </w:rPr>
              <w:t>x</w:t>
            </w:r>
          </w:p>
        </w:tc>
        <w:tc>
          <w:tcPr>
            <w:tcW w:w="4933" w:type="dxa"/>
            <w:tcBorders>
              <w:top w:val="double" w:sz="4" w:space="0" w:color="000000"/>
              <w:left w:val="double" w:sz="4" w:space="0" w:color="000000"/>
            </w:tcBorders>
          </w:tcPr>
          <w:p>
            <w:pPr>
              <w:pStyle w:val="TableParagraph"/>
              <w:spacing w:line="300" w:lineRule="exact"/>
              <w:ind w:right="3"/>
              <w:rPr>
                <w:rFonts w:ascii="Lucida Sans Unicode"/>
                <w:sz w:val="25"/>
              </w:rPr>
            </w:pPr>
            <w:r>
              <w:rPr>
                <w:w w:val="105"/>
                <w:sz w:val="24"/>
              </w:rPr>
              <w:t>Spatial</w:t>
            </w:r>
            <w:r>
              <w:rPr>
                <w:spacing w:val="19"/>
                <w:w w:val="105"/>
                <w:sz w:val="24"/>
              </w:rPr>
              <w:t> </w:t>
            </w:r>
            <w:r>
              <w:rPr>
                <w:w w:val="105"/>
                <w:sz w:val="24"/>
              </w:rPr>
              <w:t>step</w:t>
            </w:r>
            <w:r>
              <w:rPr>
                <w:spacing w:val="25"/>
                <w:w w:val="105"/>
                <w:sz w:val="24"/>
              </w:rPr>
              <w:t> </w:t>
            </w:r>
            <w:r>
              <w:rPr>
                <w:rFonts w:ascii="Lucida Sans Unicode"/>
                <w:spacing w:val="-5"/>
                <w:w w:val="105"/>
                <w:sz w:val="25"/>
              </w:rPr>
              <w:t>[</w:t>
            </w:r>
            <w:r>
              <w:rPr>
                <w:rFonts w:ascii="Cambria"/>
                <w:spacing w:val="-5"/>
                <w:w w:val="105"/>
                <w:sz w:val="24"/>
              </w:rPr>
              <w:t>m</w:t>
            </w:r>
            <w:r>
              <w:rPr>
                <w:rFonts w:ascii="Lucida Sans Unicode"/>
                <w:spacing w:val="-5"/>
                <w:w w:val="105"/>
                <w:sz w:val="25"/>
              </w:rPr>
              <w:t>]</w:t>
            </w:r>
          </w:p>
        </w:tc>
      </w:tr>
      <w:tr>
        <w:trPr>
          <w:trHeight w:val="290"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70" w:lineRule="exact"/>
              <w:ind w:left="25"/>
              <w:rPr>
                <w:rFonts w:ascii="Palatino Linotype"/>
                <w:i/>
                <w:sz w:val="18"/>
              </w:rPr>
            </w:pPr>
            <w:r>
              <w:rPr>
                <w:rFonts w:ascii="Palatino Linotype"/>
                <w:i/>
                <w:spacing w:val="-2"/>
                <w:position w:val="5"/>
                <w:sz w:val="24"/>
              </w:rPr>
              <w:t>T</w:t>
            </w:r>
            <w:r>
              <w:rPr>
                <w:rFonts w:ascii="Palatino Linotype"/>
                <w:i/>
                <w:spacing w:val="-2"/>
                <w:sz w:val="18"/>
              </w:rPr>
              <w:t>coupl</w:t>
            </w:r>
          </w:p>
        </w:tc>
        <w:tc>
          <w:tcPr>
            <w:tcW w:w="4933" w:type="dxa"/>
            <w:tcBorders>
              <w:left w:val="double" w:sz="4" w:space="0" w:color="000000"/>
            </w:tcBorders>
          </w:tcPr>
          <w:p>
            <w:pPr>
              <w:pStyle w:val="TableParagraph"/>
              <w:spacing w:line="270" w:lineRule="exact"/>
              <w:ind w:right="3"/>
              <w:rPr>
                <w:rFonts w:ascii="Lucida Sans Unicode"/>
                <w:sz w:val="25"/>
              </w:rPr>
            </w:pPr>
            <w:r>
              <w:rPr>
                <w:w w:val="105"/>
                <w:sz w:val="24"/>
              </w:rPr>
              <w:t>Coupling</w:t>
            </w:r>
            <w:r>
              <w:rPr>
                <w:spacing w:val="8"/>
                <w:w w:val="105"/>
                <w:sz w:val="24"/>
              </w:rPr>
              <w:t> </w:t>
            </w:r>
            <w:r>
              <w:rPr>
                <w:w w:val="105"/>
                <w:sz w:val="24"/>
              </w:rPr>
              <w:t>time</w:t>
            </w:r>
            <w:r>
              <w:rPr>
                <w:spacing w:val="7"/>
                <w:w w:val="105"/>
                <w:sz w:val="24"/>
              </w:rPr>
              <w:t> </w:t>
            </w:r>
            <w:r>
              <w:rPr>
                <w:w w:val="105"/>
                <w:sz w:val="24"/>
              </w:rPr>
              <w:t>between</w:t>
            </w:r>
            <w:r>
              <w:rPr>
                <w:spacing w:val="8"/>
                <w:w w:val="105"/>
                <w:sz w:val="24"/>
              </w:rPr>
              <w:t> </w:t>
            </w:r>
            <w:r>
              <w:rPr>
                <w:w w:val="105"/>
                <w:sz w:val="24"/>
              </w:rPr>
              <w:t>hydro</w:t>
            </w:r>
            <w:r>
              <w:rPr>
                <w:spacing w:val="8"/>
                <w:w w:val="105"/>
                <w:sz w:val="24"/>
              </w:rPr>
              <w:t> </w:t>
            </w:r>
            <w:r>
              <w:rPr>
                <w:w w:val="105"/>
                <w:sz w:val="24"/>
              </w:rPr>
              <w:t>and</w:t>
            </w:r>
            <w:r>
              <w:rPr>
                <w:spacing w:val="8"/>
                <w:w w:val="105"/>
                <w:sz w:val="24"/>
              </w:rPr>
              <w:t> </w:t>
            </w:r>
            <w:r>
              <w:rPr>
                <w:w w:val="105"/>
                <w:sz w:val="24"/>
              </w:rPr>
              <w:t>morpho</w:t>
            </w:r>
            <w:r>
              <w:rPr>
                <w:spacing w:val="8"/>
                <w:w w:val="105"/>
                <w:sz w:val="24"/>
              </w:rPr>
              <w:t> </w:t>
            </w:r>
            <w:r>
              <w:rPr>
                <w:rFonts w:ascii="Lucida Sans Unicode"/>
                <w:spacing w:val="-5"/>
                <w:w w:val="105"/>
                <w:sz w:val="25"/>
              </w:rPr>
              <w:t>[</w:t>
            </w:r>
            <w:r>
              <w:rPr>
                <w:rFonts w:ascii="Cambria"/>
                <w:spacing w:val="-5"/>
                <w:w w:val="105"/>
                <w:sz w:val="24"/>
              </w:rPr>
              <w:t>s</w:t>
            </w:r>
            <w:r>
              <w:rPr>
                <w:rFonts w:ascii="Lucida Sans Unicode"/>
                <w:spacing w:val="-5"/>
                <w:w w:val="105"/>
                <w:sz w:val="25"/>
              </w:rPr>
              <w:t>]</w:t>
            </w:r>
          </w:p>
        </w:tc>
      </w:tr>
      <w:tr>
        <w:trPr>
          <w:trHeight w:val="290"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70" w:lineRule="exact"/>
              <w:ind w:left="6" w:right="39"/>
              <w:rPr>
                <w:rFonts w:ascii="Palatino Linotype"/>
                <w:i/>
                <w:sz w:val="24"/>
              </w:rPr>
            </w:pPr>
            <w:r>
              <w:rPr>
                <w:rFonts w:ascii="Cambria"/>
                <w:sz w:val="24"/>
              </w:rPr>
              <w:t>T</w:t>
            </w:r>
            <w:r>
              <w:rPr>
                <w:rFonts w:ascii="Cambria"/>
                <w:spacing w:val="-24"/>
                <w:sz w:val="24"/>
              </w:rPr>
              <w:t> </w:t>
            </w:r>
            <w:r>
              <w:rPr>
                <w:rFonts w:ascii="Palatino Linotype"/>
                <w:i/>
                <w:spacing w:val="-10"/>
                <w:w w:val="115"/>
                <w:sz w:val="24"/>
                <w:vertAlign w:val="subscript"/>
              </w:rPr>
              <w:t>f</w:t>
            </w:r>
          </w:p>
        </w:tc>
        <w:tc>
          <w:tcPr>
            <w:tcW w:w="4933" w:type="dxa"/>
            <w:tcBorders>
              <w:left w:val="double" w:sz="4" w:space="0" w:color="000000"/>
            </w:tcBorders>
          </w:tcPr>
          <w:p>
            <w:pPr>
              <w:pStyle w:val="TableParagraph"/>
              <w:spacing w:line="255" w:lineRule="exact"/>
              <w:ind w:right="0"/>
              <w:rPr>
                <w:sz w:val="24"/>
              </w:rPr>
            </w:pPr>
            <w:r>
              <w:rPr>
                <w:sz w:val="24"/>
              </w:rPr>
              <w:t>Simulation</w:t>
            </w:r>
            <w:r>
              <w:rPr>
                <w:spacing w:val="45"/>
                <w:sz w:val="24"/>
              </w:rPr>
              <w:t> </w:t>
            </w:r>
            <w:r>
              <w:rPr>
                <w:sz w:val="24"/>
              </w:rPr>
              <w:t>time</w:t>
            </w:r>
            <w:r>
              <w:rPr>
                <w:spacing w:val="47"/>
                <w:sz w:val="24"/>
              </w:rPr>
              <w:t> </w:t>
            </w:r>
            <w:r>
              <w:rPr>
                <w:spacing w:val="-5"/>
                <w:sz w:val="24"/>
              </w:rPr>
              <w:t>[s]</w:t>
            </w:r>
          </w:p>
        </w:tc>
      </w:tr>
      <w:tr>
        <w:trPr>
          <w:trHeight w:val="311"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bottom w:val="double" w:sz="4" w:space="0" w:color="000000"/>
              <w:right w:val="double" w:sz="4" w:space="0" w:color="000000"/>
            </w:tcBorders>
          </w:tcPr>
          <w:p>
            <w:pPr>
              <w:pStyle w:val="TableParagraph"/>
              <w:spacing w:line="292" w:lineRule="exact"/>
              <w:ind w:left="25"/>
              <w:rPr>
                <w:rFonts w:ascii="Palatino Linotype"/>
                <w:i/>
                <w:sz w:val="18"/>
              </w:rPr>
            </w:pPr>
            <w:r>
              <w:rPr>
                <w:rFonts w:ascii="Palatino Linotype"/>
                <w:i/>
                <w:spacing w:val="-2"/>
                <w:position w:val="5"/>
                <w:sz w:val="24"/>
              </w:rPr>
              <w:t>n</w:t>
            </w:r>
            <w:r>
              <w:rPr>
                <w:rFonts w:ascii="Palatino Linotype"/>
                <w:i/>
                <w:spacing w:val="-2"/>
                <w:sz w:val="18"/>
              </w:rPr>
              <w:t>iter</w:t>
            </w:r>
          </w:p>
        </w:tc>
        <w:tc>
          <w:tcPr>
            <w:tcW w:w="4933" w:type="dxa"/>
            <w:tcBorders>
              <w:left w:val="double" w:sz="4" w:space="0" w:color="000000"/>
              <w:bottom w:val="double" w:sz="4" w:space="0" w:color="000000"/>
            </w:tcBorders>
          </w:tcPr>
          <w:p>
            <w:pPr>
              <w:pStyle w:val="TableParagraph"/>
              <w:spacing w:line="255" w:lineRule="exact"/>
              <w:ind w:right="0"/>
              <w:rPr>
                <w:sz w:val="24"/>
              </w:rPr>
            </w:pPr>
            <w:r>
              <w:rPr>
                <w:w w:val="105"/>
                <w:sz w:val="24"/>
              </w:rPr>
              <w:t>Number</w:t>
            </w:r>
            <w:r>
              <w:rPr>
                <w:spacing w:val="-1"/>
                <w:w w:val="105"/>
                <w:sz w:val="24"/>
              </w:rPr>
              <w:t> </w:t>
            </w:r>
            <w:r>
              <w:rPr>
                <w:w w:val="105"/>
                <w:sz w:val="24"/>
              </w:rPr>
              <w:t>of </w:t>
            </w:r>
            <w:r>
              <w:rPr>
                <w:spacing w:val="-2"/>
                <w:w w:val="105"/>
                <w:sz w:val="24"/>
              </w:rPr>
              <w:t>iterations</w:t>
            </w:r>
          </w:p>
        </w:tc>
      </w:tr>
      <w:tr>
        <w:trPr>
          <w:trHeight w:val="319" w:hRule="atLeast"/>
        </w:trPr>
        <w:tc>
          <w:tcPr>
            <w:tcW w:w="2610" w:type="dxa"/>
            <w:vMerge w:val="restart"/>
            <w:tcBorders>
              <w:top w:val="double" w:sz="4" w:space="0" w:color="000000"/>
              <w:bottom w:val="double" w:sz="4" w:space="0" w:color="000000"/>
              <w:right w:val="double" w:sz="4" w:space="0" w:color="000000"/>
            </w:tcBorders>
          </w:tcPr>
          <w:p>
            <w:pPr>
              <w:pStyle w:val="TableParagraph"/>
              <w:spacing w:before="53"/>
              <w:ind w:left="0" w:right="0"/>
              <w:jc w:val="left"/>
              <w:rPr>
                <w:sz w:val="24"/>
              </w:rPr>
            </w:pPr>
          </w:p>
          <w:p>
            <w:pPr>
              <w:pStyle w:val="TableParagraph"/>
              <w:ind w:left="0" w:right="7"/>
              <w:rPr>
                <w:sz w:val="24"/>
              </w:rPr>
            </w:pPr>
            <w:r>
              <w:rPr>
                <w:spacing w:val="-2"/>
                <w:w w:val="105"/>
                <w:sz w:val="24"/>
              </w:rPr>
              <w:t>Domain</w:t>
            </w:r>
          </w:p>
        </w:tc>
        <w:tc>
          <w:tcPr>
            <w:tcW w:w="1450" w:type="dxa"/>
            <w:tcBorders>
              <w:top w:val="double" w:sz="4" w:space="0" w:color="000000"/>
              <w:left w:val="double" w:sz="4" w:space="0" w:color="000000"/>
              <w:right w:val="double" w:sz="4" w:space="0" w:color="000000"/>
            </w:tcBorders>
          </w:tcPr>
          <w:p>
            <w:pPr>
              <w:pStyle w:val="TableParagraph"/>
              <w:spacing w:before="7"/>
              <w:ind w:left="33"/>
              <w:rPr>
                <w:rFonts w:ascii="Cambria"/>
                <w:sz w:val="24"/>
              </w:rPr>
            </w:pPr>
            <w:r>
              <w:rPr>
                <w:rFonts w:ascii="Cambria"/>
                <w:spacing w:val="-10"/>
                <w:w w:val="115"/>
                <w:sz w:val="24"/>
              </w:rPr>
              <w:t>L</w:t>
            </w:r>
          </w:p>
        </w:tc>
        <w:tc>
          <w:tcPr>
            <w:tcW w:w="4933" w:type="dxa"/>
            <w:tcBorders>
              <w:top w:val="double" w:sz="4" w:space="0" w:color="000000"/>
              <w:left w:val="double" w:sz="4" w:space="0" w:color="000000"/>
            </w:tcBorders>
          </w:tcPr>
          <w:p>
            <w:pPr>
              <w:pStyle w:val="TableParagraph"/>
              <w:spacing w:line="300" w:lineRule="exact"/>
              <w:ind w:right="3"/>
              <w:rPr>
                <w:rFonts w:ascii="Lucida Sans Unicode"/>
                <w:sz w:val="25"/>
              </w:rPr>
            </w:pPr>
            <w:r>
              <w:rPr>
                <w:sz w:val="24"/>
              </w:rPr>
              <w:t>Domain</w:t>
            </w:r>
            <w:r>
              <w:rPr>
                <w:spacing w:val="20"/>
                <w:sz w:val="24"/>
              </w:rPr>
              <w:t> </w:t>
            </w:r>
            <w:r>
              <w:rPr>
                <w:sz w:val="24"/>
              </w:rPr>
              <w:t>size</w:t>
            </w:r>
            <w:r>
              <w:rPr>
                <w:spacing w:val="25"/>
                <w:sz w:val="24"/>
              </w:rPr>
              <w:t> </w:t>
            </w:r>
            <w:r>
              <w:rPr>
                <w:rFonts w:ascii="Lucida Sans Unicode"/>
                <w:spacing w:val="-5"/>
                <w:sz w:val="25"/>
              </w:rPr>
              <w:t>[</w:t>
            </w:r>
            <w:r>
              <w:rPr>
                <w:rFonts w:ascii="Cambria"/>
                <w:spacing w:val="-5"/>
                <w:sz w:val="24"/>
              </w:rPr>
              <w:t>m</w:t>
            </w:r>
            <w:r>
              <w:rPr>
                <w:rFonts w:ascii="Lucida Sans Unicode"/>
                <w:spacing w:val="-5"/>
                <w:sz w:val="25"/>
              </w:rPr>
              <w:t>]</w:t>
            </w:r>
          </w:p>
        </w:tc>
      </w:tr>
      <w:tr>
        <w:trPr>
          <w:trHeight w:val="287"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57" w:lineRule="exact"/>
              <w:ind w:left="33"/>
              <w:rPr>
                <w:rFonts w:ascii="Cambria"/>
                <w:sz w:val="24"/>
              </w:rPr>
            </w:pPr>
            <w:r>
              <w:rPr>
                <w:rFonts w:ascii="Cambria"/>
                <w:spacing w:val="-10"/>
                <w:w w:val="105"/>
                <w:sz w:val="24"/>
              </w:rPr>
              <w:t>h</w:t>
            </w:r>
          </w:p>
        </w:tc>
        <w:tc>
          <w:tcPr>
            <w:tcW w:w="4933" w:type="dxa"/>
            <w:tcBorders>
              <w:left w:val="double" w:sz="4" w:space="0" w:color="000000"/>
            </w:tcBorders>
          </w:tcPr>
          <w:p>
            <w:pPr>
              <w:pStyle w:val="TableParagraph"/>
              <w:spacing w:line="268" w:lineRule="exact"/>
              <w:ind w:right="3"/>
              <w:rPr>
                <w:rFonts w:ascii="Lucida Sans Unicode"/>
                <w:sz w:val="25"/>
              </w:rPr>
            </w:pPr>
            <w:r>
              <w:rPr>
                <w:w w:val="105"/>
                <w:sz w:val="24"/>
              </w:rPr>
              <w:t>Offshore</w:t>
            </w:r>
            <w:r>
              <w:rPr>
                <w:spacing w:val="4"/>
                <w:w w:val="105"/>
                <w:sz w:val="24"/>
              </w:rPr>
              <w:t> </w:t>
            </w:r>
            <w:r>
              <w:rPr>
                <w:w w:val="105"/>
                <w:sz w:val="24"/>
              </w:rPr>
              <w:t>water</w:t>
            </w:r>
            <w:r>
              <w:rPr>
                <w:spacing w:val="5"/>
                <w:w w:val="105"/>
                <w:sz w:val="24"/>
              </w:rPr>
              <w:t> </w:t>
            </w:r>
            <w:r>
              <w:rPr>
                <w:w w:val="105"/>
                <w:sz w:val="24"/>
              </w:rPr>
              <w:t>depth</w:t>
            </w:r>
            <w:r>
              <w:rPr>
                <w:spacing w:val="8"/>
                <w:w w:val="105"/>
                <w:sz w:val="24"/>
              </w:rPr>
              <w:t> </w:t>
            </w:r>
            <w:r>
              <w:rPr>
                <w:rFonts w:ascii="Lucida Sans Unicode"/>
                <w:spacing w:val="-5"/>
                <w:w w:val="105"/>
                <w:sz w:val="25"/>
              </w:rPr>
              <w:t>[</w:t>
            </w:r>
            <w:r>
              <w:rPr>
                <w:rFonts w:ascii="Cambria"/>
                <w:spacing w:val="-5"/>
                <w:w w:val="105"/>
                <w:sz w:val="24"/>
              </w:rPr>
              <w:t>m</w:t>
            </w:r>
            <w:r>
              <w:rPr>
                <w:rFonts w:ascii="Lucida Sans Unicode"/>
                <w:spacing w:val="-5"/>
                <w:w w:val="105"/>
                <w:sz w:val="25"/>
              </w:rPr>
              <w:t>]</w:t>
            </w:r>
          </w:p>
        </w:tc>
      </w:tr>
      <w:tr>
        <w:trPr>
          <w:trHeight w:val="311"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bottom w:val="double" w:sz="4" w:space="0" w:color="000000"/>
              <w:right w:val="double" w:sz="4" w:space="0" w:color="000000"/>
            </w:tcBorders>
          </w:tcPr>
          <w:p>
            <w:pPr>
              <w:pStyle w:val="TableParagraph"/>
              <w:spacing w:line="254" w:lineRule="exact"/>
              <w:ind w:left="33"/>
              <w:rPr>
                <w:rFonts w:ascii="Arial" w:hAnsi="Arial"/>
                <w:i/>
                <w:sz w:val="24"/>
              </w:rPr>
            </w:pPr>
            <w:r>
              <w:rPr>
                <w:rFonts w:ascii="Arial" w:hAnsi="Arial"/>
                <w:i/>
                <w:spacing w:val="-10"/>
                <w:sz w:val="24"/>
              </w:rPr>
              <w:t>α</w:t>
            </w:r>
          </w:p>
        </w:tc>
        <w:tc>
          <w:tcPr>
            <w:tcW w:w="4933" w:type="dxa"/>
            <w:tcBorders>
              <w:left w:val="double" w:sz="4" w:space="0" w:color="000000"/>
              <w:bottom w:val="double" w:sz="4" w:space="0" w:color="000000"/>
            </w:tcBorders>
          </w:tcPr>
          <w:p>
            <w:pPr>
              <w:pStyle w:val="TableParagraph"/>
              <w:spacing w:line="255" w:lineRule="exact"/>
              <w:ind w:right="1"/>
              <w:rPr>
                <w:sz w:val="24"/>
              </w:rPr>
            </w:pPr>
            <w:r>
              <w:rPr>
                <w:w w:val="105"/>
                <w:sz w:val="24"/>
              </w:rPr>
              <w:t>Slope</w:t>
            </w:r>
            <w:r>
              <w:rPr>
                <w:spacing w:val="1"/>
                <w:w w:val="105"/>
                <w:sz w:val="24"/>
              </w:rPr>
              <w:t> </w:t>
            </w:r>
            <w:r>
              <w:rPr>
                <w:w w:val="105"/>
                <w:sz w:val="24"/>
              </w:rPr>
              <w:t>for</w:t>
            </w:r>
            <w:r>
              <w:rPr>
                <w:spacing w:val="1"/>
                <w:w w:val="105"/>
                <w:sz w:val="24"/>
              </w:rPr>
              <w:t> </w:t>
            </w:r>
            <w:r>
              <w:rPr>
                <w:w w:val="105"/>
                <w:sz w:val="24"/>
              </w:rPr>
              <w:t>a</w:t>
            </w:r>
            <w:r>
              <w:rPr>
                <w:spacing w:val="2"/>
                <w:w w:val="105"/>
                <w:sz w:val="24"/>
              </w:rPr>
              <w:t> </w:t>
            </w:r>
            <w:r>
              <w:rPr>
                <w:w w:val="105"/>
                <w:sz w:val="24"/>
              </w:rPr>
              <w:t>linear</w:t>
            </w:r>
            <w:r>
              <w:rPr>
                <w:spacing w:val="1"/>
                <w:w w:val="105"/>
                <w:sz w:val="24"/>
              </w:rPr>
              <w:t> </w:t>
            </w:r>
            <w:r>
              <w:rPr>
                <w:spacing w:val="-2"/>
                <w:w w:val="105"/>
                <w:sz w:val="24"/>
              </w:rPr>
              <w:t>bathymetry</w:t>
            </w:r>
          </w:p>
        </w:tc>
      </w:tr>
      <w:tr>
        <w:trPr>
          <w:trHeight w:val="319" w:hRule="atLeast"/>
        </w:trPr>
        <w:tc>
          <w:tcPr>
            <w:tcW w:w="2610" w:type="dxa"/>
            <w:vMerge w:val="restart"/>
            <w:tcBorders>
              <w:top w:val="double" w:sz="4" w:space="0" w:color="000000"/>
              <w:bottom w:val="double" w:sz="4" w:space="0" w:color="000000"/>
              <w:right w:val="double" w:sz="4" w:space="0" w:color="000000"/>
            </w:tcBorders>
          </w:tcPr>
          <w:p>
            <w:pPr>
              <w:pStyle w:val="TableParagraph"/>
              <w:spacing w:before="53"/>
              <w:ind w:left="0" w:right="0"/>
              <w:jc w:val="left"/>
              <w:rPr>
                <w:sz w:val="24"/>
              </w:rPr>
            </w:pPr>
          </w:p>
          <w:p>
            <w:pPr>
              <w:pStyle w:val="TableParagraph"/>
              <w:ind w:left="536" w:right="0"/>
              <w:jc w:val="left"/>
              <w:rPr>
                <w:sz w:val="24"/>
              </w:rPr>
            </w:pPr>
            <w:r>
              <w:rPr>
                <w:spacing w:val="-2"/>
                <w:w w:val="105"/>
                <w:sz w:val="24"/>
              </w:rPr>
              <w:t>Hydrodynamic</w:t>
            </w:r>
          </w:p>
        </w:tc>
        <w:tc>
          <w:tcPr>
            <w:tcW w:w="1450" w:type="dxa"/>
            <w:tcBorders>
              <w:top w:val="double" w:sz="4" w:space="0" w:color="000000"/>
              <w:left w:val="double" w:sz="4" w:space="0" w:color="000000"/>
              <w:right w:val="double" w:sz="4" w:space="0" w:color="000000"/>
            </w:tcBorders>
          </w:tcPr>
          <w:p>
            <w:pPr>
              <w:pStyle w:val="TableParagraph"/>
              <w:spacing w:line="300" w:lineRule="exact"/>
              <w:ind w:left="33"/>
              <w:rPr>
                <w:rFonts w:ascii="Lucida Sans Unicode"/>
                <w:sz w:val="25"/>
              </w:rPr>
            </w:pPr>
            <w:r>
              <w:rPr>
                <w:rFonts w:ascii="Cambria"/>
                <w:spacing w:val="-4"/>
                <w:w w:val="115"/>
                <w:sz w:val="24"/>
              </w:rPr>
              <w:t>H</w:t>
            </w:r>
            <w:r>
              <w:rPr>
                <w:rFonts w:ascii="Lucida Sans Unicode"/>
                <w:spacing w:val="-4"/>
                <w:w w:val="115"/>
                <w:sz w:val="25"/>
              </w:rPr>
              <w:t>(</w:t>
            </w:r>
            <w:r>
              <w:rPr>
                <w:rFonts w:ascii="Cambria"/>
                <w:spacing w:val="-4"/>
                <w:w w:val="115"/>
                <w:sz w:val="24"/>
              </w:rPr>
              <w:t>t</w:t>
            </w:r>
            <w:r>
              <w:rPr>
                <w:rFonts w:ascii="Lucida Sans Unicode"/>
                <w:spacing w:val="-4"/>
                <w:w w:val="115"/>
                <w:sz w:val="25"/>
              </w:rPr>
              <w:t>)</w:t>
            </w:r>
          </w:p>
        </w:tc>
        <w:tc>
          <w:tcPr>
            <w:tcW w:w="4933" w:type="dxa"/>
            <w:tcBorders>
              <w:top w:val="double" w:sz="4" w:space="0" w:color="000000"/>
              <w:left w:val="double" w:sz="4" w:space="0" w:color="000000"/>
            </w:tcBorders>
          </w:tcPr>
          <w:p>
            <w:pPr>
              <w:pStyle w:val="TableParagraph"/>
              <w:spacing w:line="300" w:lineRule="exact"/>
              <w:ind w:right="3"/>
              <w:rPr>
                <w:rFonts w:ascii="Lucida Sans Unicode"/>
                <w:sz w:val="25"/>
              </w:rPr>
            </w:pPr>
            <w:r>
              <w:rPr>
                <w:w w:val="105"/>
                <w:sz w:val="24"/>
              </w:rPr>
              <w:t>Offshore</w:t>
            </w:r>
            <w:r>
              <w:rPr>
                <w:spacing w:val="-5"/>
                <w:w w:val="105"/>
                <w:sz w:val="24"/>
              </w:rPr>
              <w:t> </w:t>
            </w:r>
            <w:r>
              <w:rPr>
                <w:w w:val="105"/>
                <w:sz w:val="24"/>
              </w:rPr>
              <w:t>water</w:t>
            </w:r>
            <w:r>
              <w:rPr>
                <w:spacing w:val="-4"/>
                <w:w w:val="105"/>
                <w:sz w:val="24"/>
              </w:rPr>
              <w:t> </w:t>
            </w:r>
            <w:r>
              <w:rPr>
                <w:w w:val="105"/>
                <w:sz w:val="24"/>
              </w:rPr>
              <w:t>height</w:t>
            </w:r>
            <w:r>
              <w:rPr>
                <w:spacing w:val="-2"/>
                <w:w w:val="105"/>
                <w:sz w:val="24"/>
              </w:rPr>
              <w:t> </w:t>
            </w:r>
            <w:r>
              <w:rPr>
                <w:rFonts w:ascii="Lucida Sans Unicode"/>
                <w:spacing w:val="-5"/>
                <w:w w:val="105"/>
                <w:sz w:val="25"/>
              </w:rPr>
              <w:t>[</w:t>
            </w:r>
            <w:r>
              <w:rPr>
                <w:rFonts w:ascii="Cambria"/>
                <w:spacing w:val="-5"/>
                <w:w w:val="105"/>
                <w:sz w:val="24"/>
              </w:rPr>
              <w:t>m</w:t>
            </w:r>
            <w:r>
              <w:rPr>
                <w:rFonts w:ascii="Lucida Sans Unicode"/>
                <w:spacing w:val="-5"/>
                <w:w w:val="105"/>
                <w:sz w:val="25"/>
              </w:rPr>
              <w:t>]</w:t>
            </w:r>
          </w:p>
        </w:tc>
      </w:tr>
      <w:tr>
        <w:trPr>
          <w:trHeight w:val="287"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57" w:lineRule="exact"/>
              <w:ind w:left="33"/>
              <w:rPr>
                <w:rFonts w:ascii="Cambria"/>
                <w:sz w:val="24"/>
              </w:rPr>
            </w:pPr>
            <w:r>
              <w:rPr>
                <w:rFonts w:ascii="Cambria"/>
                <w:spacing w:val="-4"/>
                <w:w w:val="110"/>
                <w:sz w:val="24"/>
              </w:rPr>
              <w:t>Hmax</w:t>
            </w:r>
          </w:p>
        </w:tc>
        <w:tc>
          <w:tcPr>
            <w:tcW w:w="4933" w:type="dxa"/>
            <w:tcBorders>
              <w:left w:val="double" w:sz="4" w:space="0" w:color="000000"/>
            </w:tcBorders>
          </w:tcPr>
          <w:p>
            <w:pPr>
              <w:pStyle w:val="TableParagraph"/>
              <w:spacing w:line="268" w:lineRule="exact"/>
              <w:ind w:right="3"/>
              <w:rPr>
                <w:rFonts w:ascii="Lucida Sans Unicode"/>
                <w:sz w:val="25"/>
              </w:rPr>
            </w:pPr>
            <w:r>
              <w:rPr>
                <w:w w:val="105"/>
                <w:sz w:val="24"/>
              </w:rPr>
              <w:t>Maximum</w:t>
            </w:r>
            <w:r>
              <w:rPr>
                <w:spacing w:val="-2"/>
                <w:w w:val="105"/>
                <w:sz w:val="24"/>
              </w:rPr>
              <w:t> </w:t>
            </w:r>
            <w:r>
              <w:rPr>
                <w:w w:val="105"/>
                <w:sz w:val="24"/>
              </w:rPr>
              <w:t>water</w:t>
            </w:r>
            <w:r>
              <w:rPr>
                <w:spacing w:val="-1"/>
                <w:w w:val="105"/>
                <w:sz w:val="24"/>
              </w:rPr>
              <w:t> </w:t>
            </w:r>
            <w:r>
              <w:rPr>
                <w:w w:val="105"/>
                <w:sz w:val="24"/>
              </w:rPr>
              <w:t>depth</w:t>
            </w:r>
            <w:r>
              <w:rPr>
                <w:spacing w:val="-1"/>
                <w:w w:val="105"/>
                <w:sz w:val="24"/>
              </w:rPr>
              <w:t> </w:t>
            </w:r>
            <w:r>
              <w:rPr>
                <w:w w:val="105"/>
                <w:sz w:val="24"/>
              </w:rPr>
              <w:t>offshore</w:t>
            </w:r>
            <w:r>
              <w:rPr>
                <w:spacing w:val="2"/>
                <w:w w:val="105"/>
                <w:sz w:val="24"/>
              </w:rPr>
              <w:t> </w:t>
            </w:r>
            <w:r>
              <w:rPr>
                <w:rFonts w:ascii="Lucida Sans Unicode"/>
                <w:spacing w:val="-5"/>
                <w:w w:val="105"/>
                <w:sz w:val="25"/>
              </w:rPr>
              <w:t>[</w:t>
            </w:r>
            <w:r>
              <w:rPr>
                <w:rFonts w:ascii="Cambria"/>
                <w:spacing w:val="-5"/>
                <w:w w:val="105"/>
                <w:sz w:val="24"/>
              </w:rPr>
              <w:t>m</w:t>
            </w:r>
            <w:r>
              <w:rPr>
                <w:rFonts w:ascii="Lucida Sans Unicode"/>
                <w:spacing w:val="-5"/>
                <w:w w:val="105"/>
                <w:sz w:val="25"/>
              </w:rPr>
              <w:t>]</w:t>
            </w:r>
          </w:p>
        </w:tc>
      </w:tr>
      <w:tr>
        <w:trPr>
          <w:trHeight w:val="311" w:hRule="atLeast"/>
        </w:trPr>
        <w:tc>
          <w:tcPr>
            <w:tcW w:w="2610" w:type="dxa"/>
            <w:vMerge/>
            <w:tcBorders>
              <w:top w:val="nil"/>
              <w:bottom w:val="double" w:sz="4" w:space="0" w:color="000000"/>
              <w:right w:val="double" w:sz="4" w:space="0" w:color="000000"/>
            </w:tcBorders>
          </w:tcPr>
          <w:p>
            <w:pPr>
              <w:rPr>
                <w:sz w:val="2"/>
                <w:szCs w:val="2"/>
              </w:rPr>
            </w:pPr>
          </w:p>
        </w:tc>
        <w:tc>
          <w:tcPr>
            <w:tcW w:w="1450" w:type="dxa"/>
            <w:tcBorders>
              <w:left w:val="double" w:sz="4" w:space="0" w:color="000000"/>
              <w:bottom w:val="double" w:sz="4" w:space="0" w:color="000000"/>
              <w:right w:val="double" w:sz="4" w:space="0" w:color="000000"/>
            </w:tcBorders>
          </w:tcPr>
          <w:p>
            <w:pPr>
              <w:pStyle w:val="TableParagraph"/>
              <w:spacing w:line="257" w:lineRule="exact"/>
              <w:ind w:left="26"/>
              <w:rPr>
                <w:rFonts w:ascii="Cambria"/>
                <w:sz w:val="24"/>
              </w:rPr>
            </w:pPr>
            <w:r>
              <w:rPr>
                <w:rFonts w:ascii="Cambria"/>
                <w:spacing w:val="-5"/>
                <w:sz w:val="24"/>
              </w:rPr>
              <w:t>T</w:t>
            </w:r>
            <w:r>
              <w:rPr>
                <w:rFonts w:ascii="Cambria"/>
                <w:spacing w:val="-5"/>
                <w:sz w:val="24"/>
                <w:vertAlign w:val="subscript"/>
              </w:rPr>
              <w:t>0</w:t>
            </w:r>
          </w:p>
        </w:tc>
        <w:tc>
          <w:tcPr>
            <w:tcW w:w="4933" w:type="dxa"/>
            <w:tcBorders>
              <w:left w:val="double" w:sz="4" w:space="0" w:color="000000"/>
              <w:bottom w:val="double" w:sz="4" w:space="0" w:color="000000"/>
            </w:tcBorders>
          </w:tcPr>
          <w:p>
            <w:pPr>
              <w:pStyle w:val="TableParagraph"/>
              <w:spacing w:line="255" w:lineRule="exact"/>
              <w:ind w:right="0"/>
              <w:rPr>
                <w:sz w:val="24"/>
              </w:rPr>
            </w:pPr>
            <w:r>
              <w:rPr>
                <w:sz w:val="24"/>
              </w:rPr>
              <w:t>Wave</w:t>
            </w:r>
            <w:r>
              <w:rPr>
                <w:spacing w:val="29"/>
                <w:sz w:val="24"/>
              </w:rPr>
              <w:t> </w:t>
            </w:r>
            <w:r>
              <w:rPr>
                <w:sz w:val="24"/>
              </w:rPr>
              <w:t>period</w:t>
            </w:r>
            <w:r>
              <w:rPr>
                <w:spacing w:val="29"/>
                <w:sz w:val="24"/>
              </w:rPr>
              <w:t> </w:t>
            </w:r>
            <w:r>
              <w:rPr>
                <w:spacing w:val="-5"/>
                <w:sz w:val="24"/>
              </w:rPr>
              <w:t>[s]</w:t>
            </w:r>
          </w:p>
        </w:tc>
      </w:tr>
      <w:tr>
        <w:trPr>
          <w:trHeight w:val="329" w:hRule="atLeast"/>
        </w:trPr>
        <w:tc>
          <w:tcPr>
            <w:tcW w:w="2610" w:type="dxa"/>
            <w:vMerge w:val="restart"/>
            <w:tcBorders>
              <w:top w:val="double" w:sz="4" w:space="0" w:color="000000"/>
              <w:right w:val="double" w:sz="4" w:space="0" w:color="000000"/>
            </w:tcBorders>
          </w:tcPr>
          <w:p>
            <w:pPr>
              <w:pStyle w:val="TableParagraph"/>
              <w:spacing w:before="53"/>
              <w:ind w:left="0" w:right="0"/>
              <w:jc w:val="left"/>
              <w:rPr>
                <w:sz w:val="24"/>
              </w:rPr>
            </w:pPr>
          </w:p>
          <w:p>
            <w:pPr>
              <w:pStyle w:val="TableParagraph"/>
              <w:ind w:left="454" w:right="0"/>
              <w:jc w:val="left"/>
              <w:rPr>
                <w:sz w:val="24"/>
              </w:rPr>
            </w:pPr>
            <w:r>
              <w:rPr>
                <w:spacing w:val="-2"/>
                <w:w w:val="105"/>
                <w:sz w:val="24"/>
              </w:rPr>
              <w:t>Morphodynamic</w:t>
            </w:r>
          </w:p>
        </w:tc>
        <w:tc>
          <w:tcPr>
            <w:tcW w:w="1450" w:type="dxa"/>
            <w:tcBorders>
              <w:top w:val="double" w:sz="4" w:space="0" w:color="000000"/>
              <w:left w:val="double" w:sz="4" w:space="0" w:color="000000"/>
              <w:right w:val="double" w:sz="4" w:space="0" w:color="000000"/>
            </w:tcBorders>
          </w:tcPr>
          <w:p>
            <w:pPr>
              <w:pStyle w:val="TableParagraph"/>
              <w:spacing w:before="7"/>
              <w:ind w:left="29"/>
              <w:rPr>
                <w:rFonts w:ascii="Cambria" w:hAnsi="Cambria"/>
                <w:sz w:val="24"/>
              </w:rPr>
            </w:pPr>
            <w:r>
              <w:rPr>
                <w:rFonts w:ascii="Arial" w:hAnsi="Arial"/>
                <w:i/>
                <w:spacing w:val="-5"/>
                <w:sz w:val="24"/>
              </w:rPr>
              <w:t>ψ</w:t>
            </w:r>
            <w:r>
              <w:rPr>
                <w:rFonts w:ascii="Cambria" w:hAnsi="Cambria"/>
                <w:spacing w:val="-5"/>
                <w:sz w:val="24"/>
                <w:vertAlign w:val="subscript"/>
              </w:rPr>
              <w:t>0</w:t>
            </w:r>
          </w:p>
        </w:tc>
        <w:tc>
          <w:tcPr>
            <w:tcW w:w="4933" w:type="dxa"/>
            <w:tcBorders>
              <w:top w:val="double" w:sz="4" w:space="0" w:color="000000"/>
              <w:left w:val="double" w:sz="4" w:space="0" w:color="000000"/>
            </w:tcBorders>
          </w:tcPr>
          <w:p>
            <w:pPr>
              <w:pStyle w:val="TableParagraph"/>
              <w:spacing w:before="11"/>
              <w:ind w:right="1"/>
              <w:rPr>
                <w:sz w:val="24"/>
              </w:rPr>
            </w:pPr>
            <w:r>
              <w:rPr>
                <w:w w:val="105"/>
                <w:sz w:val="24"/>
              </w:rPr>
              <w:t>Initial</w:t>
            </w:r>
            <w:r>
              <w:rPr>
                <w:spacing w:val="20"/>
                <w:w w:val="105"/>
                <w:sz w:val="24"/>
              </w:rPr>
              <w:t> </w:t>
            </w:r>
            <w:r>
              <w:rPr>
                <w:w w:val="105"/>
                <w:sz w:val="24"/>
              </w:rPr>
              <w:t>Sea</w:t>
            </w:r>
            <w:r>
              <w:rPr>
                <w:spacing w:val="22"/>
                <w:w w:val="105"/>
                <w:sz w:val="24"/>
              </w:rPr>
              <w:t> </w:t>
            </w:r>
            <w:r>
              <w:rPr>
                <w:w w:val="105"/>
                <w:sz w:val="24"/>
              </w:rPr>
              <w:t>bottom</w:t>
            </w:r>
            <w:r>
              <w:rPr>
                <w:spacing w:val="20"/>
                <w:w w:val="105"/>
                <w:sz w:val="24"/>
              </w:rPr>
              <w:t> </w:t>
            </w:r>
            <w:r>
              <w:rPr>
                <w:spacing w:val="-2"/>
                <w:w w:val="105"/>
                <w:sz w:val="24"/>
              </w:rPr>
              <w:t>elevation</w:t>
            </w:r>
          </w:p>
        </w:tc>
      </w:tr>
      <w:tr>
        <w:trPr>
          <w:trHeight w:val="307" w:hRule="atLeast"/>
        </w:trPr>
        <w:tc>
          <w:tcPr>
            <w:tcW w:w="2610" w:type="dxa"/>
            <w:vMerge/>
            <w:tcBorders>
              <w:top w:val="nil"/>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67" w:lineRule="exact"/>
              <w:ind w:left="33"/>
              <w:rPr>
                <w:rFonts w:ascii="Trebuchet MS" w:hAnsi="Trebuchet MS"/>
                <w:sz w:val="24"/>
              </w:rPr>
            </w:pPr>
            <w:r>
              <w:rPr>
                <w:rFonts w:ascii="Trebuchet MS" w:hAnsi="Trebuchet MS"/>
                <w:spacing w:val="-10"/>
                <w:w w:val="115"/>
                <w:sz w:val="24"/>
              </w:rPr>
              <w:t>Υ</w:t>
            </w:r>
          </w:p>
        </w:tc>
        <w:tc>
          <w:tcPr>
            <w:tcW w:w="4933" w:type="dxa"/>
            <w:tcBorders>
              <w:left w:val="double" w:sz="4" w:space="0" w:color="000000"/>
            </w:tcBorders>
          </w:tcPr>
          <w:p>
            <w:pPr>
              <w:pStyle w:val="TableParagraph"/>
              <w:spacing w:line="265" w:lineRule="exact"/>
              <w:ind w:right="1"/>
              <w:rPr>
                <w:sz w:val="24"/>
              </w:rPr>
            </w:pPr>
            <w:r>
              <w:rPr>
                <w:sz w:val="24"/>
              </w:rPr>
              <w:t>Sediment</w:t>
            </w:r>
            <w:r>
              <w:rPr>
                <w:spacing w:val="31"/>
                <w:sz w:val="24"/>
              </w:rPr>
              <w:t> </w:t>
            </w:r>
            <w:r>
              <w:rPr>
                <w:sz w:val="24"/>
              </w:rPr>
              <w:t>mobility</w:t>
            </w:r>
            <w:r>
              <w:rPr>
                <w:spacing w:val="32"/>
                <w:sz w:val="24"/>
              </w:rPr>
              <w:t> </w:t>
            </w:r>
            <w:r>
              <w:rPr>
                <w:sz w:val="24"/>
              </w:rPr>
              <w:t>[m.s.kg-</w:t>
            </w:r>
            <w:r>
              <w:rPr>
                <w:spacing w:val="-5"/>
                <w:sz w:val="24"/>
              </w:rPr>
              <w:t>1]</w:t>
            </w:r>
          </w:p>
        </w:tc>
      </w:tr>
      <w:tr>
        <w:trPr>
          <w:trHeight w:val="307" w:hRule="atLeast"/>
        </w:trPr>
        <w:tc>
          <w:tcPr>
            <w:tcW w:w="2610" w:type="dxa"/>
            <w:vMerge/>
            <w:tcBorders>
              <w:top w:val="nil"/>
              <w:right w:val="double" w:sz="4" w:space="0" w:color="000000"/>
            </w:tcBorders>
          </w:tcPr>
          <w:p>
            <w:pPr>
              <w:rPr>
                <w:sz w:val="2"/>
                <w:szCs w:val="2"/>
              </w:rPr>
            </w:pPr>
          </w:p>
        </w:tc>
        <w:tc>
          <w:tcPr>
            <w:tcW w:w="1450" w:type="dxa"/>
            <w:tcBorders>
              <w:left w:val="double" w:sz="4" w:space="0" w:color="000000"/>
              <w:right w:val="double" w:sz="4" w:space="0" w:color="000000"/>
            </w:tcBorders>
          </w:tcPr>
          <w:p>
            <w:pPr>
              <w:pStyle w:val="TableParagraph"/>
              <w:spacing w:line="264" w:lineRule="exact"/>
              <w:ind w:left="39"/>
              <w:rPr>
                <w:rFonts w:ascii="Arial" w:hAnsi="Arial"/>
                <w:i/>
                <w:sz w:val="24"/>
              </w:rPr>
            </w:pPr>
            <w:r>
              <w:rPr>
                <w:rFonts w:ascii="Arial" w:hAnsi="Arial"/>
                <w:i/>
                <w:spacing w:val="-10"/>
                <w:sz w:val="24"/>
              </w:rPr>
              <w:t>β</w:t>
            </w:r>
          </w:p>
        </w:tc>
        <w:tc>
          <w:tcPr>
            <w:tcW w:w="4933" w:type="dxa"/>
            <w:tcBorders>
              <w:left w:val="double" w:sz="4" w:space="0" w:color="000000"/>
            </w:tcBorders>
          </w:tcPr>
          <w:p>
            <w:pPr>
              <w:pStyle w:val="TableParagraph"/>
              <w:spacing w:line="265" w:lineRule="exact"/>
              <w:ind w:right="1"/>
              <w:rPr>
                <w:sz w:val="24"/>
              </w:rPr>
            </w:pPr>
            <w:r>
              <w:rPr>
                <w:sz w:val="24"/>
              </w:rPr>
              <w:t>Maximum</w:t>
            </w:r>
            <w:r>
              <w:rPr>
                <w:spacing w:val="44"/>
                <w:sz w:val="24"/>
              </w:rPr>
              <w:t> </w:t>
            </w:r>
            <w:r>
              <w:rPr>
                <w:spacing w:val="-4"/>
                <w:sz w:val="24"/>
              </w:rPr>
              <w:t>slope</w:t>
            </w:r>
          </w:p>
        </w:tc>
      </w:tr>
    </w:tbl>
    <w:p>
      <w:pPr>
        <w:spacing w:before="130"/>
        <w:ind w:left="2858" w:right="0" w:firstLine="0"/>
        <w:jc w:val="left"/>
        <w:rPr>
          <w:rFonts w:ascii="Georgia" w:hAnsi="Georgia"/>
          <w:sz w:val="16"/>
        </w:rPr>
      </w:pPr>
      <w:r>
        <w:rPr>
          <w:b/>
          <w:sz w:val="16"/>
        </w:rPr>
        <w:t>Table</w:t>
      </w:r>
      <w:r>
        <w:rPr>
          <w:b/>
          <w:spacing w:val="20"/>
          <w:sz w:val="16"/>
        </w:rPr>
        <w:t> </w:t>
      </w:r>
      <w:r>
        <w:rPr>
          <w:b/>
          <w:sz w:val="16"/>
        </w:rPr>
        <w:t>1.1</w:t>
      </w:r>
      <w:r>
        <w:rPr>
          <w:b/>
          <w:spacing w:val="21"/>
          <w:sz w:val="16"/>
        </w:rPr>
        <w:t> </w:t>
      </w:r>
      <w:r>
        <w:rPr>
          <w:b/>
          <w:sz w:val="16"/>
        </w:rPr>
        <w:t>–</w:t>
      </w:r>
      <w:r>
        <w:rPr>
          <w:b/>
          <w:spacing w:val="21"/>
          <w:sz w:val="16"/>
        </w:rPr>
        <w:t> </w:t>
      </w:r>
      <w:r>
        <w:rPr>
          <w:rFonts w:ascii="Georgia" w:hAnsi="Georgia"/>
          <w:sz w:val="16"/>
        </w:rPr>
        <w:t>Table</w:t>
      </w:r>
      <w:r>
        <w:rPr>
          <w:rFonts w:ascii="Georgia" w:hAnsi="Georgia"/>
          <w:spacing w:val="22"/>
          <w:sz w:val="16"/>
        </w:rPr>
        <w:t> </w:t>
      </w:r>
      <w:r>
        <w:rPr>
          <w:rFonts w:ascii="Georgia" w:hAnsi="Georgia"/>
          <w:sz w:val="16"/>
        </w:rPr>
        <w:t>of</w:t>
      </w:r>
      <w:r>
        <w:rPr>
          <w:rFonts w:ascii="Georgia" w:hAnsi="Georgia"/>
          <w:spacing w:val="21"/>
          <w:sz w:val="16"/>
        </w:rPr>
        <w:t> </w:t>
      </w:r>
      <w:r>
        <w:rPr>
          <w:rFonts w:ascii="Georgia" w:hAnsi="Georgia"/>
          <w:sz w:val="16"/>
        </w:rPr>
        <w:t>different</w:t>
      </w:r>
      <w:r>
        <w:rPr>
          <w:rFonts w:ascii="Georgia" w:hAnsi="Georgia"/>
          <w:spacing w:val="22"/>
          <w:sz w:val="16"/>
        </w:rPr>
        <w:t> </w:t>
      </w:r>
      <w:r>
        <w:rPr>
          <w:rFonts w:ascii="Georgia" w:hAnsi="Georgia"/>
          <w:sz w:val="16"/>
        </w:rPr>
        <w:t>forcing</w:t>
      </w:r>
      <w:r>
        <w:rPr>
          <w:rFonts w:ascii="Georgia" w:hAnsi="Georgia"/>
          <w:spacing w:val="22"/>
          <w:sz w:val="16"/>
        </w:rPr>
        <w:t> </w:t>
      </w:r>
      <w:r>
        <w:rPr>
          <w:rFonts w:ascii="Georgia" w:hAnsi="Georgia"/>
          <w:spacing w:val="-2"/>
          <w:sz w:val="16"/>
        </w:rPr>
        <w:t>parameters</w:t>
      </w:r>
    </w:p>
    <w:p>
      <w:pPr>
        <w:pStyle w:val="BodyText"/>
        <w:rPr>
          <w:rFonts w:ascii="Georgia"/>
          <w:sz w:val="16"/>
        </w:rPr>
      </w:pPr>
    </w:p>
    <w:p>
      <w:pPr>
        <w:pStyle w:val="BodyText"/>
        <w:spacing w:before="39"/>
        <w:rPr>
          <w:rFonts w:ascii="Georgia"/>
          <w:sz w:val="16"/>
        </w:rPr>
      </w:pPr>
    </w:p>
    <w:p>
      <w:pPr>
        <w:pStyle w:val="BodyText"/>
        <w:spacing w:line="276" w:lineRule="auto"/>
        <w:ind w:left="113" w:right="1078" w:firstLine="351"/>
        <w:jc w:val="both"/>
      </w:pPr>
      <w:r>
        <w:rPr>
          <w:w w:val="105"/>
        </w:rPr>
        <w:t>These</w:t>
      </w:r>
      <w:r>
        <w:rPr>
          <w:w w:val="105"/>
        </w:rPr>
        <w:t> parameters</w:t>
      </w:r>
      <w:r>
        <w:rPr>
          <w:w w:val="105"/>
        </w:rPr>
        <w:t> are</w:t>
      </w:r>
      <w:r>
        <w:rPr>
          <w:w w:val="105"/>
        </w:rPr>
        <w:t> very</w:t>
      </w:r>
      <w:r>
        <w:rPr>
          <w:w w:val="105"/>
        </w:rPr>
        <w:t> similar</w:t>
      </w:r>
      <w:r>
        <w:rPr>
          <w:w w:val="105"/>
        </w:rPr>
        <w:t> to</w:t>
      </w:r>
      <w:r>
        <w:rPr>
          <w:w w:val="105"/>
        </w:rPr>
        <w:t> other</w:t>
      </w:r>
      <w:r>
        <w:rPr>
          <w:w w:val="105"/>
        </w:rPr>
        <w:t> models.</w:t>
      </w:r>
      <w:r>
        <w:rPr>
          <w:spacing w:val="40"/>
          <w:w w:val="105"/>
        </w:rPr>
        <w:t> </w:t>
      </w:r>
      <w:r>
        <w:rPr>
          <w:w w:val="105"/>
        </w:rPr>
        <w:t>However,</w:t>
      </w:r>
      <w:r>
        <w:rPr>
          <w:w w:val="105"/>
        </w:rPr>
        <w:t> there</w:t>
      </w:r>
      <w:r>
        <w:rPr>
          <w:w w:val="105"/>
        </w:rPr>
        <w:t> is</w:t>
      </w:r>
      <w:r>
        <w:rPr>
          <w:w w:val="105"/>
        </w:rPr>
        <w:t> an</w:t>
      </w:r>
      <w:r>
        <w:rPr>
          <w:w w:val="105"/>
        </w:rPr>
        <w:t> original parameter</w:t>
      </w:r>
      <w:r>
        <w:rPr>
          <w:w w:val="105"/>
        </w:rPr>
        <w:t> which</w:t>
      </w:r>
      <w:r>
        <w:rPr>
          <w:w w:val="105"/>
        </w:rPr>
        <w:t> is</w:t>
      </w:r>
      <w:r>
        <w:rPr>
          <w:w w:val="105"/>
        </w:rPr>
        <w:t> the</w:t>
      </w:r>
      <w:r>
        <w:rPr>
          <w:w w:val="105"/>
        </w:rPr>
        <w:t> sediment</w:t>
      </w:r>
      <w:r>
        <w:rPr>
          <w:w w:val="105"/>
        </w:rPr>
        <w:t> mobility</w:t>
      </w:r>
      <w:r>
        <w:rPr>
          <w:w w:val="105"/>
        </w:rPr>
        <w:t> parameter</w:t>
      </w:r>
      <w:r>
        <w:rPr>
          <w:w w:val="105"/>
        </w:rPr>
        <w:t> </w:t>
      </w:r>
      <w:r>
        <w:rPr>
          <w:rFonts w:ascii="Trebuchet MS" w:hAnsi="Trebuchet MS"/>
          <w:w w:val="105"/>
        </w:rPr>
        <w:t>Υ</w:t>
      </w:r>
      <w:r>
        <w:rPr>
          <w:w w:val="105"/>
        </w:rPr>
        <w:t>.</w:t>
      </w:r>
      <w:r>
        <w:rPr>
          <w:spacing w:val="40"/>
          <w:w w:val="105"/>
        </w:rPr>
        <w:t> </w:t>
      </w:r>
      <w:r>
        <w:rPr>
          <w:w w:val="105"/>
        </w:rPr>
        <w:t>This</w:t>
      </w:r>
      <w:r>
        <w:rPr>
          <w:w w:val="105"/>
        </w:rPr>
        <w:t> one</w:t>
      </w:r>
      <w:r>
        <w:rPr>
          <w:w w:val="105"/>
        </w:rPr>
        <w:t> will</w:t>
      </w:r>
      <w:r>
        <w:rPr>
          <w:w w:val="105"/>
        </w:rPr>
        <w:t> be</w:t>
      </w:r>
      <w:r>
        <w:rPr>
          <w:w w:val="105"/>
        </w:rPr>
        <w:t> used</w:t>
      </w:r>
      <w:r>
        <w:rPr>
          <w:w w:val="105"/>
        </w:rPr>
        <w:t> in</w:t>
      </w:r>
      <w:r>
        <w:rPr>
          <w:w w:val="105"/>
        </w:rPr>
        <w:t> the morphodynamic calculation.</w:t>
      </w:r>
      <w:r>
        <w:rPr>
          <w:spacing w:val="40"/>
          <w:w w:val="105"/>
        </w:rPr>
        <w:t> </w:t>
      </w:r>
      <w:r>
        <w:rPr>
          <w:w w:val="105"/>
        </w:rPr>
        <w:t>It will be defined later.</w:t>
      </w:r>
    </w:p>
    <w:p>
      <w:pPr>
        <w:pStyle w:val="BodyText"/>
        <w:spacing w:before="133"/>
      </w:pPr>
    </w:p>
    <w:p>
      <w:pPr>
        <w:pStyle w:val="Heading2"/>
        <w:numPr>
          <w:ilvl w:val="1"/>
          <w:numId w:val="2"/>
        </w:numPr>
        <w:tabs>
          <w:tab w:pos="753" w:val="left" w:leader="none"/>
        </w:tabs>
        <w:spacing w:line="240" w:lineRule="auto" w:before="0" w:after="0"/>
        <w:ind w:left="753" w:right="0" w:hanging="640"/>
        <w:jc w:val="left"/>
      </w:pPr>
      <w:bookmarkStart w:name="Hydrodynamic Model" w:id="13"/>
      <w:bookmarkEnd w:id="13"/>
      <w:r>
        <w:rPr>
          <w:b w:val="0"/>
        </w:rPr>
      </w:r>
      <w:bookmarkStart w:name="_bookmark6" w:id="14"/>
      <w:bookmarkEnd w:id="14"/>
      <w:r>
        <w:rPr>
          <w:b w:val="0"/>
        </w:rPr>
      </w:r>
      <w:r>
        <w:rPr>
          <w:color w:val="3063B9"/>
        </w:rPr>
        <w:t>Hydrodynamic</w:t>
      </w:r>
      <w:r>
        <w:rPr>
          <w:color w:val="3063B9"/>
          <w:spacing w:val="30"/>
        </w:rPr>
        <w:t> </w:t>
      </w:r>
      <w:r>
        <w:rPr>
          <w:color w:val="3063B9"/>
          <w:spacing w:val="-2"/>
        </w:rPr>
        <w:t>Model</w:t>
      </w:r>
    </w:p>
    <w:p>
      <w:pPr>
        <w:pStyle w:val="BodyText"/>
        <w:spacing w:line="276" w:lineRule="auto" w:before="200"/>
        <w:ind w:left="113" w:right="1077" w:firstLine="351"/>
        <w:jc w:val="both"/>
      </w:pPr>
      <w:r>
        <w:rPr>
          <w:w w:val="105"/>
        </w:rPr>
        <w:t>The</w:t>
      </w:r>
      <w:r>
        <w:rPr>
          <w:w w:val="105"/>
        </w:rPr>
        <w:t> literature</w:t>
      </w:r>
      <w:r>
        <w:rPr>
          <w:w w:val="105"/>
        </w:rPr>
        <w:t> on</w:t>
      </w:r>
      <w:r>
        <w:rPr>
          <w:w w:val="105"/>
        </w:rPr>
        <w:t> hydrodynamic</w:t>
      </w:r>
      <w:r>
        <w:rPr>
          <w:w w:val="105"/>
        </w:rPr>
        <w:t> models</w:t>
      </w:r>
      <w:r>
        <w:rPr>
          <w:w w:val="105"/>
        </w:rPr>
        <w:t> is</w:t>
      </w:r>
      <w:r>
        <w:rPr>
          <w:w w:val="105"/>
        </w:rPr>
        <w:t> vast</w:t>
      </w:r>
      <w:r>
        <w:rPr>
          <w:w w:val="105"/>
        </w:rPr>
        <w:t> (</w:t>
      </w:r>
      <w:r>
        <w:rPr>
          <w:color w:val="00AEEF"/>
          <w:w w:val="105"/>
        </w:rPr>
        <w:t>Murray</w:t>
      </w:r>
      <w:r>
        <w:rPr>
          <w:color w:val="00AEEF"/>
          <w:w w:val="105"/>
        </w:rPr>
        <w:t> 2007</w:t>
      </w:r>
      <w:r>
        <w:rPr>
          <w:w w:val="105"/>
        </w:rPr>
        <w:t>).</w:t>
      </w:r>
      <w:r>
        <w:rPr>
          <w:spacing w:val="40"/>
          <w:w w:val="105"/>
        </w:rPr>
        <w:t> </w:t>
      </w:r>
      <w:r>
        <w:rPr>
          <w:w w:val="105"/>
        </w:rPr>
        <w:t>However,</w:t>
      </w:r>
      <w:r>
        <w:rPr>
          <w:w w:val="105"/>
        </w:rPr>
        <w:t> our</w:t>
      </w:r>
      <w:r>
        <w:rPr>
          <w:w w:val="105"/>
        </w:rPr>
        <w:t> main focus</w:t>
      </w:r>
      <w:r>
        <w:rPr>
          <w:spacing w:val="27"/>
          <w:w w:val="105"/>
        </w:rPr>
        <w:t> </w:t>
      </w:r>
      <w:r>
        <w:rPr>
          <w:w w:val="105"/>
        </w:rPr>
        <w:t>in</w:t>
      </w:r>
      <w:r>
        <w:rPr>
          <w:spacing w:val="27"/>
          <w:w w:val="105"/>
        </w:rPr>
        <w:t> </w:t>
      </w:r>
      <w:r>
        <w:rPr>
          <w:w w:val="105"/>
        </w:rPr>
        <w:t>this</w:t>
      </w:r>
      <w:r>
        <w:rPr>
          <w:spacing w:val="26"/>
          <w:w w:val="105"/>
        </w:rPr>
        <w:t> </w:t>
      </w:r>
      <w:r>
        <w:rPr>
          <w:w w:val="105"/>
        </w:rPr>
        <w:t>work</w:t>
      </w:r>
      <w:r>
        <w:rPr>
          <w:spacing w:val="27"/>
          <w:w w:val="105"/>
        </w:rPr>
        <w:t> </w:t>
      </w:r>
      <w:r>
        <w:rPr>
          <w:w w:val="105"/>
        </w:rPr>
        <w:t>is</w:t>
      </w:r>
      <w:r>
        <w:rPr>
          <w:spacing w:val="27"/>
          <w:w w:val="105"/>
        </w:rPr>
        <w:t> </w:t>
      </w:r>
      <w:r>
        <w:rPr>
          <w:w w:val="105"/>
        </w:rPr>
        <w:t>a)</w:t>
      </w:r>
      <w:r>
        <w:rPr>
          <w:spacing w:val="26"/>
          <w:w w:val="105"/>
        </w:rPr>
        <w:t> </w:t>
      </w:r>
      <w:r>
        <w:rPr>
          <w:w w:val="105"/>
        </w:rPr>
        <w:t>on</w:t>
      </w:r>
      <w:r>
        <w:rPr>
          <w:spacing w:val="27"/>
          <w:w w:val="105"/>
        </w:rPr>
        <w:t> </w:t>
      </w:r>
      <w:r>
        <w:rPr>
          <w:w w:val="105"/>
        </w:rPr>
        <w:t>the</w:t>
      </w:r>
      <w:r>
        <w:rPr>
          <w:spacing w:val="27"/>
          <w:w w:val="105"/>
        </w:rPr>
        <w:t> </w:t>
      </w:r>
      <w:r>
        <w:rPr>
          <w:w w:val="105"/>
        </w:rPr>
        <w:t>morphodynamic</w:t>
      </w:r>
      <w:r>
        <w:rPr>
          <w:spacing w:val="26"/>
          <w:w w:val="105"/>
        </w:rPr>
        <w:t> </w:t>
      </w:r>
      <w:r>
        <w:rPr>
          <w:w w:val="105"/>
        </w:rPr>
        <w:t>part</w:t>
      </w:r>
      <w:r>
        <w:rPr>
          <w:spacing w:val="27"/>
          <w:w w:val="105"/>
        </w:rPr>
        <w:t> </w:t>
      </w:r>
      <w:r>
        <w:rPr>
          <w:w w:val="105"/>
        </w:rPr>
        <w:t>of</w:t>
      </w:r>
      <w:r>
        <w:rPr>
          <w:spacing w:val="27"/>
          <w:w w:val="105"/>
        </w:rPr>
        <w:t> </w:t>
      </w:r>
      <w:r>
        <w:rPr>
          <w:w w:val="105"/>
        </w:rPr>
        <w:t>the</w:t>
      </w:r>
      <w:r>
        <w:rPr>
          <w:spacing w:val="26"/>
          <w:w w:val="105"/>
        </w:rPr>
        <w:t> </w:t>
      </w:r>
      <w:r>
        <w:rPr>
          <w:w w:val="105"/>
        </w:rPr>
        <w:t>approach</w:t>
      </w:r>
      <w:r>
        <w:rPr>
          <w:spacing w:val="27"/>
          <w:w w:val="105"/>
        </w:rPr>
        <w:t> </w:t>
      </w:r>
      <w:r>
        <w:rPr>
          <w:w w:val="105"/>
        </w:rPr>
        <w:t>and</w:t>
      </w:r>
      <w:r>
        <w:rPr>
          <w:spacing w:val="27"/>
          <w:w w:val="105"/>
        </w:rPr>
        <w:t> </w:t>
      </w:r>
      <w:r>
        <w:rPr>
          <w:w w:val="105"/>
        </w:rPr>
        <w:t>b)</w:t>
      </w:r>
      <w:r>
        <w:rPr>
          <w:spacing w:val="26"/>
          <w:w w:val="105"/>
        </w:rPr>
        <w:t> </w:t>
      </w:r>
      <w:r>
        <w:rPr>
          <w:w w:val="105"/>
        </w:rPr>
        <w:t>on</w:t>
      </w:r>
      <w:r>
        <w:rPr>
          <w:spacing w:val="27"/>
          <w:w w:val="105"/>
        </w:rPr>
        <w:t> </w:t>
      </w:r>
      <w:r>
        <w:rPr>
          <w:w w:val="105"/>
        </w:rPr>
        <w:t>provid- ing evidence of the ability of optimization to perform robust morphodynamic prediction even under weakly constrained hydrodynamics.</w:t>
      </w:r>
      <w:r>
        <w:rPr>
          <w:w w:val="105"/>
        </w:rPr>
        <w:t> So we present the procedures with a hy- drodynamic</w:t>
      </w:r>
      <w:r>
        <w:rPr>
          <w:spacing w:val="21"/>
          <w:w w:val="105"/>
        </w:rPr>
        <w:t> </w:t>
      </w:r>
      <w:r>
        <w:rPr>
          <w:w w:val="105"/>
        </w:rPr>
        <w:t>model</w:t>
      </w:r>
      <w:r>
        <w:rPr>
          <w:spacing w:val="21"/>
          <w:w w:val="105"/>
        </w:rPr>
        <w:t> </w:t>
      </w:r>
      <w:r>
        <w:rPr>
          <w:w w:val="105"/>
        </w:rPr>
        <w:t>as</w:t>
      </w:r>
      <w:r>
        <w:rPr>
          <w:spacing w:val="21"/>
          <w:w w:val="105"/>
        </w:rPr>
        <w:t> </w:t>
      </w:r>
      <w:r>
        <w:rPr>
          <w:w w:val="105"/>
        </w:rPr>
        <w:t>simple</w:t>
      </w:r>
      <w:r>
        <w:rPr>
          <w:spacing w:val="21"/>
          <w:w w:val="105"/>
        </w:rPr>
        <w:t> </w:t>
      </w:r>
      <w:r>
        <w:rPr>
          <w:w w:val="105"/>
        </w:rPr>
        <w:t>as</w:t>
      </w:r>
      <w:r>
        <w:rPr>
          <w:spacing w:val="21"/>
          <w:w w:val="105"/>
        </w:rPr>
        <w:t> </w:t>
      </w:r>
      <w:r>
        <w:rPr>
          <w:w w:val="105"/>
        </w:rPr>
        <w:t>possible,</w:t>
      </w:r>
      <w:r>
        <w:rPr>
          <w:spacing w:val="24"/>
          <w:w w:val="105"/>
        </w:rPr>
        <w:t> </w:t>
      </w:r>
      <w:r>
        <w:rPr>
          <w:w w:val="105"/>
        </w:rPr>
        <w:t>that</w:t>
      </w:r>
      <w:r>
        <w:rPr>
          <w:spacing w:val="21"/>
          <w:w w:val="105"/>
        </w:rPr>
        <w:t> </w:t>
      </w:r>
      <w:r>
        <w:rPr>
          <w:w w:val="105"/>
        </w:rPr>
        <w:t>is</w:t>
      </w:r>
      <w:r>
        <w:rPr>
          <w:spacing w:val="21"/>
          <w:w w:val="105"/>
        </w:rPr>
        <w:t> </w:t>
      </w:r>
      <w:r>
        <w:rPr>
          <w:w w:val="105"/>
        </w:rPr>
        <w:t>based</w:t>
      </w:r>
      <w:r>
        <w:rPr>
          <w:spacing w:val="21"/>
          <w:w w:val="105"/>
        </w:rPr>
        <w:t> </w:t>
      </w:r>
      <w:r>
        <w:rPr>
          <w:w w:val="105"/>
        </w:rPr>
        <w:t>on</w:t>
      </w:r>
      <w:r>
        <w:rPr>
          <w:spacing w:val="21"/>
          <w:w w:val="105"/>
        </w:rPr>
        <w:t> </w:t>
      </w:r>
      <w:r>
        <w:rPr>
          <w:w w:val="105"/>
        </w:rPr>
        <w:t>the</w:t>
      </w:r>
      <w:r>
        <w:rPr>
          <w:spacing w:val="21"/>
          <w:w w:val="105"/>
        </w:rPr>
        <w:t> </w:t>
      </w:r>
      <w:r>
        <w:rPr>
          <w:w w:val="105"/>
        </w:rPr>
        <w:t>linear</w:t>
      </w:r>
      <w:r>
        <w:rPr>
          <w:spacing w:val="21"/>
          <w:w w:val="105"/>
        </w:rPr>
        <w:t> </w:t>
      </w:r>
      <w:r>
        <w:rPr>
          <w:w w:val="105"/>
        </w:rPr>
        <w:t>wave</w:t>
      </w:r>
      <w:r>
        <w:rPr>
          <w:spacing w:val="21"/>
          <w:w w:val="105"/>
        </w:rPr>
        <w:t> </w:t>
      </w:r>
      <w:r>
        <w:rPr>
          <w:w w:val="105"/>
        </w:rPr>
        <w:t>theory</w:t>
      </w:r>
      <w:r>
        <w:rPr>
          <w:spacing w:val="21"/>
          <w:w w:val="105"/>
        </w:rPr>
        <w:t> </w:t>
      </w:r>
      <w:r>
        <w:rPr>
          <w:w w:val="105"/>
        </w:rPr>
        <w:t>(</w:t>
      </w:r>
      <w:r>
        <w:rPr>
          <w:color w:val="00AEEF"/>
          <w:w w:val="105"/>
        </w:rPr>
        <w:t>Dean et al. 2004</w:t>
      </w:r>
      <w:r>
        <w:rPr>
          <w:w w:val="105"/>
        </w:rPr>
        <w:t>), a very basic shoaling equation and some geometrical breaking parameter.</w:t>
      </w:r>
      <w:r>
        <w:rPr>
          <w:w w:val="105"/>
        </w:rPr>
        <w:t> It has the advantage of being easy to differentiate compared to more sophisticated models that would need automatic differentiation (</w:t>
      </w:r>
      <w:r>
        <w:rPr>
          <w:color w:val="00AEEF"/>
          <w:w w:val="105"/>
        </w:rPr>
        <w:t>Hascoet et al. 2004</w:t>
      </w:r>
      <w:r>
        <w:rPr>
          <w:w w:val="105"/>
        </w:rPr>
        <w:t>; </w:t>
      </w:r>
      <w:r>
        <w:rPr>
          <w:color w:val="00AEEF"/>
          <w:w w:val="105"/>
        </w:rPr>
        <w:t>Mohammadi et al. 2011</w:t>
      </w:r>
      <w:r>
        <w:rPr>
          <w:w w:val="105"/>
        </w:rPr>
        <w:t>) or</w:t>
      </w:r>
      <w:r>
        <w:rPr>
          <w:w w:val="105"/>
        </w:rPr>
        <w:t> huge</w:t>
      </w:r>
      <w:r>
        <w:rPr>
          <w:w w:val="105"/>
        </w:rPr>
        <w:t> additional</w:t>
      </w:r>
      <w:r>
        <w:rPr>
          <w:w w:val="105"/>
        </w:rPr>
        <w:t> numerical</w:t>
      </w:r>
      <w:r>
        <w:rPr>
          <w:w w:val="105"/>
        </w:rPr>
        <w:t> developments.</w:t>
      </w:r>
      <w:r>
        <w:rPr>
          <w:spacing w:val="40"/>
          <w:w w:val="105"/>
        </w:rPr>
        <w:t> </w:t>
      </w:r>
      <w:r>
        <w:rPr>
          <w:w w:val="105"/>
        </w:rPr>
        <w:t>This</w:t>
      </w:r>
      <w:r>
        <w:rPr>
          <w:w w:val="105"/>
        </w:rPr>
        <w:t> numerical</w:t>
      </w:r>
      <w:r>
        <w:rPr>
          <w:w w:val="105"/>
        </w:rPr>
        <w:t> implementation</w:t>
      </w:r>
      <w:r>
        <w:rPr>
          <w:w w:val="105"/>
        </w:rPr>
        <w:t> has</w:t>
      </w:r>
      <w:r>
        <w:rPr>
          <w:w w:val="105"/>
        </w:rPr>
        <w:t> a</w:t>
      </w:r>
      <w:r>
        <w:rPr>
          <w:w w:val="105"/>
        </w:rPr>
        <w:t> sig- nificantly</w:t>
      </w:r>
      <w:r>
        <w:rPr>
          <w:spacing w:val="30"/>
          <w:w w:val="105"/>
        </w:rPr>
        <w:t> </w:t>
      </w:r>
      <w:r>
        <w:rPr>
          <w:w w:val="105"/>
        </w:rPr>
        <w:t>short</w:t>
      </w:r>
      <w:r>
        <w:rPr>
          <w:spacing w:val="30"/>
          <w:w w:val="105"/>
        </w:rPr>
        <w:t> </w:t>
      </w:r>
      <w:r>
        <w:rPr>
          <w:w w:val="105"/>
        </w:rPr>
        <w:t>run-time</w:t>
      </w:r>
      <w:r>
        <w:rPr>
          <w:spacing w:val="30"/>
          <w:w w:val="105"/>
        </w:rPr>
        <w:t> </w:t>
      </w:r>
      <w:r>
        <w:rPr>
          <w:w w:val="105"/>
        </w:rPr>
        <w:t>as</w:t>
      </w:r>
      <w:r>
        <w:rPr>
          <w:spacing w:val="30"/>
          <w:w w:val="105"/>
        </w:rPr>
        <w:t> </w:t>
      </w:r>
      <w:r>
        <w:rPr>
          <w:w w:val="105"/>
        </w:rPr>
        <w:t>shown</w:t>
      </w:r>
      <w:r>
        <w:rPr>
          <w:spacing w:val="30"/>
          <w:w w:val="105"/>
        </w:rPr>
        <w:t> </w:t>
      </w:r>
      <w:r>
        <w:rPr>
          <w:w w:val="105"/>
        </w:rPr>
        <w:t>by</w:t>
      </w:r>
      <w:r>
        <w:rPr>
          <w:spacing w:val="30"/>
          <w:w w:val="105"/>
        </w:rPr>
        <w:t> </w:t>
      </w:r>
      <w:r>
        <w:rPr>
          <w:w w:val="105"/>
        </w:rPr>
        <w:t>the</w:t>
      </w:r>
      <w:r>
        <w:rPr>
          <w:spacing w:val="30"/>
          <w:w w:val="105"/>
        </w:rPr>
        <w:t> </w:t>
      </w:r>
      <w:r>
        <w:rPr>
          <w:w w:val="105"/>
        </w:rPr>
        <w:t>convergence</w:t>
      </w:r>
      <w:r>
        <w:rPr>
          <w:spacing w:val="30"/>
          <w:w w:val="105"/>
        </w:rPr>
        <w:t> </w:t>
      </w:r>
      <w:r>
        <w:rPr>
          <w:w w:val="105"/>
        </w:rPr>
        <w:t>results</w:t>
      </w:r>
      <w:r>
        <w:rPr>
          <w:spacing w:val="30"/>
          <w:w w:val="105"/>
        </w:rPr>
        <w:t> </w:t>
      </w:r>
      <w:r>
        <w:rPr>
          <w:w w:val="105"/>
        </w:rPr>
        <w:t>of</w:t>
      </w:r>
      <w:r>
        <w:rPr>
          <w:spacing w:val="30"/>
          <w:w w:val="105"/>
        </w:rPr>
        <w:t> </w:t>
      </w:r>
      <w:r>
        <w:rPr>
          <w:w w:val="105"/>
        </w:rPr>
        <w:t>the</w:t>
      </w:r>
      <w:r>
        <w:rPr>
          <w:spacing w:val="30"/>
          <w:w w:val="105"/>
        </w:rPr>
        <w:t> </w:t>
      </w:r>
      <w:r>
        <w:rPr>
          <w:w w:val="105"/>
        </w:rPr>
        <w:t>section</w:t>
      </w:r>
      <w:r>
        <w:rPr>
          <w:spacing w:val="30"/>
          <w:w w:val="105"/>
        </w:rPr>
        <w:t> </w:t>
      </w:r>
      <w:hyperlink w:history="true" w:anchor="_bookmark33">
        <w:r>
          <w:rPr>
            <w:b/>
            <w:color w:val="8A2BF6"/>
            <w:w w:val="105"/>
          </w:rPr>
          <w:t>5.1</w:t>
        </w:r>
      </w:hyperlink>
      <w:r>
        <w:rPr>
          <w:w w:val="105"/>
        </w:rPr>
        <w:t>.</w:t>
      </w:r>
      <w:r>
        <w:rPr>
          <w:spacing w:val="80"/>
          <w:w w:val="105"/>
        </w:rPr>
        <w:t> </w:t>
      </w:r>
      <w:r>
        <w:rPr>
          <w:w w:val="105"/>
        </w:rPr>
        <w:t>This</w:t>
      </w:r>
    </w:p>
    <w:p>
      <w:pPr>
        <w:spacing w:after="0" w:line="276" w:lineRule="auto"/>
        <w:jc w:val="both"/>
        <w:sectPr>
          <w:pgSz w:w="11910" w:h="16840"/>
          <w:pgMar w:header="1516" w:footer="1695" w:top="1780" w:bottom="1880" w:left="1020" w:right="620"/>
        </w:sectPr>
      </w:pPr>
    </w:p>
    <w:p>
      <w:pPr>
        <w:pStyle w:val="BodyText"/>
        <w:spacing w:before="197"/>
      </w:pPr>
    </w:p>
    <w:p>
      <w:pPr>
        <w:pStyle w:val="BodyText"/>
        <w:spacing w:line="276" w:lineRule="auto"/>
        <w:ind w:left="680" w:right="512"/>
        <w:jc w:val="both"/>
      </w:pPr>
      <w:r>
        <w:rPr>
          <w:w w:val="105"/>
        </w:rPr>
        <w:t>model has the advantage of expressing wave height as an explicit function of the bottom elevation, which leads to rapid calculations of the morphodynamics.</w:t>
      </w:r>
    </w:p>
    <w:p>
      <w:pPr>
        <w:pStyle w:val="BodyText"/>
        <w:spacing w:line="318" w:lineRule="exact" w:before="51"/>
        <w:ind w:left="680" w:right="511" w:firstLine="351"/>
        <w:jc w:val="both"/>
      </w:pPr>
      <w:r>
        <w:rPr>
          <w:w w:val="105"/>
        </w:rPr>
        <w:t>Let</w:t>
      </w:r>
      <w:r>
        <w:rPr>
          <w:w w:val="105"/>
        </w:rPr>
        <w:t> </w:t>
      </w:r>
      <w:r>
        <w:rPr>
          <w:rFonts w:ascii="Palatino Linotype" w:hAnsi="Palatino Linotype"/>
          <w:i/>
          <w:w w:val="105"/>
        </w:rPr>
        <w:t>h</w:t>
      </w:r>
      <w:r>
        <w:rPr>
          <w:rFonts w:ascii="Palatino Linotype" w:hAnsi="Palatino Linotype"/>
          <w:i/>
          <w:w w:val="105"/>
        </w:rPr>
        <w:t> </w:t>
      </w:r>
      <w:r>
        <w:rPr>
          <w:w w:val="105"/>
        </w:rPr>
        <w:t>(m) be the depth of the water from a mean water level</w:t>
      </w:r>
      <w:r>
        <w:rPr>
          <w:w w:val="105"/>
        </w:rPr>
        <w:t> </w:t>
      </w:r>
      <w:r>
        <w:rPr>
          <w:rFonts w:ascii="Palatino Linotype" w:hAnsi="Palatino Linotype"/>
          <w:i/>
          <w:w w:val="105"/>
        </w:rPr>
        <w:t>h</w:t>
      </w:r>
      <w:r>
        <w:rPr>
          <w:rFonts w:ascii="Cambria" w:hAnsi="Cambria"/>
          <w:w w:val="105"/>
          <w:vertAlign w:val="subscript"/>
        </w:rPr>
        <w:t>0</w:t>
      </w:r>
      <w:r>
        <w:rPr>
          <w:rFonts w:ascii="Cambria" w:hAnsi="Cambria"/>
          <w:spacing w:val="40"/>
          <w:w w:val="105"/>
          <w:vertAlign w:val="baseline"/>
        </w:rPr>
        <w:t> </w:t>
      </w:r>
      <w:r>
        <w:rPr>
          <w:w w:val="105"/>
          <w:vertAlign w:val="baseline"/>
        </w:rPr>
        <w:t>at the point where waves</w:t>
      </w:r>
      <w:r>
        <w:rPr>
          <w:w w:val="105"/>
          <w:vertAlign w:val="baseline"/>
        </w:rPr>
        <w:t> are</w:t>
      </w:r>
      <w:r>
        <w:rPr>
          <w:w w:val="105"/>
          <w:vertAlign w:val="baseline"/>
        </w:rPr>
        <w:t> generated</w:t>
      </w:r>
      <w:r>
        <w:rPr>
          <w:w w:val="105"/>
          <w:vertAlign w:val="baseline"/>
        </w:rPr>
        <w:t> (cf.</w:t>
      </w:r>
      <w:r>
        <w:rPr>
          <w:spacing w:val="40"/>
          <w:w w:val="105"/>
          <w:vertAlign w:val="baseline"/>
        </w:rPr>
        <w:t> </w:t>
      </w:r>
      <w:r>
        <w:rPr>
          <w:w w:val="105"/>
          <w:vertAlign w:val="baseline"/>
        </w:rPr>
        <w:t>Figure</w:t>
      </w:r>
      <w:r>
        <w:rPr>
          <w:w w:val="105"/>
          <w:vertAlign w:val="baseline"/>
        </w:rPr>
        <w:t> </w:t>
      </w:r>
      <w:hyperlink w:history="true" w:anchor="_bookmark4">
        <w:r>
          <w:rPr>
            <w:b/>
            <w:color w:val="8A2BF6"/>
            <w:w w:val="105"/>
            <w:vertAlign w:val="baseline"/>
          </w:rPr>
          <w:t>1.1</w:t>
        </w:r>
      </w:hyperlink>
      <w:r>
        <w:rPr>
          <w:w w:val="105"/>
          <w:vertAlign w:val="baseline"/>
        </w:rPr>
        <w:t>).</w:t>
      </w:r>
      <w:r>
        <w:rPr>
          <w:spacing w:val="40"/>
          <w:w w:val="105"/>
          <w:vertAlign w:val="baseline"/>
        </w:rPr>
        <w:t> </w:t>
      </w:r>
      <w:r>
        <w:rPr>
          <w:w w:val="105"/>
          <w:vertAlign w:val="baseline"/>
        </w:rPr>
        <w:t>Ocean</w:t>
      </w:r>
      <w:r>
        <w:rPr>
          <w:w w:val="105"/>
          <w:vertAlign w:val="baseline"/>
        </w:rPr>
        <w:t> waves,</w:t>
      </w:r>
      <w:r>
        <w:rPr>
          <w:w w:val="105"/>
          <w:vertAlign w:val="baseline"/>
        </w:rPr>
        <w:t> here</w:t>
      </w:r>
      <w:r>
        <w:rPr>
          <w:w w:val="105"/>
          <w:vertAlign w:val="baseline"/>
        </w:rPr>
        <w:t> assumed</w:t>
      </w:r>
      <w:r>
        <w:rPr>
          <w:w w:val="105"/>
          <w:vertAlign w:val="baseline"/>
        </w:rPr>
        <w:t> monochromatic,</w:t>
      </w:r>
      <w:r>
        <w:rPr>
          <w:w w:val="105"/>
          <w:vertAlign w:val="baseline"/>
        </w:rPr>
        <w:t> are characterized by phase velocity </w:t>
      </w:r>
      <w:r>
        <w:rPr>
          <w:rFonts w:ascii="Palatino Linotype" w:hAnsi="Palatino Linotype"/>
          <w:i/>
          <w:w w:val="105"/>
          <w:vertAlign w:val="baseline"/>
        </w:rPr>
        <w:t>C </w:t>
      </w:r>
      <w:r>
        <w:rPr>
          <w:w w:val="105"/>
          <w:vertAlign w:val="baseline"/>
        </w:rPr>
        <w:t>(m s</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 group velocity </w:t>
      </w:r>
      <w:r>
        <w:rPr>
          <w:rFonts w:ascii="Palatino Linotype" w:hAnsi="Palatino Linotype"/>
          <w:i/>
          <w:w w:val="105"/>
          <w:vertAlign w:val="baseline"/>
        </w:rPr>
        <w:t>C</w:t>
      </w:r>
      <w:r>
        <w:rPr>
          <w:w w:val="105"/>
          <w:vertAlign w:val="subscript"/>
        </w:rPr>
        <w:t>g</w:t>
      </w:r>
      <w:r>
        <w:rPr>
          <w:spacing w:val="17"/>
          <w:w w:val="105"/>
          <w:vertAlign w:val="baseline"/>
        </w:rPr>
        <w:t> </w:t>
      </w:r>
      <w:r>
        <w:rPr>
          <w:w w:val="105"/>
          <w:vertAlign w:val="baseline"/>
        </w:rPr>
        <w:t>(m s</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 and wave number</w:t>
      </w:r>
      <w:r>
        <w:rPr>
          <w:spacing w:val="40"/>
          <w:w w:val="105"/>
          <w:vertAlign w:val="baseline"/>
        </w:rPr>
        <w:t> </w:t>
      </w:r>
      <w:r>
        <w:rPr>
          <w:rFonts w:ascii="Palatino Linotype" w:hAnsi="Palatino Linotype"/>
          <w:i/>
          <w:w w:val="105"/>
          <w:vertAlign w:val="baseline"/>
        </w:rPr>
        <w:t>k</w:t>
      </w:r>
      <w:r>
        <w:rPr>
          <w:rFonts w:ascii="Palatino Linotype" w:hAnsi="Palatino Linotype"/>
          <w:i/>
          <w:spacing w:val="29"/>
          <w:w w:val="105"/>
          <w:vertAlign w:val="baseline"/>
        </w:rPr>
        <w:t> </w:t>
      </w:r>
      <w:r>
        <w:rPr>
          <w:w w:val="105"/>
          <w:vertAlign w:val="baseline"/>
        </w:rPr>
        <w:t>(m</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w:t>
      </w:r>
      <w:r>
        <w:rPr>
          <w:spacing w:val="28"/>
          <w:w w:val="105"/>
          <w:vertAlign w:val="baseline"/>
        </w:rPr>
        <w:t> </w:t>
      </w:r>
      <w:r>
        <w:rPr>
          <w:w w:val="105"/>
          <w:vertAlign w:val="baseline"/>
        </w:rPr>
        <w:t>determined</w:t>
      </w:r>
      <w:r>
        <w:rPr>
          <w:w w:val="105"/>
          <w:vertAlign w:val="baseline"/>
        </w:rPr>
        <w:t> by</w:t>
      </w:r>
      <w:r>
        <w:rPr>
          <w:w w:val="105"/>
          <w:vertAlign w:val="baseline"/>
        </w:rPr>
        <w:t> the</w:t>
      </w:r>
      <w:r>
        <w:rPr>
          <w:w w:val="105"/>
          <w:vertAlign w:val="baseline"/>
        </w:rPr>
        <w:t> linear</w:t>
      </w:r>
      <w:r>
        <w:rPr>
          <w:w w:val="105"/>
          <w:vertAlign w:val="baseline"/>
        </w:rPr>
        <w:t> dispersion</w:t>
      </w:r>
      <w:r>
        <w:rPr>
          <w:w w:val="105"/>
          <w:vertAlign w:val="baseline"/>
        </w:rPr>
        <w:t> relation</w:t>
      </w:r>
      <w:r>
        <w:rPr>
          <w:w w:val="105"/>
          <w:vertAlign w:val="baseline"/>
        </w:rPr>
        <w:t> (</w:t>
      </w:r>
      <w:hyperlink w:history="true" w:anchor="_bookmark7">
        <w:r>
          <w:rPr>
            <w:b/>
            <w:color w:val="8A2BF6"/>
            <w:w w:val="105"/>
            <w:vertAlign w:val="baseline"/>
          </w:rPr>
          <w:t>1.1</w:t>
        </w:r>
      </w:hyperlink>
      <w:r>
        <w:rPr>
          <w:w w:val="105"/>
          <w:vertAlign w:val="baseline"/>
        </w:rPr>
        <w:t>),</w:t>
      </w:r>
      <w:r>
        <w:rPr>
          <w:spacing w:val="28"/>
          <w:w w:val="105"/>
          <w:vertAlign w:val="baseline"/>
        </w:rPr>
        <w:t> </w:t>
      </w:r>
      <w:r>
        <w:rPr>
          <w:w w:val="105"/>
          <w:vertAlign w:val="baseline"/>
        </w:rPr>
        <w:t>where</w:t>
      </w:r>
      <w:r>
        <w:rPr>
          <w:w w:val="105"/>
          <w:vertAlign w:val="baseline"/>
        </w:rPr>
        <w:t> </w:t>
      </w:r>
      <w:r>
        <w:rPr>
          <w:rFonts w:ascii="Arial" w:hAnsi="Arial"/>
          <w:i/>
          <w:w w:val="105"/>
          <w:vertAlign w:val="baseline"/>
        </w:rPr>
        <w:t>σ </w:t>
      </w:r>
      <w:r>
        <w:rPr>
          <w:w w:val="105"/>
          <w:vertAlign w:val="baseline"/>
        </w:rPr>
        <w:t>is</w:t>
      </w:r>
      <w:r>
        <w:rPr>
          <w:w w:val="105"/>
          <w:vertAlign w:val="baseline"/>
        </w:rPr>
        <w:t> the</w:t>
      </w:r>
      <w:r>
        <w:rPr>
          <w:w w:val="105"/>
          <w:vertAlign w:val="baseline"/>
        </w:rPr>
        <w:t> pulsation</w:t>
      </w:r>
      <w:r>
        <w:rPr>
          <w:w w:val="105"/>
          <w:vertAlign w:val="baseline"/>
        </w:rPr>
        <w:t> of the waves (s</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 and </w:t>
      </w:r>
      <w:r>
        <w:rPr>
          <w:rFonts w:ascii="Palatino Linotype" w:hAnsi="Palatino Linotype"/>
          <w:i/>
          <w:w w:val="105"/>
          <w:vertAlign w:val="baseline"/>
        </w:rPr>
        <w:t>g </w:t>
      </w:r>
      <w:r>
        <w:rPr>
          <w:w w:val="105"/>
          <w:vertAlign w:val="baseline"/>
        </w:rPr>
        <w:t>is the gravitational acceleration (m s</w:t>
      </w:r>
      <w:r>
        <w:rPr>
          <w:rFonts w:ascii="Lucida Sans Unicode" w:hAnsi="Lucida Sans Unicode"/>
          <w:w w:val="105"/>
          <w:position w:val="9"/>
          <w:sz w:val="18"/>
          <w:vertAlign w:val="baseline"/>
        </w:rPr>
        <w:t>−</w:t>
      </w:r>
      <w:r>
        <w:rPr>
          <w:rFonts w:ascii="Cambria" w:hAnsi="Cambria"/>
          <w:w w:val="105"/>
          <w:position w:val="9"/>
          <w:sz w:val="18"/>
          <w:vertAlign w:val="baseline"/>
        </w:rPr>
        <w:t>2</w:t>
      </w:r>
      <w:r>
        <w:rPr>
          <w:w w:val="105"/>
          <w:vertAlign w:val="baseline"/>
        </w:rPr>
        <w:t>):</w:t>
      </w:r>
    </w:p>
    <w:p>
      <w:pPr>
        <w:pStyle w:val="BodyText"/>
        <w:spacing w:before="102"/>
      </w:pPr>
    </w:p>
    <w:p>
      <w:pPr>
        <w:tabs>
          <w:tab w:pos="9270" w:val="left" w:leader="none"/>
        </w:tabs>
        <w:spacing w:before="0"/>
        <w:ind w:left="4329" w:right="0" w:firstLine="0"/>
        <w:jc w:val="left"/>
        <w:rPr>
          <w:sz w:val="24"/>
        </w:rPr>
      </w:pPr>
      <w:bookmarkStart w:name="_bookmark7" w:id="15"/>
      <w:bookmarkEnd w:id="15"/>
      <w:r>
        <w:rPr/>
      </w:r>
      <w:r>
        <w:rPr>
          <w:rFonts w:ascii="Arial" w:hAnsi="Arial"/>
          <w:i/>
          <w:sz w:val="24"/>
        </w:rPr>
        <w:t>σ</w:t>
      </w:r>
      <w:r>
        <w:rPr>
          <w:rFonts w:ascii="Cambria" w:hAnsi="Cambria"/>
          <w:sz w:val="24"/>
          <w:vertAlign w:val="superscript"/>
        </w:rPr>
        <w:t>2</w:t>
      </w:r>
      <w:r>
        <w:rPr>
          <w:rFonts w:ascii="Cambria" w:hAnsi="Cambria"/>
          <w:spacing w:val="19"/>
          <w:sz w:val="24"/>
          <w:vertAlign w:val="baseline"/>
        </w:rPr>
        <w:t> </w:t>
      </w:r>
      <w:r>
        <w:rPr>
          <w:rFonts w:ascii="Lucida Sans Unicode" w:hAnsi="Lucida Sans Unicode"/>
          <w:sz w:val="25"/>
          <w:vertAlign w:val="baseline"/>
        </w:rPr>
        <w:t>=</w:t>
      </w:r>
      <w:r>
        <w:rPr>
          <w:rFonts w:ascii="Lucida Sans Unicode" w:hAnsi="Lucida Sans Unicode"/>
          <w:spacing w:val="-6"/>
          <w:sz w:val="25"/>
          <w:vertAlign w:val="baseline"/>
        </w:rPr>
        <w:t> </w:t>
      </w:r>
      <w:r>
        <w:rPr>
          <w:rFonts w:ascii="Palatino Linotype" w:hAnsi="Palatino Linotype"/>
          <w:i/>
          <w:sz w:val="24"/>
          <w:vertAlign w:val="baseline"/>
        </w:rPr>
        <w:t>gk</w:t>
      </w:r>
      <w:r>
        <w:rPr>
          <w:rFonts w:ascii="Palatino Linotype" w:hAnsi="Palatino Linotype"/>
          <w:i/>
          <w:spacing w:val="-16"/>
          <w:sz w:val="24"/>
          <w:vertAlign w:val="baseline"/>
        </w:rPr>
        <w:t> </w:t>
      </w:r>
      <w:r>
        <w:rPr>
          <w:rFonts w:ascii="Cambria" w:hAnsi="Cambria"/>
          <w:spacing w:val="-2"/>
          <w:sz w:val="24"/>
          <w:vertAlign w:val="baseline"/>
        </w:rPr>
        <w:t>tanh</w:t>
      </w:r>
      <w:r>
        <w:rPr>
          <w:rFonts w:ascii="Lucida Sans Unicode" w:hAnsi="Lucida Sans Unicode"/>
          <w:spacing w:val="-2"/>
          <w:sz w:val="25"/>
          <w:vertAlign w:val="baseline"/>
        </w:rPr>
        <w:t>(</w:t>
      </w:r>
      <w:r>
        <w:rPr>
          <w:rFonts w:ascii="Palatino Linotype" w:hAnsi="Palatino Linotype"/>
          <w:i/>
          <w:spacing w:val="-2"/>
          <w:sz w:val="24"/>
          <w:vertAlign w:val="baseline"/>
        </w:rPr>
        <w:t>kh</w:t>
      </w:r>
      <w:r>
        <w:rPr>
          <w:rFonts w:ascii="Lucida Sans Unicode" w:hAnsi="Lucida Sans Unicode"/>
          <w:spacing w:val="-2"/>
          <w:sz w:val="25"/>
          <w:vertAlign w:val="baseline"/>
        </w:rPr>
        <w:t>)</w:t>
      </w:r>
      <w:r>
        <w:rPr>
          <w:rFonts w:ascii="Lucida Sans Unicode" w:hAnsi="Lucida Sans Unicode"/>
          <w:sz w:val="25"/>
          <w:vertAlign w:val="baseline"/>
        </w:rPr>
        <w:tab/>
      </w:r>
      <w:r>
        <w:rPr>
          <w:spacing w:val="-2"/>
          <w:sz w:val="24"/>
          <w:vertAlign w:val="baseline"/>
        </w:rPr>
        <w:t>(1.1)</w:t>
      </w:r>
    </w:p>
    <w:p>
      <w:pPr>
        <w:pStyle w:val="BodyText"/>
        <w:spacing w:line="261" w:lineRule="auto" w:before="206"/>
        <w:ind w:left="680" w:right="510" w:firstLine="351"/>
        <w:jc w:val="both"/>
        <w:rPr>
          <w:rFonts w:ascii="Lucida Sans Unicode" w:hAnsi="Lucida Sans Unicode"/>
          <w:sz w:val="25"/>
        </w:rPr>
      </w:pPr>
      <w:r>
        <w:rPr/>
        <mc:AlternateContent>
          <mc:Choice Requires="wps">
            <w:drawing>
              <wp:anchor distT="0" distB="0" distL="0" distR="0" allowOverlap="1" layoutInCell="1" locked="0" behindDoc="1" simplePos="0" relativeHeight="486670336">
                <wp:simplePos x="0" y="0"/>
                <wp:positionH relativeFrom="page">
                  <wp:posOffset>5157761</wp:posOffset>
                </wp:positionH>
                <wp:positionV relativeFrom="paragraph">
                  <wp:posOffset>645565</wp:posOffset>
                </wp:positionV>
                <wp:extent cx="290195" cy="1422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90195" cy="142240"/>
                        </a:xfrm>
                        <a:prstGeom prst="rect">
                          <a:avLst/>
                        </a:prstGeom>
                      </wps:spPr>
                      <wps:txbx>
                        <w:txbxContent>
                          <w:p>
                            <w:pPr>
                              <w:spacing w:line="224" w:lineRule="exact" w:before="0"/>
                              <w:ind w:left="0" w:right="0" w:firstLine="0"/>
                              <w:jc w:val="left"/>
                              <w:rPr>
                                <w:rFonts w:ascii="Lucida Sans Unicode"/>
                                <w:sz w:val="18"/>
                              </w:rPr>
                            </w:pPr>
                            <w:r>
                              <w:rPr>
                                <w:rFonts w:ascii="Palatino Linotype"/>
                                <w:i/>
                                <w:spacing w:val="-2"/>
                                <w:sz w:val="18"/>
                              </w:rPr>
                              <w:t>h</w:t>
                            </w:r>
                            <w:r>
                              <w:rPr>
                                <w:rFonts w:ascii="Lucida Sans Unicode"/>
                                <w:spacing w:val="-2"/>
                                <w:sz w:val="18"/>
                              </w:rPr>
                              <w:t>(</w:t>
                            </w:r>
                            <w:r>
                              <w:rPr>
                                <w:rFonts w:ascii="Palatino Linotype"/>
                                <w:i/>
                                <w:spacing w:val="-2"/>
                                <w:sz w:val="18"/>
                              </w:rPr>
                              <w:t>x</w:t>
                            </w:r>
                            <w:r>
                              <w:rPr>
                                <w:rFonts w:ascii="Cambria"/>
                                <w:spacing w:val="-2"/>
                                <w:sz w:val="18"/>
                              </w:rPr>
                              <w:t>,</w:t>
                            </w:r>
                            <w:r>
                              <w:rPr>
                                <w:rFonts w:ascii="Palatino Linotype"/>
                                <w:i/>
                                <w:spacing w:val="-2"/>
                                <w:sz w:val="18"/>
                              </w:rPr>
                              <w:t>t</w:t>
                            </w:r>
                            <w:r>
                              <w:rPr>
                                <w:rFonts w:ascii="Lucida Sans Unicode"/>
                                <w:spacing w:val="-2"/>
                                <w:sz w:val="18"/>
                              </w:rPr>
                              <w:t>)</w:t>
                            </w:r>
                          </w:p>
                        </w:txbxContent>
                      </wps:txbx>
                      <wps:bodyPr wrap="square" lIns="0" tIns="0" rIns="0" bIns="0" rtlCol="0">
                        <a:noAutofit/>
                      </wps:bodyPr>
                    </wps:wsp>
                  </a:graphicData>
                </a:graphic>
              </wp:anchor>
            </w:drawing>
          </mc:Choice>
          <mc:Fallback>
            <w:pict>
              <v:shape style="position:absolute;margin-left:406.122986pt;margin-top:50.831959pt;width:22.85pt;height:11.2pt;mso-position-horizontal-relative:page;mso-position-vertical-relative:paragraph;z-index:-16646144" type="#_x0000_t202" id="docshape35" filled="false" stroked="false">
                <v:textbox inset="0,0,0,0">
                  <w:txbxContent>
                    <w:p>
                      <w:pPr>
                        <w:spacing w:line="224" w:lineRule="exact" w:before="0"/>
                        <w:ind w:left="0" w:right="0" w:firstLine="0"/>
                        <w:jc w:val="left"/>
                        <w:rPr>
                          <w:rFonts w:ascii="Lucida Sans Unicode"/>
                          <w:sz w:val="18"/>
                        </w:rPr>
                      </w:pPr>
                      <w:r>
                        <w:rPr>
                          <w:rFonts w:ascii="Palatino Linotype"/>
                          <w:i/>
                          <w:spacing w:val="-2"/>
                          <w:sz w:val="18"/>
                        </w:rPr>
                        <w:t>h</w:t>
                      </w:r>
                      <w:r>
                        <w:rPr>
                          <w:rFonts w:ascii="Lucida Sans Unicode"/>
                          <w:spacing w:val="-2"/>
                          <w:sz w:val="18"/>
                        </w:rPr>
                        <w:t>(</w:t>
                      </w:r>
                      <w:r>
                        <w:rPr>
                          <w:rFonts w:ascii="Palatino Linotype"/>
                          <w:i/>
                          <w:spacing w:val="-2"/>
                          <w:sz w:val="18"/>
                        </w:rPr>
                        <w:t>x</w:t>
                      </w:r>
                      <w:r>
                        <w:rPr>
                          <w:rFonts w:ascii="Cambria"/>
                          <w:spacing w:val="-2"/>
                          <w:sz w:val="18"/>
                        </w:rPr>
                        <w:t>,</w:t>
                      </w:r>
                      <w:r>
                        <w:rPr>
                          <w:rFonts w:ascii="Palatino Linotype"/>
                          <w:i/>
                          <w:spacing w:val="-2"/>
                          <w:sz w:val="18"/>
                        </w:rPr>
                        <w:t>t</w:t>
                      </w:r>
                      <w:r>
                        <w:rPr>
                          <w:rFonts w:ascii="Lucida Sans Unicode"/>
                          <w:spacing w:val="-2"/>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670848">
                <wp:simplePos x="0" y="0"/>
                <wp:positionH relativeFrom="page">
                  <wp:posOffset>4543971</wp:posOffset>
                </wp:positionH>
                <wp:positionV relativeFrom="paragraph">
                  <wp:posOffset>410271</wp:posOffset>
                </wp:positionV>
                <wp:extent cx="1350010" cy="56388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50010" cy="563880"/>
                        </a:xfrm>
                        <a:prstGeom prst="rect">
                          <a:avLst/>
                        </a:prstGeom>
                      </wps:spPr>
                      <wps:txbx>
                        <w:txbxContent>
                          <w:p>
                            <w:pPr>
                              <w:pStyle w:val="BodyText"/>
                              <w:tabs>
                                <w:tab w:pos="1966" w:val="left" w:leader="none"/>
                              </w:tabs>
                              <w:spacing w:line="230" w:lineRule="exact"/>
                              <w:rPr>
                                <w:rFonts w:ascii="Arial MT"/>
                              </w:rPr>
                            </w:pPr>
                            <w:r>
                              <w:rPr>
                                <w:rFonts w:ascii="Arial MT"/>
                                <w:spacing w:val="-10"/>
                                <w:w w:val="135"/>
                              </w:rPr>
                              <w:t>n</w:t>
                            </w:r>
                            <w:r>
                              <w:rPr>
                                <w:rFonts w:ascii="Arial MT"/>
                              </w:rPr>
                              <w:tab/>
                            </w:r>
                            <w:r>
                              <w:rPr>
                                <w:rFonts w:ascii="Arial MT"/>
                                <w:spacing w:val="-10"/>
                                <w:w w:val="220"/>
                              </w:rPr>
                              <w:t>,</w:t>
                            </w:r>
                          </w:p>
                        </w:txbxContent>
                      </wps:txbx>
                      <wps:bodyPr wrap="square" lIns="0" tIns="0" rIns="0" bIns="0" rtlCol="0">
                        <a:noAutofit/>
                      </wps:bodyPr>
                    </wps:wsp>
                  </a:graphicData>
                </a:graphic>
              </wp:anchor>
            </w:drawing>
          </mc:Choice>
          <mc:Fallback>
            <w:pict>
              <v:shape style="position:absolute;margin-left:357.792999pt;margin-top:32.304874pt;width:106.3pt;height:44.4pt;mso-position-horizontal-relative:page;mso-position-vertical-relative:paragraph;z-index:-16645632" type="#_x0000_t202" id="docshape36" filled="false" stroked="false">
                <v:textbox inset="0,0,0,0">
                  <w:txbxContent>
                    <w:p>
                      <w:pPr>
                        <w:pStyle w:val="BodyText"/>
                        <w:tabs>
                          <w:tab w:pos="1966" w:val="left" w:leader="none"/>
                        </w:tabs>
                        <w:spacing w:line="230" w:lineRule="exact"/>
                        <w:rPr>
                          <w:rFonts w:ascii="Arial MT"/>
                        </w:rPr>
                      </w:pPr>
                      <w:r>
                        <w:rPr>
                          <w:rFonts w:ascii="Arial MT"/>
                          <w:spacing w:val="-10"/>
                          <w:w w:val="135"/>
                        </w:rPr>
                        <w:t>n</w:t>
                      </w:r>
                      <w:r>
                        <w:rPr>
                          <w:rFonts w:ascii="Arial MT"/>
                        </w:rPr>
                        <w:tab/>
                      </w:r>
                      <w:r>
                        <w:rPr>
                          <w:rFonts w:ascii="Arial MT"/>
                          <w:spacing w:val="-10"/>
                          <w:w w:val="220"/>
                        </w:rPr>
                        <w:t>,</w:t>
                      </w:r>
                    </w:p>
                  </w:txbxContent>
                </v:textbox>
                <w10:wrap type="none"/>
              </v:shape>
            </w:pict>
          </mc:Fallback>
        </mc:AlternateContent>
      </w:r>
      <w:r>
        <w:rPr>
          <w:w w:val="110"/>
        </w:rPr>
        <w:t>We</w:t>
      </w:r>
      <w:r>
        <w:rPr>
          <w:w w:val="110"/>
        </w:rPr>
        <w:t> define</w:t>
      </w:r>
      <w:r>
        <w:rPr>
          <w:w w:val="110"/>
        </w:rPr>
        <w:t> </w:t>
      </w:r>
      <w:r>
        <w:rPr>
          <w:rFonts w:ascii="Trebuchet MS" w:hAnsi="Trebuchet MS"/>
          <w:w w:val="110"/>
        </w:rPr>
        <w:t>Ω</w:t>
      </w:r>
      <w:r>
        <w:rPr>
          <w:w w:val="110"/>
          <w:vertAlign w:val="subscript"/>
        </w:rPr>
        <w:t>S</w:t>
      </w:r>
      <w:r>
        <w:rPr>
          <w:w w:val="110"/>
          <w:vertAlign w:val="baseline"/>
        </w:rPr>
        <w:t> as</w:t>
      </w:r>
      <w:r>
        <w:rPr>
          <w:w w:val="110"/>
          <w:vertAlign w:val="baseline"/>
        </w:rPr>
        <w:t> the</w:t>
      </w:r>
      <w:r>
        <w:rPr>
          <w:w w:val="110"/>
          <w:vertAlign w:val="baseline"/>
        </w:rPr>
        <w:t> time-dependent</w:t>
      </w:r>
      <w:r>
        <w:rPr>
          <w:w w:val="110"/>
          <w:vertAlign w:val="baseline"/>
        </w:rPr>
        <w:t> subset</w:t>
      </w:r>
      <w:r>
        <w:rPr>
          <w:w w:val="110"/>
          <w:vertAlign w:val="baseline"/>
        </w:rPr>
        <w:t> of</w:t>
      </w:r>
      <w:r>
        <w:rPr>
          <w:w w:val="110"/>
          <w:vertAlign w:val="baseline"/>
        </w:rPr>
        <w:t> </w:t>
      </w:r>
      <w:r>
        <w:rPr>
          <w:rFonts w:ascii="Trebuchet MS" w:hAnsi="Trebuchet MS"/>
          <w:w w:val="110"/>
          <w:vertAlign w:val="baseline"/>
        </w:rPr>
        <w:t>Ω</w:t>
      </w:r>
      <w:r>
        <w:rPr>
          <w:rFonts w:ascii="Trebuchet MS" w:hAnsi="Trebuchet MS"/>
          <w:w w:val="110"/>
          <w:vertAlign w:val="baseline"/>
        </w:rPr>
        <w:t> </w:t>
      </w:r>
      <w:r>
        <w:rPr>
          <w:w w:val="110"/>
          <w:vertAlign w:val="baseline"/>
        </w:rPr>
        <w:t>over</w:t>
      </w:r>
      <w:r>
        <w:rPr>
          <w:w w:val="110"/>
          <w:vertAlign w:val="baseline"/>
        </w:rPr>
        <w:t> which</w:t>
      </w:r>
      <w:r>
        <w:rPr>
          <w:w w:val="110"/>
          <w:vertAlign w:val="baseline"/>
        </w:rPr>
        <w:t> the</w:t>
      </w:r>
      <w:r>
        <w:rPr>
          <w:w w:val="110"/>
          <w:vertAlign w:val="baseline"/>
        </w:rPr>
        <w:t> waves</w:t>
      </w:r>
      <w:r>
        <w:rPr>
          <w:w w:val="110"/>
          <w:vertAlign w:val="baseline"/>
        </w:rPr>
        <w:t> shoal</w:t>
      </w:r>
      <w:r>
        <w:rPr>
          <w:w w:val="110"/>
          <w:vertAlign w:val="baseline"/>
        </w:rPr>
        <w:t> and </w:t>
      </w:r>
      <w:r>
        <w:rPr>
          <w:rFonts w:ascii="Trebuchet MS" w:hAnsi="Trebuchet MS"/>
          <w:w w:val="110"/>
          <w:vertAlign w:val="baseline"/>
        </w:rPr>
        <w:t>Ω</w:t>
      </w:r>
      <w:r>
        <w:rPr>
          <w:w w:val="110"/>
          <w:vertAlign w:val="subscript"/>
        </w:rPr>
        <w:t>B</w:t>
      </w:r>
      <w:r>
        <w:rPr>
          <w:w w:val="110"/>
          <w:vertAlign w:val="baseline"/>
        </w:rPr>
        <w:t> the</w:t>
      </w:r>
      <w:r>
        <w:rPr>
          <w:spacing w:val="-7"/>
          <w:w w:val="110"/>
          <w:vertAlign w:val="baseline"/>
        </w:rPr>
        <w:t> </w:t>
      </w:r>
      <w:r>
        <w:rPr>
          <w:w w:val="110"/>
          <w:vertAlign w:val="baseline"/>
        </w:rPr>
        <w:t>subset</w:t>
      </w:r>
      <w:r>
        <w:rPr>
          <w:spacing w:val="-7"/>
          <w:w w:val="110"/>
          <w:vertAlign w:val="baseline"/>
        </w:rPr>
        <w:t> </w:t>
      </w:r>
      <w:r>
        <w:rPr>
          <w:w w:val="110"/>
          <w:vertAlign w:val="baseline"/>
        </w:rPr>
        <w:t>of</w:t>
      </w:r>
      <w:r>
        <w:rPr>
          <w:spacing w:val="-5"/>
          <w:w w:val="110"/>
          <w:vertAlign w:val="baseline"/>
        </w:rPr>
        <w:t> </w:t>
      </w:r>
      <w:r>
        <w:rPr>
          <w:rFonts w:ascii="Trebuchet MS" w:hAnsi="Trebuchet MS"/>
          <w:w w:val="110"/>
          <w:vertAlign w:val="baseline"/>
        </w:rPr>
        <w:t>Ω</w:t>
      </w:r>
      <w:r>
        <w:rPr>
          <w:rFonts w:ascii="Trebuchet MS" w:hAnsi="Trebuchet MS"/>
          <w:spacing w:val="-19"/>
          <w:w w:val="110"/>
          <w:vertAlign w:val="baseline"/>
        </w:rPr>
        <w:t> </w:t>
      </w:r>
      <w:r>
        <w:rPr>
          <w:w w:val="110"/>
          <w:vertAlign w:val="baseline"/>
        </w:rPr>
        <w:t>over</w:t>
      </w:r>
      <w:r>
        <w:rPr>
          <w:spacing w:val="-7"/>
          <w:w w:val="110"/>
          <w:vertAlign w:val="baseline"/>
        </w:rPr>
        <w:t> </w:t>
      </w:r>
      <w:r>
        <w:rPr>
          <w:w w:val="110"/>
          <w:vertAlign w:val="baseline"/>
        </w:rPr>
        <w:t>which</w:t>
      </w:r>
      <w:r>
        <w:rPr>
          <w:spacing w:val="-7"/>
          <w:w w:val="110"/>
          <w:vertAlign w:val="baseline"/>
        </w:rPr>
        <w:t> </w:t>
      </w:r>
      <w:r>
        <w:rPr>
          <w:w w:val="110"/>
          <w:vertAlign w:val="baseline"/>
        </w:rPr>
        <w:t>the</w:t>
      </w:r>
      <w:r>
        <w:rPr>
          <w:spacing w:val="-7"/>
          <w:w w:val="110"/>
          <w:vertAlign w:val="baseline"/>
        </w:rPr>
        <w:t> </w:t>
      </w:r>
      <w:r>
        <w:rPr>
          <w:w w:val="110"/>
          <w:vertAlign w:val="baseline"/>
        </w:rPr>
        <w:t>waves</w:t>
      </w:r>
      <w:r>
        <w:rPr>
          <w:spacing w:val="-7"/>
          <w:w w:val="110"/>
          <w:vertAlign w:val="baseline"/>
        </w:rPr>
        <w:t> </w:t>
      </w:r>
      <w:r>
        <w:rPr>
          <w:w w:val="110"/>
          <w:vertAlign w:val="baseline"/>
        </w:rPr>
        <w:t>break,</w:t>
      </w:r>
      <w:r>
        <w:rPr>
          <w:spacing w:val="-6"/>
          <w:w w:val="110"/>
          <w:vertAlign w:val="baseline"/>
        </w:rPr>
        <w:t> </w:t>
      </w:r>
      <w:r>
        <w:rPr>
          <w:w w:val="110"/>
          <w:vertAlign w:val="baseline"/>
        </w:rPr>
        <w:t>cf.</w:t>
      </w:r>
      <w:r>
        <w:rPr>
          <w:spacing w:val="22"/>
          <w:w w:val="110"/>
          <w:vertAlign w:val="baseline"/>
        </w:rPr>
        <w:t> </w:t>
      </w:r>
      <w:r>
        <w:rPr>
          <w:w w:val="110"/>
          <w:vertAlign w:val="baseline"/>
        </w:rPr>
        <w:t>Figure</w:t>
      </w:r>
      <w:r>
        <w:rPr>
          <w:spacing w:val="-7"/>
          <w:w w:val="110"/>
          <w:vertAlign w:val="baseline"/>
        </w:rPr>
        <w:t> </w:t>
      </w:r>
      <w:hyperlink w:history="true" w:anchor="_bookmark4">
        <w:r>
          <w:rPr>
            <w:b/>
            <w:color w:val="8A2BF6"/>
            <w:w w:val="110"/>
            <w:vertAlign w:val="baseline"/>
          </w:rPr>
          <w:t>1.1</w:t>
        </w:r>
      </w:hyperlink>
      <w:r>
        <w:rPr>
          <w:w w:val="110"/>
          <w:vertAlign w:val="baseline"/>
        </w:rPr>
        <w:t>.</w:t>
      </w:r>
      <w:r>
        <w:rPr>
          <w:spacing w:val="22"/>
          <w:w w:val="110"/>
          <w:vertAlign w:val="baseline"/>
        </w:rPr>
        <w:t> </w:t>
      </w:r>
      <w:r>
        <w:rPr>
          <w:w w:val="110"/>
          <w:vertAlign w:val="baseline"/>
        </w:rPr>
        <w:t>Munk’s</w:t>
      </w:r>
      <w:r>
        <w:rPr>
          <w:spacing w:val="-7"/>
          <w:w w:val="110"/>
          <w:vertAlign w:val="baseline"/>
        </w:rPr>
        <w:t> </w:t>
      </w:r>
      <w:r>
        <w:rPr>
          <w:w w:val="110"/>
          <w:vertAlign w:val="baseline"/>
        </w:rPr>
        <w:t>breaking</w:t>
      </w:r>
      <w:r>
        <w:rPr>
          <w:spacing w:val="-7"/>
          <w:w w:val="110"/>
          <w:vertAlign w:val="baseline"/>
        </w:rPr>
        <w:t> </w:t>
      </w:r>
      <w:r>
        <w:rPr>
          <w:w w:val="110"/>
          <w:vertAlign w:val="baseline"/>
        </w:rPr>
        <w:t>crite- rion</w:t>
      </w:r>
      <w:r>
        <w:rPr>
          <w:spacing w:val="13"/>
          <w:w w:val="110"/>
          <w:vertAlign w:val="baseline"/>
        </w:rPr>
        <w:t> </w:t>
      </w:r>
      <w:r>
        <w:rPr>
          <w:w w:val="110"/>
          <w:vertAlign w:val="baseline"/>
        </w:rPr>
        <w:t>(</w:t>
      </w:r>
      <w:r>
        <w:rPr>
          <w:color w:val="00AEEF"/>
          <w:w w:val="110"/>
          <w:vertAlign w:val="baseline"/>
        </w:rPr>
        <w:t>W.</w:t>
      </w:r>
      <w:r>
        <w:rPr>
          <w:color w:val="00AEEF"/>
          <w:spacing w:val="19"/>
          <w:w w:val="110"/>
          <w:vertAlign w:val="baseline"/>
        </w:rPr>
        <w:t> </w:t>
      </w:r>
      <w:r>
        <w:rPr>
          <w:color w:val="00AEEF"/>
          <w:w w:val="110"/>
          <w:vertAlign w:val="baseline"/>
        </w:rPr>
        <w:t>Munk</w:t>
      </w:r>
      <w:r>
        <w:rPr>
          <w:color w:val="00AEEF"/>
          <w:spacing w:val="18"/>
          <w:w w:val="110"/>
          <w:vertAlign w:val="baseline"/>
        </w:rPr>
        <w:t> </w:t>
      </w:r>
      <w:r>
        <w:rPr>
          <w:color w:val="00AEEF"/>
          <w:w w:val="110"/>
          <w:vertAlign w:val="baseline"/>
        </w:rPr>
        <w:t>1949</w:t>
      </w:r>
      <w:r>
        <w:rPr>
          <w:w w:val="110"/>
          <w:vertAlign w:val="baseline"/>
        </w:rPr>
        <w:t>)</w:t>
      </w:r>
      <w:r>
        <w:rPr>
          <w:spacing w:val="19"/>
          <w:w w:val="110"/>
          <w:vertAlign w:val="baseline"/>
        </w:rPr>
        <w:t> </w:t>
      </w:r>
      <w:r>
        <w:rPr>
          <w:w w:val="110"/>
          <w:vertAlign w:val="baseline"/>
        </w:rPr>
        <w:t>enables</w:t>
      </w:r>
      <w:r>
        <w:rPr>
          <w:spacing w:val="18"/>
          <w:w w:val="110"/>
          <w:vertAlign w:val="baseline"/>
        </w:rPr>
        <w:t> </w:t>
      </w:r>
      <w:r>
        <w:rPr>
          <w:w w:val="110"/>
          <w:vertAlign w:val="baseline"/>
        </w:rPr>
        <w:t>us</w:t>
      </w:r>
      <w:r>
        <w:rPr>
          <w:spacing w:val="18"/>
          <w:w w:val="110"/>
          <w:vertAlign w:val="baseline"/>
        </w:rPr>
        <w:t> </w:t>
      </w:r>
      <w:r>
        <w:rPr>
          <w:w w:val="110"/>
          <w:vertAlign w:val="baseline"/>
        </w:rPr>
        <w:t>to</w:t>
      </w:r>
      <w:r>
        <w:rPr>
          <w:spacing w:val="19"/>
          <w:w w:val="110"/>
          <w:vertAlign w:val="baseline"/>
        </w:rPr>
        <w:t> </w:t>
      </w:r>
      <w:r>
        <w:rPr>
          <w:w w:val="110"/>
          <w:vertAlign w:val="baseline"/>
        </w:rPr>
        <w:t>define</w:t>
      </w:r>
      <w:r>
        <w:rPr>
          <w:spacing w:val="21"/>
          <w:w w:val="110"/>
          <w:vertAlign w:val="baseline"/>
        </w:rPr>
        <w:t> </w:t>
      </w:r>
      <w:r>
        <w:rPr>
          <w:rFonts w:ascii="Trebuchet MS" w:hAnsi="Trebuchet MS"/>
          <w:w w:val="110"/>
          <w:vertAlign w:val="baseline"/>
        </w:rPr>
        <w:t>Ω</w:t>
      </w:r>
      <w:r>
        <w:rPr>
          <w:w w:val="110"/>
          <w:vertAlign w:val="subscript"/>
        </w:rPr>
        <w:t>S</w:t>
      </w:r>
      <w:r>
        <w:rPr>
          <w:rFonts w:ascii="Lucida Sans Unicode" w:hAnsi="Lucida Sans Unicode"/>
          <w:w w:val="110"/>
          <w:sz w:val="25"/>
          <w:vertAlign w:val="baseline"/>
        </w:rPr>
        <w:t>(</w:t>
      </w:r>
      <w:r>
        <w:rPr>
          <w:rFonts w:ascii="Palatino Linotype" w:hAnsi="Palatino Linotype"/>
          <w:i/>
          <w:w w:val="110"/>
          <w:vertAlign w:val="baseline"/>
        </w:rPr>
        <w:t>t</w:t>
      </w:r>
      <w:r>
        <w:rPr>
          <w:rFonts w:ascii="Lucida Sans Unicode" w:hAnsi="Lucida Sans Unicode"/>
          <w:w w:val="110"/>
          <w:sz w:val="25"/>
          <w:vertAlign w:val="baseline"/>
        </w:rPr>
        <w:t>)</w:t>
      </w:r>
      <w:r>
        <w:rPr>
          <w:rFonts w:ascii="Lucida Sans Unicode" w:hAnsi="Lucida Sans Unicode"/>
          <w:spacing w:val="2"/>
          <w:w w:val="110"/>
          <w:sz w:val="25"/>
          <w:vertAlign w:val="baseline"/>
        </w:rPr>
        <w:t> </w:t>
      </w:r>
      <w:r>
        <w:rPr>
          <w:rFonts w:ascii="Lucida Sans Unicode" w:hAnsi="Lucida Sans Unicode"/>
          <w:w w:val="110"/>
          <w:sz w:val="25"/>
          <w:vertAlign w:val="baseline"/>
        </w:rPr>
        <w:t>=</w:t>
      </w:r>
      <w:r>
        <w:rPr>
          <w:rFonts w:ascii="Lucida Sans Unicode" w:hAnsi="Lucida Sans Unicode"/>
          <w:spacing w:val="35"/>
          <w:w w:val="110"/>
          <w:sz w:val="25"/>
          <w:vertAlign w:val="baseline"/>
        </w:rPr>
        <w:t>  </w:t>
      </w:r>
      <w:r>
        <w:rPr>
          <w:rFonts w:ascii="Palatino Linotype" w:hAnsi="Palatino Linotype"/>
          <w:i/>
          <w:w w:val="110"/>
          <w:vertAlign w:val="baseline"/>
        </w:rPr>
        <w:t>x</w:t>
      </w:r>
      <w:r>
        <w:rPr>
          <w:rFonts w:ascii="Palatino Linotype" w:hAnsi="Palatino Linotype"/>
          <w:i/>
          <w:spacing w:val="4"/>
          <w:w w:val="110"/>
          <w:vertAlign w:val="baseline"/>
        </w:rPr>
        <w:t> </w:t>
      </w:r>
      <w:r>
        <w:rPr>
          <w:rFonts w:ascii="Lucida Sans Unicode" w:hAnsi="Lucida Sans Unicode"/>
          <w:w w:val="110"/>
          <w:sz w:val="25"/>
          <w:vertAlign w:val="baseline"/>
        </w:rPr>
        <w:t>∈</w:t>
      </w:r>
      <w:r>
        <w:rPr>
          <w:rFonts w:ascii="Lucida Sans Unicode" w:hAnsi="Lucida Sans Unicode"/>
          <w:spacing w:val="-21"/>
          <w:w w:val="110"/>
          <w:sz w:val="25"/>
          <w:vertAlign w:val="baseline"/>
        </w:rPr>
        <w:t> </w:t>
      </w:r>
      <w:r>
        <w:rPr>
          <w:rFonts w:ascii="Trebuchet MS" w:hAnsi="Trebuchet MS"/>
          <w:w w:val="110"/>
          <w:vertAlign w:val="baseline"/>
        </w:rPr>
        <w:t>Ω</w:t>
      </w:r>
      <w:r>
        <w:rPr>
          <w:rFonts w:ascii="Cambria" w:hAnsi="Cambria"/>
          <w:w w:val="110"/>
          <w:vertAlign w:val="baseline"/>
        </w:rPr>
        <w:t>,</w:t>
      </w:r>
      <w:r>
        <w:rPr>
          <w:rFonts w:ascii="Cambria" w:hAnsi="Cambria"/>
          <w:spacing w:val="9"/>
          <w:w w:val="115"/>
          <w:vertAlign w:val="baseline"/>
        </w:rPr>
        <w:t> </w:t>
      </w:r>
      <w:r>
        <w:rPr>
          <w:rFonts w:ascii="Palatino Linotype" w:hAnsi="Palatino Linotype"/>
          <w:i/>
          <w:w w:val="115"/>
          <w:u w:val="single"/>
          <w:vertAlign w:val="superscript"/>
        </w:rPr>
        <w:t>H</w:t>
      </w:r>
      <w:r>
        <w:rPr>
          <w:rFonts w:ascii="Lucida Sans Unicode" w:hAnsi="Lucida Sans Unicode"/>
          <w:w w:val="115"/>
          <w:u w:val="single"/>
          <w:vertAlign w:val="superscript"/>
        </w:rPr>
        <w:t>(</w:t>
      </w:r>
      <w:r>
        <w:rPr>
          <w:rFonts w:ascii="Palatino Linotype" w:hAnsi="Palatino Linotype"/>
          <w:i/>
          <w:w w:val="115"/>
          <w:u w:val="single"/>
          <w:vertAlign w:val="superscript"/>
        </w:rPr>
        <w:t>x</w:t>
      </w:r>
      <w:r>
        <w:rPr>
          <w:rFonts w:ascii="Cambria" w:hAnsi="Cambria"/>
          <w:w w:val="115"/>
          <w:u w:val="single"/>
          <w:vertAlign w:val="superscript"/>
        </w:rPr>
        <w:t>,</w:t>
      </w:r>
      <w:r>
        <w:rPr>
          <w:rFonts w:ascii="Palatino Linotype" w:hAnsi="Palatino Linotype"/>
          <w:i/>
          <w:w w:val="115"/>
          <w:u w:val="single"/>
          <w:vertAlign w:val="superscript"/>
        </w:rPr>
        <w:t>t</w:t>
      </w:r>
      <w:r>
        <w:rPr>
          <w:rFonts w:ascii="Lucida Sans Unicode" w:hAnsi="Lucida Sans Unicode"/>
          <w:w w:val="115"/>
          <w:u w:val="single"/>
          <w:vertAlign w:val="superscript"/>
        </w:rPr>
        <w:t>)</w:t>
      </w:r>
      <w:r>
        <w:rPr>
          <w:rFonts w:ascii="Lucida Sans Unicode" w:hAnsi="Lucida Sans Unicode"/>
          <w:w w:val="115"/>
          <w:vertAlign w:val="baseline"/>
        </w:rPr>
        <w:t> </w:t>
      </w:r>
      <w:r>
        <w:rPr>
          <w:rFonts w:ascii="Verdana" w:hAnsi="Verdana"/>
          <w:i/>
          <w:w w:val="110"/>
          <w:sz w:val="25"/>
          <w:vertAlign w:val="baseline"/>
        </w:rPr>
        <w:t>&lt;</w:t>
      </w:r>
      <w:r>
        <w:rPr>
          <w:rFonts w:ascii="Verdana" w:hAnsi="Verdana"/>
          <w:i/>
          <w:spacing w:val="-25"/>
          <w:w w:val="110"/>
          <w:sz w:val="25"/>
          <w:vertAlign w:val="baseline"/>
        </w:rPr>
        <w:t> </w:t>
      </w:r>
      <w:r>
        <w:rPr>
          <w:rFonts w:ascii="Arial" w:hAnsi="Arial"/>
          <w:i/>
          <w:w w:val="110"/>
          <w:vertAlign w:val="baseline"/>
        </w:rPr>
        <w:t>γ</w:t>
      </w:r>
      <w:r>
        <w:rPr>
          <w:rFonts w:ascii="Arial" w:hAnsi="Arial"/>
          <w:i/>
          <w:spacing w:val="47"/>
          <w:w w:val="110"/>
          <w:vertAlign w:val="baseline"/>
        </w:rPr>
        <w:t>  </w:t>
      </w:r>
      <w:r>
        <w:rPr>
          <w:w w:val="110"/>
          <w:vertAlign w:val="baseline"/>
        </w:rPr>
        <w:t>and</w:t>
      </w:r>
      <w:r>
        <w:rPr>
          <w:spacing w:val="22"/>
          <w:w w:val="110"/>
          <w:vertAlign w:val="baseline"/>
        </w:rPr>
        <w:t> </w:t>
      </w:r>
      <w:r>
        <w:rPr>
          <w:rFonts w:ascii="Trebuchet MS" w:hAnsi="Trebuchet MS"/>
          <w:w w:val="110"/>
          <w:vertAlign w:val="baseline"/>
        </w:rPr>
        <w:t>Ω</w:t>
      </w:r>
      <w:r>
        <w:rPr>
          <w:w w:val="110"/>
          <w:vertAlign w:val="subscript"/>
        </w:rPr>
        <w:t>B</w:t>
      </w:r>
      <w:r>
        <w:rPr>
          <w:rFonts w:ascii="Lucida Sans Unicode" w:hAnsi="Lucida Sans Unicode"/>
          <w:w w:val="110"/>
          <w:sz w:val="25"/>
          <w:vertAlign w:val="baseline"/>
        </w:rPr>
        <w:t>(</w:t>
      </w:r>
      <w:r>
        <w:rPr>
          <w:rFonts w:ascii="Palatino Linotype" w:hAnsi="Palatino Linotype"/>
          <w:i/>
          <w:w w:val="110"/>
          <w:vertAlign w:val="baseline"/>
        </w:rPr>
        <w:t>t</w:t>
      </w:r>
      <w:r>
        <w:rPr>
          <w:rFonts w:ascii="Lucida Sans Unicode" w:hAnsi="Lucida Sans Unicode"/>
          <w:w w:val="110"/>
          <w:sz w:val="25"/>
          <w:vertAlign w:val="baseline"/>
        </w:rPr>
        <w:t>)</w:t>
      </w:r>
      <w:r>
        <w:rPr>
          <w:rFonts w:ascii="Lucida Sans Unicode" w:hAnsi="Lucida Sans Unicode"/>
          <w:spacing w:val="2"/>
          <w:w w:val="110"/>
          <w:sz w:val="25"/>
          <w:vertAlign w:val="baseline"/>
        </w:rPr>
        <w:t> </w:t>
      </w:r>
      <w:r>
        <w:rPr>
          <w:rFonts w:ascii="Lucida Sans Unicode" w:hAnsi="Lucida Sans Unicode"/>
          <w:spacing w:val="-10"/>
          <w:w w:val="110"/>
          <w:sz w:val="25"/>
          <w:vertAlign w:val="baseline"/>
        </w:rPr>
        <w:t>=</w:t>
      </w:r>
    </w:p>
    <w:p>
      <w:pPr>
        <w:pStyle w:val="BodyText"/>
        <w:ind w:left="683"/>
        <w:jc w:val="both"/>
      </w:pPr>
      <w:r>
        <w:rPr/>
        <mc:AlternateContent>
          <mc:Choice Requires="wps">
            <w:drawing>
              <wp:anchor distT="0" distB="0" distL="0" distR="0" allowOverlap="1" layoutInCell="1" locked="0" behindDoc="1" simplePos="0" relativeHeight="486671360">
                <wp:simplePos x="0" y="0"/>
                <wp:positionH relativeFrom="page">
                  <wp:posOffset>1695678</wp:posOffset>
                </wp:positionH>
                <wp:positionV relativeFrom="paragraph">
                  <wp:posOffset>148898</wp:posOffset>
                </wp:positionV>
                <wp:extent cx="290195" cy="1422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90195" cy="142240"/>
                        </a:xfrm>
                        <a:prstGeom prst="rect">
                          <a:avLst/>
                        </a:prstGeom>
                      </wps:spPr>
                      <wps:txbx>
                        <w:txbxContent>
                          <w:p>
                            <w:pPr>
                              <w:spacing w:line="224" w:lineRule="exact" w:before="0"/>
                              <w:ind w:left="0" w:right="0" w:firstLine="0"/>
                              <w:jc w:val="left"/>
                              <w:rPr>
                                <w:rFonts w:ascii="Lucida Sans Unicode"/>
                                <w:sz w:val="18"/>
                              </w:rPr>
                            </w:pPr>
                            <w:r>
                              <w:rPr>
                                <w:rFonts w:ascii="Palatino Linotype"/>
                                <w:i/>
                                <w:spacing w:val="-2"/>
                                <w:sz w:val="18"/>
                              </w:rPr>
                              <w:t>h</w:t>
                            </w:r>
                            <w:r>
                              <w:rPr>
                                <w:rFonts w:ascii="Lucida Sans Unicode"/>
                                <w:spacing w:val="-2"/>
                                <w:sz w:val="18"/>
                              </w:rPr>
                              <w:t>(</w:t>
                            </w:r>
                            <w:r>
                              <w:rPr>
                                <w:rFonts w:ascii="Palatino Linotype"/>
                                <w:i/>
                                <w:spacing w:val="-2"/>
                                <w:sz w:val="18"/>
                              </w:rPr>
                              <w:t>x</w:t>
                            </w:r>
                            <w:r>
                              <w:rPr>
                                <w:rFonts w:ascii="Cambria"/>
                                <w:spacing w:val="-2"/>
                                <w:sz w:val="18"/>
                              </w:rPr>
                              <w:t>,</w:t>
                            </w:r>
                            <w:r>
                              <w:rPr>
                                <w:rFonts w:ascii="Palatino Linotype"/>
                                <w:i/>
                                <w:spacing w:val="-2"/>
                                <w:sz w:val="18"/>
                              </w:rPr>
                              <w:t>t</w:t>
                            </w:r>
                            <w:r>
                              <w:rPr>
                                <w:rFonts w:ascii="Lucida Sans Unicode"/>
                                <w:spacing w:val="-2"/>
                                <w:sz w:val="18"/>
                              </w:rPr>
                              <w:t>)</w:t>
                            </w:r>
                          </w:p>
                        </w:txbxContent>
                      </wps:txbx>
                      <wps:bodyPr wrap="square" lIns="0" tIns="0" rIns="0" bIns="0" rtlCol="0">
                        <a:noAutofit/>
                      </wps:bodyPr>
                    </wps:wsp>
                  </a:graphicData>
                </a:graphic>
              </wp:anchor>
            </w:drawing>
          </mc:Choice>
          <mc:Fallback>
            <w:pict>
              <v:shape style="position:absolute;margin-left:133.518005pt;margin-top:11.724263pt;width:22.85pt;height:11.2pt;mso-position-horizontal-relative:page;mso-position-vertical-relative:paragraph;z-index:-16645120" type="#_x0000_t202" id="docshape37" filled="false" stroked="false">
                <v:textbox inset="0,0,0,0">
                  <w:txbxContent>
                    <w:p>
                      <w:pPr>
                        <w:spacing w:line="224" w:lineRule="exact" w:before="0"/>
                        <w:ind w:left="0" w:right="0" w:firstLine="0"/>
                        <w:jc w:val="left"/>
                        <w:rPr>
                          <w:rFonts w:ascii="Lucida Sans Unicode"/>
                          <w:sz w:val="18"/>
                        </w:rPr>
                      </w:pPr>
                      <w:r>
                        <w:rPr>
                          <w:rFonts w:ascii="Palatino Linotype"/>
                          <w:i/>
                          <w:spacing w:val="-2"/>
                          <w:sz w:val="18"/>
                        </w:rPr>
                        <w:t>h</w:t>
                      </w:r>
                      <w:r>
                        <w:rPr>
                          <w:rFonts w:ascii="Lucida Sans Unicode"/>
                          <w:spacing w:val="-2"/>
                          <w:sz w:val="18"/>
                        </w:rPr>
                        <w:t>(</w:t>
                      </w:r>
                      <w:r>
                        <w:rPr>
                          <w:rFonts w:ascii="Palatino Linotype"/>
                          <w:i/>
                          <w:spacing w:val="-2"/>
                          <w:sz w:val="18"/>
                        </w:rPr>
                        <w:t>x</w:t>
                      </w:r>
                      <w:r>
                        <w:rPr>
                          <w:rFonts w:ascii="Cambria"/>
                          <w:spacing w:val="-2"/>
                          <w:sz w:val="18"/>
                        </w:rPr>
                        <w:t>,</w:t>
                      </w:r>
                      <w:r>
                        <w:rPr>
                          <w:rFonts w:ascii="Palatino Linotype"/>
                          <w:i/>
                          <w:spacing w:val="-2"/>
                          <w:sz w:val="18"/>
                        </w:rPr>
                        <w:t>t</w:t>
                      </w:r>
                      <w:r>
                        <w:rPr>
                          <w:rFonts w:ascii="Lucida Sans Unicode"/>
                          <w:spacing w:val="-2"/>
                          <w:sz w:val="18"/>
                        </w:rPr>
                        <w:t>)</w:t>
                      </w:r>
                    </w:p>
                  </w:txbxContent>
                </v:textbox>
                <w10:wrap type="none"/>
              </v:shape>
            </w:pict>
          </mc:Fallback>
        </mc:AlternateContent>
      </w:r>
      <w:r>
        <w:rPr>
          <w:rFonts w:ascii="Arial MT" w:hAnsi="Arial MT"/>
          <w:w w:val="105"/>
          <w:position w:val="27"/>
        </w:rPr>
        <w:t>n</w:t>
      </w:r>
      <w:r>
        <w:rPr>
          <w:rFonts w:ascii="Palatino Linotype" w:hAnsi="Palatino Linotype"/>
          <w:i/>
          <w:w w:val="105"/>
        </w:rPr>
        <w:t>x</w:t>
      </w:r>
      <w:r>
        <w:rPr>
          <w:rFonts w:ascii="Palatino Linotype" w:hAnsi="Palatino Linotype"/>
          <w:i/>
          <w:spacing w:val="8"/>
          <w:w w:val="105"/>
        </w:rPr>
        <w:t> </w:t>
      </w:r>
      <w:r>
        <w:rPr>
          <w:rFonts w:ascii="Lucida Sans Unicode" w:hAnsi="Lucida Sans Unicode"/>
          <w:w w:val="105"/>
          <w:sz w:val="25"/>
        </w:rPr>
        <w:t>∈</w:t>
      </w:r>
      <w:r>
        <w:rPr>
          <w:rFonts w:ascii="Lucida Sans Unicode" w:hAnsi="Lucida Sans Unicode"/>
          <w:spacing w:val="-13"/>
          <w:w w:val="105"/>
          <w:sz w:val="25"/>
        </w:rPr>
        <w:t> </w:t>
      </w:r>
      <w:r>
        <w:rPr>
          <w:rFonts w:ascii="Trebuchet MS" w:hAnsi="Trebuchet MS"/>
          <w:w w:val="105"/>
        </w:rPr>
        <w:t>Ω</w:t>
      </w:r>
      <w:r>
        <w:rPr>
          <w:rFonts w:ascii="Cambria" w:hAnsi="Cambria"/>
          <w:w w:val="105"/>
        </w:rPr>
        <w:t>,</w:t>
      </w:r>
      <w:r>
        <w:rPr>
          <w:rFonts w:ascii="Cambria" w:hAnsi="Cambria"/>
          <w:spacing w:val="1"/>
          <w:w w:val="135"/>
        </w:rPr>
        <w:t> </w:t>
      </w:r>
      <w:r>
        <w:rPr>
          <w:rFonts w:ascii="Palatino Linotype" w:hAnsi="Palatino Linotype"/>
          <w:i/>
          <w:w w:val="135"/>
          <w:u w:val="single"/>
          <w:vertAlign w:val="superscript"/>
        </w:rPr>
        <w:t>H</w:t>
      </w:r>
      <w:r>
        <w:rPr>
          <w:rFonts w:ascii="Lucida Sans Unicode" w:hAnsi="Lucida Sans Unicode"/>
          <w:w w:val="135"/>
          <w:u w:val="single"/>
          <w:vertAlign w:val="superscript"/>
        </w:rPr>
        <w:t>(</w:t>
      </w:r>
      <w:r>
        <w:rPr>
          <w:rFonts w:ascii="Palatino Linotype" w:hAnsi="Palatino Linotype"/>
          <w:i/>
          <w:w w:val="135"/>
          <w:u w:val="single"/>
          <w:vertAlign w:val="superscript"/>
        </w:rPr>
        <w:t>x</w:t>
      </w:r>
      <w:r>
        <w:rPr>
          <w:rFonts w:ascii="Cambria" w:hAnsi="Cambria"/>
          <w:w w:val="135"/>
          <w:u w:val="single"/>
          <w:vertAlign w:val="superscript"/>
        </w:rPr>
        <w:t>,</w:t>
      </w:r>
      <w:r>
        <w:rPr>
          <w:rFonts w:ascii="Palatino Linotype" w:hAnsi="Palatino Linotype"/>
          <w:i/>
          <w:w w:val="135"/>
          <w:u w:val="single"/>
          <w:vertAlign w:val="superscript"/>
        </w:rPr>
        <w:t>t</w:t>
      </w:r>
      <w:r>
        <w:rPr>
          <w:rFonts w:ascii="Lucida Sans Unicode" w:hAnsi="Lucida Sans Unicode"/>
          <w:w w:val="135"/>
          <w:u w:val="single"/>
          <w:vertAlign w:val="superscript"/>
        </w:rPr>
        <w:t>)</w:t>
      </w:r>
      <w:r>
        <w:rPr>
          <w:rFonts w:ascii="Lucida Sans Unicode" w:hAnsi="Lucida Sans Unicode"/>
          <w:spacing w:val="-10"/>
          <w:w w:val="135"/>
          <w:vertAlign w:val="baseline"/>
        </w:rPr>
        <w:t> </w:t>
      </w:r>
      <w:r>
        <w:rPr>
          <w:rFonts w:ascii="Lucida Sans Unicode" w:hAnsi="Lucida Sans Unicode"/>
          <w:w w:val="105"/>
          <w:sz w:val="25"/>
          <w:vertAlign w:val="baseline"/>
        </w:rPr>
        <w:t>≥</w:t>
      </w:r>
      <w:r>
        <w:rPr>
          <w:rFonts w:ascii="Lucida Sans Unicode" w:hAnsi="Lucida Sans Unicode"/>
          <w:spacing w:val="-13"/>
          <w:w w:val="105"/>
          <w:sz w:val="25"/>
          <w:vertAlign w:val="baseline"/>
        </w:rPr>
        <w:t> </w:t>
      </w:r>
      <w:r>
        <w:rPr>
          <w:rFonts w:ascii="Arial" w:hAnsi="Arial"/>
          <w:i/>
          <w:w w:val="135"/>
          <w:vertAlign w:val="baseline"/>
        </w:rPr>
        <w:t>γ</w:t>
      </w:r>
      <w:r>
        <w:rPr>
          <w:rFonts w:ascii="Arial MT" w:hAnsi="Arial MT"/>
          <w:w w:val="135"/>
          <w:position w:val="27"/>
          <w:vertAlign w:val="baseline"/>
        </w:rPr>
        <w:t>,</w:t>
      </w:r>
      <w:r>
        <w:rPr>
          <w:w w:val="135"/>
          <w:vertAlign w:val="baseline"/>
        </w:rPr>
        <w:t>,</w:t>
      </w:r>
      <w:r>
        <w:rPr>
          <w:spacing w:val="-7"/>
          <w:w w:val="135"/>
          <w:vertAlign w:val="baseline"/>
        </w:rPr>
        <w:t> </w:t>
      </w:r>
      <w:r>
        <w:rPr>
          <w:w w:val="105"/>
          <w:vertAlign w:val="baseline"/>
        </w:rPr>
        <w:t>where</w:t>
      </w:r>
      <w:r>
        <w:rPr>
          <w:spacing w:val="15"/>
          <w:w w:val="105"/>
          <w:vertAlign w:val="baseline"/>
        </w:rPr>
        <w:t> </w:t>
      </w:r>
      <w:r>
        <w:rPr>
          <w:rFonts w:ascii="Arial" w:hAnsi="Arial"/>
          <w:i/>
          <w:w w:val="105"/>
          <w:vertAlign w:val="baseline"/>
        </w:rPr>
        <w:t>γ</w:t>
      </w:r>
      <w:r>
        <w:rPr>
          <w:rFonts w:ascii="Arial" w:hAnsi="Arial"/>
          <w:i/>
          <w:spacing w:val="8"/>
          <w:w w:val="105"/>
          <w:vertAlign w:val="baseline"/>
        </w:rPr>
        <w:t> </w:t>
      </w:r>
      <w:r>
        <w:rPr>
          <w:w w:val="105"/>
          <w:vertAlign w:val="baseline"/>
        </w:rPr>
        <w:t>is</w:t>
      </w:r>
      <w:r>
        <w:rPr>
          <w:spacing w:val="11"/>
          <w:w w:val="105"/>
          <w:vertAlign w:val="baseline"/>
        </w:rPr>
        <w:t> </w:t>
      </w:r>
      <w:r>
        <w:rPr>
          <w:w w:val="105"/>
          <w:vertAlign w:val="baseline"/>
        </w:rPr>
        <w:t>a</w:t>
      </w:r>
      <w:r>
        <w:rPr>
          <w:spacing w:val="13"/>
          <w:w w:val="105"/>
          <w:vertAlign w:val="baseline"/>
        </w:rPr>
        <w:t> </w:t>
      </w:r>
      <w:r>
        <w:rPr>
          <w:w w:val="105"/>
          <w:vertAlign w:val="baseline"/>
        </w:rPr>
        <w:t>wave</w:t>
      </w:r>
      <w:r>
        <w:rPr>
          <w:spacing w:val="12"/>
          <w:w w:val="105"/>
          <w:vertAlign w:val="baseline"/>
        </w:rPr>
        <w:t> </w:t>
      </w:r>
      <w:r>
        <w:rPr>
          <w:w w:val="105"/>
          <w:vertAlign w:val="baseline"/>
        </w:rPr>
        <w:t>breaking</w:t>
      </w:r>
      <w:r>
        <w:rPr>
          <w:spacing w:val="12"/>
          <w:w w:val="105"/>
          <w:vertAlign w:val="baseline"/>
        </w:rPr>
        <w:t> </w:t>
      </w:r>
      <w:r>
        <w:rPr>
          <w:w w:val="105"/>
          <w:vertAlign w:val="baseline"/>
        </w:rPr>
        <w:t>index.</w:t>
      </w:r>
      <w:r>
        <w:rPr>
          <w:spacing w:val="37"/>
          <w:w w:val="105"/>
          <w:vertAlign w:val="baseline"/>
        </w:rPr>
        <w:t> </w:t>
      </w:r>
      <w:r>
        <w:rPr>
          <w:w w:val="105"/>
          <w:vertAlign w:val="baseline"/>
        </w:rPr>
        <w:t>We</w:t>
      </w:r>
      <w:r>
        <w:rPr>
          <w:spacing w:val="12"/>
          <w:w w:val="105"/>
          <w:vertAlign w:val="baseline"/>
        </w:rPr>
        <w:t> </w:t>
      </w:r>
      <w:r>
        <w:rPr>
          <w:w w:val="105"/>
          <w:vertAlign w:val="baseline"/>
        </w:rPr>
        <w:t>have</w:t>
      </w:r>
      <w:r>
        <w:rPr>
          <w:spacing w:val="11"/>
          <w:w w:val="105"/>
          <w:vertAlign w:val="baseline"/>
        </w:rPr>
        <w:t> </w:t>
      </w:r>
      <w:r>
        <w:rPr>
          <w:w w:val="105"/>
          <w:vertAlign w:val="baseline"/>
        </w:rPr>
        <w:t>the</w:t>
      </w:r>
      <w:r>
        <w:rPr>
          <w:spacing w:val="13"/>
          <w:w w:val="105"/>
          <w:vertAlign w:val="baseline"/>
        </w:rPr>
        <w:t> </w:t>
      </w:r>
      <w:r>
        <w:rPr>
          <w:w w:val="105"/>
          <w:vertAlign w:val="baseline"/>
        </w:rPr>
        <w:t>model</w:t>
      </w:r>
      <w:r>
        <w:rPr>
          <w:spacing w:val="11"/>
          <w:w w:val="105"/>
          <w:vertAlign w:val="baseline"/>
        </w:rPr>
        <w:t> </w:t>
      </w:r>
      <w:r>
        <w:rPr>
          <w:spacing w:val="-2"/>
          <w:w w:val="105"/>
          <w:vertAlign w:val="baseline"/>
        </w:rPr>
        <w:t>below:</w:t>
      </w:r>
    </w:p>
    <w:p>
      <w:pPr>
        <w:pStyle w:val="BodyText"/>
        <w:rPr>
          <w:sz w:val="20"/>
        </w:rPr>
      </w:pPr>
    </w:p>
    <w:p>
      <w:pPr>
        <w:pStyle w:val="BodyText"/>
        <w:rPr>
          <w:sz w:val="20"/>
        </w:rPr>
      </w:pPr>
    </w:p>
    <w:p>
      <w:pPr>
        <w:pStyle w:val="BodyText"/>
        <w:rPr>
          <w:sz w:val="20"/>
        </w:rPr>
      </w:pPr>
    </w:p>
    <w:p>
      <w:pPr>
        <w:pStyle w:val="BodyText"/>
        <w:spacing w:before="28"/>
        <w:rPr>
          <w:sz w:val="20"/>
        </w:rPr>
      </w:pPr>
      <w:r>
        <w:rPr/>
        <mc:AlternateContent>
          <mc:Choice Requires="wps">
            <w:drawing>
              <wp:anchor distT="0" distB="0" distL="0" distR="0" allowOverlap="1" layoutInCell="1" locked="0" behindDoc="1" simplePos="0" relativeHeight="487591936">
                <wp:simplePos x="0" y="0"/>
                <wp:positionH relativeFrom="page">
                  <wp:posOffset>1079962</wp:posOffset>
                </wp:positionH>
                <wp:positionV relativeFrom="paragraph">
                  <wp:posOffset>179162</wp:posOffset>
                </wp:positionV>
                <wp:extent cx="6018530" cy="1189990"/>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6018530" cy="1189990"/>
                          <a:chExt cx="6018530" cy="1189990"/>
                        </a:xfrm>
                      </wpg:grpSpPr>
                      <wps:wsp>
                        <wps:cNvPr id="45" name="Graphic 45"/>
                        <wps:cNvSpPr/>
                        <wps:spPr>
                          <a:xfrm>
                            <a:off x="2530" y="103511"/>
                            <a:ext cx="6013450" cy="1083945"/>
                          </a:xfrm>
                          <a:custGeom>
                            <a:avLst/>
                            <a:gdLst/>
                            <a:ahLst/>
                            <a:cxnLst/>
                            <a:rect l="l" t="t" r="r" b="b"/>
                            <a:pathLst>
                              <a:path w="6013450" h="1083945">
                                <a:moveTo>
                                  <a:pt x="6013128" y="0"/>
                                </a:moveTo>
                                <a:lnTo>
                                  <a:pt x="0" y="0"/>
                                </a:lnTo>
                                <a:lnTo>
                                  <a:pt x="0" y="1083909"/>
                                </a:lnTo>
                                <a:lnTo>
                                  <a:pt x="6013128" y="1083909"/>
                                </a:lnTo>
                                <a:lnTo>
                                  <a:pt x="6013128" y="0"/>
                                </a:lnTo>
                                <a:close/>
                              </a:path>
                            </a:pathLst>
                          </a:custGeom>
                          <a:solidFill>
                            <a:srgbClr val="E9E2F7"/>
                          </a:solidFill>
                        </wps:spPr>
                        <wps:bodyPr wrap="square" lIns="0" tIns="0" rIns="0" bIns="0" rtlCol="0">
                          <a:prstTxWarp prst="textNoShape">
                            <a:avLst/>
                          </a:prstTxWarp>
                          <a:noAutofit/>
                        </wps:bodyPr>
                      </wps:wsp>
                      <wps:wsp>
                        <wps:cNvPr id="46" name="Graphic 46"/>
                        <wps:cNvSpPr/>
                        <wps:spPr>
                          <a:xfrm>
                            <a:off x="2530" y="103511"/>
                            <a:ext cx="6013450" cy="1083945"/>
                          </a:xfrm>
                          <a:custGeom>
                            <a:avLst/>
                            <a:gdLst/>
                            <a:ahLst/>
                            <a:cxnLst/>
                            <a:rect l="l" t="t" r="r" b="b"/>
                            <a:pathLst>
                              <a:path w="6013450" h="1083945">
                                <a:moveTo>
                                  <a:pt x="0" y="1083909"/>
                                </a:moveTo>
                                <a:lnTo>
                                  <a:pt x="6013128" y="1083909"/>
                                </a:lnTo>
                                <a:lnTo>
                                  <a:pt x="6013128" y="0"/>
                                </a:lnTo>
                                <a:lnTo>
                                  <a:pt x="0" y="0"/>
                                </a:lnTo>
                                <a:lnTo>
                                  <a:pt x="0" y="1083909"/>
                                </a:lnTo>
                                <a:close/>
                              </a:path>
                            </a:pathLst>
                          </a:custGeom>
                          <a:ln w="5060">
                            <a:solidFill>
                              <a:srgbClr val="9370DB"/>
                            </a:solidFill>
                            <a:prstDash val="solid"/>
                          </a:ln>
                        </wps:spPr>
                        <wps:bodyPr wrap="square" lIns="0" tIns="0" rIns="0" bIns="0" rtlCol="0">
                          <a:prstTxWarp prst="textNoShape">
                            <a:avLst/>
                          </a:prstTxWarp>
                          <a:noAutofit/>
                        </wps:bodyPr>
                      </wps:wsp>
                      <wps:wsp>
                        <wps:cNvPr id="47" name="Textbox 47"/>
                        <wps:cNvSpPr txBox="1"/>
                        <wps:spPr>
                          <a:xfrm>
                            <a:off x="2216544" y="0"/>
                            <a:ext cx="1598295" cy="186690"/>
                          </a:xfrm>
                          <a:prstGeom prst="rect">
                            <a:avLst/>
                          </a:prstGeom>
                        </wps:spPr>
                        <wps:txbx>
                          <w:txbxContent>
                            <w:p>
                              <w:pPr>
                                <w:spacing w:line="270" w:lineRule="exact" w:before="0"/>
                                <w:ind w:left="0" w:right="0" w:firstLine="0"/>
                                <w:jc w:val="left"/>
                                <w:rPr>
                                  <w:b/>
                                  <w:sz w:val="24"/>
                                </w:rPr>
                              </w:pPr>
                              <w:r>
                                <w:rPr>
                                  <w:color w:val="FFFFFF"/>
                                  <w:spacing w:val="2"/>
                                  <w:sz w:val="24"/>
                                  <w:shd w:fill="9370DB" w:color="auto" w:val="clear"/>
                                </w:rPr>
                                <w:t> </w:t>
                              </w:r>
                              <w:r>
                                <w:rPr>
                                  <w:b/>
                                  <w:color w:val="FFFFFF"/>
                                  <w:sz w:val="24"/>
                                  <w:shd w:fill="9370DB" w:color="auto" w:val="clear"/>
                                </w:rPr>
                                <w:t>Simple</w:t>
                              </w:r>
                              <w:r>
                                <w:rPr>
                                  <w:b/>
                                  <w:color w:val="FFFFFF"/>
                                  <w:spacing w:val="4"/>
                                  <w:sz w:val="24"/>
                                  <w:shd w:fill="9370DB" w:color="auto" w:val="clear"/>
                                </w:rPr>
                                <w:t> </w:t>
                              </w:r>
                              <w:r>
                                <w:rPr>
                                  <w:b/>
                                  <w:color w:val="FFFFFF"/>
                                  <w:sz w:val="24"/>
                                  <w:shd w:fill="9370DB" w:color="auto" w:val="clear"/>
                                </w:rPr>
                                <w:t>Shoaling</w:t>
                              </w:r>
                              <w:r>
                                <w:rPr>
                                  <w:b/>
                                  <w:color w:val="FFFFFF"/>
                                  <w:spacing w:val="3"/>
                                  <w:sz w:val="24"/>
                                  <w:shd w:fill="9370DB" w:color="auto" w:val="clear"/>
                                </w:rPr>
                                <w:t> </w:t>
                              </w:r>
                              <w:r>
                                <w:rPr>
                                  <w:b/>
                                  <w:color w:val="FFFFFF"/>
                                  <w:spacing w:val="-4"/>
                                  <w:sz w:val="24"/>
                                  <w:shd w:fill="9370DB" w:color="auto" w:val="clear"/>
                                </w:rPr>
                                <w:t>model</w:t>
                              </w:r>
                              <w:r>
                                <w:rPr>
                                  <w:b/>
                                  <w:color w:val="FFFFFF"/>
                                  <w:spacing w:val="40"/>
                                  <w:sz w:val="24"/>
                                  <w:shd w:fill="9370DB" w:color="auto" w:val="clear"/>
                                </w:rPr>
                                <w:t> </w:t>
                              </w:r>
                            </w:p>
                          </w:txbxContent>
                        </wps:txbx>
                        <wps:bodyPr wrap="square" lIns="0" tIns="0" rIns="0" bIns="0" rtlCol="0">
                          <a:noAutofit/>
                        </wps:bodyPr>
                      </wps:wsp>
                      <wps:wsp>
                        <wps:cNvPr id="48" name="Textbox 48"/>
                        <wps:cNvSpPr txBox="1"/>
                        <wps:spPr>
                          <a:xfrm>
                            <a:off x="1665599" y="617376"/>
                            <a:ext cx="664845" cy="215265"/>
                          </a:xfrm>
                          <a:prstGeom prst="rect">
                            <a:avLst/>
                          </a:prstGeom>
                        </wps:spPr>
                        <wps:txbx>
                          <w:txbxContent>
                            <w:p>
                              <w:pPr>
                                <w:spacing w:line="338" w:lineRule="exact" w:before="0"/>
                                <w:ind w:left="20" w:right="0" w:firstLine="0"/>
                                <w:jc w:val="left"/>
                                <w:rPr>
                                  <w:rFonts w:ascii="Lucida Sans Unicode"/>
                                  <w:sz w:val="25"/>
                                </w:rPr>
                              </w:pPr>
                              <w:bookmarkStart w:name="_bookmark8" w:id="16"/>
                              <w:bookmarkEnd w:id="16"/>
                              <w:r>
                                <w:rPr/>
                              </w:r>
                              <w:r>
                                <w:rPr>
                                  <w:rFonts w:ascii="Palatino Linotype"/>
                                  <w:i/>
                                  <w:w w:val="105"/>
                                  <w:sz w:val="24"/>
                                </w:rPr>
                                <w:t>H</w:t>
                              </w:r>
                              <w:r>
                                <w:rPr>
                                  <w:rFonts w:ascii="Lucida Sans Unicode"/>
                                  <w:w w:val="105"/>
                                  <w:sz w:val="25"/>
                                </w:rPr>
                                <w:t>(</w:t>
                              </w:r>
                              <w:r>
                                <w:rPr>
                                  <w:rFonts w:ascii="Palatino Linotype"/>
                                  <w:i/>
                                  <w:w w:val="105"/>
                                  <w:sz w:val="24"/>
                                </w:rPr>
                                <w:t>x</w:t>
                              </w:r>
                              <w:r>
                                <w:rPr>
                                  <w:rFonts w:ascii="Cambria"/>
                                  <w:w w:val="105"/>
                                  <w:sz w:val="24"/>
                                </w:rPr>
                                <w:t>,</w:t>
                              </w:r>
                              <w:r>
                                <w:rPr>
                                  <w:rFonts w:ascii="Cambria"/>
                                  <w:spacing w:val="4"/>
                                  <w:w w:val="105"/>
                                  <w:sz w:val="24"/>
                                </w:rPr>
                                <w:t> </w:t>
                              </w:r>
                              <w:r>
                                <w:rPr>
                                  <w:rFonts w:ascii="Palatino Linotype"/>
                                  <w:i/>
                                  <w:w w:val="105"/>
                                  <w:sz w:val="24"/>
                                </w:rPr>
                                <w:t>t</w:t>
                              </w:r>
                              <w:r>
                                <w:rPr>
                                  <w:rFonts w:ascii="Lucida Sans Unicode"/>
                                  <w:w w:val="105"/>
                                  <w:sz w:val="25"/>
                                </w:rPr>
                                <w:t>)</w:t>
                              </w:r>
                              <w:r>
                                <w:rPr>
                                  <w:rFonts w:ascii="Lucida Sans Unicode"/>
                                  <w:spacing w:val="14"/>
                                  <w:w w:val="105"/>
                                  <w:sz w:val="25"/>
                                </w:rPr>
                                <w:t> </w:t>
                              </w:r>
                              <w:r>
                                <w:rPr>
                                  <w:rFonts w:ascii="Lucida Sans Unicode"/>
                                  <w:spacing w:val="-10"/>
                                  <w:w w:val="105"/>
                                  <w:sz w:val="25"/>
                                </w:rPr>
                                <w:t>=</w:t>
                              </w:r>
                            </w:p>
                          </w:txbxContent>
                        </wps:txbx>
                        <wps:bodyPr wrap="square" lIns="0" tIns="0" rIns="0" bIns="0" rtlCol="0">
                          <a:noAutofit/>
                        </wps:bodyPr>
                      </wps:wsp>
                      <wps:wsp>
                        <wps:cNvPr id="49" name="Textbox 49"/>
                        <wps:cNvSpPr txBox="1"/>
                        <wps:spPr>
                          <a:xfrm>
                            <a:off x="2342713" y="445220"/>
                            <a:ext cx="127000" cy="563880"/>
                          </a:xfrm>
                          <a:prstGeom prst="rect">
                            <a:avLst/>
                          </a:prstGeom>
                        </wps:spPr>
                        <wps:txbx>
                          <w:txbxContent>
                            <w:p>
                              <w:pPr>
                                <w:spacing w:line="230" w:lineRule="exact" w:before="0"/>
                                <w:ind w:left="0" w:right="0" w:firstLine="0"/>
                                <w:jc w:val="left"/>
                                <w:rPr>
                                  <w:rFonts w:ascii="Arial MT"/>
                                  <w:sz w:val="24"/>
                                </w:rPr>
                              </w:pPr>
                              <w:r>
                                <w:rPr>
                                  <w:rFonts w:ascii="Arial MT"/>
                                  <w:w w:val="268"/>
                                  <w:sz w:val="24"/>
                                </w:rPr>
                                <w:t> </w:t>
                              </w:r>
                            </w:p>
                          </w:txbxContent>
                        </wps:txbx>
                        <wps:bodyPr wrap="square" lIns="0" tIns="0" rIns="0" bIns="0" rtlCol="0">
                          <a:noAutofit/>
                        </wps:bodyPr>
                      </wps:wsp>
                      <wps:wsp>
                        <wps:cNvPr id="50" name="Textbox 50"/>
                        <wps:cNvSpPr txBox="1"/>
                        <wps:spPr>
                          <a:xfrm>
                            <a:off x="2464760" y="560422"/>
                            <a:ext cx="547370" cy="393700"/>
                          </a:xfrm>
                          <a:prstGeom prst="rect">
                            <a:avLst/>
                          </a:prstGeom>
                        </wps:spPr>
                        <wps:txbx>
                          <w:txbxContent>
                            <w:p>
                              <w:pPr>
                                <w:spacing w:before="18"/>
                                <w:ind w:left="212" w:right="0" w:firstLine="0"/>
                                <w:jc w:val="left"/>
                                <w:rPr>
                                  <w:rFonts w:ascii="Cambria"/>
                                  <w:sz w:val="18"/>
                                </w:rPr>
                              </w:pPr>
                              <w:r>
                                <w:rPr>
                                  <w:rFonts w:ascii="Cambria"/>
                                  <w:spacing w:val="-10"/>
                                  <w:sz w:val="18"/>
                                </w:rPr>
                                <w:t>0</w:t>
                              </w:r>
                            </w:p>
                            <w:p>
                              <w:pPr>
                                <w:spacing w:line="367" w:lineRule="exact" w:before="23"/>
                                <w:ind w:left="20" w:right="0" w:firstLine="0"/>
                                <w:jc w:val="left"/>
                                <w:rPr>
                                  <w:rFonts w:ascii="Lucida Sans Unicode" w:hAnsi="Lucida Sans Unicode"/>
                                  <w:sz w:val="25"/>
                                </w:rPr>
                              </w:pPr>
                              <w:r>
                                <w:rPr>
                                  <w:rFonts w:ascii="Arial" w:hAnsi="Arial"/>
                                  <w:i/>
                                  <w:spacing w:val="8"/>
                                  <w:sz w:val="24"/>
                                </w:rPr>
                                <w:t>γ</w:t>
                              </w:r>
                              <w:r>
                                <w:rPr>
                                  <w:rFonts w:ascii="Palatino Linotype" w:hAnsi="Palatino Linotype"/>
                                  <w:i/>
                                  <w:spacing w:val="8"/>
                                  <w:sz w:val="24"/>
                                </w:rPr>
                                <w:t>h</w:t>
                              </w:r>
                              <w:r>
                                <w:rPr>
                                  <w:rFonts w:ascii="Lucida Sans Unicode" w:hAnsi="Lucida Sans Unicode"/>
                                  <w:spacing w:val="8"/>
                                  <w:sz w:val="25"/>
                                </w:rPr>
                                <w:t>(</w:t>
                              </w:r>
                              <w:r>
                                <w:rPr>
                                  <w:rFonts w:ascii="Palatino Linotype" w:hAnsi="Palatino Linotype"/>
                                  <w:i/>
                                  <w:spacing w:val="8"/>
                                  <w:sz w:val="24"/>
                                </w:rPr>
                                <w:t>x</w:t>
                              </w:r>
                              <w:r>
                                <w:rPr>
                                  <w:rFonts w:ascii="Cambria" w:hAnsi="Cambria"/>
                                  <w:spacing w:val="8"/>
                                  <w:sz w:val="24"/>
                                </w:rPr>
                                <w:t>,</w:t>
                              </w:r>
                              <w:r>
                                <w:rPr>
                                  <w:rFonts w:ascii="Cambria" w:hAnsi="Cambria"/>
                                  <w:spacing w:val="28"/>
                                  <w:sz w:val="24"/>
                                </w:rPr>
                                <w:t> </w:t>
                              </w:r>
                              <w:r>
                                <w:rPr>
                                  <w:rFonts w:ascii="Palatino Linotype" w:hAnsi="Palatino Linotype"/>
                                  <w:i/>
                                  <w:spacing w:val="-5"/>
                                  <w:sz w:val="24"/>
                                </w:rPr>
                                <w:t>t</w:t>
                              </w:r>
                              <w:r>
                                <w:rPr>
                                  <w:rFonts w:ascii="Lucida Sans Unicode" w:hAnsi="Lucida Sans Unicode"/>
                                  <w:spacing w:val="-5"/>
                                  <w:sz w:val="25"/>
                                </w:rPr>
                                <w:t>)</w:t>
                              </w:r>
                            </w:p>
                          </w:txbxContent>
                        </wps:txbx>
                        <wps:bodyPr wrap="square" lIns="0" tIns="0" rIns="0" bIns="0" rtlCol="0">
                          <a:noAutofit/>
                        </wps:bodyPr>
                      </wps:wsp>
                      <wps:wsp>
                        <wps:cNvPr id="51" name="Textbox 51"/>
                        <wps:cNvSpPr txBox="1"/>
                        <wps:spPr>
                          <a:xfrm>
                            <a:off x="2483238" y="511788"/>
                            <a:ext cx="907415" cy="189865"/>
                          </a:xfrm>
                          <a:prstGeom prst="rect">
                            <a:avLst/>
                          </a:prstGeom>
                        </wps:spPr>
                        <wps:txbx>
                          <w:txbxContent>
                            <w:p>
                              <w:pPr>
                                <w:spacing w:line="298" w:lineRule="exact" w:before="0"/>
                                <w:ind w:left="0" w:right="0" w:firstLine="0"/>
                                <w:jc w:val="left"/>
                                <w:rPr>
                                  <w:rFonts w:ascii="Lucida Sans Unicode"/>
                                  <w:sz w:val="25"/>
                                </w:rPr>
                              </w:pPr>
                              <w:r>
                                <w:rPr>
                                  <w:rFonts w:ascii="Palatino Linotype"/>
                                  <w:i/>
                                  <w:w w:val="105"/>
                                  <w:sz w:val="24"/>
                                </w:rPr>
                                <w:t>H</w:t>
                              </w:r>
                              <w:r>
                                <w:rPr>
                                  <w:rFonts w:ascii="Palatino Linotype"/>
                                  <w:i/>
                                  <w:spacing w:val="68"/>
                                  <w:w w:val="105"/>
                                  <w:sz w:val="24"/>
                                </w:rPr>
                                <w:t> </w:t>
                              </w:r>
                              <w:r>
                                <w:rPr>
                                  <w:rFonts w:ascii="Lucida Sans Unicode"/>
                                  <w:w w:val="105"/>
                                  <w:sz w:val="25"/>
                                </w:rPr>
                                <w:t>(</w:t>
                              </w:r>
                              <w:r>
                                <w:rPr>
                                  <w:rFonts w:ascii="Palatino Linotype"/>
                                  <w:i/>
                                  <w:w w:val="105"/>
                                  <w:sz w:val="24"/>
                                </w:rPr>
                                <w:t>t</w:t>
                              </w:r>
                              <w:r>
                                <w:rPr>
                                  <w:rFonts w:ascii="Lucida Sans Unicode"/>
                                  <w:w w:val="105"/>
                                  <w:sz w:val="25"/>
                                </w:rPr>
                                <w:t>)</w:t>
                              </w:r>
                              <w:r>
                                <w:rPr>
                                  <w:rFonts w:ascii="Palatino Linotype"/>
                                  <w:i/>
                                  <w:w w:val="105"/>
                                  <w:sz w:val="24"/>
                                </w:rPr>
                                <w:t>Ks</w:t>
                              </w:r>
                              <w:r>
                                <w:rPr>
                                  <w:rFonts w:ascii="Lucida Sans Unicode"/>
                                  <w:w w:val="105"/>
                                  <w:sz w:val="25"/>
                                </w:rPr>
                                <w:t>(</w:t>
                              </w:r>
                              <w:r>
                                <w:rPr>
                                  <w:rFonts w:ascii="Palatino Linotype"/>
                                  <w:i/>
                                  <w:w w:val="105"/>
                                  <w:sz w:val="24"/>
                                </w:rPr>
                                <w:t>x</w:t>
                              </w:r>
                              <w:r>
                                <w:rPr>
                                  <w:rFonts w:ascii="Cambria"/>
                                  <w:w w:val="105"/>
                                  <w:sz w:val="24"/>
                                </w:rPr>
                                <w:t>,</w:t>
                              </w:r>
                              <w:r>
                                <w:rPr>
                                  <w:rFonts w:ascii="Cambria"/>
                                  <w:spacing w:val="7"/>
                                  <w:w w:val="105"/>
                                  <w:sz w:val="24"/>
                                </w:rPr>
                                <w:t> </w:t>
                              </w:r>
                              <w:r>
                                <w:rPr>
                                  <w:rFonts w:ascii="Palatino Linotype"/>
                                  <w:i/>
                                  <w:spacing w:val="-5"/>
                                  <w:w w:val="105"/>
                                  <w:sz w:val="24"/>
                                </w:rPr>
                                <w:t>h</w:t>
                              </w:r>
                              <w:r>
                                <w:rPr>
                                  <w:rFonts w:ascii="Lucida Sans Unicode"/>
                                  <w:spacing w:val="-5"/>
                                  <w:w w:val="105"/>
                                  <w:sz w:val="25"/>
                                </w:rPr>
                                <w:t>)</w:t>
                              </w:r>
                            </w:p>
                          </w:txbxContent>
                        </wps:txbx>
                        <wps:bodyPr wrap="square" lIns="0" tIns="0" rIns="0" bIns="0" rtlCol="0">
                          <a:noAutofit/>
                        </wps:bodyPr>
                      </wps:wsp>
                      <wps:wsp>
                        <wps:cNvPr id="52" name="Textbox 52"/>
                        <wps:cNvSpPr txBox="1"/>
                        <wps:spPr>
                          <a:xfrm>
                            <a:off x="3564935" y="498633"/>
                            <a:ext cx="810895" cy="560705"/>
                          </a:xfrm>
                          <a:prstGeom prst="rect">
                            <a:avLst/>
                          </a:prstGeom>
                        </wps:spPr>
                        <wps:txbx>
                          <w:txbxContent>
                            <w:p>
                              <w:pPr>
                                <w:spacing w:line="353" w:lineRule="exact" w:before="0"/>
                                <w:ind w:left="20" w:right="0" w:firstLine="0"/>
                                <w:jc w:val="left"/>
                                <w:rPr>
                                  <w:rFonts w:ascii="Palatino Linotype" w:hAnsi="Palatino Linotype"/>
                                  <w:i/>
                                  <w:sz w:val="24"/>
                                </w:rPr>
                              </w:pPr>
                              <w:r>
                                <w:rPr>
                                  <w:sz w:val="24"/>
                                </w:rPr>
                                <w:t>for</w:t>
                              </w:r>
                              <w:r>
                                <w:rPr>
                                  <w:spacing w:val="10"/>
                                  <w:sz w:val="24"/>
                                </w:rPr>
                                <w:t> </w:t>
                              </w:r>
                              <w:r>
                                <w:rPr>
                                  <w:rFonts w:ascii="Palatino Linotype" w:hAnsi="Palatino Linotype"/>
                                  <w:i/>
                                  <w:sz w:val="24"/>
                                </w:rPr>
                                <w:t>x</w:t>
                              </w:r>
                              <w:r>
                                <w:rPr>
                                  <w:rFonts w:ascii="Palatino Linotype" w:hAnsi="Palatino Linotype"/>
                                  <w:i/>
                                  <w:spacing w:val="1"/>
                                  <w:sz w:val="24"/>
                                </w:rPr>
                                <w:t> </w:t>
                              </w:r>
                              <w:r>
                                <w:rPr>
                                  <w:rFonts w:ascii="Lucida Sans Unicode" w:hAnsi="Lucida Sans Unicode"/>
                                  <w:sz w:val="25"/>
                                </w:rPr>
                                <w:t>∈</w:t>
                              </w:r>
                              <w:r>
                                <w:rPr>
                                  <w:rFonts w:ascii="Lucida Sans Unicode" w:hAnsi="Lucida Sans Unicode"/>
                                  <w:spacing w:val="-19"/>
                                  <w:sz w:val="25"/>
                                </w:rPr>
                                <w:t> </w:t>
                              </w:r>
                              <w:r>
                                <w:rPr>
                                  <w:rFonts w:ascii="Trebuchet MS" w:hAnsi="Trebuchet MS"/>
                                  <w:spacing w:val="-7"/>
                                  <w:sz w:val="24"/>
                                </w:rPr>
                                <w:t>Ω</w:t>
                              </w:r>
                              <w:r>
                                <w:rPr>
                                  <w:rFonts w:ascii="Palatino Linotype" w:hAnsi="Palatino Linotype"/>
                                  <w:i/>
                                  <w:spacing w:val="-7"/>
                                  <w:sz w:val="24"/>
                                  <w:vertAlign w:val="subscript"/>
                                </w:rPr>
                                <w:t>S</w:t>
                              </w:r>
                            </w:p>
                            <w:p>
                              <w:pPr>
                                <w:spacing w:line="381" w:lineRule="exact" w:before="0"/>
                                <w:ind w:left="105" w:right="0" w:firstLine="0"/>
                                <w:jc w:val="left"/>
                                <w:rPr>
                                  <w:rFonts w:ascii="Palatino Linotype" w:hAnsi="Palatino Linotype"/>
                                  <w:i/>
                                  <w:sz w:val="24"/>
                                </w:rPr>
                              </w:pPr>
                              <w:r>
                                <w:rPr>
                                  <w:sz w:val="24"/>
                                </w:rPr>
                                <w:t>for</w:t>
                              </w:r>
                              <w:r>
                                <w:rPr>
                                  <w:spacing w:val="10"/>
                                  <w:sz w:val="24"/>
                                </w:rPr>
                                <w:t> </w:t>
                              </w:r>
                              <w:r>
                                <w:rPr>
                                  <w:rFonts w:ascii="Palatino Linotype" w:hAnsi="Palatino Linotype"/>
                                  <w:i/>
                                  <w:sz w:val="24"/>
                                </w:rPr>
                                <w:t>x</w:t>
                              </w:r>
                              <w:r>
                                <w:rPr>
                                  <w:rFonts w:ascii="Palatino Linotype" w:hAnsi="Palatino Linotype"/>
                                  <w:i/>
                                  <w:spacing w:val="1"/>
                                  <w:sz w:val="24"/>
                                </w:rPr>
                                <w:t> </w:t>
                              </w:r>
                              <w:r>
                                <w:rPr>
                                  <w:rFonts w:ascii="Lucida Sans Unicode" w:hAnsi="Lucida Sans Unicode"/>
                                  <w:sz w:val="25"/>
                                </w:rPr>
                                <w:t>∈</w:t>
                              </w:r>
                              <w:r>
                                <w:rPr>
                                  <w:rFonts w:ascii="Lucida Sans Unicode" w:hAnsi="Lucida Sans Unicode"/>
                                  <w:spacing w:val="-19"/>
                                  <w:sz w:val="25"/>
                                </w:rPr>
                                <w:t> </w:t>
                              </w:r>
                              <w:r>
                                <w:rPr>
                                  <w:rFonts w:ascii="Trebuchet MS" w:hAnsi="Trebuchet MS"/>
                                  <w:spacing w:val="-7"/>
                                  <w:sz w:val="24"/>
                                </w:rPr>
                                <w:t>Ω</w:t>
                              </w:r>
                              <w:r>
                                <w:rPr>
                                  <w:rFonts w:ascii="Palatino Linotype" w:hAnsi="Palatino Linotype"/>
                                  <w:i/>
                                  <w:spacing w:val="-7"/>
                                  <w:sz w:val="24"/>
                                  <w:vertAlign w:val="subscript"/>
                                </w:rPr>
                                <w:t>B</w:t>
                              </w:r>
                            </w:p>
                          </w:txbxContent>
                        </wps:txbx>
                        <wps:bodyPr wrap="square" lIns="0" tIns="0" rIns="0" bIns="0" rtlCol="0">
                          <a:noAutofit/>
                        </wps:bodyPr>
                      </wps:wsp>
                      <wps:wsp>
                        <wps:cNvPr id="53" name="Textbox 53"/>
                        <wps:cNvSpPr txBox="1"/>
                        <wps:spPr>
                          <a:xfrm>
                            <a:off x="5488299" y="499240"/>
                            <a:ext cx="426084" cy="457200"/>
                          </a:xfrm>
                          <a:prstGeom prst="rect">
                            <a:avLst/>
                          </a:prstGeom>
                        </wps:spPr>
                        <wps:txbx>
                          <w:txbxContent>
                            <w:p>
                              <w:pPr>
                                <w:spacing w:before="21"/>
                                <w:ind w:left="33" w:right="0" w:firstLine="0"/>
                                <w:jc w:val="left"/>
                                <w:rPr>
                                  <w:sz w:val="24"/>
                                </w:rPr>
                              </w:pPr>
                              <w:r>
                                <w:rPr>
                                  <w:spacing w:val="-2"/>
                                  <w:w w:val="105"/>
                                  <w:sz w:val="24"/>
                                </w:rPr>
                                <w:t>(1.2a)</w:t>
                              </w:r>
                            </w:p>
                            <w:p>
                              <w:pPr>
                                <w:spacing w:before="101"/>
                                <w:ind w:left="20" w:right="0" w:firstLine="0"/>
                                <w:jc w:val="left"/>
                                <w:rPr>
                                  <w:sz w:val="24"/>
                                </w:rPr>
                              </w:pPr>
                              <w:r>
                                <w:rPr>
                                  <w:spacing w:val="-2"/>
                                  <w:w w:val="105"/>
                                  <w:sz w:val="24"/>
                                </w:rPr>
                                <w:t>(1.2b)</w:t>
                              </w:r>
                            </w:p>
                          </w:txbxContent>
                        </wps:txbx>
                        <wps:bodyPr wrap="square" lIns="0" tIns="0" rIns="0" bIns="0" rtlCol="0">
                          <a:noAutofit/>
                        </wps:bodyPr>
                      </wps:wsp>
                    </wpg:wgp>
                  </a:graphicData>
                </a:graphic>
              </wp:anchor>
            </w:drawing>
          </mc:Choice>
          <mc:Fallback>
            <w:pict>
              <v:group style="position:absolute;margin-left:85.0364pt;margin-top:14.107284pt;width:473.9pt;height:93.7pt;mso-position-horizontal-relative:page;mso-position-vertical-relative:paragraph;z-index:-15724544;mso-wrap-distance-left:0;mso-wrap-distance-right:0" id="docshapegroup38" coordorigin="1701,282" coordsize="9478,1874">
                <v:rect style="position:absolute;left:1704;top:445;width:9470;height:1707" id="docshape39" filled="true" fillcolor="#e9e2f7" stroked="false">
                  <v:fill type="solid"/>
                </v:rect>
                <v:rect style="position:absolute;left:1704;top:445;width:9470;height:1707" id="docshape40" filled="false" stroked="true" strokeweight=".3985pt" strokecolor="#9370db">
                  <v:stroke dashstyle="solid"/>
                </v:rect>
                <v:shape style="position:absolute;left:5191;top:282;width:2517;height:294" type="#_x0000_t202" id="docshape41" filled="false" stroked="false">
                  <v:textbox inset="0,0,0,0">
                    <w:txbxContent>
                      <w:p>
                        <w:pPr>
                          <w:spacing w:line="270" w:lineRule="exact" w:before="0"/>
                          <w:ind w:left="0" w:right="0" w:firstLine="0"/>
                          <w:jc w:val="left"/>
                          <w:rPr>
                            <w:b/>
                            <w:sz w:val="24"/>
                          </w:rPr>
                        </w:pPr>
                        <w:r>
                          <w:rPr>
                            <w:color w:val="FFFFFF"/>
                            <w:spacing w:val="2"/>
                            <w:sz w:val="24"/>
                            <w:shd w:fill="9370DB" w:color="auto" w:val="clear"/>
                          </w:rPr>
                          <w:t> </w:t>
                        </w:r>
                        <w:r>
                          <w:rPr>
                            <w:b/>
                            <w:color w:val="FFFFFF"/>
                            <w:sz w:val="24"/>
                            <w:shd w:fill="9370DB" w:color="auto" w:val="clear"/>
                          </w:rPr>
                          <w:t>Simple</w:t>
                        </w:r>
                        <w:r>
                          <w:rPr>
                            <w:b/>
                            <w:color w:val="FFFFFF"/>
                            <w:spacing w:val="4"/>
                            <w:sz w:val="24"/>
                            <w:shd w:fill="9370DB" w:color="auto" w:val="clear"/>
                          </w:rPr>
                          <w:t> </w:t>
                        </w:r>
                        <w:r>
                          <w:rPr>
                            <w:b/>
                            <w:color w:val="FFFFFF"/>
                            <w:sz w:val="24"/>
                            <w:shd w:fill="9370DB" w:color="auto" w:val="clear"/>
                          </w:rPr>
                          <w:t>Shoaling</w:t>
                        </w:r>
                        <w:r>
                          <w:rPr>
                            <w:b/>
                            <w:color w:val="FFFFFF"/>
                            <w:spacing w:val="3"/>
                            <w:sz w:val="24"/>
                            <w:shd w:fill="9370DB" w:color="auto" w:val="clear"/>
                          </w:rPr>
                          <w:t> </w:t>
                        </w:r>
                        <w:r>
                          <w:rPr>
                            <w:b/>
                            <w:color w:val="FFFFFF"/>
                            <w:spacing w:val="-4"/>
                            <w:sz w:val="24"/>
                            <w:shd w:fill="9370DB" w:color="auto" w:val="clear"/>
                          </w:rPr>
                          <w:t>model</w:t>
                        </w:r>
                        <w:r>
                          <w:rPr>
                            <w:b/>
                            <w:color w:val="FFFFFF"/>
                            <w:spacing w:val="40"/>
                            <w:sz w:val="24"/>
                            <w:shd w:fill="9370DB" w:color="auto" w:val="clear"/>
                          </w:rPr>
                          <w:t> </w:t>
                        </w:r>
                      </w:p>
                    </w:txbxContent>
                  </v:textbox>
                  <w10:wrap type="none"/>
                </v:shape>
                <v:shape style="position:absolute;left:4323;top:1254;width:1047;height:339" type="#_x0000_t202" id="docshape42" filled="false" stroked="false">
                  <v:textbox inset="0,0,0,0">
                    <w:txbxContent>
                      <w:p>
                        <w:pPr>
                          <w:spacing w:line="338" w:lineRule="exact" w:before="0"/>
                          <w:ind w:left="20" w:right="0" w:firstLine="0"/>
                          <w:jc w:val="left"/>
                          <w:rPr>
                            <w:rFonts w:ascii="Lucida Sans Unicode"/>
                            <w:sz w:val="25"/>
                          </w:rPr>
                        </w:pPr>
                        <w:bookmarkStart w:name="_bookmark8" w:id="17"/>
                        <w:bookmarkEnd w:id="17"/>
                        <w:r>
                          <w:rPr/>
                        </w:r>
                        <w:r>
                          <w:rPr>
                            <w:rFonts w:ascii="Palatino Linotype"/>
                            <w:i/>
                            <w:w w:val="105"/>
                            <w:sz w:val="24"/>
                          </w:rPr>
                          <w:t>H</w:t>
                        </w:r>
                        <w:r>
                          <w:rPr>
                            <w:rFonts w:ascii="Lucida Sans Unicode"/>
                            <w:w w:val="105"/>
                            <w:sz w:val="25"/>
                          </w:rPr>
                          <w:t>(</w:t>
                        </w:r>
                        <w:r>
                          <w:rPr>
                            <w:rFonts w:ascii="Palatino Linotype"/>
                            <w:i/>
                            <w:w w:val="105"/>
                            <w:sz w:val="24"/>
                          </w:rPr>
                          <w:t>x</w:t>
                        </w:r>
                        <w:r>
                          <w:rPr>
                            <w:rFonts w:ascii="Cambria"/>
                            <w:w w:val="105"/>
                            <w:sz w:val="24"/>
                          </w:rPr>
                          <w:t>,</w:t>
                        </w:r>
                        <w:r>
                          <w:rPr>
                            <w:rFonts w:ascii="Cambria"/>
                            <w:spacing w:val="4"/>
                            <w:w w:val="105"/>
                            <w:sz w:val="24"/>
                          </w:rPr>
                          <w:t> </w:t>
                        </w:r>
                        <w:r>
                          <w:rPr>
                            <w:rFonts w:ascii="Palatino Linotype"/>
                            <w:i/>
                            <w:w w:val="105"/>
                            <w:sz w:val="24"/>
                          </w:rPr>
                          <w:t>t</w:t>
                        </w:r>
                        <w:r>
                          <w:rPr>
                            <w:rFonts w:ascii="Lucida Sans Unicode"/>
                            <w:w w:val="105"/>
                            <w:sz w:val="25"/>
                          </w:rPr>
                          <w:t>)</w:t>
                        </w:r>
                        <w:r>
                          <w:rPr>
                            <w:rFonts w:ascii="Lucida Sans Unicode"/>
                            <w:spacing w:val="14"/>
                            <w:w w:val="105"/>
                            <w:sz w:val="25"/>
                          </w:rPr>
                          <w:t> </w:t>
                        </w:r>
                        <w:r>
                          <w:rPr>
                            <w:rFonts w:ascii="Lucida Sans Unicode"/>
                            <w:spacing w:val="-10"/>
                            <w:w w:val="105"/>
                            <w:sz w:val="25"/>
                          </w:rPr>
                          <w:t>=</w:t>
                        </w:r>
                      </w:p>
                    </w:txbxContent>
                  </v:textbox>
                  <w10:wrap type="none"/>
                </v:shape>
                <v:shape style="position:absolute;left:5390;top:983;width:200;height:888" type="#_x0000_t202" id="docshape43" filled="false" stroked="false">
                  <v:textbox inset="0,0,0,0">
                    <w:txbxContent>
                      <w:p>
                        <w:pPr>
                          <w:spacing w:line="230" w:lineRule="exact" w:before="0"/>
                          <w:ind w:left="0" w:right="0" w:firstLine="0"/>
                          <w:jc w:val="left"/>
                          <w:rPr>
                            <w:rFonts w:ascii="Arial MT"/>
                            <w:sz w:val="24"/>
                          </w:rPr>
                        </w:pPr>
                        <w:r>
                          <w:rPr>
                            <w:rFonts w:ascii="Arial MT"/>
                            <w:w w:val="268"/>
                            <w:sz w:val="24"/>
                          </w:rPr>
                          <w:t> </w:t>
                        </w:r>
                      </w:p>
                    </w:txbxContent>
                  </v:textbox>
                  <w10:wrap type="none"/>
                </v:shape>
                <v:shape style="position:absolute;left:5582;top:1164;width:862;height:620" type="#_x0000_t202" id="docshape44" filled="false" stroked="false">
                  <v:textbox inset="0,0,0,0">
                    <w:txbxContent>
                      <w:p>
                        <w:pPr>
                          <w:spacing w:before="18"/>
                          <w:ind w:left="212" w:right="0" w:firstLine="0"/>
                          <w:jc w:val="left"/>
                          <w:rPr>
                            <w:rFonts w:ascii="Cambria"/>
                            <w:sz w:val="18"/>
                          </w:rPr>
                        </w:pPr>
                        <w:r>
                          <w:rPr>
                            <w:rFonts w:ascii="Cambria"/>
                            <w:spacing w:val="-10"/>
                            <w:sz w:val="18"/>
                          </w:rPr>
                          <w:t>0</w:t>
                        </w:r>
                      </w:p>
                      <w:p>
                        <w:pPr>
                          <w:spacing w:line="367" w:lineRule="exact" w:before="23"/>
                          <w:ind w:left="20" w:right="0" w:firstLine="0"/>
                          <w:jc w:val="left"/>
                          <w:rPr>
                            <w:rFonts w:ascii="Lucida Sans Unicode" w:hAnsi="Lucida Sans Unicode"/>
                            <w:sz w:val="25"/>
                          </w:rPr>
                        </w:pPr>
                        <w:r>
                          <w:rPr>
                            <w:rFonts w:ascii="Arial" w:hAnsi="Arial"/>
                            <w:i/>
                            <w:spacing w:val="8"/>
                            <w:sz w:val="24"/>
                          </w:rPr>
                          <w:t>γ</w:t>
                        </w:r>
                        <w:r>
                          <w:rPr>
                            <w:rFonts w:ascii="Palatino Linotype" w:hAnsi="Palatino Linotype"/>
                            <w:i/>
                            <w:spacing w:val="8"/>
                            <w:sz w:val="24"/>
                          </w:rPr>
                          <w:t>h</w:t>
                        </w:r>
                        <w:r>
                          <w:rPr>
                            <w:rFonts w:ascii="Lucida Sans Unicode" w:hAnsi="Lucida Sans Unicode"/>
                            <w:spacing w:val="8"/>
                            <w:sz w:val="25"/>
                          </w:rPr>
                          <w:t>(</w:t>
                        </w:r>
                        <w:r>
                          <w:rPr>
                            <w:rFonts w:ascii="Palatino Linotype" w:hAnsi="Palatino Linotype"/>
                            <w:i/>
                            <w:spacing w:val="8"/>
                            <w:sz w:val="24"/>
                          </w:rPr>
                          <w:t>x</w:t>
                        </w:r>
                        <w:r>
                          <w:rPr>
                            <w:rFonts w:ascii="Cambria" w:hAnsi="Cambria"/>
                            <w:spacing w:val="8"/>
                            <w:sz w:val="24"/>
                          </w:rPr>
                          <w:t>,</w:t>
                        </w:r>
                        <w:r>
                          <w:rPr>
                            <w:rFonts w:ascii="Cambria" w:hAnsi="Cambria"/>
                            <w:spacing w:val="28"/>
                            <w:sz w:val="24"/>
                          </w:rPr>
                          <w:t> </w:t>
                        </w:r>
                        <w:r>
                          <w:rPr>
                            <w:rFonts w:ascii="Palatino Linotype" w:hAnsi="Palatino Linotype"/>
                            <w:i/>
                            <w:spacing w:val="-5"/>
                            <w:sz w:val="24"/>
                          </w:rPr>
                          <w:t>t</w:t>
                        </w:r>
                        <w:r>
                          <w:rPr>
                            <w:rFonts w:ascii="Lucida Sans Unicode" w:hAnsi="Lucida Sans Unicode"/>
                            <w:spacing w:val="-5"/>
                            <w:sz w:val="25"/>
                          </w:rPr>
                          <w:t>)</w:t>
                        </w:r>
                      </w:p>
                    </w:txbxContent>
                  </v:textbox>
                  <w10:wrap type="none"/>
                </v:shape>
                <v:shape style="position:absolute;left:5611;top:1088;width:1429;height:299" type="#_x0000_t202" id="docshape45" filled="false" stroked="false">
                  <v:textbox inset="0,0,0,0">
                    <w:txbxContent>
                      <w:p>
                        <w:pPr>
                          <w:spacing w:line="298" w:lineRule="exact" w:before="0"/>
                          <w:ind w:left="0" w:right="0" w:firstLine="0"/>
                          <w:jc w:val="left"/>
                          <w:rPr>
                            <w:rFonts w:ascii="Lucida Sans Unicode"/>
                            <w:sz w:val="25"/>
                          </w:rPr>
                        </w:pPr>
                        <w:r>
                          <w:rPr>
                            <w:rFonts w:ascii="Palatino Linotype"/>
                            <w:i/>
                            <w:w w:val="105"/>
                            <w:sz w:val="24"/>
                          </w:rPr>
                          <w:t>H</w:t>
                        </w:r>
                        <w:r>
                          <w:rPr>
                            <w:rFonts w:ascii="Palatino Linotype"/>
                            <w:i/>
                            <w:spacing w:val="68"/>
                            <w:w w:val="105"/>
                            <w:sz w:val="24"/>
                          </w:rPr>
                          <w:t> </w:t>
                        </w:r>
                        <w:r>
                          <w:rPr>
                            <w:rFonts w:ascii="Lucida Sans Unicode"/>
                            <w:w w:val="105"/>
                            <w:sz w:val="25"/>
                          </w:rPr>
                          <w:t>(</w:t>
                        </w:r>
                        <w:r>
                          <w:rPr>
                            <w:rFonts w:ascii="Palatino Linotype"/>
                            <w:i/>
                            <w:w w:val="105"/>
                            <w:sz w:val="24"/>
                          </w:rPr>
                          <w:t>t</w:t>
                        </w:r>
                        <w:r>
                          <w:rPr>
                            <w:rFonts w:ascii="Lucida Sans Unicode"/>
                            <w:w w:val="105"/>
                            <w:sz w:val="25"/>
                          </w:rPr>
                          <w:t>)</w:t>
                        </w:r>
                        <w:r>
                          <w:rPr>
                            <w:rFonts w:ascii="Palatino Linotype"/>
                            <w:i/>
                            <w:w w:val="105"/>
                            <w:sz w:val="24"/>
                          </w:rPr>
                          <w:t>Ks</w:t>
                        </w:r>
                        <w:r>
                          <w:rPr>
                            <w:rFonts w:ascii="Lucida Sans Unicode"/>
                            <w:w w:val="105"/>
                            <w:sz w:val="25"/>
                          </w:rPr>
                          <w:t>(</w:t>
                        </w:r>
                        <w:r>
                          <w:rPr>
                            <w:rFonts w:ascii="Palatino Linotype"/>
                            <w:i/>
                            <w:w w:val="105"/>
                            <w:sz w:val="24"/>
                          </w:rPr>
                          <w:t>x</w:t>
                        </w:r>
                        <w:r>
                          <w:rPr>
                            <w:rFonts w:ascii="Cambria"/>
                            <w:w w:val="105"/>
                            <w:sz w:val="24"/>
                          </w:rPr>
                          <w:t>,</w:t>
                        </w:r>
                        <w:r>
                          <w:rPr>
                            <w:rFonts w:ascii="Cambria"/>
                            <w:spacing w:val="7"/>
                            <w:w w:val="105"/>
                            <w:sz w:val="24"/>
                          </w:rPr>
                          <w:t> </w:t>
                        </w:r>
                        <w:r>
                          <w:rPr>
                            <w:rFonts w:ascii="Palatino Linotype"/>
                            <w:i/>
                            <w:spacing w:val="-5"/>
                            <w:w w:val="105"/>
                            <w:sz w:val="24"/>
                          </w:rPr>
                          <w:t>h</w:t>
                        </w:r>
                        <w:r>
                          <w:rPr>
                            <w:rFonts w:ascii="Lucida Sans Unicode"/>
                            <w:spacing w:val="-5"/>
                            <w:w w:val="105"/>
                            <w:sz w:val="25"/>
                          </w:rPr>
                          <w:t>)</w:t>
                        </w:r>
                      </w:p>
                    </w:txbxContent>
                  </v:textbox>
                  <w10:wrap type="none"/>
                </v:shape>
                <v:shape style="position:absolute;left:7314;top:1067;width:1277;height:883" type="#_x0000_t202" id="docshape46" filled="false" stroked="false">
                  <v:textbox inset="0,0,0,0">
                    <w:txbxContent>
                      <w:p>
                        <w:pPr>
                          <w:spacing w:line="353" w:lineRule="exact" w:before="0"/>
                          <w:ind w:left="20" w:right="0" w:firstLine="0"/>
                          <w:jc w:val="left"/>
                          <w:rPr>
                            <w:rFonts w:ascii="Palatino Linotype" w:hAnsi="Palatino Linotype"/>
                            <w:i/>
                            <w:sz w:val="24"/>
                          </w:rPr>
                        </w:pPr>
                        <w:r>
                          <w:rPr>
                            <w:sz w:val="24"/>
                          </w:rPr>
                          <w:t>for</w:t>
                        </w:r>
                        <w:r>
                          <w:rPr>
                            <w:spacing w:val="10"/>
                            <w:sz w:val="24"/>
                          </w:rPr>
                          <w:t> </w:t>
                        </w:r>
                        <w:r>
                          <w:rPr>
                            <w:rFonts w:ascii="Palatino Linotype" w:hAnsi="Palatino Linotype"/>
                            <w:i/>
                            <w:sz w:val="24"/>
                          </w:rPr>
                          <w:t>x</w:t>
                        </w:r>
                        <w:r>
                          <w:rPr>
                            <w:rFonts w:ascii="Palatino Linotype" w:hAnsi="Palatino Linotype"/>
                            <w:i/>
                            <w:spacing w:val="1"/>
                            <w:sz w:val="24"/>
                          </w:rPr>
                          <w:t> </w:t>
                        </w:r>
                        <w:r>
                          <w:rPr>
                            <w:rFonts w:ascii="Lucida Sans Unicode" w:hAnsi="Lucida Sans Unicode"/>
                            <w:sz w:val="25"/>
                          </w:rPr>
                          <w:t>∈</w:t>
                        </w:r>
                        <w:r>
                          <w:rPr>
                            <w:rFonts w:ascii="Lucida Sans Unicode" w:hAnsi="Lucida Sans Unicode"/>
                            <w:spacing w:val="-19"/>
                            <w:sz w:val="25"/>
                          </w:rPr>
                          <w:t> </w:t>
                        </w:r>
                        <w:r>
                          <w:rPr>
                            <w:rFonts w:ascii="Trebuchet MS" w:hAnsi="Trebuchet MS"/>
                            <w:spacing w:val="-7"/>
                            <w:sz w:val="24"/>
                          </w:rPr>
                          <w:t>Ω</w:t>
                        </w:r>
                        <w:r>
                          <w:rPr>
                            <w:rFonts w:ascii="Palatino Linotype" w:hAnsi="Palatino Linotype"/>
                            <w:i/>
                            <w:spacing w:val="-7"/>
                            <w:sz w:val="24"/>
                            <w:vertAlign w:val="subscript"/>
                          </w:rPr>
                          <w:t>S</w:t>
                        </w:r>
                      </w:p>
                      <w:p>
                        <w:pPr>
                          <w:spacing w:line="381" w:lineRule="exact" w:before="0"/>
                          <w:ind w:left="105" w:right="0" w:firstLine="0"/>
                          <w:jc w:val="left"/>
                          <w:rPr>
                            <w:rFonts w:ascii="Palatino Linotype" w:hAnsi="Palatino Linotype"/>
                            <w:i/>
                            <w:sz w:val="24"/>
                          </w:rPr>
                        </w:pPr>
                        <w:r>
                          <w:rPr>
                            <w:sz w:val="24"/>
                          </w:rPr>
                          <w:t>for</w:t>
                        </w:r>
                        <w:r>
                          <w:rPr>
                            <w:spacing w:val="10"/>
                            <w:sz w:val="24"/>
                          </w:rPr>
                          <w:t> </w:t>
                        </w:r>
                        <w:r>
                          <w:rPr>
                            <w:rFonts w:ascii="Palatino Linotype" w:hAnsi="Palatino Linotype"/>
                            <w:i/>
                            <w:sz w:val="24"/>
                          </w:rPr>
                          <w:t>x</w:t>
                        </w:r>
                        <w:r>
                          <w:rPr>
                            <w:rFonts w:ascii="Palatino Linotype" w:hAnsi="Palatino Linotype"/>
                            <w:i/>
                            <w:spacing w:val="1"/>
                            <w:sz w:val="24"/>
                          </w:rPr>
                          <w:t> </w:t>
                        </w:r>
                        <w:r>
                          <w:rPr>
                            <w:rFonts w:ascii="Lucida Sans Unicode" w:hAnsi="Lucida Sans Unicode"/>
                            <w:sz w:val="25"/>
                          </w:rPr>
                          <w:t>∈</w:t>
                        </w:r>
                        <w:r>
                          <w:rPr>
                            <w:rFonts w:ascii="Lucida Sans Unicode" w:hAnsi="Lucida Sans Unicode"/>
                            <w:spacing w:val="-19"/>
                            <w:sz w:val="25"/>
                          </w:rPr>
                          <w:t> </w:t>
                        </w:r>
                        <w:r>
                          <w:rPr>
                            <w:rFonts w:ascii="Trebuchet MS" w:hAnsi="Trebuchet MS"/>
                            <w:spacing w:val="-7"/>
                            <w:sz w:val="24"/>
                          </w:rPr>
                          <w:t>Ω</w:t>
                        </w:r>
                        <w:r>
                          <w:rPr>
                            <w:rFonts w:ascii="Palatino Linotype" w:hAnsi="Palatino Linotype"/>
                            <w:i/>
                            <w:spacing w:val="-7"/>
                            <w:sz w:val="24"/>
                            <w:vertAlign w:val="subscript"/>
                          </w:rPr>
                          <w:t>B</w:t>
                        </w:r>
                      </w:p>
                    </w:txbxContent>
                  </v:textbox>
                  <w10:wrap type="none"/>
                </v:shape>
                <v:shape style="position:absolute;left:10343;top:1068;width:671;height:720" type="#_x0000_t202" id="docshape47" filled="false" stroked="false">
                  <v:textbox inset="0,0,0,0">
                    <w:txbxContent>
                      <w:p>
                        <w:pPr>
                          <w:spacing w:before="21"/>
                          <w:ind w:left="33" w:right="0" w:firstLine="0"/>
                          <w:jc w:val="left"/>
                          <w:rPr>
                            <w:sz w:val="24"/>
                          </w:rPr>
                        </w:pPr>
                        <w:r>
                          <w:rPr>
                            <w:spacing w:val="-2"/>
                            <w:w w:val="105"/>
                            <w:sz w:val="24"/>
                          </w:rPr>
                          <w:t>(1.2a)</w:t>
                        </w:r>
                      </w:p>
                      <w:p>
                        <w:pPr>
                          <w:spacing w:before="101"/>
                          <w:ind w:left="20" w:right="0" w:firstLine="0"/>
                          <w:jc w:val="left"/>
                          <w:rPr>
                            <w:sz w:val="24"/>
                          </w:rPr>
                        </w:pPr>
                        <w:r>
                          <w:rPr>
                            <w:spacing w:val="-2"/>
                            <w:w w:val="105"/>
                            <w:sz w:val="24"/>
                          </w:rPr>
                          <w:t>(1.2b)</w:t>
                        </w:r>
                      </w:p>
                    </w:txbxContent>
                  </v:textbox>
                  <w10:wrap type="none"/>
                </v:shape>
                <w10:wrap type="topAndBottom"/>
              </v:group>
            </w:pict>
          </mc:Fallback>
        </mc:AlternateContent>
      </w:r>
    </w:p>
    <w:p>
      <w:pPr>
        <w:pStyle w:val="BodyText"/>
      </w:pPr>
    </w:p>
    <w:p>
      <w:pPr>
        <w:pStyle w:val="BodyText"/>
      </w:pPr>
    </w:p>
    <w:p>
      <w:pPr>
        <w:pStyle w:val="BodyText"/>
        <w:spacing w:before="73"/>
      </w:pPr>
    </w:p>
    <w:p>
      <w:pPr>
        <w:pStyle w:val="BodyText"/>
        <w:spacing w:line="211" w:lineRule="auto"/>
        <w:ind w:left="680" w:right="494" w:firstLine="351"/>
      </w:pPr>
      <w:r>
        <w:rPr/>
        <w:t>where</w:t>
      </w:r>
      <w:r>
        <w:rPr>
          <w:spacing w:val="32"/>
        </w:rPr>
        <w:t> </w:t>
      </w:r>
      <w:r>
        <w:rPr>
          <w:rFonts w:ascii="Palatino Linotype"/>
          <w:i/>
        </w:rPr>
        <w:t>H</w:t>
      </w:r>
      <w:r>
        <w:rPr>
          <w:rFonts w:ascii="Palatino Linotype"/>
          <w:i/>
          <w:spacing w:val="30"/>
        </w:rPr>
        <w:t> </w:t>
      </w:r>
      <w:r>
        <w:rPr/>
        <w:t>is the height of the waves over the cross-shore profile,</w:t>
      </w:r>
      <w:r>
        <w:rPr>
          <w:spacing w:val="36"/>
        </w:rPr>
        <w:t> </w:t>
      </w:r>
      <w:r>
        <w:rPr>
          <w:rFonts w:ascii="Palatino Linotype"/>
          <w:i/>
        </w:rPr>
        <w:t>H</w:t>
      </w:r>
      <w:r>
        <w:rPr>
          <w:rFonts w:ascii="Cambria"/>
          <w:vertAlign w:val="subscript"/>
        </w:rPr>
        <w:t>0</w:t>
      </w:r>
      <w:r>
        <w:rPr>
          <w:rFonts w:ascii="Lucida Sans Unicode"/>
          <w:sz w:val="25"/>
          <w:vertAlign w:val="baseline"/>
        </w:rPr>
        <w:t>(</w:t>
      </w:r>
      <w:r>
        <w:rPr>
          <w:rFonts w:ascii="Palatino Linotype"/>
          <w:i/>
          <w:vertAlign w:val="baseline"/>
        </w:rPr>
        <w:t>t</w:t>
      </w:r>
      <w:r>
        <w:rPr>
          <w:rFonts w:ascii="Lucida Sans Unicode"/>
          <w:sz w:val="25"/>
          <w:vertAlign w:val="baseline"/>
        </w:rPr>
        <w:t>) </w:t>
      </w:r>
      <w:r>
        <w:rPr>
          <w:vertAlign w:val="baseline"/>
        </w:rPr>
        <w:t>is the deep water wave</w:t>
      </w:r>
      <w:r>
        <w:rPr>
          <w:spacing w:val="40"/>
          <w:vertAlign w:val="baseline"/>
        </w:rPr>
        <w:t> </w:t>
      </w:r>
      <w:r>
        <w:rPr>
          <w:vertAlign w:val="baseline"/>
        </w:rPr>
        <w:t>height</w:t>
      </w:r>
      <w:r>
        <w:rPr>
          <w:spacing w:val="40"/>
          <w:vertAlign w:val="baseline"/>
        </w:rPr>
        <w:t> </w:t>
      </w:r>
      <w:r>
        <w:rPr>
          <w:vertAlign w:val="baseline"/>
        </w:rPr>
        <w:t>and</w:t>
      </w:r>
      <w:r>
        <w:rPr>
          <w:spacing w:val="40"/>
          <w:vertAlign w:val="baseline"/>
        </w:rPr>
        <w:t> </w:t>
      </w:r>
      <w:r>
        <w:rPr>
          <w:rFonts w:ascii="Palatino Linotype"/>
          <w:i/>
          <w:vertAlign w:val="baseline"/>
        </w:rPr>
        <w:t>K</w:t>
      </w:r>
      <w:r>
        <w:rPr>
          <w:vertAlign w:val="subscript"/>
        </w:rPr>
        <w:t>S</w:t>
      </w:r>
      <w:r>
        <w:rPr>
          <w:spacing w:val="40"/>
          <w:vertAlign w:val="baseline"/>
        </w:rPr>
        <w:t> </w:t>
      </w:r>
      <w:r>
        <w:rPr>
          <w:vertAlign w:val="baseline"/>
        </w:rPr>
        <w:t>is</w:t>
      </w:r>
      <w:r>
        <w:rPr>
          <w:spacing w:val="40"/>
          <w:vertAlign w:val="baseline"/>
        </w:rPr>
        <w:t> </w:t>
      </w:r>
      <w:r>
        <w:rPr>
          <w:vertAlign w:val="baseline"/>
        </w:rPr>
        <w:t>a</w:t>
      </w:r>
      <w:r>
        <w:rPr>
          <w:spacing w:val="40"/>
          <w:vertAlign w:val="baseline"/>
        </w:rPr>
        <w:t> </w:t>
      </w:r>
      <w:r>
        <w:rPr>
          <w:vertAlign w:val="baseline"/>
        </w:rPr>
        <w:t>shoaling</w:t>
      </w:r>
      <w:r>
        <w:rPr>
          <w:spacing w:val="40"/>
          <w:vertAlign w:val="baseline"/>
        </w:rPr>
        <w:t> </w:t>
      </w:r>
      <w:r>
        <w:rPr>
          <w:vertAlign w:val="baseline"/>
        </w:rPr>
        <w:t>coefficient,</w:t>
      </w:r>
      <w:r>
        <w:rPr>
          <w:spacing w:val="40"/>
          <w:vertAlign w:val="baseline"/>
        </w:rPr>
        <w:t> </w:t>
      </w:r>
      <w:r>
        <w:rPr>
          <w:vertAlign w:val="baseline"/>
        </w:rPr>
        <w:t>given</w:t>
      </w:r>
      <w:r>
        <w:rPr>
          <w:spacing w:val="40"/>
          <w:vertAlign w:val="baseline"/>
        </w:rPr>
        <w:t> </w:t>
      </w:r>
      <w:r>
        <w:rPr>
          <w:vertAlign w:val="baseline"/>
        </w:rPr>
        <w:t>by:</w:t>
      </w:r>
    </w:p>
    <w:p>
      <w:pPr>
        <w:pStyle w:val="BodyText"/>
        <w:spacing w:before="44"/>
      </w:pPr>
    </w:p>
    <w:p>
      <w:pPr>
        <w:spacing w:before="0"/>
        <w:ind w:left="745" w:right="0" w:firstLine="0"/>
        <w:jc w:val="center"/>
        <w:rPr>
          <w:rFonts w:ascii="Cambria"/>
          <w:sz w:val="14"/>
        </w:rPr>
      </w:pPr>
      <w:r>
        <w:rPr/>
        <mc:AlternateContent>
          <mc:Choice Requires="wps">
            <w:drawing>
              <wp:anchor distT="0" distB="0" distL="0" distR="0" allowOverlap="1" layoutInCell="1" locked="0" behindDoc="1" simplePos="0" relativeHeight="486669824">
                <wp:simplePos x="0" y="0"/>
                <wp:positionH relativeFrom="page">
                  <wp:posOffset>4394758</wp:posOffset>
                </wp:positionH>
                <wp:positionV relativeFrom="paragraph">
                  <wp:posOffset>100689</wp:posOffset>
                </wp:positionV>
                <wp:extent cx="4445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44450" cy="1270"/>
                        </a:xfrm>
                        <a:custGeom>
                          <a:avLst/>
                          <a:gdLst/>
                          <a:ahLst/>
                          <a:cxnLst/>
                          <a:rect l="l" t="t" r="r" b="b"/>
                          <a:pathLst>
                            <a:path w="44450" h="0">
                              <a:moveTo>
                                <a:pt x="0" y="0"/>
                              </a:moveTo>
                              <a:lnTo>
                                <a:pt x="44284"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46656" from="346.044006pt,7.928307pt" to="349.531006pt,7.928307pt" stroked="true" strokeweight=".359pt" strokecolor="#000000">
                <v:stroke dashstyle="solid"/>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3461486</wp:posOffset>
                </wp:positionH>
                <wp:positionV relativeFrom="paragraph">
                  <wp:posOffset>162413</wp:posOffset>
                </wp:positionV>
                <wp:extent cx="101600" cy="18923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01600" cy="189230"/>
                        </a:xfrm>
                        <a:prstGeom prst="rect">
                          <a:avLst/>
                        </a:prstGeom>
                      </wps:spPr>
                      <wps:txbx>
                        <w:txbxContent>
                          <w:p>
                            <w:pPr>
                              <w:spacing w:line="297" w:lineRule="exact" w:before="0"/>
                              <w:ind w:left="0" w:right="0" w:firstLine="0"/>
                              <w:jc w:val="left"/>
                              <w:rPr>
                                <w:rFonts w:ascii="Palatino Linotype"/>
                                <w:i/>
                                <w:sz w:val="24"/>
                              </w:rPr>
                            </w:pPr>
                            <w:r>
                              <w:rPr>
                                <w:rFonts w:ascii="Palatino Linotype"/>
                                <w:i/>
                                <w:spacing w:val="-12"/>
                                <w:sz w:val="24"/>
                              </w:rPr>
                              <w:t>K</w:t>
                            </w:r>
                          </w:p>
                        </w:txbxContent>
                      </wps:txbx>
                      <wps:bodyPr wrap="square" lIns="0" tIns="0" rIns="0" bIns="0" rtlCol="0">
                        <a:noAutofit/>
                      </wps:bodyPr>
                    </wps:wsp>
                  </a:graphicData>
                </a:graphic>
              </wp:anchor>
            </w:drawing>
          </mc:Choice>
          <mc:Fallback>
            <w:pict>
              <v:shape style="position:absolute;margin-left:272.558014pt;margin-top:12.788464pt;width:8pt;height:14.9pt;mso-position-horizontal-relative:page;mso-position-vertical-relative:paragraph;z-index:15735296" type="#_x0000_t202" id="docshape48" filled="false" stroked="false">
                <v:textbox inset="0,0,0,0">
                  <w:txbxContent>
                    <w:p>
                      <w:pPr>
                        <w:spacing w:line="297" w:lineRule="exact" w:before="0"/>
                        <w:ind w:left="0" w:right="0" w:firstLine="0"/>
                        <w:jc w:val="left"/>
                        <w:rPr>
                          <w:rFonts w:ascii="Palatino Linotype"/>
                          <w:i/>
                          <w:sz w:val="24"/>
                        </w:rPr>
                      </w:pPr>
                      <w:r>
                        <w:rPr>
                          <w:rFonts w:ascii="Palatino Linotype"/>
                          <w:i/>
                          <w:spacing w:val="-12"/>
                          <w:sz w:val="24"/>
                        </w:rPr>
                        <w:t>K</w:t>
                      </w:r>
                    </w:p>
                  </w:txbxContent>
                </v:textbox>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3563899</wp:posOffset>
                </wp:positionH>
                <wp:positionV relativeFrom="paragraph">
                  <wp:posOffset>224787</wp:posOffset>
                </wp:positionV>
                <wp:extent cx="65405" cy="1435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5405" cy="143510"/>
                        </a:xfrm>
                        <a:prstGeom prst="rect">
                          <a:avLst/>
                        </a:prstGeom>
                      </wps:spPr>
                      <wps:txbx>
                        <w:txbxContent>
                          <w:p>
                            <w:pPr>
                              <w:spacing w:before="0"/>
                              <w:ind w:left="0" w:right="0" w:firstLine="0"/>
                              <w:jc w:val="left"/>
                              <w:rPr>
                                <w:sz w:val="18"/>
                              </w:rPr>
                            </w:pPr>
                            <w:r>
                              <w:rPr>
                                <w:spacing w:val="-10"/>
                                <w:sz w:val="18"/>
                              </w:rPr>
                              <w:t>S</w:t>
                            </w:r>
                          </w:p>
                        </w:txbxContent>
                      </wps:txbx>
                      <wps:bodyPr wrap="square" lIns="0" tIns="0" rIns="0" bIns="0" rtlCol="0">
                        <a:noAutofit/>
                      </wps:bodyPr>
                    </wps:wsp>
                  </a:graphicData>
                </a:graphic>
              </wp:anchor>
            </w:drawing>
          </mc:Choice>
          <mc:Fallback>
            <w:pict>
              <v:shape style="position:absolute;margin-left:280.622009pt;margin-top:17.699789pt;width:5.15pt;height:11.3pt;mso-position-horizontal-relative:page;mso-position-vertical-relative:paragraph;z-index:15735808" type="#_x0000_t202" id="docshape49" filled="false" stroked="false">
                <v:textbox inset="0,0,0,0">
                  <w:txbxContent>
                    <w:p>
                      <w:pPr>
                        <w:spacing w:before="0"/>
                        <w:ind w:left="0" w:right="0" w:firstLine="0"/>
                        <w:jc w:val="left"/>
                        <w:rPr>
                          <w:sz w:val="18"/>
                        </w:rPr>
                      </w:pPr>
                      <w:r>
                        <w:rPr>
                          <w:spacing w:val="-10"/>
                          <w:sz w:val="18"/>
                        </w:rPr>
                        <w:t>S</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3679304</wp:posOffset>
                </wp:positionH>
                <wp:positionV relativeFrom="paragraph">
                  <wp:posOffset>186630</wp:posOffset>
                </wp:positionV>
                <wp:extent cx="123189" cy="15875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23189" cy="158750"/>
                        </a:xfrm>
                        <a:prstGeom prst="rect">
                          <a:avLst/>
                        </a:prstGeom>
                      </wps:spPr>
                      <wps:txbx>
                        <w:txbxContent>
                          <w:p>
                            <w:pPr>
                              <w:spacing w:line="249" w:lineRule="exact" w:before="0"/>
                              <w:ind w:left="0" w:right="0" w:firstLine="0"/>
                              <w:jc w:val="left"/>
                              <w:rPr>
                                <w:rFonts w:ascii="Lucida Sans Unicode"/>
                                <w:sz w:val="25"/>
                              </w:rPr>
                            </w:pPr>
                            <w:r>
                              <w:rPr>
                                <w:rFonts w:ascii="Lucida Sans Unicode"/>
                                <w:spacing w:val="-16"/>
                                <w:sz w:val="25"/>
                              </w:rPr>
                              <w:t>=</w:t>
                            </w:r>
                          </w:p>
                        </w:txbxContent>
                      </wps:txbx>
                      <wps:bodyPr wrap="square" lIns="0" tIns="0" rIns="0" bIns="0" rtlCol="0">
                        <a:noAutofit/>
                      </wps:bodyPr>
                    </wps:wsp>
                  </a:graphicData>
                </a:graphic>
              </wp:anchor>
            </w:drawing>
          </mc:Choice>
          <mc:Fallback>
            <w:pict>
              <v:shape style="position:absolute;margin-left:289.709015pt;margin-top:14.695332pt;width:9.7pt;height:12.5pt;mso-position-horizontal-relative:page;mso-position-vertical-relative:paragraph;z-index:15736320" type="#_x0000_t202" id="docshape50" filled="false" stroked="false">
                <v:textbox inset="0,0,0,0">
                  <w:txbxContent>
                    <w:p>
                      <w:pPr>
                        <w:spacing w:line="249" w:lineRule="exact" w:before="0"/>
                        <w:ind w:left="0" w:right="0" w:firstLine="0"/>
                        <w:jc w:val="left"/>
                        <w:rPr>
                          <w:rFonts w:ascii="Lucida Sans Unicode"/>
                          <w:sz w:val="25"/>
                        </w:rPr>
                      </w:pPr>
                      <w:r>
                        <w:rPr>
                          <w:rFonts w:ascii="Lucida Sans Unicode"/>
                          <w:spacing w:val="-16"/>
                          <w:sz w:val="25"/>
                        </w:rPr>
                        <w:t>=</w:t>
                      </w:r>
                    </w:p>
                  </w:txbxContent>
                </v:textbox>
                <w10:wrap type="none"/>
              </v:shape>
            </w:pict>
          </mc:Fallback>
        </mc:AlternateContent>
      </w:r>
      <w:r>
        <w:rPr/>
        <mc:AlternateContent>
          <mc:Choice Requires="wps">
            <w:drawing>
              <wp:anchor distT="0" distB="0" distL="0" distR="0" allowOverlap="1" layoutInCell="1" locked="0" behindDoc="1" simplePos="0" relativeHeight="486673408">
                <wp:simplePos x="0" y="0"/>
                <wp:positionH relativeFrom="page">
                  <wp:posOffset>3977081</wp:posOffset>
                </wp:positionH>
                <wp:positionV relativeFrom="paragraph">
                  <wp:posOffset>120649</wp:posOffset>
                </wp:positionV>
                <wp:extent cx="266065" cy="34861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66065" cy="348615"/>
                        </a:xfrm>
                        <a:prstGeom prst="rect">
                          <a:avLst/>
                        </a:prstGeom>
                      </wps:spPr>
                      <wps:txbx>
                        <w:txbxContent>
                          <w:p>
                            <w:pPr>
                              <w:spacing w:line="206" w:lineRule="exact" w:before="0"/>
                              <w:ind w:left="0" w:right="1" w:firstLine="0"/>
                              <w:jc w:val="right"/>
                              <w:rPr>
                                <w:rFonts w:ascii="Cambria"/>
                                <w:sz w:val="18"/>
                              </w:rPr>
                            </w:pPr>
                            <w:r>
                              <w:rPr>
                                <w:rFonts w:ascii="Cambria"/>
                                <w:spacing w:val="-10"/>
                                <w:sz w:val="18"/>
                              </w:rPr>
                              <w:t>0</w:t>
                            </w:r>
                          </w:p>
                          <w:p>
                            <w:pPr>
                              <w:spacing w:line="321" w:lineRule="exact" w:before="0"/>
                              <w:ind w:left="0" w:right="0" w:firstLine="0"/>
                              <w:jc w:val="left"/>
                              <w:rPr>
                                <w:sz w:val="24"/>
                              </w:rPr>
                            </w:pPr>
                            <w:r>
                              <w:rPr>
                                <w:rFonts w:ascii="Cambria"/>
                                <w:spacing w:val="-16"/>
                                <w:sz w:val="24"/>
                              </w:rPr>
                              <w:t>2</w:t>
                            </w:r>
                            <w:r>
                              <w:rPr>
                                <w:rFonts w:ascii="Cambria"/>
                                <w:spacing w:val="-2"/>
                                <w:sz w:val="24"/>
                              </w:rPr>
                              <w:t> </w:t>
                            </w:r>
                            <w:r>
                              <w:rPr>
                                <w:rFonts w:ascii="Palatino Linotype"/>
                                <w:i/>
                                <w:spacing w:val="-5"/>
                                <w:sz w:val="24"/>
                              </w:rPr>
                              <w:t>C</w:t>
                            </w:r>
                            <w:r>
                              <w:rPr>
                                <w:spacing w:val="-5"/>
                                <w:sz w:val="24"/>
                                <w:vertAlign w:val="subscript"/>
                              </w:rPr>
                              <w:t>g</w:t>
                            </w:r>
                          </w:p>
                        </w:txbxContent>
                      </wps:txbx>
                      <wps:bodyPr wrap="square" lIns="0" tIns="0" rIns="0" bIns="0" rtlCol="0">
                        <a:noAutofit/>
                      </wps:bodyPr>
                    </wps:wsp>
                  </a:graphicData>
                </a:graphic>
              </wp:anchor>
            </w:drawing>
          </mc:Choice>
          <mc:Fallback>
            <w:pict>
              <v:shape style="position:absolute;margin-left:313.156006pt;margin-top:9.499991pt;width:20.95pt;height:27.45pt;mso-position-horizontal-relative:page;mso-position-vertical-relative:paragraph;z-index:-16643072" type="#_x0000_t202" id="docshape51" filled="false" stroked="false">
                <v:textbox inset="0,0,0,0">
                  <w:txbxContent>
                    <w:p>
                      <w:pPr>
                        <w:spacing w:line="206" w:lineRule="exact" w:before="0"/>
                        <w:ind w:left="0" w:right="1" w:firstLine="0"/>
                        <w:jc w:val="right"/>
                        <w:rPr>
                          <w:rFonts w:ascii="Cambria"/>
                          <w:sz w:val="18"/>
                        </w:rPr>
                      </w:pPr>
                      <w:r>
                        <w:rPr>
                          <w:rFonts w:ascii="Cambria"/>
                          <w:spacing w:val="-10"/>
                          <w:sz w:val="18"/>
                        </w:rPr>
                        <w:t>0</w:t>
                      </w:r>
                    </w:p>
                    <w:p>
                      <w:pPr>
                        <w:spacing w:line="321" w:lineRule="exact" w:before="0"/>
                        <w:ind w:left="0" w:right="0" w:firstLine="0"/>
                        <w:jc w:val="left"/>
                        <w:rPr>
                          <w:sz w:val="24"/>
                        </w:rPr>
                      </w:pPr>
                      <w:r>
                        <w:rPr>
                          <w:rFonts w:ascii="Cambria"/>
                          <w:spacing w:val="-16"/>
                          <w:sz w:val="24"/>
                        </w:rPr>
                        <w:t>2</w:t>
                      </w:r>
                      <w:r>
                        <w:rPr>
                          <w:rFonts w:ascii="Cambria"/>
                          <w:spacing w:val="-2"/>
                          <w:sz w:val="24"/>
                        </w:rPr>
                        <w:t> </w:t>
                      </w:r>
                      <w:r>
                        <w:rPr>
                          <w:rFonts w:ascii="Palatino Linotype"/>
                          <w:i/>
                          <w:spacing w:val="-5"/>
                          <w:sz w:val="24"/>
                        </w:rPr>
                        <w:t>C</w:t>
                      </w:r>
                      <w:r>
                        <w:rPr>
                          <w:spacing w:val="-5"/>
                          <w:sz w:val="24"/>
                          <w:vertAlign w:val="subscript"/>
                        </w:rPr>
                        <w:t>g</w:t>
                      </w:r>
                    </w:p>
                  </w:txbxContent>
                </v:textbox>
                <w10:wrap type="none"/>
              </v:shape>
            </w:pict>
          </mc:Fallback>
        </mc:AlternateContent>
      </w:r>
      <w:r>
        <w:rPr/>
        <mc:AlternateContent>
          <mc:Choice Requires="wps">
            <w:drawing>
              <wp:anchor distT="0" distB="0" distL="0" distR="0" allowOverlap="1" layoutInCell="1" locked="0" behindDoc="1" simplePos="0" relativeHeight="486673920">
                <wp:simplePos x="0" y="0"/>
                <wp:positionH relativeFrom="page">
                  <wp:posOffset>4394758</wp:posOffset>
                </wp:positionH>
                <wp:positionV relativeFrom="paragraph">
                  <wp:posOffset>84925</wp:posOffset>
                </wp:positionV>
                <wp:extent cx="2445385" cy="26924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445385" cy="269240"/>
                        </a:xfrm>
                        <a:prstGeom prst="rect">
                          <a:avLst/>
                        </a:prstGeom>
                      </wps:spPr>
                      <wps:txbx>
                        <w:txbxContent>
                          <w:p>
                            <w:pPr>
                              <w:spacing w:line="143" w:lineRule="exact" w:before="0"/>
                              <w:ind w:left="0" w:right="0" w:firstLine="0"/>
                              <w:jc w:val="left"/>
                              <w:rPr>
                                <w:rFonts w:ascii="Cambria"/>
                                <w:sz w:val="14"/>
                              </w:rPr>
                            </w:pPr>
                            <w:r>
                              <w:rPr>
                                <w:rFonts w:ascii="Cambria"/>
                                <w:spacing w:val="-10"/>
                                <w:sz w:val="14"/>
                              </w:rPr>
                              <w:t>2</w:t>
                            </w:r>
                          </w:p>
                          <w:p>
                            <w:pPr>
                              <w:pStyle w:val="BodyText"/>
                              <w:spacing w:line="256" w:lineRule="exact"/>
                              <w:jc w:val="right"/>
                            </w:pPr>
                            <w:r>
                              <w:rPr>
                                <w:spacing w:val="-4"/>
                                <w:w w:val="105"/>
                              </w:rPr>
                              <w:t>(1.3)</w:t>
                            </w:r>
                          </w:p>
                        </w:txbxContent>
                      </wps:txbx>
                      <wps:bodyPr wrap="square" lIns="0" tIns="0" rIns="0" bIns="0" rtlCol="0">
                        <a:noAutofit/>
                      </wps:bodyPr>
                    </wps:wsp>
                  </a:graphicData>
                </a:graphic>
              </wp:anchor>
            </w:drawing>
          </mc:Choice>
          <mc:Fallback>
            <w:pict>
              <v:shape style="position:absolute;margin-left:346.044006pt;margin-top:6.687013pt;width:192.55pt;height:21.2pt;mso-position-horizontal-relative:page;mso-position-vertical-relative:paragraph;z-index:-16642560" type="#_x0000_t202" id="docshape52" filled="false" stroked="false">
                <v:textbox inset="0,0,0,0">
                  <w:txbxContent>
                    <w:p>
                      <w:pPr>
                        <w:spacing w:line="143" w:lineRule="exact" w:before="0"/>
                        <w:ind w:left="0" w:right="0" w:firstLine="0"/>
                        <w:jc w:val="left"/>
                        <w:rPr>
                          <w:rFonts w:ascii="Cambria"/>
                          <w:sz w:val="14"/>
                        </w:rPr>
                      </w:pPr>
                      <w:r>
                        <w:rPr>
                          <w:rFonts w:ascii="Cambria"/>
                          <w:spacing w:val="-10"/>
                          <w:sz w:val="14"/>
                        </w:rPr>
                        <w:t>2</w:t>
                      </w:r>
                    </w:p>
                    <w:p>
                      <w:pPr>
                        <w:pStyle w:val="BodyText"/>
                        <w:spacing w:line="256" w:lineRule="exact"/>
                        <w:jc w:val="right"/>
                      </w:pPr>
                      <w:r>
                        <w:rPr>
                          <w:spacing w:val="-4"/>
                          <w:w w:val="105"/>
                        </w:rPr>
                        <w:t>(1.3)</w:t>
                      </w:r>
                    </w:p>
                  </w:txbxContent>
                </v:textbox>
                <w10:wrap type="none"/>
              </v:shape>
            </w:pict>
          </mc:Fallback>
        </mc:AlternateContent>
      </w:r>
      <w:r>
        <w:rPr>
          <w:rFonts w:ascii="Arial MT"/>
          <w:spacing w:val="31"/>
          <w:sz w:val="24"/>
        </w:rPr>
        <w:t>  </w:t>
      </w:r>
      <w:r>
        <w:rPr>
          <w:rFonts w:ascii="Cambria"/>
          <w:position w:val="-17"/>
          <w:sz w:val="24"/>
          <w:u w:val="single"/>
        </w:rPr>
        <w:t>1</w:t>
      </w:r>
      <w:r>
        <w:rPr>
          <w:rFonts w:ascii="Cambria"/>
          <w:spacing w:val="-3"/>
          <w:position w:val="-17"/>
          <w:sz w:val="24"/>
          <w:u w:val="single"/>
        </w:rPr>
        <w:t> </w:t>
      </w:r>
      <w:r>
        <w:rPr>
          <w:rFonts w:ascii="Palatino Linotype"/>
          <w:i/>
          <w:position w:val="-17"/>
          <w:sz w:val="24"/>
          <w:u w:val="single"/>
        </w:rPr>
        <w:t>C</w:t>
      </w:r>
      <w:r>
        <w:rPr>
          <w:rFonts w:ascii="Palatino Linotype"/>
          <w:i/>
          <w:spacing w:val="34"/>
          <w:position w:val="-17"/>
          <w:sz w:val="24"/>
          <w:u w:val="single"/>
        </w:rPr>
        <w:t> </w:t>
      </w:r>
      <w:r>
        <w:rPr>
          <w:rFonts w:ascii="Arial MT"/>
          <w:spacing w:val="44"/>
          <w:sz w:val="24"/>
        </w:rPr>
        <w:t>  </w:t>
      </w:r>
      <w:r>
        <w:rPr>
          <w:rFonts w:ascii="Cambria"/>
          <w:spacing w:val="-12"/>
          <w:position w:val="1"/>
          <w:sz w:val="14"/>
        </w:rPr>
        <w:t>1</w:t>
      </w:r>
    </w:p>
    <w:p>
      <w:pPr>
        <w:pStyle w:val="BodyText"/>
        <w:spacing w:before="118"/>
        <w:rPr>
          <w:rFonts w:ascii="Cambria"/>
        </w:rPr>
      </w:pPr>
    </w:p>
    <w:p>
      <w:pPr>
        <w:pStyle w:val="BodyText"/>
        <w:ind w:left="680"/>
      </w:pPr>
      <w:r>
        <w:rPr>
          <w:w w:val="105"/>
        </w:rPr>
        <w:t>where</w:t>
      </w:r>
      <w:r>
        <w:rPr>
          <w:spacing w:val="-1"/>
          <w:w w:val="105"/>
        </w:rPr>
        <w:t> </w:t>
      </w:r>
      <w:r>
        <w:rPr>
          <w:rFonts w:ascii="Palatino Linotype"/>
          <w:i/>
          <w:w w:val="105"/>
        </w:rPr>
        <w:t>C</w:t>
      </w:r>
      <w:r>
        <w:rPr>
          <w:rFonts w:ascii="Cambria"/>
          <w:w w:val="105"/>
          <w:vertAlign w:val="subscript"/>
        </w:rPr>
        <w:t>0</w:t>
      </w:r>
      <w:r>
        <w:rPr>
          <w:rFonts w:ascii="Cambria"/>
          <w:spacing w:val="13"/>
          <w:w w:val="105"/>
          <w:vertAlign w:val="baseline"/>
        </w:rPr>
        <w:t> </w:t>
      </w:r>
      <w:r>
        <w:rPr>
          <w:w w:val="105"/>
          <w:vertAlign w:val="baseline"/>
        </w:rPr>
        <w:t>is</w:t>
      </w:r>
      <w:r>
        <w:rPr>
          <w:spacing w:val="-2"/>
          <w:w w:val="105"/>
          <w:vertAlign w:val="baseline"/>
        </w:rPr>
        <w:t> </w:t>
      </w:r>
      <w:r>
        <w:rPr>
          <w:w w:val="105"/>
          <w:vertAlign w:val="baseline"/>
        </w:rPr>
        <w:t>the</w:t>
      </w:r>
      <w:r>
        <w:rPr>
          <w:spacing w:val="-2"/>
          <w:w w:val="105"/>
          <w:vertAlign w:val="baseline"/>
        </w:rPr>
        <w:t> </w:t>
      </w:r>
      <w:r>
        <w:rPr>
          <w:w w:val="105"/>
          <w:vertAlign w:val="baseline"/>
        </w:rPr>
        <w:t>deep</w:t>
      </w:r>
      <w:r>
        <w:rPr>
          <w:spacing w:val="-2"/>
          <w:w w:val="105"/>
          <w:vertAlign w:val="baseline"/>
        </w:rPr>
        <w:t> </w:t>
      </w:r>
      <w:r>
        <w:rPr>
          <w:w w:val="105"/>
          <w:vertAlign w:val="baseline"/>
        </w:rPr>
        <w:t>water</w:t>
      </w:r>
      <w:r>
        <w:rPr>
          <w:spacing w:val="-2"/>
          <w:w w:val="105"/>
          <w:vertAlign w:val="baseline"/>
        </w:rPr>
        <w:t> </w:t>
      </w:r>
      <w:r>
        <w:rPr>
          <w:w w:val="105"/>
          <w:vertAlign w:val="baseline"/>
        </w:rPr>
        <w:t>wave</w:t>
      </w:r>
      <w:r>
        <w:rPr>
          <w:spacing w:val="-2"/>
          <w:w w:val="105"/>
          <w:vertAlign w:val="baseline"/>
        </w:rPr>
        <w:t> </w:t>
      </w:r>
      <w:r>
        <w:rPr>
          <w:w w:val="105"/>
          <w:vertAlign w:val="baseline"/>
        </w:rPr>
        <w:t>velocity,</w:t>
      </w:r>
      <w:r>
        <w:rPr>
          <w:spacing w:val="-2"/>
          <w:w w:val="105"/>
          <w:vertAlign w:val="baseline"/>
        </w:rPr>
        <w:t> </w:t>
      </w:r>
      <w:r>
        <w:rPr>
          <w:spacing w:val="-4"/>
          <w:w w:val="105"/>
          <w:vertAlign w:val="baseline"/>
        </w:rPr>
        <w:t>and:</w:t>
      </w:r>
    </w:p>
    <w:p>
      <w:pPr>
        <w:tabs>
          <w:tab w:pos="2782" w:val="left" w:leader="none"/>
          <w:tab w:pos="4840" w:val="left" w:leader="none"/>
          <w:tab w:pos="6750" w:val="left" w:leader="none"/>
          <w:tab w:pos="7437" w:val="left" w:leader="none"/>
          <w:tab w:pos="8756" w:val="left" w:leader="none"/>
        </w:tabs>
        <w:spacing w:before="192"/>
        <w:ind w:left="1663" w:right="0" w:firstLine="0"/>
        <w:jc w:val="center"/>
        <w:rPr>
          <w:sz w:val="24"/>
        </w:rPr>
      </w:pPr>
      <w:r>
        <w:rPr/>
        <mc:AlternateContent>
          <mc:Choice Requires="wps">
            <w:drawing>
              <wp:anchor distT="0" distB="0" distL="0" distR="0" allowOverlap="1" layoutInCell="1" locked="0" behindDoc="1" simplePos="0" relativeHeight="486674432">
                <wp:simplePos x="0" y="0"/>
                <wp:positionH relativeFrom="page">
                  <wp:posOffset>2344661</wp:posOffset>
                </wp:positionH>
                <wp:positionV relativeFrom="paragraph">
                  <wp:posOffset>345039</wp:posOffset>
                </wp:positionV>
                <wp:extent cx="158115" cy="20256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58115" cy="202565"/>
                        </a:xfrm>
                        <a:prstGeom prst="rect">
                          <a:avLst/>
                        </a:prstGeom>
                      </wps:spPr>
                      <wps:txbx>
                        <w:txbxContent>
                          <w:p>
                            <w:pPr>
                              <w:spacing w:line="297" w:lineRule="exact" w:before="0"/>
                              <w:ind w:left="0" w:right="0" w:firstLine="0"/>
                              <w:jc w:val="left"/>
                              <w:rPr>
                                <w:sz w:val="24"/>
                              </w:rPr>
                            </w:pPr>
                            <w:r>
                              <w:rPr>
                                <w:rFonts w:ascii="Palatino Linotype"/>
                                <w:i/>
                                <w:spacing w:val="-5"/>
                                <w:sz w:val="24"/>
                              </w:rPr>
                              <w:t>C</w:t>
                            </w:r>
                            <w:r>
                              <w:rPr>
                                <w:spacing w:val="-5"/>
                                <w:sz w:val="24"/>
                                <w:vertAlign w:val="subscript"/>
                              </w:rPr>
                              <w:t>g</w:t>
                            </w:r>
                          </w:p>
                        </w:txbxContent>
                      </wps:txbx>
                      <wps:bodyPr wrap="square" lIns="0" tIns="0" rIns="0" bIns="0" rtlCol="0">
                        <a:noAutofit/>
                      </wps:bodyPr>
                    </wps:wsp>
                  </a:graphicData>
                </a:graphic>
              </wp:anchor>
            </w:drawing>
          </mc:Choice>
          <mc:Fallback>
            <w:pict>
              <v:shape style="position:absolute;margin-left:184.619003pt;margin-top:27.168488pt;width:12.45pt;height:15.95pt;mso-position-horizontal-relative:page;mso-position-vertical-relative:paragraph;z-index:-16642048" type="#_x0000_t202" id="docshape53" filled="false" stroked="false">
                <v:textbox inset="0,0,0,0">
                  <w:txbxContent>
                    <w:p>
                      <w:pPr>
                        <w:spacing w:line="297" w:lineRule="exact" w:before="0"/>
                        <w:ind w:left="0" w:right="0" w:firstLine="0"/>
                        <w:jc w:val="left"/>
                        <w:rPr>
                          <w:sz w:val="24"/>
                        </w:rPr>
                      </w:pPr>
                      <w:r>
                        <w:rPr>
                          <w:rFonts w:ascii="Palatino Linotype"/>
                          <w:i/>
                          <w:spacing w:val="-5"/>
                          <w:sz w:val="24"/>
                        </w:rPr>
                        <w:t>C</w:t>
                      </w:r>
                      <w:r>
                        <w:rPr>
                          <w:spacing w:val="-5"/>
                          <w:sz w:val="24"/>
                          <w:vertAlign w:val="subscript"/>
                        </w:rPr>
                        <w:t>g</w:t>
                      </w:r>
                    </w:p>
                  </w:txbxContent>
                </v:textbox>
                <w10:wrap type="none"/>
              </v:shape>
            </w:pict>
          </mc:Fallback>
        </mc:AlternateContent>
      </w:r>
      <w:r>
        <w:rPr/>
        <mc:AlternateContent>
          <mc:Choice Requires="wps">
            <w:drawing>
              <wp:anchor distT="0" distB="0" distL="0" distR="0" allowOverlap="1" layoutInCell="1" locked="0" behindDoc="1" simplePos="0" relativeHeight="486674944">
                <wp:simplePos x="0" y="0"/>
                <wp:positionH relativeFrom="page">
                  <wp:posOffset>4438408</wp:posOffset>
                </wp:positionH>
                <wp:positionV relativeFrom="paragraph">
                  <wp:posOffset>344736</wp:posOffset>
                </wp:positionV>
                <wp:extent cx="76200" cy="18669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76200" cy="186690"/>
                        </a:xfrm>
                        <a:prstGeom prst="rect">
                          <a:avLst/>
                        </a:prstGeom>
                      </wps:spPr>
                      <wps:txbx>
                        <w:txbxContent>
                          <w:p>
                            <w:pPr>
                              <w:pStyle w:val="BodyText"/>
                              <w:spacing w:line="279" w:lineRule="exact"/>
                              <w:rPr>
                                <w:rFonts w:ascii="Cambria"/>
                              </w:rPr>
                            </w:pPr>
                            <w:r>
                              <w:rPr>
                                <w:rFonts w:ascii="Cambria"/>
                                <w:spacing w:val="-10"/>
                                <w:w w:val="90"/>
                              </w:rPr>
                              <w:t>2</w:t>
                            </w:r>
                          </w:p>
                        </w:txbxContent>
                      </wps:txbx>
                      <wps:bodyPr wrap="square" lIns="0" tIns="0" rIns="0" bIns="0" rtlCol="0">
                        <a:noAutofit/>
                      </wps:bodyPr>
                    </wps:wsp>
                  </a:graphicData>
                </a:graphic>
              </wp:anchor>
            </w:drawing>
          </mc:Choice>
          <mc:Fallback>
            <w:pict>
              <v:shape style="position:absolute;margin-left:349.480988pt;margin-top:27.144577pt;width:6pt;height:14.7pt;mso-position-horizontal-relative:page;mso-position-vertical-relative:paragraph;z-index:-16641536" type="#_x0000_t202" id="docshape54" filled="false" stroked="false">
                <v:textbox inset="0,0,0,0">
                  <w:txbxContent>
                    <w:p>
                      <w:pPr>
                        <w:pStyle w:val="BodyText"/>
                        <w:spacing w:line="279" w:lineRule="exact"/>
                        <w:rPr>
                          <w:rFonts w:ascii="Cambria"/>
                        </w:rPr>
                      </w:pPr>
                      <w:r>
                        <w:rPr>
                          <w:rFonts w:ascii="Cambria"/>
                          <w:spacing w:val="-10"/>
                          <w:w w:val="90"/>
                        </w:rPr>
                        <w:t>2</w:t>
                      </w:r>
                    </w:p>
                  </w:txbxContent>
                </v:textbox>
                <w10:wrap type="none"/>
              </v:shape>
            </w:pict>
          </mc:Fallback>
        </mc:AlternateContent>
      </w:r>
      <w:r>
        <w:rPr/>
        <mc:AlternateContent>
          <mc:Choice Requires="wps">
            <w:drawing>
              <wp:anchor distT="0" distB="0" distL="0" distR="0" allowOverlap="1" layoutInCell="1" locked="0" behindDoc="1" simplePos="0" relativeHeight="486675456">
                <wp:simplePos x="0" y="0"/>
                <wp:positionH relativeFrom="page">
                  <wp:posOffset>5053253</wp:posOffset>
                </wp:positionH>
                <wp:positionV relativeFrom="paragraph">
                  <wp:posOffset>344736</wp:posOffset>
                </wp:positionV>
                <wp:extent cx="642620" cy="18986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42620" cy="189865"/>
                        </a:xfrm>
                        <a:prstGeom prst="rect">
                          <a:avLst/>
                        </a:prstGeom>
                      </wps:spPr>
                      <wps:txbx>
                        <w:txbxContent>
                          <w:p>
                            <w:pPr>
                              <w:spacing w:line="298" w:lineRule="exact" w:before="0"/>
                              <w:ind w:left="0" w:right="0" w:firstLine="0"/>
                              <w:jc w:val="left"/>
                              <w:rPr>
                                <w:rFonts w:ascii="Lucida Sans Unicode"/>
                                <w:sz w:val="25"/>
                              </w:rPr>
                            </w:pPr>
                            <w:r>
                              <w:rPr>
                                <w:rFonts w:ascii="Cambria"/>
                                <w:spacing w:val="-2"/>
                                <w:sz w:val="24"/>
                              </w:rPr>
                              <w:t>sinh</w:t>
                            </w:r>
                            <w:r>
                              <w:rPr>
                                <w:rFonts w:ascii="Lucida Sans Unicode"/>
                                <w:spacing w:val="-2"/>
                                <w:sz w:val="25"/>
                              </w:rPr>
                              <w:t>(</w:t>
                            </w:r>
                            <w:r>
                              <w:rPr>
                                <w:rFonts w:ascii="Cambria"/>
                                <w:spacing w:val="-2"/>
                                <w:sz w:val="24"/>
                              </w:rPr>
                              <w:t>2</w:t>
                            </w:r>
                            <w:r>
                              <w:rPr>
                                <w:rFonts w:ascii="Palatino Linotype"/>
                                <w:i/>
                                <w:spacing w:val="-2"/>
                                <w:sz w:val="24"/>
                              </w:rPr>
                              <w:t>kh</w:t>
                            </w:r>
                            <w:r>
                              <w:rPr>
                                <w:rFonts w:ascii="Lucida Sans Unicode"/>
                                <w:spacing w:val="-2"/>
                                <w:sz w:val="25"/>
                              </w:rPr>
                              <w:t>)</w:t>
                            </w:r>
                          </w:p>
                        </w:txbxContent>
                      </wps:txbx>
                      <wps:bodyPr wrap="square" lIns="0" tIns="0" rIns="0" bIns="0" rtlCol="0">
                        <a:noAutofit/>
                      </wps:bodyPr>
                    </wps:wsp>
                  </a:graphicData>
                </a:graphic>
              </wp:anchor>
            </w:drawing>
          </mc:Choice>
          <mc:Fallback>
            <w:pict>
              <v:shape style="position:absolute;margin-left:397.894012pt;margin-top:27.144577pt;width:50.6pt;height:14.95pt;mso-position-horizontal-relative:page;mso-position-vertical-relative:paragraph;z-index:-16641024" type="#_x0000_t202" id="docshape55" filled="false" stroked="false">
                <v:textbox inset="0,0,0,0">
                  <w:txbxContent>
                    <w:p>
                      <w:pPr>
                        <w:spacing w:line="298" w:lineRule="exact" w:before="0"/>
                        <w:ind w:left="0" w:right="0" w:firstLine="0"/>
                        <w:jc w:val="left"/>
                        <w:rPr>
                          <w:rFonts w:ascii="Lucida Sans Unicode"/>
                          <w:sz w:val="25"/>
                        </w:rPr>
                      </w:pPr>
                      <w:r>
                        <w:rPr>
                          <w:rFonts w:ascii="Cambria"/>
                          <w:spacing w:val="-2"/>
                          <w:sz w:val="24"/>
                        </w:rPr>
                        <w:t>sinh</w:t>
                      </w:r>
                      <w:r>
                        <w:rPr>
                          <w:rFonts w:ascii="Lucida Sans Unicode"/>
                          <w:spacing w:val="-2"/>
                          <w:sz w:val="25"/>
                        </w:rPr>
                        <w:t>(</w:t>
                      </w:r>
                      <w:r>
                        <w:rPr>
                          <w:rFonts w:ascii="Cambria"/>
                          <w:spacing w:val="-2"/>
                          <w:sz w:val="24"/>
                        </w:rPr>
                        <w:t>2</w:t>
                      </w:r>
                      <w:r>
                        <w:rPr>
                          <w:rFonts w:ascii="Palatino Linotype"/>
                          <w:i/>
                          <w:spacing w:val="-2"/>
                          <w:sz w:val="24"/>
                        </w:rPr>
                        <w:t>kh</w:t>
                      </w:r>
                      <w:r>
                        <w:rPr>
                          <w:rFonts w:ascii="Lucida Sans Unicode"/>
                          <w:spacing w:val="-2"/>
                          <w:sz w:val="25"/>
                        </w:rPr>
                        <w:t>)</w:t>
                      </w:r>
                    </w:p>
                  </w:txbxContent>
                </v:textbox>
                <w10:wrap type="none"/>
              </v:shape>
            </w:pict>
          </mc:Fallback>
        </mc:AlternateContent>
      </w:r>
      <w:r>
        <w:rPr>
          <w:rFonts w:ascii="Palatino Linotype"/>
          <w:i/>
          <w:sz w:val="24"/>
        </w:rPr>
        <w:t>n</w:t>
      </w:r>
      <w:r>
        <w:rPr>
          <w:rFonts w:ascii="Palatino Linotype"/>
          <w:i/>
          <w:spacing w:val="9"/>
          <w:sz w:val="24"/>
        </w:rPr>
        <w:t> </w:t>
      </w:r>
      <w:r>
        <w:rPr>
          <w:rFonts w:ascii="Lucida Sans Unicode"/>
          <w:sz w:val="25"/>
        </w:rPr>
        <w:t>=</w:t>
      </w:r>
      <w:r>
        <w:rPr>
          <w:rFonts w:ascii="Lucida Sans Unicode"/>
          <w:spacing w:val="11"/>
          <w:sz w:val="25"/>
        </w:rPr>
        <w:t> </w:t>
      </w:r>
      <w:r>
        <w:rPr>
          <w:spacing w:val="-13"/>
          <w:position w:val="16"/>
          <w:sz w:val="24"/>
          <w:u w:val="single"/>
        </w:rPr>
        <w:t> </w:t>
      </w:r>
      <w:r>
        <w:rPr>
          <w:rFonts w:ascii="Palatino Linotype"/>
          <w:i/>
          <w:position w:val="16"/>
          <w:sz w:val="24"/>
          <w:u w:val="single"/>
        </w:rPr>
        <w:t>C</w:t>
      </w:r>
      <w:r>
        <w:rPr>
          <w:rFonts w:ascii="Palatino Linotype"/>
          <w:i/>
          <w:spacing w:val="17"/>
          <w:position w:val="16"/>
          <w:sz w:val="24"/>
        </w:rPr>
        <w:t> </w:t>
      </w:r>
      <w:r>
        <w:rPr>
          <w:rFonts w:ascii="Cambria"/>
          <w:spacing w:val="-10"/>
          <w:sz w:val="24"/>
        </w:rPr>
        <w:t>,</w:t>
      </w:r>
      <w:r>
        <w:rPr>
          <w:rFonts w:ascii="Cambria"/>
          <w:sz w:val="24"/>
        </w:rPr>
        <w:tab/>
      </w:r>
      <w:r>
        <w:rPr>
          <w:rFonts w:ascii="Palatino Linotype"/>
          <w:i/>
          <w:sz w:val="24"/>
        </w:rPr>
        <w:t>C</w:t>
      </w:r>
      <w:r>
        <w:rPr>
          <w:rFonts w:ascii="Palatino Linotype"/>
          <w:i/>
          <w:spacing w:val="9"/>
          <w:sz w:val="24"/>
        </w:rPr>
        <w:t> </w:t>
      </w:r>
      <w:r>
        <w:rPr>
          <w:rFonts w:ascii="Lucida Sans Unicode"/>
          <w:sz w:val="25"/>
        </w:rPr>
        <w:t>=</w:t>
      </w:r>
      <w:r>
        <w:rPr>
          <w:rFonts w:ascii="Lucida Sans Unicode"/>
          <w:spacing w:val="-13"/>
          <w:sz w:val="25"/>
        </w:rPr>
        <w:t> </w:t>
      </w:r>
      <w:r>
        <w:rPr>
          <w:rFonts w:ascii="Palatino Linotype"/>
          <w:i/>
          <w:sz w:val="24"/>
        </w:rPr>
        <w:t>C</w:t>
      </w:r>
      <w:r>
        <w:rPr>
          <w:rFonts w:ascii="Cambria"/>
          <w:sz w:val="24"/>
          <w:vertAlign w:val="subscript"/>
        </w:rPr>
        <w:t>0</w:t>
      </w:r>
      <w:r>
        <w:rPr>
          <w:rFonts w:ascii="Cambria"/>
          <w:spacing w:val="-7"/>
          <w:sz w:val="24"/>
          <w:vertAlign w:val="baseline"/>
        </w:rPr>
        <w:t> </w:t>
      </w:r>
      <w:r>
        <w:rPr>
          <w:rFonts w:ascii="Cambria"/>
          <w:spacing w:val="-2"/>
          <w:sz w:val="24"/>
          <w:vertAlign w:val="baseline"/>
        </w:rPr>
        <w:t>tanh</w:t>
      </w:r>
      <w:r>
        <w:rPr>
          <w:rFonts w:ascii="Lucida Sans Unicode"/>
          <w:spacing w:val="-2"/>
          <w:sz w:val="25"/>
          <w:vertAlign w:val="baseline"/>
        </w:rPr>
        <w:t>(</w:t>
      </w:r>
      <w:r>
        <w:rPr>
          <w:rFonts w:ascii="Palatino Linotype"/>
          <w:i/>
          <w:spacing w:val="-2"/>
          <w:sz w:val="24"/>
          <w:vertAlign w:val="baseline"/>
        </w:rPr>
        <w:t>kh</w:t>
      </w:r>
      <w:r>
        <w:rPr>
          <w:rFonts w:ascii="Lucida Sans Unicode"/>
          <w:spacing w:val="-2"/>
          <w:sz w:val="25"/>
          <w:vertAlign w:val="baseline"/>
        </w:rPr>
        <w:t>)</w:t>
      </w:r>
      <w:r>
        <w:rPr>
          <w:rFonts w:ascii="Cambria"/>
          <w:spacing w:val="-2"/>
          <w:sz w:val="24"/>
          <w:vertAlign w:val="baseline"/>
        </w:rPr>
        <w:t>,</w:t>
      </w:r>
      <w:r>
        <w:rPr>
          <w:rFonts w:ascii="Cambria"/>
          <w:sz w:val="24"/>
          <w:vertAlign w:val="baseline"/>
        </w:rPr>
        <w:tab/>
      </w:r>
      <w:r>
        <w:rPr>
          <w:rFonts w:ascii="Palatino Linotype"/>
          <w:i/>
          <w:sz w:val="24"/>
          <w:vertAlign w:val="baseline"/>
        </w:rPr>
        <w:t>C</w:t>
      </w:r>
      <w:r>
        <w:rPr>
          <w:sz w:val="24"/>
          <w:vertAlign w:val="subscript"/>
        </w:rPr>
        <w:t>g</w:t>
      </w:r>
      <w:r>
        <w:rPr>
          <w:spacing w:val="19"/>
          <w:sz w:val="24"/>
          <w:vertAlign w:val="baseline"/>
        </w:rPr>
        <w:t> </w:t>
      </w:r>
      <w:r>
        <w:rPr>
          <w:rFonts w:ascii="Lucida Sans Unicode"/>
          <w:sz w:val="25"/>
          <w:vertAlign w:val="baseline"/>
        </w:rPr>
        <w:t>=</w:t>
      </w:r>
      <w:r>
        <w:rPr>
          <w:rFonts w:ascii="Lucida Sans Unicode"/>
          <w:spacing w:val="14"/>
          <w:sz w:val="25"/>
          <w:vertAlign w:val="baseline"/>
        </w:rPr>
        <w:t> </w:t>
      </w:r>
      <w:r>
        <w:rPr>
          <w:rFonts w:ascii="Cambria"/>
          <w:position w:val="16"/>
          <w:sz w:val="24"/>
          <w:u w:val="single"/>
          <w:vertAlign w:val="baseline"/>
        </w:rPr>
        <w:t>1</w:t>
      </w:r>
      <w:r>
        <w:rPr>
          <w:rFonts w:ascii="Cambria"/>
          <w:spacing w:val="-27"/>
          <w:position w:val="16"/>
          <w:sz w:val="24"/>
          <w:vertAlign w:val="baseline"/>
        </w:rPr>
        <w:t> </w:t>
      </w:r>
      <w:r>
        <w:rPr>
          <w:rFonts w:ascii="Palatino Linotype"/>
          <w:i/>
          <w:sz w:val="24"/>
          <w:vertAlign w:val="baseline"/>
        </w:rPr>
        <w:t>C</w:t>
      </w:r>
      <w:r>
        <w:rPr>
          <w:rFonts w:ascii="Arial MT"/>
          <w:spacing w:val="40"/>
          <w:position w:val="34"/>
          <w:sz w:val="24"/>
          <w:vertAlign w:val="baseline"/>
        </w:rPr>
        <w:t>  </w:t>
      </w:r>
      <w:r>
        <w:rPr>
          <w:rFonts w:ascii="Cambria"/>
          <w:sz w:val="24"/>
          <w:vertAlign w:val="baseline"/>
        </w:rPr>
        <w:t>1</w:t>
      </w:r>
      <w:r>
        <w:rPr>
          <w:rFonts w:ascii="Cambria"/>
          <w:spacing w:val="-4"/>
          <w:sz w:val="24"/>
          <w:vertAlign w:val="baseline"/>
        </w:rPr>
        <w:t> </w:t>
      </w:r>
      <w:r>
        <w:rPr>
          <w:rFonts w:ascii="Lucida Sans Unicode"/>
          <w:sz w:val="25"/>
          <w:vertAlign w:val="baseline"/>
        </w:rPr>
        <w:t>+</w:t>
      </w:r>
      <w:r>
        <w:rPr>
          <w:rFonts w:ascii="Lucida Sans Unicode"/>
          <w:spacing w:val="-6"/>
          <w:sz w:val="25"/>
          <w:vertAlign w:val="baseline"/>
        </w:rPr>
        <w:t> </w:t>
      </w:r>
      <w:r>
        <w:rPr>
          <w:position w:val="16"/>
          <w:sz w:val="24"/>
          <w:u w:val="single"/>
          <w:vertAlign w:val="baseline"/>
        </w:rPr>
        <w:tab/>
      </w:r>
      <w:r>
        <w:rPr>
          <w:rFonts w:ascii="Cambria"/>
          <w:spacing w:val="-5"/>
          <w:position w:val="16"/>
          <w:sz w:val="24"/>
          <w:u w:val="single"/>
          <w:vertAlign w:val="baseline"/>
        </w:rPr>
        <w:t>2</w:t>
      </w:r>
      <w:r>
        <w:rPr>
          <w:rFonts w:ascii="Palatino Linotype"/>
          <w:i/>
          <w:spacing w:val="-5"/>
          <w:position w:val="16"/>
          <w:sz w:val="24"/>
          <w:u w:val="single"/>
          <w:vertAlign w:val="baseline"/>
        </w:rPr>
        <w:t>kh</w:t>
      </w:r>
      <w:r>
        <w:rPr>
          <w:rFonts w:ascii="Palatino Linotype"/>
          <w:i/>
          <w:position w:val="16"/>
          <w:sz w:val="24"/>
          <w:u w:val="single"/>
          <w:vertAlign w:val="baseline"/>
        </w:rPr>
        <w:tab/>
      </w:r>
      <w:r>
        <w:rPr>
          <w:rFonts w:ascii="Arial MT"/>
          <w:spacing w:val="80"/>
          <w:w w:val="150"/>
          <w:position w:val="34"/>
          <w:sz w:val="24"/>
          <w:vertAlign w:val="baseline"/>
        </w:rPr>
        <w:t> </w:t>
      </w:r>
      <w:r>
        <w:rPr>
          <w:rFonts w:ascii="Cambria"/>
          <w:sz w:val="24"/>
          <w:vertAlign w:val="baseline"/>
        </w:rPr>
        <w:t>.</w:t>
        <w:tab/>
      </w:r>
      <w:r>
        <w:rPr>
          <w:spacing w:val="-2"/>
          <w:sz w:val="24"/>
          <w:vertAlign w:val="baseline"/>
        </w:rPr>
        <w:t>(1.4)</w:t>
      </w:r>
    </w:p>
    <w:p>
      <w:pPr>
        <w:pStyle w:val="BodyText"/>
        <w:spacing w:before="72"/>
      </w:pPr>
    </w:p>
    <w:p>
      <w:pPr>
        <w:pStyle w:val="BodyText"/>
        <w:spacing w:line="252" w:lineRule="auto"/>
        <w:ind w:left="680" w:right="494"/>
      </w:pPr>
      <w:r>
        <w:rPr>
          <w:w w:val="105"/>
        </w:rPr>
        <w:t>These developments have been detailed is the section </w:t>
      </w:r>
      <w:r>
        <w:rPr>
          <w:b/>
          <w:color w:val="8A2BF6"/>
          <w:w w:val="105"/>
        </w:rPr>
        <w:t>3</w:t>
      </w:r>
      <w:r>
        <w:rPr>
          <w:w w:val="105"/>
        </w:rPr>
        <w:t>.This model gives us this type of height</w:t>
      </w:r>
      <w:r>
        <w:rPr>
          <w:w w:val="105"/>
        </w:rPr>
        <w:t> </w:t>
      </w:r>
      <w:r>
        <w:rPr>
          <w:rFonts w:ascii="Palatino Linotype"/>
          <w:i/>
          <w:w w:val="105"/>
        </w:rPr>
        <w:t>H </w:t>
      </w:r>
      <w:r>
        <w:rPr>
          <w:w w:val="105"/>
        </w:rPr>
        <w:t>for a linear bathymetry.</w:t>
      </w:r>
    </w:p>
    <w:p>
      <w:pPr>
        <w:spacing w:after="0" w:line="252" w:lineRule="auto"/>
        <w:sectPr>
          <w:pgSz w:w="11910" w:h="16840"/>
          <w:pgMar w:header="1517" w:footer="1695" w:top="1800" w:bottom="1880" w:left="1020" w:right="620"/>
        </w:sectPr>
      </w:pPr>
    </w:p>
    <w:p>
      <w:pPr>
        <w:pStyle w:val="BodyText"/>
        <w:rPr>
          <w:sz w:val="16"/>
        </w:rPr>
      </w:pPr>
    </w:p>
    <w:p>
      <w:pPr>
        <w:pStyle w:val="BodyText"/>
        <w:spacing w:before="47"/>
        <w:rPr>
          <w:sz w:val="16"/>
        </w:rPr>
      </w:pPr>
    </w:p>
    <w:p>
      <w:pPr>
        <w:spacing w:before="0"/>
        <w:ind w:left="1982" w:right="0" w:firstLine="0"/>
        <w:jc w:val="left"/>
        <w:rPr>
          <w:rFonts w:ascii="Verdana"/>
          <w:sz w:val="18"/>
        </w:rPr>
      </w:pPr>
      <w:r>
        <w:rPr>
          <w:rFonts w:ascii="Verdana"/>
          <w:w w:val="85"/>
          <w:sz w:val="18"/>
        </w:rPr>
        <w:t>Wave</w:t>
      </w:r>
      <w:r>
        <w:rPr>
          <w:rFonts w:ascii="Verdana"/>
          <w:spacing w:val="-4"/>
          <w:sz w:val="18"/>
        </w:rPr>
        <w:t> </w:t>
      </w:r>
      <w:r>
        <w:rPr>
          <w:rFonts w:ascii="Verdana"/>
          <w:w w:val="85"/>
          <w:sz w:val="18"/>
        </w:rPr>
        <w:t>height</w:t>
      </w:r>
      <w:r>
        <w:rPr>
          <w:rFonts w:ascii="Verdana"/>
          <w:spacing w:val="-3"/>
          <w:sz w:val="18"/>
        </w:rPr>
        <w:t> </w:t>
      </w:r>
      <w:r>
        <w:rPr>
          <w:rFonts w:ascii="Verdana"/>
          <w:i/>
          <w:w w:val="85"/>
          <w:sz w:val="18"/>
        </w:rPr>
        <w:t>H</w:t>
      </w:r>
      <w:r>
        <w:rPr>
          <w:rFonts w:ascii="Verdana"/>
          <w:w w:val="85"/>
          <w:sz w:val="18"/>
        </w:rPr>
        <w:t>(</w:t>
      </w:r>
      <w:r>
        <w:rPr>
          <w:rFonts w:ascii="Verdana"/>
          <w:i/>
          <w:w w:val="85"/>
          <w:sz w:val="18"/>
        </w:rPr>
        <w:t>x</w:t>
      </w:r>
      <w:r>
        <w:rPr>
          <w:rFonts w:ascii="Verdana"/>
          <w:w w:val="85"/>
          <w:sz w:val="18"/>
        </w:rPr>
        <w:t>)</w:t>
      </w:r>
      <w:r>
        <w:rPr>
          <w:rFonts w:ascii="Verdana"/>
          <w:spacing w:val="-3"/>
          <w:sz w:val="18"/>
        </w:rPr>
        <w:t> </w:t>
      </w:r>
      <w:r>
        <w:rPr>
          <w:rFonts w:ascii="Verdana"/>
          <w:w w:val="85"/>
          <w:sz w:val="18"/>
        </w:rPr>
        <w:t>with</w:t>
      </w:r>
      <w:r>
        <w:rPr>
          <w:rFonts w:ascii="Verdana"/>
          <w:spacing w:val="-3"/>
          <w:sz w:val="18"/>
        </w:rPr>
        <w:t> </w:t>
      </w:r>
      <w:r>
        <w:rPr>
          <w:rFonts w:ascii="Verdana"/>
          <w:w w:val="85"/>
          <w:sz w:val="18"/>
        </w:rPr>
        <w:t>the</w:t>
      </w:r>
      <w:r>
        <w:rPr>
          <w:rFonts w:ascii="Verdana"/>
          <w:spacing w:val="-3"/>
          <w:sz w:val="18"/>
        </w:rPr>
        <w:t> </w:t>
      </w:r>
      <w:r>
        <w:rPr>
          <w:rFonts w:ascii="Verdana"/>
          <w:w w:val="85"/>
          <w:sz w:val="18"/>
        </w:rPr>
        <w:t>first</w:t>
      </w:r>
      <w:r>
        <w:rPr>
          <w:rFonts w:ascii="Verdana"/>
          <w:spacing w:val="-4"/>
          <w:sz w:val="18"/>
        </w:rPr>
        <w:t> </w:t>
      </w:r>
      <w:r>
        <w:rPr>
          <w:rFonts w:ascii="Verdana"/>
          <w:w w:val="85"/>
          <w:sz w:val="18"/>
        </w:rPr>
        <w:t>shoaling</w:t>
      </w:r>
      <w:r>
        <w:rPr>
          <w:rFonts w:ascii="Verdana"/>
          <w:spacing w:val="-3"/>
          <w:sz w:val="18"/>
        </w:rPr>
        <w:t> </w:t>
      </w:r>
      <w:r>
        <w:rPr>
          <w:rFonts w:ascii="Verdana"/>
          <w:w w:val="85"/>
          <w:sz w:val="18"/>
        </w:rPr>
        <w:t>model</w:t>
      </w:r>
      <w:r>
        <w:rPr>
          <w:rFonts w:ascii="Verdana"/>
          <w:spacing w:val="-3"/>
          <w:sz w:val="18"/>
        </w:rPr>
        <w:t> </w:t>
      </w:r>
      <w:r>
        <w:rPr>
          <w:rFonts w:ascii="Verdana"/>
          <w:w w:val="85"/>
          <w:sz w:val="18"/>
        </w:rPr>
        <w:t>based</w:t>
      </w:r>
      <w:r>
        <w:rPr>
          <w:rFonts w:ascii="Verdana"/>
          <w:spacing w:val="-3"/>
          <w:sz w:val="18"/>
        </w:rPr>
        <w:t> </w:t>
      </w:r>
      <w:r>
        <w:rPr>
          <w:rFonts w:ascii="Verdana"/>
          <w:w w:val="85"/>
          <w:sz w:val="18"/>
        </w:rPr>
        <w:t>on</w:t>
      </w:r>
      <w:r>
        <w:rPr>
          <w:rFonts w:ascii="Verdana"/>
          <w:spacing w:val="-3"/>
          <w:sz w:val="18"/>
        </w:rPr>
        <w:t> </w:t>
      </w:r>
      <w:r>
        <w:rPr>
          <w:rFonts w:ascii="Verdana"/>
          <w:w w:val="85"/>
          <w:sz w:val="18"/>
        </w:rPr>
        <w:t>Munk</w:t>
      </w:r>
      <w:r>
        <w:rPr>
          <w:rFonts w:ascii="Verdana"/>
          <w:spacing w:val="-4"/>
          <w:sz w:val="18"/>
        </w:rPr>
        <w:t> </w:t>
      </w:r>
      <w:r>
        <w:rPr>
          <w:rFonts w:ascii="Verdana"/>
          <w:spacing w:val="-2"/>
          <w:w w:val="85"/>
          <w:sz w:val="18"/>
        </w:rPr>
        <w:t>criterion</w:t>
      </w:r>
    </w:p>
    <w:p>
      <w:pPr>
        <w:pStyle w:val="BodyText"/>
        <w:spacing w:before="108"/>
        <w:rPr>
          <w:rFonts w:ascii="Verdana"/>
          <w:sz w:val="9"/>
        </w:rPr>
      </w:pPr>
    </w:p>
    <w:p>
      <w:pPr>
        <w:spacing w:before="1"/>
        <w:ind w:left="1295" w:right="0" w:firstLine="0"/>
        <w:jc w:val="left"/>
        <w:rPr>
          <w:rFonts w:ascii="Verdana"/>
          <w:sz w:val="10"/>
        </w:rPr>
      </w:pPr>
      <w:r>
        <w:rPr/>
        <mc:AlternateContent>
          <mc:Choice Requires="wps">
            <w:drawing>
              <wp:anchor distT="0" distB="0" distL="0" distR="0" allowOverlap="1" layoutInCell="1" locked="0" behindDoc="0" simplePos="0" relativeHeight="15739392">
                <wp:simplePos x="0" y="0"/>
                <wp:positionH relativeFrom="page">
                  <wp:posOffset>1523318</wp:posOffset>
                </wp:positionH>
                <wp:positionV relativeFrom="paragraph">
                  <wp:posOffset>-128389</wp:posOffset>
                </wp:positionV>
                <wp:extent cx="4378960" cy="1867535"/>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4378960" cy="1867535"/>
                          <a:chExt cx="4378960" cy="1867535"/>
                        </a:xfrm>
                      </wpg:grpSpPr>
                      <wps:wsp>
                        <wps:cNvPr id="64" name="Graphic 64"/>
                        <wps:cNvSpPr/>
                        <wps:spPr>
                          <a:xfrm>
                            <a:off x="201056"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65" name="Graphic 65"/>
                        <wps:cNvSpPr/>
                        <wps:spPr>
                          <a:xfrm>
                            <a:off x="201056"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66" name="Graphic 66"/>
                        <wps:cNvSpPr/>
                        <wps:spPr>
                          <a:xfrm>
                            <a:off x="201056"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67" name="Graphic 67"/>
                        <wps:cNvSpPr/>
                        <wps:spPr>
                          <a:xfrm>
                            <a:off x="833225"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68" name="Graphic 68"/>
                        <wps:cNvSpPr/>
                        <wps:spPr>
                          <a:xfrm>
                            <a:off x="833225"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69" name="Graphic 69"/>
                        <wps:cNvSpPr/>
                        <wps:spPr>
                          <a:xfrm>
                            <a:off x="833225"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70" name="Graphic 70"/>
                        <wps:cNvSpPr/>
                        <wps:spPr>
                          <a:xfrm>
                            <a:off x="1465394"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71" name="Graphic 71"/>
                        <wps:cNvSpPr/>
                        <wps:spPr>
                          <a:xfrm>
                            <a:off x="1465394"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72" name="Graphic 72"/>
                        <wps:cNvSpPr/>
                        <wps:spPr>
                          <a:xfrm>
                            <a:off x="1465394"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73" name="Graphic 73"/>
                        <wps:cNvSpPr/>
                        <wps:spPr>
                          <a:xfrm>
                            <a:off x="2097563"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74" name="Graphic 74"/>
                        <wps:cNvSpPr/>
                        <wps:spPr>
                          <a:xfrm>
                            <a:off x="2097563"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75" name="Graphic 75"/>
                        <wps:cNvSpPr/>
                        <wps:spPr>
                          <a:xfrm>
                            <a:off x="2097563"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76" name="Graphic 76"/>
                        <wps:cNvSpPr/>
                        <wps:spPr>
                          <a:xfrm>
                            <a:off x="2729732"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77" name="Graphic 77"/>
                        <wps:cNvSpPr/>
                        <wps:spPr>
                          <a:xfrm>
                            <a:off x="2729732"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78" name="Graphic 78"/>
                        <wps:cNvSpPr/>
                        <wps:spPr>
                          <a:xfrm>
                            <a:off x="2729732"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79" name="Graphic 79"/>
                        <wps:cNvSpPr/>
                        <wps:spPr>
                          <a:xfrm>
                            <a:off x="3361901"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80" name="Graphic 80"/>
                        <wps:cNvSpPr/>
                        <wps:spPr>
                          <a:xfrm>
                            <a:off x="3361901"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81" name="Graphic 81"/>
                        <wps:cNvSpPr/>
                        <wps:spPr>
                          <a:xfrm>
                            <a:off x="3361901"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82" name="Graphic 82"/>
                        <wps:cNvSpPr/>
                        <wps:spPr>
                          <a:xfrm>
                            <a:off x="3994070"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83" name="Graphic 83"/>
                        <wps:cNvSpPr/>
                        <wps:spPr>
                          <a:xfrm>
                            <a:off x="3994070"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84" name="Graphic 84"/>
                        <wps:cNvSpPr/>
                        <wps:spPr>
                          <a:xfrm>
                            <a:off x="3994070"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85" name="Graphic 85"/>
                        <wps:cNvSpPr/>
                        <wps:spPr>
                          <a:xfrm>
                            <a:off x="2239" y="1864707"/>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86" name="Graphic 86"/>
                        <wps:cNvSpPr/>
                        <wps:spPr>
                          <a:xfrm>
                            <a:off x="2239" y="1864707"/>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87" name="Graphic 87"/>
                        <wps:cNvSpPr/>
                        <wps:spPr>
                          <a:xfrm>
                            <a:off x="2239" y="1864707"/>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88" name="Graphic 88"/>
                        <wps:cNvSpPr/>
                        <wps:spPr>
                          <a:xfrm>
                            <a:off x="2239" y="1526076"/>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89" name="Graphic 89"/>
                        <wps:cNvSpPr/>
                        <wps:spPr>
                          <a:xfrm>
                            <a:off x="2239" y="1526076"/>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90" name="Graphic 90"/>
                        <wps:cNvSpPr/>
                        <wps:spPr>
                          <a:xfrm>
                            <a:off x="2239" y="1526076"/>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91" name="Graphic 91"/>
                        <wps:cNvSpPr/>
                        <wps:spPr>
                          <a:xfrm>
                            <a:off x="2239" y="1187446"/>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92" name="Graphic 92"/>
                        <wps:cNvSpPr/>
                        <wps:spPr>
                          <a:xfrm>
                            <a:off x="2239" y="1187446"/>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93" name="Graphic 93"/>
                        <wps:cNvSpPr/>
                        <wps:spPr>
                          <a:xfrm>
                            <a:off x="2239" y="1187446"/>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94" name="Graphic 94"/>
                        <wps:cNvSpPr/>
                        <wps:spPr>
                          <a:xfrm>
                            <a:off x="2239" y="848815"/>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95" name="Graphic 95"/>
                        <wps:cNvSpPr/>
                        <wps:spPr>
                          <a:xfrm>
                            <a:off x="2239" y="848815"/>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96" name="Graphic 96"/>
                        <wps:cNvSpPr/>
                        <wps:spPr>
                          <a:xfrm>
                            <a:off x="2239" y="848815"/>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97" name="Graphic 97"/>
                        <wps:cNvSpPr/>
                        <wps:spPr>
                          <a:xfrm>
                            <a:off x="2239" y="510185"/>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98" name="Graphic 98"/>
                        <wps:cNvSpPr/>
                        <wps:spPr>
                          <a:xfrm>
                            <a:off x="2239" y="510185"/>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99" name="Graphic 99"/>
                        <wps:cNvSpPr/>
                        <wps:spPr>
                          <a:xfrm>
                            <a:off x="2239" y="510185"/>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00" name="Graphic 100"/>
                        <wps:cNvSpPr/>
                        <wps:spPr>
                          <a:xfrm>
                            <a:off x="2239" y="171554"/>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01" name="Graphic 101"/>
                        <wps:cNvSpPr/>
                        <wps:spPr>
                          <a:xfrm>
                            <a:off x="2239" y="171554"/>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02" name="Graphic 102"/>
                        <wps:cNvSpPr/>
                        <wps:spPr>
                          <a:xfrm>
                            <a:off x="2239" y="171554"/>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03" name="Graphic 103"/>
                        <wps:cNvSpPr/>
                        <wps:spPr>
                          <a:xfrm>
                            <a:off x="201056" y="171558"/>
                            <a:ext cx="3976370" cy="339090"/>
                          </a:xfrm>
                          <a:custGeom>
                            <a:avLst/>
                            <a:gdLst/>
                            <a:ahLst/>
                            <a:cxnLst/>
                            <a:rect l="l" t="t" r="r" b="b"/>
                            <a:pathLst>
                              <a:path w="3976370" h="339090">
                                <a:moveTo>
                                  <a:pt x="0" y="0"/>
                                </a:moveTo>
                                <a:lnTo>
                                  <a:pt x="1574100" y="634"/>
                                </a:lnTo>
                                <a:lnTo>
                                  <a:pt x="1826968" y="1405"/>
                                </a:lnTo>
                                <a:lnTo>
                                  <a:pt x="1833289" y="1830"/>
                                </a:lnTo>
                                <a:lnTo>
                                  <a:pt x="3793013" y="338627"/>
                                </a:lnTo>
                                <a:lnTo>
                                  <a:pt x="3976342" y="338627"/>
                                </a:lnTo>
                              </a:path>
                            </a:pathLst>
                          </a:custGeom>
                          <a:ln w="11198">
                            <a:solidFill>
                              <a:srgbClr val="1D90FF"/>
                            </a:solidFill>
                            <a:prstDash val="solid"/>
                          </a:ln>
                        </wps:spPr>
                        <wps:bodyPr wrap="square" lIns="0" tIns="0" rIns="0" bIns="0" rtlCol="0">
                          <a:prstTxWarp prst="textNoShape">
                            <a:avLst/>
                          </a:prstTxWarp>
                          <a:noAutofit/>
                        </wps:bodyPr>
                      </wps:wsp>
                      <wps:wsp>
                        <wps:cNvPr id="104" name="Graphic 104"/>
                        <wps:cNvSpPr/>
                        <wps:spPr>
                          <a:xfrm>
                            <a:off x="201056" y="452900"/>
                            <a:ext cx="3976370" cy="1242695"/>
                          </a:xfrm>
                          <a:custGeom>
                            <a:avLst/>
                            <a:gdLst/>
                            <a:ahLst/>
                            <a:cxnLst/>
                            <a:rect l="l" t="t" r="r" b="b"/>
                            <a:pathLst>
                              <a:path w="3976370" h="1242695">
                                <a:moveTo>
                                  <a:pt x="0" y="1242491"/>
                                </a:moveTo>
                                <a:lnTo>
                                  <a:pt x="3976342" y="0"/>
                                </a:lnTo>
                                <a:lnTo>
                                  <a:pt x="3976342" y="0"/>
                                </a:lnTo>
                              </a:path>
                            </a:pathLst>
                          </a:custGeom>
                          <a:ln w="11198">
                            <a:solidFill>
                              <a:srgbClr val="000000"/>
                            </a:solidFill>
                            <a:prstDash val="solid"/>
                          </a:ln>
                        </wps:spPr>
                        <wps:bodyPr wrap="square" lIns="0" tIns="0" rIns="0" bIns="0" rtlCol="0">
                          <a:prstTxWarp prst="textNoShape">
                            <a:avLst/>
                          </a:prstTxWarp>
                          <a:noAutofit/>
                        </wps:bodyPr>
                      </wps:wsp>
                      <wps:wsp>
                        <wps:cNvPr id="105" name="Graphic 105"/>
                        <wps:cNvSpPr/>
                        <wps:spPr>
                          <a:xfrm>
                            <a:off x="2034346" y="86897"/>
                            <a:ext cx="1270" cy="1693545"/>
                          </a:xfrm>
                          <a:custGeom>
                            <a:avLst/>
                            <a:gdLst/>
                            <a:ahLst/>
                            <a:cxnLst/>
                            <a:rect l="l" t="t" r="r" b="b"/>
                            <a:pathLst>
                              <a:path w="0" h="1693545">
                                <a:moveTo>
                                  <a:pt x="0" y="1693152"/>
                                </a:moveTo>
                                <a:lnTo>
                                  <a:pt x="0" y="0"/>
                                </a:lnTo>
                              </a:path>
                            </a:pathLst>
                          </a:custGeom>
                          <a:ln w="22396">
                            <a:solidFill>
                              <a:srgbClr val="007F00"/>
                            </a:solidFill>
                            <a:prstDash val="solid"/>
                          </a:ln>
                        </wps:spPr>
                        <wps:bodyPr wrap="square" lIns="0" tIns="0" rIns="0" bIns="0" rtlCol="0">
                          <a:prstTxWarp prst="textNoShape">
                            <a:avLst/>
                          </a:prstTxWarp>
                          <a:noAutofit/>
                        </wps:bodyPr>
                      </wps:wsp>
                      <wps:wsp>
                        <wps:cNvPr id="106" name="Graphic 106"/>
                        <wps:cNvSpPr/>
                        <wps:spPr>
                          <a:xfrm>
                            <a:off x="201056" y="510185"/>
                            <a:ext cx="3976370" cy="1270"/>
                          </a:xfrm>
                          <a:custGeom>
                            <a:avLst/>
                            <a:gdLst/>
                            <a:ahLst/>
                            <a:cxnLst/>
                            <a:rect l="l" t="t" r="r" b="b"/>
                            <a:pathLst>
                              <a:path w="3976370" h="0">
                                <a:moveTo>
                                  <a:pt x="0" y="0"/>
                                </a:moveTo>
                                <a:lnTo>
                                  <a:pt x="3976342" y="0"/>
                                </a:lnTo>
                                <a:lnTo>
                                  <a:pt x="3976342" y="0"/>
                                </a:lnTo>
                              </a:path>
                            </a:pathLst>
                          </a:custGeom>
                          <a:ln w="22396">
                            <a:solidFill>
                              <a:srgbClr val="7F007F"/>
                            </a:solidFill>
                            <a:prstDash val="solid"/>
                          </a:ln>
                        </wps:spPr>
                        <wps:bodyPr wrap="square" lIns="0" tIns="0" rIns="0" bIns="0" rtlCol="0">
                          <a:prstTxWarp prst="textNoShape">
                            <a:avLst/>
                          </a:prstTxWarp>
                          <a:noAutofit/>
                        </wps:bodyPr>
                      </wps:wsp>
                      <wps:wsp>
                        <wps:cNvPr id="107" name="Graphic 107"/>
                        <wps:cNvSpPr/>
                        <wps:spPr>
                          <a:xfrm>
                            <a:off x="2239" y="2239"/>
                            <a:ext cx="4374515" cy="1863089"/>
                          </a:xfrm>
                          <a:custGeom>
                            <a:avLst/>
                            <a:gdLst/>
                            <a:ahLst/>
                            <a:cxnLst/>
                            <a:rect l="l" t="t" r="r" b="b"/>
                            <a:pathLst>
                              <a:path w="4374515" h="1863089">
                                <a:moveTo>
                                  <a:pt x="0" y="1862467"/>
                                </a:moveTo>
                                <a:lnTo>
                                  <a:pt x="0" y="0"/>
                                </a:lnTo>
                              </a:path>
                              <a:path w="4374515" h="1863089">
                                <a:moveTo>
                                  <a:pt x="4373976" y="1862467"/>
                                </a:moveTo>
                                <a:lnTo>
                                  <a:pt x="4373976" y="0"/>
                                </a:lnTo>
                              </a:path>
                              <a:path w="4374515" h="1863089">
                                <a:moveTo>
                                  <a:pt x="0" y="1862467"/>
                                </a:moveTo>
                                <a:lnTo>
                                  <a:pt x="4373976" y="1862467"/>
                                </a:lnTo>
                              </a:path>
                              <a:path w="4374515" h="1863089">
                                <a:moveTo>
                                  <a:pt x="0" y="0"/>
                                </a:moveTo>
                                <a:lnTo>
                                  <a:pt x="4373976" y="0"/>
                                </a:lnTo>
                              </a:path>
                            </a:pathLst>
                          </a:custGeom>
                          <a:ln w="4479">
                            <a:solidFill>
                              <a:srgbClr val="000000"/>
                            </a:solidFill>
                            <a:prstDash val="solid"/>
                          </a:ln>
                        </wps:spPr>
                        <wps:bodyPr wrap="square" lIns="0" tIns="0" rIns="0" bIns="0" rtlCol="0">
                          <a:prstTxWarp prst="textNoShape">
                            <a:avLst/>
                          </a:prstTxWarp>
                          <a:noAutofit/>
                        </wps:bodyPr>
                      </wps:wsp>
                      <pic:pic>
                        <pic:nvPicPr>
                          <pic:cNvPr id="108" name="Image 108"/>
                          <pic:cNvPicPr/>
                        </pic:nvPicPr>
                        <pic:blipFill>
                          <a:blip r:embed="rId21" cstate="print"/>
                          <a:stretch>
                            <a:fillRect/>
                          </a:stretch>
                        </pic:blipFill>
                        <pic:spPr>
                          <a:xfrm>
                            <a:off x="963914" y="341485"/>
                            <a:ext cx="77042" cy="82641"/>
                          </a:xfrm>
                          <a:prstGeom prst="rect">
                            <a:avLst/>
                          </a:prstGeom>
                        </pic:spPr>
                      </pic:pic>
                      <pic:pic>
                        <pic:nvPicPr>
                          <pic:cNvPr id="109" name="Image 109"/>
                          <pic:cNvPicPr/>
                        </pic:nvPicPr>
                        <pic:blipFill>
                          <a:blip r:embed="rId21" cstate="print"/>
                          <a:stretch>
                            <a:fillRect/>
                          </a:stretch>
                        </pic:blipFill>
                        <pic:spPr>
                          <a:xfrm>
                            <a:off x="2228252" y="341485"/>
                            <a:ext cx="77042" cy="82641"/>
                          </a:xfrm>
                          <a:prstGeom prst="rect">
                            <a:avLst/>
                          </a:prstGeom>
                        </pic:spPr>
                      </pic:pic>
                      <wps:wsp>
                        <wps:cNvPr id="110" name="Graphic 110"/>
                        <wps:cNvSpPr/>
                        <wps:spPr>
                          <a:xfrm>
                            <a:off x="2463581" y="1241620"/>
                            <a:ext cx="1868170" cy="578485"/>
                          </a:xfrm>
                          <a:custGeom>
                            <a:avLst/>
                            <a:gdLst/>
                            <a:ahLst/>
                            <a:cxnLst/>
                            <a:rect l="l" t="t" r="r" b="b"/>
                            <a:pathLst>
                              <a:path w="1868170" h="578485">
                                <a:moveTo>
                                  <a:pt x="1861870" y="0"/>
                                </a:moveTo>
                                <a:lnTo>
                                  <a:pt x="5972" y="0"/>
                                </a:lnTo>
                                <a:lnTo>
                                  <a:pt x="0" y="5972"/>
                                </a:lnTo>
                                <a:lnTo>
                                  <a:pt x="0" y="572321"/>
                                </a:lnTo>
                                <a:lnTo>
                                  <a:pt x="5972" y="578294"/>
                                </a:lnTo>
                                <a:lnTo>
                                  <a:pt x="17916" y="578294"/>
                                </a:lnTo>
                                <a:lnTo>
                                  <a:pt x="1861870" y="578294"/>
                                </a:lnTo>
                                <a:lnTo>
                                  <a:pt x="1867842" y="572321"/>
                                </a:lnTo>
                                <a:lnTo>
                                  <a:pt x="1867842" y="5972"/>
                                </a:lnTo>
                                <a:lnTo>
                                  <a:pt x="1861870" y="0"/>
                                </a:lnTo>
                                <a:close/>
                              </a:path>
                            </a:pathLst>
                          </a:custGeom>
                          <a:solidFill>
                            <a:srgbClr val="FFFFFF">
                              <a:alpha val="79998"/>
                            </a:srgbClr>
                          </a:solidFill>
                        </wps:spPr>
                        <wps:bodyPr wrap="square" lIns="0" tIns="0" rIns="0" bIns="0" rtlCol="0">
                          <a:prstTxWarp prst="textNoShape">
                            <a:avLst/>
                          </a:prstTxWarp>
                          <a:noAutofit/>
                        </wps:bodyPr>
                      </wps:wsp>
                      <wps:wsp>
                        <wps:cNvPr id="111" name="Graphic 111"/>
                        <wps:cNvSpPr/>
                        <wps:spPr>
                          <a:xfrm>
                            <a:off x="2463581" y="1241620"/>
                            <a:ext cx="1868170" cy="578485"/>
                          </a:xfrm>
                          <a:custGeom>
                            <a:avLst/>
                            <a:gdLst/>
                            <a:ahLst/>
                            <a:cxnLst/>
                            <a:rect l="l" t="t" r="r" b="b"/>
                            <a:pathLst>
                              <a:path w="1868170" h="578485">
                                <a:moveTo>
                                  <a:pt x="17916" y="578294"/>
                                </a:moveTo>
                                <a:lnTo>
                                  <a:pt x="1849925" y="578294"/>
                                </a:lnTo>
                                <a:lnTo>
                                  <a:pt x="1861870" y="578294"/>
                                </a:lnTo>
                                <a:lnTo>
                                  <a:pt x="1867842" y="572321"/>
                                </a:lnTo>
                                <a:lnTo>
                                  <a:pt x="1867842" y="560377"/>
                                </a:lnTo>
                                <a:lnTo>
                                  <a:pt x="1867842" y="17916"/>
                                </a:lnTo>
                                <a:lnTo>
                                  <a:pt x="1867842" y="5972"/>
                                </a:lnTo>
                                <a:lnTo>
                                  <a:pt x="1861870" y="0"/>
                                </a:lnTo>
                                <a:lnTo>
                                  <a:pt x="1849925" y="0"/>
                                </a:lnTo>
                                <a:lnTo>
                                  <a:pt x="17916" y="0"/>
                                </a:lnTo>
                                <a:lnTo>
                                  <a:pt x="5972" y="0"/>
                                </a:lnTo>
                                <a:lnTo>
                                  <a:pt x="0" y="5972"/>
                                </a:lnTo>
                                <a:lnTo>
                                  <a:pt x="0" y="17916"/>
                                </a:lnTo>
                                <a:lnTo>
                                  <a:pt x="0" y="560377"/>
                                </a:lnTo>
                                <a:lnTo>
                                  <a:pt x="0" y="572321"/>
                                </a:lnTo>
                                <a:lnTo>
                                  <a:pt x="5972" y="578294"/>
                                </a:lnTo>
                                <a:lnTo>
                                  <a:pt x="17916" y="578294"/>
                                </a:lnTo>
                                <a:close/>
                              </a:path>
                            </a:pathLst>
                          </a:custGeom>
                          <a:ln w="5599">
                            <a:solidFill>
                              <a:srgbClr val="CCCCCC"/>
                            </a:solidFill>
                            <a:prstDash val="solid"/>
                          </a:ln>
                        </wps:spPr>
                        <wps:bodyPr wrap="square" lIns="0" tIns="0" rIns="0" bIns="0" rtlCol="0">
                          <a:prstTxWarp prst="textNoShape">
                            <a:avLst/>
                          </a:prstTxWarp>
                          <a:noAutofit/>
                        </wps:bodyPr>
                      </wps:wsp>
                      <wps:wsp>
                        <wps:cNvPr id="112" name="Graphic 112"/>
                        <wps:cNvSpPr/>
                        <wps:spPr>
                          <a:xfrm>
                            <a:off x="2499415" y="1318887"/>
                            <a:ext cx="179705" cy="1270"/>
                          </a:xfrm>
                          <a:custGeom>
                            <a:avLst/>
                            <a:gdLst/>
                            <a:ahLst/>
                            <a:cxnLst/>
                            <a:rect l="l" t="t" r="r" b="b"/>
                            <a:pathLst>
                              <a:path w="179705" h="0">
                                <a:moveTo>
                                  <a:pt x="0" y="0"/>
                                </a:moveTo>
                                <a:lnTo>
                                  <a:pt x="89584" y="0"/>
                                </a:lnTo>
                                <a:lnTo>
                                  <a:pt x="179169" y="0"/>
                                </a:lnTo>
                              </a:path>
                            </a:pathLst>
                          </a:custGeom>
                          <a:ln w="11198">
                            <a:solidFill>
                              <a:srgbClr val="1D90FF"/>
                            </a:solidFill>
                            <a:prstDash val="solid"/>
                          </a:ln>
                        </wps:spPr>
                        <wps:bodyPr wrap="square" lIns="0" tIns="0" rIns="0" bIns="0" rtlCol="0">
                          <a:prstTxWarp prst="textNoShape">
                            <a:avLst/>
                          </a:prstTxWarp>
                          <a:noAutofit/>
                        </wps:bodyPr>
                      </wps:wsp>
                      <wps:wsp>
                        <wps:cNvPr id="113" name="Graphic 113"/>
                        <wps:cNvSpPr/>
                        <wps:spPr>
                          <a:xfrm>
                            <a:off x="2499415" y="1458863"/>
                            <a:ext cx="179705" cy="1270"/>
                          </a:xfrm>
                          <a:custGeom>
                            <a:avLst/>
                            <a:gdLst/>
                            <a:ahLst/>
                            <a:cxnLst/>
                            <a:rect l="l" t="t" r="r" b="b"/>
                            <a:pathLst>
                              <a:path w="179705" h="0">
                                <a:moveTo>
                                  <a:pt x="0" y="0"/>
                                </a:moveTo>
                                <a:lnTo>
                                  <a:pt x="89584" y="0"/>
                                </a:lnTo>
                                <a:lnTo>
                                  <a:pt x="179169" y="0"/>
                                </a:lnTo>
                              </a:path>
                            </a:pathLst>
                          </a:custGeom>
                          <a:ln w="11198">
                            <a:solidFill>
                              <a:srgbClr val="000000"/>
                            </a:solidFill>
                            <a:prstDash val="solid"/>
                          </a:ln>
                        </wps:spPr>
                        <wps:bodyPr wrap="square" lIns="0" tIns="0" rIns="0" bIns="0" rtlCol="0">
                          <a:prstTxWarp prst="textNoShape">
                            <a:avLst/>
                          </a:prstTxWarp>
                          <a:noAutofit/>
                        </wps:bodyPr>
                      </wps:wsp>
                      <wps:wsp>
                        <wps:cNvPr id="114" name="Graphic 114"/>
                        <wps:cNvSpPr/>
                        <wps:spPr>
                          <a:xfrm>
                            <a:off x="2754732" y="1436491"/>
                            <a:ext cx="56515" cy="67945"/>
                          </a:xfrm>
                          <a:custGeom>
                            <a:avLst/>
                            <a:gdLst/>
                            <a:ahLst/>
                            <a:cxnLst/>
                            <a:rect l="l" t="t" r="r" b="b"/>
                            <a:pathLst>
                              <a:path w="56515" h="67945">
                                <a:moveTo>
                                  <a:pt x="55990" y="0"/>
                                </a:moveTo>
                                <a:lnTo>
                                  <a:pt x="47838" y="0"/>
                                </a:lnTo>
                                <a:lnTo>
                                  <a:pt x="42463" y="28040"/>
                                </a:lnTo>
                                <a:lnTo>
                                  <a:pt x="41388" y="33235"/>
                                </a:lnTo>
                                <a:lnTo>
                                  <a:pt x="39417" y="36998"/>
                                </a:lnTo>
                                <a:lnTo>
                                  <a:pt x="36550" y="39417"/>
                                </a:lnTo>
                                <a:lnTo>
                                  <a:pt x="34221" y="41388"/>
                                </a:lnTo>
                                <a:lnTo>
                                  <a:pt x="31085" y="42552"/>
                                </a:lnTo>
                                <a:lnTo>
                                  <a:pt x="27233" y="42911"/>
                                </a:lnTo>
                                <a:lnTo>
                                  <a:pt x="35475" y="0"/>
                                </a:lnTo>
                                <a:lnTo>
                                  <a:pt x="27502" y="0"/>
                                </a:lnTo>
                                <a:lnTo>
                                  <a:pt x="19171" y="42911"/>
                                </a:lnTo>
                                <a:lnTo>
                                  <a:pt x="15587" y="42552"/>
                                </a:lnTo>
                                <a:lnTo>
                                  <a:pt x="12989" y="41388"/>
                                </a:lnTo>
                                <a:lnTo>
                                  <a:pt x="11198" y="39417"/>
                                </a:lnTo>
                                <a:lnTo>
                                  <a:pt x="9137" y="37267"/>
                                </a:lnTo>
                                <a:lnTo>
                                  <a:pt x="8600" y="33504"/>
                                </a:lnTo>
                                <a:lnTo>
                                  <a:pt x="9675" y="28129"/>
                                </a:lnTo>
                                <a:lnTo>
                                  <a:pt x="15139" y="0"/>
                                </a:lnTo>
                                <a:lnTo>
                                  <a:pt x="6987" y="0"/>
                                </a:lnTo>
                                <a:lnTo>
                                  <a:pt x="1433" y="28398"/>
                                </a:lnTo>
                                <a:lnTo>
                                  <a:pt x="0" y="35565"/>
                                </a:lnTo>
                                <a:lnTo>
                                  <a:pt x="895" y="40850"/>
                                </a:lnTo>
                                <a:lnTo>
                                  <a:pt x="4120" y="44254"/>
                                </a:lnTo>
                                <a:lnTo>
                                  <a:pt x="6629" y="47121"/>
                                </a:lnTo>
                                <a:lnTo>
                                  <a:pt x="11198" y="49002"/>
                                </a:lnTo>
                                <a:lnTo>
                                  <a:pt x="17827" y="49988"/>
                                </a:lnTo>
                                <a:lnTo>
                                  <a:pt x="14333" y="67546"/>
                                </a:lnTo>
                                <a:lnTo>
                                  <a:pt x="22396" y="67546"/>
                                </a:lnTo>
                                <a:lnTo>
                                  <a:pt x="25800" y="49988"/>
                                </a:lnTo>
                                <a:lnTo>
                                  <a:pt x="32429" y="49002"/>
                                </a:lnTo>
                                <a:lnTo>
                                  <a:pt x="37715" y="47121"/>
                                </a:lnTo>
                                <a:lnTo>
                                  <a:pt x="41746" y="44165"/>
                                </a:lnTo>
                                <a:lnTo>
                                  <a:pt x="46136" y="41029"/>
                                </a:lnTo>
                                <a:lnTo>
                                  <a:pt x="49092" y="35744"/>
                                </a:lnTo>
                                <a:lnTo>
                                  <a:pt x="50525" y="28398"/>
                                </a:lnTo>
                                <a:lnTo>
                                  <a:pt x="55990"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2499415" y="1598839"/>
                            <a:ext cx="179705" cy="1270"/>
                          </a:xfrm>
                          <a:custGeom>
                            <a:avLst/>
                            <a:gdLst/>
                            <a:ahLst/>
                            <a:cxnLst/>
                            <a:rect l="l" t="t" r="r" b="b"/>
                            <a:pathLst>
                              <a:path w="179705" h="0">
                                <a:moveTo>
                                  <a:pt x="0" y="0"/>
                                </a:moveTo>
                                <a:lnTo>
                                  <a:pt x="89584" y="0"/>
                                </a:lnTo>
                                <a:lnTo>
                                  <a:pt x="179169" y="0"/>
                                </a:lnTo>
                              </a:path>
                            </a:pathLst>
                          </a:custGeom>
                          <a:ln w="22396">
                            <a:solidFill>
                              <a:srgbClr val="007F00"/>
                            </a:solidFill>
                            <a:prstDash val="solid"/>
                          </a:ln>
                        </wps:spPr>
                        <wps:bodyPr wrap="square" lIns="0" tIns="0" rIns="0" bIns="0" rtlCol="0">
                          <a:prstTxWarp prst="textNoShape">
                            <a:avLst/>
                          </a:prstTxWarp>
                          <a:noAutofit/>
                        </wps:bodyPr>
                      </wps:wsp>
                      <wps:wsp>
                        <wps:cNvPr id="116" name="Graphic 116"/>
                        <wps:cNvSpPr/>
                        <wps:spPr>
                          <a:xfrm>
                            <a:off x="4219502" y="1576467"/>
                            <a:ext cx="50800" cy="67945"/>
                          </a:xfrm>
                          <a:custGeom>
                            <a:avLst/>
                            <a:gdLst/>
                            <a:ahLst/>
                            <a:cxnLst/>
                            <a:rect l="l" t="t" r="r" b="b"/>
                            <a:pathLst>
                              <a:path w="50800" h="67945">
                                <a:moveTo>
                                  <a:pt x="50257" y="0"/>
                                </a:moveTo>
                                <a:lnTo>
                                  <a:pt x="41746" y="0"/>
                                </a:lnTo>
                                <a:lnTo>
                                  <a:pt x="19081" y="37983"/>
                                </a:lnTo>
                                <a:lnTo>
                                  <a:pt x="14243" y="7704"/>
                                </a:lnTo>
                                <a:lnTo>
                                  <a:pt x="13348" y="2597"/>
                                </a:lnTo>
                                <a:lnTo>
                                  <a:pt x="10123" y="0"/>
                                </a:lnTo>
                                <a:lnTo>
                                  <a:pt x="1343" y="0"/>
                                </a:lnTo>
                                <a:lnTo>
                                  <a:pt x="0" y="6898"/>
                                </a:lnTo>
                                <a:lnTo>
                                  <a:pt x="4927" y="6898"/>
                                </a:lnTo>
                                <a:lnTo>
                                  <a:pt x="6629" y="8779"/>
                                </a:lnTo>
                                <a:lnTo>
                                  <a:pt x="7166" y="12452"/>
                                </a:lnTo>
                                <a:lnTo>
                                  <a:pt x="12900" y="49002"/>
                                </a:lnTo>
                                <a:lnTo>
                                  <a:pt x="9316" y="67546"/>
                                </a:lnTo>
                                <a:lnTo>
                                  <a:pt x="17379" y="67546"/>
                                </a:lnTo>
                                <a:lnTo>
                                  <a:pt x="20962" y="49002"/>
                                </a:lnTo>
                                <a:lnTo>
                                  <a:pt x="50257"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2499415" y="1734091"/>
                            <a:ext cx="179705" cy="1270"/>
                          </a:xfrm>
                          <a:custGeom>
                            <a:avLst/>
                            <a:gdLst/>
                            <a:ahLst/>
                            <a:cxnLst/>
                            <a:rect l="l" t="t" r="r" b="b"/>
                            <a:pathLst>
                              <a:path w="179705" h="0">
                                <a:moveTo>
                                  <a:pt x="0" y="0"/>
                                </a:moveTo>
                                <a:lnTo>
                                  <a:pt x="89584" y="0"/>
                                </a:lnTo>
                                <a:lnTo>
                                  <a:pt x="179169" y="0"/>
                                </a:lnTo>
                              </a:path>
                            </a:pathLst>
                          </a:custGeom>
                          <a:ln w="22396">
                            <a:solidFill>
                              <a:srgbClr val="7F007F"/>
                            </a:solidFill>
                            <a:prstDash val="solid"/>
                          </a:ln>
                        </wps:spPr>
                        <wps:bodyPr wrap="square" lIns="0" tIns="0" rIns="0" bIns="0" rtlCol="0">
                          <a:prstTxWarp prst="textNoShape">
                            <a:avLst/>
                          </a:prstTxWarp>
                          <a:noAutofit/>
                        </wps:bodyPr>
                      </wps:wsp>
                      <wps:wsp>
                        <wps:cNvPr id="118" name="Textbox 118"/>
                        <wps:cNvSpPr txBox="1"/>
                        <wps:spPr>
                          <a:xfrm>
                            <a:off x="3371091" y="1557385"/>
                            <a:ext cx="935990" cy="86995"/>
                          </a:xfrm>
                          <a:prstGeom prst="rect">
                            <a:avLst/>
                          </a:prstGeom>
                        </wps:spPr>
                        <wps:txbx>
                          <w:txbxContent>
                            <w:p>
                              <w:pPr>
                                <w:spacing w:line="136" w:lineRule="exact" w:before="0"/>
                                <w:ind w:left="0" w:right="0" w:firstLine="0"/>
                                <w:jc w:val="left"/>
                                <w:rPr>
                                  <w:rFonts w:ascii="Verdana"/>
                                  <w:sz w:val="16"/>
                                </w:rPr>
                              </w:pPr>
                              <w:r>
                                <w:rPr>
                                  <w:rFonts w:ascii="Verdana"/>
                                  <w:w w:val="85"/>
                                  <w:sz w:val="16"/>
                                </w:rPr>
                                <w:t>s</w:t>
                              </w:r>
                              <w:r>
                                <w:rPr>
                                  <w:rFonts w:ascii="Verdana"/>
                                  <w:spacing w:val="-5"/>
                                  <w:w w:val="85"/>
                                  <w:sz w:val="16"/>
                                </w:rPr>
                                <w:t> </w:t>
                              </w:r>
                              <w:r>
                                <w:rPr>
                                  <w:rFonts w:ascii="Verdana"/>
                                  <w:w w:val="85"/>
                                  <w:sz w:val="16"/>
                                </w:rPr>
                                <w:t>activation:</w:t>
                              </w:r>
                              <w:r>
                                <w:rPr>
                                  <w:rFonts w:ascii="Verdana"/>
                                  <w:spacing w:val="-5"/>
                                  <w:w w:val="85"/>
                                  <w:sz w:val="16"/>
                                </w:rPr>
                                <w:t> </w:t>
                              </w:r>
                              <w:r>
                                <w:rPr>
                                  <w:rFonts w:ascii="Verdana"/>
                                  <w:i/>
                                  <w:w w:val="85"/>
                                  <w:sz w:val="16"/>
                                </w:rPr>
                                <w:t>H</w:t>
                              </w:r>
                              <w:r>
                                <w:rPr>
                                  <w:rFonts w:ascii="Verdana"/>
                                  <w:w w:val="85"/>
                                  <w:sz w:val="16"/>
                                </w:rPr>
                                <w:t>/</w:t>
                              </w:r>
                              <w:r>
                                <w:rPr>
                                  <w:rFonts w:ascii="Verdana"/>
                                  <w:i/>
                                  <w:w w:val="85"/>
                                  <w:sz w:val="16"/>
                                </w:rPr>
                                <w:t>h</w:t>
                              </w:r>
                              <w:r>
                                <w:rPr>
                                  <w:rFonts w:ascii="Verdana"/>
                                  <w:i/>
                                  <w:spacing w:val="-21"/>
                                  <w:w w:val="85"/>
                                  <w:sz w:val="16"/>
                                </w:rPr>
                                <w:t> </w:t>
                              </w:r>
                              <w:r>
                                <w:rPr>
                                  <w:rFonts w:ascii="Verdana"/>
                                  <w:spacing w:val="-10"/>
                                  <w:w w:val="85"/>
                                  <w:sz w:val="16"/>
                                </w:rPr>
                                <w:t>&lt;</w:t>
                              </w:r>
                              <w:r>
                                <w:rPr>
                                  <w:rFonts w:ascii="Verdana"/>
                                  <w:w w:val="85"/>
                                  <w:sz w:val="16"/>
                                </w:rPr>
                                <w:t> </w:t>
                              </w:r>
                            </w:p>
                          </w:txbxContent>
                        </wps:txbx>
                        <wps:bodyPr wrap="square" lIns="0" tIns="0" rIns="0" bIns="0" rtlCol="0">
                          <a:noAutofit/>
                        </wps:bodyPr>
                      </wps:wsp>
                      <wps:wsp>
                        <wps:cNvPr id="119" name="Textbox 119"/>
                        <wps:cNvSpPr txBox="1"/>
                        <wps:spPr>
                          <a:xfrm>
                            <a:off x="2732532" y="1528876"/>
                            <a:ext cx="626745" cy="333375"/>
                          </a:xfrm>
                          <a:prstGeom prst="rect">
                            <a:avLst/>
                          </a:prstGeom>
                        </wps:spPr>
                        <wps:txbx>
                          <w:txbxContent>
                            <w:p>
                              <w:pPr>
                                <w:spacing w:line="186" w:lineRule="exact" w:before="0"/>
                                <w:ind w:left="27" w:right="-29" w:firstLine="0"/>
                                <w:jc w:val="left"/>
                                <w:rPr>
                                  <w:rFonts w:ascii="Verdana"/>
                                  <w:sz w:val="16"/>
                                </w:rPr>
                              </w:pPr>
                              <w:r>
                                <w:rPr>
                                  <w:rFonts w:ascii="Verdana"/>
                                  <w:w w:val="85"/>
                                  <w:sz w:val="16"/>
                                </w:rPr>
                                <w:t>Munk</w:t>
                              </w:r>
                              <w:r>
                                <w:rPr>
                                  <w:rFonts w:ascii="Verdana"/>
                                  <w:spacing w:val="-3"/>
                                  <w:sz w:val="16"/>
                                </w:rPr>
                                <w:t> </w:t>
                              </w:r>
                              <w:r>
                                <w:rPr>
                                  <w:rFonts w:ascii="Verdana"/>
                                  <w:spacing w:val="-2"/>
                                  <w:w w:val="90"/>
                                  <w:sz w:val="16"/>
                                </w:rPr>
                                <w:t>criterou</w:t>
                              </w:r>
                            </w:p>
                            <w:p>
                              <w:pPr>
                                <w:spacing w:before="25"/>
                                <w:ind w:left="27" w:right="0" w:firstLine="0"/>
                                <w:jc w:val="left"/>
                                <w:rPr>
                                  <w:rFonts w:ascii="Verdana"/>
                                  <w:i/>
                                  <w:sz w:val="16"/>
                                </w:rPr>
                              </w:pPr>
                              <w:r>
                                <w:rPr>
                                  <w:rFonts w:ascii="Verdana"/>
                                  <w:i/>
                                  <w:spacing w:val="-5"/>
                                  <w:w w:val="95"/>
                                  <w:sz w:val="16"/>
                                </w:rPr>
                                <w:t>SWL</w:t>
                              </w:r>
                            </w:p>
                          </w:txbxContent>
                        </wps:txbx>
                        <wps:bodyPr wrap="square" lIns="0" tIns="0" rIns="0" bIns="0" rtlCol="0">
                          <a:noAutofit/>
                        </wps:bodyPr>
                      </wps:wsp>
                      <wps:wsp>
                        <wps:cNvPr id="120" name="Textbox 120"/>
                        <wps:cNvSpPr txBox="1"/>
                        <wps:spPr>
                          <a:xfrm>
                            <a:off x="3996869" y="1246006"/>
                            <a:ext cx="328930" cy="277495"/>
                          </a:xfrm>
                          <a:prstGeom prst="rect">
                            <a:avLst/>
                          </a:prstGeom>
                        </wps:spPr>
                        <wps:txbx>
                          <w:txbxContent>
                            <w:p>
                              <w:pPr>
                                <w:spacing w:line="240" w:lineRule="auto" w:before="55"/>
                                <w:rPr>
                                  <w:sz w:val="14"/>
                                </w:rPr>
                              </w:pPr>
                            </w:p>
                            <w:p>
                              <w:pPr>
                                <w:spacing w:before="0"/>
                                <w:ind w:left="-11" w:right="0" w:firstLine="0"/>
                                <w:jc w:val="left"/>
                                <w:rPr>
                                  <w:rFonts w:ascii="Verdana"/>
                                  <w:sz w:val="16"/>
                                </w:rPr>
                              </w:pPr>
                              <w:r>
                                <w:rPr>
                                  <w:rFonts w:ascii="Verdana"/>
                                  <w:spacing w:val="-10"/>
                                  <w:w w:val="85"/>
                                  <w:sz w:val="16"/>
                                </w:rPr>
                                <w:t>]</w:t>
                              </w:r>
                            </w:p>
                          </w:txbxContent>
                        </wps:txbx>
                        <wps:bodyPr wrap="square" lIns="0" tIns="0" rIns="0" bIns="0" rtlCol="0">
                          <a:noAutofit/>
                        </wps:bodyPr>
                      </wps:wsp>
                      <wps:wsp>
                        <wps:cNvPr id="121" name="Textbox 121"/>
                        <wps:cNvSpPr txBox="1"/>
                        <wps:spPr>
                          <a:xfrm>
                            <a:off x="3364701" y="1246006"/>
                            <a:ext cx="626745" cy="277495"/>
                          </a:xfrm>
                          <a:prstGeom prst="rect">
                            <a:avLst/>
                          </a:prstGeom>
                        </wps:spPr>
                        <wps:txbx>
                          <w:txbxContent>
                            <w:p>
                              <w:pPr>
                                <w:spacing w:line="271" w:lineRule="auto" w:before="0"/>
                                <w:ind w:left="19" w:right="-29" w:firstLine="5"/>
                                <w:jc w:val="left"/>
                                <w:rPr>
                                  <w:rFonts w:ascii="Verdana"/>
                                  <w:sz w:val="16"/>
                                </w:rPr>
                              </w:pPr>
                              <w:r>
                                <w:rPr>
                                  <w:rFonts w:ascii="Verdana"/>
                                  <w:w w:val="95"/>
                                  <w:sz w:val="16"/>
                                </w:rPr>
                                <w:t> height [m] </w:t>
                              </w:r>
                              <w:r>
                                <w:rPr>
                                  <w:rFonts w:ascii="Verdana"/>
                                  <w:spacing w:val="-4"/>
                                  <w:w w:val="90"/>
                                  <w:sz w:val="16"/>
                                </w:rPr>
                                <w:t>ea</w:t>
                              </w:r>
                              <w:r>
                                <w:rPr>
                                  <w:rFonts w:ascii="Verdana"/>
                                  <w:spacing w:val="-8"/>
                                  <w:w w:val="90"/>
                                  <w:sz w:val="16"/>
                                </w:rPr>
                                <w:t> </w:t>
                              </w:r>
                              <w:r>
                                <w:rPr>
                                  <w:rFonts w:ascii="Verdana"/>
                                  <w:spacing w:val="-4"/>
                                  <w:w w:val="90"/>
                                  <w:sz w:val="16"/>
                                </w:rPr>
                                <w:t>bottom</w:t>
                              </w:r>
                              <w:r>
                                <w:rPr>
                                  <w:rFonts w:ascii="Verdana"/>
                                  <w:spacing w:val="-7"/>
                                  <w:w w:val="90"/>
                                  <w:sz w:val="16"/>
                                </w:rPr>
                                <w:t> </w:t>
                              </w:r>
                              <w:r>
                                <w:rPr>
                                  <w:rFonts w:ascii="Verdana"/>
                                  <w:spacing w:val="-4"/>
                                  <w:w w:val="90"/>
                                  <w:sz w:val="16"/>
                                </w:rPr>
                                <w:t>[m</w:t>
                              </w:r>
                            </w:p>
                          </w:txbxContent>
                        </wps:txbx>
                        <wps:bodyPr wrap="square" lIns="0" tIns="0" rIns="0" bIns="0" rtlCol="0">
                          <a:noAutofit/>
                        </wps:bodyPr>
                      </wps:wsp>
                      <wps:wsp>
                        <wps:cNvPr id="122" name="Textbox 122"/>
                        <wps:cNvSpPr txBox="1"/>
                        <wps:spPr>
                          <a:xfrm>
                            <a:off x="2732532" y="1246006"/>
                            <a:ext cx="626745" cy="277495"/>
                          </a:xfrm>
                          <a:prstGeom prst="rect">
                            <a:avLst/>
                          </a:prstGeom>
                        </wps:spPr>
                        <wps:txbx>
                          <w:txbxContent>
                            <w:p>
                              <w:pPr>
                                <w:spacing w:line="190" w:lineRule="exact" w:before="0"/>
                                <w:ind w:left="27" w:right="-44" w:firstLine="0"/>
                                <w:jc w:val="left"/>
                                <w:rPr>
                                  <w:rFonts w:ascii="Verdana"/>
                                  <w:sz w:val="16"/>
                                </w:rPr>
                              </w:pPr>
                              <w:r>
                                <w:rPr>
                                  <w:rFonts w:ascii="Verdana"/>
                                  <w:i/>
                                  <w:w w:val="85"/>
                                  <w:sz w:val="16"/>
                                </w:rPr>
                                <w:t>H</w:t>
                              </w:r>
                              <w:r>
                                <w:rPr>
                                  <w:rFonts w:ascii="Verdana"/>
                                  <w:w w:val="85"/>
                                  <w:sz w:val="16"/>
                                </w:rPr>
                                <w:t>(</w:t>
                              </w:r>
                              <w:r>
                                <w:rPr>
                                  <w:rFonts w:ascii="Verdana"/>
                                  <w:i/>
                                  <w:w w:val="85"/>
                                  <w:sz w:val="16"/>
                                </w:rPr>
                                <w:t>x</w:t>
                              </w:r>
                              <w:r>
                                <w:rPr>
                                  <w:rFonts w:ascii="Verdana"/>
                                  <w:w w:val="85"/>
                                  <w:sz w:val="16"/>
                                </w:rPr>
                                <w:t>)</w:t>
                              </w:r>
                              <w:r>
                                <w:rPr>
                                  <w:rFonts w:ascii="Verdana"/>
                                  <w:spacing w:val="-5"/>
                                  <w:w w:val="85"/>
                                  <w:sz w:val="16"/>
                                </w:rPr>
                                <w:t> </w:t>
                              </w:r>
                              <w:r>
                                <w:rPr>
                                  <w:rFonts w:ascii="Verdana"/>
                                  <w:w w:val="85"/>
                                  <w:sz w:val="16"/>
                                </w:rPr>
                                <w:t>the</w:t>
                              </w:r>
                              <w:r>
                                <w:rPr>
                                  <w:rFonts w:ascii="Verdana"/>
                                  <w:spacing w:val="-4"/>
                                  <w:w w:val="85"/>
                                  <w:sz w:val="16"/>
                                </w:rPr>
                                <w:t> wave</w:t>
                              </w:r>
                            </w:p>
                            <w:p>
                              <w:pPr>
                                <w:spacing w:before="26"/>
                                <w:ind w:left="120" w:right="-29" w:firstLine="0"/>
                                <w:jc w:val="left"/>
                                <w:rPr>
                                  <w:rFonts w:ascii="Verdana"/>
                                  <w:sz w:val="16"/>
                                </w:rPr>
                              </w:pPr>
                              <w:r>
                                <w:rPr>
                                  <w:rFonts w:ascii="Verdana"/>
                                  <w:w w:val="85"/>
                                  <w:sz w:val="16"/>
                                  <w:vertAlign w:val="subscript"/>
                                </w:rPr>
                                <w:t>0</w:t>
                              </w:r>
                              <w:r>
                                <w:rPr>
                                  <w:rFonts w:ascii="Verdana"/>
                                  <w:spacing w:val="-3"/>
                                  <w:sz w:val="16"/>
                                  <w:vertAlign w:val="baseline"/>
                                </w:rPr>
                                <w:t> </w:t>
                              </w:r>
                              <w:r>
                                <w:rPr>
                                  <w:rFonts w:ascii="Verdana"/>
                                  <w:w w:val="85"/>
                                  <w:sz w:val="16"/>
                                  <w:vertAlign w:val="baseline"/>
                                </w:rPr>
                                <w:t>the</w:t>
                              </w:r>
                              <w:r>
                                <w:rPr>
                                  <w:rFonts w:ascii="Verdana"/>
                                  <w:spacing w:val="-3"/>
                                  <w:sz w:val="16"/>
                                  <w:vertAlign w:val="baseline"/>
                                </w:rPr>
                                <w:t> </w:t>
                              </w:r>
                              <w:r>
                                <w:rPr>
                                  <w:rFonts w:ascii="Verdana"/>
                                  <w:w w:val="85"/>
                                  <w:sz w:val="16"/>
                                  <w:vertAlign w:val="baseline"/>
                                </w:rPr>
                                <w:t>initial</w:t>
                              </w:r>
                              <w:r>
                                <w:rPr>
                                  <w:rFonts w:ascii="Verdana"/>
                                  <w:spacing w:val="-3"/>
                                  <w:sz w:val="16"/>
                                  <w:vertAlign w:val="baseline"/>
                                </w:rPr>
                                <w:t> </w:t>
                              </w:r>
                              <w:r>
                                <w:rPr>
                                  <w:rFonts w:ascii="Verdana"/>
                                  <w:spacing w:val="-10"/>
                                  <w:w w:val="85"/>
                                  <w:sz w:val="16"/>
                                  <w:vertAlign w:val="baseline"/>
                                </w:rPr>
                                <w:t>s</w:t>
                              </w:r>
                            </w:p>
                          </w:txbxContent>
                        </wps:txbx>
                        <wps:bodyPr wrap="square" lIns="0" tIns="0" rIns="0" bIns="0" rtlCol="0">
                          <a:noAutofit/>
                        </wps:bodyPr>
                      </wps:wsp>
                      <wps:wsp>
                        <wps:cNvPr id="123" name="Textbox 123"/>
                        <wps:cNvSpPr txBox="1"/>
                        <wps:spPr>
                          <a:xfrm>
                            <a:off x="2310640" y="382925"/>
                            <a:ext cx="66675" cy="60960"/>
                          </a:xfrm>
                          <a:prstGeom prst="rect">
                            <a:avLst/>
                          </a:prstGeom>
                        </wps:spPr>
                        <wps:txbx>
                          <w:txbxContent>
                            <w:p>
                              <w:pPr>
                                <w:spacing w:line="95" w:lineRule="exact" w:before="0"/>
                                <w:ind w:left="0" w:right="0" w:firstLine="0"/>
                                <w:jc w:val="left"/>
                                <w:rPr>
                                  <w:rFonts w:ascii="Verdana"/>
                                  <w:i/>
                                  <w:sz w:val="14"/>
                                </w:rPr>
                              </w:pPr>
                              <w:r>
                                <w:rPr>
                                  <w:rFonts w:ascii="Verdana"/>
                                  <w:i/>
                                  <w:color w:val="007F00"/>
                                  <w:spacing w:val="-10"/>
                                  <w:sz w:val="14"/>
                                </w:rPr>
                                <w:t>B</w:t>
                              </w:r>
                            </w:p>
                          </w:txbxContent>
                        </wps:txbx>
                        <wps:bodyPr wrap="square" lIns="0" tIns="0" rIns="0" bIns="0" rtlCol="0">
                          <a:noAutofit/>
                        </wps:bodyPr>
                      </wps:wsp>
                      <wps:wsp>
                        <wps:cNvPr id="124" name="Textbox 124"/>
                        <wps:cNvSpPr txBox="1"/>
                        <wps:spPr>
                          <a:xfrm>
                            <a:off x="1046302" y="382925"/>
                            <a:ext cx="62865" cy="60960"/>
                          </a:xfrm>
                          <a:prstGeom prst="rect">
                            <a:avLst/>
                          </a:prstGeom>
                        </wps:spPr>
                        <wps:txbx>
                          <w:txbxContent>
                            <w:p>
                              <w:pPr>
                                <w:spacing w:line="95" w:lineRule="exact" w:before="0"/>
                                <w:ind w:left="0" w:right="0" w:firstLine="0"/>
                                <w:jc w:val="left"/>
                                <w:rPr>
                                  <w:rFonts w:ascii="Verdana"/>
                                  <w:i/>
                                  <w:sz w:val="14"/>
                                </w:rPr>
                              </w:pPr>
                              <w:r>
                                <w:rPr>
                                  <w:rFonts w:ascii="Verdana"/>
                                  <w:i/>
                                  <w:color w:val="007F00"/>
                                  <w:spacing w:val="-10"/>
                                  <w:w w:val="90"/>
                                  <w:sz w:val="14"/>
                                </w:rPr>
                                <w:t>S</w:t>
                              </w:r>
                            </w:p>
                          </w:txbxContent>
                        </wps:txbx>
                        <wps:bodyPr wrap="square" lIns="0" tIns="0" rIns="0" bIns="0" rtlCol="0">
                          <a:noAutofit/>
                        </wps:bodyPr>
                      </wps:wsp>
                    </wpg:wgp>
                  </a:graphicData>
                </a:graphic>
              </wp:anchor>
            </w:drawing>
          </mc:Choice>
          <mc:Fallback>
            <w:pict>
              <v:group style="position:absolute;margin-left:119.94632pt;margin-top:-10.109413pt;width:344.8pt;height:147.050pt;mso-position-horizontal-relative:page;mso-position-vertical-relative:paragraph;z-index:15739392" id="docshapegroup56" coordorigin="2399,-202" coordsize="6896,2941">
                <v:line style="position:absolute" from="2716,2734" to="2716,-199" stroked="true" strokeweight=".44087pt" strokecolor="#afafaf">
                  <v:stroke dashstyle="dash"/>
                </v:line>
                <v:shape style="position:absolute;left:2715;top:2703;width:2;height:31" id="docshape57" coordorigin="2716,2703" coordsize="0,31" path="m2716,2703l2716,2734e" filled="true" fillcolor="#000000" stroked="false">
                  <v:path arrowok="t"/>
                  <v:fill type="solid"/>
                </v:shape>
                <v:line style="position:absolute" from="2716,2734" to="2716,2703" stroked="true" strokeweight=".352696pt" strokecolor="#000000">
                  <v:stroke dashstyle="solid"/>
                </v:line>
                <v:line style="position:absolute" from="3711,2734" to="3711,-199" stroked="true" strokeweight=".44087pt" strokecolor="#afafaf">
                  <v:stroke dashstyle="dash"/>
                </v:line>
                <v:shape style="position:absolute;left:3711;top:2703;width:2;height:31" id="docshape58" coordorigin="3711,2703" coordsize="0,31" path="m3711,2703l3711,2734e" filled="true" fillcolor="#000000" stroked="false">
                  <v:path arrowok="t"/>
                  <v:fill type="solid"/>
                </v:shape>
                <v:line style="position:absolute" from="3711,2734" to="3711,2703" stroked="true" strokeweight=".352696pt" strokecolor="#000000">
                  <v:stroke dashstyle="solid"/>
                </v:line>
                <v:line style="position:absolute" from="4707,2734" to="4707,-199" stroked="true" strokeweight=".44087pt" strokecolor="#afafaf">
                  <v:stroke dashstyle="dash"/>
                </v:line>
                <v:shape style="position:absolute;left:4706;top:2703;width:2;height:31" id="docshape59" coordorigin="4707,2703" coordsize="0,31" path="m4707,2703l4707,2734e" filled="true" fillcolor="#000000" stroked="false">
                  <v:path arrowok="t"/>
                  <v:fill type="solid"/>
                </v:shape>
                <v:line style="position:absolute" from="4707,2734" to="4707,2703" stroked="true" strokeweight=".352696pt" strokecolor="#000000">
                  <v:stroke dashstyle="solid"/>
                </v:line>
                <v:line style="position:absolute" from="5702,2734" to="5702,-199" stroked="true" strokeweight=".44087pt" strokecolor="#afafaf">
                  <v:stroke dashstyle="dash"/>
                </v:line>
                <v:shape style="position:absolute;left:5702;top:2703;width:2;height:31" id="docshape60" coordorigin="5702,2703" coordsize="0,31" path="m5702,2703l5702,2734e" filled="true" fillcolor="#000000" stroked="false">
                  <v:path arrowok="t"/>
                  <v:fill type="solid"/>
                </v:shape>
                <v:line style="position:absolute" from="5702,2734" to="5702,2703" stroked="true" strokeweight=".352696pt" strokecolor="#000000">
                  <v:stroke dashstyle="solid"/>
                </v:line>
                <v:line style="position:absolute" from="6698,2734" to="6698,-199" stroked="true" strokeweight=".44087pt" strokecolor="#afafaf">
                  <v:stroke dashstyle="dash"/>
                </v:line>
                <v:shape style="position:absolute;left:6697;top:2703;width:2;height:31" id="docshape61" coordorigin="6698,2703" coordsize="0,31" path="m6698,2703l6698,2734e" filled="true" fillcolor="#000000" stroked="false">
                  <v:path arrowok="t"/>
                  <v:fill type="solid"/>
                </v:shape>
                <v:line style="position:absolute" from="6698,2734" to="6698,2703" stroked="true" strokeweight=".352696pt" strokecolor="#000000">
                  <v:stroke dashstyle="solid"/>
                </v:line>
                <v:line style="position:absolute" from="7693,2734" to="7693,-199" stroked="true" strokeweight=".44087pt" strokecolor="#afafaf">
                  <v:stroke dashstyle="dash"/>
                </v:line>
                <v:shape style="position:absolute;left:7693;top:2703;width:2;height:31" id="docshape62" coordorigin="7693,2703" coordsize="0,31" path="m7693,2703l7693,2734e" filled="true" fillcolor="#000000" stroked="false">
                  <v:path arrowok="t"/>
                  <v:fill type="solid"/>
                </v:shape>
                <v:line style="position:absolute" from="7693,2734" to="7693,2703" stroked="true" strokeweight=".352696pt" strokecolor="#000000">
                  <v:stroke dashstyle="solid"/>
                </v:line>
                <v:line style="position:absolute" from="8689,2734" to="8689,-199" stroked="true" strokeweight=".44087pt" strokecolor="#afafaf">
                  <v:stroke dashstyle="dash"/>
                </v:line>
                <v:shape style="position:absolute;left:8688;top:2703;width:2;height:31" id="docshape63" coordorigin="8689,2703" coordsize="0,31" path="m8689,2703l8689,2734e" filled="true" fillcolor="#000000" stroked="false">
                  <v:path arrowok="t"/>
                  <v:fill type="solid"/>
                </v:shape>
                <v:line style="position:absolute" from="8689,2734" to="8689,2703" stroked="true" strokeweight=".352696pt" strokecolor="#000000">
                  <v:stroke dashstyle="solid"/>
                </v:line>
                <v:line style="position:absolute" from="2402,2734" to="9291,2734" stroked="true" strokeweight=".44087pt" strokecolor="#afafaf">
                  <v:stroke dashstyle="dash"/>
                </v:line>
                <v:shape style="position:absolute;left:2402;top:2734;width:31;height:2" id="docshape64" coordorigin="2402,2734" coordsize="31,0" path="m2433,2734l2402,2734e" filled="true" fillcolor="#000000" stroked="false">
                  <v:path arrowok="t"/>
                  <v:fill type="solid"/>
                </v:shape>
                <v:line style="position:absolute" from="2402,2734" to="2433,2734" stroked="true" strokeweight=".352696pt" strokecolor="#000000">
                  <v:stroke dashstyle="solid"/>
                </v:line>
                <v:line style="position:absolute" from="2402,2201" to="9291,2201" stroked="true" strokeweight=".44087pt" strokecolor="#afafaf">
                  <v:stroke dashstyle="dash"/>
                </v:line>
                <v:shape style="position:absolute;left:2402;top:2201;width:31;height:2" id="docshape65" coordorigin="2402,2201" coordsize="31,0" path="m2433,2201l2402,2201e" filled="true" fillcolor="#000000" stroked="false">
                  <v:path arrowok="t"/>
                  <v:fill type="solid"/>
                </v:shape>
                <v:line style="position:absolute" from="2402,2201" to="2433,2201" stroked="true" strokeweight=".352696pt" strokecolor="#000000">
                  <v:stroke dashstyle="solid"/>
                </v:line>
                <v:line style="position:absolute" from="2402,1668" to="9291,1668" stroked="true" strokeweight=".44087pt" strokecolor="#afafaf">
                  <v:stroke dashstyle="dash"/>
                </v:line>
                <v:shape style="position:absolute;left:2402;top:1667;width:31;height:2" id="docshape66" coordorigin="2402,1668" coordsize="31,0" path="m2433,1668l2402,1668e" filled="true" fillcolor="#000000" stroked="false">
                  <v:path arrowok="t"/>
                  <v:fill type="solid"/>
                </v:shape>
                <v:line style="position:absolute" from="2402,1668" to="2433,1668" stroked="true" strokeweight=".352696pt" strokecolor="#000000">
                  <v:stroke dashstyle="solid"/>
                </v:line>
                <v:line style="position:absolute" from="2402,1135" to="9291,1135" stroked="true" strokeweight=".44087pt" strokecolor="#afafaf">
                  <v:stroke dashstyle="dash"/>
                </v:line>
                <v:shape style="position:absolute;left:2402;top:1134;width:31;height:2" id="docshape67" coordorigin="2402,1135" coordsize="31,0" path="m2433,1135l2402,1135e" filled="true" fillcolor="#000000" stroked="false">
                  <v:path arrowok="t"/>
                  <v:fill type="solid"/>
                </v:shape>
                <v:line style="position:absolute" from="2402,1135" to="2433,1135" stroked="true" strokeweight=".352696pt" strokecolor="#000000">
                  <v:stroke dashstyle="solid"/>
                </v:line>
                <v:line style="position:absolute" from="2402,601" to="9291,601" stroked="true" strokeweight=".44087pt" strokecolor="#afafaf">
                  <v:stroke dashstyle="dash"/>
                </v:line>
                <v:shape style="position:absolute;left:2402;top:601;width:31;height:2" id="docshape68" coordorigin="2402,601" coordsize="31,0" path="m2433,601l2402,601e" filled="true" fillcolor="#000000" stroked="false">
                  <v:path arrowok="t"/>
                  <v:fill type="solid"/>
                </v:shape>
                <v:line style="position:absolute" from="2402,601" to="2433,601" stroked="true" strokeweight=".352696pt" strokecolor="#000000">
                  <v:stroke dashstyle="solid"/>
                </v:line>
                <v:line style="position:absolute" from="2402,68" to="9291,68" stroked="true" strokeweight=".44087pt" strokecolor="#afafaf">
                  <v:stroke dashstyle="dash"/>
                </v:line>
                <v:shape style="position:absolute;left:2402;top:67;width:31;height:2" id="docshape69" coordorigin="2402,68" coordsize="31,0" path="m2433,68l2402,68e" filled="true" fillcolor="#000000" stroked="false">
                  <v:path arrowok="t"/>
                  <v:fill type="solid"/>
                </v:shape>
                <v:line style="position:absolute" from="2402,68" to="2433,68" stroked="true" strokeweight=".352696pt" strokecolor="#000000">
                  <v:stroke dashstyle="solid"/>
                </v:line>
                <v:shape style="position:absolute;left:2715;top:67;width:6262;height:534" id="docshape70" coordorigin="2716,68" coordsize="6262,534" path="m2716,68l5194,69,5593,70,5603,71,8689,601,8978,601e" filled="false" stroked="true" strokeweight=".88174pt" strokecolor="#1d90ff">
                  <v:path arrowok="t"/>
                  <v:stroke dashstyle="solid"/>
                </v:shape>
                <v:shape style="position:absolute;left:2715;top:511;width:6262;height:1957" id="docshape71" coordorigin="2716,511" coordsize="6262,1957" path="m2716,2468l8978,511,8978,511e" filled="false" stroked="true" strokeweight=".88174pt" strokecolor="#000000">
                  <v:path arrowok="t"/>
                  <v:stroke dashstyle="solid"/>
                </v:shape>
                <v:line style="position:absolute" from="5603,2601" to="5603,-65" stroked="true" strokeweight="1.76348pt" strokecolor="#007f00">
                  <v:stroke dashstyle="solid"/>
                </v:line>
                <v:shape style="position:absolute;left:2715;top:601;width:6262;height:2" id="docshape72" coordorigin="2716,601" coordsize="6262,0" path="m2716,601l8978,601,8978,601e" filled="false" stroked="true" strokeweight="1.76348pt" strokecolor="#7f007f">
                  <v:path arrowok="t"/>
                  <v:stroke dashstyle="solid"/>
                </v:shape>
                <v:shape style="position:absolute;left:2402;top:-199;width:6889;height:2934" id="docshape73" coordorigin="2402,-199" coordsize="6889,2934" path="m2402,2734l2402,-199m9291,2734l9291,-199m2402,2734l9291,2734m2402,-199l9291,-199e" filled="false" stroked="true" strokeweight=".352696pt" strokecolor="#000000">
                  <v:path arrowok="t"/>
                  <v:stroke dashstyle="solid"/>
                </v:shape>
                <v:shape style="position:absolute;left:3916;top:335;width:122;height:131" type="#_x0000_t75" id="docshape74" stroked="false">
                  <v:imagedata r:id="rId21" o:title=""/>
                </v:shape>
                <v:shape style="position:absolute;left:5907;top:335;width:122;height:131" type="#_x0000_t75" id="docshape75" stroked="false">
                  <v:imagedata r:id="rId21" o:title=""/>
                </v:shape>
                <v:shape style="position:absolute;left:6278;top:1753;width:2942;height:911" id="docshape76" coordorigin="6279,1753" coordsize="2942,911" path="m9211,1753l6288,1753,6279,1763,6279,2654,6288,2664,6307,2664,9211,2664,9220,2654,9220,1763,9211,1753xe" filled="true" fillcolor="#ffffff" stroked="false">
                  <v:path arrowok="t"/>
                  <v:fill opacity="52428f" type="solid"/>
                </v:shape>
                <v:shape style="position:absolute;left:6278;top:1753;width:2942;height:911" id="docshape77" coordorigin="6279,1753" coordsize="2942,911" path="m6307,2664l9192,2664,9211,2664,9220,2654,9220,2636,9220,1781,9220,1763,9211,1753,9192,1753,6307,1753,6288,1753,6279,1763,6279,1781,6279,2636,6279,2654,6288,2664,6307,2664xe" filled="false" stroked="true" strokeweight=".44087pt" strokecolor="#cccccc">
                  <v:path arrowok="t"/>
                  <v:stroke dashstyle="solid"/>
                </v:shape>
                <v:shape style="position:absolute;left:6335;top:1874;width:283;height:2" id="docshape78" coordorigin="6335,1875" coordsize="283,0" path="m6335,1875l6476,1875,6617,1875e" filled="false" stroked="true" strokeweight=".88174pt" strokecolor="#1d90ff">
                  <v:path arrowok="t"/>
                  <v:stroke dashstyle="solid"/>
                </v:shape>
                <v:shape style="position:absolute;left:6335;top:2095;width:283;height:2" id="docshape79" coordorigin="6335,2095" coordsize="283,0" path="m6335,2095l6476,2095,6617,2095e" filled="false" stroked="true" strokeweight=".88174pt" strokecolor="#000000">
                  <v:path arrowok="t"/>
                  <v:stroke dashstyle="solid"/>
                </v:shape>
                <v:shape style="position:absolute;left:6737;top:2060;width:89;height:107" id="docshape80" coordorigin="6737,2060" coordsize="89,107" path="m6825,2060l6812,2060,6804,2104,6802,2112,6799,2118,6795,2122,6791,2125,6786,2127,6780,2128,6793,2060,6780,2060,6767,2128,6762,2127,6758,2125,6755,2122,6751,2119,6751,2113,6752,2104,6761,2060,6748,2060,6739,2105,6737,2116,6738,2124,6744,2130,6748,2134,6755,2137,6765,2139,6760,2166,6772,2166,6778,2139,6788,2137,6796,2134,6803,2130,6810,2125,6814,2116,6817,2105,6825,2060xe" filled="true" fillcolor="#000000" stroked="false">
                  <v:path arrowok="t"/>
                  <v:fill type="solid"/>
                </v:shape>
                <v:shape style="position:absolute;left:6335;top:2315;width:283;height:2" id="docshape81" coordorigin="6335,2316" coordsize="283,0" path="m6335,2316l6476,2316,6617,2316e" filled="false" stroked="true" strokeweight="1.76348pt" strokecolor="#007f00">
                  <v:path arrowok="t"/>
                  <v:stroke dashstyle="solid"/>
                </v:shape>
                <v:shape style="position:absolute;left:9043;top:2280;width:80;height:107" id="docshape82" coordorigin="9044,2280" coordsize="80,107" path="m9123,2280l9110,2280,9074,2340,9066,2293,9065,2285,9060,2280,9046,2280,9044,2291,9052,2291,9054,2294,9055,2300,9064,2358,9058,2387,9071,2387,9077,2358,9123,2280xe" filled="true" fillcolor="#000000" stroked="false">
                  <v:path arrowok="t"/>
                  <v:fill type="solid"/>
                </v:shape>
                <v:shape style="position:absolute;left:6335;top:2528;width:283;height:2" id="docshape83" coordorigin="6335,2529" coordsize="283,0" path="m6335,2529l6476,2529,6617,2529e" filled="false" stroked="true" strokeweight="1.76348pt" strokecolor="#7f007f">
                  <v:path arrowok="t"/>
                  <v:stroke dashstyle="solid"/>
                </v:shape>
                <v:shape style="position:absolute;left:7707;top:2250;width:1474;height:137" type="#_x0000_t202" id="docshape84" filled="false" stroked="false">
                  <v:textbox inset="0,0,0,0">
                    <w:txbxContent>
                      <w:p>
                        <w:pPr>
                          <w:spacing w:line="136" w:lineRule="exact" w:before="0"/>
                          <w:ind w:left="0" w:right="0" w:firstLine="0"/>
                          <w:jc w:val="left"/>
                          <w:rPr>
                            <w:rFonts w:ascii="Verdana"/>
                            <w:sz w:val="16"/>
                          </w:rPr>
                        </w:pPr>
                        <w:r>
                          <w:rPr>
                            <w:rFonts w:ascii="Verdana"/>
                            <w:w w:val="85"/>
                            <w:sz w:val="16"/>
                          </w:rPr>
                          <w:t>s</w:t>
                        </w:r>
                        <w:r>
                          <w:rPr>
                            <w:rFonts w:ascii="Verdana"/>
                            <w:spacing w:val="-5"/>
                            <w:w w:val="85"/>
                            <w:sz w:val="16"/>
                          </w:rPr>
                          <w:t> </w:t>
                        </w:r>
                        <w:r>
                          <w:rPr>
                            <w:rFonts w:ascii="Verdana"/>
                            <w:w w:val="85"/>
                            <w:sz w:val="16"/>
                          </w:rPr>
                          <w:t>activation:</w:t>
                        </w:r>
                        <w:r>
                          <w:rPr>
                            <w:rFonts w:ascii="Verdana"/>
                            <w:spacing w:val="-5"/>
                            <w:w w:val="85"/>
                            <w:sz w:val="16"/>
                          </w:rPr>
                          <w:t> </w:t>
                        </w:r>
                        <w:r>
                          <w:rPr>
                            <w:rFonts w:ascii="Verdana"/>
                            <w:i/>
                            <w:w w:val="85"/>
                            <w:sz w:val="16"/>
                          </w:rPr>
                          <w:t>H</w:t>
                        </w:r>
                        <w:r>
                          <w:rPr>
                            <w:rFonts w:ascii="Verdana"/>
                            <w:w w:val="85"/>
                            <w:sz w:val="16"/>
                          </w:rPr>
                          <w:t>/</w:t>
                        </w:r>
                        <w:r>
                          <w:rPr>
                            <w:rFonts w:ascii="Verdana"/>
                            <w:i/>
                            <w:w w:val="85"/>
                            <w:sz w:val="16"/>
                          </w:rPr>
                          <w:t>h</w:t>
                        </w:r>
                        <w:r>
                          <w:rPr>
                            <w:rFonts w:ascii="Verdana"/>
                            <w:i/>
                            <w:spacing w:val="-21"/>
                            <w:w w:val="85"/>
                            <w:sz w:val="16"/>
                          </w:rPr>
                          <w:t> </w:t>
                        </w:r>
                        <w:r>
                          <w:rPr>
                            <w:rFonts w:ascii="Verdana"/>
                            <w:spacing w:val="-10"/>
                            <w:w w:val="85"/>
                            <w:sz w:val="16"/>
                          </w:rPr>
                          <w:t>&lt;</w:t>
                        </w:r>
                        <w:r>
                          <w:rPr>
                            <w:rFonts w:ascii="Verdana"/>
                            <w:w w:val="85"/>
                            <w:sz w:val="16"/>
                          </w:rPr>
                          <w:t> </w:t>
                        </w:r>
                      </w:p>
                    </w:txbxContent>
                  </v:textbox>
                  <w10:wrap type="none"/>
                </v:shape>
                <v:shape style="position:absolute;left:6702;top:2205;width:987;height:525" type="#_x0000_t202" id="docshape85" filled="false" stroked="false">
                  <v:textbox inset="0,0,0,0">
                    <w:txbxContent>
                      <w:p>
                        <w:pPr>
                          <w:spacing w:line="186" w:lineRule="exact" w:before="0"/>
                          <w:ind w:left="27" w:right="-29" w:firstLine="0"/>
                          <w:jc w:val="left"/>
                          <w:rPr>
                            <w:rFonts w:ascii="Verdana"/>
                            <w:sz w:val="16"/>
                          </w:rPr>
                        </w:pPr>
                        <w:r>
                          <w:rPr>
                            <w:rFonts w:ascii="Verdana"/>
                            <w:w w:val="85"/>
                            <w:sz w:val="16"/>
                          </w:rPr>
                          <w:t>Munk</w:t>
                        </w:r>
                        <w:r>
                          <w:rPr>
                            <w:rFonts w:ascii="Verdana"/>
                            <w:spacing w:val="-3"/>
                            <w:sz w:val="16"/>
                          </w:rPr>
                          <w:t> </w:t>
                        </w:r>
                        <w:r>
                          <w:rPr>
                            <w:rFonts w:ascii="Verdana"/>
                            <w:spacing w:val="-2"/>
                            <w:w w:val="90"/>
                            <w:sz w:val="16"/>
                          </w:rPr>
                          <w:t>criterou</w:t>
                        </w:r>
                      </w:p>
                      <w:p>
                        <w:pPr>
                          <w:spacing w:before="25"/>
                          <w:ind w:left="27" w:right="0" w:firstLine="0"/>
                          <w:jc w:val="left"/>
                          <w:rPr>
                            <w:rFonts w:ascii="Verdana"/>
                            <w:i/>
                            <w:sz w:val="16"/>
                          </w:rPr>
                        </w:pPr>
                        <w:r>
                          <w:rPr>
                            <w:rFonts w:ascii="Verdana"/>
                            <w:i/>
                            <w:spacing w:val="-5"/>
                            <w:w w:val="95"/>
                            <w:sz w:val="16"/>
                          </w:rPr>
                          <w:t>SWL</w:t>
                        </w:r>
                      </w:p>
                    </w:txbxContent>
                  </v:textbox>
                  <w10:wrap type="none"/>
                </v:shape>
                <v:shape style="position:absolute;left:8693;top:1760;width:518;height:437" type="#_x0000_t202" id="docshape86" filled="false" stroked="false">
                  <v:textbox inset="0,0,0,0">
                    <w:txbxContent>
                      <w:p>
                        <w:pPr>
                          <w:spacing w:line="240" w:lineRule="auto" w:before="55"/>
                          <w:rPr>
                            <w:sz w:val="14"/>
                          </w:rPr>
                        </w:pPr>
                      </w:p>
                      <w:p>
                        <w:pPr>
                          <w:spacing w:before="0"/>
                          <w:ind w:left="-11" w:right="0" w:firstLine="0"/>
                          <w:jc w:val="left"/>
                          <w:rPr>
                            <w:rFonts w:ascii="Verdana"/>
                            <w:sz w:val="16"/>
                          </w:rPr>
                        </w:pPr>
                        <w:r>
                          <w:rPr>
                            <w:rFonts w:ascii="Verdana"/>
                            <w:spacing w:val="-10"/>
                            <w:w w:val="85"/>
                            <w:sz w:val="16"/>
                          </w:rPr>
                          <w:t>]</w:t>
                        </w:r>
                      </w:p>
                    </w:txbxContent>
                  </v:textbox>
                  <w10:wrap type="none"/>
                </v:shape>
                <v:shape style="position:absolute;left:7697;top:1760;width:987;height:437" type="#_x0000_t202" id="docshape87" filled="false" stroked="false">
                  <v:textbox inset="0,0,0,0">
                    <w:txbxContent>
                      <w:p>
                        <w:pPr>
                          <w:spacing w:line="271" w:lineRule="auto" w:before="0"/>
                          <w:ind w:left="19" w:right="-29" w:firstLine="5"/>
                          <w:jc w:val="left"/>
                          <w:rPr>
                            <w:rFonts w:ascii="Verdana"/>
                            <w:sz w:val="16"/>
                          </w:rPr>
                        </w:pPr>
                        <w:r>
                          <w:rPr>
                            <w:rFonts w:ascii="Verdana"/>
                            <w:w w:val="95"/>
                            <w:sz w:val="16"/>
                          </w:rPr>
                          <w:t> height [m] </w:t>
                        </w:r>
                        <w:r>
                          <w:rPr>
                            <w:rFonts w:ascii="Verdana"/>
                            <w:spacing w:val="-4"/>
                            <w:w w:val="90"/>
                            <w:sz w:val="16"/>
                          </w:rPr>
                          <w:t>ea</w:t>
                        </w:r>
                        <w:r>
                          <w:rPr>
                            <w:rFonts w:ascii="Verdana"/>
                            <w:spacing w:val="-8"/>
                            <w:w w:val="90"/>
                            <w:sz w:val="16"/>
                          </w:rPr>
                          <w:t> </w:t>
                        </w:r>
                        <w:r>
                          <w:rPr>
                            <w:rFonts w:ascii="Verdana"/>
                            <w:spacing w:val="-4"/>
                            <w:w w:val="90"/>
                            <w:sz w:val="16"/>
                          </w:rPr>
                          <w:t>bottom</w:t>
                        </w:r>
                        <w:r>
                          <w:rPr>
                            <w:rFonts w:ascii="Verdana"/>
                            <w:spacing w:val="-7"/>
                            <w:w w:val="90"/>
                            <w:sz w:val="16"/>
                          </w:rPr>
                          <w:t> </w:t>
                        </w:r>
                        <w:r>
                          <w:rPr>
                            <w:rFonts w:ascii="Verdana"/>
                            <w:spacing w:val="-4"/>
                            <w:w w:val="90"/>
                            <w:sz w:val="16"/>
                          </w:rPr>
                          <w:t>[m</w:t>
                        </w:r>
                      </w:p>
                    </w:txbxContent>
                  </v:textbox>
                  <w10:wrap type="none"/>
                </v:shape>
                <v:shape style="position:absolute;left:6702;top:1760;width:987;height:437" type="#_x0000_t202" id="docshape88" filled="false" stroked="false">
                  <v:textbox inset="0,0,0,0">
                    <w:txbxContent>
                      <w:p>
                        <w:pPr>
                          <w:spacing w:line="190" w:lineRule="exact" w:before="0"/>
                          <w:ind w:left="27" w:right="-44" w:firstLine="0"/>
                          <w:jc w:val="left"/>
                          <w:rPr>
                            <w:rFonts w:ascii="Verdana"/>
                            <w:sz w:val="16"/>
                          </w:rPr>
                        </w:pPr>
                        <w:r>
                          <w:rPr>
                            <w:rFonts w:ascii="Verdana"/>
                            <w:i/>
                            <w:w w:val="85"/>
                            <w:sz w:val="16"/>
                          </w:rPr>
                          <w:t>H</w:t>
                        </w:r>
                        <w:r>
                          <w:rPr>
                            <w:rFonts w:ascii="Verdana"/>
                            <w:w w:val="85"/>
                            <w:sz w:val="16"/>
                          </w:rPr>
                          <w:t>(</w:t>
                        </w:r>
                        <w:r>
                          <w:rPr>
                            <w:rFonts w:ascii="Verdana"/>
                            <w:i/>
                            <w:w w:val="85"/>
                            <w:sz w:val="16"/>
                          </w:rPr>
                          <w:t>x</w:t>
                        </w:r>
                        <w:r>
                          <w:rPr>
                            <w:rFonts w:ascii="Verdana"/>
                            <w:w w:val="85"/>
                            <w:sz w:val="16"/>
                          </w:rPr>
                          <w:t>)</w:t>
                        </w:r>
                        <w:r>
                          <w:rPr>
                            <w:rFonts w:ascii="Verdana"/>
                            <w:spacing w:val="-5"/>
                            <w:w w:val="85"/>
                            <w:sz w:val="16"/>
                          </w:rPr>
                          <w:t> </w:t>
                        </w:r>
                        <w:r>
                          <w:rPr>
                            <w:rFonts w:ascii="Verdana"/>
                            <w:w w:val="85"/>
                            <w:sz w:val="16"/>
                          </w:rPr>
                          <w:t>the</w:t>
                        </w:r>
                        <w:r>
                          <w:rPr>
                            <w:rFonts w:ascii="Verdana"/>
                            <w:spacing w:val="-4"/>
                            <w:w w:val="85"/>
                            <w:sz w:val="16"/>
                          </w:rPr>
                          <w:t> wave</w:t>
                        </w:r>
                      </w:p>
                      <w:p>
                        <w:pPr>
                          <w:spacing w:before="26"/>
                          <w:ind w:left="120" w:right="-29" w:firstLine="0"/>
                          <w:jc w:val="left"/>
                          <w:rPr>
                            <w:rFonts w:ascii="Verdana"/>
                            <w:sz w:val="16"/>
                          </w:rPr>
                        </w:pPr>
                        <w:r>
                          <w:rPr>
                            <w:rFonts w:ascii="Verdana"/>
                            <w:w w:val="85"/>
                            <w:sz w:val="16"/>
                            <w:vertAlign w:val="subscript"/>
                          </w:rPr>
                          <w:t>0</w:t>
                        </w:r>
                        <w:r>
                          <w:rPr>
                            <w:rFonts w:ascii="Verdana"/>
                            <w:spacing w:val="-3"/>
                            <w:sz w:val="16"/>
                            <w:vertAlign w:val="baseline"/>
                          </w:rPr>
                          <w:t> </w:t>
                        </w:r>
                        <w:r>
                          <w:rPr>
                            <w:rFonts w:ascii="Verdana"/>
                            <w:w w:val="85"/>
                            <w:sz w:val="16"/>
                            <w:vertAlign w:val="baseline"/>
                          </w:rPr>
                          <w:t>the</w:t>
                        </w:r>
                        <w:r>
                          <w:rPr>
                            <w:rFonts w:ascii="Verdana"/>
                            <w:spacing w:val="-3"/>
                            <w:sz w:val="16"/>
                            <w:vertAlign w:val="baseline"/>
                          </w:rPr>
                          <w:t> </w:t>
                        </w:r>
                        <w:r>
                          <w:rPr>
                            <w:rFonts w:ascii="Verdana"/>
                            <w:w w:val="85"/>
                            <w:sz w:val="16"/>
                            <w:vertAlign w:val="baseline"/>
                          </w:rPr>
                          <w:t>initial</w:t>
                        </w:r>
                        <w:r>
                          <w:rPr>
                            <w:rFonts w:ascii="Verdana"/>
                            <w:spacing w:val="-3"/>
                            <w:sz w:val="16"/>
                            <w:vertAlign w:val="baseline"/>
                          </w:rPr>
                          <w:t> </w:t>
                        </w:r>
                        <w:r>
                          <w:rPr>
                            <w:rFonts w:ascii="Verdana"/>
                            <w:spacing w:val="-10"/>
                            <w:w w:val="85"/>
                            <w:sz w:val="16"/>
                            <w:vertAlign w:val="baseline"/>
                          </w:rPr>
                          <w:t>s</w:t>
                        </w:r>
                      </w:p>
                    </w:txbxContent>
                  </v:textbox>
                  <w10:wrap type="none"/>
                </v:shape>
                <v:shape style="position:absolute;left:6037;top:400;width:105;height:96" type="#_x0000_t202" id="docshape89" filled="false" stroked="false">
                  <v:textbox inset="0,0,0,0">
                    <w:txbxContent>
                      <w:p>
                        <w:pPr>
                          <w:spacing w:line="95" w:lineRule="exact" w:before="0"/>
                          <w:ind w:left="0" w:right="0" w:firstLine="0"/>
                          <w:jc w:val="left"/>
                          <w:rPr>
                            <w:rFonts w:ascii="Verdana"/>
                            <w:i/>
                            <w:sz w:val="14"/>
                          </w:rPr>
                        </w:pPr>
                        <w:r>
                          <w:rPr>
                            <w:rFonts w:ascii="Verdana"/>
                            <w:i/>
                            <w:color w:val="007F00"/>
                            <w:spacing w:val="-10"/>
                            <w:sz w:val="14"/>
                          </w:rPr>
                          <w:t>B</w:t>
                        </w:r>
                      </w:p>
                    </w:txbxContent>
                  </v:textbox>
                  <w10:wrap type="none"/>
                </v:shape>
                <v:shape style="position:absolute;left:4046;top:400;width:99;height:96" type="#_x0000_t202" id="docshape90" filled="false" stroked="false">
                  <v:textbox inset="0,0,0,0">
                    <w:txbxContent>
                      <w:p>
                        <w:pPr>
                          <w:spacing w:line="95" w:lineRule="exact" w:before="0"/>
                          <w:ind w:left="0" w:right="0" w:firstLine="0"/>
                          <w:jc w:val="left"/>
                          <w:rPr>
                            <w:rFonts w:ascii="Verdana"/>
                            <w:i/>
                            <w:sz w:val="14"/>
                          </w:rPr>
                        </w:pPr>
                        <w:r>
                          <w:rPr>
                            <w:rFonts w:ascii="Verdana"/>
                            <w:i/>
                            <w:color w:val="007F00"/>
                            <w:spacing w:val="-10"/>
                            <w:w w:val="90"/>
                            <w:sz w:val="14"/>
                          </w:rPr>
                          <w:t>S</w:t>
                        </w:r>
                      </w:p>
                    </w:txbxContent>
                  </v:textbox>
                  <w10:wrap type="none"/>
                </v:shape>
                <w10:wrap type="none"/>
              </v:group>
            </w:pict>
          </mc:Fallback>
        </mc:AlternateContent>
      </w:r>
      <w:r>
        <w:rPr>
          <w:rFonts w:ascii="Verdana"/>
          <w:spacing w:val="-10"/>
          <w:sz w:val="10"/>
        </w:rPr>
        <w:t>2</w:t>
      </w:r>
    </w:p>
    <w:p>
      <w:pPr>
        <w:pStyle w:val="BodyText"/>
        <w:rPr>
          <w:rFonts w:ascii="Verdana"/>
          <w:sz w:val="9"/>
        </w:rPr>
      </w:pPr>
    </w:p>
    <w:p>
      <w:pPr>
        <w:pStyle w:val="BodyText"/>
        <w:rPr>
          <w:rFonts w:ascii="Verdana"/>
          <w:sz w:val="9"/>
        </w:rPr>
      </w:pPr>
    </w:p>
    <w:p>
      <w:pPr>
        <w:pStyle w:val="BodyText"/>
        <w:spacing w:before="83"/>
        <w:rPr>
          <w:rFonts w:ascii="Verdana"/>
          <w:sz w:val="9"/>
        </w:rPr>
      </w:pPr>
    </w:p>
    <w:p>
      <w:pPr>
        <w:spacing w:before="0"/>
        <w:ind w:left="1295" w:right="0" w:firstLine="0"/>
        <w:jc w:val="left"/>
        <w:rPr>
          <w:rFonts w:ascii="Verdana"/>
          <w:sz w:val="10"/>
        </w:rPr>
      </w:pPr>
      <w:r>
        <w:rPr>
          <w:rFonts w:ascii="Verdana"/>
          <w:spacing w:val="-10"/>
          <w:sz w:val="10"/>
        </w:rPr>
        <w:t>0</w:t>
      </w:r>
    </w:p>
    <w:p>
      <w:pPr>
        <w:pStyle w:val="BodyText"/>
        <w:rPr>
          <w:rFonts w:ascii="Verdana"/>
          <w:sz w:val="9"/>
        </w:rPr>
      </w:pPr>
    </w:p>
    <w:p>
      <w:pPr>
        <w:pStyle w:val="BodyText"/>
        <w:rPr>
          <w:rFonts w:ascii="Verdana"/>
          <w:sz w:val="9"/>
        </w:rPr>
      </w:pPr>
    </w:p>
    <w:p>
      <w:pPr>
        <w:pStyle w:val="BodyText"/>
        <w:spacing w:before="84"/>
        <w:rPr>
          <w:rFonts w:ascii="Verdana"/>
          <w:sz w:val="9"/>
        </w:rPr>
      </w:pPr>
    </w:p>
    <w:p>
      <w:pPr>
        <w:spacing w:before="0"/>
        <w:ind w:left="1295" w:right="0" w:firstLine="0"/>
        <w:jc w:val="left"/>
        <w:rPr>
          <w:rFonts w:ascii="Verdana"/>
          <w:sz w:val="10"/>
        </w:rPr>
      </w:pPr>
      <w:r>
        <w:rPr/>
        <mc:AlternateContent>
          <mc:Choice Requires="wps">
            <w:drawing>
              <wp:anchor distT="0" distB="0" distL="0" distR="0" allowOverlap="1" layoutInCell="1" locked="0" behindDoc="0" simplePos="0" relativeHeight="15741440">
                <wp:simplePos x="0" y="0"/>
                <wp:positionH relativeFrom="page">
                  <wp:posOffset>1429397</wp:posOffset>
                </wp:positionH>
                <wp:positionV relativeFrom="paragraph">
                  <wp:posOffset>44043</wp:posOffset>
                </wp:positionV>
                <wp:extent cx="35560" cy="508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551003pt;margin-top:3.468029pt;width:2.759846pt;height:.365922pt;mso-position-horizontal-relative:page;mso-position-vertical-relative:paragraph;z-index:15741440" id="docshape9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976">
                <wp:simplePos x="0" y="0"/>
                <wp:positionH relativeFrom="page">
                  <wp:posOffset>1287538</wp:posOffset>
                </wp:positionH>
                <wp:positionV relativeFrom="paragraph">
                  <wp:posOffset>-140834</wp:posOffset>
                </wp:positionV>
                <wp:extent cx="123189" cy="54165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23189" cy="541655"/>
                        </a:xfrm>
                        <a:prstGeom prst="rect">
                          <a:avLst/>
                        </a:prstGeom>
                      </wps:spPr>
                      <wps:txbx>
                        <w:txbxContent>
                          <w:p>
                            <w:pPr>
                              <w:spacing w:line="178" w:lineRule="exact" w:before="0"/>
                              <w:ind w:left="20" w:right="0" w:firstLine="0"/>
                              <w:jc w:val="left"/>
                              <w:rPr>
                                <w:rFonts w:ascii="Verdana"/>
                                <w:sz w:val="18"/>
                              </w:rPr>
                            </w:pPr>
                            <w:r>
                              <w:rPr>
                                <w:rFonts w:ascii="Verdana"/>
                                <w:w w:val="85"/>
                                <w:sz w:val="18"/>
                              </w:rPr>
                              <w:t>Depth</w:t>
                            </w:r>
                            <w:r>
                              <w:rPr>
                                <w:rFonts w:ascii="Verdana"/>
                                <w:spacing w:val="3"/>
                                <w:sz w:val="18"/>
                              </w:rPr>
                              <w:t> </w:t>
                            </w:r>
                            <w:r>
                              <w:rPr>
                                <w:rFonts w:ascii="Verdana"/>
                                <w:spacing w:val="-5"/>
                                <w:w w:val="85"/>
                                <w:sz w:val="18"/>
                              </w:rPr>
                              <w:t>[</w:t>
                            </w:r>
                            <w:r>
                              <w:rPr>
                                <w:rFonts w:ascii="Verdana"/>
                                <w:i/>
                                <w:spacing w:val="-5"/>
                                <w:w w:val="85"/>
                                <w:sz w:val="18"/>
                              </w:rPr>
                              <w:t>m</w:t>
                            </w:r>
                            <w:r>
                              <w:rPr>
                                <w:rFonts w:ascii="Verdana"/>
                                <w:spacing w:val="-5"/>
                                <w:w w:val="85"/>
                                <w:sz w:val="18"/>
                              </w:rPr>
                              <w:t>]</w:t>
                            </w:r>
                          </w:p>
                        </w:txbxContent>
                      </wps:txbx>
                      <wps:bodyPr wrap="square" lIns="0" tIns="0" rIns="0" bIns="0" rtlCol="0" vert="vert270">
                        <a:noAutofit/>
                      </wps:bodyPr>
                    </wps:wsp>
                  </a:graphicData>
                </a:graphic>
              </wp:anchor>
            </w:drawing>
          </mc:Choice>
          <mc:Fallback>
            <w:pict>
              <v:shape style="position:absolute;margin-left:101.380959pt;margin-top:-11.089327pt;width:9.7pt;height:42.65pt;mso-position-horizontal-relative:page;mso-position-vertical-relative:paragraph;z-index:15742976" type="#_x0000_t202" id="docshape92" filled="false" stroked="false">
                <v:textbox inset="0,0,0,0" style="layout-flow:vertical;mso-layout-flow-alt:bottom-to-top">
                  <w:txbxContent>
                    <w:p>
                      <w:pPr>
                        <w:spacing w:line="178" w:lineRule="exact" w:before="0"/>
                        <w:ind w:left="20" w:right="0" w:firstLine="0"/>
                        <w:jc w:val="left"/>
                        <w:rPr>
                          <w:rFonts w:ascii="Verdana"/>
                          <w:sz w:val="18"/>
                        </w:rPr>
                      </w:pPr>
                      <w:r>
                        <w:rPr>
                          <w:rFonts w:ascii="Verdana"/>
                          <w:w w:val="85"/>
                          <w:sz w:val="18"/>
                        </w:rPr>
                        <w:t>Depth</w:t>
                      </w:r>
                      <w:r>
                        <w:rPr>
                          <w:rFonts w:ascii="Verdana"/>
                          <w:spacing w:val="3"/>
                          <w:sz w:val="18"/>
                        </w:rPr>
                        <w:t> </w:t>
                      </w:r>
                      <w:r>
                        <w:rPr>
                          <w:rFonts w:ascii="Verdana"/>
                          <w:spacing w:val="-5"/>
                          <w:w w:val="85"/>
                          <w:sz w:val="18"/>
                        </w:rPr>
                        <w:t>[</w:t>
                      </w:r>
                      <w:r>
                        <w:rPr>
                          <w:rFonts w:ascii="Verdana"/>
                          <w:i/>
                          <w:spacing w:val="-5"/>
                          <w:w w:val="85"/>
                          <w:sz w:val="18"/>
                        </w:rPr>
                        <w:t>m</w:t>
                      </w:r>
                      <w:r>
                        <w:rPr>
                          <w:rFonts w:ascii="Verdana"/>
                          <w:spacing w:val="-5"/>
                          <w:w w:val="85"/>
                          <w:sz w:val="18"/>
                        </w:rPr>
                        <w:t>]</w:t>
                      </w:r>
                    </w:p>
                  </w:txbxContent>
                </v:textbox>
                <w10:wrap type="none"/>
              </v:shape>
            </w:pict>
          </mc:Fallback>
        </mc:AlternateContent>
      </w:r>
      <w:r>
        <w:rPr>
          <w:rFonts w:ascii="Verdana"/>
          <w:spacing w:val="-10"/>
          <w:sz w:val="10"/>
        </w:rPr>
        <w:t>2</w:t>
      </w:r>
    </w:p>
    <w:p>
      <w:pPr>
        <w:pStyle w:val="BodyText"/>
        <w:rPr>
          <w:rFonts w:ascii="Verdana"/>
          <w:sz w:val="9"/>
        </w:rPr>
      </w:pPr>
    </w:p>
    <w:p>
      <w:pPr>
        <w:pStyle w:val="BodyText"/>
        <w:rPr>
          <w:rFonts w:ascii="Verdana"/>
          <w:sz w:val="9"/>
        </w:rPr>
      </w:pPr>
    </w:p>
    <w:p>
      <w:pPr>
        <w:pStyle w:val="BodyText"/>
        <w:spacing w:before="83"/>
        <w:rPr>
          <w:rFonts w:ascii="Verdana"/>
          <w:sz w:val="9"/>
        </w:rPr>
      </w:pPr>
    </w:p>
    <w:p>
      <w:pPr>
        <w:spacing w:before="0"/>
        <w:ind w:left="1295" w:right="0" w:firstLine="0"/>
        <w:jc w:val="left"/>
        <w:rPr>
          <w:rFonts w:ascii="Verdana"/>
          <w:sz w:val="10"/>
        </w:rPr>
      </w:pPr>
      <w:r>
        <w:rPr/>
        <mc:AlternateContent>
          <mc:Choice Requires="wps">
            <w:drawing>
              <wp:anchor distT="0" distB="0" distL="0" distR="0" allowOverlap="1" layoutInCell="1" locked="0" behindDoc="0" simplePos="0" relativeHeight="15740928">
                <wp:simplePos x="0" y="0"/>
                <wp:positionH relativeFrom="page">
                  <wp:posOffset>1429397</wp:posOffset>
                </wp:positionH>
                <wp:positionV relativeFrom="paragraph">
                  <wp:posOffset>44427</wp:posOffset>
                </wp:positionV>
                <wp:extent cx="35560" cy="508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551003pt;margin-top:3.498204pt;width:2.759846pt;height:.365922pt;mso-position-horizontal-relative:page;mso-position-vertical-relative:paragraph;z-index:15740928" id="docshape93" filled="true" fillcolor="#000000" stroked="false">
                <v:fill type="solid"/>
                <w10:wrap type="none"/>
              </v:rect>
            </w:pict>
          </mc:Fallback>
        </mc:AlternateContent>
      </w:r>
      <w:r>
        <w:rPr>
          <w:rFonts w:ascii="Verdana"/>
          <w:spacing w:val="-10"/>
          <w:sz w:val="10"/>
        </w:rPr>
        <w:t>4</w:t>
      </w:r>
    </w:p>
    <w:p>
      <w:pPr>
        <w:pStyle w:val="BodyText"/>
        <w:rPr>
          <w:rFonts w:ascii="Verdana"/>
          <w:sz w:val="9"/>
        </w:rPr>
      </w:pPr>
    </w:p>
    <w:p>
      <w:pPr>
        <w:pStyle w:val="BodyText"/>
        <w:rPr>
          <w:rFonts w:ascii="Verdana"/>
          <w:sz w:val="9"/>
        </w:rPr>
      </w:pPr>
    </w:p>
    <w:p>
      <w:pPr>
        <w:pStyle w:val="BodyText"/>
        <w:spacing w:before="84"/>
        <w:rPr>
          <w:rFonts w:ascii="Verdana"/>
          <w:sz w:val="9"/>
        </w:rPr>
      </w:pPr>
    </w:p>
    <w:p>
      <w:pPr>
        <w:spacing w:before="0"/>
        <w:ind w:left="1295" w:right="0" w:firstLine="0"/>
        <w:jc w:val="left"/>
        <w:rPr>
          <w:rFonts w:ascii="Verdana"/>
          <w:sz w:val="10"/>
        </w:rPr>
      </w:pPr>
      <w:r>
        <w:rPr/>
        <mc:AlternateContent>
          <mc:Choice Requires="wps">
            <w:drawing>
              <wp:anchor distT="0" distB="0" distL="0" distR="0" allowOverlap="1" layoutInCell="1" locked="0" behindDoc="0" simplePos="0" relativeHeight="15740416">
                <wp:simplePos x="0" y="0"/>
                <wp:positionH relativeFrom="page">
                  <wp:posOffset>1429397</wp:posOffset>
                </wp:positionH>
                <wp:positionV relativeFrom="paragraph">
                  <wp:posOffset>44175</wp:posOffset>
                </wp:positionV>
                <wp:extent cx="35560" cy="508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551003pt;margin-top:3.478379pt;width:2.759846pt;height:.365922pt;mso-position-horizontal-relative:page;mso-position-vertical-relative:paragraph;z-index:15740416" id="docshape94" filled="true" fillcolor="#000000" stroked="false">
                <v:fill type="solid"/>
                <w10:wrap type="none"/>
              </v:rect>
            </w:pict>
          </mc:Fallback>
        </mc:AlternateContent>
      </w:r>
      <w:r>
        <w:rPr>
          <w:rFonts w:ascii="Verdana"/>
          <w:spacing w:val="-10"/>
          <w:sz w:val="10"/>
        </w:rPr>
        <w:t>6</w:t>
      </w:r>
    </w:p>
    <w:p>
      <w:pPr>
        <w:pStyle w:val="BodyText"/>
        <w:rPr>
          <w:rFonts w:ascii="Verdana"/>
          <w:sz w:val="9"/>
        </w:rPr>
      </w:pPr>
    </w:p>
    <w:p>
      <w:pPr>
        <w:pStyle w:val="BodyText"/>
        <w:rPr>
          <w:rFonts w:ascii="Verdana"/>
          <w:sz w:val="9"/>
        </w:rPr>
      </w:pPr>
    </w:p>
    <w:p>
      <w:pPr>
        <w:pStyle w:val="BodyText"/>
        <w:spacing w:before="83"/>
        <w:rPr>
          <w:rFonts w:ascii="Verdana"/>
          <w:sz w:val="9"/>
        </w:rPr>
      </w:pPr>
    </w:p>
    <w:p>
      <w:pPr>
        <w:spacing w:line="93" w:lineRule="exact" w:before="1"/>
        <w:ind w:left="1295" w:right="0" w:firstLine="0"/>
        <w:jc w:val="left"/>
        <w:rPr>
          <w:rFonts w:ascii="Verdana"/>
          <w:sz w:val="10"/>
        </w:rPr>
      </w:pPr>
      <w:r>
        <w:rPr/>
        <mc:AlternateContent>
          <mc:Choice Requires="wps">
            <w:drawing>
              <wp:anchor distT="0" distB="0" distL="0" distR="0" allowOverlap="1" layoutInCell="1" locked="0" behindDoc="0" simplePos="0" relativeHeight="15739904">
                <wp:simplePos x="0" y="0"/>
                <wp:positionH relativeFrom="page">
                  <wp:posOffset>1429397</wp:posOffset>
                </wp:positionH>
                <wp:positionV relativeFrom="paragraph">
                  <wp:posOffset>44558</wp:posOffset>
                </wp:positionV>
                <wp:extent cx="35560" cy="508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551003pt;margin-top:3.508554pt;width:2.759846pt;height:.365922pt;mso-position-horizontal-relative:page;mso-position-vertical-relative:paragraph;z-index:15739904" id="docshape95" filled="true" fillcolor="#000000" stroked="false">
                <v:fill type="solid"/>
                <w10:wrap type="none"/>
              </v:rect>
            </w:pict>
          </mc:Fallback>
        </mc:AlternateContent>
      </w:r>
      <w:r>
        <w:rPr>
          <w:rFonts w:ascii="Verdana"/>
          <w:spacing w:val="-10"/>
          <w:sz w:val="10"/>
        </w:rPr>
        <w:t>8</w:t>
      </w:r>
    </w:p>
    <w:p>
      <w:pPr>
        <w:tabs>
          <w:tab w:pos="2606" w:val="left" w:leader="none"/>
          <w:tab w:pos="3602" w:val="left" w:leader="none"/>
          <w:tab w:pos="4597" w:val="left" w:leader="none"/>
          <w:tab w:pos="5593" w:val="left" w:leader="none"/>
          <w:tab w:pos="6589" w:val="left" w:leader="none"/>
          <w:tab w:pos="7584" w:val="left" w:leader="none"/>
        </w:tabs>
        <w:spacing w:line="79" w:lineRule="exact" w:before="0"/>
        <w:ind w:left="1667" w:right="0" w:firstLine="0"/>
        <w:jc w:val="left"/>
        <w:rPr>
          <w:rFonts w:ascii="Verdana"/>
          <w:sz w:val="10"/>
        </w:rPr>
      </w:pPr>
      <w:r>
        <w:rPr>
          <w:rFonts w:ascii="Verdana"/>
          <w:spacing w:val="-10"/>
          <w:sz w:val="10"/>
        </w:rPr>
        <w:t>0</w:t>
      </w:r>
      <w:r>
        <w:rPr>
          <w:rFonts w:ascii="Verdana"/>
          <w:sz w:val="10"/>
        </w:rPr>
        <w:tab/>
      </w:r>
      <w:r>
        <w:rPr>
          <w:rFonts w:ascii="Verdana"/>
          <w:spacing w:val="-5"/>
          <w:sz w:val="10"/>
        </w:rPr>
        <w:t>100</w:t>
      </w:r>
      <w:r>
        <w:rPr>
          <w:rFonts w:ascii="Verdana"/>
          <w:sz w:val="10"/>
        </w:rPr>
        <w:tab/>
      </w:r>
      <w:r>
        <w:rPr>
          <w:rFonts w:ascii="Verdana"/>
          <w:spacing w:val="-5"/>
          <w:sz w:val="10"/>
        </w:rPr>
        <w:t>200</w:t>
      </w:r>
      <w:r>
        <w:rPr>
          <w:rFonts w:ascii="Verdana"/>
          <w:sz w:val="10"/>
        </w:rPr>
        <w:tab/>
      </w:r>
      <w:r>
        <w:rPr>
          <w:rFonts w:ascii="Verdana"/>
          <w:spacing w:val="-5"/>
          <w:sz w:val="10"/>
        </w:rPr>
        <w:t>300</w:t>
      </w:r>
      <w:r>
        <w:rPr>
          <w:rFonts w:ascii="Verdana"/>
          <w:sz w:val="10"/>
        </w:rPr>
        <w:tab/>
      </w:r>
      <w:r>
        <w:rPr>
          <w:rFonts w:ascii="Verdana"/>
          <w:spacing w:val="-5"/>
          <w:sz w:val="10"/>
        </w:rPr>
        <w:t>400</w:t>
      </w:r>
      <w:r>
        <w:rPr>
          <w:rFonts w:ascii="Verdana"/>
          <w:sz w:val="10"/>
        </w:rPr>
        <w:tab/>
      </w:r>
      <w:r>
        <w:rPr>
          <w:rFonts w:ascii="Verdana"/>
          <w:spacing w:val="-5"/>
          <w:sz w:val="10"/>
        </w:rPr>
        <w:t>500</w:t>
      </w:r>
      <w:r>
        <w:rPr>
          <w:rFonts w:ascii="Verdana"/>
          <w:sz w:val="10"/>
        </w:rPr>
        <w:tab/>
      </w:r>
      <w:r>
        <w:rPr>
          <w:rFonts w:ascii="Verdana"/>
          <w:spacing w:val="-5"/>
          <w:sz w:val="10"/>
        </w:rPr>
        <w:t>600</w:t>
      </w:r>
    </w:p>
    <w:p>
      <w:pPr>
        <w:spacing w:line="205" w:lineRule="exact" w:before="0"/>
        <w:ind w:left="2707" w:right="3317" w:firstLine="0"/>
        <w:jc w:val="center"/>
        <w:rPr>
          <w:rFonts w:ascii="Verdana"/>
          <w:sz w:val="18"/>
        </w:rPr>
      </w:pPr>
      <w:r>
        <w:rPr>
          <w:rFonts w:ascii="Verdana"/>
          <w:w w:val="85"/>
          <w:sz w:val="18"/>
        </w:rPr>
        <w:t>Distance</w:t>
      </w:r>
      <w:r>
        <w:rPr>
          <w:rFonts w:ascii="Verdana"/>
          <w:spacing w:val="1"/>
          <w:sz w:val="18"/>
        </w:rPr>
        <w:t> </w:t>
      </w:r>
      <w:r>
        <w:rPr>
          <w:rFonts w:ascii="Verdana"/>
          <w:w w:val="85"/>
          <w:sz w:val="18"/>
        </w:rPr>
        <w:t>from</w:t>
      </w:r>
      <w:r>
        <w:rPr>
          <w:rFonts w:ascii="Verdana"/>
          <w:spacing w:val="-1"/>
          <w:sz w:val="18"/>
        </w:rPr>
        <w:t> </w:t>
      </w:r>
      <w:r>
        <w:rPr>
          <w:rFonts w:ascii="Verdana"/>
          <w:w w:val="85"/>
          <w:sz w:val="18"/>
        </w:rPr>
        <w:t>deep</w:t>
      </w:r>
      <w:r>
        <w:rPr>
          <w:rFonts w:ascii="Verdana"/>
          <w:sz w:val="18"/>
        </w:rPr>
        <w:t> </w:t>
      </w:r>
      <w:r>
        <w:rPr>
          <w:rFonts w:ascii="Verdana"/>
          <w:w w:val="85"/>
          <w:sz w:val="18"/>
        </w:rPr>
        <w:t>sea</w:t>
      </w:r>
      <w:r>
        <w:rPr>
          <w:rFonts w:ascii="Verdana"/>
          <w:spacing w:val="-1"/>
          <w:sz w:val="18"/>
        </w:rPr>
        <w:t> </w:t>
      </w:r>
      <w:r>
        <w:rPr>
          <w:rFonts w:ascii="Verdana"/>
          <w:spacing w:val="-5"/>
          <w:w w:val="85"/>
          <w:sz w:val="18"/>
        </w:rPr>
        <w:t>[m]</w:t>
      </w:r>
    </w:p>
    <w:p>
      <w:pPr>
        <w:pStyle w:val="BodyText"/>
        <w:spacing w:before="109"/>
        <w:rPr>
          <w:rFonts w:ascii="Verdana"/>
          <w:sz w:val="16"/>
        </w:rPr>
      </w:pPr>
    </w:p>
    <w:p>
      <w:pPr>
        <w:spacing w:line="184" w:lineRule="auto" w:before="0"/>
        <w:ind w:left="113" w:right="1078" w:firstLine="0"/>
        <w:jc w:val="left"/>
        <w:rPr>
          <w:rFonts w:ascii="Georgia" w:hAnsi="Georgia"/>
          <w:sz w:val="16"/>
        </w:rPr>
      </w:pPr>
      <w:r>
        <w:rPr>
          <w:b/>
          <w:sz w:val="16"/>
        </w:rPr>
        <w:t>Figure</w:t>
      </w:r>
      <w:r>
        <w:rPr>
          <w:b/>
          <w:spacing w:val="22"/>
          <w:sz w:val="16"/>
        </w:rPr>
        <w:t> </w:t>
      </w:r>
      <w:r>
        <w:rPr>
          <w:b/>
          <w:sz w:val="16"/>
        </w:rPr>
        <w:t>1.3</w:t>
      </w:r>
      <w:r>
        <w:rPr>
          <w:b/>
          <w:spacing w:val="22"/>
          <w:sz w:val="16"/>
        </w:rPr>
        <w:t> </w:t>
      </w:r>
      <w:r>
        <w:rPr>
          <w:b/>
          <w:sz w:val="16"/>
        </w:rPr>
        <w:t>–</w:t>
      </w:r>
      <w:r>
        <w:rPr>
          <w:b/>
          <w:spacing w:val="22"/>
          <w:sz w:val="16"/>
        </w:rPr>
        <w:t> </w:t>
      </w:r>
      <w:r>
        <w:rPr>
          <w:rFonts w:ascii="Georgia" w:hAnsi="Georgia"/>
          <w:sz w:val="16"/>
        </w:rPr>
        <w:t>Wave</w:t>
      </w:r>
      <w:r>
        <w:rPr>
          <w:rFonts w:ascii="Georgia" w:hAnsi="Georgia"/>
          <w:spacing w:val="22"/>
          <w:sz w:val="16"/>
        </w:rPr>
        <w:t> </w:t>
      </w:r>
      <w:r>
        <w:rPr>
          <w:rFonts w:ascii="Georgia" w:hAnsi="Georgia"/>
          <w:sz w:val="16"/>
        </w:rPr>
        <w:t>height</w:t>
      </w:r>
      <w:r>
        <w:rPr>
          <w:rFonts w:ascii="Georgia" w:hAnsi="Georgia"/>
          <w:spacing w:val="32"/>
          <w:sz w:val="16"/>
        </w:rPr>
        <w:t> </w:t>
      </w:r>
      <w:r>
        <w:rPr>
          <w:rFonts w:ascii="Palatino Linotype" w:hAnsi="Palatino Linotype"/>
          <w:i/>
          <w:sz w:val="16"/>
        </w:rPr>
        <w:t>H</w:t>
      </w:r>
      <w:r>
        <w:rPr>
          <w:rFonts w:ascii="Lucida Sans Unicode" w:hAnsi="Lucida Sans Unicode"/>
          <w:sz w:val="16"/>
        </w:rPr>
        <w:t>(</w:t>
      </w:r>
      <w:r>
        <w:rPr>
          <w:rFonts w:ascii="Palatino Linotype" w:hAnsi="Palatino Linotype"/>
          <w:i/>
          <w:sz w:val="16"/>
        </w:rPr>
        <w:t>x</w:t>
      </w:r>
      <w:r>
        <w:rPr>
          <w:rFonts w:ascii="Lucida Sans Unicode" w:hAnsi="Lucida Sans Unicode"/>
          <w:sz w:val="16"/>
        </w:rPr>
        <w:t>) </w:t>
      </w:r>
      <w:r>
        <w:rPr>
          <w:rFonts w:ascii="Georgia" w:hAnsi="Georgia"/>
          <w:sz w:val="16"/>
        </w:rPr>
        <w:t>with</w:t>
      </w:r>
      <w:r>
        <w:rPr>
          <w:rFonts w:ascii="Georgia" w:hAnsi="Georgia"/>
          <w:spacing w:val="22"/>
          <w:sz w:val="16"/>
        </w:rPr>
        <w:t> </w:t>
      </w:r>
      <w:r>
        <w:rPr>
          <w:rFonts w:ascii="Georgia" w:hAnsi="Georgia"/>
          <w:sz w:val="16"/>
        </w:rPr>
        <w:t>the</w:t>
      </w:r>
      <w:r>
        <w:rPr>
          <w:rFonts w:ascii="Georgia" w:hAnsi="Georgia"/>
          <w:spacing w:val="22"/>
          <w:sz w:val="16"/>
        </w:rPr>
        <w:t> </w:t>
      </w:r>
      <w:r>
        <w:rPr>
          <w:rFonts w:ascii="Georgia" w:hAnsi="Georgia"/>
          <w:sz w:val="16"/>
        </w:rPr>
        <w:t>simple</w:t>
      </w:r>
      <w:r>
        <w:rPr>
          <w:rFonts w:ascii="Georgia" w:hAnsi="Georgia"/>
          <w:spacing w:val="22"/>
          <w:sz w:val="16"/>
        </w:rPr>
        <w:t> </w:t>
      </w:r>
      <w:r>
        <w:rPr>
          <w:rFonts w:ascii="Georgia" w:hAnsi="Georgia"/>
          <w:sz w:val="16"/>
        </w:rPr>
        <w:t>Shoaling</w:t>
      </w:r>
      <w:r>
        <w:rPr>
          <w:rFonts w:ascii="Georgia" w:hAnsi="Georgia"/>
          <w:spacing w:val="22"/>
          <w:sz w:val="16"/>
        </w:rPr>
        <w:t> </w:t>
      </w:r>
      <w:r>
        <w:rPr>
          <w:rFonts w:ascii="Georgia" w:hAnsi="Georgia"/>
          <w:sz w:val="16"/>
        </w:rPr>
        <w:t>model</w:t>
      </w:r>
      <w:r>
        <w:rPr>
          <w:rFonts w:ascii="Georgia" w:hAnsi="Georgia"/>
          <w:spacing w:val="22"/>
          <w:sz w:val="16"/>
        </w:rPr>
        <w:t> </w:t>
      </w:r>
      <w:r>
        <w:rPr>
          <w:rFonts w:ascii="Georgia" w:hAnsi="Georgia"/>
          <w:sz w:val="16"/>
        </w:rPr>
        <w:t>for</w:t>
      </w:r>
      <w:r>
        <w:rPr>
          <w:rFonts w:ascii="Georgia" w:hAnsi="Georgia"/>
          <w:spacing w:val="22"/>
          <w:sz w:val="16"/>
        </w:rPr>
        <w:t> </w:t>
      </w:r>
      <w:r>
        <w:rPr>
          <w:rFonts w:ascii="Georgia" w:hAnsi="Georgia"/>
          <w:sz w:val="16"/>
        </w:rPr>
        <w:t>a</w:t>
      </w:r>
      <w:r>
        <w:rPr>
          <w:rFonts w:ascii="Georgia" w:hAnsi="Georgia"/>
          <w:spacing w:val="22"/>
          <w:sz w:val="16"/>
        </w:rPr>
        <w:t> </w:t>
      </w:r>
      <w:r>
        <w:rPr>
          <w:rFonts w:ascii="Georgia" w:hAnsi="Georgia"/>
          <w:sz w:val="16"/>
        </w:rPr>
        <w:t>configuration</w:t>
      </w:r>
      <w:r>
        <w:rPr>
          <w:rFonts w:ascii="Georgia" w:hAnsi="Georgia"/>
          <w:spacing w:val="22"/>
          <w:sz w:val="16"/>
        </w:rPr>
        <w:t> </w:t>
      </w:r>
      <w:r>
        <w:rPr>
          <w:rFonts w:ascii="Georgia" w:hAnsi="Georgia"/>
          <w:sz w:val="16"/>
        </w:rPr>
        <w:t>with</w:t>
      </w:r>
      <w:r>
        <w:rPr>
          <w:rFonts w:ascii="Georgia" w:hAnsi="Georgia"/>
          <w:spacing w:val="22"/>
          <w:sz w:val="16"/>
        </w:rPr>
        <w:t> </w:t>
      </w:r>
      <w:r>
        <w:rPr>
          <w:rFonts w:ascii="Georgia" w:hAnsi="Georgia"/>
          <w:sz w:val="16"/>
        </w:rPr>
        <w:t>a</w:t>
      </w:r>
      <w:r>
        <w:rPr>
          <w:rFonts w:ascii="Georgia" w:hAnsi="Georgia"/>
          <w:spacing w:val="22"/>
          <w:sz w:val="16"/>
        </w:rPr>
        <w:t> </w:t>
      </w:r>
      <w:r>
        <w:rPr>
          <w:rFonts w:ascii="Georgia" w:hAnsi="Georgia"/>
          <w:sz w:val="16"/>
        </w:rPr>
        <w:t>linear</w:t>
      </w:r>
      <w:r>
        <w:rPr>
          <w:rFonts w:ascii="Georgia" w:hAnsi="Georgia"/>
          <w:spacing w:val="22"/>
          <w:sz w:val="16"/>
        </w:rPr>
        <w:t> </w:t>
      </w:r>
      <w:r>
        <w:rPr>
          <w:rFonts w:ascii="Georgia" w:hAnsi="Georgia"/>
          <w:sz w:val="16"/>
        </w:rPr>
        <w:t>bathymetry</w:t>
      </w:r>
      <w:r>
        <w:rPr>
          <w:rFonts w:ascii="Georgia" w:hAnsi="Georgia"/>
          <w:spacing w:val="22"/>
          <w:sz w:val="16"/>
        </w:rPr>
        <w:t> </w:t>
      </w:r>
      <w:r>
        <w:rPr>
          <w:rFonts w:ascii="Georgia" w:hAnsi="Georgia"/>
          <w:sz w:val="16"/>
        </w:rPr>
        <w:t>of</w:t>
      </w:r>
      <w:r>
        <w:rPr>
          <w:rFonts w:ascii="Georgia" w:hAnsi="Georgia"/>
          <w:spacing w:val="22"/>
          <w:sz w:val="16"/>
        </w:rPr>
        <w:t> </w:t>
      </w:r>
      <w:r>
        <w:rPr>
          <w:rFonts w:ascii="Georgia" w:hAnsi="Georgia"/>
          <w:sz w:val="16"/>
        </w:rPr>
        <w:t>slopes</w:t>
      </w:r>
      <w:r>
        <w:rPr>
          <w:rFonts w:ascii="Georgia" w:hAnsi="Georgia"/>
          <w:spacing w:val="22"/>
          <w:sz w:val="16"/>
        </w:rPr>
        <w:t> </w:t>
      </w:r>
      <w:r>
        <w:rPr>
          <w:rFonts w:ascii="Georgia" w:hAnsi="Georgia"/>
          <w:sz w:val="16"/>
        </w:rPr>
        <w:t>about</w:t>
      </w:r>
      <w:r>
        <w:rPr>
          <w:rFonts w:ascii="Georgia" w:hAnsi="Georgia"/>
          <w:spacing w:val="40"/>
          <w:sz w:val="16"/>
        </w:rPr>
        <w:t> </w:t>
      </w:r>
      <w:r>
        <w:rPr>
          <w:rFonts w:ascii="Georgia" w:hAnsi="Georgia"/>
          <w:sz w:val="16"/>
        </w:rPr>
        <w:t>0.11,</w:t>
      </w:r>
      <w:r>
        <w:rPr>
          <w:rFonts w:ascii="Georgia" w:hAnsi="Georgia"/>
          <w:spacing w:val="31"/>
          <w:sz w:val="16"/>
        </w:rPr>
        <w:t> </w:t>
      </w:r>
      <w:r>
        <w:rPr>
          <w:rFonts w:ascii="Georgia" w:hAnsi="Georgia"/>
          <w:sz w:val="16"/>
        </w:rPr>
        <w:t>wave</w:t>
      </w:r>
      <w:r>
        <w:rPr>
          <w:rFonts w:ascii="Georgia" w:hAnsi="Georgia"/>
          <w:spacing w:val="31"/>
          <w:sz w:val="16"/>
        </w:rPr>
        <w:t> </w:t>
      </w:r>
      <w:r>
        <w:rPr>
          <w:rFonts w:ascii="Georgia" w:hAnsi="Georgia"/>
          <w:sz w:val="16"/>
        </w:rPr>
        <w:t>period</w:t>
      </w:r>
      <w:r>
        <w:rPr>
          <w:rFonts w:ascii="Georgia" w:hAnsi="Georgia"/>
          <w:spacing w:val="36"/>
          <w:sz w:val="16"/>
        </w:rPr>
        <w:t> </w:t>
      </w:r>
      <w:r>
        <w:rPr>
          <w:rFonts w:ascii="Palatino Linotype" w:hAnsi="Palatino Linotype"/>
          <w:i/>
          <w:sz w:val="16"/>
        </w:rPr>
        <w:t>T</w:t>
      </w:r>
      <w:r>
        <w:rPr>
          <w:rFonts w:ascii="Cambria" w:hAnsi="Cambria"/>
          <w:sz w:val="16"/>
          <w:vertAlign w:val="subscript"/>
        </w:rPr>
        <w:t>0</w:t>
      </w:r>
      <w:r>
        <w:rPr>
          <w:rFonts w:ascii="Cambria" w:hAnsi="Cambria"/>
          <w:spacing w:val="34"/>
          <w:sz w:val="16"/>
          <w:vertAlign w:val="baseline"/>
        </w:rPr>
        <w:t> </w:t>
      </w:r>
      <w:r>
        <w:rPr>
          <w:rFonts w:ascii="Lucida Sans Unicode" w:hAnsi="Lucida Sans Unicode"/>
          <w:sz w:val="16"/>
          <w:vertAlign w:val="baseline"/>
        </w:rPr>
        <w:t>= </w:t>
      </w:r>
      <w:r>
        <w:rPr>
          <w:rFonts w:ascii="Cambria" w:hAnsi="Cambria"/>
          <w:sz w:val="16"/>
          <w:vertAlign w:val="baseline"/>
        </w:rPr>
        <w:t>2 </w:t>
      </w:r>
      <w:r>
        <w:rPr>
          <w:rFonts w:ascii="Palatino Linotype" w:hAnsi="Palatino Linotype"/>
          <w:i/>
          <w:sz w:val="16"/>
          <w:vertAlign w:val="baseline"/>
        </w:rPr>
        <w:t>s</w:t>
      </w:r>
      <w:r>
        <w:rPr>
          <w:rFonts w:ascii="Palatino Linotype" w:hAnsi="Palatino Linotype"/>
          <w:i/>
          <w:spacing w:val="32"/>
          <w:sz w:val="16"/>
          <w:vertAlign w:val="baseline"/>
        </w:rPr>
        <w:t> </w:t>
      </w:r>
      <w:r>
        <w:rPr>
          <w:rFonts w:ascii="Georgia" w:hAnsi="Georgia"/>
          <w:sz w:val="16"/>
          <w:vertAlign w:val="baseline"/>
        </w:rPr>
        <w:t>and</w:t>
      </w:r>
      <w:r>
        <w:rPr>
          <w:rFonts w:ascii="Georgia" w:hAnsi="Georgia"/>
          <w:spacing w:val="31"/>
          <w:sz w:val="16"/>
          <w:vertAlign w:val="baseline"/>
        </w:rPr>
        <w:t> </w:t>
      </w:r>
      <w:r>
        <w:rPr>
          <w:rFonts w:ascii="Georgia" w:hAnsi="Georgia"/>
          <w:sz w:val="16"/>
          <w:vertAlign w:val="baseline"/>
        </w:rPr>
        <w:t>offshore</w:t>
      </w:r>
      <w:r>
        <w:rPr>
          <w:rFonts w:ascii="Georgia" w:hAnsi="Georgia"/>
          <w:spacing w:val="31"/>
          <w:sz w:val="16"/>
          <w:vertAlign w:val="baseline"/>
        </w:rPr>
        <w:t> </w:t>
      </w:r>
      <w:r>
        <w:rPr>
          <w:rFonts w:ascii="Georgia" w:hAnsi="Georgia"/>
          <w:sz w:val="16"/>
          <w:vertAlign w:val="baseline"/>
        </w:rPr>
        <w:t>water</w:t>
      </w:r>
      <w:r>
        <w:rPr>
          <w:rFonts w:ascii="Georgia" w:hAnsi="Georgia"/>
          <w:spacing w:val="31"/>
          <w:sz w:val="16"/>
          <w:vertAlign w:val="baseline"/>
        </w:rPr>
        <w:t> </w:t>
      </w:r>
      <w:r>
        <w:rPr>
          <w:rFonts w:ascii="Georgia" w:hAnsi="Georgia"/>
          <w:sz w:val="16"/>
          <w:vertAlign w:val="baseline"/>
        </w:rPr>
        <w:t>height</w:t>
      </w:r>
      <w:r>
        <w:rPr>
          <w:rFonts w:ascii="Georgia" w:hAnsi="Georgia"/>
          <w:spacing w:val="32"/>
          <w:sz w:val="16"/>
          <w:vertAlign w:val="baseline"/>
        </w:rPr>
        <w:t> </w:t>
      </w:r>
      <w:r>
        <w:rPr>
          <w:rFonts w:ascii="Georgia" w:hAnsi="Georgia"/>
          <w:sz w:val="16"/>
          <w:vertAlign w:val="baseline"/>
        </w:rPr>
        <w:t>of</w:t>
      </w:r>
      <w:r>
        <w:rPr>
          <w:rFonts w:ascii="Georgia" w:hAnsi="Georgia"/>
          <w:spacing w:val="40"/>
          <w:sz w:val="16"/>
          <w:vertAlign w:val="baseline"/>
        </w:rPr>
        <w:t> </w:t>
      </w:r>
      <w:r>
        <w:rPr>
          <w:rFonts w:ascii="Palatino Linotype" w:hAnsi="Palatino Linotype"/>
          <w:i/>
          <w:sz w:val="16"/>
          <w:vertAlign w:val="baseline"/>
        </w:rPr>
        <w:t>H</w:t>
      </w:r>
      <w:r>
        <w:rPr>
          <w:rFonts w:ascii="Cambria" w:hAnsi="Cambria"/>
          <w:sz w:val="16"/>
          <w:vertAlign w:val="subscript"/>
        </w:rPr>
        <w:t>0</w:t>
      </w:r>
      <w:r>
        <w:rPr>
          <w:rFonts w:ascii="Cambria" w:hAnsi="Cambria"/>
          <w:spacing w:val="34"/>
          <w:sz w:val="16"/>
          <w:vertAlign w:val="baseline"/>
        </w:rPr>
        <w:t> </w:t>
      </w:r>
      <w:r>
        <w:rPr>
          <w:rFonts w:ascii="Lucida Sans Unicode" w:hAnsi="Lucida Sans Unicode"/>
          <w:sz w:val="16"/>
          <w:vertAlign w:val="baseline"/>
        </w:rPr>
        <w:t>= </w:t>
      </w:r>
      <w:r>
        <w:rPr>
          <w:rFonts w:ascii="Cambria" w:hAnsi="Cambria"/>
          <w:sz w:val="16"/>
          <w:vertAlign w:val="baseline"/>
        </w:rPr>
        <w:t>2 </w:t>
      </w:r>
      <w:r>
        <w:rPr>
          <w:rFonts w:ascii="Palatino Linotype" w:hAnsi="Palatino Linotype"/>
          <w:i/>
          <w:sz w:val="16"/>
          <w:vertAlign w:val="baseline"/>
        </w:rPr>
        <w:t>m</w:t>
      </w:r>
      <w:r>
        <w:rPr>
          <w:rFonts w:ascii="Georgia" w:hAnsi="Georgia"/>
          <w:sz w:val="16"/>
          <w:vertAlign w:val="baseline"/>
        </w:rPr>
        <w:t>.</w:t>
      </w:r>
    </w:p>
    <w:p>
      <w:pPr>
        <w:pStyle w:val="BodyText"/>
        <w:rPr>
          <w:rFonts w:ascii="Georgia"/>
          <w:sz w:val="16"/>
        </w:rPr>
      </w:pPr>
    </w:p>
    <w:p>
      <w:pPr>
        <w:pStyle w:val="BodyText"/>
        <w:spacing w:before="63"/>
        <w:rPr>
          <w:rFonts w:ascii="Georgia"/>
          <w:sz w:val="16"/>
        </w:rPr>
      </w:pPr>
    </w:p>
    <w:p>
      <w:pPr>
        <w:pStyle w:val="BodyText"/>
        <w:spacing w:line="318" w:lineRule="exact"/>
        <w:ind w:left="113" w:right="1078" w:firstLine="351"/>
        <w:jc w:val="both"/>
      </w:pPr>
      <w:r>
        <w:rPr>
          <w:w w:val="105"/>
        </w:rPr>
        <w:t>Instead</w:t>
      </w:r>
      <w:r>
        <w:rPr>
          <w:spacing w:val="-15"/>
          <w:w w:val="105"/>
        </w:rPr>
        <w:t> </w:t>
      </w:r>
      <w:r>
        <w:rPr>
          <w:w w:val="105"/>
        </w:rPr>
        <w:t>of</w:t>
      </w:r>
      <w:r>
        <w:rPr>
          <w:spacing w:val="-15"/>
          <w:w w:val="105"/>
        </w:rPr>
        <w:t> </w:t>
      </w:r>
      <w:r>
        <w:rPr>
          <w:w w:val="105"/>
        </w:rPr>
        <w:t>considering</w:t>
      </w:r>
      <w:r>
        <w:rPr>
          <w:spacing w:val="-15"/>
          <w:w w:val="105"/>
        </w:rPr>
        <w:t> </w:t>
      </w:r>
      <w:r>
        <w:rPr>
          <w:w w:val="105"/>
        </w:rPr>
        <w:t>that</w:t>
      </w:r>
      <w:r>
        <w:rPr>
          <w:spacing w:val="-15"/>
          <w:w w:val="105"/>
        </w:rPr>
        <w:t> </w:t>
      </w:r>
      <w:r>
        <w:rPr>
          <w:w w:val="105"/>
        </w:rPr>
        <w:t>waves</w:t>
      </w:r>
      <w:r>
        <w:rPr>
          <w:spacing w:val="-15"/>
          <w:w w:val="105"/>
        </w:rPr>
        <w:t> </w:t>
      </w:r>
      <w:r>
        <w:rPr>
          <w:w w:val="105"/>
        </w:rPr>
        <w:t>depend</w:t>
      </w:r>
      <w:r>
        <w:rPr>
          <w:spacing w:val="-15"/>
          <w:w w:val="105"/>
        </w:rPr>
        <w:t> </w:t>
      </w:r>
      <w:r>
        <w:rPr>
          <w:w w:val="105"/>
        </w:rPr>
        <w:t>solely</w:t>
      </w:r>
      <w:r>
        <w:rPr>
          <w:spacing w:val="-15"/>
          <w:w w:val="105"/>
        </w:rPr>
        <w:t> </w:t>
      </w:r>
      <w:r>
        <w:rPr>
          <w:w w:val="105"/>
        </w:rPr>
        <w:t>on</w:t>
      </w:r>
      <w:r>
        <w:rPr>
          <w:spacing w:val="-15"/>
          <w:w w:val="105"/>
        </w:rPr>
        <w:t> </w:t>
      </w:r>
      <w:r>
        <w:rPr>
          <w:w w:val="105"/>
        </w:rPr>
        <w:t>offshore</w:t>
      </w:r>
      <w:r>
        <w:rPr>
          <w:spacing w:val="-15"/>
          <w:w w:val="105"/>
        </w:rPr>
        <w:t> </w:t>
      </w:r>
      <w:r>
        <w:rPr>
          <w:w w:val="105"/>
        </w:rPr>
        <w:t>wave</w:t>
      </w:r>
      <w:r>
        <w:rPr>
          <w:spacing w:val="-15"/>
          <w:w w:val="105"/>
        </w:rPr>
        <w:t> </w:t>
      </w:r>
      <w:r>
        <w:rPr>
          <w:w w:val="105"/>
        </w:rPr>
        <w:t>height</w:t>
      </w:r>
      <w:r>
        <w:rPr>
          <w:spacing w:val="-6"/>
          <w:w w:val="105"/>
        </w:rPr>
        <w:t> </w:t>
      </w:r>
      <w:r>
        <w:rPr>
          <w:rFonts w:ascii="Palatino Linotype" w:hAnsi="Palatino Linotype"/>
          <w:i/>
          <w:w w:val="105"/>
        </w:rPr>
        <w:t>H</w:t>
      </w:r>
      <w:r>
        <w:rPr>
          <w:rFonts w:ascii="Cambria" w:hAnsi="Cambria"/>
          <w:w w:val="105"/>
          <w:vertAlign w:val="subscript"/>
        </w:rPr>
        <w:t>0</w:t>
      </w:r>
      <w:r>
        <w:rPr>
          <w:w w:val="105"/>
          <w:vertAlign w:val="baseline"/>
        </w:rPr>
        <w:t>,</w:t>
      </w:r>
      <w:r>
        <w:rPr>
          <w:spacing w:val="-13"/>
          <w:w w:val="105"/>
          <w:vertAlign w:val="baseline"/>
        </w:rPr>
        <w:t> </w:t>
      </w:r>
      <w:r>
        <w:rPr>
          <w:w w:val="105"/>
          <w:vertAlign w:val="baseline"/>
        </w:rPr>
        <w:t>this</w:t>
      </w:r>
      <w:r>
        <w:rPr>
          <w:spacing w:val="-15"/>
          <w:w w:val="105"/>
          <w:vertAlign w:val="baseline"/>
        </w:rPr>
        <w:t> </w:t>
      </w:r>
      <w:r>
        <w:rPr>
          <w:w w:val="105"/>
          <w:vertAlign w:val="baseline"/>
        </w:rPr>
        <w:t>model suggests that shoaling waves are decreasingly influenced by seawards waves.</w:t>
      </w:r>
      <w:r>
        <w:rPr>
          <w:w w:val="105"/>
          <w:vertAlign w:val="baseline"/>
        </w:rPr>
        <w:t> The greater the</w:t>
      </w:r>
      <w:r>
        <w:rPr>
          <w:w w:val="105"/>
          <w:vertAlign w:val="baseline"/>
        </w:rPr>
        <w:t> distance,</w:t>
      </w:r>
      <w:r>
        <w:rPr>
          <w:w w:val="105"/>
          <w:vertAlign w:val="baseline"/>
        </w:rPr>
        <w:t> the</w:t>
      </w:r>
      <w:r>
        <w:rPr>
          <w:w w:val="105"/>
          <w:vertAlign w:val="baseline"/>
        </w:rPr>
        <w:t> less</w:t>
      </w:r>
      <w:r>
        <w:rPr>
          <w:w w:val="105"/>
          <w:vertAlign w:val="baseline"/>
        </w:rPr>
        <w:t> effect</w:t>
      </w:r>
      <w:r>
        <w:rPr>
          <w:w w:val="105"/>
          <w:vertAlign w:val="baseline"/>
        </w:rPr>
        <w:t> it</w:t>
      </w:r>
      <w:r>
        <w:rPr>
          <w:w w:val="105"/>
          <w:vertAlign w:val="baseline"/>
        </w:rPr>
        <w:t> has</w:t>
      </w:r>
      <w:r>
        <w:rPr>
          <w:w w:val="105"/>
          <w:vertAlign w:val="baseline"/>
        </w:rPr>
        <w:t> on</w:t>
      </w:r>
      <w:r>
        <w:rPr>
          <w:w w:val="105"/>
          <w:vertAlign w:val="baseline"/>
        </w:rPr>
        <w:t> the</w:t>
      </w:r>
      <w:r>
        <w:rPr>
          <w:w w:val="105"/>
          <w:vertAlign w:val="baseline"/>
        </w:rPr>
        <w:t> present</w:t>
      </w:r>
      <w:r>
        <w:rPr>
          <w:w w:val="105"/>
          <w:vertAlign w:val="baseline"/>
        </w:rPr>
        <w:t> wave</w:t>
      </w:r>
      <w:r>
        <w:rPr>
          <w:w w:val="105"/>
          <w:vertAlign w:val="baseline"/>
        </w:rPr>
        <w:t> height.</w:t>
      </w:r>
      <w:r>
        <w:rPr>
          <w:spacing w:val="40"/>
          <w:w w:val="105"/>
          <w:vertAlign w:val="baseline"/>
        </w:rPr>
        <w:t> </w:t>
      </w:r>
      <w:r>
        <w:rPr>
          <w:w w:val="105"/>
          <w:vertAlign w:val="baseline"/>
        </w:rPr>
        <w:t>As</w:t>
      </w:r>
      <w:r>
        <w:rPr>
          <w:w w:val="105"/>
          <w:vertAlign w:val="baseline"/>
        </w:rPr>
        <w:t> such,</w:t>
      </w:r>
      <w:r>
        <w:rPr>
          <w:w w:val="105"/>
          <w:vertAlign w:val="baseline"/>
        </w:rPr>
        <w:t> we</w:t>
      </w:r>
      <w:r>
        <w:rPr>
          <w:w w:val="105"/>
          <w:vertAlign w:val="baseline"/>
        </w:rPr>
        <w:t> introduce</w:t>
      </w:r>
      <w:r>
        <w:rPr>
          <w:w w:val="105"/>
          <w:vertAlign w:val="baseline"/>
        </w:rPr>
        <w:t> a weighting function</w:t>
      </w:r>
      <w:r>
        <w:rPr>
          <w:w w:val="105"/>
          <w:vertAlign w:val="baseline"/>
        </w:rPr>
        <w:t> </w:t>
      </w:r>
      <w:r>
        <w:rPr>
          <w:rFonts w:ascii="Palatino Linotype" w:hAnsi="Palatino Linotype"/>
          <w:i/>
          <w:w w:val="105"/>
          <w:vertAlign w:val="baseline"/>
        </w:rPr>
        <w:t>w</w:t>
      </w:r>
      <w:r>
        <w:rPr>
          <w:w w:val="105"/>
          <w:vertAlign w:val="baseline"/>
        </w:rPr>
        <w:t>.</w:t>
      </w:r>
      <w:r>
        <w:rPr>
          <w:spacing w:val="40"/>
          <w:w w:val="105"/>
          <w:vertAlign w:val="baseline"/>
        </w:rPr>
        <w:t> </w:t>
      </w:r>
      <w:r>
        <w:rPr>
          <w:w w:val="105"/>
          <w:vertAlign w:val="baseline"/>
        </w:rPr>
        <w:t>Assuming that the maximal distance of local spatial dependency</w:t>
      </w:r>
      <w:r>
        <w:rPr>
          <w:spacing w:val="80"/>
          <w:w w:val="105"/>
          <w:vertAlign w:val="baseline"/>
        </w:rPr>
        <w:t> </w:t>
      </w:r>
      <w:r>
        <w:rPr>
          <w:w w:val="105"/>
          <w:vertAlign w:val="baseline"/>
        </w:rPr>
        <w:t>of a wave is denoted </w:t>
      </w:r>
      <w:r>
        <w:rPr>
          <w:rFonts w:ascii="Palatino Linotype" w:hAnsi="Palatino Linotype"/>
          <w:i/>
          <w:w w:val="105"/>
          <w:vertAlign w:val="baseline"/>
        </w:rPr>
        <w:t>d</w:t>
      </w:r>
      <w:r>
        <w:rPr>
          <w:rFonts w:ascii="Palatino Linotype" w:hAnsi="Palatino Linotype"/>
          <w:i/>
          <w:w w:val="105"/>
          <w:vertAlign w:val="subscript"/>
        </w:rPr>
        <w:t>w</w:t>
      </w:r>
      <w:r>
        <w:rPr>
          <w:w w:val="105"/>
          <w:vertAlign w:val="baseline"/>
        </w:rPr>
        <w:t>, the weighting function over the maximal distance </w:t>
      </w:r>
      <w:r>
        <w:rPr>
          <w:rFonts w:ascii="Palatino Linotype" w:hAnsi="Palatino Linotype"/>
          <w:i/>
          <w:w w:val="105"/>
          <w:vertAlign w:val="baseline"/>
        </w:rPr>
        <w:t>d</w:t>
      </w:r>
      <w:r>
        <w:rPr>
          <w:rFonts w:ascii="Palatino Linotype" w:hAnsi="Palatino Linotype"/>
          <w:i/>
          <w:w w:val="105"/>
          <w:vertAlign w:val="subscript"/>
        </w:rPr>
        <w:t>w</w:t>
      </w:r>
      <w:r>
        <w:rPr>
          <w:rFonts w:ascii="Palatino Linotype" w:hAnsi="Palatino Linotype"/>
          <w:i/>
          <w:w w:val="105"/>
          <w:vertAlign w:val="baseline"/>
        </w:rPr>
        <w:t> </w:t>
      </w:r>
      <w:r>
        <w:rPr>
          <w:w w:val="105"/>
          <w:vertAlign w:val="baseline"/>
        </w:rPr>
        <w:t>is given by </w:t>
      </w:r>
      <w:r>
        <w:rPr>
          <w:rFonts w:ascii="Palatino Linotype" w:hAnsi="Palatino Linotype"/>
          <w:i/>
          <w:w w:val="105"/>
          <w:vertAlign w:val="baseline"/>
        </w:rPr>
        <w:t>w </w:t>
      </w:r>
      <w:r>
        <w:rPr>
          <w:rFonts w:ascii="Cambria" w:hAnsi="Cambria"/>
          <w:w w:val="105"/>
          <w:vertAlign w:val="baseline"/>
        </w:rPr>
        <w:t>:</w:t>
      </w:r>
      <w:r>
        <w:rPr>
          <w:rFonts w:ascii="Cambria" w:hAnsi="Cambria"/>
          <w:spacing w:val="25"/>
          <w:w w:val="105"/>
          <w:vertAlign w:val="baseline"/>
        </w:rPr>
        <w:t> </w:t>
      </w:r>
      <w:r>
        <w:rPr>
          <w:rFonts w:ascii="Lucida Sans Unicode" w:hAnsi="Lucida Sans Unicode"/>
          <w:w w:val="105"/>
          <w:sz w:val="25"/>
          <w:vertAlign w:val="baseline"/>
        </w:rPr>
        <w:t>[</w:t>
      </w:r>
      <w:r>
        <w:rPr>
          <w:rFonts w:ascii="Cambria" w:hAnsi="Cambria"/>
          <w:w w:val="105"/>
          <w:vertAlign w:val="baseline"/>
        </w:rPr>
        <w:t>0,</w:t>
      </w:r>
      <w:r>
        <w:rPr>
          <w:rFonts w:ascii="Cambria" w:hAnsi="Cambria"/>
          <w:spacing w:val="-5"/>
          <w:w w:val="105"/>
          <w:vertAlign w:val="baseline"/>
        </w:rPr>
        <w:t> </w:t>
      </w:r>
      <w:r>
        <w:rPr>
          <w:rFonts w:ascii="Palatino Linotype" w:hAnsi="Palatino Linotype"/>
          <w:i/>
          <w:w w:val="105"/>
          <w:vertAlign w:val="baseline"/>
        </w:rPr>
        <w:t>d</w:t>
      </w:r>
      <w:r>
        <w:rPr>
          <w:rFonts w:ascii="Palatino Linotype" w:hAnsi="Palatino Linotype"/>
          <w:i/>
          <w:w w:val="105"/>
          <w:vertAlign w:val="subscript"/>
        </w:rPr>
        <w:t>w</w:t>
      </w:r>
      <w:r>
        <w:rPr>
          <w:rFonts w:ascii="Lucida Sans Unicode" w:hAnsi="Lucida Sans Unicode"/>
          <w:w w:val="105"/>
          <w:sz w:val="25"/>
          <w:vertAlign w:val="baseline"/>
        </w:rPr>
        <w:t>]</w:t>
      </w:r>
      <w:r>
        <w:rPr>
          <w:rFonts w:ascii="Lucida Sans Unicode" w:hAnsi="Lucida Sans Unicode"/>
          <w:spacing w:val="-3"/>
          <w:w w:val="105"/>
          <w:sz w:val="25"/>
          <w:vertAlign w:val="baseline"/>
        </w:rPr>
        <w:t> </w:t>
      </w:r>
      <w:r>
        <w:rPr>
          <w:rFonts w:ascii="Lucida Sans Unicode" w:hAnsi="Lucida Sans Unicode"/>
          <w:w w:val="105"/>
          <w:sz w:val="25"/>
          <w:vertAlign w:val="baseline"/>
        </w:rPr>
        <w:t>→</w:t>
      </w:r>
      <w:r>
        <w:rPr>
          <w:rFonts w:ascii="Lucida Sans Unicode" w:hAnsi="Lucida Sans Unicode"/>
          <w:spacing w:val="-6"/>
          <w:w w:val="105"/>
          <w:sz w:val="25"/>
          <w:vertAlign w:val="baseline"/>
        </w:rPr>
        <w:t> </w:t>
      </w:r>
      <w:r>
        <w:rPr>
          <w:rFonts w:ascii="Arial MT" w:hAnsi="Arial MT"/>
          <w:w w:val="105"/>
          <w:vertAlign w:val="baseline"/>
        </w:rPr>
        <w:t>R</w:t>
      </w:r>
      <w:r>
        <w:rPr>
          <w:rFonts w:ascii="Lucida Sans Unicode" w:hAnsi="Lucida Sans Unicode"/>
          <w:w w:val="105"/>
          <w:vertAlign w:val="superscript"/>
        </w:rPr>
        <w:t>+</w:t>
      </w:r>
      <w:r>
        <w:rPr>
          <w:rFonts w:ascii="Lucida Sans Unicode" w:hAnsi="Lucida Sans Unicode"/>
          <w:w w:val="105"/>
          <w:vertAlign w:val="baseline"/>
        </w:rPr>
        <w:t> </w:t>
      </w:r>
      <w:r>
        <w:rPr>
          <w:w w:val="105"/>
          <w:vertAlign w:val="baseline"/>
        </w:rPr>
        <w:t>such</w:t>
      </w:r>
      <w:r>
        <w:rPr>
          <w:spacing w:val="23"/>
          <w:w w:val="105"/>
          <w:vertAlign w:val="baseline"/>
        </w:rPr>
        <w:t> </w:t>
      </w:r>
      <w:r>
        <w:rPr>
          <w:w w:val="105"/>
          <w:vertAlign w:val="baseline"/>
        </w:rPr>
        <w:t>that</w:t>
      </w:r>
      <w:r>
        <w:rPr>
          <w:spacing w:val="27"/>
          <w:w w:val="105"/>
          <w:vertAlign w:val="baseline"/>
        </w:rPr>
        <w:t> </w:t>
      </w:r>
      <w:r>
        <w:rPr>
          <w:rFonts w:ascii="Palatino Linotype" w:hAnsi="Palatino Linotype"/>
          <w:i/>
          <w:w w:val="105"/>
          <w:vertAlign w:val="baseline"/>
        </w:rPr>
        <w:t>w</w:t>
      </w:r>
      <w:r>
        <w:rPr>
          <w:rFonts w:ascii="Lucida Sans Unicode" w:hAnsi="Lucida Sans Unicode"/>
          <w:w w:val="105"/>
          <w:sz w:val="25"/>
          <w:vertAlign w:val="baseline"/>
        </w:rPr>
        <w:t>(</w:t>
      </w:r>
      <w:r>
        <w:rPr>
          <w:rFonts w:ascii="Cambria" w:hAnsi="Cambria"/>
          <w:w w:val="105"/>
          <w:vertAlign w:val="baseline"/>
        </w:rPr>
        <w:t>0</w:t>
      </w:r>
      <w:r>
        <w:rPr>
          <w:rFonts w:ascii="Lucida Sans Unicode" w:hAnsi="Lucida Sans Unicode"/>
          <w:w w:val="105"/>
          <w:sz w:val="25"/>
          <w:vertAlign w:val="baseline"/>
        </w:rPr>
        <w:t>)</w:t>
      </w:r>
      <w:r>
        <w:rPr>
          <w:rFonts w:ascii="Lucida Sans Unicode" w:hAnsi="Lucida Sans Unicode"/>
          <w:spacing w:val="-3"/>
          <w:w w:val="105"/>
          <w:sz w:val="25"/>
          <w:vertAlign w:val="baseline"/>
        </w:rPr>
        <w:t> </w:t>
      </w:r>
      <w:r>
        <w:rPr>
          <w:rFonts w:ascii="Lucida Sans Unicode" w:hAnsi="Lucida Sans Unicode"/>
          <w:w w:val="105"/>
          <w:sz w:val="25"/>
          <w:vertAlign w:val="baseline"/>
        </w:rPr>
        <w:t>=</w:t>
      </w:r>
      <w:r>
        <w:rPr>
          <w:rFonts w:ascii="Lucida Sans Unicode" w:hAnsi="Lucida Sans Unicode"/>
          <w:spacing w:val="-6"/>
          <w:w w:val="105"/>
          <w:sz w:val="25"/>
          <w:vertAlign w:val="baseline"/>
        </w:rPr>
        <w:t> </w:t>
      </w:r>
      <w:r>
        <w:rPr>
          <w:rFonts w:ascii="Cambria" w:hAnsi="Cambria"/>
          <w:w w:val="105"/>
          <w:vertAlign w:val="baseline"/>
        </w:rPr>
        <w:t>1</w:t>
      </w:r>
      <w:r>
        <w:rPr>
          <w:rFonts w:ascii="Cambria" w:hAnsi="Cambria"/>
          <w:spacing w:val="31"/>
          <w:w w:val="105"/>
          <w:vertAlign w:val="baseline"/>
        </w:rPr>
        <w:t> </w:t>
      </w:r>
      <w:r>
        <w:rPr>
          <w:w w:val="105"/>
          <w:vertAlign w:val="baseline"/>
        </w:rPr>
        <w:t>,</w:t>
      </w:r>
      <w:r>
        <w:rPr>
          <w:spacing w:val="26"/>
          <w:w w:val="105"/>
          <w:vertAlign w:val="baseline"/>
        </w:rPr>
        <w:t> </w:t>
      </w:r>
      <w:r>
        <w:rPr>
          <w:rFonts w:ascii="Palatino Linotype" w:hAnsi="Palatino Linotype"/>
          <w:i/>
          <w:w w:val="105"/>
          <w:vertAlign w:val="baseline"/>
        </w:rPr>
        <w:t>w</w:t>
      </w:r>
      <w:r>
        <w:rPr>
          <w:rFonts w:ascii="Lucida Sans Unicode" w:hAnsi="Lucida Sans Unicode"/>
          <w:w w:val="105"/>
          <w:sz w:val="25"/>
          <w:vertAlign w:val="baseline"/>
        </w:rPr>
        <w:t>(</w:t>
      </w:r>
      <w:r>
        <w:rPr>
          <w:rFonts w:ascii="Palatino Linotype" w:hAnsi="Palatino Linotype"/>
          <w:i/>
          <w:w w:val="105"/>
          <w:vertAlign w:val="baseline"/>
        </w:rPr>
        <w:t>d</w:t>
      </w:r>
      <w:r>
        <w:rPr>
          <w:rFonts w:ascii="Palatino Linotype" w:hAnsi="Palatino Linotype"/>
          <w:i/>
          <w:w w:val="105"/>
          <w:vertAlign w:val="subscript"/>
        </w:rPr>
        <w:t>w</w:t>
      </w:r>
      <w:r>
        <w:rPr>
          <w:rFonts w:ascii="Lucida Sans Unicode" w:hAnsi="Lucida Sans Unicode"/>
          <w:w w:val="105"/>
          <w:sz w:val="25"/>
          <w:vertAlign w:val="baseline"/>
        </w:rPr>
        <w:t>)</w:t>
      </w:r>
      <w:r>
        <w:rPr>
          <w:rFonts w:ascii="Lucida Sans Unicode" w:hAnsi="Lucida Sans Unicode"/>
          <w:spacing w:val="-3"/>
          <w:w w:val="105"/>
          <w:sz w:val="25"/>
          <w:vertAlign w:val="baseline"/>
        </w:rPr>
        <w:t> </w:t>
      </w:r>
      <w:r>
        <w:rPr>
          <w:rFonts w:ascii="Lucida Sans Unicode" w:hAnsi="Lucida Sans Unicode"/>
          <w:w w:val="105"/>
          <w:sz w:val="25"/>
          <w:vertAlign w:val="baseline"/>
        </w:rPr>
        <w:t>=</w:t>
      </w:r>
      <w:r>
        <w:rPr>
          <w:rFonts w:ascii="Lucida Sans Unicode" w:hAnsi="Lucida Sans Unicode"/>
          <w:spacing w:val="-6"/>
          <w:w w:val="105"/>
          <w:sz w:val="25"/>
          <w:vertAlign w:val="baseline"/>
        </w:rPr>
        <w:t> </w:t>
      </w:r>
      <w:r>
        <w:rPr>
          <w:rFonts w:ascii="Cambria" w:hAnsi="Cambria"/>
          <w:w w:val="105"/>
          <w:vertAlign w:val="baseline"/>
        </w:rPr>
        <w:t>0</w:t>
      </w:r>
      <w:r>
        <w:rPr>
          <w:rFonts w:ascii="Cambria" w:hAnsi="Cambria"/>
          <w:spacing w:val="31"/>
          <w:w w:val="105"/>
          <w:vertAlign w:val="baseline"/>
        </w:rPr>
        <w:t> </w:t>
      </w:r>
      <w:r>
        <w:rPr>
          <w:w w:val="105"/>
          <w:vertAlign w:val="baseline"/>
        </w:rPr>
        <w:t>and</w:t>
      </w:r>
      <w:r>
        <w:rPr>
          <w:spacing w:val="23"/>
          <w:w w:val="105"/>
          <w:vertAlign w:val="baseline"/>
        </w:rPr>
        <w:t> </w:t>
      </w:r>
      <w:r>
        <w:rPr>
          <w:w w:val="105"/>
          <w:vertAlign w:val="baseline"/>
        </w:rPr>
        <w:t>decreases</w:t>
      </w:r>
      <w:r>
        <w:rPr>
          <w:spacing w:val="24"/>
          <w:w w:val="105"/>
          <w:vertAlign w:val="baseline"/>
        </w:rPr>
        <w:t> </w:t>
      </w:r>
      <w:r>
        <w:rPr>
          <w:w w:val="105"/>
          <w:vertAlign w:val="baseline"/>
        </w:rPr>
        <w:t>exponentially.</w:t>
      </w:r>
    </w:p>
    <w:p>
      <w:pPr>
        <w:pStyle w:val="BodyText"/>
        <w:spacing w:before="147"/>
        <w:ind w:left="465"/>
        <w:jc w:val="both"/>
      </w:pPr>
      <w:r>
        <w:rPr/>
        <mc:AlternateContent>
          <mc:Choice Requires="wps">
            <w:drawing>
              <wp:anchor distT="0" distB="0" distL="0" distR="0" allowOverlap="1" layoutInCell="1" locked="0" behindDoc="1" simplePos="0" relativeHeight="486680064">
                <wp:simplePos x="0" y="0"/>
                <wp:positionH relativeFrom="page">
                  <wp:posOffset>5729478</wp:posOffset>
                </wp:positionH>
                <wp:positionV relativeFrom="paragraph">
                  <wp:posOffset>211392</wp:posOffset>
                </wp:positionV>
                <wp:extent cx="57150" cy="1397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57150" cy="139700"/>
                        </a:xfrm>
                        <a:prstGeom prst="rect">
                          <a:avLst/>
                        </a:prstGeom>
                      </wps:spPr>
                      <wps:txbx>
                        <w:txbxContent>
                          <w:p>
                            <w:pPr>
                              <w:spacing w:line="209" w:lineRule="exact" w:before="0"/>
                              <w:ind w:left="0" w:right="0" w:firstLine="0"/>
                              <w:jc w:val="left"/>
                              <w:rPr>
                                <w:rFonts w:ascii="Cambria"/>
                                <w:sz w:val="18"/>
                              </w:rPr>
                            </w:pPr>
                            <w:r>
                              <w:rPr>
                                <w:rFonts w:ascii="Cambria"/>
                                <w:spacing w:val="-10"/>
                                <w:w w:val="90"/>
                                <w:sz w:val="18"/>
                              </w:rPr>
                              <w:t>0</w:t>
                            </w:r>
                          </w:p>
                        </w:txbxContent>
                      </wps:txbx>
                      <wps:bodyPr wrap="square" lIns="0" tIns="0" rIns="0" bIns="0" rtlCol="0">
                        <a:noAutofit/>
                      </wps:bodyPr>
                    </wps:wsp>
                  </a:graphicData>
                </a:graphic>
              </wp:anchor>
            </w:drawing>
          </mc:Choice>
          <mc:Fallback>
            <w:pict>
              <v:shape style="position:absolute;margin-left:451.140015pt;margin-top:16.645079pt;width:4.5pt;height:11pt;mso-position-horizontal-relative:page;mso-position-vertical-relative:paragraph;z-index:-16636416" type="#_x0000_t202" id="docshape96" filled="false" stroked="false">
                <v:textbox inset="0,0,0,0">
                  <w:txbxContent>
                    <w:p>
                      <w:pPr>
                        <w:spacing w:line="209" w:lineRule="exact" w:before="0"/>
                        <w:ind w:left="0" w:right="0" w:firstLine="0"/>
                        <w:jc w:val="left"/>
                        <w:rPr>
                          <w:rFonts w:ascii="Cambria"/>
                          <w:sz w:val="18"/>
                        </w:rPr>
                      </w:pPr>
                      <w:r>
                        <w:rPr>
                          <w:rFonts w:ascii="Cambria"/>
                          <w:spacing w:val="-10"/>
                          <w:w w:val="90"/>
                          <w:sz w:val="18"/>
                        </w:rPr>
                        <w:t>0</w:t>
                      </w:r>
                    </w:p>
                  </w:txbxContent>
                </v:textbox>
                <w10:wrap type="none"/>
              </v:shape>
            </w:pict>
          </mc:Fallback>
        </mc:AlternateContent>
      </w:r>
      <w:r>
        <w:rPr/>
        <w:t>Equation</w:t>
      </w:r>
      <w:r>
        <w:rPr>
          <w:spacing w:val="23"/>
        </w:rPr>
        <w:t> </w:t>
      </w:r>
      <w:r>
        <w:rPr/>
        <w:t>(</w:t>
      </w:r>
      <w:hyperlink w:history="true" w:anchor="_bookmark8">
        <w:r>
          <w:rPr>
            <w:b/>
            <w:color w:val="8A2BF6"/>
          </w:rPr>
          <w:t>1.2a</w:t>
        </w:r>
      </w:hyperlink>
      <w:r>
        <w:rPr/>
        <w:t>)</w:t>
      </w:r>
      <w:r>
        <w:rPr>
          <w:spacing w:val="23"/>
        </w:rPr>
        <w:t> </w:t>
      </w:r>
      <w:r>
        <w:rPr/>
        <w:t>for</w:t>
      </w:r>
      <w:r>
        <w:rPr>
          <w:spacing w:val="22"/>
        </w:rPr>
        <w:t> </w:t>
      </w:r>
      <w:r>
        <w:rPr/>
        <w:t>shoaling</w:t>
      </w:r>
      <w:r>
        <w:rPr>
          <w:spacing w:val="24"/>
        </w:rPr>
        <w:t> </w:t>
      </w:r>
      <w:r>
        <w:rPr/>
        <w:t>wave</w:t>
      </w:r>
      <w:r>
        <w:rPr>
          <w:spacing w:val="24"/>
        </w:rPr>
        <w:t> </w:t>
      </w:r>
      <w:r>
        <w:rPr/>
        <w:t>height</w:t>
      </w:r>
      <w:r>
        <w:rPr>
          <w:spacing w:val="22"/>
        </w:rPr>
        <w:t> </w:t>
      </w:r>
      <w:r>
        <w:rPr/>
        <w:t>becomes</w:t>
      </w:r>
      <w:r>
        <w:rPr>
          <w:spacing w:val="24"/>
        </w:rPr>
        <w:t> </w:t>
      </w:r>
      <w:r>
        <w:rPr/>
        <w:t>equation</w:t>
      </w:r>
      <w:r>
        <w:rPr>
          <w:spacing w:val="24"/>
        </w:rPr>
        <w:t> </w:t>
      </w:r>
      <w:r>
        <w:rPr/>
        <w:t>(</w:t>
      </w:r>
      <w:hyperlink w:history="true" w:anchor="_bookmark9">
        <w:r>
          <w:rPr>
            <w:b/>
            <w:color w:val="8A2BF6"/>
          </w:rPr>
          <w:t>1.5</w:t>
        </w:r>
      </w:hyperlink>
      <w:r>
        <w:rPr/>
        <w:t>),</w:t>
      </w:r>
      <w:r>
        <w:rPr>
          <w:spacing w:val="25"/>
        </w:rPr>
        <w:t> </w:t>
      </w:r>
      <w:r>
        <w:rPr/>
        <w:t>where</w:t>
      </w:r>
      <w:r>
        <w:rPr>
          <w:spacing w:val="37"/>
        </w:rPr>
        <w:t> </w:t>
      </w:r>
      <w:r>
        <w:rPr>
          <w:rFonts w:ascii="Palatino Linotype"/>
          <w:i/>
        </w:rPr>
        <w:t>H</w:t>
      </w:r>
      <w:r>
        <w:rPr>
          <w:rFonts w:ascii="Palatino Linotype"/>
          <w:i/>
          <w:position w:val="9"/>
          <w:sz w:val="18"/>
        </w:rPr>
        <w:t>w</w:t>
      </w:r>
      <w:r>
        <w:rPr>
          <w:rFonts w:ascii="Palatino Linotype"/>
          <w:i/>
          <w:spacing w:val="53"/>
          <w:position w:val="9"/>
          <w:sz w:val="18"/>
        </w:rPr>
        <w:t> </w:t>
      </w:r>
      <w:r>
        <w:rPr/>
        <w:t>is</w:t>
      </w:r>
      <w:r>
        <w:rPr>
          <w:spacing w:val="24"/>
        </w:rPr>
        <w:t> </w:t>
      </w:r>
      <w:r>
        <w:rPr>
          <w:spacing w:val="-2"/>
        </w:rPr>
        <w:t>defined</w:t>
      </w:r>
    </w:p>
    <w:p>
      <w:pPr>
        <w:spacing w:after="0"/>
        <w:jc w:val="both"/>
        <w:sectPr>
          <w:pgSz w:w="11910" w:h="16840"/>
          <w:pgMar w:header="1516" w:footer="1695" w:top="1780" w:bottom="1880" w:left="1020" w:right="620"/>
        </w:sectPr>
      </w:pPr>
    </w:p>
    <w:p>
      <w:pPr>
        <w:spacing w:before="22"/>
        <w:ind w:left="113" w:right="0" w:firstLine="0"/>
        <w:jc w:val="left"/>
        <w:rPr>
          <w:sz w:val="24"/>
        </w:rPr>
      </w:pPr>
      <w:r>
        <w:rPr>
          <w:w w:val="105"/>
          <w:sz w:val="24"/>
        </w:rPr>
        <w:t>by</w:t>
      </w:r>
      <w:r>
        <w:rPr>
          <w:spacing w:val="8"/>
          <w:w w:val="105"/>
          <w:sz w:val="24"/>
        </w:rPr>
        <w:t> </w:t>
      </w:r>
      <w:r>
        <w:rPr>
          <w:spacing w:val="-2"/>
          <w:w w:val="105"/>
          <w:sz w:val="24"/>
        </w:rPr>
        <w:t>(</w:t>
      </w:r>
      <w:hyperlink w:history="true" w:anchor="_bookmark10">
        <w:r>
          <w:rPr>
            <w:b/>
            <w:color w:val="8A2BF6"/>
            <w:spacing w:val="-2"/>
            <w:w w:val="105"/>
            <w:sz w:val="24"/>
          </w:rPr>
          <w:t>1.6</w:t>
        </w:r>
      </w:hyperlink>
      <w:r>
        <w:rPr>
          <w:spacing w:val="-2"/>
          <w:w w:val="105"/>
          <w:sz w:val="24"/>
        </w:rPr>
        <w:t>).</w:t>
      </w:r>
    </w:p>
    <w:p>
      <w:pPr>
        <w:spacing w:line="240" w:lineRule="auto" w:before="14"/>
        <w:rPr>
          <w:sz w:val="24"/>
        </w:rPr>
      </w:pPr>
      <w:r>
        <w:rPr/>
        <w:br w:type="column"/>
      </w:r>
      <w:r>
        <w:rPr>
          <w:sz w:val="24"/>
        </w:rPr>
      </w:r>
    </w:p>
    <w:p>
      <w:pPr>
        <w:tabs>
          <w:tab w:pos="5532" w:val="left" w:leader="none"/>
        </w:tabs>
        <w:spacing w:before="0"/>
        <w:ind w:left="113" w:right="0" w:firstLine="0"/>
        <w:jc w:val="left"/>
        <w:rPr>
          <w:sz w:val="24"/>
        </w:rPr>
      </w:pPr>
      <w:r>
        <w:rPr/>
        <mc:AlternateContent>
          <mc:Choice Requires="wps">
            <w:drawing>
              <wp:anchor distT="0" distB="0" distL="0" distR="0" allowOverlap="1" layoutInCell="1" locked="0" behindDoc="1" simplePos="0" relativeHeight="486680576">
                <wp:simplePos x="0" y="0"/>
                <wp:positionH relativeFrom="page">
                  <wp:posOffset>3528123</wp:posOffset>
                </wp:positionH>
                <wp:positionV relativeFrom="paragraph">
                  <wp:posOffset>107177</wp:posOffset>
                </wp:positionV>
                <wp:extent cx="57150" cy="1397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57150" cy="139700"/>
                        </a:xfrm>
                        <a:prstGeom prst="rect">
                          <a:avLst/>
                        </a:prstGeom>
                      </wps:spPr>
                      <wps:txbx>
                        <w:txbxContent>
                          <w:p>
                            <w:pPr>
                              <w:spacing w:line="209" w:lineRule="exact" w:before="0"/>
                              <w:ind w:left="0" w:right="0" w:firstLine="0"/>
                              <w:jc w:val="left"/>
                              <w:rPr>
                                <w:rFonts w:ascii="Cambria"/>
                                <w:sz w:val="18"/>
                              </w:rPr>
                            </w:pPr>
                            <w:r>
                              <w:rPr>
                                <w:rFonts w:ascii="Cambria"/>
                                <w:spacing w:val="-10"/>
                                <w:w w:val="90"/>
                                <w:sz w:val="18"/>
                              </w:rPr>
                              <w:t>0</w:t>
                            </w:r>
                          </w:p>
                        </w:txbxContent>
                      </wps:txbx>
                      <wps:bodyPr wrap="square" lIns="0" tIns="0" rIns="0" bIns="0" rtlCol="0">
                        <a:noAutofit/>
                      </wps:bodyPr>
                    </wps:wsp>
                  </a:graphicData>
                </a:graphic>
              </wp:anchor>
            </w:drawing>
          </mc:Choice>
          <mc:Fallback>
            <w:pict>
              <v:shape style="position:absolute;margin-left:277.804993pt;margin-top:8.439211pt;width:4.5pt;height:11pt;mso-position-horizontal-relative:page;mso-position-vertical-relative:paragraph;z-index:-16635904" type="#_x0000_t202" id="docshape97" filled="false" stroked="false">
                <v:textbox inset="0,0,0,0">
                  <w:txbxContent>
                    <w:p>
                      <w:pPr>
                        <w:spacing w:line="209" w:lineRule="exact" w:before="0"/>
                        <w:ind w:left="0" w:right="0" w:firstLine="0"/>
                        <w:jc w:val="left"/>
                        <w:rPr>
                          <w:rFonts w:ascii="Cambria"/>
                          <w:sz w:val="18"/>
                        </w:rPr>
                      </w:pPr>
                      <w:r>
                        <w:rPr>
                          <w:rFonts w:ascii="Cambria"/>
                          <w:spacing w:val="-10"/>
                          <w:w w:val="90"/>
                          <w:sz w:val="18"/>
                        </w:rPr>
                        <w:t>0</w:t>
                      </w:r>
                    </w:p>
                  </w:txbxContent>
                </v:textbox>
                <w10:wrap type="none"/>
              </v:shape>
            </w:pict>
          </mc:Fallback>
        </mc:AlternateContent>
      </w:r>
      <w:bookmarkStart w:name="_bookmark9" w:id="18"/>
      <w:bookmarkEnd w:id="18"/>
      <w:r>
        <w:rPr/>
      </w:r>
      <w:r>
        <w:rPr>
          <w:rFonts w:ascii="Palatino Linotype"/>
          <w:i/>
          <w:w w:val="105"/>
          <w:sz w:val="24"/>
        </w:rPr>
        <w:t>H</w:t>
      </w:r>
      <w:r>
        <w:rPr>
          <w:rFonts w:ascii="Lucida Sans Unicode"/>
          <w:w w:val="105"/>
          <w:sz w:val="25"/>
        </w:rPr>
        <w:t>(</w:t>
      </w:r>
      <w:r>
        <w:rPr>
          <w:rFonts w:ascii="Palatino Linotype"/>
          <w:i/>
          <w:w w:val="105"/>
          <w:sz w:val="24"/>
        </w:rPr>
        <w:t>x</w:t>
      </w:r>
      <w:r>
        <w:rPr>
          <w:rFonts w:ascii="Cambria"/>
          <w:w w:val="105"/>
          <w:sz w:val="24"/>
        </w:rPr>
        <w:t>,</w:t>
      </w:r>
      <w:r>
        <w:rPr>
          <w:rFonts w:ascii="Cambria"/>
          <w:spacing w:val="12"/>
          <w:w w:val="105"/>
          <w:sz w:val="24"/>
        </w:rPr>
        <w:t> </w:t>
      </w:r>
      <w:r>
        <w:rPr>
          <w:rFonts w:ascii="Palatino Linotype"/>
          <w:i/>
          <w:w w:val="105"/>
          <w:sz w:val="24"/>
        </w:rPr>
        <w:t>t</w:t>
      </w:r>
      <w:r>
        <w:rPr>
          <w:rFonts w:ascii="Lucida Sans Unicode"/>
          <w:w w:val="105"/>
          <w:sz w:val="25"/>
        </w:rPr>
        <w:t>)</w:t>
      </w:r>
      <w:r>
        <w:rPr>
          <w:rFonts w:ascii="Lucida Sans Unicode"/>
          <w:spacing w:val="25"/>
          <w:w w:val="105"/>
          <w:sz w:val="25"/>
        </w:rPr>
        <w:t> </w:t>
      </w:r>
      <w:r>
        <w:rPr>
          <w:rFonts w:ascii="Lucida Sans Unicode"/>
          <w:w w:val="105"/>
          <w:sz w:val="25"/>
        </w:rPr>
        <w:t>=</w:t>
      </w:r>
      <w:r>
        <w:rPr>
          <w:rFonts w:ascii="Lucida Sans Unicode"/>
          <w:spacing w:val="39"/>
          <w:w w:val="105"/>
          <w:sz w:val="25"/>
        </w:rPr>
        <w:t> </w:t>
      </w:r>
      <w:r>
        <w:rPr>
          <w:rFonts w:ascii="Palatino Linotype"/>
          <w:i/>
          <w:w w:val="105"/>
          <w:sz w:val="24"/>
        </w:rPr>
        <w:t>H</w:t>
      </w:r>
      <w:r>
        <w:rPr>
          <w:rFonts w:ascii="Palatino Linotype"/>
          <w:i/>
          <w:w w:val="105"/>
          <w:sz w:val="24"/>
          <w:vertAlign w:val="superscript"/>
        </w:rPr>
        <w:t>w</w:t>
      </w:r>
      <w:r>
        <w:rPr>
          <w:rFonts w:ascii="Lucida Sans Unicode"/>
          <w:w w:val="105"/>
          <w:sz w:val="25"/>
          <w:vertAlign w:val="baseline"/>
        </w:rPr>
        <w:t>(</w:t>
      </w:r>
      <w:r>
        <w:rPr>
          <w:rFonts w:ascii="Palatino Linotype"/>
          <w:i/>
          <w:w w:val="105"/>
          <w:sz w:val="24"/>
          <w:vertAlign w:val="baseline"/>
        </w:rPr>
        <w:t>x</w:t>
      </w:r>
      <w:r>
        <w:rPr>
          <w:rFonts w:ascii="Cambria"/>
          <w:w w:val="105"/>
          <w:sz w:val="24"/>
          <w:vertAlign w:val="baseline"/>
        </w:rPr>
        <w:t>,</w:t>
      </w:r>
      <w:r>
        <w:rPr>
          <w:rFonts w:ascii="Cambria"/>
          <w:spacing w:val="12"/>
          <w:w w:val="105"/>
          <w:sz w:val="24"/>
          <w:vertAlign w:val="baseline"/>
        </w:rPr>
        <w:t> </w:t>
      </w:r>
      <w:r>
        <w:rPr>
          <w:rFonts w:ascii="Palatino Linotype"/>
          <w:i/>
          <w:w w:val="105"/>
          <w:sz w:val="24"/>
          <w:vertAlign w:val="baseline"/>
        </w:rPr>
        <w:t>t</w:t>
      </w:r>
      <w:r>
        <w:rPr>
          <w:rFonts w:ascii="Lucida Sans Unicode"/>
          <w:w w:val="105"/>
          <w:sz w:val="25"/>
          <w:vertAlign w:val="baseline"/>
        </w:rPr>
        <w:t>)</w:t>
      </w:r>
      <w:r>
        <w:rPr>
          <w:rFonts w:ascii="Palatino Linotype"/>
          <w:i/>
          <w:w w:val="105"/>
          <w:sz w:val="24"/>
          <w:vertAlign w:val="baseline"/>
        </w:rPr>
        <w:t>K</w:t>
      </w:r>
      <w:r>
        <w:rPr>
          <w:w w:val="105"/>
          <w:sz w:val="24"/>
          <w:vertAlign w:val="subscript"/>
        </w:rPr>
        <w:t>S</w:t>
      </w:r>
      <w:r>
        <w:rPr>
          <w:rFonts w:ascii="Lucida Sans Unicode"/>
          <w:w w:val="105"/>
          <w:sz w:val="25"/>
          <w:vertAlign w:val="baseline"/>
        </w:rPr>
        <w:t>(</w:t>
      </w:r>
      <w:r>
        <w:rPr>
          <w:rFonts w:ascii="Palatino Linotype"/>
          <w:i/>
          <w:w w:val="105"/>
          <w:sz w:val="24"/>
          <w:vertAlign w:val="baseline"/>
        </w:rPr>
        <w:t>x</w:t>
      </w:r>
      <w:r>
        <w:rPr>
          <w:rFonts w:ascii="Cambria"/>
          <w:w w:val="105"/>
          <w:sz w:val="24"/>
          <w:vertAlign w:val="baseline"/>
        </w:rPr>
        <w:t>,</w:t>
      </w:r>
      <w:r>
        <w:rPr>
          <w:rFonts w:ascii="Cambria"/>
          <w:spacing w:val="12"/>
          <w:w w:val="105"/>
          <w:sz w:val="24"/>
          <w:vertAlign w:val="baseline"/>
        </w:rPr>
        <w:t> </w:t>
      </w:r>
      <w:r>
        <w:rPr>
          <w:rFonts w:ascii="Palatino Linotype"/>
          <w:i/>
          <w:spacing w:val="-5"/>
          <w:w w:val="105"/>
          <w:sz w:val="24"/>
          <w:vertAlign w:val="baseline"/>
        </w:rPr>
        <w:t>t</w:t>
      </w:r>
      <w:r>
        <w:rPr>
          <w:rFonts w:ascii="Lucida Sans Unicode"/>
          <w:spacing w:val="-5"/>
          <w:w w:val="105"/>
          <w:sz w:val="25"/>
          <w:vertAlign w:val="baseline"/>
        </w:rPr>
        <w:t>)</w:t>
      </w:r>
      <w:r>
        <w:rPr>
          <w:rFonts w:ascii="Lucida Sans Unicode"/>
          <w:sz w:val="25"/>
          <w:vertAlign w:val="baseline"/>
        </w:rPr>
        <w:tab/>
      </w:r>
      <w:r>
        <w:rPr>
          <w:spacing w:val="-2"/>
          <w:w w:val="110"/>
          <w:sz w:val="24"/>
          <w:vertAlign w:val="baseline"/>
        </w:rPr>
        <w:t>(1.5)</w:t>
      </w:r>
    </w:p>
    <w:p>
      <w:pPr>
        <w:spacing w:after="0"/>
        <w:jc w:val="left"/>
        <w:rPr>
          <w:sz w:val="24"/>
        </w:rPr>
        <w:sectPr>
          <w:type w:val="continuous"/>
          <w:pgSz w:w="11910" w:h="16840"/>
          <w:pgMar w:header="1516" w:footer="1695" w:top="900" w:bottom="1880" w:left="1020" w:right="620"/>
          <w:cols w:num="2" w:equalWidth="0">
            <w:col w:w="1026" w:space="2145"/>
            <w:col w:w="7099"/>
          </w:cols>
        </w:sectPr>
      </w:pPr>
    </w:p>
    <w:p>
      <w:pPr>
        <w:pStyle w:val="BodyText"/>
        <w:spacing w:before="143"/>
        <w:rPr>
          <w:sz w:val="20"/>
        </w:rPr>
      </w:pPr>
    </w:p>
    <w:p>
      <w:pPr>
        <w:spacing w:after="0"/>
        <w:rPr>
          <w:sz w:val="20"/>
        </w:rPr>
        <w:sectPr>
          <w:type w:val="continuous"/>
          <w:pgSz w:w="11910" w:h="16840"/>
          <w:pgMar w:header="1516" w:footer="1695" w:top="900" w:bottom="1880" w:left="1020" w:right="620"/>
        </w:sectPr>
      </w:pPr>
    </w:p>
    <w:p>
      <w:pPr>
        <w:spacing w:before="224"/>
        <w:ind w:left="1758" w:right="0" w:firstLine="0"/>
        <w:jc w:val="left"/>
        <w:rPr>
          <w:rFonts w:ascii="Lucida Sans Unicode"/>
          <w:sz w:val="25"/>
        </w:rPr>
      </w:pPr>
      <w:r>
        <w:rPr/>
        <mc:AlternateContent>
          <mc:Choice Requires="wps">
            <w:drawing>
              <wp:anchor distT="0" distB="0" distL="0" distR="0" allowOverlap="1" layoutInCell="1" locked="0" behindDoc="1" simplePos="0" relativeHeight="486681088">
                <wp:simplePos x="0" y="0"/>
                <wp:positionH relativeFrom="page">
                  <wp:posOffset>1880857</wp:posOffset>
                </wp:positionH>
                <wp:positionV relativeFrom="paragraph">
                  <wp:posOffset>192300</wp:posOffset>
                </wp:positionV>
                <wp:extent cx="737870" cy="58737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737870" cy="587375"/>
                        </a:xfrm>
                        <a:prstGeom prst="rect">
                          <a:avLst/>
                        </a:prstGeom>
                      </wps:spPr>
                      <wps:txbx>
                        <w:txbxContent>
                          <w:p>
                            <w:pPr>
                              <w:tabs>
                                <w:tab w:pos="1043" w:val="left" w:leader="none"/>
                              </w:tabs>
                              <w:spacing w:line="306" w:lineRule="exact" w:before="0"/>
                              <w:ind w:left="0" w:right="0" w:firstLine="0"/>
                              <w:jc w:val="left"/>
                              <w:rPr>
                                <w:rFonts w:ascii="Arial MT" w:hAnsi="Arial MT"/>
                                <w:sz w:val="25"/>
                              </w:rPr>
                            </w:pPr>
                            <w:r>
                              <w:rPr>
                                <w:rFonts w:ascii="Cambria" w:hAnsi="Cambria"/>
                                <w:w w:val="120"/>
                                <w:sz w:val="25"/>
                                <w:vertAlign w:val="subscript"/>
                              </w:rPr>
                              <w:t>0</w:t>
                            </w:r>
                            <w:r>
                              <w:rPr>
                                <w:rFonts w:ascii="Cambria" w:hAnsi="Cambria"/>
                                <w:spacing w:val="-15"/>
                                <w:w w:val="120"/>
                                <w:sz w:val="25"/>
                                <w:vertAlign w:val="baseline"/>
                              </w:rPr>
                              <w:t> </w:t>
                            </w:r>
                            <w:r>
                              <w:rPr>
                                <w:rFonts w:ascii="Lucida Sans Unicode" w:hAnsi="Lucida Sans Unicode"/>
                                <w:spacing w:val="-12"/>
                                <w:w w:val="120"/>
                                <w:sz w:val="25"/>
                                <w:vertAlign w:val="baseline"/>
                              </w:rPr>
                              <w:t>(</w:t>
                            </w:r>
                            <w:r>
                              <w:rPr>
                                <w:rFonts w:ascii="Lucida Sans Unicode" w:hAnsi="Lucida Sans Unicode"/>
                                <w:sz w:val="25"/>
                                <w:vertAlign w:val="baseline"/>
                              </w:rPr>
                              <w:tab/>
                            </w:r>
                            <w:r>
                              <w:rPr>
                                <w:rFonts w:ascii="Arial MT" w:hAnsi="Arial MT"/>
                                <w:spacing w:val="-10"/>
                                <w:w w:val="155"/>
                                <w:position w:val="1"/>
                                <w:sz w:val="25"/>
                                <w:vertAlign w:val="baseline"/>
                              </w:rPr>
                              <w:t>∫</w:t>
                            </w:r>
                          </w:p>
                        </w:txbxContent>
                      </wps:txbx>
                      <wps:bodyPr wrap="square" lIns="0" tIns="0" rIns="0" bIns="0" rtlCol="0">
                        <a:noAutofit/>
                      </wps:bodyPr>
                    </wps:wsp>
                  </a:graphicData>
                </a:graphic>
              </wp:anchor>
            </w:drawing>
          </mc:Choice>
          <mc:Fallback>
            <w:pict>
              <v:shape style="position:absolute;margin-left:148.098999pt;margin-top:15.141764pt;width:58.1pt;height:46.25pt;mso-position-horizontal-relative:page;mso-position-vertical-relative:paragraph;z-index:-16635392" type="#_x0000_t202" id="docshape98" filled="false" stroked="false">
                <v:textbox inset="0,0,0,0">
                  <w:txbxContent>
                    <w:p>
                      <w:pPr>
                        <w:tabs>
                          <w:tab w:pos="1043" w:val="left" w:leader="none"/>
                        </w:tabs>
                        <w:spacing w:line="306" w:lineRule="exact" w:before="0"/>
                        <w:ind w:left="0" w:right="0" w:firstLine="0"/>
                        <w:jc w:val="left"/>
                        <w:rPr>
                          <w:rFonts w:ascii="Arial MT" w:hAnsi="Arial MT"/>
                          <w:sz w:val="25"/>
                        </w:rPr>
                      </w:pPr>
                      <w:r>
                        <w:rPr>
                          <w:rFonts w:ascii="Cambria" w:hAnsi="Cambria"/>
                          <w:w w:val="120"/>
                          <w:sz w:val="25"/>
                          <w:vertAlign w:val="subscript"/>
                        </w:rPr>
                        <w:t>0</w:t>
                      </w:r>
                      <w:r>
                        <w:rPr>
                          <w:rFonts w:ascii="Cambria" w:hAnsi="Cambria"/>
                          <w:spacing w:val="-15"/>
                          <w:w w:val="120"/>
                          <w:sz w:val="25"/>
                          <w:vertAlign w:val="baseline"/>
                        </w:rPr>
                        <w:t> </w:t>
                      </w:r>
                      <w:r>
                        <w:rPr>
                          <w:rFonts w:ascii="Lucida Sans Unicode" w:hAnsi="Lucida Sans Unicode"/>
                          <w:spacing w:val="-12"/>
                          <w:w w:val="120"/>
                          <w:sz w:val="25"/>
                          <w:vertAlign w:val="baseline"/>
                        </w:rPr>
                        <w:t>(</w:t>
                      </w:r>
                      <w:r>
                        <w:rPr>
                          <w:rFonts w:ascii="Lucida Sans Unicode" w:hAnsi="Lucida Sans Unicode"/>
                          <w:sz w:val="25"/>
                          <w:vertAlign w:val="baseline"/>
                        </w:rPr>
                        <w:tab/>
                      </w:r>
                      <w:r>
                        <w:rPr>
                          <w:rFonts w:ascii="Arial MT" w:hAnsi="Arial MT"/>
                          <w:spacing w:val="-10"/>
                          <w:w w:val="155"/>
                          <w:position w:val="1"/>
                          <w:sz w:val="25"/>
                          <w:vertAlign w:val="baseline"/>
                        </w:rPr>
                        <w:t>∫</w:t>
                      </w:r>
                    </w:p>
                  </w:txbxContent>
                </v:textbox>
                <w10:wrap type="none"/>
              </v:shape>
            </w:pict>
          </mc:Fallback>
        </mc:AlternateContent>
      </w:r>
      <w:bookmarkStart w:name="_bookmark10" w:id="19"/>
      <w:bookmarkEnd w:id="19"/>
      <w:r>
        <w:rPr/>
      </w:r>
      <w:r>
        <w:rPr>
          <w:rFonts w:ascii="Palatino Linotype"/>
          <w:i/>
          <w:w w:val="110"/>
          <w:sz w:val="24"/>
        </w:rPr>
        <w:t>H</w:t>
      </w:r>
      <w:r>
        <w:rPr>
          <w:rFonts w:ascii="Palatino Linotype"/>
          <w:i/>
          <w:w w:val="110"/>
          <w:sz w:val="24"/>
          <w:vertAlign w:val="superscript"/>
        </w:rPr>
        <w:t>w</w:t>
      </w:r>
      <w:r>
        <w:rPr>
          <w:rFonts w:ascii="Palatino Linotype"/>
          <w:i/>
          <w:spacing w:val="60"/>
          <w:w w:val="110"/>
          <w:sz w:val="24"/>
          <w:vertAlign w:val="baseline"/>
        </w:rPr>
        <w:t> </w:t>
      </w:r>
      <w:r>
        <w:rPr>
          <w:rFonts w:ascii="Palatino Linotype"/>
          <w:i/>
          <w:w w:val="110"/>
          <w:sz w:val="24"/>
          <w:vertAlign w:val="baseline"/>
        </w:rPr>
        <w:t>x</w:t>
      </w:r>
      <w:r>
        <w:rPr>
          <w:rFonts w:ascii="Cambria"/>
          <w:w w:val="110"/>
          <w:sz w:val="24"/>
          <w:vertAlign w:val="baseline"/>
        </w:rPr>
        <w:t>,</w:t>
      </w:r>
      <w:r>
        <w:rPr>
          <w:rFonts w:ascii="Cambria"/>
          <w:spacing w:val="-11"/>
          <w:w w:val="110"/>
          <w:sz w:val="24"/>
          <w:vertAlign w:val="baseline"/>
        </w:rPr>
        <w:t> </w:t>
      </w:r>
      <w:r>
        <w:rPr>
          <w:rFonts w:ascii="Palatino Linotype"/>
          <w:i/>
          <w:w w:val="110"/>
          <w:sz w:val="24"/>
          <w:vertAlign w:val="baseline"/>
        </w:rPr>
        <w:t>t</w:t>
      </w:r>
      <w:r>
        <w:rPr>
          <w:rFonts w:ascii="Lucida Sans Unicode"/>
          <w:w w:val="110"/>
          <w:sz w:val="25"/>
          <w:vertAlign w:val="baseline"/>
        </w:rPr>
        <w:t>)</w:t>
      </w:r>
      <w:r>
        <w:rPr>
          <w:rFonts w:ascii="Lucida Sans Unicode"/>
          <w:spacing w:val="-12"/>
          <w:w w:val="110"/>
          <w:sz w:val="25"/>
          <w:vertAlign w:val="baseline"/>
        </w:rPr>
        <w:t> </w:t>
      </w:r>
      <w:r>
        <w:rPr>
          <w:rFonts w:ascii="Lucida Sans Unicode"/>
          <w:spacing w:val="-17"/>
          <w:w w:val="105"/>
          <w:sz w:val="25"/>
          <w:vertAlign w:val="baseline"/>
        </w:rPr>
        <w:t>=</w:t>
      </w:r>
    </w:p>
    <w:p>
      <w:pPr>
        <w:spacing w:line="240" w:lineRule="auto" w:before="119"/>
        <w:rPr>
          <w:rFonts w:ascii="Lucida Sans Unicode"/>
          <w:sz w:val="18"/>
        </w:rPr>
      </w:pPr>
      <w:r>
        <w:rPr/>
        <w:br w:type="column"/>
      </w:r>
      <w:r>
        <w:rPr>
          <w:rFonts w:ascii="Lucida Sans Unicode"/>
          <w:sz w:val="18"/>
        </w:rPr>
      </w:r>
    </w:p>
    <w:p>
      <w:pPr>
        <w:spacing w:line="206" w:lineRule="auto" w:before="1"/>
        <w:ind w:left="182" w:right="0" w:firstLine="48"/>
        <w:jc w:val="left"/>
        <w:rPr>
          <w:rFonts w:ascii="Palatino Linotype" w:hAnsi="Palatino Linotype"/>
          <w:i/>
          <w:sz w:val="18"/>
        </w:rPr>
      </w:pPr>
      <w:r>
        <w:rPr>
          <w:rFonts w:ascii="Palatino Linotype" w:hAnsi="Palatino Linotype"/>
          <w:i/>
          <w:spacing w:val="-10"/>
          <w:sz w:val="18"/>
        </w:rPr>
        <w:t>x</w:t>
      </w:r>
      <w:r>
        <w:rPr>
          <w:rFonts w:ascii="Palatino Linotype" w:hAnsi="Palatino Linotype"/>
          <w:i/>
          <w:spacing w:val="-4"/>
          <w:sz w:val="18"/>
        </w:rPr>
        <w:t> x</w:t>
      </w:r>
      <w:r>
        <w:rPr>
          <w:rFonts w:ascii="Lucida Sans Unicode" w:hAnsi="Lucida Sans Unicode"/>
          <w:spacing w:val="-4"/>
          <w:sz w:val="18"/>
        </w:rPr>
        <w:t>−</w:t>
      </w:r>
      <w:r>
        <w:rPr>
          <w:rFonts w:ascii="Palatino Linotype" w:hAnsi="Palatino Linotype"/>
          <w:i/>
          <w:spacing w:val="-4"/>
          <w:sz w:val="18"/>
        </w:rPr>
        <w:t>X</w:t>
      </w:r>
    </w:p>
    <w:p>
      <w:pPr>
        <w:spacing w:before="108"/>
        <w:ind w:left="269" w:right="0" w:firstLine="0"/>
        <w:jc w:val="left"/>
        <w:rPr>
          <w:rFonts w:ascii="Cambria"/>
          <w:sz w:val="24"/>
        </w:rPr>
      </w:pPr>
      <w:r>
        <w:rPr/>
        <w:br w:type="column"/>
      </w:r>
      <w:r>
        <w:rPr>
          <w:rFonts w:ascii="Cambria"/>
          <w:spacing w:val="-10"/>
          <w:sz w:val="24"/>
        </w:rPr>
        <w:t>1</w:t>
      </w:r>
    </w:p>
    <w:p>
      <w:pPr>
        <w:spacing w:before="24"/>
        <w:ind w:left="18" w:right="0" w:firstLine="0"/>
        <w:jc w:val="left"/>
        <w:rPr>
          <w:rFonts w:ascii="Palatino Linotype" w:hAnsi="Palatino Linotype"/>
          <w:i/>
          <w:sz w:val="24"/>
        </w:rPr>
      </w:pPr>
      <w:r>
        <w:rPr/>
        <mc:AlternateContent>
          <mc:Choice Requires="wps">
            <w:drawing>
              <wp:anchor distT="0" distB="0" distL="0" distR="0" allowOverlap="1" layoutInCell="1" locked="0" behindDoc="1" simplePos="0" relativeHeight="486678528">
                <wp:simplePos x="0" y="0"/>
                <wp:positionH relativeFrom="page">
                  <wp:posOffset>2541943</wp:posOffset>
                </wp:positionH>
                <wp:positionV relativeFrom="paragraph">
                  <wp:posOffset>31348</wp:posOffset>
                </wp:positionV>
                <wp:extent cx="1113155"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1113155" cy="1270"/>
                        </a:xfrm>
                        <a:custGeom>
                          <a:avLst/>
                          <a:gdLst/>
                          <a:ahLst/>
                          <a:cxnLst/>
                          <a:rect l="l" t="t" r="r" b="b"/>
                          <a:pathLst>
                            <a:path w="1113155" h="0">
                              <a:moveTo>
                                <a:pt x="0" y="0"/>
                              </a:moveTo>
                              <a:lnTo>
                                <a:pt x="111265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37952" from="200.153pt,2.468379pt" to="287.764pt,2.468379pt" stroked="true" strokeweight=".478pt" strokecolor="#000000">
                <v:stroke dashstyle="solid"/>
                <w10:wrap type="none"/>
              </v:line>
            </w:pict>
          </mc:Fallback>
        </mc:AlternateContent>
      </w:r>
      <w:r>
        <w:rPr/>
        <mc:AlternateContent>
          <mc:Choice Requires="wps">
            <w:drawing>
              <wp:anchor distT="0" distB="0" distL="0" distR="0" allowOverlap="1" layoutInCell="1" locked="0" behindDoc="0" simplePos="0" relativeHeight="15745024">
                <wp:simplePos x="0" y="0"/>
                <wp:positionH relativeFrom="page">
                  <wp:posOffset>3671671</wp:posOffset>
                </wp:positionH>
                <wp:positionV relativeFrom="paragraph">
                  <wp:posOffset>-222965</wp:posOffset>
                </wp:positionV>
                <wp:extent cx="76200" cy="50736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76200" cy="507365"/>
                        </a:xfrm>
                        <a:prstGeom prst="rect">
                          <a:avLst/>
                        </a:prstGeom>
                      </wps:spPr>
                      <wps:txbx>
                        <w:txbxContent>
                          <w:p>
                            <w:pPr>
                              <w:spacing w:line="206" w:lineRule="exact" w:before="0"/>
                              <w:ind w:left="0" w:right="0" w:firstLine="0"/>
                              <w:jc w:val="left"/>
                              <w:rPr>
                                <w:rFonts w:ascii="Arial MT" w:hAnsi="Arial MT"/>
                                <w:sz w:val="21"/>
                              </w:rPr>
                            </w:pPr>
                            <w:r>
                              <w:rPr>
                                <w:rFonts w:ascii="Arial MT" w:hAnsi="Arial MT"/>
                                <w:spacing w:val="-10"/>
                                <w:w w:val="205"/>
                                <w:sz w:val="21"/>
                              </w:rPr>
                              <w:t>∫</w:t>
                            </w:r>
                          </w:p>
                        </w:txbxContent>
                      </wps:txbx>
                      <wps:bodyPr wrap="square" lIns="0" tIns="0" rIns="0" bIns="0" rtlCol="0">
                        <a:noAutofit/>
                      </wps:bodyPr>
                    </wps:wsp>
                  </a:graphicData>
                </a:graphic>
              </wp:anchor>
            </w:drawing>
          </mc:Choice>
          <mc:Fallback>
            <w:pict>
              <v:shape style="position:absolute;margin-left:289.108002pt;margin-top:-17.55632pt;width:6pt;height:39.950pt;mso-position-horizontal-relative:page;mso-position-vertical-relative:paragraph;z-index:15745024" type="#_x0000_t202" id="docshape99" filled="false" stroked="false">
                <v:textbox inset="0,0,0,0">
                  <w:txbxContent>
                    <w:p>
                      <w:pPr>
                        <w:spacing w:line="206" w:lineRule="exact" w:before="0"/>
                        <w:ind w:left="0" w:right="0" w:firstLine="0"/>
                        <w:jc w:val="left"/>
                        <w:rPr>
                          <w:rFonts w:ascii="Arial MT" w:hAnsi="Arial MT"/>
                          <w:sz w:val="21"/>
                        </w:rPr>
                      </w:pPr>
                      <w:r>
                        <w:rPr>
                          <w:rFonts w:ascii="Arial MT" w:hAnsi="Arial MT"/>
                          <w:spacing w:val="-10"/>
                          <w:w w:val="205"/>
                          <w:sz w:val="21"/>
                        </w:rPr>
                        <w:t>∫</w:t>
                      </w:r>
                    </w:p>
                  </w:txbxContent>
                </v:textbox>
                <w10:wrap type="none"/>
              </v:shape>
            </w:pict>
          </mc:Fallback>
        </mc:AlternateContent>
      </w:r>
      <w:r>
        <w:rPr>
          <w:rFonts w:ascii="Palatino Linotype" w:hAnsi="Palatino Linotype"/>
          <w:i/>
          <w:sz w:val="24"/>
        </w:rPr>
        <w:t>w</w:t>
      </w:r>
      <w:r>
        <w:rPr>
          <w:rFonts w:ascii="Lucida Sans Unicode" w:hAnsi="Lucida Sans Unicode"/>
          <w:sz w:val="25"/>
        </w:rPr>
        <w:t>(</w:t>
      </w:r>
      <w:r>
        <w:rPr>
          <w:rFonts w:ascii="Palatino Linotype" w:hAnsi="Palatino Linotype"/>
          <w:i/>
          <w:sz w:val="24"/>
        </w:rPr>
        <w:t>x</w:t>
      </w:r>
      <w:r>
        <w:rPr>
          <w:rFonts w:ascii="Palatino Linotype" w:hAnsi="Palatino Linotype"/>
          <w:i/>
          <w:spacing w:val="4"/>
          <w:sz w:val="24"/>
        </w:rPr>
        <w:t> </w:t>
      </w:r>
      <w:r>
        <w:rPr>
          <w:rFonts w:ascii="Lucida Sans Unicode" w:hAnsi="Lucida Sans Unicode"/>
          <w:sz w:val="25"/>
        </w:rPr>
        <w:t>−</w:t>
      </w:r>
      <w:r>
        <w:rPr>
          <w:rFonts w:ascii="Lucida Sans Unicode" w:hAnsi="Lucida Sans Unicode"/>
          <w:spacing w:val="-18"/>
          <w:sz w:val="25"/>
        </w:rPr>
        <w:t> </w:t>
      </w:r>
      <w:r>
        <w:rPr>
          <w:rFonts w:ascii="Palatino Linotype" w:hAnsi="Palatino Linotype"/>
          <w:i/>
          <w:spacing w:val="-4"/>
          <w:sz w:val="24"/>
        </w:rPr>
        <w:t>y</w:t>
      </w:r>
      <w:r>
        <w:rPr>
          <w:rFonts w:ascii="Lucida Sans Unicode" w:hAnsi="Lucida Sans Unicode"/>
          <w:spacing w:val="-4"/>
          <w:sz w:val="25"/>
        </w:rPr>
        <w:t>)</w:t>
      </w:r>
      <w:r>
        <w:rPr>
          <w:spacing w:val="-4"/>
          <w:sz w:val="24"/>
        </w:rPr>
        <w:t>d</w:t>
      </w:r>
      <w:r>
        <w:rPr>
          <w:rFonts w:ascii="Palatino Linotype" w:hAnsi="Palatino Linotype"/>
          <w:i/>
          <w:spacing w:val="-4"/>
          <w:sz w:val="24"/>
        </w:rPr>
        <w:t>y</w:t>
      </w:r>
    </w:p>
    <w:p>
      <w:pPr>
        <w:spacing w:line="405" w:lineRule="auto" w:before="80"/>
        <w:ind w:left="117" w:right="0" w:firstLine="95"/>
        <w:jc w:val="left"/>
        <w:rPr>
          <w:rFonts w:ascii="Palatino Linotype" w:hAnsi="Palatino Linotype"/>
          <w:i/>
          <w:sz w:val="18"/>
        </w:rPr>
      </w:pPr>
      <w:r>
        <w:rPr/>
        <w:br w:type="column"/>
      </w:r>
      <w:r>
        <w:rPr>
          <w:rFonts w:ascii="Palatino Linotype" w:hAnsi="Palatino Linotype"/>
          <w:i/>
          <w:spacing w:val="-10"/>
          <w:sz w:val="18"/>
        </w:rPr>
        <w:t>x</w:t>
      </w:r>
      <w:r>
        <w:rPr>
          <w:rFonts w:ascii="Palatino Linotype" w:hAnsi="Palatino Linotype"/>
          <w:i/>
          <w:spacing w:val="-4"/>
          <w:sz w:val="18"/>
        </w:rPr>
        <w:t> x</w:t>
      </w:r>
      <w:r>
        <w:rPr>
          <w:rFonts w:ascii="Lucida Sans Unicode" w:hAnsi="Lucida Sans Unicode"/>
          <w:spacing w:val="-4"/>
          <w:sz w:val="18"/>
        </w:rPr>
        <w:t>−</w:t>
      </w:r>
      <w:r>
        <w:rPr>
          <w:rFonts w:ascii="Palatino Linotype" w:hAnsi="Palatino Linotype"/>
          <w:i/>
          <w:spacing w:val="-4"/>
          <w:sz w:val="18"/>
        </w:rPr>
        <w:t>X</w:t>
      </w:r>
    </w:p>
    <w:p>
      <w:pPr>
        <w:tabs>
          <w:tab w:pos="3395" w:val="left" w:leader="none"/>
        </w:tabs>
        <w:spacing w:before="224"/>
        <w:ind w:left="18" w:right="0" w:firstLine="0"/>
        <w:jc w:val="left"/>
        <w:rPr>
          <w:sz w:val="24"/>
        </w:rPr>
      </w:pPr>
      <w:r>
        <w:rPr/>
        <w:br w:type="column"/>
      </w:r>
      <w:r>
        <w:rPr>
          <w:rFonts w:ascii="Palatino Linotype" w:hAnsi="Palatino Linotype"/>
          <w:i/>
          <w:sz w:val="24"/>
        </w:rPr>
        <w:t>w</w:t>
      </w:r>
      <w:r>
        <w:rPr>
          <w:rFonts w:ascii="Lucida Sans Unicode" w:hAnsi="Lucida Sans Unicode"/>
          <w:sz w:val="25"/>
        </w:rPr>
        <w:t>(</w:t>
      </w:r>
      <w:r>
        <w:rPr>
          <w:rFonts w:ascii="Palatino Linotype" w:hAnsi="Palatino Linotype"/>
          <w:i/>
          <w:sz w:val="24"/>
        </w:rPr>
        <w:t>x</w:t>
      </w:r>
      <w:r>
        <w:rPr>
          <w:rFonts w:ascii="Palatino Linotype" w:hAnsi="Palatino Linotype"/>
          <w:i/>
          <w:spacing w:val="4"/>
          <w:sz w:val="24"/>
        </w:rPr>
        <w:t> </w:t>
      </w:r>
      <w:r>
        <w:rPr>
          <w:rFonts w:ascii="Lucida Sans Unicode" w:hAnsi="Lucida Sans Unicode"/>
          <w:sz w:val="25"/>
        </w:rPr>
        <w:t>−</w:t>
      </w:r>
      <w:r>
        <w:rPr>
          <w:rFonts w:ascii="Lucida Sans Unicode" w:hAnsi="Lucida Sans Unicode"/>
          <w:spacing w:val="-18"/>
          <w:sz w:val="25"/>
        </w:rPr>
        <w:t> </w:t>
      </w:r>
      <w:r>
        <w:rPr>
          <w:rFonts w:ascii="Palatino Linotype" w:hAnsi="Palatino Linotype"/>
          <w:i/>
          <w:spacing w:val="-2"/>
          <w:sz w:val="24"/>
        </w:rPr>
        <w:t>y</w:t>
      </w:r>
      <w:r>
        <w:rPr>
          <w:rFonts w:ascii="Lucida Sans Unicode" w:hAnsi="Lucida Sans Unicode"/>
          <w:spacing w:val="-2"/>
          <w:sz w:val="25"/>
        </w:rPr>
        <w:t>)</w:t>
      </w:r>
      <w:r>
        <w:rPr>
          <w:rFonts w:ascii="Palatino Linotype" w:hAnsi="Palatino Linotype"/>
          <w:i/>
          <w:spacing w:val="-2"/>
          <w:sz w:val="24"/>
        </w:rPr>
        <w:t>H</w:t>
      </w:r>
      <w:r>
        <w:rPr>
          <w:rFonts w:ascii="Lucida Sans Unicode" w:hAnsi="Lucida Sans Unicode"/>
          <w:spacing w:val="-2"/>
          <w:sz w:val="25"/>
        </w:rPr>
        <w:t>(</w:t>
      </w:r>
      <w:r>
        <w:rPr>
          <w:rFonts w:ascii="Palatino Linotype" w:hAnsi="Palatino Linotype"/>
          <w:i/>
          <w:spacing w:val="-2"/>
          <w:sz w:val="24"/>
        </w:rPr>
        <w:t>y</w:t>
      </w:r>
      <w:r>
        <w:rPr>
          <w:rFonts w:ascii="Lucida Sans Unicode" w:hAnsi="Lucida Sans Unicode"/>
          <w:spacing w:val="-2"/>
          <w:sz w:val="25"/>
        </w:rPr>
        <w:t>)</w:t>
      </w:r>
      <w:r>
        <w:rPr>
          <w:rFonts w:ascii="Palatino Linotype" w:hAnsi="Palatino Linotype"/>
          <w:i/>
          <w:spacing w:val="-2"/>
          <w:sz w:val="24"/>
        </w:rPr>
        <w:t>K</w:t>
      </w:r>
      <w:r>
        <w:rPr>
          <w:rFonts w:ascii="Lucida Sans Unicode" w:hAnsi="Lucida Sans Unicode"/>
          <w:spacing w:val="-2"/>
          <w:sz w:val="25"/>
        </w:rPr>
        <w:t>(</w:t>
      </w:r>
      <w:r>
        <w:rPr>
          <w:rFonts w:ascii="Palatino Linotype" w:hAnsi="Palatino Linotype"/>
          <w:i/>
          <w:spacing w:val="-2"/>
          <w:sz w:val="24"/>
        </w:rPr>
        <w:t>y</w:t>
      </w:r>
      <w:r>
        <w:rPr>
          <w:rFonts w:ascii="Lucida Sans Unicode" w:hAnsi="Lucida Sans Unicode"/>
          <w:spacing w:val="-2"/>
          <w:sz w:val="25"/>
        </w:rPr>
        <w:t>)</w:t>
      </w:r>
      <w:r>
        <w:rPr>
          <w:spacing w:val="-2"/>
          <w:sz w:val="24"/>
        </w:rPr>
        <w:t>d</w:t>
      </w:r>
      <w:r>
        <w:rPr>
          <w:rFonts w:ascii="Palatino Linotype" w:hAnsi="Palatino Linotype"/>
          <w:i/>
          <w:spacing w:val="-2"/>
          <w:sz w:val="24"/>
        </w:rPr>
        <w:t>y</w:t>
      </w:r>
      <w:r>
        <w:rPr>
          <w:rFonts w:ascii="Palatino Linotype" w:hAnsi="Palatino Linotype"/>
          <w:i/>
          <w:sz w:val="24"/>
        </w:rPr>
        <w:tab/>
      </w:r>
      <w:r>
        <w:rPr>
          <w:spacing w:val="-2"/>
          <w:sz w:val="24"/>
        </w:rPr>
        <w:t>(1.6)</w:t>
      </w:r>
    </w:p>
    <w:p>
      <w:pPr>
        <w:spacing w:after="0"/>
        <w:jc w:val="left"/>
        <w:rPr>
          <w:sz w:val="24"/>
        </w:rPr>
        <w:sectPr>
          <w:type w:val="continuous"/>
          <w:pgSz w:w="11910" w:h="16840"/>
          <w:pgMar w:header="1516" w:footer="1695" w:top="900" w:bottom="1880" w:left="1020" w:right="620"/>
          <w:cols w:num="5" w:equalWidth="0">
            <w:col w:w="2890" w:space="40"/>
            <w:col w:w="561" w:space="39"/>
            <w:col w:w="1203" w:space="39"/>
            <w:col w:w="496" w:space="40"/>
            <w:col w:w="4962"/>
          </w:cols>
        </w:sectPr>
      </w:pPr>
    </w:p>
    <w:p>
      <w:pPr>
        <w:pStyle w:val="BodyText"/>
        <w:tabs>
          <w:tab w:pos="6057" w:val="left" w:leader="none"/>
        </w:tabs>
        <w:spacing w:before="122"/>
        <w:ind w:left="113" w:right="1078" w:firstLine="351"/>
      </w:pPr>
      <w:r>
        <w:rPr/>
        <mc:AlternateContent>
          <mc:Choice Requires="wps">
            <w:drawing>
              <wp:anchor distT="0" distB="0" distL="0" distR="0" allowOverlap="1" layoutInCell="1" locked="0" behindDoc="1" simplePos="0" relativeHeight="486682112">
                <wp:simplePos x="0" y="0"/>
                <wp:positionH relativeFrom="page">
                  <wp:posOffset>4270349</wp:posOffset>
                </wp:positionH>
                <wp:positionV relativeFrom="paragraph">
                  <wp:posOffset>303677</wp:posOffset>
                </wp:positionV>
                <wp:extent cx="158750" cy="27114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58750" cy="271145"/>
                        </a:xfrm>
                        <a:prstGeom prst="rect">
                          <a:avLst/>
                        </a:prstGeom>
                      </wps:spPr>
                      <wps:txbx>
                        <w:txbxContent>
                          <w:p>
                            <w:pPr>
                              <w:spacing w:line="297" w:lineRule="exact" w:before="0"/>
                              <w:ind w:left="0" w:right="0" w:firstLine="0"/>
                              <w:jc w:val="left"/>
                              <w:rPr>
                                <w:rFonts w:ascii="Lucida Sans Unicode" w:hAnsi="Lucida Sans Unicode"/>
                                <w:sz w:val="25"/>
                              </w:rPr>
                            </w:pPr>
                            <w:r>
                              <w:rPr>
                                <w:rFonts w:ascii="Lucida Sans Unicode" w:hAnsi="Lucida Sans Unicode"/>
                                <w:spacing w:val="-10"/>
                                <w:w w:val="105"/>
                                <w:sz w:val="25"/>
                              </w:rPr>
                              <w:t>→</w:t>
                            </w:r>
                          </w:p>
                        </w:txbxContent>
                      </wps:txbx>
                      <wps:bodyPr wrap="square" lIns="0" tIns="0" rIns="0" bIns="0" rtlCol="0">
                        <a:noAutofit/>
                      </wps:bodyPr>
                    </wps:wsp>
                  </a:graphicData>
                </a:graphic>
              </wp:anchor>
            </w:drawing>
          </mc:Choice>
          <mc:Fallback>
            <w:pict>
              <v:shape style="position:absolute;margin-left:336.247986pt;margin-top:23.911625pt;width:12.5pt;height:21.35pt;mso-position-horizontal-relative:page;mso-position-vertical-relative:paragraph;z-index:-16634368" type="#_x0000_t202" id="docshape100" filled="false" stroked="false">
                <v:textbox inset="0,0,0,0">
                  <w:txbxContent>
                    <w:p>
                      <w:pPr>
                        <w:spacing w:line="297" w:lineRule="exact" w:before="0"/>
                        <w:ind w:left="0" w:right="0" w:firstLine="0"/>
                        <w:jc w:val="left"/>
                        <w:rPr>
                          <w:rFonts w:ascii="Lucida Sans Unicode" w:hAnsi="Lucida Sans Unicode"/>
                          <w:sz w:val="25"/>
                        </w:rPr>
                      </w:pPr>
                      <w:r>
                        <w:rPr>
                          <w:rFonts w:ascii="Lucida Sans Unicode" w:hAnsi="Lucida Sans Unicode"/>
                          <w:spacing w:val="-10"/>
                          <w:w w:val="105"/>
                          <w:sz w:val="25"/>
                        </w:rPr>
                        <w:t>→</w:t>
                      </w:r>
                    </w:p>
                  </w:txbxContent>
                </v:textbox>
                <w10:wrap type="none"/>
              </v:shape>
            </w:pict>
          </mc:Fallback>
        </mc:AlternateContent>
      </w:r>
      <w:r>
        <w:rPr>
          <w:w w:val="105"/>
        </w:rPr>
        <w:t>Equation (</w:t>
      </w:r>
      <w:hyperlink w:history="true" w:anchor="_bookmark9">
        <w:r>
          <w:rPr>
            <w:b/>
            <w:color w:val="8A2BF6"/>
            <w:w w:val="105"/>
          </w:rPr>
          <w:t>1.5</w:t>
        </w:r>
      </w:hyperlink>
      <w:r>
        <w:rPr>
          <w:w w:val="105"/>
        </w:rPr>
        <w:t>) applies only to the shoaling, nearshore-dependent waves of </w:t>
      </w:r>
      <w:r>
        <w:rPr>
          <w:rFonts w:ascii="Trebuchet MS" w:hAnsi="Trebuchet MS"/>
          <w:w w:val="105"/>
        </w:rPr>
        <w:t>Ω</w:t>
      </w:r>
      <w:r>
        <w:rPr>
          <w:w w:val="105"/>
          <w:vertAlign w:val="subscript"/>
        </w:rPr>
        <w:t>S</w:t>
      </w:r>
      <w:r>
        <w:rPr>
          <w:w w:val="105"/>
          <w:vertAlign w:val="baseline"/>
        </w:rPr>
        <w:t>, signif- icant</w:t>
      </w:r>
      <w:r>
        <w:rPr>
          <w:spacing w:val="17"/>
          <w:w w:val="105"/>
          <w:vertAlign w:val="baseline"/>
        </w:rPr>
        <w:t> </w:t>
      </w:r>
      <w:r>
        <w:rPr>
          <w:w w:val="105"/>
          <w:vertAlign w:val="baseline"/>
        </w:rPr>
        <w:t>wave</w:t>
      </w:r>
      <w:r>
        <w:rPr>
          <w:spacing w:val="18"/>
          <w:w w:val="105"/>
          <w:vertAlign w:val="baseline"/>
        </w:rPr>
        <w:t> </w:t>
      </w:r>
      <w:r>
        <w:rPr>
          <w:w w:val="105"/>
          <w:vertAlign w:val="baseline"/>
        </w:rPr>
        <w:t>height</w:t>
      </w:r>
      <w:r>
        <w:rPr>
          <w:spacing w:val="18"/>
          <w:w w:val="105"/>
          <w:vertAlign w:val="baseline"/>
        </w:rPr>
        <w:t> </w:t>
      </w:r>
      <w:r>
        <w:rPr>
          <w:w w:val="105"/>
          <w:vertAlign w:val="baseline"/>
        </w:rPr>
        <w:t>over</w:t>
      </w:r>
      <w:r>
        <w:rPr>
          <w:spacing w:val="18"/>
          <w:w w:val="105"/>
          <w:vertAlign w:val="baseline"/>
        </w:rPr>
        <w:t> </w:t>
      </w:r>
      <w:r>
        <w:rPr>
          <w:w w:val="105"/>
          <w:vertAlign w:val="baseline"/>
        </w:rPr>
        <w:t>the</w:t>
      </w:r>
      <w:r>
        <w:rPr>
          <w:spacing w:val="18"/>
          <w:w w:val="105"/>
          <w:vertAlign w:val="baseline"/>
        </w:rPr>
        <w:t> </w:t>
      </w:r>
      <w:r>
        <w:rPr>
          <w:w w:val="105"/>
          <w:vertAlign w:val="baseline"/>
        </w:rPr>
        <w:t>cross-shore</w:t>
      </w:r>
      <w:r>
        <w:rPr>
          <w:spacing w:val="18"/>
          <w:w w:val="105"/>
          <w:vertAlign w:val="baseline"/>
        </w:rPr>
        <w:t> </w:t>
      </w:r>
      <w:r>
        <w:rPr>
          <w:w w:val="105"/>
          <w:vertAlign w:val="baseline"/>
        </w:rPr>
        <w:t>profile</w:t>
      </w:r>
      <w:r>
        <w:rPr>
          <w:spacing w:val="28"/>
          <w:w w:val="105"/>
          <w:vertAlign w:val="baseline"/>
        </w:rPr>
        <w:t> </w:t>
      </w:r>
      <w:r>
        <w:rPr>
          <w:rFonts w:ascii="Palatino Linotype" w:hAnsi="Palatino Linotype"/>
          <w:i/>
          <w:w w:val="105"/>
          <w:vertAlign w:val="baseline"/>
        </w:rPr>
        <w:t>H</w:t>
      </w:r>
      <w:r>
        <w:rPr>
          <w:rFonts w:ascii="Palatino Linotype" w:hAnsi="Palatino Linotype"/>
          <w:i/>
          <w:spacing w:val="30"/>
          <w:w w:val="105"/>
          <w:vertAlign w:val="baseline"/>
        </w:rPr>
        <w:t> </w:t>
      </w:r>
      <w:r>
        <w:rPr>
          <w:rFonts w:ascii="Cambria" w:hAnsi="Cambria"/>
          <w:w w:val="105"/>
          <w:vertAlign w:val="baseline"/>
        </w:rPr>
        <w:t>:</w:t>
      </w:r>
      <w:r>
        <w:rPr>
          <w:rFonts w:ascii="Cambria" w:hAnsi="Cambria"/>
          <w:spacing w:val="32"/>
          <w:w w:val="105"/>
          <w:vertAlign w:val="baseline"/>
        </w:rPr>
        <w:t> </w:t>
      </w:r>
      <w:r>
        <w:rPr>
          <w:rFonts w:ascii="Trebuchet MS" w:hAnsi="Trebuchet MS"/>
          <w:spacing w:val="-10"/>
          <w:w w:val="105"/>
          <w:vertAlign w:val="baseline"/>
        </w:rPr>
        <w:t>Ω</w:t>
      </w:r>
      <w:r>
        <w:rPr>
          <w:rFonts w:ascii="Trebuchet MS" w:hAnsi="Trebuchet MS"/>
          <w:vertAlign w:val="baseline"/>
        </w:rPr>
        <w:tab/>
      </w:r>
      <w:r>
        <w:rPr>
          <w:rFonts w:ascii="Arial MT" w:hAnsi="Arial MT"/>
          <w:w w:val="105"/>
          <w:vertAlign w:val="baseline"/>
        </w:rPr>
        <w:t>R</w:t>
      </w:r>
      <w:r>
        <w:rPr>
          <w:rFonts w:ascii="Lucida Sans Unicode" w:hAnsi="Lucida Sans Unicode"/>
          <w:w w:val="105"/>
          <w:vertAlign w:val="superscript"/>
        </w:rPr>
        <w:t>+</w:t>
      </w:r>
      <w:r>
        <w:rPr>
          <w:rFonts w:ascii="Lucida Sans Unicode" w:hAnsi="Lucida Sans Unicode"/>
          <w:spacing w:val="24"/>
          <w:w w:val="105"/>
          <w:vertAlign w:val="baseline"/>
        </w:rPr>
        <w:t> </w:t>
      </w:r>
      <w:r>
        <w:rPr>
          <w:w w:val="105"/>
          <w:vertAlign w:val="baseline"/>
        </w:rPr>
        <w:t>is</w:t>
      </w:r>
      <w:r>
        <w:rPr>
          <w:spacing w:val="30"/>
          <w:w w:val="105"/>
          <w:vertAlign w:val="baseline"/>
        </w:rPr>
        <w:t> </w:t>
      </w:r>
      <w:r>
        <w:rPr>
          <w:w w:val="105"/>
          <w:vertAlign w:val="baseline"/>
        </w:rPr>
        <w:t>defined</w:t>
      </w:r>
      <w:r>
        <w:rPr>
          <w:spacing w:val="29"/>
          <w:w w:val="105"/>
          <w:vertAlign w:val="baseline"/>
        </w:rPr>
        <w:t> </w:t>
      </w:r>
      <w:r>
        <w:rPr>
          <w:w w:val="105"/>
          <w:vertAlign w:val="baseline"/>
        </w:rPr>
        <w:t>by</w:t>
      </w:r>
      <w:r>
        <w:rPr>
          <w:spacing w:val="30"/>
          <w:w w:val="105"/>
          <w:vertAlign w:val="baseline"/>
        </w:rPr>
        <w:t> </w:t>
      </w:r>
      <w:r>
        <w:rPr>
          <w:w w:val="105"/>
          <w:vertAlign w:val="baseline"/>
        </w:rPr>
        <w:t>(</w:t>
      </w:r>
      <w:hyperlink w:history="true" w:anchor="_bookmark11">
        <w:r>
          <w:rPr>
            <w:b/>
            <w:color w:val="8A2BF6"/>
            <w:w w:val="105"/>
            <w:vertAlign w:val="baseline"/>
          </w:rPr>
          <w:t>1.7</w:t>
        </w:r>
      </w:hyperlink>
      <w:r>
        <w:rPr>
          <w:w w:val="105"/>
          <w:vertAlign w:val="baseline"/>
        </w:rPr>
        <w:t>),</w:t>
      </w:r>
      <w:r>
        <w:rPr>
          <w:spacing w:val="34"/>
          <w:w w:val="105"/>
          <w:vertAlign w:val="baseline"/>
        </w:rPr>
        <w:t> </w:t>
      </w:r>
      <w:r>
        <w:rPr>
          <w:spacing w:val="-2"/>
          <w:w w:val="105"/>
          <w:vertAlign w:val="baseline"/>
        </w:rPr>
        <w:t>where</w:t>
      </w:r>
    </w:p>
    <w:p>
      <w:pPr>
        <w:spacing w:line="27" w:lineRule="exact" w:before="0"/>
        <w:ind w:left="1107" w:right="0" w:firstLine="0"/>
        <w:jc w:val="left"/>
        <w:rPr>
          <w:rFonts w:ascii="Palatino Linotype"/>
          <w:i/>
          <w:sz w:val="24"/>
        </w:rPr>
      </w:pPr>
      <w:r>
        <w:rPr>
          <w:rFonts w:ascii="Palatino Linotype"/>
          <w:i/>
          <w:spacing w:val="-10"/>
          <w:sz w:val="24"/>
        </w:rPr>
        <w:t>x</w:t>
      </w:r>
    </w:p>
    <w:p>
      <w:pPr>
        <w:pStyle w:val="BodyText"/>
        <w:spacing w:line="151" w:lineRule="auto"/>
        <w:ind w:left="116"/>
      </w:pPr>
      <w:r>
        <w:rPr/>
        <mc:AlternateContent>
          <mc:Choice Requires="wps">
            <w:drawing>
              <wp:anchor distT="0" distB="0" distL="0" distR="0" allowOverlap="1" layoutInCell="1" locked="0" behindDoc="1" simplePos="0" relativeHeight="486679040">
                <wp:simplePos x="0" y="0"/>
                <wp:positionH relativeFrom="page">
                  <wp:posOffset>1302943</wp:posOffset>
                </wp:positionH>
                <wp:positionV relativeFrom="paragraph">
                  <wp:posOffset>105178</wp:posOffset>
                </wp:positionV>
                <wp:extent cx="171450" cy="127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171450" cy="1270"/>
                        </a:xfrm>
                        <a:custGeom>
                          <a:avLst/>
                          <a:gdLst/>
                          <a:ahLst/>
                          <a:cxnLst/>
                          <a:rect l="l" t="t" r="r" b="b"/>
                          <a:pathLst>
                            <a:path w="171450" h="0">
                              <a:moveTo>
                                <a:pt x="0" y="0"/>
                              </a:moveTo>
                              <a:lnTo>
                                <a:pt x="17109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37440" from="102.594002pt,8.281784pt" to="116.066002pt,8.281784pt" stroked="true" strokeweight=".478pt" strokecolor="#000000">
                <v:stroke dashstyle="solid"/>
                <w10:wrap type="none"/>
              </v:line>
            </w:pict>
          </mc:Fallback>
        </mc:AlternateContent>
      </w:r>
      <w:r>
        <w:rPr>
          <w:rFonts w:ascii="Arial" w:hAnsi="Arial"/>
          <w:i/>
          <w:w w:val="105"/>
        </w:rPr>
        <w:t>α</w:t>
      </w:r>
      <w:r>
        <w:rPr>
          <w:rFonts w:ascii="Lucida Sans Unicode" w:hAnsi="Lucida Sans Unicode"/>
          <w:w w:val="105"/>
          <w:sz w:val="25"/>
        </w:rPr>
        <w:t>(</w:t>
      </w:r>
      <w:r>
        <w:rPr>
          <w:rFonts w:ascii="Palatino Linotype" w:hAnsi="Palatino Linotype"/>
          <w:i/>
          <w:w w:val="105"/>
        </w:rPr>
        <w:t>x</w:t>
      </w:r>
      <w:r>
        <w:rPr>
          <w:rFonts w:ascii="Lucida Sans Unicode" w:hAnsi="Lucida Sans Unicode"/>
          <w:w w:val="105"/>
          <w:sz w:val="25"/>
        </w:rPr>
        <w:t>)</w:t>
      </w:r>
      <w:r>
        <w:rPr>
          <w:rFonts w:ascii="Lucida Sans Unicode" w:hAnsi="Lucida Sans Unicode"/>
          <w:spacing w:val="27"/>
          <w:w w:val="105"/>
          <w:sz w:val="25"/>
        </w:rPr>
        <w:t> </w:t>
      </w:r>
      <w:r>
        <w:rPr>
          <w:rFonts w:ascii="Lucida Sans Unicode" w:hAnsi="Lucida Sans Unicode"/>
          <w:w w:val="105"/>
          <w:sz w:val="25"/>
        </w:rPr>
        <w:t>=</w:t>
      </w:r>
      <w:r>
        <w:rPr>
          <w:rFonts w:ascii="Lucida Sans Unicode" w:hAnsi="Lucida Sans Unicode"/>
          <w:spacing w:val="49"/>
          <w:w w:val="105"/>
          <w:sz w:val="25"/>
        </w:rPr>
        <w:t> </w:t>
      </w:r>
      <w:r>
        <w:rPr>
          <w:rFonts w:ascii="Palatino Linotype" w:hAnsi="Palatino Linotype"/>
          <w:i/>
          <w:w w:val="105"/>
          <w:position w:val="-15"/>
        </w:rPr>
        <w:t>d</w:t>
      </w:r>
      <w:r>
        <w:rPr>
          <w:rFonts w:ascii="Palatino Linotype" w:hAnsi="Palatino Linotype"/>
          <w:i/>
          <w:w w:val="105"/>
          <w:position w:val="-19"/>
          <w:sz w:val="18"/>
        </w:rPr>
        <w:t>w</w:t>
      </w:r>
      <w:r>
        <w:rPr>
          <w:rFonts w:ascii="Palatino Linotype" w:hAnsi="Palatino Linotype"/>
          <w:i/>
          <w:spacing w:val="64"/>
          <w:w w:val="150"/>
          <w:position w:val="-19"/>
          <w:sz w:val="18"/>
        </w:rPr>
        <w:t> </w:t>
      </w:r>
      <w:r>
        <w:rPr>
          <w:w w:val="105"/>
        </w:rPr>
        <w:t>over</w:t>
      </w:r>
      <w:r>
        <w:rPr>
          <w:spacing w:val="38"/>
          <w:w w:val="105"/>
        </w:rPr>
        <w:t> </w:t>
      </w:r>
      <w:r>
        <w:rPr>
          <w:rFonts w:ascii="Lucida Sans Unicode" w:hAnsi="Lucida Sans Unicode"/>
          <w:w w:val="105"/>
          <w:sz w:val="25"/>
        </w:rPr>
        <w:t>[</w:t>
      </w:r>
      <w:r>
        <w:rPr>
          <w:rFonts w:ascii="Cambria" w:hAnsi="Cambria"/>
          <w:w w:val="105"/>
        </w:rPr>
        <w:t>0,</w:t>
      </w:r>
      <w:r>
        <w:rPr>
          <w:rFonts w:ascii="Cambria" w:hAnsi="Cambria"/>
          <w:spacing w:val="-14"/>
          <w:w w:val="105"/>
        </w:rPr>
        <w:t> </w:t>
      </w:r>
      <w:r>
        <w:rPr>
          <w:rFonts w:ascii="Palatino Linotype" w:hAnsi="Palatino Linotype"/>
          <w:i/>
          <w:w w:val="105"/>
        </w:rPr>
        <w:t>d</w:t>
      </w:r>
      <w:r>
        <w:rPr>
          <w:rFonts w:ascii="Palatino Linotype" w:hAnsi="Palatino Linotype"/>
          <w:i/>
          <w:w w:val="105"/>
          <w:vertAlign w:val="subscript"/>
        </w:rPr>
        <w:t>w</w:t>
      </w:r>
      <w:r>
        <w:rPr>
          <w:rFonts w:ascii="Lucida Sans Unicode" w:hAnsi="Lucida Sans Unicode"/>
          <w:w w:val="105"/>
          <w:sz w:val="25"/>
          <w:vertAlign w:val="baseline"/>
        </w:rPr>
        <w:t>]</w:t>
      </w:r>
      <w:r>
        <w:rPr>
          <w:rFonts w:ascii="Lucida Sans Unicode" w:hAnsi="Lucida Sans Unicode"/>
          <w:spacing w:val="18"/>
          <w:w w:val="105"/>
          <w:sz w:val="25"/>
          <w:vertAlign w:val="baseline"/>
        </w:rPr>
        <w:t> </w:t>
      </w:r>
      <w:r>
        <w:rPr>
          <w:w w:val="105"/>
          <w:vertAlign w:val="baseline"/>
        </w:rPr>
        <w:t>to</w:t>
      </w:r>
      <w:r>
        <w:rPr>
          <w:spacing w:val="35"/>
          <w:w w:val="105"/>
          <w:vertAlign w:val="baseline"/>
        </w:rPr>
        <w:t> </w:t>
      </w:r>
      <w:r>
        <w:rPr>
          <w:w w:val="105"/>
          <w:vertAlign w:val="baseline"/>
        </w:rPr>
        <w:t>allow</w:t>
      </w:r>
      <w:r>
        <w:rPr>
          <w:spacing w:val="35"/>
          <w:w w:val="105"/>
          <w:vertAlign w:val="baseline"/>
        </w:rPr>
        <w:t> </w:t>
      </w:r>
      <w:r>
        <w:rPr>
          <w:w w:val="105"/>
          <w:vertAlign w:val="baseline"/>
        </w:rPr>
        <w:t>a</w:t>
      </w:r>
      <w:r>
        <w:rPr>
          <w:spacing w:val="35"/>
          <w:w w:val="105"/>
          <w:vertAlign w:val="baseline"/>
        </w:rPr>
        <w:t> </w:t>
      </w:r>
      <w:r>
        <w:rPr>
          <w:w w:val="105"/>
          <w:vertAlign w:val="baseline"/>
        </w:rPr>
        <w:t>smooth</w:t>
      </w:r>
      <w:r>
        <w:rPr>
          <w:spacing w:val="34"/>
          <w:w w:val="105"/>
          <w:vertAlign w:val="baseline"/>
        </w:rPr>
        <w:t> </w:t>
      </w:r>
      <w:r>
        <w:rPr>
          <w:w w:val="105"/>
          <w:vertAlign w:val="baseline"/>
        </w:rPr>
        <w:t>transition</w:t>
      </w:r>
      <w:r>
        <w:rPr>
          <w:spacing w:val="34"/>
          <w:w w:val="105"/>
          <w:vertAlign w:val="baseline"/>
        </w:rPr>
        <w:t> </w:t>
      </w:r>
      <w:r>
        <w:rPr>
          <w:w w:val="105"/>
          <w:vertAlign w:val="baseline"/>
        </w:rPr>
        <w:t>between</w:t>
      </w:r>
      <w:r>
        <w:rPr>
          <w:spacing w:val="35"/>
          <w:w w:val="105"/>
          <w:vertAlign w:val="baseline"/>
        </w:rPr>
        <w:t> </w:t>
      </w:r>
      <w:r>
        <w:rPr>
          <w:w w:val="105"/>
          <w:vertAlign w:val="baseline"/>
        </w:rPr>
        <w:t>offshore</w:t>
      </w:r>
      <w:r>
        <w:rPr>
          <w:spacing w:val="35"/>
          <w:w w:val="105"/>
          <w:vertAlign w:val="baseline"/>
        </w:rPr>
        <w:t> </w:t>
      </w:r>
      <w:r>
        <w:rPr>
          <w:w w:val="105"/>
          <w:vertAlign w:val="baseline"/>
        </w:rPr>
        <w:t>and</w:t>
      </w:r>
      <w:r>
        <w:rPr>
          <w:spacing w:val="35"/>
          <w:w w:val="105"/>
          <w:vertAlign w:val="baseline"/>
        </w:rPr>
        <w:t> </w:t>
      </w:r>
      <w:r>
        <w:rPr>
          <w:spacing w:val="-2"/>
          <w:w w:val="105"/>
          <w:vertAlign w:val="baseline"/>
        </w:rPr>
        <w:t>nearshore-</w:t>
      </w:r>
    </w:p>
    <w:p>
      <w:pPr>
        <w:pStyle w:val="BodyText"/>
        <w:spacing w:before="1"/>
        <w:ind w:left="113"/>
      </w:pPr>
      <w:r>
        <w:rPr>
          <w:w w:val="105"/>
        </w:rPr>
        <w:t>dependent</w:t>
      </w:r>
      <w:r>
        <w:rPr>
          <w:spacing w:val="21"/>
          <w:w w:val="105"/>
        </w:rPr>
        <w:t> </w:t>
      </w:r>
      <w:r>
        <w:rPr>
          <w:spacing w:val="-2"/>
          <w:w w:val="105"/>
        </w:rPr>
        <w:t>waves.</w:t>
      </w:r>
    </w:p>
    <w:p>
      <w:pPr>
        <w:spacing w:after="0"/>
        <w:sectPr>
          <w:type w:val="continuous"/>
          <w:pgSz w:w="11910" w:h="16840"/>
          <w:pgMar w:header="1516" w:footer="1695" w:top="900" w:bottom="1880" w:left="1020" w:right="620"/>
        </w:sectPr>
      </w:pPr>
    </w:p>
    <w:p>
      <w:pPr>
        <w:pStyle w:val="BodyText"/>
        <w:rPr>
          <w:sz w:val="20"/>
        </w:rPr>
      </w:pPr>
    </w:p>
    <w:p>
      <w:pPr>
        <w:pStyle w:val="BodyText"/>
        <w:spacing w:before="23"/>
        <w:rPr>
          <w:sz w:val="20"/>
        </w:rPr>
      </w:pPr>
    </w:p>
    <w:p>
      <w:pPr>
        <w:pStyle w:val="BodyText"/>
        <w:ind w:left="680"/>
        <w:rPr>
          <w:sz w:val="20"/>
        </w:rPr>
      </w:pPr>
      <w:r>
        <w:rPr>
          <w:sz w:val="20"/>
        </w:rPr>
        <mc:AlternateContent>
          <mc:Choice Requires="wps">
            <w:drawing>
              <wp:inline distT="0" distB="0" distL="0" distR="0">
                <wp:extent cx="6018530" cy="1965325"/>
                <wp:effectExtent l="9525" t="0" r="0" b="6350"/>
                <wp:docPr id="137" name="Group 137"/>
                <wp:cNvGraphicFramePr>
                  <a:graphicFrameLocks/>
                </wp:cNvGraphicFramePr>
                <a:graphic>
                  <a:graphicData uri="http://schemas.microsoft.com/office/word/2010/wordprocessingGroup">
                    <wpg:wgp>
                      <wpg:cNvPr id="137" name="Group 137"/>
                      <wpg:cNvGrpSpPr/>
                      <wpg:grpSpPr>
                        <a:xfrm>
                          <a:off x="0" y="0"/>
                          <a:ext cx="6018530" cy="1965325"/>
                          <a:chExt cx="6018530" cy="1965325"/>
                        </a:xfrm>
                      </wpg:grpSpPr>
                      <wps:wsp>
                        <wps:cNvPr id="138" name="Graphic 138"/>
                        <wps:cNvSpPr/>
                        <wps:spPr>
                          <a:xfrm>
                            <a:off x="2530" y="103503"/>
                            <a:ext cx="6013450" cy="1859280"/>
                          </a:xfrm>
                          <a:custGeom>
                            <a:avLst/>
                            <a:gdLst/>
                            <a:ahLst/>
                            <a:cxnLst/>
                            <a:rect l="l" t="t" r="r" b="b"/>
                            <a:pathLst>
                              <a:path w="6013450" h="1859280">
                                <a:moveTo>
                                  <a:pt x="6013128" y="0"/>
                                </a:moveTo>
                                <a:lnTo>
                                  <a:pt x="0" y="0"/>
                                </a:lnTo>
                                <a:lnTo>
                                  <a:pt x="0" y="1859284"/>
                                </a:lnTo>
                                <a:lnTo>
                                  <a:pt x="6013128" y="1859284"/>
                                </a:lnTo>
                                <a:lnTo>
                                  <a:pt x="6013128" y="0"/>
                                </a:lnTo>
                                <a:close/>
                              </a:path>
                            </a:pathLst>
                          </a:custGeom>
                          <a:solidFill>
                            <a:srgbClr val="E9E2F7"/>
                          </a:solidFill>
                        </wps:spPr>
                        <wps:bodyPr wrap="square" lIns="0" tIns="0" rIns="0" bIns="0" rtlCol="0">
                          <a:prstTxWarp prst="textNoShape">
                            <a:avLst/>
                          </a:prstTxWarp>
                          <a:noAutofit/>
                        </wps:bodyPr>
                      </wps:wsp>
                      <wps:wsp>
                        <wps:cNvPr id="139" name="Graphic 139"/>
                        <wps:cNvSpPr/>
                        <wps:spPr>
                          <a:xfrm>
                            <a:off x="2530" y="103503"/>
                            <a:ext cx="6013450" cy="1859280"/>
                          </a:xfrm>
                          <a:custGeom>
                            <a:avLst/>
                            <a:gdLst/>
                            <a:ahLst/>
                            <a:cxnLst/>
                            <a:rect l="l" t="t" r="r" b="b"/>
                            <a:pathLst>
                              <a:path w="6013450" h="1859280">
                                <a:moveTo>
                                  <a:pt x="0" y="1859284"/>
                                </a:moveTo>
                                <a:lnTo>
                                  <a:pt x="6013128" y="1859284"/>
                                </a:lnTo>
                                <a:lnTo>
                                  <a:pt x="6013128" y="0"/>
                                </a:lnTo>
                                <a:lnTo>
                                  <a:pt x="0" y="0"/>
                                </a:lnTo>
                                <a:lnTo>
                                  <a:pt x="0" y="1859284"/>
                                </a:lnTo>
                                <a:close/>
                              </a:path>
                            </a:pathLst>
                          </a:custGeom>
                          <a:ln w="5060">
                            <a:solidFill>
                              <a:srgbClr val="9370DB"/>
                            </a:solidFill>
                            <a:prstDash val="solid"/>
                          </a:ln>
                        </wps:spPr>
                        <wps:bodyPr wrap="square" lIns="0" tIns="0" rIns="0" bIns="0" rtlCol="0">
                          <a:prstTxWarp prst="textNoShape">
                            <a:avLst/>
                          </a:prstTxWarp>
                          <a:noAutofit/>
                        </wps:bodyPr>
                      </wps:wsp>
                      <wps:wsp>
                        <wps:cNvPr id="140" name="Textbox 140"/>
                        <wps:cNvSpPr txBox="1"/>
                        <wps:spPr>
                          <a:xfrm>
                            <a:off x="2010703" y="0"/>
                            <a:ext cx="2009775" cy="186690"/>
                          </a:xfrm>
                          <a:prstGeom prst="rect">
                            <a:avLst/>
                          </a:prstGeom>
                        </wps:spPr>
                        <wps:txbx>
                          <w:txbxContent>
                            <w:p>
                              <w:pPr>
                                <w:spacing w:line="270" w:lineRule="exact" w:before="0"/>
                                <w:ind w:left="0" w:right="0" w:firstLine="0"/>
                                <w:jc w:val="left"/>
                                <w:rPr>
                                  <w:b/>
                                  <w:sz w:val="24"/>
                                </w:rPr>
                              </w:pPr>
                              <w:r>
                                <w:rPr>
                                  <w:color w:val="FFFFFF"/>
                                  <w:spacing w:val="4"/>
                                  <w:sz w:val="24"/>
                                  <w:shd w:fill="9370DB" w:color="auto" w:val="clear"/>
                                </w:rPr>
                                <w:t> </w:t>
                              </w:r>
                              <w:r>
                                <w:rPr>
                                  <w:b/>
                                  <w:color w:val="FFFFFF"/>
                                  <w:spacing w:val="-2"/>
                                  <w:sz w:val="24"/>
                                  <w:shd w:fill="9370DB" w:color="auto" w:val="clear"/>
                                </w:rPr>
                                <w:t>Complexified</w:t>
                              </w:r>
                              <w:r>
                                <w:rPr>
                                  <w:b/>
                                  <w:color w:val="FFFFFF"/>
                                  <w:spacing w:val="4"/>
                                  <w:sz w:val="24"/>
                                  <w:shd w:fill="9370DB" w:color="auto" w:val="clear"/>
                                </w:rPr>
                                <w:t> </w:t>
                              </w:r>
                              <w:r>
                                <w:rPr>
                                  <w:b/>
                                  <w:color w:val="FFFFFF"/>
                                  <w:spacing w:val="-2"/>
                                  <w:sz w:val="24"/>
                                  <w:shd w:fill="9370DB" w:color="auto" w:val="clear"/>
                                </w:rPr>
                                <w:t>Shoaling</w:t>
                              </w:r>
                              <w:r>
                                <w:rPr>
                                  <w:b/>
                                  <w:color w:val="FFFFFF"/>
                                  <w:spacing w:val="5"/>
                                  <w:sz w:val="24"/>
                                  <w:shd w:fill="9370DB" w:color="auto" w:val="clear"/>
                                </w:rPr>
                                <w:t> </w:t>
                              </w:r>
                              <w:r>
                                <w:rPr>
                                  <w:b/>
                                  <w:color w:val="FFFFFF"/>
                                  <w:spacing w:val="-2"/>
                                  <w:sz w:val="24"/>
                                  <w:shd w:fill="9370DB" w:color="auto" w:val="clear"/>
                                </w:rPr>
                                <w:t>model</w:t>
                              </w:r>
                              <w:r>
                                <w:rPr>
                                  <w:b/>
                                  <w:color w:val="FFFFFF"/>
                                  <w:spacing w:val="80"/>
                                  <w:sz w:val="24"/>
                                  <w:shd w:fill="9370DB" w:color="auto" w:val="clear"/>
                                </w:rPr>
                                <w:t> </w:t>
                              </w:r>
                            </w:p>
                          </w:txbxContent>
                        </wps:txbx>
                        <wps:bodyPr wrap="square" lIns="0" tIns="0" rIns="0" bIns="0" rtlCol="0">
                          <a:noAutofit/>
                        </wps:bodyPr>
                      </wps:wsp>
                      <wps:wsp>
                        <wps:cNvPr id="141" name="Textbox 141"/>
                        <wps:cNvSpPr txBox="1"/>
                        <wps:spPr>
                          <a:xfrm>
                            <a:off x="347733" y="922837"/>
                            <a:ext cx="1979295" cy="217804"/>
                          </a:xfrm>
                          <a:prstGeom prst="rect">
                            <a:avLst/>
                          </a:prstGeom>
                        </wps:spPr>
                        <wps:txbx>
                          <w:txbxContent>
                            <w:p>
                              <w:pPr>
                                <w:tabs>
                                  <w:tab w:pos="1406" w:val="left" w:leader="none"/>
                                </w:tabs>
                                <w:spacing w:line="342" w:lineRule="exact" w:before="0"/>
                                <w:ind w:left="20" w:right="0" w:firstLine="0"/>
                                <w:jc w:val="left"/>
                                <w:rPr>
                                  <w:rFonts w:ascii="Lucida Sans Unicode"/>
                                  <w:sz w:val="25"/>
                                </w:rPr>
                              </w:pPr>
                              <w:bookmarkStart w:name="_bookmark11" w:id="20"/>
                              <w:bookmarkEnd w:id="20"/>
                              <w:r>
                                <w:rPr/>
                              </w:r>
                              <w:r>
                                <w:rPr>
                                  <w:rFonts w:ascii="Palatino Linotype"/>
                                  <w:i/>
                                  <w:w w:val="110"/>
                                  <w:sz w:val="24"/>
                                </w:rPr>
                                <w:t>H</w:t>
                              </w:r>
                              <w:r>
                                <w:rPr>
                                  <w:rFonts w:ascii="Lucida Sans Unicode"/>
                                  <w:w w:val="110"/>
                                  <w:sz w:val="25"/>
                                </w:rPr>
                                <w:t>(</w:t>
                              </w:r>
                              <w:r>
                                <w:rPr>
                                  <w:rFonts w:ascii="Palatino Linotype"/>
                                  <w:i/>
                                  <w:w w:val="110"/>
                                  <w:sz w:val="24"/>
                                </w:rPr>
                                <w:t>x</w:t>
                              </w:r>
                              <w:r>
                                <w:rPr>
                                  <w:rFonts w:ascii="Cambria"/>
                                  <w:w w:val="110"/>
                                  <w:sz w:val="24"/>
                                </w:rPr>
                                <w:t>,</w:t>
                              </w:r>
                              <w:r>
                                <w:rPr>
                                  <w:rFonts w:ascii="Cambria"/>
                                  <w:spacing w:val="-11"/>
                                  <w:w w:val="110"/>
                                  <w:sz w:val="24"/>
                                </w:rPr>
                                <w:t> </w:t>
                              </w:r>
                              <w:r>
                                <w:rPr>
                                  <w:rFonts w:ascii="Palatino Linotype"/>
                                  <w:i/>
                                  <w:w w:val="110"/>
                                  <w:sz w:val="24"/>
                                </w:rPr>
                                <w:t>t</w:t>
                              </w:r>
                              <w:r>
                                <w:rPr>
                                  <w:rFonts w:ascii="Lucida Sans Unicode"/>
                                  <w:w w:val="110"/>
                                  <w:sz w:val="25"/>
                                </w:rPr>
                                <w:t>)</w:t>
                              </w:r>
                              <w:r>
                                <w:rPr>
                                  <w:rFonts w:ascii="Lucida Sans Unicode"/>
                                  <w:spacing w:val="-8"/>
                                  <w:w w:val="110"/>
                                  <w:sz w:val="25"/>
                                </w:rPr>
                                <w:t> </w:t>
                              </w:r>
                              <w:r>
                                <w:rPr>
                                  <w:rFonts w:ascii="Lucida Sans Unicode"/>
                                  <w:spacing w:val="-10"/>
                                  <w:w w:val="110"/>
                                  <w:sz w:val="25"/>
                                </w:rPr>
                                <w:t>=</w:t>
                              </w:r>
                              <w:r>
                                <w:rPr>
                                  <w:rFonts w:ascii="Lucida Sans Unicode"/>
                                  <w:sz w:val="25"/>
                                </w:rPr>
                                <w:tab/>
                              </w:r>
                              <w:r>
                                <w:rPr>
                                  <w:rFonts w:ascii="Palatino Linotype"/>
                                  <w:i/>
                                  <w:w w:val="110"/>
                                  <w:sz w:val="24"/>
                                </w:rPr>
                                <w:t>H</w:t>
                              </w:r>
                              <w:r>
                                <w:rPr>
                                  <w:rFonts w:ascii="Palatino Linotype"/>
                                  <w:i/>
                                  <w:spacing w:val="66"/>
                                  <w:w w:val="150"/>
                                  <w:sz w:val="24"/>
                                </w:rPr>
                                <w:t> </w:t>
                              </w:r>
                              <w:r>
                                <w:rPr>
                                  <w:rFonts w:ascii="Lucida Sans Unicode"/>
                                  <w:w w:val="110"/>
                                  <w:sz w:val="25"/>
                                </w:rPr>
                                <w:t>(</w:t>
                              </w:r>
                              <w:r>
                                <w:rPr>
                                  <w:rFonts w:ascii="Palatino Linotype"/>
                                  <w:i/>
                                  <w:w w:val="110"/>
                                  <w:sz w:val="24"/>
                                </w:rPr>
                                <w:t>x</w:t>
                              </w:r>
                              <w:r>
                                <w:rPr>
                                  <w:rFonts w:ascii="Cambria"/>
                                  <w:w w:val="110"/>
                                  <w:sz w:val="24"/>
                                </w:rPr>
                                <w:t>,</w:t>
                              </w:r>
                              <w:r>
                                <w:rPr>
                                  <w:rFonts w:ascii="Cambria"/>
                                  <w:spacing w:val="-13"/>
                                  <w:w w:val="110"/>
                                  <w:sz w:val="24"/>
                                </w:rPr>
                                <w:t> </w:t>
                              </w:r>
                              <w:r>
                                <w:rPr>
                                  <w:rFonts w:ascii="Palatino Linotype"/>
                                  <w:i/>
                                  <w:w w:val="110"/>
                                  <w:sz w:val="24"/>
                                </w:rPr>
                                <w:t>t</w:t>
                              </w:r>
                              <w:r>
                                <w:rPr>
                                  <w:rFonts w:ascii="Lucida Sans Unicode"/>
                                  <w:w w:val="110"/>
                                  <w:sz w:val="25"/>
                                </w:rPr>
                                <w:t>)</w:t>
                              </w:r>
                              <w:r>
                                <w:rPr>
                                  <w:rFonts w:ascii="Palatino Linotype"/>
                                  <w:i/>
                                  <w:w w:val="110"/>
                                  <w:sz w:val="24"/>
                                </w:rPr>
                                <w:t>K</w:t>
                              </w:r>
                              <w:r>
                                <w:rPr>
                                  <w:rFonts w:ascii="Palatino Linotype"/>
                                  <w:i/>
                                  <w:spacing w:val="52"/>
                                  <w:w w:val="110"/>
                                  <w:sz w:val="24"/>
                                </w:rPr>
                                <w:t> </w:t>
                              </w:r>
                              <w:r>
                                <w:rPr>
                                  <w:rFonts w:ascii="Lucida Sans Unicode"/>
                                  <w:w w:val="110"/>
                                  <w:sz w:val="25"/>
                                </w:rPr>
                                <w:t>(</w:t>
                              </w:r>
                              <w:r>
                                <w:rPr>
                                  <w:rFonts w:ascii="Palatino Linotype"/>
                                  <w:i/>
                                  <w:w w:val="110"/>
                                  <w:sz w:val="24"/>
                                </w:rPr>
                                <w:t>x</w:t>
                              </w:r>
                              <w:r>
                                <w:rPr>
                                  <w:rFonts w:ascii="Cambria"/>
                                  <w:w w:val="110"/>
                                  <w:sz w:val="24"/>
                                </w:rPr>
                                <w:t>,</w:t>
                              </w:r>
                              <w:r>
                                <w:rPr>
                                  <w:rFonts w:ascii="Cambria"/>
                                  <w:spacing w:val="-13"/>
                                  <w:w w:val="110"/>
                                  <w:sz w:val="24"/>
                                </w:rPr>
                                <w:t> </w:t>
                              </w:r>
                              <w:r>
                                <w:rPr>
                                  <w:rFonts w:ascii="Palatino Linotype"/>
                                  <w:i/>
                                  <w:spacing w:val="-5"/>
                                  <w:w w:val="110"/>
                                  <w:sz w:val="24"/>
                                </w:rPr>
                                <w:t>t</w:t>
                              </w:r>
                              <w:r>
                                <w:rPr>
                                  <w:rFonts w:ascii="Lucida Sans Unicode"/>
                                  <w:spacing w:val="-5"/>
                                  <w:w w:val="110"/>
                                  <w:sz w:val="25"/>
                                </w:rPr>
                                <w:t>)</w:t>
                              </w:r>
                            </w:p>
                          </w:txbxContent>
                        </wps:txbx>
                        <wps:bodyPr wrap="square" lIns="0" tIns="0" rIns="0" bIns="0" rtlCol="0">
                          <a:noAutofit/>
                        </wps:bodyPr>
                      </wps:wsp>
                      <wps:wsp>
                        <wps:cNvPr id="142" name="Textbox 142"/>
                        <wps:cNvSpPr txBox="1"/>
                        <wps:spPr>
                          <a:xfrm>
                            <a:off x="1020376" y="640888"/>
                            <a:ext cx="173355" cy="589280"/>
                          </a:xfrm>
                          <a:prstGeom prst="rect">
                            <a:avLst/>
                          </a:prstGeom>
                        </wps:spPr>
                        <wps:txbx>
                          <w:txbxContent>
                            <w:p>
                              <w:pPr>
                                <w:spacing w:line="250" w:lineRule="exact" w:before="0"/>
                                <w:ind w:left="20" w:right="0" w:firstLine="0"/>
                                <w:jc w:val="left"/>
                                <w:rPr>
                                  <w:rFonts w:ascii="Arial MT" w:hAnsi="Arial MT"/>
                                  <w:sz w:val="24"/>
                                </w:rPr>
                              </w:pPr>
                              <w:r>
                                <w:rPr>
                                  <w:rFonts w:ascii="Arial MT" w:hAnsi="Arial MT"/>
                                  <w:spacing w:val="-10"/>
                                  <w:sz w:val="24"/>
                                </w:rPr>
                                <w:t></w:t>
                              </w:r>
                            </w:p>
                          </w:txbxContent>
                        </wps:txbx>
                        <wps:bodyPr wrap="square" lIns="0" tIns="0" rIns="0" bIns="0" rtlCol="0">
                          <a:noAutofit/>
                        </wps:bodyPr>
                      </wps:wsp>
                      <wps:wsp>
                        <wps:cNvPr id="143" name="Textbox 143"/>
                        <wps:cNvSpPr txBox="1"/>
                        <wps:spPr>
                          <a:xfrm>
                            <a:off x="1020376" y="731986"/>
                            <a:ext cx="38100" cy="589280"/>
                          </a:xfrm>
                          <a:prstGeom prst="rect">
                            <a:avLst/>
                          </a:prstGeom>
                        </wps:spPr>
                        <wps:txbx>
                          <w:txbxContent>
                            <w:p>
                              <w:pPr>
                                <w:spacing w:line="250" w:lineRule="exact" w:before="0"/>
                                <w:ind w:left="20" w:right="0" w:firstLine="0"/>
                                <w:jc w:val="left"/>
                                <w:rPr>
                                  <w:rFonts w:ascii="Arial MT" w:hAnsi="Arial MT"/>
                                  <w:sz w:val="24"/>
                                </w:rPr>
                              </w:pPr>
                              <w:r>
                                <w:rPr>
                                  <w:rFonts w:ascii="Arial MT" w:hAnsi="Arial MT"/>
                                  <w:spacing w:val="-233"/>
                                  <w:sz w:val="24"/>
                                </w:rPr>
                                <w:t></w:t>
                              </w:r>
                            </w:p>
                          </w:txbxContent>
                        </wps:txbx>
                        <wps:bodyPr wrap="square" lIns="0" tIns="0" rIns="0" bIns="0" rtlCol="0">
                          <a:noAutofit/>
                        </wps:bodyPr>
                      </wps:wsp>
                      <wps:wsp>
                        <wps:cNvPr id="144" name="Textbox 144"/>
                        <wps:cNvSpPr txBox="1"/>
                        <wps:spPr>
                          <a:xfrm>
                            <a:off x="1222255" y="521631"/>
                            <a:ext cx="379730" cy="320675"/>
                          </a:xfrm>
                          <a:prstGeom prst="rect">
                            <a:avLst/>
                          </a:prstGeom>
                        </wps:spPr>
                        <wps:txbx>
                          <w:txbxContent>
                            <w:p>
                              <w:pPr>
                                <w:spacing w:line="358" w:lineRule="exact" w:before="0"/>
                                <w:ind w:left="20" w:right="0" w:firstLine="0"/>
                                <w:jc w:val="left"/>
                                <w:rPr>
                                  <w:rFonts w:ascii="Lucida Sans Unicode" w:hAnsi="Lucida Sans Unicode"/>
                                  <w:sz w:val="25"/>
                                </w:rPr>
                              </w:pPr>
                              <w:r>
                                <w:rPr>
                                  <w:rFonts w:ascii="Lucida Sans Unicode" w:hAnsi="Lucida Sans Unicode"/>
                                  <w:sz w:val="25"/>
                                </w:rPr>
                                <w:t>[(</w:t>
                              </w:r>
                              <w:r>
                                <w:rPr>
                                  <w:rFonts w:ascii="Cambria" w:hAnsi="Cambria"/>
                                  <w:sz w:val="24"/>
                                </w:rPr>
                                <w:t>1</w:t>
                              </w:r>
                              <w:r>
                                <w:rPr>
                                  <w:rFonts w:ascii="Cambria" w:hAnsi="Cambria"/>
                                  <w:spacing w:val="-9"/>
                                  <w:sz w:val="24"/>
                                </w:rPr>
                                <w:t> </w:t>
                              </w:r>
                              <w:r>
                                <w:rPr>
                                  <w:rFonts w:ascii="Lucida Sans Unicode" w:hAnsi="Lucida Sans Unicode"/>
                                  <w:spacing w:val="-10"/>
                                  <w:sz w:val="25"/>
                                </w:rPr>
                                <w:t>−</w:t>
                              </w:r>
                            </w:p>
                          </w:txbxContent>
                        </wps:txbx>
                        <wps:bodyPr wrap="square" lIns="0" tIns="0" rIns="0" bIns="0" rtlCol="0">
                          <a:noAutofit/>
                        </wps:bodyPr>
                      </wps:wsp>
                      <wps:wsp>
                        <wps:cNvPr id="145" name="Textbox 145"/>
                        <wps:cNvSpPr txBox="1"/>
                        <wps:spPr>
                          <a:xfrm>
                            <a:off x="1596803" y="521631"/>
                            <a:ext cx="2396490" cy="215265"/>
                          </a:xfrm>
                          <a:prstGeom prst="rect">
                            <a:avLst/>
                          </a:prstGeom>
                        </wps:spPr>
                        <wps:txbx>
                          <w:txbxContent>
                            <w:p>
                              <w:pPr>
                                <w:spacing w:line="338" w:lineRule="exact" w:before="0"/>
                                <w:ind w:left="20" w:right="0" w:firstLine="0"/>
                                <w:jc w:val="left"/>
                                <w:rPr>
                                  <w:rFonts w:ascii="Lucida Sans Unicode" w:hAnsi="Lucida Sans Unicode"/>
                                  <w:sz w:val="25"/>
                                </w:rPr>
                              </w:pPr>
                              <w:r>
                                <w:rPr>
                                  <w:rFonts w:ascii="Arial" w:hAnsi="Arial"/>
                                  <w:i/>
                                  <w:w w:val="105"/>
                                  <w:sz w:val="24"/>
                                </w:rPr>
                                <w:t>α</w:t>
                              </w:r>
                              <w:r>
                                <w:rPr>
                                  <w:rFonts w:ascii="Lucida Sans Unicode" w:hAnsi="Lucida Sans Unicode"/>
                                  <w:w w:val="105"/>
                                  <w:sz w:val="25"/>
                                </w:rPr>
                                <w:t>(</w:t>
                              </w:r>
                              <w:r>
                                <w:rPr>
                                  <w:rFonts w:ascii="Palatino Linotype" w:hAnsi="Palatino Linotype"/>
                                  <w:i/>
                                  <w:w w:val="105"/>
                                  <w:sz w:val="24"/>
                                </w:rPr>
                                <w:t>x</w:t>
                              </w:r>
                              <w:r>
                                <w:rPr>
                                  <w:rFonts w:ascii="Lucida Sans Unicode" w:hAnsi="Lucida Sans Unicode"/>
                                  <w:w w:val="105"/>
                                  <w:sz w:val="25"/>
                                </w:rPr>
                                <w:t>))</w:t>
                              </w:r>
                              <w:r>
                                <w:rPr>
                                  <w:rFonts w:ascii="Palatino Linotype" w:hAnsi="Palatino Linotype"/>
                                  <w:i/>
                                  <w:w w:val="105"/>
                                  <w:sz w:val="24"/>
                                </w:rPr>
                                <w:t>H</w:t>
                              </w:r>
                              <w:r>
                                <w:rPr>
                                  <w:rFonts w:ascii="Palatino Linotype" w:hAnsi="Palatino Linotype"/>
                                  <w:i/>
                                  <w:spacing w:val="52"/>
                                  <w:w w:val="105"/>
                                  <w:sz w:val="24"/>
                                </w:rPr>
                                <w:t> </w:t>
                              </w:r>
                              <w:r>
                                <w:rPr>
                                  <w:rFonts w:ascii="Lucida Sans Unicode" w:hAnsi="Lucida Sans Unicode"/>
                                  <w:w w:val="105"/>
                                  <w:sz w:val="25"/>
                                </w:rPr>
                                <w:t>(</w:t>
                              </w:r>
                              <w:r>
                                <w:rPr>
                                  <w:rFonts w:ascii="Palatino Linotype" w:hAnsi="Palatino Linotype"/>
                                  <w:i/>
                                  <w:w w:val="105"/>
                                  <w:sz w:val="24"/>
                                </w:rPr>
                                <w:t>t</w:t>
                              </w:r>
                              <w:r>
                                <w:rPr>
                                  <w:rFonts w:ascii="Lucida Sans Unicode" w:hAnsi="Lucida Sans Unicode"/>
                                  <w:w w:val="105"/>
                                  <w:sz w:val="25"/>
                                </w:rPr>
                                <w:t>)</w:t>
                              </w:r>
                              <w:r>
                                <w:rPr>
                                  <w:rFonts w:ascii="Lucida Sans Unicode" w:hAnsi="Lucida Sans Unicode"/>
                                  <w:spacing w:val="-21"/>
                                  <w:w w:val="105"/>
                                  <w:sz w:val="25"/>
                                </w:rPr>
                                <w:t> </w:t>
                              </w:r>
                              <w:r>
                                <w:rPr>
                                  <w:rFonts w:ascii="Lucida Sans Unicode" w:hAnsi="Lucida Sans Unicode"/>
                                  <w:w w:val="105"/>
                                  <w:sz w:val="25"/>
                                </w:rPr>
                                <w:t>+</w:t>
                              </w:r>
                              <w:r>
                                <w:rPr>
                                  <w:rFonts w:ascii="Lucida Sans Unicode" w:hAnsi="Lucida Sans Unicode"/>
                                  <w:spacing w:val="-21"/>
                                  <w:w w:val="105"/>
                                  <w:sz w:val="25"/>
                                </w:rPr>
                                <w:t> </w:t>
                              </w:r>
                              <w:r>
                                <w:rPr>
                                  <w:rFonts w:ascii="Arial" w:hAnsi="Arial"/>
                                  <w:i/>
                                  <w:w w:val="105"/>
                                  <w:sz w:val="24"/>
                                </w:rPr>
                                <w:t>α</w:t>
                              </w:r>
                              <w:r>
                                <w:rPr>
                                  <w:rFonts w:ascii="Lucida Sans Unicode" w:hAnsi="Lucida Sans Unicode"/>
                                  <w:w w:val="105"/>
                                  <w:sz w:val="25"/>
                                </w:rPr>
                                <w:t>(</w:t>
                              </w:r>
                              <w:r>
                                <w:rPr>
                                  <w:rFonts w:ascii="Palatino Linotype" w:hAnsi="Palatino Linotype"/>
                                  <w:i/>
                                  <w:w w:val="105"/>
                                  <w:sz w:val="24"/>
                                </w:rPr>
                                <w:t>x</w:t>
                              </w:r>
                              <w:r>
                                <w:rPr>
                                  <w:rFonts w:ascii="Lucida Sans Unicode" w:hAnsi="Lucida Sans Unicode"/>
                                  <w:w w:val="105"/>
                                  <w:sz w:val="25"/>
                                </w:rPr>
                                <w:t>)</w:t>
                              </w:r>
                              <w:r>
                                <w:rPr>
                                  <w:rFonts w:ascii="Palatino Linotype" w:hAnsi="Palatino Linotype"/>
                                  <w:i/>
                                  <w:w w:val="105"/>
                                  <w:sz w:val="24"/>
                                </w:rPr>
                                <w:t>H</w:t>
                              </w:r>
                              <w:r>
                                <w:rPr>
                                  <w:rFonts w:ascii="Palatino Linotype" w:hAnsi="Palatino Linotype"/>
                                  <w:i/>
                                  <w:spacing w:val="29"/>
                                  <w:w w:val="105"/>
                                  <w:sz w:val="24"/>
                                </w:rPr>
                                <w:t>  </w:t>
                              </w:r>
                              <w:r>
                                <w:rPr>
                                  <w:rFonts w:ascii="Lucida Sans Unicode" w:hAnsi="Lucida Sans Unicode"/>
                                  <w:w w:val="105"/>
                                  <w:sz w:val="25"/>
                                </w:rPr>
                                <w:t>(</w:t>
                              </w:r>
                              <w:r>
                                <w:rPr>
                                  <w:rFonts w:ascii="Palatino Linotype" w:hAnsi="Palatino Linotype"/>
                                  <w:i/>
                                  <w:w w:val="105"/>
                                  <w:sz w:val="24"/>
                                </w:rPr>
                                <w:t>x</w:t>
                              </w:r>
                              <w:r>
                                <w:rPr>
                                  <w:rFonts w:ascii="Cambria" w:hAnsi="Cambria"/>
                                  <w:w w:val="105"/>
                                  <w:sz w:val="24"/>
                                </w:rPr>
                                <w:t>,</w:t>
                              </w:r>
                              <w:r>
                                <w:rPr>
                                  <w:rFonts w:ascii="Cambria" w:hAnsi="Cambria"/>
                                  <w:spacing w:val="-1"/>
                                  <w:w w:val="105"/>
                                  <w:sz w:val="24"/>
                                </w:rPr>
                                <w:t> </w:t>
                              </w:r>
                              <w:r>
                                <w:rPr>
                                  <w:rFonts w:ascii="Palatino Linotype" w:hAnsi="Palatino Linotype"/>
                                  <w:i/>
                                  <w:w w:val="105"/>
                                  <w:sz w:val="24"/>
                                </w:rPr>
                                <w:t>t</w:t>
                              </w:r>
                              <w:r>
                                <w:rPr>
                                  <w:rFonts w:ascii="Lucida Sans Unicode" w:hAnsi="Lucida Sans Unicode"/>
                                  <w:w w:val="105"/>
                                  <w:sz w:val="25"/>
                                </w:rPr>
                                <w:t>)]</w:t>
                              </w:r>
                              <w:r>
                                <w:rPr>
                                  <w:rFonts w:ascii="Lucida Sans Unicode" w:hAnsi="Lucida Sans Unicode"/>
                                  <w:spacing w:val="-29"/>
                                  <w:w w:val="105"/>
                                  <w:sz w:val="25"/>
                                </w:rPr>
                                <w:t> </w:t>
                              </w:r>
                              <w:r>
                                <w:rPr>
                                  <w:rFonts w:ascii="Palatino Linotype" w:hAnsi="Palatino Linotype"/>
                                  <w:i/>
                                  <w:w w:val="105"/>
                                  <w:sz w:val="24"/>
                                </w:rPr>
                                <w:t>K</w:t>
                              </w:r>
                              <w:r>
                                <w:rPr>
                                  <w:rFonts w:ascii="Palatino Linotype" w:hAnsi="Palatino Linotype"/>
                                  <w:i/>
                                  <w:spacing w:val="76"/>
                                  <w:w w:val="105"/>
                                  <w:sz w:val="24"/>
                                </w:rPr>
                                <w:t> </w:t>
                              </w:r>
                              <w:r>
                                <w:rPr>
                                  <w:rFonts w:ascii="Lucida Sans Unicode" w:hAnsi="Lucida Sans Unicode"/>
                                  <w:w w:val="105"/>
                                  <w:sz w:val="25"/>
                                </w:rPr>
                                <w:t>(</w:t>
                              </w:r>
                              <w:r>
                                <w:rPr>
                                  <w:rFonts w:ascii="Palatino Linotype" w:hAnsi="Palatino Linotype"/>
                                  <w:i/>
                                  <w:w w:val="105"/>
                                  <w:sz w:val="24"/>
                                </w:rPr>
                                <w:t>x</w:t>
                              </w:r>
                              <w:r>
                                <w:rPr>
                                  <w:rFonts w:ascii="Cambria" w:hAnsi="Cambria"/>
                                  <w:w w:val="105"/>
                                  <w:sz w:val="24"/>
                                </w:rPr>
                                <w:t>,</w:t>
                              </w:r>
                              <w:r>
                                <w:rPr>
                                  <w:rFonts w:ascii="Cambria" w:hAnsi="Cambria"/>
                                  <w:spacing w:val="-2"/>
                                  <w:w w:val="105"/>
                                  <w:sz w:val="24"/>
                                </w:rPr>
                                <w:t> </w:t>
                              </w:r>
                              <w:r>
                                <w:rPr>
                                  <w:rFonts w:ascii="Palatino Linotype" w:hAnsi="Palatino Linotype"/>
                                  <w:i/>
                                  <w:spacing w:val="-5"/>
                                  <w:w w:val="105"/>
                                  <w:sz w:val="24"/>
                                </w:rPr>
                                <w:t>t</w:t>
                              </w:r>
                              <w:r>
                                <w:rPr>
                                  <w:rFonts w:ascii="Lucida Sans Unicode" w:hAnsi="Lucida Sans Unicode"/>
                                  <w:spacing w:val="-5"/>
                                  <w:w w:val="105"/>
                                  <w:sz w:val="25"/>
                                </w:rPr>
                                <w:t>)</w:t>
                              </w:r>
                            </w:p>
                          </w:txbxContent>
                        </wps:txbx>
                        <wps:bodyPr wrap="square" lIns="0" tIns="0" rIns="0" bIns="0" rtlCol="0">
                          <a:noAutofit/>
                        </wps:bodyPr>
                      </wps:wsp>
                      <wps:wsp>
                        <wps:cNvPr id="146" name="Textbox 146"/>
                        <wps:cNvSpPr txBox="1"/>
                        <wps:spPr>
                          <a:xfrm>
                            <a:off x="2081969" y="582965"/>
                            <a:ext cx="95250" cy="165100"/>
                          </a:xfrm>
                          <a:prstGeom prst="rect">
                            <a:avLst/>
                          </a:prstGeom>
                        </wps:spPr>
                        <wps:txbx>
                          <w:txbxContent>
                            <w:p>
                              <w:pPr>
                                <w:spacing w:before="18"/>
                                <w:ind w:left="20" w:right="0" w:firstLine="0"/>
                                <w:jc w:val="left"/>
                                <w:rPr>
                                  <w:rFonts w:ascii="Cambria"/>
                                  <w:sz w:val="18"/>
                                </w:rPr>
                              </w:pPr>
                              <w:r>
                                <w:rPr>
                                  <w:rFonts w:ascii="Cambria"/>
                                  <w:spacing w:val="-10"/>
                                  <w:sz w:val="18"/>
                                </w:rPr>
                                <w:t>0</w:t>
                              </w:r>
                            </w:p>
                          </w:txbxContent>
                        </wps:txbx>
                        <wps:bodyPr wrap="square" lIns="0" tIns="0" rIns="0" bIns="0" rtlCol="0">
                          <a:noAutofit/>
                        </wps:bodyPr>
                      </wps:wsp>
                      <wps:wsp>
                        <wps:cNvPr id="147" name="Textbox 147"/>
                        <wps:cNvSpPr txBox="1"/>
                        <wps:spPr>
                          <a:xfrm>
                            <a:off x="2937619" y="605457"/>
                            <a:ext cx="95250" cy="165100"/>
                          </a:xfrm>
                          <a:prstGeom prst="rect">
                            <a:avLst/>
                          </a:prstGeom>
                        </wps:spPr>
                        <wps:txbx>
                          <w:txbxContent>
                            <w:p>
                              <w:pPr>
                                <w:spacing w:before="18"/>
                                <w:ind w:left="20" w:right="0" w:firstLine="0"/>
                                <w:jc w:val="left"/>
                                <w:rPr>
                                  <w:rFonts w:ascii="Cambria"/>
                                  <w:sz w:val="18"/>
                                </w:rPr>
                              </w:pPr>
                              <w:r>
                                <w:rPr>
                                  <w:rFonts w:ascii="Cambria"/>
                                  <w:spacing w:val="-10"/>
                                  <w:sz w:val="18"/>
                                </w:rPr>
                                <w:t>0</w:t>
                              </w:r>
                            </w:p>
                          </w:txbxContent>
                        </wps:txbx>
                        <wps:bodyPr wrap="square" lIns="0" tIns="0" rIns="0" bIns="0" rtlCol="0">
                          <a:noAutofit/>
                        </wps:bodyPr>
                      </wps:wsp>
                      <wps:wsp>
                        <wps:cNvPr id="148" name="Textbox 148"/>
                        <wps:cNvSpPr txBox="1"/>
                        <wps:spPr>
                          <a:xfrm>
                            <a:off x="2946941" y="502535"/>
                            <a:ext cx="130810" cy="167640"/>
                          </a:xfrm>
                          <a:prstGeom prst="rect">
                            <a:avLst/>
                          </a:prstGeom>
                        </wps:spPr>
                        <wps:txbx>
                          <w:txbxContent>
                            <w:p>
                              <w:pPr>
                                <w:spacing w:line="243" w:lineRule="exact" w:before="0"/>
                                <w:ind w:left="20" w:right="0" w:firstLine="0"/>
                                <w:jc w:val="left"/>
                                <w:rPr>
                                  <w:rFonts w:ascii="Palatino Linotype"/>
                                  <w:i/>
                                  <w:sz w:val="18"/>
                                </w:rPr>
                              </w:pPr>
                              <w:r>
                                <w:rPr>
                                  <w:rFonts w:ascii="Palatino Linotype"/>
                                  <w:i/>
                                  <w:spacing w:val="-10"/>
                                  <w:sz w:val="18"/>
                                </w:rPr>
                                <w:t>w</w:t>
                              </w:r>
                            </w:p>
                          </w:txbxContent>
                        </wps:txbx>
                        <wps:bodyPr wrap="square" lIns="0" tIns="0" rIns="0" bIns="0" rtlCol="0">
                          <a:noAutofit/>
                        </wps:bodyPr>
                      </wps:wsp>
                      <wps:wsp>
                        <wps:cNvPr id="149" name="Textbox 149"/>
                        <wps:cNvSpPr txBox="1"/>
                        <wps:spPr>
                          <a:xfrm>
                            <a:off x="3549835" y="584296"/>
                            <a:ext cx="103505" cy="168910"/>
                          </a:xfrm>
                          <a:prstGeom prst="rect">
                            <a:avLst/>
                          </a:prstGeom>
                        </wps:spPr>
                        <wps:txbx>
                          <w:txbxContent>
                            <w:p>
                              <w:pPr>
                                <w:spacing w:before="20"/>
                                <w:ind w:left="20" w:right="0" w:firstLine="0"/>
                                <w:jc w:val="left"/>
                                <w:rPr>
                                  <w:sz w:val="18"/>
                                </w:rPr>
                              </w:pPr>
                              <w:r>
                                <w:rPr>
                                  <w:spacing w:val="-10"/>
                                  <w:sz w:val="18"/>
                                </w:rPr>
                                <w:t>S</w:t>
                              </w:r>
                            </w:p>
                          </w:txbxContent>
                        </wps:txbx>
                        <wps:bodyPr wrap="square" lIns="0" tIns="0" rIns="0" bIns="0" rtlCol="0">
                          <a:noAutofit/>
                        </wps:bodyPr>
                      </wps:wsp>
                      <wps:wsp>
                        <wps:cNvPr id="150" name="Textbox 150"/>
                        <wps:cNvSpPr txBox="1"/>
                        <wps:spPr>
                          <a:xfrm>
                            <a:off x="1020376" y="777540"/>
                            <a:ext cx="173355" cy="589280"/>
                          </a:xfrm>
                          <a:prstGeom prst="rect">
                            <a:avLst/>
                          </a:prstGeom>
                        </wps:spPr>
                        <wps:txbx>
                          <w:txbxContent>
                            <w:p>
                              <w:pPr>
                                <w:spacing w:line="250" w:lineRule="exact" w:before="0"/>
                                <w:ind w:left="20" w:right="0" w:firstLine="0"/>
                                <w:jc w:val="left"/>
                                <w:rPr>
                                  <w:rFonts w:ascii="Arial MT" w:hAnsi="Arial MT"/>
                                  <w:sz w:val="24"/>
                                </w:rPr>
                              </w:pPr>
                              <w:r>
                                <w:rPr>
                                  <w:rFonts w:ascii="Arial MT" w:hAnsi="Arial MT"/>
                                  <w:spacing w:val="-10"/>
                                  <w:sz w:val="24"/>
                                </w:rPr>
                                <w:t></w:t>
                              </w:r>
                            </w:p>
                          </w:txbxContent>
                        </wps:txbx>
                        <wps:bodyPr wrap="square" lIns="0" tIns="0" rIns="0" bIns="0" rtlCol="0">
                          <a:noAutofit/>
                        </wps:bodyPr>
                      </wps:wsp>
                      <wps:wsp>
                        <wps:cNvPr id="151" name="Textbox 151"/>
                        <wps:cNvSpPr txBox="1"/>
                        <wps:spPr>
                          <a:xfrm>
                            <a:off x="1344251" y="1009075"/>
                            <a:ext cx="95250" cy="165100"/>
                          </a:xfrm>
                          <a:prstGeom prst="rect">
                            <a:avLst/>
                          </a:prstGeom>
                        </wps:spPr>
                        <wps:txbx>
                          <w:txbxContent>
                            <w:p>
                              <w:pPr>
                                <w:spacing w:before="18"/>
                                <w:ind w:left="20" w:right="0" w:firstLine="0"/>
                                <w:jc w:val="left"/>
                                <w:rPr>
                                  <w:rFonts w:ascii="Cambria"/>
                                  <w:sz w:val="18"/>
                                </w:rPr>
                              </w:pPr>
                              <w:r>
                                <w:rPr>
                                  <w:rFonts w:ascii="Cambria"/>
                                  <w:spacing w:val="-10"/>
                                  <w:sz w:val="18"/>
                                </w:rPr>
                                <w:t>0</w:t>
                              </w:r>
                            </w:p>
                          </w:txbxContent>
                        </wps:txbx>
                        <wps:bodyPr wrap="square" lIns="0" tIns="0" rIns="0" bIns="0" rtlCol="0">
                          <a:noAutofit/>
                        </wps:bodyPr>
                      </wps:wsp>
                      <wps:wsp>
                        <wps:cNvPr id="152" name="Textbox 152"/>
                        <wps:cNvSpPr txBox="1"/>
                        <wps:spPr>
                          <a:xfrm>
                            <a:off x="1353573" y="906154"/>
                            <a:ext cx="130810" cy="167640"/>
                          </a:xfrm>
                          <a:prstGeom prst="rect">
                            <a:avLst/>
                          </a:prstGeom>
                        </wps:spPr>
                        <wps:txbx>
                          <w:txbxContent>
                            <w:p>
                              <w:pPr>
                                <w:spacing w:line="243" w:lineRule="exact" w:before="0"/>
                                <w:ind w:left="20" w:right="0" w:firstLine="0"/>
                                <w:jc w:val="left"/>
                                <w:rPr>
                                  <w:rFonts w:ascii="Palatino Linotype"/>
                                  <w:i/>
                                  <w:sz w:val="18"/>
                                </w:rPr>
                              </w:pPr>
                              <w:r>
                                <w:rPr>
                                  <w:rFonts w:ascii="Palatino Linotype"/>
                                  <w:i/>
                                  <w:spacing w:val="-10"/>
                                  <w:sz w:val="18"/>
                                </w:rPr>
                                <w:t>w</w:t>
                              </w:r>
                            </w:p>
                          </w:txbxContent>
                        </wps:txbx>
                        <wps:bodyPr wrap="square" lIns="0" tIns="0" rIns="0" bIns="0" rtlCol="0">
                          <a:noAutofit/>
                        </wps:bodyPr>
                      </wps:wsp>
                      <wps:wsp>
                        <wps:cNvPr id="153" name="Textbox 153"/>
                        <wps:cNvSpPr txBox="1"/>
                        <wps:spPr>
                          <a:xfrm>
                            <a:off x="1883481" y="987914"/>
                            <a:ext cx="103505" cy="168910"/>
                          </a:xfrm>
                          <a:prstGeom prst="rect">
                            <a:avLst/>
                          </a:prstGeom>
                        </wps:spPr>
                        <wps:txbx>
                          <w:txbxContent>
                            <w:p>
                              <w:pPr>
                                <w:spacing w:before="20"/>
                                <w:ind w:left="20" w:right="0" w:firstLine="0"/>
                                <w:jc w:val="left"/>
                                <w:rPr>
                                  <w:sz w:val="18"/>
                                </w:rPr>
                              </w:pPr>
                              <w:r>
                                <w:rPr>
                                  <w:spacing w:val="-10"/>
                                  <w:sz w:val="18"/>
                                </w:rPr>
                                <w:t>S</w:t>
                              </w:r>
                            </w:p>
                          </w:txbxContent>
                        </wps:txbx>
                        <wps:bodyPr wrap="square" lIns="0" tIns="0" rIns="0" bIns="0" rtlCol="0">
                          <a:noAutofit/>
                        </wps:bodyPr>
                      </wps:wsp>
                      <wps:wsp>
                        <wps:cNvPr id="154" name="Textbox 154"/>
                        <wps:cNvSpPr txBox="1"/>
                        <wps:spPr>
                          <a:xfrm>
                            <a:off x="1020376" y="1187484"/>
                            <a:ext cx="749300" cy="680085"/>
                          </a:xfrm>
                          <a:prstGeom prst="rect">
                            <a:avLst/>
                          </a:prstGeom>
                        </wps:spPr>
                        <wps:txbx>
                          <w:txbxContent>
                            <w:p>
                              <w:pPr>
                                <w:spacing w:line="578" w:lineRule="exact" w:before="0"/>
                                <w:ind w:left="20" w:right="0" w:firstLine="0"/>
                                <w:jc w:val="left"/>
                                <w:rPr>
                                  <w:rFonts w:ascii="Lucida Sans Unicode" w:hAnsi="Lucida Sans Unicode"/>
                                  <w:sz w:val="25"/>
                                </w:rPr>
                              </w:pPr>
                              <w:r>
                                <w:rPr>
                                  <w:rFonts w:ascii="Arial MT" w:hAnsi="Arial MT"/>
                                  <w:spacing w:val="-142"/>
                                  <w:position w:val="20"/>
                                  <w:sz w:val="24"/>
                                </w:rPr>
                                <w:t></w:t>
                              </w:r>
                              <w:r>
                                <w:rPr>
                                  <w:rFonts w:ascii="Arial MT" w:hAnsi="Arial MT"/>
                                  <w:spacing w:val="-142"/>
                                  <w:position w:val="27"/>
                                  <w:sz w:val="24"/>
                                </w:rPr>
                                <w:t></w:t>
                              </w:r>
                              <w:r>
                                <w:rPr>
                                  <w:rFonts w:ascii="Arial MT" w:hAnsi="Arial MT"/>
                                  <w:spacing w:val="-142"/>
                                  <w:position w:val="13"/>
                                  <w:sz w:val="24"/>
                                </w:rPr>
                                <w:t></w:t>
                              </w:r>
                              <w:r>
                                <w:rPr>
                                  <w:rFonts w:ascii="Arial MT" w:hAnsi="Arial MT"/>
                                  <w:spacing w:val="38"/>
                                  <w:position w:val="13"/>
                                  <w:sz w:val="24"/>
                                </w:rPr>
                                <w:t> </w:t>
                              </w:r>
                              <w:r>
                                <w:rPr>
                                  <w:rFonts w:ascii="Arial" w:hAnsi="Arial"/>
                                  <w:i/>
                                  <w:sz w:val="24"/>
                                </w:rPr>
                                <w:t>γ</w:t>
                              </w:r>
                              <w:r>
                                <w:rPr>
                                  <w:rFonts w:ascii="Palatino Linotype" w:hAnsi="Palatino Linotype"/>
                                  <w:i/>
                                  <w:sz w:val="24"/>
                                </w:rPr>
                                <w:t>h</w:t>
                              </w:r>
                              <w:r>
                                <w:rPr>
                                  <w:rFonts w:ascii="Lucida Sans Unicode" w:hAnsi="Lucida Sans Unicode"/>
                                  <w:sz w:val="25"/>
                                </w:rPr>
                                <w:t>(</w:t>
                              </w:r>
                              <w:r>
                                <w:rPr>
                                  <w:rFonts w:ascii="Palatino Linotype" w:hAnsi="Palatino Linotype"/>
                                  <w:i/>
                                  <w:sz w:val="24"/>
                                </w:rPr>
                                <w:t>x</w:t>
                              </w:r>
                              <w:r>
                                <w:rPr>
                                  <w:rFonts w:ascii="Cambria" w:hAnsi="Cambria"/>
                                  <w:sz w:val="24"/>
                                </w:rPr>
                                <w:t>,</w:t>
                              </w:r>
                              <w:r>
                                <w:rPr>
                                  <w:rFonts w:ascii="Cambria" w:hAnsi="Cambria"/>
                                  <w:spacing w:val="-14"/>
                                  <w:sz w:val="24"/>
                                </w:rPr>
                                <w:t> </w:t>
                              </w:r>
                              <w:r>
                                <w:rPr>
                                  <w:rFonts w:ascii="Palatino Linotype" w:hAnsi="Palatino Linotype"/>
                                  <w:i/>
                                  <w:spacing w:val="-5"/>
                                  <w:sz w:val="24"/>
                                </w:rPr>
                                <w:t>t</w:t>
                              </w:r>
                              <w:r>
                                <w:rPr>
                                  <w:rFonts w:ascii="Lucida Sans Unicode" w:hAnsi="Lucida Sans Unicode"/>
                                  <w:spacing w:val="-5"/>
                                  <w:sz w:val="25"/>
                                </w:rPr>
                                <w:t>)</w:t>
                              </w:r>
                            </w:p>
                          </w:txbxContent>
                        </wps:txbx>
                        <wps:bodyPr wrap="square" lIns="0" tIns="0" rIns="0" bIns="0" rtlCol="0">
                          <a:noAutofit/>
                        </wps:bodyPr>
                      </wps:wsp>
                      <wps:wsp>
                        <wps:cNvPr id="155" name="Textbox 155"/>
                        <wps:cNvSpPr txBox="1"/>
                        <wps:spPr>
                          <a:xfrm>
                            <a:off x="4105282" y="521175"/>
                            <a:ext cx="1485265" cy="1128395"/>
                          </a:xfrm>
                          <a:prstGeom prst="rect">
                            <a:avLst/>
                          </a:prstGeom>
                        </wps:spPr>
                        <wps:txbx>
                          <w:txbxContent>
                            <w:p>
                              <w:pPr>
                                <w:spacing w:line="356" w:lineRule="exact" w:before="0"/>
                                <w:ind w:left="3" w:right="75" w:firstLine="0"/>
                                <w:jc w:val="center"/>
                                <w:rPr>
                                  <w:rFonts w:ascii="Palatino Linotype" w:hAnsi="Palatino Linotype"/>
                                  <w:i/>
                                  <w:sz w:val="24"/>
                                </w:rPr>
                              </w:pPr>
                              <w:r>
                                <w:rPr>
                                  <w:w w:val="105"/>
                                  <w:sz w:val="24"/>
                                </w:rPr>
                                <w:t>if</w:t>
                              </w:r>
                              <w:r>
                                <w:rPr>
                                  <w:spacing w:val="10"/>
                                  <w:w w:val="105"/>
                                  <w:sz w:val="24"/>
                                </w:rPr>
                                <w:t> </w:t>
                              </w:r>
                              <w:r>
                                <w:rPr>
                                  <w:rFonts w:ascii="Palatino Linotype" w:hAnsi="Palatino Linotype"/>
                                  <w:i/>
                                  <w:w w:val="105"/>
                                  <w:sz w:val="24"/>
                                </w:rPr>
                                <w:t>x</w:t>
                              </w:r>
                              <w:r>
                                <w:rPr>
                                  <w:rFonts w:ascii="Palatino Linotype" w:hAnsi="Palatino Linotype"/>
                                  <w:i/>
                                  <w:spacing w:val="4"/>
                                  <w:w w:val="105"/>
                                  <w:sz w:val="24"/>
                                </w:rPr>
                                <w:t> </w:t>
                              </w:r>
                              <w:r>
                                <w:rPr>
                                  <w:rFonts w:ascii="Lucida Sans Unicode" w:hAnsi="Lucida Sans Unicode"/>
                                  <w:w w:val="105"/>
                                  <w:sz w:val="25"/>
                                </w:rPr>
                                <w:t>∈</w:t>
                              </w:r>
                              <w:r>
                                <w:rPr>
                                  <w:rFonts w:ascii="Lucida Sans Unicode" w:hAnsi="Lucida Sans Unicode"/>
                                  <w:spacing w:val="-18"/>
                                  <w:w w:val="105"/>
                                  <w:sz w:val="25"/>
                                </w:rPr>
                                <w:t> </w:t>
                              </w:r>
                              <w:r>
                                <w:rPr>
                                  <w:rFonts w:ascii="Trebuchet MS" w:hAnsi="Trebuchet MS"/>
                                  <w:w w:val="105"/>
                                  <w:sz w:val="24"/>
                                </w:rPr>
                                <w:t>Ω</w:t>
                              </w:r>
                              <w:r>
                                <w:rPr>
                                  <w:w w:val="105"/>
                                  <w:sz w:val="24"/>
                                  <w:vertAlign w:val="subscript"/>
                                </w:rPr>
                                <w:t>S</w:t>
                              </w:r>
                              <w:r>
                                <w:rPr>
                                  <w:spacing w:val="16"/>
                                  <w:w w:val="105"/>
                                  <w:sz w:val="24"/>
                                  <w:vertAlign w:val="baseline"/>
                                </w:rPr>
                                <w:t> </w:t>
                              </w:r>
                              <w:r>
                                <w:rPr>
                                  <w:w w:val="105"/>
                                  <w:sz w:val="24"/>
                                  <w:vertAlign w:val="baseline"/>
                                </w:rPr>
                                <w:t>and</w:t>
                              </w:r>
                              <w:r>
                                <w:rPr>
                                  <w:spacing w:val="14"/>
                                  <w:w w:val="105"/>
                                  <w:sz w:val="24"/>
                                  <w:vertAlign w:val="baseline"/>
                                </w:rPr>
                                <w:t> </w:t>
                              </w:r>
                              <w:r>
                                <w:rPr>
                                  <w:rFonts w:ascii="Palatino Linotype" w:hAnsi="Palatino Linotype"/>
                                  <w:i/>
                                  <w:w w:val="105"/>
                                  <w:sz w:val="24"/>
                                  <w:vertAlign w:val="baseline"/>
                                </w:rPr>
                                <w:t>x</w:t>
                              </w:r>
                              <w:r>
                                <w:rPr>
                                  <w:rFonts w:ascii="Palatino Linotype" w:hAnsi="Palatino Linotype"/>
                                  <w:i/>
                                  <w:spacing w:val="4"/>
                                  <w:w w:val="105"/>
                                  <w:sz w:val="24"/>
                                  <w:vertAlign w:val="baseline"/>
                                </w:rPr>
                                <w:t> </w:t>
                              </w:r>
                              <w:r>
                                <w:rPr>
                                  <w:rFonts w:ascii="Verdana" w:hAnsi="Verdana"/>
                                  <w:i/>
                                  <w:w w:val="105"/>
                                  <w:sz w:val="25"/>
                                  <w:vertAlign w:val="baseline"/>
                                </w:rPr>
                                <w:t>&lt;</w:t>
                              </w:r>
                              <w:r>
                                <w:rPr>
                                  <w:rFonts w:ascii="Verdana" w:hAnsi="Verdana"/>
                                  <w:i/>
                                  <w:spacing w:val="-23"/>
                                  <w:w w:val="105"/>
                                  <w:sz w:val="25"/>
                                  <w:vertAlign w:val="baseline"/>
                                </w:rPr>
                                <w:t> </w:t>
                              </w:r>
                              <w:r>
                                <w:rPr>
                                  <w:rFonts w:ascii="Palatino Linotype" w:hAnsi="Palatino Linotype"/>
                                  <w:i/>
                                  <w:spacing w:val="-5"/>
                                  <w:w w:val="105"/>
                                  <w:sz w:val="24"/>
                                  <w:vertAlign w:val="baseline"/>
                                </w:rPr>
                                <w:t>d</w:t>
                              </w:r>
                              <w:r>
                                <w:rPr>
                                  <w:rFonts w:ascii="Palatino Linotype" w:hAnsi="Palatino Linotype"/>
                                  <w:i/>
                                  <w:spacing w:val="-5"/>
                                  <w:w w:val="105"/>
                                  <w:sz w:val="24"/>
                                  <w:vertAlign w:val="subscript"/>
                                </w:rPr>
                                <w:t>w</w:t>
                              </w:r>
                            </w:p>
                            <w:p>
                              <w:pPr>
                                <w:spacing w:before="251"/>
                                <w:ind w:left="3" w:right="0" w:firstLine="0"/>
                                <w:jc w:val="center"/>
                                <w:rPr>
                                  <w:rFonts w:ascii="Palatino Linotype" w:hAnsi="Palatino Linotype"/>
                                  <w:i/>
                                  <w:sz w:val="24"/>
                                </w:rPr>
                              </w:pPr>
                              <w:r>
                                <w:rPr>
                                  <w:w w:val="105"/>
                                  <w:sz w:val="24"/>
                                </w:rPr>
                                <w:t>if</w:t>
                              </w:r>
                              <w:r>
                                <w:rPr>
                                  <w:spacing w:val="15"/>
                                  <w:w w:val="105"/>
                                  <w:sz w:val="24"/>
                                </w:rPr>
                                <w:t> </w:t>
                              </w:r>
                              <w:r>
                                <w:rPr>
                                  <w:rFonts w:ascii="Palatino Linotype" w:hAnsi="Palatino Linotype"/>
                                  <w:i/>
                                  <w:w w:val="105"/>
                                  <w:sz w:val="24"/>
                                </w:rPr>
                                <w:t>x</w:t>
                              </w:r>
                              <w:r>
                                <w:rPr>
                                  <w:rFonts w:ascii="Palatino Linotype" w:hAnsi="Palatino Linotype"/>
                                  <w:i/>
                                  <w:spacing w:val="5"/>
                                  <w:w w:val="105"/>
                                  <w:sz w:val="24"/>
                                </w:rPr>
                                <w:t> </w:t>
                              </w:r>
                              <w:r>
                                <w:rPr>
                                  <w:rFonts w:ascii="Lucida Sans Unicode" w:hAnsi="Lucida Sans Unicode"/>
                                  <w:w w:val="105"/>
                                  <w:sz w:val="25"/>
                                </w:rPr>
                                <w:t>∈</w:t>
                              </w:r>
                              <w:r>
                                <w:rPr>
                                  <w:rFonts w:ascii="Lucida Sans Unicode" w:hAnsi="Lucida Sans Unicode"/>
                                  <w:spacing w:val="-17"/>
                                  <w:w w:val="105"/>
                                  <w:sz w:val="25"/>
                                </w:rPr>
                                <w:t> </w:t>
                              </w:r>
                              <w:r>
                                <w:rPr>
                                  <w:rFonts w:ascii="Trebuchet MS" w:hAnsi="Trebuchet MS"/>
                                  <w:w w:val="105"/>
                                  <w:sz w:val="24"/>
                                </w:rPr>
                                <w:t>Ω</w:t>
                              </w:r>
                              <w:r>
                                <w:rPr>
                                  <w:w w:val="105"/>
                                  <w:sz w:val="24"/>
                                  <w:vertAlign w:val="subscript"/>
                                </w:rPr>
                                <w:t>S</w:t>
                              </w:r>
                              <w:r>
                                <w:rPr>
                                  <w:spacing w:val="17"/>
                                  <w:w w:val="105"/>
                                  <w:sz w:val="24"/>
                                  <w:vertAlign w:val="baseline"/>
                                </w:rPr>
                                <w:t> </w:t>
                              </w:r>
                              <w:r>
                                <w:rPr>
                                  <w:w w:val="105"/>
                                  <w:sz w:val="24"/>
                                  <w:vertAlign w:val="baseline"/>
                                </w:rPr>
                                <w:t>and</w:t>
                              </w:r>
                              <w:r>
                                <w:rPr>
                                  <w:spacing w:val="15"/>
                                  <w:w w:val="105"/>
                                  <w:sz w:val="24"/>
                                  <w:vertAlign w:val="baseline"/>
                                </w:rPr>
                                <w:t> </w:t>
                              </w:r>
                              <w:r>
                                <w:rPr>
                                  <w:rFonts w:ascii="Palatino Linotype" w:hAnsi="Palatino Linotype"/>
                                  <w:i/>
                                  <w:w w:val="105"/>
                                  <w:sz w:val="24"/>
                                  <w:vertAlign w:val="baseline"/>
                                </w:rPr>
                                <w:t>x</w:t>
                              </w:r>
                              <w:r>
                                <w:rPr>
                                  <w:rFonts w:ascii="Palatino Linotype" w:hAnsi="Palatino Linotype"/>
                                  <w:i/>
                                  <w:spacing w:val="5"/>
                                  <w:w w:val="105"/>
                                  <w:sz w:val="24"/>
                                  <w:vertAlign w:val="baseline"/>
                                </w:rPr>
                                <w:t> </w:t>
                              </w:r>
                              <w:r>
                                <w:rPr>
                                  <w:rFonts w:ascii="Lucida Sans Unicode" w:hAnsi="Lucida Sans Unicode"/>
                                  <w:w w:val="105"/>
                                  <w:sz w:val="25"/>
                                  <w:vertAlign w:val="baseline"/>
                                </w:rPr>
                                <w:t>≥</w:t>
                              </w:r>
                              <w:r>
                                <w:rPr>
                                  <w:rFonts w:ascii="Lucida Sans Unicode" w:hAnsi="Lucida Sans Unicode"/>
                                  <w:spacing w:val="-17"/>
                                  <w:w w:val="105"/>
                                  <w:sz w:val="25"/>
                                  <w:vertAlign w:val="baseline"/>
                                </w:rPr>
                                <w:t> </w:t>
                              </w:r>
                              <w:r>
                                <w:rPr>
                                  <w:rFonts w:ascii="Palatino Linotype" w:hAnsi="Palatino Linotype"/>
                                  <w:i/>
                                  <w:spacing w:val="-5"/>
                                  <w:w w:val="105"/>
                                  <w:sz w:val="24"/>
                                  <w:vertAlign w:val="baseline"/>
                                </w:rPr>
                                <w:t>d</w:t>
                              </w:r>
                              <w:r>
                                <w:rPr>
                                  <w:rFonts w:ascii="Palatino Linotype" w:hAnsi="Palatino Linotype"/>
                                  <w:i/>
                                  <w:spacing w:val="-5"/>
                                  <w:w w:val="105"/>
                                  <w:sz w:val="24"/>
                                  <w:vertAlign w:val="subscript"/>
                                </w:rPr>
                                <w:t>w</w:t>
                              </w:r>
                            </w:p>
                            <w:p>
                              <w:pPr>
                                <w:spacing w:before="252"/>
                                <w:ind w:left="3" w:right="73" w:firstLine="0"/>
                                <w:jc w:val="center"/>
                                <w:rPr>
                                  <w:sz w:val="24"/>
                                </w:rPr>
                              </w:pPr>
                              <w:r>
                                <w:rPr>
                                  <w:w w:val="105"/>
                                  <w:sz w:val="24"/>
                                </w:rPr>
                                <w:t>if</w:t>
                              </w:r>
                              <w:r>
                                <w:rPr>
                                  <w:spacing w:val="-13"/>
                                  <w:w w:val="105"/>
                                  <w:sz w:val="24"/>
                                </w:rPr>
                                <w:t> </w:t>
                              </w:r>
                              <w:r>
                                <w:rPr>
                                  <w:rFonts w:ascii="Palatino Linotype" w:hAnsi="Palatino Linotype"/>
                                  <w:i/>
                                  <w:w w:val="105"/>
                                  <w:sz w:val="24"/>
                                </w:rPr>
                                <w:t>x</w:t>
                              </w:r>
                              <w:r>
                                <w:rPr>
                                  <w:rFonts w:ascii="Palatino Linotype" w:hAnsi="Palatino Linotype"/>
                                  <w:i/>
                                  <w:spacing w:val="-10"/>
                                  <w:w w:val="105"/>
                                  <w:sz w:val="24"/>
                                </w:rPr>
                                <w:t> </w:t>
                              </w:r>
                              <w:r>
                                <w:rPr>
                                  <w:rFonts w:ascii="Lucida Sans Unicode" w:hAnsi="Lucida Sans Unicode"/>
                                  <w:w w:val="105"/>
                                  <w:sz w:val="25"/>
                                </w:rPr>
                                <w:t>∈</w:t>
                              </w:r>
                              <w:r>
                                <w:rPr>
                                  <w:rFonts w:ascii="Lucida Sans Unicode" w:hAnsi="Lucida Sans Unicode"/>
                                  <w:spacing w:val="-24"/>
                                  <w:w w:val="105"/>
                                  <w:sz w:val="25"/>
                                </w:rPr>
                                <w:t> </w:t>
                              </w:r>
                              <w:r>
                                <w:rPr>
                                  <w:rFonts w:ascii="Trebuchet MS" w:hAnsi="Trebuchet MS"/>
                                  <w:spacing w:val="-5"/>
                                  <w:w w:val="105"/>
                                  <w:sz w:val="24"/>
                                </w:rPr>
                                <w:t>Ω</w:t>
                              </w:r>
                              <w:r>
                                <w:rPr>
                                  <w:spacing w:val="-5"/>
                                  <w:w w:val="105"/>
                                  <w:sz w:val="24"/>
                                  <w:vertAlign w:val="subscript"/>
                                </w:rPr>
                                <w:t>B</w:t>
                              </w:r>
                            </w:p>
                          </w:txbxContent>
                        </wps:txbx>
                        <wps:bodyPr wrap="square" lIns="0" tIns="0" rIns="0" bIns="0" rtlCol="0">
                          <a:noAutofit/>
                        </wps:bodyPr>
                      </wps:wsp>
                      <wps:wsp>
                        <wps:cNvPr id="156" name="Textbox 156"/>
                        <wps:cNvSpPr txBox="1"/>
                        <wps:spPr>
                          <a:xfrm>
                            <a:off x="5570875" y="1516053"/>
                            <a:ext cx="343535" cy="217170"/>
                          </a:xfrm>
                          <a:prstGeom prst="rect">
                            <a:avLst/>
                          </a:prstGeom>
                        </wps:spPr>
                        <wps:txbx>
                          <w:txbxContent>
                            <w:p>
                              <w:pPr>
                                <w:spacing w:before="21"/>
                                <w:ind w:left="20" w:right="0" w:firstLine="0"/>
                                <w:jc w:val="left"/>
                                <w:rPr>
                                  <w:sz w:val="24"/>
                                </w:rPr>
                              </w:pPr>
                              <w:r>
                                <w:rPr>
                                  <w:spacing w:val="-4"/>
                                  <w:w w:val="105"/>
                                  <w:sz w:val="24"/>
                                </w:rPr>
                                <w:t>(1.7)</w:t>
                              </w:r>
                            </w:p>
                          </w:txbxContent>
                        </wps:txbx>
                        <wps:bodyPr wrap="square" lIns="0" tIns="0" rIns="0" bIns="0" rtlCol="0">
                          <a:noAutofit/>
                        </wps:bodyPr>
                      </wps:wsp>
                    </wpg:wgp>
                  </a:graphicData>
                </a:graphic>
              </wp:inline>
            </w:drawing>
          </mc:Choice>
          <mc:Fallback>
            <w:pict>
              <v:group style="width:473.9pt;height:154.75pt;mso-position-horizontal-relative:char;mso-position-vertical-relative:line" id="docshapegroup101" coordorigin="0,0" coordsize="9478,3095">
                <v:rect style="position:absolute;left:3;top:163;width:9470;height:2928" id="docshape102" filled="true" fillcolor="#e9e2f7" stroked="false">
                  <v:fill type="solid"/>
                </v:rect>
                <v:rect style="position:absolute;left:3;top:163;width:9470;height:2928" id="docshape103" filled="false" stroked="true" strokeweight=".3985pt" strokecolor="#9370db">
                  <v:stroke dashstyle="solid"/>
                </v:rect>
                <v:shape style="position:absolute;left:3166;top:0;width:3165;height:294" type="#_x0000_t202" id="docshape104" filled="false" stroked="false">
                  <v:textbox inset="0,0,0,0">
                    <w:txbxContent>
                      <w:p>
                        <w:pPr>
                          <w:spacing w:line="270" w:lineRule="exact" w:before="0"/>
                          <w:ind w:left="0" w:right="0" w:firstLine="0"/>
                          <w:jc w:val="left"/>
                          <w:rPr>
                            <w:b/>
                            <w:sz w:val="24"/>
                          </w:rPr>
                        </w:pPr>
                        <w:r>
                          <w:rPr>
                            <w:color w:val="FFFFFF"/>
                            <w:spacing w:val="4"/>
                            <w:sz w:val="24"/>
                            <w:shd w:fill="9370DB" w:color="auto" w:val="clear"/>
                          </w:rPr>
                          <w:t> </w:t>
                        </w:r>
                        <w:r>
                          <w:rPr>
                            <w:b/>
                            <w:color w:val="FFFFFF"/>
                            <w:spacing w:val="-2"/>
                            <w:sz w:val="24"/>
                            <w:shd w:fill="9370DB" w:color="auto" w:val="clear"/>
                          </w:rPr>
                          <w:t>Complexified</w:t>
                        </w:r>
                        <w:r>
                          <w:rPr>
                            <w:b/>
                            <w:color w:val="FFFFFF"/>
                            <w:spacing w:val="4"/>
                            <w:sz w:val="24"/>
                            <w:shd w:fill="9370DB" w:color="auto" w:val="clear"/>
                          </w:rPr>
                          <w:t> </w:t>
                        </w:r>
                        <w:r>
                          <w:rPr>
                            <w:b/>
                            <w:color w:val="FFFFFF"/>
                            <w:spacing w:val="-2"/>
                            <w:sz w:val="24"/>
                            <w:shd w:fill="9370DB" w:color="auto" w:val="clear"/>
                          </w:rPr>
                          <w:t>Shoaling</w:t>
                        </w:r>
                        <w:r>
                          <w:rPr>
                            <w:b/>
                            <w:color w:val="FFFFFF"/>
                            <w:spacing w:val="5"/>
                            <w:sz w:val="24"/>
                            <w:shd w:fill="9370DB" w:color="auto" w:val="clear"/>
                          </w:rPr>
                          <w:t> </w:t>
                        </w:r>
                        <w:r>
                          <w:rPr>
                            <w:b/>
                            <w:color w:val="FFFFFF"/>
                            <w:spacing w:val="-2"/>
                            <w:sz w:val="24"/>
                            <w:shd w:fill="9370DB" w:color="auto" w:val="clear"/>
                          </w:rPr>
                          <w:t>model</w:t>
                        </w:r>
                        <w:r>
                          <w:rPr>
                            <w:b/>
                            <w:color w:val="FFFFFF"/>
                            <w:spacing w:val="80"/>
                            <w:sz w:val="24"/>
                            <w:shd w:fill="9370DB" w:color="auto" w:val="clear"/>
                          </w:rPr>
                          <w:t> </w:t>
                        </w:r>
                      </w:p>
                    </w:txbxContent>
                  </v:textbox>
                  <w10:wrap type="none"/>
                </v:shape>
                <v:shape style="position:absolute;left:547;top:1453;width:3117;height:343" type="#_x0000_t202" id="docshape105" filled="false" stroked="false">
                  <v:textbox inset="0,0,0,0">
                    <w:txbxContent>
                      <w:p>
                        <w:pPr>
                          <w:tabs>
                            <w:tab w:pos="1406" w:val="left" w:leader="none"/>
                          </w:tabs>
                          <w:spacing w:line="342" w:lineRule="exact" w:before="0"/>
                          <w:ind w:left="20" w:right="0" w:firstLine="0"/>
                          <w:jc w:val="left"/>
                          <w:rPr>
                            <w:rFonts w:ascii="Lucida Sans Unicode"/>
                            <w:sz w:val="25"/>
                          </w:rPr>
                        </w:pPr>
                        <w:bookmarkStart w:name="_bookmark11" w:id="21"/>
                        <w:bookmarkEnd w:id="21"/>
                        <w:r>
                          <w:rPr/>
                        </w:r>
                        <w:r>
                          <w:rPr>
                            <w:rFonts w:ascii="Palatino Linotype"/>
                            <w:i/>
                            <w:w w:val="110"/>
                            <w:sz w:val="24"/>
                          </w:rPr>
                          <w:t>H</w:t>
                        </w:r>
                        <w:r>
                          <w:rPr>
                            <w:rFonts w:ascii="Lucida Sans Unicode"/>
                            <w:w w:val="110"/>
                            <w:sz w:val="25"/>
                          </w:rPr>
                          <w:t>(</w:t>
                        </w:r>
                        <w:r>
                          <w:rPr>
                            <w:rFonts w:ascii="Palatino Linotype"/>
                            <w:i/>
                            <w:w w:val="110"/>
                            <w:sz w:val="24"/>
                          </w:rPr>
                          <w:t>x</w:t>
                        </w:r>
                        <w:r>
                          <w:rPr>
                            <w:rFonts w:ascii="Cambria"/>
                            <w:w w:val="110"/>
                            <w:sz w:val="24"/>
                          </w:rPr>
                          <w:t>,</w:t>
                        </w:r>
                        <w:r>
                          <w:rPr>
                            <w:rFonts w:ascii="Cambria"/>
                            <w:spacing w:val="-11"/>
                            <w:w w:val="110"/>
                            <w:sz w:val="24"/>
                          </w:rPr>
                          <w:t> </w:t>
                        </w:r>
                        <w:r>
                          <w:rPr>
                            <w:rFonts w:ascii="Palatino Linotype"/>
                            <w:i/>
                            <w:w w:val="110"/>
                            <w:sz w:val="24"/>
                          </w:rPr>
                          <w:t>t</w:t>
                        </w:r>
                        <w:r>
                          <w:rPr>
                            <w:rFonts w:ascii="Lucida Sans Unicode"/>
                            <w:w w:val="110"/>
                            <w:sz w:val="25"/>
                          </w:rPr>
                          <w:t>)</w:t>
                        </w:r>
                        <w:r>
                          <w:rPr>
                            <w:rFonts w:ascii="Lucida Sans Unicode"/>
                            <w:spacing w:val="-8"/>
                            <w:w w:val="110"/>
                            <w:sz w:val="25"/>
                          </w:rPr>
                          <w:t> </w:t>
                        </w:r>
                        <w:r>
                          <w:rPr>
                            <w:rFonts w:ascii="Lucida Sans Unicode"/>
                            <w:spacing w:val="-10"/>
                            <w:w w:val="110"/>
                            <w:sz w:val="25"/>
                          </w:rPr>
                          <w:t>=</w:t>
                        </w:r>
                        <w:r>
                          <w:rPr>
                            <w:rFonts w:ascii="Lucida Sans Unicode"/>
                            <w:sz w:val="25"/>
                          </w:rPr>
                          <w:tab/>
                        </w:r>
                        <w:r>
                          <w:rPr>
                            <w:rFonts w:ascii="Palatino Linotype"/>
                            <w:i/>
                            <w:w w:val="110"/>
                            <w:sz w:val="24"/>
                          </w:rPr>
                          <w:t>H</w:t>
                        </w:r>
                        <w:r>
                          <w:rPr>
                            <w:rFonts w:ascii="Palatino Linotype"/>
                            <w:i/>
                            <w:spacing w:val="66"/>
                            <w:w w:val="150"/>
                            <w:sz w:val="24"/>
                          </w:rPr>
                          <w:t> </w:t>
                        </w:r>
                        <w:r>
                          <w:rPr>
                            <w:rFonts w:ascii="Lucida Sans Unicode"/>
                            <w:w w:val="110"/>
                            <w:sz w:val="25"/>
                          </w:rPr>
                          <w:t>(</w:t>
                        </w:r>
                        <w:r>
                          <w:rPr>
                            <w:rFonts w:ascii="Palatino Linotype"/>
                            <w:i/>
                            <w:w w:val="110"/>
                            <w:sz w:val="24"/>
                          </w:rPr>
                          <w:t>x</w:t>
                        </w:r>
                        <w:r>
                          <w:rPr>
                            <w:rFonts w:ascii="Cambria"/>
                            <w:w w:val="110"/>
                            <w:sz w:val="24"/>
                          </w:rPr>
                          <w:t>,</w:t>
                        </w:r>
                        <w:r>
                          <w:rPr>
                            <w:rFonts w:ascii="Cambria"/>
                            <w:spacing w:val="-13"/>
                            <w:w w:val="110"/>
                            <w:sz w:val="24"/>
                          </w:rPr>
                          <w:t> </w:t>
                        </w:r>
                        <w:r>
                          <w:rPr>
                            <w:rFonts w:ascii="Palatino Linotype"/>
                            <w:i/>
                            <w:w w:val="110"/>
                            <w:sz w:val="24"/>
                          </w:rPr>
                          <w:t>t</w:t>
                        </w:r>
                        <w:r>
                          <w:rPr>
                            <w:rFonts w:ascii="Lucida Sans Unicode"/>
                            <w:w w:val="110"/>
                            <w:sz w:val="25"/>
                          </w:rPr>
                          <w:t>)</w:t>
                        </w:r>
                        <w:r>
                          <w:rPr>
                            <w:rFonts w:ascii="Palatino Linotype"/>
                            <w:i/>
                            <w:w w:val="110"/>
                            <w:sz w:val="24"/>
                          </w:rPr>
                          <w:t>K</w:t>
                        </w:r>
                        <w:r>
                          <w:rPr>
                            <w:rFonts w:ascii="Palatino Linotype"/>
                            <w:i/>
                            <w:spacing w:val="52"/>
                            <w:w w:val="110"/>
                            <w:sz w:val="24"/>
                          </w:rPr>
                          <w:t> </w:t>
                        </w:r>
                        <w:r>
                          <w:rPr>
                            <w:rFonts w:ascii="Lucida Sans Unicode"/>
                            <w:w w:val="110"/>
                            <w:sz w:val="25"/>
                          </w:rPr>
                          <w:t>(</w:t>
                        </w:r>
                        <w:r>
                          <w:rPr>
                            <w:rFonts w:ascii="Palatino Linotype"/>
                            <w:i/>
                            <w:w w:val="110"/>
                            <w:sz w:val="24"/>
                          </w:rPr>
                          <w:t>x</w:t>
                        </w:r>
                        <w:r>
                          <w:rPr>
                            <w:rFonts w:ascii="Cambria"/>
                            <w:w w:val="110"/>
                            <w:sz w:val="24"/>
                          </w:rPr>
                          <w:t>,</w:t>
                        </w:r>
                        <w:r>
                          <w:rPr>
                            <w:rFonts w:ascii="Cambria"/>
                            <w:spacing w:val="-13"/>
                            <w:w w:val="110"/>
                            <w:sz w:val="24"/>
                          </w:rPr>
                          <w:t> </w:t>
                        </w:r>
                        <w:r>
                          <w:rPr>
                            <w:rFonts w:ascii="Palatino Linotype"/>
                            <w:i/>
                            <w:spacing w:val="-5"/>
                            <w:w w:val="110"/>
                            <w:sz w:val="24"/>
                          </w:rPr>
                          <w:t>t</w:t>
                        </w:r>
                        <w:r>
                          <w:rPr>
                            <w:rFonts w:ascii="Lucida Sans Unicode"/>
                            <w:spacing w:val="-5"/>
                            <w:w w:val="110"/>
                            <w:sz w:val="25"/>
                          </w:rPr>
                          <w:t>)</w:t>
                        </w:r>
                      </w:p>
                    </w:txbxContent>
                  </v:textbox>
                  <w10:wrap type="none"/>
                </v:shape>
                <v:shape style="position:absolute;left:1606;top:1009;width:273;height:928" type="#_x0000_t202" id="docshape106" filled="false" stroked="false">
                  <v:textbox inset="0,0,0,0">
                    <w:txbxContent>
                      <w:p>
                        <w:pPr>
                          <w:spacing w:line="250" w:lineRule="exact" w:before="0"/>
                          <w:ind w:left="20" w:right="0" w:firstLine="0"/>
                          <w:jc w:val="left"/>
                          <w:rPr>
                            <w:rFonts w:ascii="Arial MT" w:hAnsi="Arial MT"/>
                            <w:sz w:val="24"/>
                          </w:rPr>
                        </w:pPr>
                        <w:r>
                          <w:rPr>
                            <w:rFonts w:ascii="Arial MT" w:hAnsi="Arial MT"/>
                            <w:spacing w:val="-10"/>
                            <w:sz w:val="24"/>
                          </w:rPr>
                          <w:t></w:t>
                        </w:r>
                      </w:p>
                    </w:txbxContent>
                  </v:textbox>
                  <w10:wrap type="none"/>
                </v:shape>
                <v:shape style="position:absolute;left:1606;top:1152;width:60;height:928" type="#_x0000_t202" id="docshape107" filled="false" stroked="false">
                  <v:textbox inset="0,0,0,0">
                    <w:txbxContent>
                      <w:p>
                        <w:pPr>
                          <w:spacing w:line="250" w:lineRule="exact" w:before="0"/>
                          <w:ind w:left="20" w:right="0" w:firstLine="0"/>
                          <w:jc w:val="left"/>
                          <w:rPr>
                            <w:rFonts w:ascii="Arial MT" w:hAnsi="Arial MT"/>
                            <w:sz w:val="24"/>
                          </w:rPr>
                        </w:pPr>
                        <w:r>
                          <w:rPr>
                            <w:rFonts w:ascii="Arial MT" w:hAnsi="Arial MT"/>
                            <w:spacing w:val="-233"/>
                            <w:sz w:val="24"/>
                          </w:rPr>
                          <w:t></w:t>
                        </w:r>
                      </w:p>
                    </w:txbxContent>
                  </v:textbox>
                  <w10:wrap type="none"/>
                </v:shape>
                <v:shape style="position:absolute;left:1924;top:821;width:598;height:505" type="#_x0000_t202" id="docshape108" filled="false" stroked="false">
                  <v:textbox inset="0,0,0,0">
                    <w:txbxContent>
                      <w:p>
                        <w:pPr>
                          <w:spacing w:line="358" w:lineRule="exact" w:before="0"/>
                          <w:ind w:left="20" w:right="0" w:firstLine="0"/>
                          <w:jc w:val="left"/>
                          <w:rPr>
                            <w:rFonts w:ascii="Lucida Sans Unicode" w:hAnsi="Lucida Sans Unicode"/>
                            <w:sz w:val="25"/>
                          </w:rPr>
                        </w:pPr>
                        <w:r>
                          <w:rPr>
                            <w:rFonts w:ascii="Lucida Sans Unicode" w:hAnsi="Lucida Sans Unicode"/>
                            <w:sz w:val="25"/>
                          </w:rPr>
                          <w:t>[(</w:t>
                        </w:r>
                        <w:r>
                          <w:rPr>
                            <w:rFonts w:ascii="Cambria" w:hAnsi="Cambria"/>
                            <w:sz w:val="24"/>
                          </w:rPr>
                          <w:t>1</w:t>
                        </w:r>
                        <w:r>
                          <w:rPr>
                            <w:rFonts w:ascii="Cambria" w:hAnsi="Cambria"/>
                            <w:spacing w:val="-9"/>
                            <w:sz w:val="24"/>
                          </w:rPr>
                          <w:t> </w:t>
                        </w:r>
                        <w:r>
                          <w:rPr>
                            <w:rFonts w:ascii="Lucida Sans Unicode" w:hAnsi="Lucida Sans Unicode"/>
                            <w:spacing w:val="-10"/>
                            <w:sz w:val="25"/>
                          </w:rPr>
                          <w:t>−</w:t>
                        </w:r>
                      </w:p>
                    </w:txbxContent>
                  </v:textbox>
                  <w10:wrap type="none"/>
                </v:shape>
                <v:shape style="position:absolute;left:2514;top:821;width:3774;height:339" type="#_x0000_t202" id="docshape109" filled="false" stroked="false">
                  <v:textbox inset="0,0,0,0">
                    <w:txbxContent>
                      <w:p>
                        <w:pPr>
                          <w:spacing w:line="338" w:lineRule="exact" w:before="0"/>
                          <w:ind w:left="20" w:right="0" w:firstLine="0"/>
                          <w:jc w:val="left"/>
                          <w:rPr>
                            <w:rFonts w:ascii="Lucida Sans Unicode" w:hAnsi="Lucida Sans Unicode"/>
                            <w:sz w:val="25"/>
                          </w:rPr>
                        </w:pPr>
                        <w:r>
                          <w:rPr>
                            <w:rFonts w:ascii="Arial" w:hAnsi="Arial"/>
                            <w:i/>
                            <w:w w:val="105"/>
                            <w:sz w:val="24"/>
                          </w:rPr>
                          <w:t>α</w:t>
                        </w:r>
                        <w:r>
                          <w:rPr>
                            <w:rFonts w:ascii="Lucida Sans Unicode" w:hAnsi="Lucida Sans Unicode"/>
                            <w:w w:val="105"/>
                            <w:sz w:val="25"/>
                          </w:rPr>
                          <w:t>(</w:t>
                        </w:r>
                        <w:r>
                          <w:rPr>
                            <w:rFonts w:ascii="Palatino Linotype" w:hAnsi="Palatino Linotype"/>
                            <w:i/>
                            <w:w w:val="105"/>
                            <w:sz w:val="24"/>
                          </w:rPr>
                          <w:t>x</w:t>
                        </w:r>
                        <w:r>
                          <w:rPr>
                            <w:rFonts w:ascii="Lucida Sans Unicode" w:hAnsi="Lucida Sans Unicode"/>
                            <w:w w:val="105"/>
                            <w:sz w:val="25"/>
                          </w:rPr>
                          <w:t>))</w:t>
                        </w:r>
                        <w:r>
                          <w:rPr>
                            <w:rFonts w:ascii="Palatino Linotype" w:hAnsi="Palatino Linotype"/>
                            <w:i/>
                            <w:w w:val="105"/>
                            <w:sz w:val="24"/>
                          </w:rPr>
                          <w:t>H</w:t>
                        </w:r>
                        <w:r>
                          <w:rPr>
                            <w:rFonts w:ascii="Palatino Linotype" w:hAnsi="Palatino Linotype"/>
                            <w:i/>
                            <w:spacing w:val="52"/>
                            <w:w w:val="105"/>
                            <w:sz w:val="24"/>
                          </w:rPr>
                          <w:t> </w:t>
                        </w:r>
                        <w:r>
                          <w:rPr>
                            <w:rFonts w:ascii="Lucida Sans Unicode" w:hAnsi="Lucida Sans Unicode"/>
                            <w:w w:val="105"/>
                            <w:sz w:val="25"/>
                          </w:rPr>
                          <w:t>(</w:t>
                        </w:r>
                        <w:r>
                          <w:rPr>
                            <w:rFonts w:ascii="Palatino Linotype" w:hAnsi="Palatino Linotype"/>
                            <w:i/>
                            <w:w w:val="105"/>
                            <w:sz w:val="24"/>
                          </w:rPr>
                          <w:t>t</w:t>
                        </w:r>
                        <w:r>
                          <w:rPr>
                            <w:rFonts w:ascii="Lucida Sans Unicode" w:hAnsi="Lucida Sans Unicode"/>
                            <w:w w:val="105"/>
                            <w:sz w:val="25"/>
                          </w:rPr>
                          <w:t>)</w:t>
                        </w:r>
                        <w:r>
                          <w:rPr>
                            <w:rFonts w:ascii="Lucida Sans Unicode" w:hAnsi="Lucida Sans Unicode"/>
                            <w:spacing w:val="-21"/>
                            <w:w w:val="105"/>
                            <w:sz w:val="25"/>
                          </w:rPr>
                          <w:t> </w:t>
                        </w:r>
                        <w:r>
                          <w:rPr>
                            <w:rFonts w:ascii="Lucida Sans Unicode" w:hAnsi="Lucida Sans Unicode"/>
                            <w:w w:val="105"/>
                            <w:sz w:val="25"/>
                          </w:rPr>
                          <w:t>+</w:t>
                        </w:r>
                        <w:r>
                          <w:rPr>
                            <w:rFonts w:ascii="Lucida Sans Unicode" w:hAnsi="Lucida Sans Unicode"/>
                            <w:spacing w:val="-21"/>
                            <w:w w:val="105"/>
                            <w:sz w:val="25"/>
                          </w:rPr>
                          <w:t> </w:t>
                        </w:r>
                        <w:r>
                          <w:rPr>
                            <w:rFonts w:ascii="Arial" w:hAnsi="Arial"/>
                            <w:i/>
                            <w:w w:val="105"/>
                            <w:sz w:val="24"/>
                          </w:rPr>
                          <w:t>α</w:t>
                        </w:r>
                        <w:r>
                          <w:rPr>
                            <w:rFonts w:ascii="Lucida Sans Unicode" w:hAnsi="Lucida Sans Unicode"/>
                            <w:w w:val="105"/>
                            <w:sz w:val="25"/>
                          </w:rPr>
                          <w:t>(</w:t>
                        </w:r>
                        <w:r>
                          <w:rPr>
                            <w:rFonts w:ascii="Palatino Linotype" w:hAnsi="Palatino Linotype"/>
                            <w:i/>
                            <w:w w:val="105"/>
                            <w:sz w:val="24"/>
                          </w:rPr>
                          <w:t>x</w:t>
                        </w:r>
                        <w:r>
                          <w:rPr>
                            <w:rFonts w:ascii="Lucida Sans Unicode" w:hAnsi="Lucida Sans Unicode"/>
                            <w:w w:val="105"/>
                            <w:sz w:val="25"/>
                          </w:rPr>
                          <w:t>)</w:t>
                        </w:r>
                        <w:r>
                          <w:rPr>
                            <w:rFonts w:ascii="Palatino Linotype" w:hAnsi="Palatino Linotype"/>
                            <w:i/>
                            <w:w w:val="105"/>
                            <w:sz w:val="24"/>
                          </w:rPr>
                          <w:t>H</w:t>
                        </w:r>
                        <w:r>
                          <w:rPr>
                            <w:rFonts w:ascii="Palatino Linotype" w:hAnsi="Palatino Linotype"/>
                            <w:i/>
                            <w:spacing w:val="29"/>
                            <w:w w:val="105"/>
                            <w:sz w:val="24"/>
                          </w:rPr>
                          <w:t>  </w:t>
                        </w:r>
                        <w:r>
                          <w:rPr>
                            <w:rFonts w:ascii="Lucida Sans Unicode" w:hAnsi="Lucida Sans Unicode"/>
                            <w:w w:val="105"/>
                            <w:sz w:val="25"/>
                          </w:rPr>
                          <w:t>(</w:t>
                        </w:r>
                        <w:r>
                          <w:rPr>
                            <w:rFonts w:ascii="Palatino Linotype" w:hAnsi="Palatino Linotype"/>
                            <w:i/>
                            <w:w w:val="105"/>
                            <w:sz w:val="24"/>
                          </w:rPr>
                          <w:t>x</w:t>
                        </w:r>
                        <w:r>
                          <w:rPr>
                            <w:rFonts w:ascii="Cambria" w:hAnsi="Cambria"/>
                            <w:w w:val="105"/>
                            <w:sz w:val="24"/>
                          </w:rPr>
                          <w:t>,</w:t>
                        </w:r>
                        <w:r>
                          <w:rPr>
                            <w:rFonts w:ascii="Cambria" w:hAnsi="Cambria"/>
                            <w:spacing w:val="-1"/>
                            <w:w w:val="105"/>
                            <w:sz w:val="24"/>
                          </w:rPr>
                          <w:t> </w:t>
                        </w:r>
                        <w:r>
                          <w:rPr>
                            <w:rFonts w:ascii="Palatino Linotype" w:hAnsi="Palatino Linotype"/>
                            <w:i/>
                            <w:w w:val="105"/>
                            <w:sz w:val="24"/>
                          </w:rPr>
                          <w:t>t</w:t>
                        </w:r>
                        <w:r>
                          <w:rPr>
                            <w:rFonts w:ascii="Lucida Sans Unicode" w:hAnsi="Lucida Sans Unicode"/>
                            <w:w w:val="105"/>
                            <w:sz w:val="25"/>
                          </w:rPr>
                          <w:t>)]</w:t>
                        </w:r>
                        <w:r>
                          <w:rPr>
                            <w:rFonts w:ascii="Lucida Sans Unicode" w:hAnsi="Lucida Sans Unicode"/>
                            <w:spacing w:val="-29"/>
                            <w:w w:val="105"/>
                            <w:sz w:val="25"/>
                          </w:rPr>
                          <w:t> </w:t>
                        </w:r>
                        <w:r>
                          <w:rPr>
                            <w:rFonts w:ascii="Palatino Linotype" w:hAnsi="Palatino Linotype"/>
                            <w:i/>
                            <w:w w:val="105"/>
                            <w:sz w:val="24"/>
                          </w:rPr>
                          <w:t>K</w:t>
                        </w:r>
                        <w:r>
                          <w:rPr>
                            <w:rFonts w:ascii="Palatino Linotype" w:hAnsi="Palatino Linotype"/>
                            <w:i/>
                            <w:spacing w:val="76"/>
                            <w:w w:val="105"/>
                            <w:sz w:val="24"/>
                          </w:rPr>
                          <w:t> </w:t>
                        </w:r>
                        <w:r>
                          <w:rPr>
                            <w:rFonts w:ascii="Lucida Sans Unicode" w:hAnsi="Lucida Sans Unicode"/>
                            <w:w w:val="105"/>
                            <w:sz w:val="25"/>
                          </w:rPr>
                          <w:t>(</w:t>
                        </w:r>
                        <w:r>
                          <w:rPr>
                            <w:rFonts w:ascii="Palatino Linotype" w:hAnsi="Palatino Linotype"/>
                            <w:i/>
                            <w:w w:val="105"/>
                            <w:sz w:val="24"/>
                          </w:rPr>
                          <w:t>x</w:t>
                        </w:r>
                        <w:r>
                          <w:rPr>
                            <w:rFonts w:ascii="Cambria" w:hAnsi="Cambria"/>
                            <w:w w:val="105"/>
                            <w:sz w:val="24"/>
                          </w:rPr>
                          <w:t>,</w:t>
                        </w:r>
                        <w:r>
                          <w:rPr>
                            <w:rFonts w:ascii="Cambria" w:hAnsi="Cambria"/>
                            <w:spacing w:val="-2"/>
                            <w:w w:val="105"/>
                            <w:sz w:val="24"/>
                          </w:rPr>
                          <w:t> </w:t>
                        </w:r>
                        <w:r>
                          <w:rPr>
                            <w:rFonts w:ascii="Palatino Linotype" w:hAnsi="Palatino Linotype"/>
                            <w:i/>
                            <w:spacing w:val="-5"/>
                            <w:w w:val="105"/>
                            <w:sz w:val="24"/>
                          </w:rPr>
                          <w:t>t</w:t>
                        </w:r>
                        <w:r>
                          <w:rPr>
                            <w:rFonts w:ascii="Lucida Sans Unicode" w:hAnsi="Lucida Sans Unicode"/>
                            <w:spacing w:val="-5"/>
                            <w:w w:val="105"/>
                            <w:sz w:val="25"/>
                          </w:rPr>
                          <w:t>)</w:t>
                        </w:r>
                      </w:p>
                    </w:txbxContent>
                  </v:textbox>
                  <w10:wrap type="none"/>
                </v:shape>
                <v:shape style="position:absolute;left:3278;top:918;width:150;height:260" type="#_x0000_t202" id="docshape110" filled="false" stroked="false">
                  <v:textbox inset="0,0,0,0">
                    <w:txbxContent>
                      <w:p>
                        <w:pPr>
                          <w:spacing w:before="18"/>
                          <w:ind w:left="20" w:right="0" w:firstLine="0"/>
                          <w:jc w:val="left"/>
                          <w:rPr>
                            <w:rFonts w:ascii="Cambria"/>
                            <w:sz w:val="18"/>
                          </w:rPr>
                        </w:pPr>
                        <w:r>
                          <w:rPr>
                            <w:rFonts w:ascii="Cambria"/>
                            <w:spacing w:val="-10"/>
                            <w:sz w:val="18"/>
                          </w:rPr>
                          <w:t>0</w:t>
                        </w:r>
                      </w:p>
                    </w:txbxContent>
                  </v:textbox>
                  <w10:wrap type="none"/>
                </v:shape>
                <v:shape style="position:absolute;left:4626;top:953;width:150;height:260" type="#_x0000_t202" id="docshape111" filled="false" stroked="false">
                  <v:textbox inset="0,0,0,0">
                    <w:txbxContent>
                      <w:p>
                        <w:pPr>
                          <w:spacing w:before="18"/>
                          <w:ind w:left="20" w:right="0" w:firstLine="0"/>
                          <w:jc w:val="left"/>
                          <w:rPr>
                            <w:rFonts w:ascii="Cambria"/>
                            <w:sz w:val="18"/>
                          </w:rPr>
                        </w:pPr>
                        <w:r>
                          <w:rPr>
                            <w:rFonts w:ascii="Cambria"/>
                            <w:spacing w:val="-10"/>
                            <w:sz w:val="18"/>
                          </w:rPr>
                          <w:t>0</w:t>
                        </w:r>
                      </w:p>
                    </w:txbxContent>
                  </v:textbox>
                  <w10:wrap type="none"/>
                </v:shape>
                <v:shape style="position:absolute;left:4640;top:791;width:206;height:264" type="#_x0000_t202" id="docshape112" filled="false" stroked="false">
                  <v:textbox inset="0,0,0,0">
                    <w:txbxContent>
                      <w:p>
                        <w:pPr>
                          <w:spacing w:line="243" w:lineRule="exact" w:before="0"/>
                          <w:ind w:left="20" w:right="0" w:firstLine="0"/>
                          <w:jc w:val="left"/>
                          <w:rPr>
                            <w:rFonts w:ascii="Palatino Linotype"/>
                            <w:i/>
                            <w:sz w:val="18"/>
                          </w:rPr>
                        </w:pPr>
                        <w:r>
                          <w:rPr>
                            <w:rFonts w:ascii="Palatino Linotype"/>
                            <w:i/>
                            <w:spacing w:val="-10"/>
                            <w:sz w:val="18"/>
                          </w:rPr>
                          <w:t>w</w:t>
                        </w:r>
                      </w:p>
                    </w:txbxContent>
                  </v:textbox>
                  <w10:wrap type="none"/>
                </v:shape>
                <v:shape style="position:absolute;left:5590;top:920;width:163;height:266" type="#_x0000_t202" id="docshape113" filled="false" stroked="false">
                  <v:textbox inset="0,0,0,0">
                    <w:txbxContent>
                      <w:p>
                        <w:pPr>
                          <w:spacing w:before="20"/>
                          <w:ind w:left="20" w:right="0" w:firstLine="0"/>
                          <w:jc w:val="left"/>
                          <w:rPr>
                            <w:sz w:val="18"/>
                          </w:rPr>
                        </w:pPr>
                        <w:r>
                          <w:rPr>
                            <w:spacing w:val="-10"/>
                            <w:sz w:val="18"/>
                          </w:rPr>
                          <w:t>S</w:t>
                        </w:r>
                      </w:p>
                    </w:txbxContent>
                  </v:textbox>
                  <w10:wrap type="none"/>
                </v:shape>
                <v:shape style="position:absolute;left:1606;top:1224;width:273;height:928" type="#_x0000_t202" id="docshape114" filled="false" stroked="false">
                  <v:textbox inset="0,0,0,0">
                    <w:txbxContent>
                      <w:p>
                        <w:pPr>
                          <w:spacing w:line="250" w:lineRule="exact" w:before="0"/>
                          <w:ind w:left="20" w:right="0" w:firstLine="0"/>
                          <w:jc w:val="left"/>
                          <w:rPr>
                            <w:rFonts w:ascii="Arial MT" w:hAnsi="Arial MT"/>
                            <w:sz w:val="24"/>
                          </w:rPr>
                        </w:pPr>
                        <w:r>
                          <w:rPr>
                            <w:rFonts w:ascii="Arial MT" w:hAnsi="Arial MT"/>
                            <w:spacing w:val="-10"/>
                            <w:sz w:val="24"/>
                          </w:rPr>
                          <w:t></w:t>
                        </w:r>
                      </w:p>
                    </w:txbxContent>
                  </v:textbox>
                  <w10:wrap type="none"/>
                </v:shape>
                <v:shape style="position:absolute;left:2116;top:1589;width:150;height:260" type="#_x0000_t202" id="docshape115" filled="false" stroked="false">
                  <v:textbox inset="0,0,0,0">
                    <w:txbxContent>
                      <w:p>
                        <w:pPr>
                          <w:spacing w:before="18"/>
                          <w:ind w:left="20" w:right="0" w:firstLine="0"/>
                          <w:jc w:val="left"/>
                          <w:rPr>
                            <w:rFonts w:ascii="Cambria"/>
                            <w:sz w:val="18"/>
                          </w:rPr>
                        </w:pPr>
                        <w:r>
                          <w:rPr>
                            <w:rFonts w:ascii="Cambria"/>
                            <w:spacing w:val="-10"/>
                            <w:sz w:val="18"/>
                          </w:rPr>
                          <w:t>0</w:t>
                        </w:r>
                      </w:p>
                    </w:txbxContent>
                  </v:textbox>
                  <w10:wrap type="none"/>
                </v:shape>
                <v:shape style="position:absolute;left:2131;top:1427;width:206;height:264" type="#_x0000_t202" id="docshape116" filled="false" stroked="false">
                  <v:textbox inset="0,0,0,0">
                    <w:txbxContent>
                      <w:p>
                        <w:pPr>
                          <w:spacing w:line="243" w:lineRule="exact" w:before="0"/>
                          <w:ind w:left="20" w:right="0" w:firstLine="0"/>
                          <w:jc w:val="left"/>
                          <w:rPr>
                            <w:rFonts w:ascii="Palatino Linotype"/>
                            <w:i/>
                            <w:sz w:val="18"/>
                          </w:rPr>
                        </w:pPr>
                        <w:r>
                          <w:rPr>
                            <w:rFonts w:ascii="Palatino Linotype"/>
                            <w:i/>
                            <w:spacing w:val="-10"/>
                            <w:sz w:val="18"/>
                          </w:rPr>
                          <w:t>w</w:t>
                        </w:r>
                      </w:p>
                    </w:txbxContent>
                  </v:textbox>
                  <w10:wrap type="none"/>
                </v:shape>
                <v:shape style="position:absolute;left:2966;top:1555;width:163;height:266" type="#_x0000_t202" id="docshape117" filled="false" stroked="false">
                  <v:textbox inset="0,0,0,0">
                    <w:txbxContent>
                      <w:p>
                        <w:pPr>
                          <w:spacing w:before="20"/>
                          <w:ind w:left="20" w:right="0" w:firstLine="0"/>
                          <w:jc w:val="left"/>
                          <w:rPr>
                            <w:sz w:val="18"/>
                          </w:rPr>
                        </w:pPr>
                        <w:r>
                          <w:rPr>
                            <w:spacing w:val="-10"/>
                            <w:sz w:val="18"/>
                          </w:rPr>
                          <w:t>S</w:t>
                        </w:r>
                      </w:p>
                    </w:txbxContent>
                  </v:textbox>
                  <w10:wrap type="none"/>
                </v:shape>
                <v:shape style="position:absolute;left:1606;top:1870;width:1180;height:1071" type="#_x0000_t202" id="docshape118" filled="false" stroked="false">
                  <v:textbox inset="0,0,0,0">
                    <w:txbxContent>
                      <w:p>
                        <w:pPr>
                          <w:spacing w:line="578" w:lineRule="exact" w:before="0"/>
                          <w:ind w:left="20" w:right="0" w:firstLine="0"/>
                          <w:jc w:val="left"/>
                          <w:rPr>
                            <w:rFonts w:ascii="Lucida Sans Unicode" w:hAnsi="Lucida Sans Unicode"/>
                            <w:sz w:val="25"/>
                          </w:rPr>
                        </w:pPr>
                        <w:r>
                          <w:rPr>
                            <w:rFonts w:ascii="Arial MT" w:hAnsi="Arial MT"/>
                            <w:spacing w:val="-142"/>
                            <w:position w:val="20"/>
                            <w:sz w:val="24"/>
                          </w:rPr>
                          <w:t></w:t>
                        </w:r>
                        <w:r>
                          <w:rPr>
                            <w:rFonts w:ascii="Arial MT" w:hAnsi="Arial MT"/>
                            <w:spacing w:val="-142"/>
                            <w:position w:val="27"/>
                            <w:sz w:val="24"/>
                          </w:rPr>
                          <w:t></w:t>
                        </w:r>
                        <w:r>
                          <w:rPr>
                            <w:rFonts w:ascii="Arial MT" w:hAnsi="Arial MT"/>
                            <w:spacing w:val="-142"/>
                            <w:position w:val="13"/>
                            <w:sz w:val="24"/>
                          </w:rPr>
                          <w:t></w:t>
                        </w:r>
                        <w:r>
                          <w:rPr>
                            <w:rFonts w:ascii="Arial MT" w:hAnsi="Arial MT"/>
                            <w:spacing w:val="38"/>
                            <w:position w:val="13"/>
                            <w:sz w:val="24"/>
                          </w:rPr>
                          <w:t> </w:t>
                        </w:r>
                        <w:r>
                          <w:rPr>
                            <w:rFonts w:ascii="Arial" w:hAnsi="Arial"/>
                            <w:i/>
                            <w:sz w:val="24"/>
                          </w:rPr>
                          <w:t>γ</w:t>
                        </w:r>
                        <w:r>
                          <w:rPr>
                            <w:rFonts w:ascii="Palatino Linotype" w:hAnsi="Palatino Linotype"/>
                            <w:i/>
                            <w:sz w:val="24"/>
                          </w:rPr>
                          <w:t>h</w:t>
                        </w:r>
                        <w:r>
                          <w:rPr>
                            <w:rFonts w:ascii="Lucida Sans Unicode" w:hAnsi="Lucida Sans Unicode"/>
                            <w:sz w:val="25"/>
                          </w:rPr>
                          <w:t>(</w:t>
                        </w:r>
                        <w:r>
                          <w:rPr>
                            <w:rFonts w:ascii="Palatino Linotype" w:hAnsi="Palatino Linotype"/>
                            <w:i/>
                            <w:sz w:val="24"/>
                          </w:rPr>
                          <w:t>x</w:t>
                        </w:r>
                        <w:r>
                          <w:rPr>
                            <w:rFonts w:ascii="Cambria" w:hAnsi="Cambria"/>
                            <w:sz w:val="24"/>
                          </w:rPr>
                          <w:t>,</w:t>
                        </w:r>
                        <w:r>
                          <w:rPr>
                            <w:rFonts w:ascii="Cambria" w:hAnsi="Cambria"/>
                            <w:spacing w:val="-14"/>
                            <w:sz w:val="24"/>
                          </w:rPr>
                          <w:t> </w:t>
                        </w:r>
                        <w:r>
                          <w:rPr>
                            <w:rFonts w:ascii="Palatino Linotype" w:hAnsi="Palatino Linotype"/>
                            <w:i/>
                            <w:spacing w:val="-5"/>
                            <w:sz w:val="24"/>
                          </w:rPr>
                          <w:t>t</w:t>
                        </w:r>
                        <w:r>
                          <w:rPr>
                            <w:rFonts w:ascii="Lucida Sans Unicode" w:hAnsi="Lucida Sans Unicode"/>
                            <w:spacing w:val="-5"/>
                            <w:sz w:val="25"/>
                          </w:rPr>
                          <w:t>)</w:t>
                        </w:r>
                      </w:p>
                    </w:txbxContent>
                  </v:textbox>
                  <w10:wrap type="none"/>
                </v:shape>
                <v:shape style="position:absolute;left:6465;top:820;width:2339;height:1777" type="#_x0000_t202" id="docshape119" filled="false" stroked="false">
                  <v:textbox inset="0,0,0,0">
                    <w:txbxContent>
                      <w:p>
                        <w:pPr>
                          <w:spacing w:line="356" w:lineRule="exact" w:before="0"/>
                          <w:ind w:left="3" w:right="75" w:firstLine="0"/>
                          <w:jc w:val="center"/>
                          <w:rPr>
                            <w:rFonts w:ascii="Palatino Linotype" w:hAnsi="Palatino Linotype"/>
                            <w:i/>
                            <w:sz w:val="24"/>
                          </w:rPr>
                        </w:pPr>
                        <w:r>
                          <w:rPr>
                            <w:w w:val="105"/>
                            <w:sz w:val="24"/>
                          </w:rPr>
                          <w:t>if</w:t>
                        </w:r>
                        <w:r>
                          <w:rPr>
                            <w:spacing w:val="10"/>
                            <w:w w:val="105"/>
                            <w:sz w:val="24"/>
                          </w:rPr>
                          <w:t> </w:t>
                        </w:r>
                        <w:r>
                          <w:rPr>
                            <w:rFonts w:ascii="Palatino Linotype" w:hAnsi="Palatino Linotype"/>
                            <w:i/>
                            <w:w w:val="105"/>
                            <w:sz w:val="24"/>
                          </w:rPr>
                          <w:t>x</w:t>
                        </w:r>
                        <w:r>
                          <w:rPr>
                            <w:rFonts w:ascii="Palatino Linotype" w:hAnsi="Palatino Linotype"/>
                            <w:i/>
                            <w:spacing w:val="4"/>
                            <w:w w:val="105"/>
                            <w:sz w:val="24"/>
                          </w:rPr>
                          <w:t> </w:t>
                        </w:r>
                        <w:r>
                          <w:rPr>
                            <w:rFonts w:ascii="Lucida Sans Unicode" w:hAnsi="Lucida Sans Unicode"/>
                            <w:w w:val="105"/>
                            <w:sz w:val="25"/>
                          </w:rPr>
                          <w:t>∈</w:t>
                        </w:r>
                        <w:r>
                          <w:rPr>
                            <w:rFonts w:ascii="Lucida Sans Unicode" w:hAnsi="Lucida Sans Unicode"/>
                            <w:spacing w:val="-18"/>
                            <w:w w:val="105"/>
                            <w:sz w:val="25"/>
                          </w:rPr>
                          <w:t> </w:t>
                        </w:r>
                        <w:r>
                          <w:rPr>
                            <w:rFonts w:ascii="Trebuchet MS" w:hAnsi="Trebuchet MS"/>
                            <w:w w:val="105"/>
                            <w:sz w:val="24"/>
                          </w:rPr>
                          <w:t>Ω</w:t>
                        </w:r>
                        <w:r>
                          <w:rPr>
                            <w:w w:val="105"/>
                            <w:sz w:val="24"/>
                            <w:vertAlign w:val="subscript"/>
                          </w:rPr>
                          <w:t>S</w:t>
                        </w:r>
                        <w:r>
                          <w:rPr>
                            <w:spacing w:val="16"/>
                            <w:w w:val="105"/>
                            <w:sz w:val="24"/>
                            <w:vertAlign w:val="baseline"/>
                          </w:rPr>
                          <w:t> </w:t>
                        </w:r>
                        <w:r>
                          <w:rPr>
                            <w:w w:val="105"/>
                            <w:sz w:val="24"/>
                            <w:vertAlign w:val="baseline"/>
                          </w:rPr>
                          <w:t>and</w:t>
                        </w:r>
                        <w:r>
                          <w:rPr>
                            <w:spacing w:val="14"/>
                            <w:w w:val="105"/>
                            <w:sz w:val="24"/>
                            <w:vertAlign w:val="baseline"/>
                          </w:rPr>
                          <w:t> </w:t>
                        </w:r>
                        <w:r>
                          <w:rPr>
                            <w:rFonts w:ascii="Palatino Linotype" w:hAnsi="Palatino Linotype"/>
                            <w:i/>
                            <w:w w:val="105"/>
                            <w:sz w:val="24"/>
                            <w:vertAlign w:val="baseline"/>
                          </w:rPr>
                          <w:t>x</w:t>
                        </w:r>
                        <w:r>
                          <w:rPr>
                            <w:rFonts w:ascii="Palatino Linotype" w:hAnsi="Palatino Linotype"/>
                            <w:i/>
                            <w:spacing w:val="4"/>
                            <w:w w:val="105"/>
                            <w:sz w:val="24"/>
                            <w:vertAlign w:val="baseline"/>
                          </w:rPr>
                          <w:t> </w:t>
                        </w:r>
                        <w:r>
                          <w:rPr>
                            <w:rFonts w:ascii="Verdana" w:hAnsi="Verdana"/>
                            <w:i/>
                            <w:w w:val="105"/>
                            <w:sz w:val="25"/>
                            <w:vertAlign w:val="baseline"/>
                          </w:rPr>
                          <w:t>&lt;</w:t>
                        </w:r>
                        <w:r>
                          <w:rPr>
                            <w:rFonts w:ascii="Verdana" w:hAnsi="Verdana"/>
                            <w:i/>
                            <w:spacing w:val="-23"/>
                            <w:w w:val="105"/>
                            <w:sz w:val="25"/>
                            <w:vertAlign w:val="baseline"/>
                          </w:rPr>
                          <w:t> </w:t>
                        </w:r>
                        <w:r>
                          <w:rPr>
                            <w:rFonts w:ascii="Palatino Linotype" w:hAnsi="Palatino Linotype"/>
                            <w:i/>
                            <w:spacing w:val="-5"/>
                            <w:w w:val="105"/>
                            <w:sz w:val="24"/>
                            <w:vertAlign w:val="baseline"/>
                          </w:rPr>
                          <w:t>d</w:t>
                        </w:r>
                        <w:r>
                          <w:rPr>
                            <w:rFonts w:ascii="Palatino Linotype" w:hAnsi="Palatino Linotype"/>
                            <w:i/>
                            <w:spacing w:val="-5"/>
                            <w:w w:val="105"/>
                            <w:sz w:val="24"/>
                            <w:vertAlign w:val="subscript"/>
                          </w:rPr>
                          <w:t>w</w:t>
                        </w:r>
                      </w:p>
                      <w:p>
                        <w:pPr>
                          <w:spacing w:before="251"/>
                          <w:ind w:left="3" w:right="0" w:firstLine="0"/>
                          <w:jc w:val="center"/>
                          <w:rPr>
                            <w:rFonts w:ascii="Palatino Linotype" w:hAnsi="Palatino Linotype"/>
                            <w:i/>
                            <w:sz w:val="24"/>
                          </w:rPr>
                        </w:pPr>
                        <w:r>
                          <w:rPr>
                            <w:w w:val="105"/>
                            <w:sz w:val="24"/>
                          </w:rPr>
                          <w:t>if</w:t>
                        </w:r>
                        <w:r>
                          <w:rPr>
                            <w:spacing w:val="15"/>
                            <w:w w:val="105"/>
                            <w:sz w:val="24"/>
                          </w:rPr>
                          <w:t> </w:t>
                        </w:r>
                        <w:r>
                          <w:rPr>
                            <w:rFonts w:ascii="Palatino Linotype" w:hAnsi="Palatino Linotype"/>
                            <w:i/>
                            <w:w w:val="105"/>
                            <w:sz w:val="24"/>
                          </w:rPr>
                          <w:t>x</w:t>
                        </w:r>
                        <w:r>
                          <w:rPr>
                            <w:rFonts w:ascii="Palatino Linotype" w:hAnsi="Palatino Linotype"/>
                            <w:i/>
                            <w:spacing w:val="5"/>
                            <w:w w:val="105"/>
                            <w:sz w:val="24"/>
                          </w:rPr>
                          <w:t> </w:t>
                        </w:r>
                        <w:r>
                          <w:rPr>
                            <w:rFonts w:ascii="Lucida Sans Unicode" w:hAnsi="Lucida Sans Unicode"/>
                            <w:w w:val="105"/>
                            <w:sz w:val="25"/>
                          </w:rPr>
                          <w:t>∈</w:t>
                        </w:r>
                        <w:r>
                          <w:rPr>
                            <w:rFonts w:ascii="Lucida Sans Unicode" w:hAnsi="Lucida Sans Unicode"/>
                            <w:spacing w:val="-17"/>
                            <w:w w:val="105"/>
                            <w:sz w:val="25"/>
                          </w:rPr>
                          <w:t> </w:t>
                        </w:r>
                        <w:r>
                          <w:rPr>
                            <w:rFonts w:ascii="Trebuchet MS" w:hAnsi="Trebuchet MS"/>
                            <w:w w:val="105"/>
                            <w:sz w:val="24"/>
                          </w:rPr>
                          <w:t>Ω</w:t>
                        </w:r>
                        <w:r>
                          <w:rPr>
                            <w:w w:val="105"/>
                            <w:sz w:val="24"/>
                            <w:vertAlign w:val="subscript"/>
                          </w:rPr>
                          <w:t>S</w:t>
                        </w:r>
                        <w:r>
                          <w:rPr>
                            <w:spacing w:val="17"/>
                            <w:w w:val="105"/>
                            <w:sz w:val="24"/>
                            <w:vertAlign w:val="baseline"/>
                          </w:rPr>
                          <w:t> </w:t>
                        </w:r>
                        <w:r>
                          <w:rPr>
                            <w:w w:val="105"/>
                            <w:sz w:val="24"/>
                            <w:vertAlign w:val="baseline"/>
                          </w:rPr>
                          <w:t>and</w:t>
                        </w:r>
                        <w:r>
                          <w:rPr>
                            <w:spacing w:val="15"/>
                            <w:w w:val="105"/>
                            <w:sz w:val="24"/>
                            <w:vertAlign w:val="baseline"/>
                          </w:rPr>
                          <w:t> </w:t>
                        </w:r>
                        <w:r>
                          <w:rPr>
                            <w:rFonts w:ascii="Palatino Linotype" w:hAnsi="Palatino Linotype"/>
                            <w:i/>
                            <w:w w:val="105"/>
                            <w:sz w:val="24"/>
                            <w:vertAlign w:val="baseline"/>
                          </w:rPr>
                          <w:t>x</w:t>
                        </w:r>
                        <w:r>
                          <w:rPr>
                            <w:rFonts w:ascii="Palatino Linotype" w:hAnsi="Palatino Linotype"/>
                            <w:i/>
                            <w:spacing w:val="5"/>
                            <w:w w:val="105"/>
                            <w:sz w:val="24"/>
                            <w:vertAlign w:val="baseline"/>
                          </w:rPr>
                          <w:t> </w:t>
                        </w:r>
                        <w:r>
                          <w:rPr>
                            <w:rFonts w:ascii="Lucida Sans Unicode" w:hAnsi="Lucida Sans Unicode"/>
                            <w:w w:val="105"/>
                            <w:sz w:val="25"/>
                            <w:vertAlign w:val="baseline"/>
                          </w:rPr>
                          <w:t>≥</w:t>
                        </w:r>
                        <w:r>
                          <w:rPr>
                            <w:rFonts w:ascii="Lucida Sans Unicode" w:hAnsi="Lucida Sans Unicode"/>
                            <w:spacing w:val="-17"/>
                            <w:w w:val="105"/>
                            <w:sz w:val="25"/>
                            <w:vertAlign w:val="baseline"/>
                          </w:rPr>
                          <w:t> </w:t>
                        </w:r>
                        <w:r>
                          <w:rPr>
                            <w:rFonts w:ascii="Palatino Linotype" w:hAnsi="Palatino Linotype"/>
                            <w:i/>
                            <w:spacing w:val="-5"/>
                            <w:w w:val="105"/>
                            <w:sz w:val="24"/>
                            <w:vertAlign w:val="baseline"/>
                          </w:rPr>
                          <w:t>d</w:t>
                        </w:r>
                        <w:r>
                          <w:rPr>
                            <w:rFonts w:ascii="Palatino Linotype" w:hAnsi="Palatino Linotype"/>
                            <w:i/>
                            <w:spacing w:val="-5"/>
                            <w:w w:val="105"/>
                            <w:sz w:val="24"/>
                            <w:vertAlign w:val="subscript"/>
                          </w:rPr>
                          <w:t>w</w:t>
                        </w:r>
                      </w:p>
                      <w:p>
                        <w:pPr>
                          <w:spacing w:before="252"/>
                          <w:ind w:left="3" w:right="73" w:firstLine="0"/>
                          <w:jc w:val="center"/>
                          <w:rPr>
                            <w:sz w:val="24"/>
                          </w:rPr>
                        </w:pPr>
                        <w:r>
                          <w:rPr>
                            <w:w w:val="105"/>
                            <w:sz w:val="24"/>
                          </w:rPr>
                          <w:t>if</w:t>
                        </w:r>
                        <w:r>
                          <w:rPr>
                            <w:spacing w:val="-13"/>
                            <w:w w:val="105"/>
                            <w:sz w:val="24"/>
                          </w:rPr>
                          <w:t> </w:t>
                        </w:r>
                        <w:r>
                          <w:rPr>
                            <w:rFonts w:ascii="Palatino Linotype" w:hAnsi="Palatino Linotype"/>
                            <w:i/>
                            <w:w w:val="105"/>
                            <w:sz w:val="24"/>
                          </w:rPr>
                          <w:t>x</w:t>
                        </w:r>
                        <w:r>
                          <w:rPr>
                            <w:rFonts w:ascii="Palatino Linotype" w:hAnsi="Palatino Linotype"/>
                            <w:i/>
                            <w:spacing w:val="-10"/>
                            <w:w w:val="105"/>
                            <w:sz w:val="24"/>
                          </w:rPr>
                          <w:t> </w:t>
                        </w:r>
                        <w:r>
                          <w:rPr>
                            <w:rFonts w:ascii="Lucida Sans Unicode" w:hAnsi="Lucida Sans Unicode"/>
                            <w:w w:val="105"/>
                            <w:sz w:val="25"/>
                          </w:rPr>
                          <w:t>∈</w:t>
                        </w:r>
                        <w:r>
                          <w:rPr>
                            <w:rFonts w:ascii="Lucida Sans Unicode" w:hAnsi="Lucida Sans Unicode"/>
                            <w:spacing w:val="-24"/>
                            <w:w w:val="105"/>
                            <w:sz w:val="25"/>
                          </w:rPr>
                          <w:t> </w:t>
                        </w:r>
                        <w:r>
                          <w:rPr>
                            <w:rFonts w:ascii="Trebuchet MS" w:hAnsi="Trebuchet MS"/>
                            <w:spacing w:val="-5"/>
                            <w:w w:val="105"/>
                            <w:sz w:val="24"/>
                          </w:rPr>
                          <w:t>Ω</w:t>
                        </w:r>
                        <w:r>
                          <w:rPr>
                            <w:spacing w:val="-5"/>
                            <w:w w:val="105"/>
                            <w:sz w:val="24"/>
                            <w:vertAlign w:val="subscript"/>
                          </w:rPr>
                          <w:t>B</w:t>
                        </w:r>
                      </w:p>
                    </w:txbxContent>
                  </v:textbox>
                  <w10:wrap type="none"/>
                </v:shape>
                <v:shape style="position:absolute;left:8773;top:2387;width:541;height:342" type="#_x0000_t202" id="docshape120" filled="false" stroked="false">
                  <v:textbox inset="0,0,0,0">
                    <w:txbxContent>
                      <w:p>
                        <w:pPr>
                          <w:spacing w:before="21"/>
                          <w:ind w:left="20" w:right="0" w:firstLine="0"/>
                          <w:jc w:val="left"/>
                          <w:rPr>
                            <w:sz w:val="24"/>
                          </w:rPr>
                        </w:pPr>
                        <w:r>
                          <w:rPr>
                            <w:spacing w:val="-4"/>
                            <w:w w:val="105"/>
                            <w:sz w:val="24"/>
                          </w:rPr>
                          <w:t>(1.7)</w:t>
                        </w:r>
                      </w:p>
                    </w:txbxContent>
                  </v:textbox>
                  <w10:wrap type="none"/>
                </v:shape>
              </v:group>
            </w:pict>
          </mc:Fallback>
        </mc:AlternateContent>
      </w:r>
      <w:r>
        <w:rPr>
          <w:sz w:val="20"/>
        </w:rPr>
      </w:r>
    </w:p>
    <w:p>
      <w:pPr>
        <w:pStyle w:val="BodyText"/>
        <w:spacing w:before="231"/>
        <w:ind w:left="680"/>
      </w:pPr>
      <w:r>
        <w:rPr>
          <w:w w:val="110"/>
        </w:rPr>
        <w:t>This</w:t>
      </w:r>
      <w:r>
        <w:rPr>
          <w:spacing w:val="-13"/>
          <w:w w:val="110"/>
        </w:rPr>
        <w:t> </w:t>
      </w:r>
      <w:r>
        <w:rPr>
          <w:w w:val="110"/>
        </w:rPr>
        <w:t>gives</w:t>
      </w:r>
      <w:r>
        <w:rPr>
          <w:spacing w:val="-13"/>
          <w:w w:val="110"/>
        </w:rPr>
        <w:t> </w:t>
      </w:r>
      <w:r>
        <w:rPr>
          <w:w w:val="110"/>
        </w:rPr>
        <w:t>us</w:t>
      </w:r>
      <w:r>
        <w:rPr>
          <w:spacing w:val="-14"/>
          <w:w w:val="110"/>
        </w:rPr>
        <w:t> </w:t>
      </w:r>
      <w:r>
        <w:rPr>
          <w:w w:val="110"/>
        </w:rPr>
        <w:t>this</w:t>
      </w:r>
      <w:r>
        <w:rPr>
          <w:spacing w:val="-13"/>
          <w:w w:val="110"/>
        </w:rPr>
        <w:t> </w:t>
      </w:r>
      <w:r>
        <w:rPr>
          <w:w w:val="110"/>
        </w:rPr>
        <w:t>type</w:t>
      </w:r>
      <w:r>
        <w:rPr>
          <w:spacing w:val="-12"/>
          <w:w w:val="110"/>
        </w:rPr>
        <w:t> </w:t>
      </w:r>
      <w:r>
        <w:rPr>
          <w:w w:val="110"/>
        </w:rPr>
        <w:t>of</w:t>
      </w:r>
      <w:r>
        <w:rPr>
          <w:spacing w:val="-13"/>
          <w:w w:val="110"/>
        </w:rPr>
        <w:t> </w:t>
      </w:r>
      <w:r>
        <w:rPr>
          <w:w w:val="110"/>
        </w:rPr>
        <w:t>height</w:t>
      </w:r>
      <w:r>
        <w:rPr>
          <w:spacing w:val="-4"/>
          <w:w w:val="110"/>
        </w:rPr>
        <w:t> </w:t>
      </w:r>
      <w:r>
        <w:rPr>
          <w:rFonts w:ascii="Palatino Linotype"/>
          <w:i/>
          <w:w w:val="110"/>
        </w:rPr>
        <w:t>H</w:t>
      </w:r>
      <w:r>
        <w:rPr>
          <w:rFonts w:ascii="Palatino Linotype"/>
          <w:i/>
          <w:spacing w:val="-6"/>
          <w:w w:val="110"/>
        </w:rPr>
        <w:t> </w:t>
      </w:r>
      <w:r>
        <w:rPr>
          <w:w w:val="110"/>
        </w:rPr>
        <w:t>for</w:t>
      </w:r>
      <w:r>
        <w:rPr>
          <w:spacing w:val="-13"/>
          <w:w w:val="110"/>
        </w:rPr>
        <w:t> </w:t>
      </w:r>
      <w:r>
        <w:rPr>
          <w:w w:val="110"/>
        </w:rPr>
        <w:t>a</w:t>
      </w:r>
      <w:r>
        <w:rPr>
          <w:spacing w:val="-12"/>
          <w:w w:val="110"/>
        </w:rPr>
        <w:t> </w:t>
      </w:r>
      <w:r>
        <w:rPr>
          <w:w w:val="110"/>
        </w:rPr>
        <w:t>linear</w:t>
      </w:r>
      <w:r>
        <w:rPr>
          <w:spacing w:val="-13"/>
          <w:w w:val="110"/>
        </w:rPr>
        <w:t> </w:t>
      </w:r>
      <w:r>
        <w:rPr>
          <w:spacing w:val="-2"/>
          <w:w w:val="110"/>
        </w:rPr>
        <w:t>bathymetry.</w:t>
      </w:r>
    </w:p>
    <w:p>
      <w:pPr>
        <w:spacing w:before="172"/>
        <w:ind w:left="2563" w:right="0" w:firstLine="0"/>
        <w:jc w:val="left"/>
        <w:rPr>
          <w:rFonts w:ascii="Verdana"/>
          <w:sz w:val="18"/>
        </w:rPr>
      </w:pPr>
      <w:r>
        <w:rPr>
          <w:rFonts w:ascii="Verdana"/>
          <w:w w:val="85"/>
          <w:sz w:val="18"/>
        </w:rPr>
        <w:t>Wave</w:t>
      </w:r>
      <w:r>
        <w:rPr>
          <w:rFonts w:ascii="Verdana"/>
          <w:spacing w:val="-3"/>
          <w:sz w:val="18"/>
        </w:rPr>
        <w:t> </w:t>
      </w:r>
      <w:r>
        <w:rPr>
          <w:rFonts w:ascii="Verdana"/>
          <w:w w:val="85"/>
          <w:sz w:val="18"/>
        </w:rPr>
        <w:t>height</w:t>
      </w:r>
      <w:r>
        <w:rPr>
          <w:rFonts w:ascii="Verdana"/>
          <w:spacing w:val="-3"/>
          <w:sz w:val="18"/>
        </w:rPr>
        <w:t> </w:t>
      </w:r>
      <w:r>
        <w:rPr>
          <w:rFonts w:ascii="Verdana"/>
          <w:i/>
          <w:w w:val="85"/>
          <w:sz w:val="18"/>
        </w:rPr>
        <w:t>H</w:t>
      </w:r>
      <w:r>
        <w:rPr>
          <w:rFonts w:ascii="Verdana"/>
          <w:w w:val="85"/>
          <w:sz w:val="18"/>
        </w:rPr>
        <w:t>(</w:t>
      </w:r>
      <w:r>
        <w:rPr>
          <w:rFonts w:ascii="Verdana"/>
          <w:i/>
          <w:w w:val="85"/>
          <w:sz w:val="18"/>
        </w:rPr>
        <w:t>x</w:t>
      </w:r>
      <w:r>
        <w:rPr>
          <w:rFonts w:ascii="Verdana"/>
          <w:w w:val="85"/>
          <w:sz w:val="18"/>
        </w:rPr>
        <w:t>)</w:t>
      </w:r>
      <w:r>
        <w:rPr>
          <w:rFonts w:ascii="Verdana"/>
          <w:spacing w:val="-3"/>
          <w:sz w:val="18"/>
        </w:rPr>
        <w:t> </w:t>
      </w:r>
      <w:r>
        <w:rPr>
          <w:rFonts w:ascii="Verdana"/>
          <w:w w:val="85"/>
          <w:sz w:val="18"/>
        </w:rPr>
        <w:t>with</w:t>
      </w:r>
      <w:r>
        <w:rPr>
          <w:rFonts w:ascii="Verdana"/>
          <w:spacing w:val="-3"/>
          <w:sz w:val="18"/>
        </w:rPr>
        <w:t> </w:t>
      </w:r>
      <w:r>
        <w:rPr>
          <w:rFonts w:ascii="Verdana"/>
          <w:w w:val="85"/>
          <w:sz w:val="18"/>
        </w:rPr>
        <w:t>the</w:t>
      </w:r>
      <w:r>
        <w:rPr>
          <w:rFonts w:ascii="Verdana"/>
          <w:spacing w:val="-3"/>
          <w:sz w:val="18"/>
        </w:rPr>
        <w:t> </w:t>
      </w:r>
      <w:r>
        <w:rPr>
          <w:rFonts w:ascii="Verdana"/>
          <w:w w:val="85"/>
          <w:sz w:val="18"/>
        </w:rPr>
        <w:t>last</w:t>
      </w:r>
      <w:r>
        <w:rPr>
          <w:rFonts w:ascii="Verdana"/>
          <w:spacing w:val="-3"/>
          <w:sz w:val="18"/>
        </w:rPr>
        <w:t> </w:t>
      </w:r>
      <w:r>
        <w:rPr>
          <w:rFonts w:ascii="Verdana"/>
          <w:w w:val="85"/>
          <w:sz w:val="18"/>
        </w:rPr>
        <w:t>shoaling</w:t>
      </w:r>
      <w:r>
        <w:rPr>
          <w:rFonts w:ascii="Verdana"/>
          <w:spacing w:val="-3"/>
          <w:sz w:val="18"/>
        </w:rPr>
        <w:t> </w:t>
      </w:r>
      <w:r>
        <w:rPr>
          <w:rFonts w:ascii="Verdana"/>
          <w:w w:val="85"/>
          <w:sz w:val="18"/>
        </w:rPr>
        <w:t>model</w:t>
      </w:r>
      <w:r>
        <w:rPr>
          <w:rFonts w:ascii="Verdana"/>
          <w:spacing w:val="-3"/>
          <w:sz w:val="18"/>
        </w:rPr>
        <w:t> </w:t>
      </w:r>
      <w:r>
        <w:rPr>
          <w:rFonts w:ascii="Verdana"/>
          <w:w w:val="85"/>
          <w:sz w:val="18"/>
        </w:rPr>
        <w:t>based</w:t>
      </w:r>
      <w:r>
        <w:rPr>
          <w:rFonts w:ascii="Verdana"/>
          <w:spacing w:val="-3"/>
          <w:sz w:val="18"/>
        </w:rPr>
        <w:t> </w:t>
      </w:r>
      <w:r>
        <w:rPr>
          <w:rFonts w:ascii="Verdana"/>
          <w:w w:val="85"/>
          <w:sz w:val="18"/>
        </w:rPr>
        <w:t>on</w:t>
      </w:r>
      <w:r>
        <w:rPr>
          <w:rFonts w:ascii="Verdana"/>
          <w:spacing w:val="-3"/>
          <w:sz w:val="18"/>
        </w:rPr>
        <w:t> </w:t>
      </w:r>
      <w:r>
        <w:rPr>
          <w:rFonts w:ascii="Verdana"/>
          <w:w w:val="85"/>
          <w:sz w:val="18"/>
        </w:rPr>
        <w:t>Munk</w:t>
      </w:r>
      <w:r>
        <w:rPr>
          <w:rFonts w:ascii="Verdana"/>
          <w:spacing w:val="-3"/>
          <w:sz w:val="18"/>
        </w:rPr>
        <w:t> </w:t>
      </w:r>
      <w:r>
        <w:rPr>
          <w:rFonts w:ascii="Verdana"/>
          <w:spacing w:val="-2"/>
          <w:w w:val="85"/>
          <w:sz w:val="18"/>
        </w:rPr>
        <w:t>criterion</w:t>
      </w:r>
    </w:p>
    <w:p>
      <w:pPr>
        <w:pStyle w:val="BodyText"/>
        <w:spacing w:before="108"/>
        <w:rPr>
          <w:rFonts w:ascii="Verdana"/>
          <w:sz w:val="9"/>
        </w:rPr>
      </w:pPr>
    </w:p>
    <w:p>
      <w:pPr>
        <w:spacing w:before="0"/>
        <w:ind w:left="1862" w:right="0" w:firstLine="0"/>
        <w:jc w:val="left"/>
        <w:rPr>
          <w:rFonts w:ascii="Verdana"/>
          <w:sz w:val="10"/>
        </w:rPr>
      </w:pPr>
      <w:r>
        <w:rPr/>
        <mc:AlternateContent>
          <mc:Choice Requires="wps">
            <w:drawing>
              <wp:anchor distT="0" distB="0" distL="0" distR="0" allowOverlap="1" layoutInCell="1" locked="0" behindDoc="0" simplePos="0" relativeHeight="15747072">
                <wp:simplePos x="0" y="0"/>
                <wp:positionH relativeFrom="page">
                  <wp:posOffset>1883312</wp:posOffset>
                </wp:positionH>
                <wp:positionV relativeFrom="paragraph">
                  <wp:posOffset>-128854</wp:posOffset>
                </wp:positionV>
                <wp:extent cx="4378960" cy="1867535"/>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4378960" cy="1867535"/>
                          <a:chExt cx="4378960" cy="1867535"/>
                        </a:xfrm>
                      </wpg:grpSpPr>
                      <wps:wsp>
                        <wps:cNvPr id="158" name="Graphic 158"/>
                        <wps:cNvSpPr/>
                        <wps:spPr>
                          <a:xfrm>
                            <a:off x="201056"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59" name="Graphic 159"/>
                        <wps:cNvSpPr/>
                        <wps:spPr>
                          <a:xfrm>
                            <a:off x="201056"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60" name="Graphic 160"/>
                        <wps:cNvSpPr/>
                        <wps:spPr>
                          <a:xfrm>
                            <a:off x="201056"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61" name="Graphic 161"/>
                        <wps:cNvSpPr/>
                        <wps:spPr>
                          <a:xfrm>
                            <a:off x="833225"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62" name="Graphic 162"/>
                        <wps:cNvSpPr/>
                        <wps:spPr>
                          <a:xfrm>
                            <a:off x="833225"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63" name="Graphic 163"/>
                        <wps:cNvSpPr/>
                        <wps:spPr>
                          <a:xfrm>
                            <a:off x="833225"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64" name="Graphic 164"/>
                        <wps:cNvSpPr/>
                        <wps:spPr>
                          <a:xfrm>
                            <a:off x="1465394"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65" name="Graphic 165"/>
                        <wps:cNvSpPr/>
                        <wps:spPr>
                          <a:xfrm>
                            <a:off x="1465394"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66" name="Graphic 166"/>
                        <wps:cNvSpPr/>
                        <wps:spPr>
                          <a:xfrm>
                            <a:off x="1465394"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67" name="Graphic 167"/>
                        <wps:cNvSpPr/>
                        <wps:spPr>
                          <a:xfrm>
                            <a:off x="2097563"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68" name="Graphic 168"/>
                        <wps:cNvSpPr/>
                        <wps:spPr>
                          <a:xfrm>
                            <a:off x="2097563"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69" name="Graphic 169"/>
                        <wps:cNvSpPr/>
                        <wps:spPr>
                          <a:xfrm>
                            <a:off x="2097563"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70" name="Graphic 170"/>
                        <wps:cNvSpPr/>
                        <wps:spPr>
                          <a:xfrm>
                            <a:off x="2729732"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71" name="Graphic 171"/>
                        <wps:cNvSpPr/>
                        <wps:spPr>
                          <a:xfrm>
                            <a:off x="2729732"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72" name="Graphic 172"/>
                        <wps:cNvSpPr/>
                        <wps:spPr>
                          <a:xfrm>
                            <a:off x="2729732"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73" name="Graphic 173"/>
                        <wps:cNvSpPr/>
                        <wps:spPr>
                          <a:xfrm>
                            <a:off x="3361901"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74" name="Graphic 174"/>
                        <wps:cNvSpPr/>
                        <wps:spPr>
                          <a:xfrm>
                            <a:off x="3361901"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75" name="Graphic 175"/>
                        <wps:cNvSpPr/>
                        <wps:spPr>
                          <a:xfrm>
                            <a:off x="3361901"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76" name="Graphic 176"/>
                        <wps:cNvSpPr/>
                        <wps:spPr>
                          <a:xfrm>
                            <a:off x="3994070" y="2239"/>
                            <a:ext cx="1270" cy="1863089"/>
                          </a:xfrm>
                          <a:custGeom>
                            <a:avLst/>
                            <a:gdLst/>
                            <a:ahLst/>
                            <a:cxnLst/>
                            <a:rect l="l" t="t" r="r" b="b"/>
                            <a:pathLst>
                              <a:path w="0" h="1863089">
                                <a:moveTo>
                                  <a:pt x="0" y="1862467"/>
                                </a:moveTo>
                                <a:lnTo>
                                  <a:pt x="0" y="0"/>
                                </a:lnTo>
                              </a:path>
                            </a:pathLst>
                          </a:custGeom>
                          <a:ln w="5599">
                            <a:solidFill>
                              <a:srgbClr val="AFAFAF"/>
                            </a:solidFill>
                            <a:prstDash val="dash"/>
                          </a:ln>
                        </wps:spPr>
                        <wps:bodyPr wrap="square" lIns="0" tIns="0" rIns="0" bIns="0" rtlCol="0">
                          <a:prstTxWarp prst="textNoShape">
                            <a:avLst/>
                          </a:prstTxWarp>
                          <a:noAutofit/>
                        </wps:bodyPr>
                      </wps:wsp>
                      <wps:wsp>
                        <wps:cNvPr id="177" name="Graphic 177"/>
                        <wps:cNvSpPr/>
                        <wps:spPr>
                          <a:xfrm>
                            <a:off x="3994070" y="1845110"/>
                            <a:ext cx="1270" cy="19685"/>
                          </a:xfrm>
                          <a:custGeom>
                            <a:avLst/>
                            <a:gdLst/>
                            <a:ahLst/>
                            <a:cxnLst/>
                            <a:rect l="l" t="t" r="r" b="b"/>
                            <a:pathLst>
                              <a:path w="0" h="19685">
                                <a:moveTo>
                                  <a:pt x="0" y="0"/>
                                </a:moveTo>
                                <a:lnTo>
                                  <a:pt x="0" y="19596"/>
                                </a:lnTo>
                              </a:path>
                            </a:pathLst>
                          </a:custGeom>
                          <a:solidFill>
                            <a:srgbClr val="000000"/>
                          </a:solidFill>
                        </wps:spPr>
                        <wps:bodyPr wrap="square" lIns="0" tIns="0" rIns="0" bIns="0" rtlCol="0">
                          <a:prstTxWarp prst="textNoShape">
                            <a:avLst/>
                          </a:prstTxWarp>
                          <a:noAutofit/>
                        </wps:bodyPr>
                      </wps:wsp>
                      <wps:wsp>
                        <wps:cNvPr id="178" name="Graphic 178"/>
                        <wps:cNvSpPr/>
                        <wps:spPr>
                          <a:xfrm>
                            <a:off x="3994070" y="1845110"/>
                            <a:ext cx="1270" cy="19685"/>
                          </a:xfrm>
                          <a:custGeom>
                            <a:avLst/>
                            <a:gdLst/>
                            <a:ahLst/>
                            <a:cxnLst/>
                            <a:rect l="l" t="t" r="r" b="b"/>
                            <a:pathLst>
                              <a:path w="0" h="19685">
                                <a:moveTo>
                                  <a:pt x="0" y="19596"/>
                                </a:moveTo>
                                <a:lnTo>
                                  <a:pt x="0" y="0"/>
                                </a:lnTo>
                              </a:path>
                            </a:pathLst>
                          </a:custGeom>
                          <a:ln w="4479">
                            <a:solidFill>
                              <a:srgbClr val="000000"/>
                            </a:solidFill>
                            <a:prstDash val="solid"/>
                          </a:ln>
                        </wps:spPr>
                        <wps:bodyPr wrap="square" lIns="0" tIns="0" rIns="0" bIns="0" rtlCol="0">
                          <a:prstTxWarp prst="textNoShape">
                            <a:avLst/>
                          </a:prstTxWarp>
                          <a:noAutofit/>
                        </wps:bodyPr>
                      </wps:wsp>
                      <wps:wsp>
                        <wps:cNvPr id="179" name="Graphic 179"/>
                        <wps:cNvSpPr/>
                        <wps:spPr>
                          <a:xfrm>
                            <a:off x="2239" y="1864707"/>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80" name="Graphic 180"/>
                        <wps:cNvSpPr/>
                        <wps:spPr>
                          <a:xfrm>
                            <a:off x="2239" y="1864707"/>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81" name="Graphic 181"/>
                        <wps:cNvSpPr/>
                        <wps:spPr>
                          <a:xfrm>
                            <a:off x="2239" y="1864707"/>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82" name="Graphic 182"/>
                        <wps:cNvSpPr/>
                        <wps:spPr>
                          <a:xfrm>
                            <a:off x="2239" y="1526076"/>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83" name="Graphic 183"/>
                        <wps:cNvSpPr/>
                        <wps:spPr>
                          <a:xfrm>
                            <a:off x="2239" y="1526076"/>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84" name="Graphic 184"/>
                        <wps:cNvSpPr/>
                        <wps:spPr>
                          <a:xfrm>
                            <a:off x="2239" y="1526076"/>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85" name="Graphic 185"/>
                        <wps:cNvSpPr/>
                        <wps:spPr>
                          <a:xfrm>
                            <a:off x="2239" y="1187446"/>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86" name="Graphic 186"/>
                        <wps:cNvSpPr/>
                        <wps:spPr>
                          <a:xfrm>
                            <a:off x="2239" y="1187446"/>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87" name="Graphic 187"/>
                        <wps:cNvSpPr/>
                        <wps:spPr>
                          <a:xfrm>
                            <a:off x="2239" y="1187446"/>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88" name="Graphic 188"/>
                        <wps:cNvSpPr/>
                        <wps:spPr>
                          <a:xfrm>
                            <a:off x="2239" y="848815"/>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89" name="Graphic 189"/>
                        <wps:cNvSpPr/>
                        <wps:spPr>
                          <a:xfrm>
                            <a:off x="2239" y="848815"/>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90" name="Graphic 190"/>
                        <wps:cNvSpPr/>
                        <wps:spPr>
                          <a:xfrm>
                            <a:off x="2239" y="848815"/>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91" name="Graphic 191"/>
                        <wps:cNvSpPr/>
                        <wps:spPr>
                          <a:xfrm>
                            <a:off x="2239" y="510185"/>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92" name="Graphic 192"/>
                        <wps:cNvSpPr/>
                        <wps:spPr>
                          <a:xfrm>
                            <a:off x="2239" y="510185"/>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93" name="Graphic 193"/>
                        <wps:cNvSpPr/>
                        <wps:spPr>
                          <a:xfrm>
                            <a:off x="2239" y="510185"/>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94" name="Graphic 194"/>
                        <wps:cNvSpPr/>
                        <wps:spPr>
                          <a:xfrm>
                            <a:off x="2239" y="171554"/>
                            <a:ext cx="4374515" cy="1270"/>
                          </a:xfrm>
                          <a:custGeom>
                            <a:avLst/>
                            <a:gdLst/>
                            <a:ahLst/>
                            <a:cxnLst/>
                            <a:rect l="l" t="t" r="r" b="b"/>
                            <a:pathLst>
                              <a:path w="4374515" h="0">
                                <a:moveTo>
                                  <a:pt x="0" y="0"/>
                                </a:moveTo>
                                <a:lnTo>
                                  <a:pt x="4373976" y="0"/>
                                </a:lnTo>
                              </a:path>
                            </a:pathLst>
                          </a:custGeom>
                          <a:ln w="5599">
                            <a:solidFill>
                              <a:srgbClr val="AFAFAF"/>
                            </a:solidFill>
                            <a:prstDash val="dash"/>
                          </a:ln>
                        </wps:spPr>
                        <wps:bodyPr wrap="square" lIns="0" tIns="0" rIns="0" bIns="0" rtlCol="0">
                          <a:prstTxWarp prst="textNoShape">
                            <a:avLst/>
                          </a:prstTxWarp>
                          <a:noAutofit/>
                        </wps:bodyPr>
                      </wps:wsp>
                      <wps:wsp>
                        <wps:cNvPr id="195" name="Graphic 195"/>
                        <wps:cNvSpPr/>
                        <wps:spPr>
                          <a:xfrm>
                            <a:off x="2239" y="171554"/>
                            <a:ext cx="19685" cy="1270"/>
                          </a:xfrm>
                          <a:custGeom>
                            <a:avLst/>
                            <a:gdLst/>
                            <a:ahLst/>
                            <a:cxnLst/>
                            <a:rect l="l" t="t" r="r" b="b"/>
                            <a:pathLst>
                              <a:path w="19685" h="0">
                                <a:moveTo>
                                  <a:pt x="19596" y="0"/>
                                </a:moveTo>
                                <a:lnTo>
                                  <a:pt x="0" y="0"/>
                                </a:lnTo>
                              </a:path>
                            </a:pathLst>
                          </a:custGeom>
                          <a:solidFill>
                            <a:srgbClr val="000000"/>
                          </a:solidFill>
                        </wps:spPr>
                        <wps:bodyPr wrap="square" lIns="0" tIns="0" rIns="0" bIns="0" rtlCol="0">
                          <a:prstTxWarp prst="textNoShape">
                            <a:avLst/>
                          </a:prstTxWarp>
                          <a:noAutofit/>
                        </wps:bodyPr>
                      </wps:wsp>
                      <wps:wsp>
                        <wps:cNvPr id="196" name="Graphic 196"/>
                        <wps:cNvSpPr/>
                        <wps:spPr>
                          <a:xfrm>
                            <a:off x="2239" y="171554"/>
                            <a:ext cx="19685" cy="1270"/>
                          </a:xfrm>
                          <a:custGeom>
                            <a:avLst/>
                            <a:gdLst/>
                            <a:ahLst/>
                            <a:cxnLst/>
                            <a:rect l="l" t="t" r="r" b="b"/>
                            <a:pathLst>
                              <a:path w="19685" h="0">
                                <a:moveTo>
                                  <a:pt x="0" y="0"/>
                                </a:moveTo>
                                <a:lnTo>
                                  <a:pt x="19596" y="0"/>
                                </a:lnTo>
                              </a:path>
                            </a:pathLst>
                          </a:custGeom>
                          <a:ln w="4479">
                            <a:solidFill>
                              <a:srgbClr val="000000"/>
                            </a:solidFill>
                            <a:prstDash val="solid"/>
                          </a:ln>
                        </wps:spPr>
                        <wps:bodyPr wrap="square" lIns="0" tIns="0" rIns="0" bIns="0" rtlCol="0">
                          <a:prstTxWarp prst="textNoShape">
                            <a:avLst/>
                          </a:prstTxWarp>
                          <a:noAutofit/>
                        </wps:bodyPr>
                      </wps:wsp>
                      <wps:wsp>
                        <wps:cNvPr id="197" name="Graphic 197"/>
                        <wps:cNvSpPr/>
                        <wps:spPr>
                          <a:xfrm>
                            <a:off x="201056" y="171554"/>
                            <a:ext cx="3976370" cy="339090"/>
                          </a:xfrm>
                          <a:custGeom>
                            <a:avLst/>
                            <a:gdLst/>
                            <a:ahLst/>
                            <a:cxnLst/>
                            <a:rect l="l" t="t" r="r" b="b"/>
                            <a:pathLst>
                              <a:path w="3976370" h="339090">
                                <a:moveTo>
                                  <a:pt x="0" y="0"/>
                                </a:moveTo>
                                <a:lnTo>
                                  <a:pt x="625847" y="694"/>
                                </a:lnTo>
                                <a:lnTo>
                                  <a:pt x="929288" y="2114"/>
                                </a:lnTo>
                                <a:lnTo>
                                  <a:pt x="1125260" y="4168"/>
                                </a:lnTo>
                                <a:lnTo>
                                  <a:pt x="1276981" y="6959"/>
                                </a:lnTo>
                                <a:lnTo>
                                  <a:pt x="1397093" y="10368"/>
                                </a:lnTo>
                                <a:lnTo>
                                  <a:pt x="1498240" y="14433"/>
                                </a:lnTo>
                                <a:lnTo>
                                  <a:pt x="1586744" y="19197"/>
                                </a:lnTo>
                                <a:lnTo>
                                  <a:pt x="1662604" y="24426"/>
                                </a:lnTo>
                                <a:lnTo>
                                  <a:pt x="1732142" y="30361"/>
                                </a:lnTo>
                                <a:lnTo>
                                  <a:pt x="1795359" y="36881"/>
                                </a:lnTo>
                                <a:lnTo>
                                  <a:pt x="1858576" y="44645"/>
                                </a:lnTo>
                                <a:lnTo>
                                  <a:pt x="1915471" y="52840"/>
                                </a:lnTo>
                                <a:lnTo>
                                  <a:pt x="1972367" y="62308"/>
                                </a:lnTo>
                                <a:lnTo>
                                  <a:pt x="2022940" y="71886"/>
                                </a:lnTo>
                                <a:lnTo>
                                  <a:pt x="2073514" y="82628"/>
                                </a:lnTo>
                                <a:lnTo>
                                  <a:pt x="2124087" y="94582"/>
                                </a:lnTo>
                                <a:lnTo>
                                  <a:pt x="2174661" y="107765"/>
                                </a:lnTo>
                                <a:lnTo>
                                  <a:pt x="2225234" y="122156"/>
                                </a:lnTo>
                                <a:lnTo>
                                  <a:pt x="2282129" y="139701"/>
                                </a:lnTo>
                                <a:lnTo>
                                  <a:pt x="2345346" y="160654"/>
                                </a:lnTo>
                                <a:lnTo>
                                  <a:pt x="2421207" y="187254"/>
                                </a:lnTo>
                                <a:lnTo>
                                  <a:pt x="2579249" y="243245"/>
                                </a:lnTo>
                                <a:lnTo>
                                  <a:pt x="2636144" y="261818"/>
                                </a:lnTo>
                                <a:lnTo>
                                  <a:pt x="2686718" y="276910"/>
                                </a:lnTo>
                                <a:lnTo>
                                  <a:pt x="2730969" y="288773"/>
                                </a:lnTo>
                                <a:lnTo>
                                  <a:pt x="2775221" y="299234"/>
                                </a:lnTo>
                                <a:lnTo>
                                  <a:pt x="2813151" y="307027"/>
                                </a:lnTo>
                                <a:lnTo>
                                  <a:pt x="2857403" y="314743"/>
                                </a:lnTo>
                                <a:lnTo>
                                  <a:pt x="2901655" y="321032"/>
                                </a:lnTo>
                                <a:lnTo>
                                  <a:pt x="2945907" y="326006"/>
                                </a:lnTo>
                                <a:lnTo>
                                  <a:pt x="2996480" y="330279"/>
                                </a:lnTo>
                                <a:lnTo>
                                  <a:pt x="3047054" y="333305"/>
                                </a:lnTo>
                                <a:lnTo>
                                  <a:pt x="3110271" y="335749"/>
                                </a:lnTo>
                                <a:lnTo>
                                  <a:pt x="3186131" y="337352"/>
                                </a:lnTo>
                                <a:lnTo>
                                  <a:pt x="3293600" y="338275"/>
                                </a:lnTo>
                                <a:lnTo>
                                  <a:pt x="3514859" y="338612"/>
                                </a:lnTo>
                                <a:lnTo>
                                  <a:pt x="3976342" y="338630"/>
                                </a:lnTo>
                              </a:path>
                            </a:pathLst>
                          </a:custGeom>
                          <a:ln w="11198">
                            <a:solidFill>
                              <a:srgbClr val="1D90FF"/>
                            </a:solidFill>
                            <a:prstDash val="solid"/>
                          </a:ln>
                        </wps:spPr>
                        <wps:bodyPr wrap="square" lIns="0" tIns="0" rIns="0" bIns="0" rtlCol="0">
                          <a:prstTxWarp prst="textNoShape">
                            <a:avLst/>
                          </a:prstTxWarp>
                          <a:noAutofit/>
                        </wps:bodyPr>
                      </wps:wsp>
                      <wps:wsp>
                        <wps:cNvPr id="198" name="Graphic 198"/>
                        <wps:cNvSpPr/>
                        <wps:spPr>
                          <a:xfrm>
                            <a:off x="201056" y="452900"/>
                            <a:ext cx="3976370" cy="1242695"/>
                          </a:xfrm>
                          <a:custGeom>
                            <a:avLst/>
                            <a:gdLst/>
                            <a:ahLst/>
                            <a:cxnLst/>
                            <a:rect l="l" t="t" r="r" b="b"/>
                            <a:pathLst>
                              <a:path w="3976370" h="1242695">
                                <a:moveTo>
                                  <a:pt x="0" y="1242491"/>
                                </a:moveTo>
                                <a:lnTo>
                                  <a:pt x="3976342" y="0"/>
                                </a:lnTo>
                                <a:lnTo>
                                  <a:pt x="3976342" y="0"/>
                                </a:lnTo>
                              </a:path>
                            </a:pathLst>
                          </a:custGeom>
                          <a:ln w="11198">
                            <a:solidFill>
                              <a:srgbClr val="000000"/>
                            </a:solidFill>
                            <a:prstDash val="solid"/>
                          </a:ln>
                        </wps:spPr>
                        <wps:bodyPr wrap="square" lIns="0" tIns="0" rIns="0" bIns="0" rtlCol="0">
                          <a:prstTxWarp prst="textNoShape">
                            <a:avLst/>
                          </a:prstTxWarp>
                          <a:noAutofit/>
                        </wps:bodyPr>
                      </wps:wsp>
                      <wps:wsp>
                        <wps:cNvPr id="199" name="Graphic 199"/>
                        <wps:cNvSpPr/>
                        <wps:spPr>
                          <a:xfrm>
                            <a:off x="2034346" y="86897"/>
                            <a:ext cx="1270" cy="1693545"/>
                          </a:xfrm>
                          <a:custGeom>
                            <a:avLst/>
                            <a:gdLst/>
                            <a:ahLst/>
                            <a:cxnLst/>
                            <a:rect l="l" t="t" r="r" b="b"/>
                            <a:pathLst>
                              <a:path w="0" h="1693545">
                                <a:moveTo>
                                  <a:pt x="0" y="1693152"/>
                                </a:moveTo>
                                <a:lnTo>
                                  <a:pt x="0" y="0"/>
                                </a:lnTo>
                              </a:path>
                            </a:pathLst>
                          </a:custGeom>
                          <a:ln w="22396">
                            <a:solidFill>
                              <a:srgbClr val="007F00"/>
                            </a:solidFill>
                            <a:prstDash val="solid"/>
                          </a:ln>
                        </wps:spPr>
                        <wps:bodyPr wrap="square" lIns="0" tIns="0" rIns="0" bIns="0" rtlCol="0">
                          <a:prstTxWarp prst="textNoShape">
                            <a:avLst/>
                          </a:prstTxWarp>
                          <a:noAutofit/>
                        </wps:bodyPr>
                      </wps:wsp>
                      <wps:wsp>
                        <wps:cNvPr id="200" name="Graphic 200"/>
                        <wps:cNvSpPr/>
                        <wps:spPr>
                          <a:xfrm>
                            <a:off x="201056" y="510185"/>
                            <a:ext cx="3976370" cy="1270"/>
                          </a:xfrm>
                          <a:custGeom>
                            <a:avLst/>
                            <a:gdLst/>
                            <a:ahLst/>
                            <a:cxnLst/>
                            <a:rect l="l" t="t" r="r" b="b"/>
                            <a:pathLst>
                              <a:path w="3976370" h="0">
                                <a:moveTo>
                                  <a:pt x="0" y="0"/>
                                </a:moveTo>
                                <a:lnTo>
                                  <a:pt x="3976342" y="0"/>
                                </a:lnTo>
                                <a:lnTo>
                                  <a:pt x="3976342" y="0"/>
                                </a:lnTo>
                              </a:path>
                            </a:pathLst>
                          </a:custGeom>
                          <a:ln w="22396">
                            <a:solidFill>
                              <a:srgbClr val="7F007F"/>
                            </a:solidFill>
                            <a:prstDash val="solid"/>
                          </a:ln>
                        </wps:spPr>
                        <wps:bodyPr wrap="square" lIns="0" tIns="0" rIns="0" bIns="0" rtlCol="0">
                          <a:prstTxWarp prst="textNoShape">
                            <a:avLst/>
                          </a:prstTxWarp>
                          <a:noAutofit/>
                        </wps:bodyPr>
                      </wps:wsp>
                      <wps:wsp>
                        <wps:cNvPr id="201" name="Graphic 201"/>
                        <wps:cNvSpPr/>
                        <wps:spPr>
                          <a:xfrm>
                            <a:off x="2239" y="2239"/>
                            <a:ext cx="4374515" cy="1863089"/>
                          </a:xfrm>
                          <a:custGeom>
                            <a:avLst/>
                            <a:gdLst/>
                            <a:ahLst/>
                            <a:cxnLst/>
                            <a:rect l="l" t="t" r="r" b="b"/>
                            <a:pathLst>
                              <a:path w="4374515" h="1863089">
                                <a:moveTo>
                                  <a:pt x="0" y="1862467"/>
                                </a:moveTo>
                                <a:lnTo>
                                  <a:pt x="0" y="0"/>
                                </a:lnTo>
                              </a:path>
                              <a:path w="4374515" h="1863089">
                                <a:moveTo>
                                  <a:pt x="4373976" y="1862467"/>
                                </a:moveTo>
                                <a:lnTo>
                                  <a:pt x="4373976" y="0"/>
                                </a:lnTo>
                              </a:path>
                              <a:path w="4374515" h="1863089">
                                <a:moveTo>
                                  <a:pt x="0" y="1862467"/>
                                </a:moveTo>
                                <a:lnTo>
                                  <a:pt x="4373976" y="1862467"/>
                                </a:lnTo>
                              </a:path>
                              <a:path w="4374515" h="1863089">
                                <a:moveTo>
                                  <a:pt x="0" y="0"/>
                                </a:moveTo>
                                <a:lnTo>
                                  <a:pt x="4373976" y="0"/>
                                </a:lnTo>
                              </a:path>
                            </a:pathLst>
                          </a:custGeom>
                          <a:ln w="4479">
                            <a:solidFill>
                              <a:srgbClr val="000000"/>
                            </a:solidFill>
                            <a:prstDash val="solid"/>
                          </a:ln>
                        </wps:spPr>
                        <wps:bodyPr wrap="square" lIns="0" tIns="0" rIns="0" bIns="0" rtlCol="0">
                          <a:prstTxWarp prst="textNoShape">
                            <a:avLst/>
                          </a:prstTxWarp>
                          <a:noAutofit/>
                        </wps:bodyPr>
                      </wps:wsp>
                      <pic:pic>
                        <pic:nvPicPr>
                          <pic:cNvPr id="202" name="Image 202"/>
                          <pic:cNvPicPr/>
                        </pic:nvPicPr>
                        <pic:blipFill>
                          <a:blip r:embed="rId21" cstate="print"/>
                          <a:stretch>
                            <a:fillRect/>
                          </a:stretch>
                        </pic:blipFill>
                        <pic:spPr>
                          <a:xfrm>
                            <a:off x="963914" y="341485"/>
                            <a:ext cx="77042" cy="82641"/>
                          </a:xfrm>
                          <a:prstGeom prst="rect">
                            <a:avLst/>
                          </a:prstGeom>
                        </pic:spPr>
                      </pic:pic>
                      <pic:pic>
                        <pic:nvPicPr>
                          <pic:cNvPr id="203" name="Image 203"/>
                          <pic:cNvPicPr/>
                        </pic:nvPicPr>
                        <pic:blipFill>
                          <a:blip r:embed="rId21" cstate="print"/>
                          <a:stretch>
                            <a:fillRect/>
                          </a:stretch>
                        </pic:blipFill>
                        <pic:spPr>
                          <a:xfrm>
                            <a:off x="2228252" y="341485"/>
                            <a:ext cx="77042" cy="82641"/>
                          </a:xfrm>
                          <a:prstGeom prst="rect">
                            <a:avLst/>
                          </a:prstGeom>
                        </pic:spPr>
                      </pic:pic>
                      <wps:wsp>
                        <wps:cNvPr id="204" name="Graphic 204"/>
                        <wps:cNvSpPr/>
                        <wps:spPr>
                          <a:xfrm>
                            <a:off x="2463581" y="1241620"/>
                            <a:ext cx="1868170" cy="578485"/>
                          </a:xfrm>
                          <a:custGeom>
                            <a:avLst/>
                            <a:gdLst/>
                            <a:ahLst/>
                            <a:cxnLst/>
                            <a:rect l="l" t="t" r="r" b="b"/>
                            <a:pathLst>
                              <a:path w="1868170" h="578485">
                                <a:moveTo>
                                  <a:pt x="1861870" y="0"/>
                                </a:moveTo>
                                <a:lnTo>
                                  <a:pt x="5972" y="0"/>
                                </a:lnTo>
                                <a:lnTo>
                                  <a:pt x="0" y="5972"/>
                                </a:lnTo>
                                <a:lnTo>
                                  <a:pt x="0" y="572321"/>
                                </a:lnTo>
                                <a:lnTo>
                                  <a:pt x="5972" y="578294"/>
                                </a:lnTo>
                                <a:lnTo>
                                  <a:pt x="17916" y="578294"/>
                                </a:lnTo>
                                <a:lnTo>
                                  <a:pt x="1861870" y="578294"/>
                                </a:lnTo>
                                <a:lnTo>
                                  <a:pt x="1867842" y="572321"/>
                                </a:lnTo>
                                <a:lnTo>
                                  <a:pt x="1867842" y="5972"/>
                                </a:lnTo>
                                <a:lnTo>
                                  <a:pt x="1861870" y="0"/>
                                </a:lnTo>
                                <a:close/>
                              </a:path>
                            </a:pathLst>
                          </a:custGeom>
                          <a:solidFill>
                            <a:srgbClr val="FFFFFF">
                              <a:alpha val="79998"/>
                            </a:srgbClr>
                          </a:solidFill>
                        </wps:spPr>
                        <wps:bodyPr wrap="square" lIns="0" tIns="0" rIns="0" bIns="0" rtlCol="0">
                          <a:prstTxWarp prst="textNoShape">
                            <a:avLst/>
                          </a:prstTxWarp>
                          <a:noAutofit/>
                        </wps:bodyPr>
                      </wps:wsp>
                      <wps:wsp>
                        <wps:cNvPr id="205" name="Graphic 205"/>
                        <wps:cNvSpPr/>
                        <wps:spPr>
                          <a:xfrm>
                            <a:off x="2463581" y="1241620"/>
                            <a:ext cx="1868170" cy="578485"/>
                          </a:xfrm>
                          <a:custGeom>
                            <a:avLst/>
                            <a:gdLst/>
                            <a:ahLst/>
                            <a:cxnLst/>
                            <a:rect l="l" t="t" r="r" b="b"/>
                            <a:pathLst>
                              <a:path w="1868170" h="578485">
                                <a:moveTo>
                                  <a:pt x="17916" y="578294"/>
                                </a:moveTo>
                                <a:lnTo>
                                  <a:pt x="1849925" y="578294"/>
                                </a:lnTo>
                                <a:lnTo>
                                  <a:pt x="1861870" y="578294"/>
                                </a:lnTo>
                                <a:lnTo>
                                  <a:pt x="1867842" y="572321"/>
                                </a:lnTo>
                                <a:lnTo>
                                  <a:pt x="1867842" y="560377"/>
                                </a:lnTo>
                                <a:lnTo>
                                  <a:pt x="1867842" y="17916"/>
                                </a:lnTo>
                                <a:lnTo>
                                  <a:pt x="1867842" y="5972"/>
                                </a:lnTo>
                                <a:lnTo>
                                  <a:pt x="1861870" y="0"/>
                                </a:lnTo>
                                <a:lnTo>
                                  <a:pt x="1849925" y="0"/>
                                </a:lnTo>
                                <a:lnTo>
                                  <a:pt x="17916" y="0"/>
                                </a:lnTo>
                                <a:lnTo>
                                  <a:pt x="5972" y="0"/>
                                </a:lnTo>
                                <a:lnTo>
                                  <a:pt x="0" y="5972"/>
                                </a:lnTo>
                                <a:lnTo>
                                  <a:pt x="0" y="17916"/>
                                </a:lnTo>
                                <a:lnTo>
                                  <a:pt x="0" y="560377"/>
                                </a:lnTo>
                                <a:lnTo>
                                  <a:pt x="0" y="572321"/>
                                </a:lnTo>
                                <a:lnTo>
                                  <a:pt x="5972" y="578294"/>
                                </a:lnTo>
                                <a:lnTo>
                                  <a:pt x="17916" y="578294"/>
                                </a:lnTo>
                                <a:close/>
                              </a:path>
                            </a:pathLst>
                          </a:custGeom>
                          <a:ln w="5599">
                            <a:solidFill>
                              <a:srgbClr val="CCCCCC"/>
                            </a:solidFill>
                            <a:prstDash val="solid"/>
                          </a:ln>
                        </wps:spPr>
                        <wps:bodyPr wrap="square" lIns="0" tIns="0" rIns="0" bIns="0" rtlCol="0">
                          <a:prstTxWarp prst="textNoShape">
                            <a:avLst/>
                          </a:prstTxWarp>
                          <a:noAutofit/>
                        </wps:bodyPr>
                      </wps:wsp>
                      <wps:wsp>
                        <wps:cNvPr id="206" name="Graphic 206"/>
                        <wps:cNvSpPr/>
                        <wps:spPr>
                          <a:xfrm>
                            <a:off x="2499415" y="1318887"/>
                            <a:ext cx="179705" cy="1270"/>
                          </a:xfrm>
                          <a:custGeom>
                            <a:avLst/>
                            <a:gdLst/>
                            <a:ahLst/>
                            <a:cxnLst/>
                            <a:rect l="l" t="t" r="r" b="b"/>
                            <a:pathLst>
                              <a:path w="179705" h="0">
                                <a:moveTo>
                                  <a:pt x="0" y="0"/>
                                </a:moveTo>
                                <a:lnTo>
                                  <a:pt x="89584" y="0"/>
                                </a:lnTo>
                                <a:lnTo>
                                  <a:pt x="179169" y="0"/>
                                </a:lnTo>
                              </a:path>
                            </a:pathLst>
                          </a:custGeom>
                          <a:ln w="11198">
                            <a:solidFill>
                              <a:srgbClr val="1D90FF"/>
                            </a:solidFill>
                            <a:prstDash val="solid"/>
                          </a:ln>
                        </wps:spPr>
                        <wps:bodyPr wrap="square" lIns="0" tIns="0" rIns="0" bIns="0" rtlCol="0">
                          <a:prstTxWarp prst="textNoShape">
                            <a:avLst/>
                          </a:prstTxWarp>
                          <a:noAutofit/>
                        </wps:bodyPr>
                      </wps:wsp>
                      <wps:wsp>
                        <wps:cNvPr id="207" name="Graphic 207"/>
                        <wps:cNvSpPr/>
                        <wps:spPr>
                          <a:xfrm>
                            <a:off x="2499415" y="1458863"/>
                            <a:ext cx="179705" cy="1270"/>
                          </a:xfrm>
                          <a:custGeom>
                            <a:avLst/>
                            <a:gdLst/>
                            <a:ahLst/>
                            <a:cxnLst/>
                            <a:rect l="l" t="t" r="r" b="b"/>
                            <a:pathLst>
                              <a:path w="179705" h="0">
                                <a:moveTo>
                                  <a:pt x="0" y="0"/>
                                </a:moveTo>
                                <a:lnTo>
                                  <a:pt x="89584" y="0"/>
                                </a:lnTo>
                                <a:lnTo>
                                  <a:pt x="179169" y="0"/>
                                </a:lnTo>
                              </a:path>
                            </a:pathLst>
                          </a:custGeom>
                          <a:ln w="11198">
                            <a:solidFill>
                              <a:srgbClr val="000000"/>
                            </a:solidFill>
                            <a:prstDash val="solid"/>
                          </a:ln>
                        </wps:spPr>
                        <wps:bodyPr wrap="square" lIns="0" tIns="0" rIns="0" bIns="0" rtlCol="0">
                          <a:prstTxWarp prst="textNoShape">
                            <a:avLst/>
                          </a:prstTxWarp>
                          <a:noAutofit/>
                        </wps:bodyPr>
                      </wps:wsp>
                      <wps:wsp>
                        <wps:cNvPr id="208" name="Graphic 208"/>
                        <wps:cNvSpPr/>
                        <wps:spPr>
                          <a:xfrm>
                            <a:off x="2754732" y="1436491"/>
                            <a:ext cx="56515" cy="67945"/>
                          </a:xfrm>
                          <a:custGeom>
                            <a:avLst/>
                            <a:gdLst/>
                            <a:ahLst/>
                            <a:cxnLst/>
                            <a:rect l="l" t="t" r="r" b="b"/>
                            <a:pathLst>
                              <a:path w="56515" h="67945">
                                <a:moveTo>
                                  <a:pt x="55990" y="0"/>
                                </a:moveTo>
                                <a:lnTo>
                                  <a:pt x="47838" y="0"/>
                                </a:lnTo>
                                <a:lnTo>
                                  <a:pt x="42463" y="28040"/>
                                </a:lnTo>
                                <a:lnTo>
                                  <a:pt x="41388" y="33235"/>
                                </a:lnTo>
                                <a:lnTo>
                                  <a:pt x="39417" y="36998"/>
                                </a:lnTo>
                                <a:lnTo>
                                  <a:pt x="36550" y="39417"/>
                                </a:lnTo>
                                <a:lnTo>
                                  <a:pt x="34221" y="41388"/>
                                </a:lnTo>
                                <a:lnTo>
                                  <a:pt x="31085" y="42552"/>
                                </a:lnTo>
                                <a:lnTo>
                                  <a:pt x="27233" y="42911"/>
                                </a:lnTo>
                                <a:lnTo>
                                  <a:pt x="35475" y="0"/>
                                </a:lnTo>
                                <a:lnTo>
                                  <a:pt x="27502" y="0"/>
                                </a:lnTo>
                                <a:lnTo>
                                  <a:pt x="19171" y="42911"/>
                                </a:lnTo>
                                <a:lnTo>
                                  <a:pt x="15587" y="42552"/>
                                </a:lnTo>
                                <a:lnTo>
                                  <a:pt x="12989" y="41388"/>
                                </a:lnTo>
                                <a:lnTo>
                                  <a:pt x="11198" y="39417"/>
                                </a:lnTo>
                                <a:lnTo>
                                  <a:pt x="9137" y="37267"/>
                                </a:lnTo>
                                <a:lnTo>
                                  <a:pt x="8600" y="33504"/>
                                </a:lnTo>
                                <a:lnTo>
                                  <a:pt x="9675" y="28129"/>
                                </a:lnTo>
                                <a:lnTo>
                                  <a:pt x="15139" y="0"/>
                                </a:lnTo>
                                <a:lnTo>
                                  <a:pt x="6987" y="0"/>
                                </a:lnTo>
                                <a:lnTo>
                                  <a:pt x="1433" y="28398"/>
                                </a:lnTo>
                                <a:lnTo>
                                  <a:pt x="0" y="35565"/>
                                </a:lnTo>
                                <a:lnTo>
                                  <a:pt x="895" y="40850"/>
                                </a:lnTo>
                                <a:lnTo>
                                  <a:pt x="4120" y="44254"/>
                                </a:lnTo>
                                <a:lnTo>
                                  <a:pt x="6629" y="47121"/>
                                </a:lnTo>
                                <a:lnTo>
                                  <a:pt x="11198" y="49002"/>
                                </a:lnTo>
                                <a:lnTo>
                                  <a:pt x="17827" y="49988"/>
                                </a:lnTo>
                                <a:lnTo>
                                  <a:pt x="14333" y="67546"/>
                                </a:lnTo>
                                <a:lnTo>
                                  <a:pt x="22396" y="67546"/>
                                </a:lnTo>
                                <a:lnTo>
                                  <a:pt x="25800" y="49988"/>
                                </a:lnTo>
                                <a:lnTo>
                                  <a:pt x="32429" y="49002"/>
                                </a:lnTo>
                                <a:lnTo>
                                  <a:pt x="37715" y="47121"/>
                                </a:lnTo>
                                <a:lnTo>
                                  <a:pt x="41746" y="44165"/>
                                </a:lnTo>
                                <a:lnTo>
                                  <a:pt x="46136" y="41029"/>
                                </a:lnTo>
                                <a:lnTo>
                                  <a:pt x="49092" y="35744"/>
                                </a:lnTo>
                                <a:lnTo>
                                  <a:pt x="50525" y="28398"/>
                                </a:lnTo>
                                <a:lnTo>
                                  <a:pt x="55990"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2499415" y="1598839"/>
                            <a:ext cx="179705" cy="1270"/>
                          </a:xfrm>
                          <a:custGeom>
                            <a:avLst/>
                            <a:gdLst/>
                            <a:ahLst/>
                            <a:cxnLst/>
                            <a:rect l="l" t="t" r="r" b="b"/>
                            <a:pathLst>
                              <a:path w="179705" h="0">
                                <a:moveTo>
                                  <a:pt x="0" y="0"/>
                                </a:moveTo>
                                <a:lnTo>
                                  <a:pt x="89584" y="0"/>
                                </a:lnTo>
                                <a:lnTo>
                                  <a:pt x="179169" y="0"/>
                                </a:lnTo>
                              </a:path>
                            </a:pathLst>
                          </a:custGeom>
                          <a:ln w="22396">
                            <a:solidFill>
                              <a:srgbClr val="007F00"/>
                            </a:solidFill>
                            <a:prstDash val="solid"/>
                          </a:ln>
                        </wps:spPr>
                        <wps:bodyPr wrap="square" lIns="0" tIns="0" rIns="0" bIns="0" rtlCol="0">
                          <a:prstTxWarp prst="textNoShape">
                            <a:avLst/>
                          </a:prstTxWarp>
                          <a:noAutofit/>
                        </wps:bodyPr>
                      </wps:wsp>
                      <wps:wsp>
                        <wps:cNvPr id="210" name="Graphic 210"/>
                        <wps:cNvSpPr/>
                        <wps:spPr>
                          <a:xfrm>
                            <a:off x="4219502" y="1576467"/>
                            <a:ext cx="50800" cy="67945"/>
                          </a:xfrm>
                          <a:custGeom>
                            <a:avLst/>
                            <a:gdLst/>
                            <a:ahLst/>
                            <a:cxnLst/>
                            <a:rect l="l" t="t" r="r" b="b"/>
                            <a:pathLst>
                              <a:path w="50800" h="67945">
                                <a:moveTo>
                                  <a:pt x="50257" y="0"/>
                                </a:moveTo>
                                <a:lnTo>
                                  <a:pt x="41746" y="0"/>
                                </a:lnTo>
                                <a:lnTo>
                                  <a:pt x="19081" y="37983"/>
                                </a:lnTo>
                                <a:lnTo>
                                  <a:pt x="14243" y="7704"/>
                                </a:lnTo>
                                <a:lnTo>
                                  <a:pt x="13348" y="2597"/>
                                </a:lnTo>
                                <a:lnTo>
                                  <a:pt x="10123" y="0"/>
                                </a:lnTo>
                                <a:lnTo>
                                  <a:pt x="1343" y="0"/>
                                </a:lnTo>
                                <a:lnTo>
                                  <a:pt x="0" y="6898"/>
                                </a:lnTo>
                                <a:lnTo>
                                  <a:pt x="4927" y="6898"/>
                                </a:lnTo>
                                <a:lnTo>
                                  <a:pt x="6629" y="8779"/>
                                </a:lnTo>
                                <a:lnTo>
                                  <a:pt x="7166" y="12452"/>
                                </a:lnTo>
                                <a:lnTo>
                                  <a:pt x="12900" y="49002"/>
                                </a:lnTo>
                                <a:lnTo>
                                  <a:pt x="9316" y="67546"/>
                                </a:lnTo>
                                <a:lnTo>
                                  <a:pt x="17379" y="67546"/>
                                </a:lnTo>
                                <a:lnTo>
                                  <a:pt x="20962" y="49002"/>
                                </a:lnTo>
                                <a:lnTo>
                                  <a:pt x="50257"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2499415" y="1734091"/>
                            <a:ext cx="179705" cy="1270"/>
                          </a:xfrm>
                          <a:custGeom>
                            <a:avLst/>
                            <a:gdLst/>
                            <a:ahLst/>
                            <a:cxnLst/>
                            <a:rect l="l" t="t" r="r" b="b"/>
                            <a:pathLst>
                              <a:path w="179705" h="0">
                                <a:moveTo>
                                  <a:pt x="0" y="0"/>
                                </a:moveTo>
                                <a:lnTo>
                                  <a:pt x="89584" y="0"/>
                                </a:lnTo>
                                <a:lnTo>
                                  <a:pt x="179169" y="0"/>
                                </a:lnTo>
                              </a:path>
                            </a:pathLst>
                          </a:custGeom>
                          <a:ln w="22396">
                            <a:solidFill>
                              <a:srgbClr val="7F007F"/>
                            </a:solidFill>
                            <a:prstDash val="solid"/>
                          </a:ln>
                        </wps:spPr>
                        <wps:bodyPr wrap="square" lIns="0" tIns="0" rIns="0" bIns="0" rtlCol="0">
                          <a:prstTxWarp prst="textNoShape">
                            <a:avLst/>
                          </a:prstTxWarp>
                          <a:noAutofit/>
                        </wps:bodyPr>
                      </wps:wsp>
                      <wps:wsp>
                        <wps:cNvPr id="212" name="Textbox 212"/>
                        <wps:cNvSpPr txBox="1"/>
                        <wps:spPr>
                          <a:xfrm>
                            <a:off x="3371091" y="1557385"/>
                            <a:ext cx="935990" cy="86995"/>
                          </a:xfrm>
                          <a:prstGeom prst="rect">
                            <a:avLst/>
                          </a:prstGeom>
                        </wps:spPr>
                        <wps:txbx>
                          <w:txbxContent>
                            <w:p>
                              <w:pPr>
                                <w:spacing w:line="136" w:lineRule="exact" w:before="0"/>
                                <w:ind w:left="0" w:right="0" w:firstLine="0"/>
                                <w:jc w:val="left"/>
                                <w:rPr>
                                  <w:rFonts w:ascii="Verdana"/>
                                  <w:sz w:val="16"/>
                                </w:rPr>
                              </w:pPr>
                              <w:r>
                                <w:rPr>
                                  <w:rFonts w:ascii="Verdana"/>
                                  <w:w w:val="85"/>
                                  <w:sz w:val="16"/>
                                </w:rPr>
                                <w:t>s</w:t>
                              </w:r>
                              <w:r>
                                <w:rPr>
                                  <w:rFonts w:ascii="Verdana"/>
                                  <w:spacing w:val="-5"/>
                                  <w:w w:val="85"/>
                                  <w:sz w:val="16"/>
                                </w:rPr>
                                <w:t> </w:t>
                              </w:r>
                              <w:r>
                                <w:rPr>
                                  <w:rFonts w:ascii="Verdana"/>
                                  <w:w w:val="85"/>
                                  <w:sz w:val="16"/>
                                </w:rPr>
                                <w:t>activation:</w:t>
                              </w:r>
                              <w:r>
                                <w:rPr>
                                  <w:rFonts w:ascii="Verdana"/>
                                  <w:spacing w:val="-5"/>
                                  <w:w w:val="85"/>
                                  <w:sz w:val="16"/>
                                </w:rPr>
                                <w:t> </w:t>
                              </w:r>
                              <w:r>
                                <w:rPr>
                                  <w:rFonts w:ascii="Verdana"/>
                                  <w:i/>
                                  <w:w w:val="85"/>
                                  <w:sz w:val="16"/>
                                </w:rPr>
                                <w:t>H</w:t>
                              </w:r>
                              <w:r>
                                <w:rPr>
                                  <w:rFonts w:ascii="Verdana"/>
                                  <w:w w:val="85"/>
                                  <w:sz w:val="16"/>
                                </w:rPr>
                                <w:t>/</w:t>
                              </w:r>
                              <w:r>
                                <w:rPr>
                                  <w:rFonts w:ascii="Verdana"/>
                                  <w:i/>
                                  <w:w w:val="85"/>
                                  <w:sz w:val="16"/>
                                </w:rPr>
                                <w:t>h</w:t>
                              </w:r>
                              <w:r>
                                <w:rPr>
                                  <w:rFonts w:ascii="Verdana"/>
                                  <w:i/>
                                  <w:spacing w:val="-21"/>
                                  <w:w w:val="85"/>
                                  <w:sz w:val="16"/>
                                </w:rPr>
                                <w:t> </w:t>
                              </w:r>
                              <w:r>
                                <w:rPr>
                                  <w:rFonts w:ascii="Verdana"/>
                                  <w:spacing w:val="-10"/>
                                  <w:w w:val="85"/>
                                  <w:sz w:val="16"/>
                                </w:rPr>
                                <w:t>&lt;</w:t>
                              </w:r>
                              <w:r>
                                <w:rPr>
                                  <w:rFonts w:ascii="Verdana"/>
                                  <w:w w:val="85"/>
                                  <w:sz w:val="16"/>
                                </w:rPr>
                                <w:t> </w:t>
                              </w:r>
                            </w:p>
                          </w:txbxContent>
                        </wps:txbx>
                        <wps:bodyPr wrap="square" lIns="0" tIns="0" rIns="0" bIns="0" rtlCol="0">
                          <a:noAutofit/>
                        </wps:bodyPr>
                      </wps:wsp>
                      <wps:wsp>
                        <wps:cNvPr id="213" name="Textbox 213"/>
                        <wps:cNvSpPr txBox="1"/>
                        <wps:spPr>
                          <a:xfrm>
                            <a:off x="2732532" y="1528876"/>
                            <a:ext cx="626745" cy="333375"/>
                          </a:xfrm>
                          <a:prstGeom prst="rect">
                            <a:avLst/>
                          </a:prstGeom>
                        </wps:spPr>
                        <wps:txbx>
                          <w:txbxContent>
                            <w:p>
                              <w:pPr>
                                <w:spacing w:line="186" w:lineRule="exact" w:before="0"/>
                                <w:ind w:left="27" w:right="-29" w:firstLine="0"/>
                                <w:jc w:val="left"/>
                                <w:rPr>
                                  <w:rFonts w:ascii="Verdana"/>
                                  <w:sz w:val="16"/>
                                </w:rPr>
                              </w:pPr>
                              <w:r>
                                <w:rPr>
                                  <w:rFonts w:ascii="Verdana"/>
                                  <w:w w:val="85"/>
                                  <w:sz w:val="16"/>
                                </w:rPr>
                                <w:t>Munk</w:t>
                              </w:r>
                              <w:r>
                                <w:rPr>
                                  <w:rFonts w:ascii="Verdana"/>
                                  <w:spacing w:val="-3"/>
                                  <w:sz w:val="16"/>
                                </w:rPr>
                                <w:t> </w:t>
                              </w:r>
                              <w:r>
                                <w:rPr>
                                  <w:rFonts w:ascii="Verdana"/>
                                  <w:spacing w:val="-2"/>
                                  <w:w w:val="90"/>
                                  <w:sz w:val="16"/>
                                </w:rPr>
                                <w:t>criterou</w:t>
                              </w:r>
                            </w:p>
                            <w:p>
                              <w:pPr>
                                <w:spacing w:before="25"/>
                                <w:ind w:left="27" w:right="0" w:firstLine="0"/>
                                <w:jc w:val="left"/>
                                <w:rPr>
                                  <w:rFonts w:ascii="Verdana"/>
                                  <w:i/>
                                  <w:sz w:val="16"/>
                                </w:rPr>
                              </w:pPr>
                              <w:r>
                                <w:rPr>
                                  <w:rFonts w:ascii="Verdana"/>
                                  <w:i/>
                                  <w:spacing w:val="-5"/>
                                  <w:w w:val="95"/>
                                  <w:sz w:val="16"/>
                                </w:rPr>
                                <w:t>SWL</w:t>
                              </w:r>
                            </w:p>
                          </w:txbxContent>
                        </wps:txbx>
                        <wps:bodyPr wrap="square" lIns="0" tIns="0" rIns="0" bIns="0" rtlCol="0">
                          <a:noAutofit/>
                        </wps:bodyPr>
                      </wps:wsp>
                      <wps:wsp>
                        <wps:cNvPr id="214" name="Textbox 214"/>
                        <wps:cNvSpPr txBox="1"/>
                        <wps:spPr>
                          <a:xfrm>
                            <a:off x="3996869" y="1246006"/>
                            <a:ext cx="328930" cy="277495"/>
                          </a:xfrm>
                          <a:prstGeom prst="rect">
                            <a:avLst/>
                          </a:prstGeom>
                        </wps:spPr>
                        <wps:txbx>
                          <w:txbxContent>
                            <w:p>
                              <w:pPr>
                                <w:spacing w:line="240" w:lineRule="auto" w:before="55"/>
                                <w:rPr>
                                  <w:sz w:val="14"/>
                                </w:rPr>
                              </w:pPr>
                            </w:p>
                            <w:p>
                              <w:pPr>
                                <w:spacing w:before="0"/>
                                <w:ind w:left="-11" w:right="0" w:firstLine="0"/>
                                <w:jc w:val="left"/>
                                <w:rPr>
                                  <w:rFonts w:ascii="Verdana"/>
                                  <w:sz w:val="16"/>
                                </w:rPr>
                              </w:pPr>
                              <w:r>
                                <w:rPr>
                                  <w:rFonts w:ascii="Verdana"/>
                                  <w:spacing w:val="-10"/>
                                  <w:w w:val="85"/>
                                  <w:sz w:val="16"/>
                                </w:rPr>
                                <w:t>]</w:t>
                              </w:r>
                            </w:p>
                          </w:txbxContent>
                        </wps:txbx>
                        <wps:bodyPr wrap="square" lIns="0" tIns="0" rIns="0" bIns="0" rtlCol="0">
                          <a:noAutofit/>
                        </wps:bodyPr>
                      </wps:wsp>
                      <wps:wsp>
                        <wps:cNvPr id="215" name="Textbox 215"/>
                        <wps:cNvSpPr txBox="1"/>
                        <wps:spPr>
                          <a:xfrm>
                            <a:off x="3364701" y="1246006"/>
                            <a:ext cx="626745" cy="277495"/>
                          </a:xfrm>
                          <a:prstGeom prst="rect">
                            <a:avLst/>
                          </a:prstGeom>
                        </wps:spPr>
                        <wps:txbx>
                          <w:txbxContent>
                            <w:p>
                              <w:pPr>
                                <w:spacing w:line="271" w:lineRule="auto" w:before="0"/>
                                <w:ind w:left="19" w:right="-29" w:firstLine="5"/>
                                <w:jc w:val="left"/>
                                <w:rPr>
                                  <w:rFonts w:ascii="Verdana"/>
                                  <w:sz w:val="16"/>
                                </w:rPr>
                              </w:pPr>
                              <w:r>
                                <w:rPr>
                                  <w:rFonts w:ascii="Verdana"/>
                                  <w:w w:val="95"/>
                                  <w:sz w:val="16"/>
                                </w:rPr>
                                <w:t> height [m] </w:t>
                              </w:r>
                              <w:r>
                                <w:rPr>
                                  <w:rFonts w:ascii="Verdana"/>
                                  <w:spacing w:val="-4"/>
                                  <w:w w:val="90"/>
                                  <w:sz w:val="16"/>
                                </w:rPr>
                                <w:t>ea</w:t>
                              </w:r>
                              <w:r>
                                <w:rPr>
                                  <w:rFonts w:ascii="Verdana"/>
                                  <w:spacing w:val="-8"/>
                                  <w:w w:val="90"/>
                                  <w:sz w:val="16"/>
                                </w:rPr>
                                <w:t> </w:t>
                              </w:r>
                              <w:r>
                                <w:rPr>
                                  <w:rFonts w:ascii="Verdana"/>
                                  <w:spacing w:val="-4"/>
                                  <w:w w:val="90"/>
                                  <w:sz w:val="16"/>
                                </w:rPr>
                                <w:t>bottom</w:t>
                              </w:r>
                              <w:r>
                                <w:rPr>
                                  <w:rFonts w:ascii="Verdana"/>
                                  <w:spacing w:val="-7"/>
                                  <w:w w:val="90"/>
                                  <w:sz w:val="16"/>
                                </w:rPr>
                                <w:t> </w:t>
                              </w:r>
                              <w:r>
                                <w:rPr>
                                  <w:rFonts w:ascii="Verdana"/>
                                  <w:spacing w:val="-4"/>
                                  <w:w w:val="90"/>
                                  <w:sz w:val="16"/>
                                </w:rPr>
                                <w:t>[m</w:t>
                              </w:r>
                            </w:p>
                          </w:txbxContent>
                        </wps:txbx>
                        <wps:bodyPr wrap="square" lIns="0" tIns="0" rIns="0" bIns="0" rtlCol="0">
                          <a:noAutofit/>
                        </wps:bodyPr>
                      </wps:wsp>
                      <wps:wsp>
                        <wps:cNvPr id="216" name="Textbox 216"/>
                        <wps:cNvSpPr txBox="1"/>
                        <wps:spPr>
                          <a:xfrm>
                            <a:off x="2732532" y="1246006"/>
                            <a:ext cx="626745" cy="277495"/>
                          </a:xfrm>
                          <a:prstGeom prst="rect">
                            <a:avLst/>
                          </a:prstGeom>
                        </wps:spPr>
                        <wps:txbx>
                          <w:txbxContent>
                            <w:p>
                              <w:pPr>
                                <w:spacing w:line="190" w:lineRule="exact" w:before="0"/>
                                <w:ind w:left="27" w:right="-44" w:firstLine="0"/>
                                <w:jc w:val="left"/>
                                <w:rPr>
                                  <w:rFonts w:ascii="Verdana"/>
                                  <w:sz w:val="16"/>
                                </w:rPr>
                              </w:pPr>
                              <w:r>
                                <w:rPr>
                                  <w:rFonts w:ascii="Verdana"/>
                                  <w:i/>
                                  <w:w w:val="85"/>
                                  <w:sz w:val="16"/>
                                </w:rPr>
                                <w:t>H</w:t>
                              </w:r>
                              <w:r>
                                <w:rPr>
                                  <w:rFonts w:ascii="Verdana"/>
                                  <w:w w:val="85"/>
                                  <w:sz w:val="16"/>
                                </w:rPr>
                                <w:t>(</w:t>
                              </w:r>
                              <w:r>
                                <w:rPr>
                                  <w:rFonts w:ascii="Verdana"/>
                                  <w:i/>
                                  <w:w w:val="85"/>
                                  <w:sz w:val="16"/>
                                </w:rPr>
                                <w:t>x</w:t>
                              </w:r>
                              <w:r>
                                <w:rPr>
                                  <w:rFonts w:ascii="Verdana"/>
                                  <w:w w:val="85"/>
                                  <w:sz w:val="16"/>
                                </w:rPr>
                                <w:t>)</w:t>
                              </w:r>
                              <w:r>
                                <w:rPr>
                                  <w:rFonts w:ascii="Verdana"/>
                                  <w:spacing w:val="-5"/>
                                  <w:w w:val="85"/>
                                  <w:sz w:val="16"/>
                                </w:rPr>
                                <w:t> </w:t>
                              </w:r>
                              <w:r>
                                <w:rPr>
                                  <w:rFonts w:ascii="Verdana"/>
                                  <w:w w:val="85"/>
                                  <w:sz w:val="16"/>
                                </w:rPr>
                                <w:t>the</w:t>
                              </w:r>
                              <w:r>
                                <w:rPr>
                                  <w:rFonts w:ascii="Verdana"/>
                                  <w:spacing w:val="-4"/>
                                  <w:w w:val="85"/>
                                  <w:sz w:val="16"/>
                                </w:rPr>
                                <w:t> wave</w:t>
                              </w:r>
                            </w:p>
                            <w:p>
                              <w:pPr>
                                <w:spacing w:before="26"/>
                                <w:ind w:left="120" w:right="-29" w:firstLine="0"/>
                                <w:jc w:val="left"/>
                                <w:rPr>
                                  <w:rFonts w:ascii="Verdana"/>
                                  <w:sz w:val="16"/>
                                </w:rPr>
                              </w:pPr>
                              <w:r>
                                <w:rPr>
                                  <w:rFonts w:ascii="Verdana"/>
                                  <w:w w:val="85"/>
                                  <w:sz w:val="16"/>
                                  <w:vertAlign w:val="subscript"/>
                                </w:rPr>
                                <w:t>0</w:t>
                              </w:r>
                              <w:r>
                                <w:rPr>
                                  <w:rFonts w:ascii="Verdana"/>
                                  <w:spacing w:val="-3"/>
                                  <w:sz w:val="16"/>
                                  <w:vertAlign w:val="baseline"/>
                                </w:rPr>
                                <w:t> </w:t>
                              </w:r>
                              <w:r>
                                <w:rPr>
                                  <w:rFonts w:ascii="Verdana"/>
                                  <w:w w:val="85"/>
                                  <w:sz w:val="16"/>
                                  <w:vertAlign w:val="baseline"/>
                                </w:rPr>
                                <w:t>the</w:t>
                              </w:r>
                              <w:r>
                                <w:rPr>
                                  <w:rFonts w:ascii="Verdana"/>
                                  <w:spacing w:val="-3"/>
                                  <w:sz w:val="16"/>
                                  <w:vertAlign w:val="baseline"/>
                                </w:rPr>
                                <w:t> </w:t>
                              </w:r>
                              <w:r>
                                <w:rPr>
                                  <w:rFonts w:ascii="Verdana"/>
                                  <w:w w:val="85"/>
                                  <w:sz w:val="16"/>
                                  <w:vertAlign w:val="baseline"/>
                                </w:rPr>
                                <w:t>initial</w:t>
                              </w:r>
                              <w:r>
                                <w:rPr>
                                  <w:rFonts w:ascii="Verdana"/>
                                  <w:spacing w:val="-3"/>
                                  <w:sz w:val="16"/>
                                  <w:vertAlign w:val="baseline"/>
                                </w:rPr>
                                <w:t> </w:t>
                              </w:r>
                              <w:r>
                                <w:rPr>
                                  <w:rFonts w:ascii="Verdana"/>
                                  <w:spacing w:val="-10"/>
                                  <w:w w:val="85"/>
                                  <w:sz w:val="16"/>
                                  <w:vertAlign w:val="baseline"/>
                                </w:rPr>
                                <w:t>s</w:t>
                              </w:r>
                            </w:p>
                          </w:txbxContent>
                        </wps:txbx>
                        <wps:bodyPr wrap="square" lIns="0" tIns="0" rIns="0" bIns="0" rtlCol="0">
                          <a:noAutofit/>
                        </wps:bodyPr>
                      </wps:wsp>
                      <wps:wsp>
                        <wps:cNvPr id="217" name="Textbox 217"/>
                        <wps:cNvSpPr txBox="1"/>
                        <wps:spPr>
                          <a:xfrm>
                            <a:off x="2310640" y="382925"/>
                            <a:ext cx="66675" cy="60960"/>
                          </a:xfrm>
                          <a:prstGeom prst="rect">
                            <a:avLst/>
                          </a:prstGeom>
                        </wps:spPr>
                        <wps:txbx>
                          <w:txbxContent>
                            <w:p>
                              <w:pPr>
                                <w:spacing w:line="95" w:lineRule="exact" w:before="0"/>
                                <w:ind w:left="0" w:right="0" w:firstLine="0"/>
                                <w:jc w:val="left"/>
                                <w:rPr>
                                  <w:rFonts w:ascii="Verdana"/>
                                  <w:i/>
                                  <w:sz w:val="14"/>
                                </w:rPr>
                              </w:pPr>
                              <w:r>
                                <w:rPr>
                                  <w:rFonts w:ascii="Verdana"/>
                                  <w:i/>
                                  <w:color w:val="007F00"/>
                                  <w:spacing w:val="-10"/>
                                  <w:sz w:val="14"/>
                                </w:rPr>
                                <w:t>B</w:t>
                              </w:r>
                            </w:p>
                          </w:txbxContent>
                        </wps:txbx>
                        <wps:bodyPr wrap="square" lIns="0" tIns="0" rIns="0" bIns="0" rtlCol="0">
                          <a:noAutofit/>
                        </wps:bodyPr>
                      </wps:wsp>
                      <wps:wsp>
                        <wps:cNvPr id="218" name="Textbox 218"/>
                        <wps:cNvSpPr txBox="1"/>
                        <wps:spPr>
                          <a:xfrm>
                            <a:off x="1046302" y="382925"/>
                            <a:ext cx="62865" cy="60960"/>
                          </a:xfrm>
                          <a:prstGeom prst="rect">
                            <a:avLst/>
                          </a:prstGeom>
                        </wps:spPr>
                        <wps:txbx>
                          <w:txbxContent>
                            <w:p>
                              <w:pPr>
                                <w:spacing w:line="95" w:lineRule="exact" w:before="0"/>
                                <w:ind w:left="0" w:right="0" w:firstLine="0"/>
                                <w:jc w:val="left"/>
                                <w:rPr>
                                  <w:rFonts w:ascii="Verdana"/>
                                  <w:i/>
                                  <w:sz w:val="14"/>
                                </w:rPr>
                              </w:pPr>
                              <w:r>
                                <w:rPr>
                                  <w:rFonts w:ascii="Verdana"/>
                                  <w:i/>
                                  <w:color w:val="007F00"/>
                                  <w:spacing w:val="-10"/>
                                  <w:w w:val="90"/>
                                  <w:sz w:val="14"/>
                                </w:rPr>
                                <w:t>S</w:t>
                              </w:r>
                            </w:p>
                          </w:txbxContent>
                        </wps:txbx>
                        <wps:bodyPr wrap="square" lIns="0" tIns="0" rIns="0" bIns="0" rtlCol="0">
                          <a:noAutofit/>
                        </wps:bodyPr>
                      </wps:wsp>
                    </wpg:wgp>
                  </a:graphicData>
                </a:graphic>
              </wp:anchor>
            </w:drawing>
          </mc:Choice>
          <mc:Fallback>
            <w:pict>
              <v:group style="position:absolute;margin-left:148.292328pt;margin-top:-10.14601pt;width:344.8pt;height:147.050pt;mso-position-horizontal-relative:page;mso-position-vertical-relative:paragraph;z-index:15747072" id="docshapegroup121" coordorigin="2966,-203" coordsize="6896,2941">
                <v:line style="position:absolute" from="3282,2734" to="3282,-199" stroked="true" strokeweight=".44087pt" strokecolor="#afafaf">
                  <v:stroke dashstyle="dash"/>
                </v:line>
                <v:shape style="position:absolute;left:3282;top:2702;width:2;height:31" id="docshape122" coordorigin="3282,2703" coordsize="0,31" path="m3282,2703l3282,2734e" filled="true" fillcolor="#000000" stroked="false">
                  <v:path arrowok="t"/>
                  <v:fill type="solid"/>
                </v:shape>
                <v:line style="position:absolute" from="3282,2734" to="3282,2703" stroked="true" strokeweight=".352696pt" strokecolor="#000000">
                  <v:stroke dashstyle="solid"/>
                </v:line>
                <v:line style="position:absolute" from="4278,2734" to="4278,-199" stroked="true" strokeweight=".44087pt" strokecolor="#afafaf">
                  <v:stroke dashstyle="dash"/>
                </v:line>
                <v:shape style="position:absolute;left:4278;top:2702;width:2;height:31" id="docshape123" coordorigin="4278,2703" coordsize="0,31" path="m4278,2703l4278,2734e" filled="true" fillcolor="#000000" stroked="false">
                  <v:path arrowok="t"/>
                  <v:fill type="solid"/>
                </v:shape>
                <v:line style="position:absolute" from="4278,2734" to="4278,2703" stroked="true" strokeweight=".352696pt" strokecolor="#000000">
                  <v:stroke dashstyle="solid"/>
                </v:line>
                <v:line style="position:absolute" from="5274,2734" to="5274,-199" stroked="true" strokeweight=".44087pt" strokecolor="#afafaf">
                  <v:stroke dashstyle="dash"/>
                </v:line>
                <v:shape style="position:absolute;left:5273;top:2702;width:2;height:31" id="docshape124" coordorigin="5274,2703" coordsize="0,31" path="m5274,2703l5274,2734e" filled="true" fillcolor="#000000" stroked="false">
                  <v:path arrowok="t"/>
                  <v:fill type="solid"/>
                </v:shape>
                <v:line style="position:absolute" from="5274,2734" to="5274,2703" stroked="true" strokeweight=".352696pt" strokecolor="#000000">
                  <v:stroke dashstyle="solid"/>
                </v:line>
                <v:line style="position:absolute" from="6269,2734" to="6269,-199" stroked="true" strokeweight=".44087pt" strokecolor="#afafaf">
                  <v:stroke dashstyle="dash"/>
                </v:line>
                <v:shape style="position:absolute;left:6269;top:2702;width:2;height:31" id="docshape125" coordorigin="6269,2703" coordsize="0,31" path="m6269,2703l6269,2734e" filled="true" fillcolor="#000000" stroked="false">
                  <v:path arrowok="t"/>
                  <v:fill type="solid"/>
                </v:shape>
                <v:line style="position:absolute" from="6269,2734" to="6269,2703" stroked="true" strokeweight=".352696pt" strokecolor="#000000">
                  <v:stroke dashstyle="solid"/>
                </v:line>
                <v:line style="position:absolute" from="7265,2734" to="7265,-199" stroked="true" strokeweight=".44087pt" strokecolor="#afafaf">
                  <v:stroke dashstyle="dash"/>
                </v:line>
                <v:shape style="position:absolute;left:7264;top:2702;width:2;height:31" id="docshape126" coordorigin="7265,2703" coordsize="0,31" path="m7265,2703l7265,2734e" filled="true" fillcolor="#000000" stroked="false">
                  <v:path arrowok="t"/>
                  <v:fill type="solid"/>
                </v:shape>
                <v:line style="position:absolute" from="7265,2734" to="7265,2703" stroked="true" strokeweight=".352696pt" strokecolor="#000000">
                  <v:stroke dashstyle="solid"/>
                </v:line>
                <v:line style="position:absolute" from="8260,2734" to="8260,-199" stroked="true" strokeweight=".44087pt" strokecolor="#afafaf">
                  <v:stroke dashstyle="dash"/>
                </v:line>
                <v:shape style="position:absolute;left:8260;top:2702;width:2;height:31" id="docshape127" coordorigin="8260,2703" coordsize="0,31" path="m8260,2703l8260,2734e" filled="true" fillcolor="#000000" stroked="false">
                  <v:path arrowok="t"/>
                  <v:fill type="solid"/>
                </v:shape>
                <v:line style="position:absolute" from="8260,2734" to="8260,2703" stroked="true" strokeweight=".352696pt" strokecolor="#000000">
                  <v:stroke dashstyle="solid"/>
                </v:line>
                <v:line style="position:absolute" from="9256,2734" to="9256,-199" stroked="true" strokeweight=".44087pt" strokecolor="#afafaf">
                  <v:stroke dashstyle="dash"/>
                </v:line>
                <v:shape style="position:absolute;left:9255;top:2702;width:2;height:31" id="docshape128" coordorigin="9256,2703" coordsize="0,31" path="m9256,2703l9256,2734e" filled="true" fillcolor="#000000" stroked="false">
                  <v:path arrowok="t"/>
                  <v:fill type="solid"/>
                </v:shape>
                <v:line style="position:absolute" from="9256,2734" to="9256,2703" stroked="true" strokeweight=".352696pt" strokecolor="#000000">
                  <v:stroke dashstyle="solid"/>
                </v:line>
                <v:line style="position:absolute" from="2969,2734" to="9858,2734" stroked="true" strokeweight=".44087pt" strokecolor="#afafaf">
                  <v:stroke dashstyle="dash"/>
                </v:line>
                <v:shape style="position:absolute;left:2969;top:2733;width:31;height:2" id="docshape129" coordorigin="2969,2734" coordsize="31,0" path="m3000,2734l2969,2734e" filled="true" fillcolor="#000000" stroked="false">
                  <v:path arrowok="t"/>
                  <v:fill type="solid"/>
                </v:shape>
                <v:line style="position:absolute" from="2969,2734" to="3000,2734" stroked="true" strokeweight=".352696pt" strokecolor="#000000">
                  <v:stroke dashstyle="solid"/>
                </v:line>
                <v:line style="position:absolute" from="2969,2200" to="9858,2200" stroked="true" strokeweight=".44087pt" strokecolor="#afafaf">
                  <v:stroke dashstyle="dash"/>
                </v:line>
                <v:shape style="position:absolute;left:2969;top:2200;width:31;height:2" id="docshape130" coordorigin="2969,2200" coordsize="31,0" path="m3000,2200l2969,2200e" filled="true" fillcolor="#000000" stroked="false">
                  <v:path arrowok="t"/>
                  <v:fill type="solid"/>
                </v:shape>
                <v:line style="position:absolute" from="2969,2200" to="3000,2200" stroked="true" strokeweight=".352696pt" strokecolor="#000000">
                  <v:stroke dashstyle="solid"/>
                </v:line>
                <v:line style="position:absolute" from="2969,1667" to="9858,1667" stroked="true" strokeweight=".44087pt" strokecolor="#afafaf">
                  <v:stroke dashstyle="dash"/>
                </v:line>
                <v:shape style="position:absolute;left:2969;top:1667;width:31;height:2" id="docshape131" coordorigin="2969,1667" coordsize="31,0" path="m3000,1667l2969,1667e" filled="true" fillcolor="#000000" stroked="false">
                  <v:path arrowok="t"/>
                  <v:fill type="solid"/>
                </v:shape>
                <v:line style="position:absolute" from="2969,1667" to="3000,1667" stroked="true" strokeweight=".352696pt" strokecolor="#000000">
                  <v:stroke dashstyle="solid"/>
                </v:line>
                <v:line style="position:absolute" from="2969,1134" to="9858,1134" stroked="true" strokeweight=".44087pt" strokecolor="#afafaf">
                  <v:stroke dashstyle="dash"/>
                </v:line>
                <v:shape style="position:absolute;left:2969;top:1133;width:31;height:2" id="docshape132" coordorigin="2969,1134" coordsize="31,0" path="m3000,1134l2969,1134e" filled="true" fillcolor="#000000" stroked="false">
                  <v:path arrowok="t"/>
                  <v:fill type="solid"/>
                </v:shape>
                <v:line style="position:absolute" from="2969,1134" to="3000,1134" stroked="true" strokeweight=".352696pt" strokecolor="#000000">
                  <v:stroke dashstyle="solid"/>
                </v:line>
                <v:line style="position:absolute" from="2969,601" to="9858,601" stroked="true" strokeweight=".44087pt" strokecolor="#afafaf">
                  <v:stroke dashstyle="dash"/>
                </v:line>
                <v:shape style="position:absolute;left:2969;top:600;width:31;height:2" id="docshape133" coordorigin="2969,601" coordsize="31,0" path="m3000,601l2969,601e" filled="true" fillcolor="#000000" stroked="false">
                  <v:path arrowok="t"/>
                  <v:fill type="solid"/>
                </v:shape>
                <v:line style="position:absolute" from="2969,601" to="3000,601" stroked="true" strokeweight=".352696pt" strokecolor="#000000">
                  <v:stroke dashstyle="solid"/>
                </v:line>
                <v:line style="position:absolute" from="2969,67" to="9858,67" stroked="true" strokeweight=".44087pt" strokecolor="#afafaf">
                  <v:stroke dashstyle="dash"/>
                </v:line>
                <v:shape style="position:absolute;left:2969;top:67;width:31;height:2" id="docshape134" coordorigin="2969,67" coordsize="31,0" path="m3000,67l2969,67e" filled="true" fillcolor="#000000" stroked="false">
                  <v:path arrowok="t"/>
                  <v:fill type="solid"/>
                </v:shape>
                <v:line style="position:absolute" from="2969,67" to="3000,67" stroked="true" strokeweight=".352696pt" strokecolor="#000000">
                  <v:stroke dashstyle="solid"/>
                </v:line>
                <v:shape style="position:absolute;left:3282;top:67;width:6262;height:534" id="docshape135" coordorigin="3282,67" coordsize="6262,534" path="m3282,67l4268,68,4746,71,5055,74,5293,78,5483,84,5642,90,5781,97,5901,106,6010,115,6110,125,6209,138,6299,150,6389,165,6468,180,6548,197,6627,216,6707,237,6787,260,6876,287,6976,320,7095,362,7344,450,7434,480,7514,503,7583,522,7653,538,7713,551,7782,563,7852,573,7922,581,8001,587,8081,592,8181,596,8300,599,8469,600,8818,600,9544,601e" filled="false" stroked="true" strokeweight=".88174pt" strokecolor="#1d90ff">
                  <v:path arrowok="t"/>
                  <v:stroke dashstyle="solid"/>
                </v:shape>
                <v:shape style="position:absolute;left:3282;top:510;width:6262;height:1957" id="docshape136" coordorigin="3282,510" coordsize="6262,1957" path="m3282,2467l9544,510,9544,510e" filled="false" stroked="true" strokeweight=".88174pt" strokecolor="#000000">
                  <v:path arrowok="t"/>
                  <v:stroke dashstyle="solid"/>
                </v:shape>
                <v:line style="position:absolute" from="6170,2600" to="6170,-66" stroked="true" strokeweight="1.76348pt" strokecolor="#007f00">
                  <v:stroke dashstyle="solid"/>
                </v:line>
                <v:shape style="position:absolute;left:3282;top:600;width:6262;height:2" id="docshape137" coordorigin="3282,601" coordsize="6262,0" path="m3282,601l9544,601,9544,601e" filled="false" stroked="true" strokeweight="1.76348pt" strokecolor="#7f007f">
                  <v:path arrowok="t"/>
                  <v:stroke dashstyle="solid"/>
                </v:shape>
                <v:shape style="position:absolute;left:2969;top:-200;width:6889;height:2934" id="docshape138" coordorigin="2969,-199" coordsize="6889,2934" path="m2969,2734l2969,-199m9858,2734l9858,-199m2969,2734l9858,2734m2969,-199l9858,-199e" filled="false" stroked="true" strokeweight=".352696pt" strokecolor="#000000">
                  <v:path arrowok="t"/>
                  <v:stroke dashstyle="solid"/>
                </v:shape>
                <v:shape style="position:absolute;left:4483;top:334;width:122;height:131" type="#_x0000_t75" id="docshape139" stroked="false">
                  <v:imagedata r:id="rId21" o:title=""/>
                </v:shape>
                <v:shape style="position:absolute;left:6474;top:334;width:122;height:131" type="#_x0000_t75" id="docshape140" stroked="false">
                  <v:imagedata r:id="rId21" o:title=""/>
                </v:shape>
                <v:shape style="position:absolute;left:6845;top:1752;width:2942;height:911" id="docshape141" coordorigin="6846,1752" coordsize="2942,911" path="m9778,1752l6855,1752,6846,1762,6846,2654,6855,2663,6874,2663,9778,2663,9787,2654,9787,1762,9778,1752xe" filled="true" fillcolor="#ffffff" stroked="false">
                  <v:path arrowok="t"/>
                  <v:fill opacity="52428f" type="solid"/>
                </v:shape>
                <v:shape style="position:absolute;left:6845;top:1752;width:2942;height:911" id="docshape142" coordorigin="6846,1752" coordsize="2942,911" path="m6874,2663l9759,2663,9778,2663,9787,2654,9787,2635,9787,1781,9787,1762,9778,1752,9759,1752,6874,1752,6855,1752,6846,1762,6846,1781,6846,2635,6846,2654,6855,2663,6874,2663xe" filled="false" stroked="true" strokeweight=".44087pt" strokecolor="#cccccc">
                  <v:path arrowok="t"/>
                  <v:stroke dashstyle="solid"/>
                </v:shape>
                <v:shape style="position:absolute;left:6901;top:1874;width:283;height:2" id="docshape143" coordorigin="6902,1874" coordsize="283,0" path="m6902,1874l7043,1874,7184,1874e" filled="false" stroked="true" strokeweight=".88174pt" strokecolor="#1d90ff">
                  <v:path arrowok="t"/>
                  <v:stroke dashstyle="solid"/>
                </v:shape>
                <v:shape style="position:absolute;left:6901;top:2094;width:283;height:2" id="docshape144" coordorigin="6902,2095" coordsize="283,0" path="m6902,2095l7043,2095,7184,2095e" filled="false" stroked="true" strokeweight=".88174pt" strokecolor="#000000">
                  <v:path arrowok="t"/>
                  <v:stroke dashstyle="solid"/>
                </v:shape>
                <v:shape style="position:absolute;left:7304;top:2059;width:89;height:107" id="docshape145" coordorigin="7304,2059" coordsize="89,107" path="m7392,2059l7379,2059,7371,2103,7369,2112,7366,2118,7362,2121,7358,2124,7353,2126,7347,2127,7360,2059,7347,2059,7334,2127,7329,2126,7324,2124,7322,2121,7318,2118,7318,2112,7319,2104,7328,2059,7315,2059,7306,2104,7304,2115,7305,2124,7310,2129,7314,2133,7322,2136,7332,2138,7327,2166,7339,2166,7345,2138,7355,2136,7363,2133,7370,2129,7377,2124,7381,2116,7384,2104,7392,2059xe" filled="true" fillcolor="#000000" stroked="false">
                  <v:path arrowok="t"/>
                  <v:fill type="solid"/>
                </v:shape>
                <v:shape style="position:absolute;left:6901;top:2314;width:283;height:2" id="docshape146" coordorigin="6902,2315" coordsize="283,0" path="m6902,2315l7043,2315,7184,2315e" filled="false" stroked="true" strokeweight="1.76348pt" strokecolor="#007f00">
                  <v:path arrowok="t"/>
                  <v:stroke dashstyle="solid"/>
                </v:shape>
                <v:shape style="position:absolute;left:9610;top:2279;width:80;height:107" id="docshape147" coordorigin="9611,2280" coordsize="80,107" path="m9690,2280l9676,2280,9641,2340,9633,2292,9632,2284,9627,2280,9613,2280,9611,2291,9618,2291,9621,2294,9622,2299,9631,2357,9625,2386,9638,2386,9644,2357,9690,2280xe" filled="true" fillcolor="#000000" stroked="false">
                  <v:path arrowok="t"/>
                  <v:fill type="solid"/>
                </v:shape>
                <v:shape style="position:absolute;left:6901;top:2527;width:283;height:2" id="docshape148" coordorigin="6902,2528" coordsize="283,0" path="m6902,2528l7043,2528,7184,2528e" filled="false" stroked="true" strokeweight="1.76348pt" strokecolor="#7f007f">
                  <v:path arrowok="t"/>
                  <v:stroke dashstyle="solid"/>
                </v:shape>
                <v:shape style="position:absolute;left:8274;top:2249;width:1474;height:137" type="#_x0000_t202" id="docshape149" filled="false" stroked="false">
                  <v:textbox inset="0,0,0,0">
                    <w:txbxContent>
                      <w:p>
                        <w:pPr>
                          <w:spacing w:line="136" w:lineRule="exact" w:before="0"/>
                          <w:ind w:left="0" w:right="0" w:firstLine="0"/>
                          <w:jc w:val="left"/>
                          <w:rPr>
                            <w:rFonts w:ascii="Verdana"/>
                            <w:sz w:val="16"/>
                          </w:rPr>
                        </w:pPr>
                        <w:r>
                          <w:rPr>
                            <w:rFonts w:ascii="Verdana"/>
                            <w:w w:val="85"/>
                            <w:sz w:val="16"/>
                          </w:rPr>
                          <w:t>s</w:t>
                        </w:r>
                        <w:r>
                          <w:rPr>
                            <w:rFonts w:ascii="Verdana"/>
                            <w:spacing w:val="-5"/>
                            <w:w w:val="85"/>
                            <w:sz w:val="16"/>
                          </w:rPr>
                          <w:t> </w:t>
                        </w:r>
                        <w:r>
                          <w:rPr>
                            <w:rFonts w:ascii="Verdana"/>
                            <w:w w:val="85"/>
                            <w:sz w:val="16"/>
                          </w:rPr>
                          <w:t>activation:</w:t>
                        </w:r>
                        <w:r>
                          <w:rPr>
                            <w:rFonts w:ascii="Verdana"/>
                            <w:spacing w:val="-5"/>
                            <w:w w:val="85"/>
                            <w:sz w:val="16"/>
                          </w:rPr>
                          <w:t> </w:t>
                        </w:r>
                        <w:r>
                          <w:rPr>
                            <w:rFonts w:ascii="Verdana"/>
                            <w:i/>
                            <w:w w:val="85"/>
                            <w:sz w:val="16"/>
                          </w:rPr>
                          <w:t>H</w:t>
                        </w:r>
                        <w:r>
                          <w:rPr>
                            <w:rFonts w:ascii="Verdana"/>
                            <w:w w:val="85"/>
                            <w:sz w:val="16"/>
                          </w:rPr>
                          <w:t>/</w:t>
                        </w:r>
                        <w:r>
                          <w:rPr>
                            <w:rFonts w:ascii="Verdana"/>
                            <w:i/>
                            <w:w w:val="85"/>
                            <w:sz w:val="16"/>
                          </w:rPr>
                          <w:t>h</w:t>
                        </w:r>
                        <w:r>
                          <w:rPr>
                            <w:rFonts w:ascii="Verdana"/>
                            <w:i/>
                            <w:spacing w:val="-21"/>
                            <w:w w:val="85"/>
                            <w:sz w:val="16"/>
                          </w:rPr>
                          <w:t> </w:t>
                        </w:r>
                        <w:r>
                          <w:rPr>
                            <w:rFonts w:ascii="Verdana"/>
                            <w:spacing w:val="-10"/>
                            <w:w w:val="85"/>
                            <w:sz w:val="16"/>
                          </w:rPr>
                          <w:t>&lt;</w:t>
                        </w:r>
                        <w:r>
                          <w:rPr>
                            <w:rFonts w:ascii="Verdana"/>
                            <w:w w:val="85"/>
                            <w:sz w:val="16"/>
                          </w:rPr>
                          <w:t> </w:t>
                        </w:r>
                      </w:p>
                    </w:txbxContent>
                  </v:textbox>
                  <w10:wrap type="none"/>
                </v:shape>
                <v:shape style="position:absolute;left:7269;top:2204;width:987;height:525" type="#_x0000_t202" id="docshape150" filled="false" stroked="false">
                  <v:textbox inset="0,0,0,0">
                    <w:txbxContent>
                      <w:p>
                        <w:pPr>
                          <w:spacing w:line="186" w:lineRule="exact" w:before="0"/>
                          <w:ind w:left="27" w:right="-29" w:firstLine="0"/>
                          <w:jc w:val="left"/>
                          <w:rPr>
                            <w:rFonts w:ascii="Verdana"/>
                            <w:sz w:val="16"/>
                          </w:rPr>
                        </w:pPr>
                        <w:r>
                          <w:rPr>
                            <w:rFonts w:ascii="Verdana"/>
                            <w:w w:val="85"/>
                            <w:sz w:val="16"/>
                          </w:rPr>
                          <w:t>Munk</w:t>
                        </w:r>
                        <w:r>
                          <w:rPr>
                            <w:rFonts w:ascii="Verdana"/>
                            <w:spacing w:val="-3"/>
                            <w:sz w:val="16"/>
                          </w:rPr>
                          <w:t> </w:t>
                        </w:r>
                        <w:r>
                          <w:rPr>
                            <w:rFonts w:ascii="Verdana"/>
                            <w:spacing w:val="-2"/>
                            <w:w w:val="90"/>
                            <w:sz w:val="16"/>
                          </w:rPr>
                          <w:t>criterou</w:t>
                        </w:r>
                      </w:p>
                      <w:p>
                        <w:pPr>
                          <w:spacing w:before="25"/>
                          <w:ind w:left="27" w:right="0" w:firstLine="0"/>
                          <w:jc w:val="left"/>
                          <w:rPr>
                            <w:rFonts w:ascii="Verdana"/>
                            <w:i/>
                            <w:sz w:val="16"/>
                          </w:rPr>
                        </w:pPr>
                        <w:r>
                          <w:rPr>
                            <w:rFonts w:ascii="Verdana"/>
                            <w:i/>
                            <w:spacing w:val="-5"/>
                            <w:w w:val="95"/>
                            <w:sz w:val="16"/>
                          </w:rPr>
                          <w:t>SWL</w:t>
                        </w:r>
                      </w:p>
                    </w:txbxContent>
                  </v:textbox>
                  <w10:wrap type="none"/>
                </v:shape>
                <v:shape style="position:absolute;left:9260;top:1759;width:518;height:437" type="#_x0000_t202" id="docshape151" filled="false" stroked="false">
                  <v:textbox inset="0,0,0,0">
                    <w:txbxContent>
                      <w:p>
                        <w:pPr>
                          <w:spacing w:line="240" w:lineRule="auto" w:before="55"/>
                          <w:rPr>
                            <w:sz w:val="14"/>
                          </w:rPr>
                        </w:pPr>
                      </w:p>
                      <w:p>
                        <w:pPr>
                          <w:spacing w:before="0"/>
                          <w:ind w:left="-11" w:right="0" w:firstLine="0"/>
                          <w:jc w:val="left"/>
                          <w:rPr>
                            <w:rFonts w:ascii="Verdana"/>
                            <w:sz w:val="16"/>
                          </w:rPr>
                        </w:pPr>
                        <w:r>
                          <w:rPr>
                            <w:rFonts w:ascii="Verdana"/>
                            <w:spacing w:val="-10"/>
                            <w:w w:val="85"/>
                            <w:sz w:val="16"/>
                          </w:rPr>
                          <w:t>]</w:t>
                        </w:r>
                      </w:p>
                    </w:txbxContent>
                  </v:textbox>
                  <w10:wrap type="none"/>
                </v:shape>
                <v:shape style="position:absolute;left:8264;top:1759;width:987;height:437" type="#_x0000_t202" id="docshape152" filled="false" stroked="false">
                  <v:textbox inset="0,0,0,0">
                    <w:txbxContent>
                      <w:p>
                        <w:pPr>
                          <w:spacing w:line="271" w:lineRule="auto" w:before="0"/>
                          <w:ind w:left="19" w:right="-29" w:firstLine="5"/>
                          <w:jc w:val="left"/>
                          <w:rPr>
                            <w:rFonts w:ascii="Verdana"/>
                            <w:sz w:val="16"/>
                          </w:rPr>
                        </w:pPr>
                        <w:r>
                          <w:rPr>
                            <w:rFonts w:ascii="Verdana"/>
                            <w:w w:val="95"/>
                            <w:sz w:val="16"/>
                          </w:rPr>
                          <w:t> height [m] </w:t>
                        </w:r>
                        <w:r>
                          <w:rPr>
                            <w:rFonts w:ascii="Verdana"/>
                            <w:spacing w:val="-4"/>
                            <w:w w:val="90"/>
                            <w:sz w:val="16"/>
                          </w:rPr>
                          <w:t>ea</w:t>
                        </w:r>
                        <w:r>
                          <w:rPr>
                            <w:rFonts w:ascii="Verdana"/>
                            <w:spacing w:val="-8"/>
                            <w:w w:val="90"/>
                            <w:sz w:val="16"/>
                          </w:rPr>
                          <w:t> </w:t>
                        </w:r>
                        <w:r>
                          <w:rPr>
                            <w:rFonts w:ascii="Verdana"/>
                            <w:spacing w:val="-4"/>
                            <w:w w:val="90"/>
                            <w:sz w:val="16"/>
                          </w:rPr>
                          <w:t>bottom</w:t>
                        </w:r>
                        <w:r>
                          <w:rPr>
                            <w:rFonts w:ascii="Verdana"/>
                            <w:spacing w:val="-7"/>
                            <w:w w:val="90"/>
                            <w:sz w:val="16"/>
                          </w:rPr>
                          <w:t> </w:t>
                        </w:r>
                        <w:r>
                          <w:rPr>
                            <w:rFonts w:ascii="Verdana"/>
                            <w:spacing w:val="-4"/>
                            <w:w w:val="90"/>
                            <w:sz w:val="16"/>
                          </w:rPr>
                          <w:t>[m</w:t>
                        </w:r>
                      </w:p>
                    </w:txbxContent>
                  </v:textbox>
                  <w10:wrap type="none"/>
                </v:shape>
                <v:shape style="position:absolute;left:7269;top:1759;width:987;height:437" type="#_x0000_t202" id="docshape153" filled="false" stroked="false">
                  <v:textbox inset="0,0,0,0">
                    <w:txbxContent>
                      <w:p>
                        <w:pPr>
                          <w:spacing w:line="190" w:lineRule="exact" w:before="0"/>
                          <w:ind w:left="27" w:right="-44" w:firstLine="0"/>
                          <w:jc w:val="left"/>
                          <w:rPr>
                            <w:rFonts w:ascii="Verdana"/>
                            <w:sz w:val="16"/>
                          </w:rPr>
                        </w:pPr>
                        <w:r>
                          <w:rPr>
                            <w:rFonts w:ascii="Verdana"/>
                            <w:i/>
                            <w:w w:val="85"/>
                            <w:sz w:val="16"/>
                          </w:rPr>
                          <w:t>H</w:t>
                        </w:r>
                        <w:r>
                          <w:rPr>
                            <w:rFonts w:ascii="Verdana"/>
                            <w:w w:val="85"/>
                            <w:sz w:val="16"/>
                          </w:rPr>
                          <w:t>(</w:t>
                        </w:r>
                        <w:r>
                          <w:rPr>
                            <w:rFonts w:ascii="Verdana"/>
                            <w:i/>
                            <w:w w:val="85"/>
                            <w:sz w:val="16"/>
                          </w:rPr>
                          <w:t>x</w:t>
                        </w:r>
                        <w:r>
                          <w:rPr>
                            <w:rFonts w:ascii="Verdana"/>
                            <w:w w:val="85"/>
                            <w:sz w:val="16"/>
                          </w:rPr>
                          <w:t>)</w:t>
                        </w:r>
                        <w:r>
                          <w:rPr>
                            <w:rFonts w:ascii="Verdana"/>
                            <w:spacing w:val="-5"/>
                            <w:w w:val="85"/>
                            <w:sz w:val="16"/>
                          </w:rPr>
                          <w:t> </w:t>
                        </w:r>
                        <w:r>
                          <w:rPr>
                            <w:rFonts w:ascii="Verdana"/>
                            <w:w w:val="85"/>
                            <w:sz w:val="16"/>
                          </w:rPr>
                          <w:t>the</w:t>
                        </w:r>
                        <w:r>
                          <w:rPr>
                            <w:rFonts w:ascii="Verdana"/>
                            <w:spacing w:val="-4"/>
                            <w:w w:val="85"/>
                            <w:sz w:val="16"/>
                          </w:rPr>
                          <w:t> wave</w:t>
                        </w:r>
                      </w:p>
                      <w:p>
                        <w:pPr>
                          <w:spacing w:before="26"/>
                          <w:ind w:left="120" w:right="-29" w:firstLine="0"/>
                          <w:jc w:val="left"/>
                          <w:rPr>
                            <w:rFonts w:ascii="Verdana"/>
                            <w:sz w:val="16"/>
                          </w:rPr>
                        </w:pPr>
                        <w:r>
                          <w:rPr>
                            <w:rFonts w:ascii="Verdana"/>
                            <w:w w:val="85"/>
                            <w:sz w:val="16"/>
                            <w:vertAlign w:val="subscript"/>
                          </w:rPr>
                          <w:t>0</w:t>
                        </w:r>
                        <w:r>
                          <w:rPr>
                            <w:rFonts w:ascii="Verdana"/>
                            <w:spacing w:val="-3"/>
                            <w:sz w:val="16"/>
                            <w:vertAlign w:val="baseline"/>
                          </w:rPr>
                          <w:t> </w:t>
                        </w:r>
                        <w:r>
                          <w:rPr>
                            <w:rFonts w:ascii="Verdana"/>
                            <w:w w:val="85"/>
                            <w:sz w:val="16"/>
                            <w:vertAlign w:val="baseline"/>
                          </w:rPr>
                          <w:t>the</w:t>
                        </w:r>
                        <w:r>
                          <w:rPr>
                            <w:rFonts w:ascii="Verdana"/>
                            <w:spacing w:val="-3"/>
                            <w:sz w:val="16"/>
                            <w:vertAlign w:val="baseline"/>
                          </w:rPr>
                          <w:t> </w:t>
                        </w:r>
                        <w:r>
                          <w:rPr>
                            <w:rFonts w:ascii="Verdana"/>
                            <w:w w:val="85"/>
                            <w:sz w:val="16"/>
                            <w:vertAlign w:val="baseline"/>
                          </w:rPr>
                          <w:t>initial</w:t>
                        </w:r>
                        <w:r>
                          <w:rPr>
                            <w:rFonts w:ascii="Verdana"/>
                            <w:spacing w:val="-3"/>
                            <w:sz w:val="16"/>
                            <w:vertAlign w:val="baseline"/>
                          </w:rPr>
                          <w:t> </w:t>
                        </w:r>
                        <w:r>
                          <w:rPr>
                            <w:rFonts w:ascii="Verdana"/>
                            <w:spacing w:val="-10"/>
                            <w:w w:val="85"/>
                            <w:sz w:val="16"/>
                            <w:vertAlign w:val="baseline"/>
                          </w:rPr>
                          <w:t>s</w:t>
                        </w:r>
                      </w:p>
                    </w:txbxContent>
                  </v:textbox>
                  <w10:wrap type="none"/>
                </v:shape>
                <v:shape style="position:absolute;left:6604;top:400;width:105;height:96" type="#_x0000_t202" id="docshape154" filled="false" stroked="false">
                  <v:textbox inset="0,0,0,0">
                    <w:txbxContent>
                      <w:p>
                        <w:pPr>
                          <w:spacing w:line="95" w:lineRule="exact" w:before="0"/>
                          <w:ind w:left="0" w:right="0" w:firstLine="0"/>
                          <w:jc w:val="left"/>
                          <w:rPr>
                            <w:rFonts w:ascii="Verdana"/>
                            <w:i/>
                            <w:sz w:val="14"/>
                          </w:rPr>
                        </w:pPr>
                        <w:r>
                          <w:rPr>
                            <w:rFonts w:ascii="Verdana"/>
                            <w:i/>
                            <w:color w:val="007F00"/>
                            <w:spacing w:val="-10"/>
                            <w:sz w:val="14"/>
                          </w:rPr>
                          <w:t>B</w:t>
                        </w:r>
                      </w:p>
                    </w:txbxContent>
                  </v:textbox>
                  <w10:wrap type="none"/>
                </v:shape>
                <v:shape style="position:absolute;left:4613;top:400;width:99;height:96" type="#_x0000_t202" id="docshape155" filled="false" stroked="false">
                  <v:textbox inset="0,0,0,0">
                    <w:txbxContent>
                      <w:p>
                        <w:pPr>
                          <w:spacing w:line="95" w:lineRule="exact" w:before="0"/>
                          <w:ind w:left="0" w:right="0" w:firstLine="0"/>
                          <w:jc w:val="left"/>
                          <w:rPr>
                            <w:rFonts w:ascii="Verdana"/>
                            <w:i/>
                            <w:sz w:val="14"/>
                          </w:rPr>
                        </w:pPr>
                        <w:r>
                          <w:rPr>
                            <w:rFonts w:ascii="Verdana"/>
                            <w:i/>
                            <w:color w:val="007F00"/>
                            <w:spacing w:val="-10"/>
                            <w:w w:val="90"/>
                            <w:sz w:val="14"/>
                          </w:rPr>
                          <w:t>S</w:t>
                        </w:r>
                      </w:p>
                    </w:txbxContent>
                  </v:textbox>
                  <w10:wrap type="none"/>
                </v:shape>
                <w10:wrap type="none"/>
              </v:group>
            </w:pict>
          </mc:Fallback>
        </mc:AlternateContent>
      </w:r>
      <w:r>
        <w:rPr>
          <w:rFonts w:ascii="Verdana"/>
          <w:spacing w:val="-10"/>
          <w:sz w:val="10"/>
        </w:rPr>
        <w:t>2</w:t>
      </w:r>
    </w:p>
    <w:p>
      <w:pPr>
        <w:pStyle w:val="BodyText"/>
        <w:rPr>
          <w:rFonts w:ascii="Verdana"/>
          <w:sz w:val="9"/>
        </w:rPr>
      </w:pPr>
    </w:p>
    <w:p>
      <w:pPr>
        <w:pStyle w:val="BodyText"/>
        <w:rPr>
          <w:rFonts w:ascii="Verdana"/>
          <w:sz w:val="9"/>
        </w:rPr>
      </w:pPr>
    </w:p>
    <w:p>
      <w:pPr>
        <w:pStyle w:val="BodyText"/>
        <w:spacing w:before="83"/>
        <w:rPr>
          <w:rFonts w:ascii="Verdana"/>
          <w:sz w:val="9"/>
        </w:rPr>
      </w:pPr>
    </w:p>
    <w:p>
      <w:pPr>
        <w:spacing w:before="0"/>
        <w:ind w:left="1862" w:right="0" w:firstLine="0"/>
        <w:jc w:val="left"/>
        <w:rPr>
          <w:rFonts w:ascii="Verdana"/>
          <w:sz w:val="10"/>
        </w:rPr>
      </w:pPr>
      <w:r>
        <w:rPr>
          <w:rFonts w:ascii="Verdana"/>
          <w:spacing w:val="-10"/>
          <w:sz w:val="10"/>
        </w:rPr>
        <w:t>0</w:t>
      </w:r>
    </w:p>
    <w:p>
      <w:pPr>
        <w:pStyle w:val="BodyText"/>
        <w:rPr>
          <w:rFonts w:ascii="Verdana"/>
          <w:sz w:val="9"/>
        </w:rPr>
      </w:pPr>
    </w:p>
    <w:p>
      <w:pPr>
        <w:pStyle w:val="BodyText"/>
        <w:rPr>
          <w:rFonts w:ascii="Verdana"/>
          <w:sz w:val="9"/>
        </w:rPr>
      </w:pPr>
    </w:p>
    <w:p>
      <w:pPr>
        <w:pStyle w:val="BodyText"/>
        <w:spacing w:before="84"/>
        <w:rPr>
          <w:rFonts w:ascii="Verdana"/>
          <w:sz w:val="9"/>
        </w:rPr>
      </w:pPr>
    </w:p>
    <w:p>
      <w:pPr>
        <w:spacing w:before="0"/>
        <w:ind w:left="1862" w:right="0" w:firstLine="0"/>
        <w:jc w:val="left"/>
        <w:rPr>
          <w:rFonts w:ascii="Verdana"/>
          <w:sz w:val="10"/>
        </w:rPr>
      </w:pPr>
      <w:r>
        <w:rPr/>
        <mc:AlternateContent>
          <mc:Choice Requires="wps">
            <w:drawing>
              <wp:anchor distT="0" distB="0" distL="0" distR="0" allowOverlap="1" layoutInCell="1" locked="0" behindDoc="0" simplePos="0" relativeHeight="15749120">
                <wp:simplePos x="0" y="0"/>
                <wp:positionH relativeFrom="page">
                  <wp:posOffset>1789391</wp:posOffset>
                </wp:positionH>
                <wp:positionV relativeFrom="paragraph">
                  <wp:posOffset>44214</wp:posOffset>
                </wp:positionV>
                <wp:extent cx="35560" cy="508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897003pt;margin-top:3.481431pt;width:2.759846pt;height:.365922pt;mso-position-horizontal-relative:page;mso-position-vertical-relative:paragraph;z-index:15749120" id="docshape1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1647532</wp:posOffset>
                </wp:positionH>
                <wp:positionV relativeFrom="paragraph">
                  <wp:posOffset>-140664</wp:posOffset>
                </wp:positionV>
                <wp:extent cx="123189" cy="54165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123189" cy="541655"/>
                        </a:xfrm>
                        <a:prstGeom prst="rect">
                          <a:avLst/>
                        </a:prstGeom>
                      </wps:spPr>
                      <wps:txbx>
                        <w:txbxContent>
                          <w:p>
                            <w:pPr>
                              <w:spacing w:line="178" w:lineRule="exact" w:before="0"/>
                              <w:ind w:left="20" w:right="0" w:firstLine="0"/>
                              <w:jc w:val="left"/>
                              <w:rPr>
                                <w:rFonts w:ascii="Verdana"/>
                                <w:sz w:val="18"/>
                              </w:rPr>
                            </w:pPr>
                            <w:r>
                              <w:rPr>
                                <w:rFonts w:ascii="Verdana"/>
                                <w:w w:val="85"/>
                                <w:sz w:val="18"/>
                              </w:rPr>
                              <w:t>Depth</w:t>
                            </w:r>
                            <w:r>
                              <w:rPr>
                                <w:rFonts w:ascii="Verdana"/>
                                <w:spacing w:val="3"/>
                                <w:sz w:val="18"/>
                              </w:rPr>
                              <w:t> </w:t>
                            </w:r>
                            <w:r>
                              <w:rPr>
                                <w:rFonts w:ascii="Verdana"/>
                                <w:spacing w:val="-5"/>
                                <w:w w:val="85"/>
                                <w:sz w:val="18"/>
                              </w:rPr>
                              <w:t>[</w:t>
                            </w:r>
                            <w:r>
                              <w:rPr>
                                <w:rFonts w:ascii="Verdana"/>
                                <w:i/>
                                <w:spacing w:val="-5"/>
                                <w:w w:val="85"/>
                                <w:sz w:val="18"/>
                              </w:rPr>
                              <w:t>m</w:t>
                            </w:r>
                            <w:r>
                              <w:rPr>
                                <w:rFonts w:ascii="Verdana"/>
                                <w:spacing w:val="-5"/>
                                <w:w w:val="85"/>
                                <w:sz w:val="18"/>
                              </w:rPr>
                              <w:t>]</w:t>
                            </w:r>
                          </w:p>
                        </w:txbxContent>
                      </wps:txbx>
                      <wps:bodyPr wrap="square" lIns="0" tIns="0" rIns="0" bIns="0" rtlCol="0" vert="vert270">
                        <a:noAutofit/>
                      </wps:bodyPr>
                    </wps:wsp>
                  </a:graphicData>
                </a:graphic>
              </wp:anchor>
            </w:drawing>
          </mc:Choice>
          <mc:Fallback>
            <w:pict>
              <v:shape style="position:absolute;margin-left:129.726959pt;margin-top:-11.075924pt;width:9.7pt;height:42.65pt;mso-position-horizontal-relative:page;mso-position-vertical-relative:paragraph;z-index:15749632" type="#_x0000_t202" id="docshape157" filled="false" stroked="false">
                <v:textbox inset="0,0,0,0" style="layout-flow:vertical;mso-layout-flow-alt:bottom-to-top">
                  <w:txbxContent>
                    <w:p>
                      <w:pPr>
                        <w:spacing w:line="178" w:lineRule="exact" w:before="0"/>
                        <w:ind w:left="20" w:right="0" w:firstLine="0"/>
                        <w:jc w:val="left"/>
                        <w:rPr>
                          <w:rFonts w:ascii="Verdana"/>
                          <w:sz w:val="18"/>
                        </w:rPr>
                      </w:pPr>
                      <w:r>
                        <w:rPr>
                          <w:rFonts w:ascii="Verdana"/>
                          <w:w w:val="85"/>
                          <w:sz w:val="18"/>
                        </w:rPr>
                        <w:t>Depth</w:t>
                      </w:r>
                      <w:r>
                        <w:rPr>
                          <w:rFonts w:ascii="Verdana"/>
                          <w:spacing w:val="3"/>
                          <w:sz w:val="18"/>
                        </w:rPr>
                        <w:t> </w:t>
                      </w:r>
                      <w:r>
                        <w:rPr>
                          <w:rFonts w:ascii="Verdana"/>
                          <w:spacing w:val="-5"/>
                          <w:w w:val="85"/>
                          <w:sz w:val="18"/>
                        </w:rPr>
                        <w:t>[</w:t>
                      </w:r>
                      <w:r>
                        <w:rPr>
                          <w:rFonts w:ascii="Verdana"/>
                          <w:i/>
                          <w:spacing w:val="-5"/>
                          <w:w w:val="85"/>
                          <w:sz w:val="18"/>
                        </w:rPr>
                        <w:t>m</w:t>
                      </w:r>
                      <w:r>
                        <w:rPr>
                          <w:rFonts w:ascii="Verdana"/>
                          <w:spacing w:val="-5"/>
                          <w:w w:val="85"/>
                          <w:sz w:val="18"/>
                        </w:rPr>
                        <w:t>]</w:t>
                      </w:r>
                    </w:p>
                  </w:txbxContent>
                </v:textbox>
                <w10:wrap type="none"/>
              </v:shape>
            </w:pict>
          </mc:Fallback>
        </mc:AlternateContent>
      </w:r>
      <w:r>
        <w:rPr>
          <w:rFonts w:ascii="Verdana"/>
          <w:spacing w:val="-10"/>
          <w:sz w:val="10"/>
        </w:rPr>
        <w:t>2</w:t>
      </w:r>
    </w:p>
    <w:p>
      <w:pPr>
        <w:pStyle w:val="BodyText"/>
        <w:rPr>
          <w:rFonts w:ascii="Verdana"/>
          <w:sz w:val="9"/>
        </w:rPr>
      </w:pPr>
    </w:p>
    <w:p>
      <w:pPr>
        <w:pStyle w:val="BodyText"/>
        <w:rPr>
          <w:rFonts w:ascii="Verdana"/>
          <w:sz w:val="9"/>
        </w:rPr>
      </w:pPr>
    </w:p>
    <w:p>
      <w:pPr>
        <w:pStyle w:val="BodyText"/>
        <w:spacing w:before="84"/>
        <w:rPr>
          <w:rFonts w:ascii="Verdana"/>
          <w:sz w:val="9"/>
        </w:rPr>
      </w:pPr>
    </w:p>
    <w:p>
      <w:pPr>
        <w:spacing w:before="0"/>
        <w:ind w:left="1862" w:right="0" w:firstLine="0"/>
        <w:jc w:val="left"/>
        <w:rPr>
          <w:rFonts w:ascii="Verdana"/>
          <w:sz w:val="10"/>
        </w:rPr>
      </w:pPr>
      <w:r>
        <w:rPr/>
        <mc:AlternateContent>
          <mc:Choice Requires="wps">
            <w:drawing>
              <wp:anchor distT="0" distB="0" distL="0" distR="0" allowOverlap="1" layoutInCell="1" locked="0" behindDoc="0" simplePos="0" relativeHeight="15748608">
                <wp:simplePos x="0" y="0"/>
                <wp:positionH relativeFrom="page">
                  <wp:posOffset>1789391</wp:posOffset>
                </wp:positionH>
                <wp:positionV relativeFrom="paragraph">
                  <wp:posOffset>43962</wp:posOffset>
                </wp:positionV>
                <wp:extent cx="35560" cy="508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897003pt;margin-top:3.461607pt;width:2.759846pt;height:.365922pt;mso-position-horizontal-relative:page;mso-position-vertical-relative:paragraph;z-index:15748608" id="docshape158" filled="true" fillcolor="#000000" stroked="false">
                <v:fill type="solid"/>
                <w10:wrap type="none"/>
              </v:rect>
            </w:pict>
          </mc:Fallback>
        </mc:AlternateContent>
      </w:r>
      <w:r>
        <w:rPr>
          <w:rFonts w:ascii="Verdana"/>
          <w:spacing w:val="-10"/>
          <w:sz w:val="10"/>
        </w:rPr>
        <w:t>4</w:t>
      </w:r>
    </w:p>
    <w:p>
      <w:pPr>
        <w:pStyle w:val="BodyText"/>
        <w:rPr>
          <w:rFonts w:ascii="Verdana"/>
          <w:sz w:val="9"/>
        </w:rPr>
      </w:pPr>
    </w:p>
    <w:p>
      <w:pPr>
        <w:pStyle w:val="BodyText"/>
        <w:rPr>
          <w:rFonts w:ascii="Verdana"/>
          <w:sz w:val="9"/>
        </w:rPr>
      </w:pPr>
    </w:p>
    <w:p>
      <w:pPr>
        <w:pStyle w:val="BodyText"/>
        <w:spacing w:before="83"/>
        <w:rPr>
          <w:rFonts w:ascii="Verdana"/>
          <w:sz w:val="9"/>
        </w:rPr>
      </w:pPr>
    </w:p>
    <w:p>
      <w:pPr>
        <w:spacing w:before="0"/>
        <w:ind w:left="1862" w:right="0" w:firstLine="0"/>
        <w:jc w:val="left"/>
        <w:rPr>
          <w:rFonts w:ascii="Verdana"/>
          <w:sz w:val="10"/>
        </w:rPr>
      </w:pPr>
      <w:r>
        <w:rPr/>
        <mc:AlternateContent>
          <mc:Choice Requires="wps">
            <w:drawing>
              <wp:anchor distT="0" distB="0" distL="0" distR="0" allowOverlap="1" layoutInCell="1" locked="0" behindDoc="0" simplePos="0" relativeHeight="15748096">
                <wp:simplePos x="0" y="0"/>
                <wp:positionH relativeFrom="page">
                  <wp:posOffset>1789391</wp:posOffset>
                </wp:positionH>
                <wp:positionV relativeFrom="paragraph">
                  <wp:posOffset>44345</wp:posOffset>
                </wp:positionV>
                <wp:extent cx="35560" cy="508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897003pt;margin-top:3.491781pt;width:2.759846pt;height:.365922pt;mso-position-horizontal-relative:page;mso-position-vertical-relative:paragraph;z-index:15748096" id="docshape159" filled="true" fillcolor="#000000" stroked="false">
                <v:fill type="solid"/>
                <w10:wrap type="none"/>
              </v:rect>
            </w:pict>
          </mc:Fallback>
        </mc:AlternateContent>
      </w:r>
      <w:r>
        <w:rPr>
          <w:rFonts w:ascii="Verdana"/>
          <w:spacing w:val="-10"/>
          <w:sz w:val="10"/>
        </w:rPr>
        <w:t>6</w:t>
      </w:r>
    </w:p>
    <w:p>
      <w:pPr>
        <w:pStyle w:val="BodyText"/>
        <w:rPr>
          <w:rFonts w:ascii="Verdana"/>
          <w:sz w:val="9"/>
        </w:rPr>
      </w:pPr>
    </w:p>
    <w:p>
      <w:pPr>
        <w:pStyle w:val="BodyText"/>
        <w:rPr>
          <w:rFonts w:ascii="Verdana"/>
          <w:sz w:val="9"/>
        </w:rPr>
      </w:pPr>
    </w:p>
    <w:p>
      <w:pPr>
        <w:pStyle w:val="BodyText"/>
        <w:spacing w:before="84"/>
        <w:rPr>
          <w:rFonts w:ascii="Verdana"/>
          <w:sz w:val="9"/>
        </w:rPr>
      </w:pPr>
    </w:p>
    <w:p>
      <w:pPr>
        <w:spacing w:line="93" w:lineRule="exact" w:before="0"/>
        <w:ind w:left="1862" w:right="0" w:firstLine="0"/>
        <w:jc w:val="left"/>
        <w:rPr>
          <w:rFonts w:ascii="Verdana"/>
          <w:sz w:val="10"/>
        </w:rPr>
      </w:pPr>
      <w:r>
        <w:rPr/>
        <mc:AlternateContent>
          <mc:Choice Requires="wps">
            <w:drawing>
              <wp:anchor distT="0" distB="0" distL="0" distR="0" allowOverlap="1" layoutInCell="1" locked="0" behindDoc="0" simplePos="0" relativeHeight="15747584">
                <wp:simplePos x="0" y="0"/>
                <wp:positionH relativeFrom="page">
                  <wp:posOffset>1789391</wp:posOffset>
                </wp:positionH>
                <wp:positionV relativeFrom="paragraph">
                  <wp:posOffset>44093</wp:posOffset>
                </wp:positionV>
                <wp:extent cx="35560" cy="508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35560" cy="5080"/>
                        </a:xfrm>
                        <a:custGeom>
                          <a:avLst/>
                          <a:gdLst/>
                          <a:ahLst/>
                          <a:cxnLst/>
                          <a:rect l="l" t="t" r="r" b="b"/>
                          <a:pathLst>
                            <a:path w="35560" h="5080">
                              <a:moveTo>
                                <a:pt x="35050" y="0"/>
                              </a:moveTo>
                              <a:lnTo>
                                <a:pt x="0" y="0"/>
                              </a:lnTo>
                              <a:lnTo>
                                <a:pt x="0" y="4647"/>
                              </a:lnTo>
                              <a:lnTo>
                                <a:pt x="35050" y="4647"/>
                              </a:lnTo>
                              <a:lnTo>
                                <a:pt x="35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897003pt;margin-top:3.471956pt;width:2.759846pt;height:.365922pt;mso-position-horizontal-relative:page;mso-position-vertical-relative:paragraph;z-index:15747584" id="docshape160" filled="true" fillcolor="#000000" stroked="false">
                <v:fill type="solid"/>
                <w10:wrap type="none"/>
              </v:rect>
            </w:pict>
          </mc:Fallback>
        </mc:AlternateContent>
      </w:r>
      <w:r>
        <w:rPr>
          <w:rFonts w:ascii="Verdana"/>
          <w:spacing w:val="-10"/>
          <w:sz w:val="10"/>
        </w:rPr>
        <w:t>8</w:t>
      </w:r>
    </w:p>
    <w:p>
      <w:pPr>
        <w:tabs>
          <w:tab w:pos="3173" w:val="left" w:leader="none"/>
          <w:tab w:pos="4169" w:val="left" w:leader="none"/>
          <w:tab w:pos="5164" w:val="left" w:leader="none"/>
          <w:tab w:pos="6160" w:val="left" w:leader="none"/>
          <w:tab w:pos="7155" w:val="left" w:leader="none"/>
          <w:tab w:pos="8151" w:val="left" w:leader="none"/>
        </w:tabs>
        <w:spacing w:line="79" w:lineRule="exact" w:before="0"/>
        <w:ind w:left="2234" w:right="0" w:firstLine="0"/>
        <w:jc w:val="left"/>
        <w:rPr>
          <w:rFonts w:ascii="Verdana"/>
          <w:sz w:val="10"/>
        </w:rPr>
      </w:pPr>
      <w:r>
        <w:rPr>
          <w:rFonts w:ascii="Verdana"/>
          <w:spacing w:val="-10"/>
          <w:sz w:val="10"/>
        </w:rPr>
        <w:t>0</w:t>
      </w:r>
      <w:r>
        <w:rPr>
          <w:rFonts w:ascii="Verdana"/>
          <w:sz w:val="10"/>
        </w:rPr>
        <w:tab/>
      </w:r>
      <w:r>
        <w:rPr>
          <w:rFonts w:ascii="Verdana"/>
          <w:spacing w:val="-5"/>
          <w:sz w:val="10"/>
        </w:rPr>
        <w:t>100</w:t>
      </w:r>
      <w:r>
        <w:rPr>
          <w:rFonts w:ascii="Verdana"/>
          <w:sz w:val="10"/>
        </w:rPr>
        <w:tab/>
      </w:r>
      <w:r>
        <w:rPr>
          <w:rFonts w:ascii="Verdana"/>
          <w:spacing w:val="-5"/>
          <w:sz w:val="10"/>
        </w:rPr>
        <w:t>200</w:t>
      </w:r>
      <w:r>
        <w:rPr>
          <w:rFonts w:ascii="Verdana"/>
          <w:sz w:val="10"/>
        </w:rPr>
        <w:tab/>
      </w:r>
      <w:r>
        <w:rPr>
          <w:rFonts w:ascii="Verdana"/>
          <w:spacing w:val="-5"/>
          <w:sz w:val="10"/>
        </w:rPr>
        <w:t>300</w:t>
      </w:r>
      <w:r>
        <w:rPr>
          <w:rFonts w:ascii="Verdana"/>
          <w:sz w:val="10"/>
        </w:rPr>
        <w:tab/>
      </w:r>
      <w:r>
        <w:rPr>
          <w:rFonts w:ascii="Verdana"/>
          <w:spacing w:val="-5"/>
          <w:sz w:val="10"/>
        </w:rPr>
        <w:t>400</w:t>
      </w:r>
      <w:r>
        <w:rPr>
          <w:rFonts w:ascii="Verdana"/>
          <w:sz w:val="10"/>
        </w:rPr>
        <w:tab/>
      </w:r>
      <w:r>
        <w:rPr>
          <w:rFonts w:ascii="Verdana"/>
          <w:spacing w:val="-5"/>
          <w:sz w:val="10"/>
        </w:rPr>
        <w:t>500</w:t>
      </w:r>
      <w:r>
        <w:rPr>
          <w:rFonts w:ascii="Verdana"/>
          <w:sz w:val="10"/>
        </w:rPr>
        <w:tab/>
      </w:r>
      <w:r>
        <w:rPr>
          <w:rFonts w:ascii="Verdana"/>
          <w:spacing w:val="-5"/>
          <w:sz w:val="10"/>
        </w:rPr>
        <w:t>600</w:t>
      </w:r>
    </w:p>
    <w:p>
      <w:pPr>
        <w:spacing w:line="205" w:lineRule="exact" w:before="0"/>
        <w:ind w:left="521" w:right="0" w:firstLine="0"/>
        <w:jc w:val="center"/>
        <w:rPr>
          <w:rFonts w:ascii="Verdana"/>
          <w:sz w:val="18"/>
        </w:rPr>
      </w:pPr>
      <w:r>
        <w:rPr>
          <w:rFonts w:ascii="Verdana"/>
          <w:w w:val="85"/>
          <w:sz w:val="18"/>
        </w:rPr>
        <w:t>Distance</w:t>
      </w:r>
      <w:r>
        <w:rPr>
          <w:rFonts w:ascii="Verdana"/>
          <w:spacing w:val="1"/>
          <w:sz w:val="18"/>
        </w:rPr>
        <w:t> </w:t>
      </w:r>
      <w:r>
        <w:rPr>
          <w:rFonts w:ascii="Verdana"/>
          <w:w w:val="85"/>
          <w:sz w:val="18"/>
        </w:rPr>
        <w:t>from</w:t>
      </w:r>
      <w:r>
        <w:rPr>
          <w:rFonts w:ascii="Verdana"/>
          <w:spacing w:val="-1"/>
          <w:sz w:val="18"/>
        </w:rPr>
        <w:t> </w:t>
      </w:r>
      <w:r>
        <w:rPr>
          <w:rFonts w:ascii="Verdana"/>
          <w:w w:val="85"/>
          <w:sz w:val="18"/>
        </w:rPr>
        <w:t>deep</w:t>
      </w:r>
      <w:r>
        <w:rPr>
          <w:rFonts w:ascii="Verdana"/>
          <w:sz w:val="18"/>
        </w:rPr>
        <w:t> </w:t>
      </w:r>
      <w:r>
        <w:rPr>
          <w:rFonts w:ascii="Verdana"/>
          <w:w w:val="85"/>
          <w:sz w:val="18"/>
        </w:rPr>
        <w:t>sea</w:t>
      </w:r>
      <w:r>
        <w:rPr>
          <w:rFonts w:ascii="Verdana"/>
          <w:spacing w:val="-1"/>
          <w:sz w:val="18"/>
        </w:rPr>
        <w:t> </w:t>
      </w:r>
      <w:r>
        <w:rPr>
          <w:rFonts w:ascii="Verdana"/>
          <w:spacing w:val="-5"/>
          <w:w w:val="85"/>
          <w:sz w:val="18"/>
        </w:rPr>
        <w:t>[m]</w:t>
      </w:r>
    </w:p>
    <w:p>
      <w:pPr>
        <w:spacing w:line="184" w:lineRule="auto" w:before="131"/>
        <w:ind w:left="680" w:right="494" w:firstLine="0"/>
        <w:jc w:val="left"/>
        <w:rPr>
          <w:rFonts w:ascii="Georgia" w:hAnsi="Georgia"/>
          <w:sz w:val="16"/>
        </w:rPr>
      </w:pPr>
      <w:r>
        <w:rPr>
          <w:b/>
          <w:sz w:val="16"/>
        </w:rPr>
        <w:t>Figure</w:t>
      </w:r>
      <w:r>
        <w:rPr>
          <w:b/>
          <w:spacing w:val="35"/>
          <w:sz w:val="16"/>
        </w:rPr>
        <w:t> </w:t>
      </w:r>
      <w:r>
        <w:rPr>
          <w:b/>
          <w:sz w:val="16"/>
        </w:rPr>
        <w:t>1.4</w:t>
      </w:r>
      <w:r>
        <w:rPr>
          <w:b/>
          <w:spacing w:val="35"/>
          <w:sz w:val="16"/>
        </w:rPr>
        <w:t> </w:t>
      </w:r>
      <w:r>
        <w:rPr>
          <w:b/>
          <w:sz w:val="16"/>
        </w:rPr>
        <w:t>–</w:t>
      </w:r>
      <w:r>
        <w:rPr>
          <w:b/>
          <w:spacing w:val="35"/>
          <w:sz w:val="16"/>
        </w:rPr>
        <w:t> </w:t>
      </w:r>
      <w:r>
        <w:rPr>
          <w:rFonts w:ascii="Georgia" w:hAnsi="Georgia"/>
          <w:sz w:val="16"/>
        </w:rPr>
        <w:t>Wave</w:t>
      </w:r>
      <w:r>
        <w:rPr>
          <w:rFonts w:ascii="Georgia" w:hAnsi="Georgia"/>
          <w:spacing w:val="36"/>
          <w:sz w:val="16"/>
        </w:rPr>
        <w:t> </w:t>
      </w:r>
      <w:r>
        <w:rPr>
          <w:rFonts w:ascii="Georgia" w:hAnsi="Georgia"/>
          <w:sz w:val="16"/>
        </w:rPr>
        <w:t>height</w:t>
      </w:r>
      <w:r>
        <w:rPr>
          <w:rFonts w:ascii="Georgia" w:hAnsi="Georgia"/>
          <w:spacing w:val="40"/>
          <w:sz w:val="16"/>
        </w:rPr>
        <w:t> </w:t>
      </w:r>
      <w:r>
        <w:rPr>
          <w:rFonts w:ascii="Palatino Linotype" w:hAnsi="Palatino Linotype"/>
          <w:i/>
          <w:sz w:val="16"/>
        </w:rPr>
        <w:t>H</w:t>
      </w:r>
      <w:r>
        <w:rPr>
          <w:rFonts w:ascii="Lucida Sans Unicode" w:hAnsi="Lucida Sans Unicode"/>
          <w:sz w:val="16"/>
        </w:rPr>
        <w:t>(</w:t>
      </w:r>
      <w:r>
        <w:rPr>
          <w:rFonts w:ascii="Palatino Linotype" w:hAnsi="Palatino Linotype"/>
          <w:i/>
          <w:sz w:val="16"/>
        </w:rPr>
        <w:t>x</w:t>
      </w:r>
      <w:r>
        <w:rPr>
          <w:rFonts w:ascii="Lucida Sans Unicode" w:hAnsi="Lucida Sans Unicode"/>
          <w:sz w:val="16"/>
        </w:rPr>
        <w:t>)</w:t>
      </w:r>
      <w:r>
        <w:rPr>
          <w:rFonts w:ascii="Lucida Sans Unicode" w:hAnsi="Lucida Sans Unicode"/>
          <w:spacing w:val="26"/>
          <w:sz w:val="16"/>
        </w:rPr>
        <w:t> </w:t>
      </w:r>
      <w:r>
        <w:rPr>
          <w:rFonts w:ascii="Georgia" w:hAnsi="Georgia"/>
          <w:sz w:val="16"/>
        </w:rPr>
        <w:t>with</w:t>
      </w:r>
      <w:r>
        <w:rPr>
          <w:rFonts w:ascii="Georgia" w:hAnsi="Georgia"/>
          <w:spacing w:val="36"/>
          <w:sz w:val="16"/>
        </w:rPr>
        <w:t> </w:t>
      </w:r>
      <w:r>
        <w:rPr>
          <w:rFonts w:ascii="Georgia" w:hAnsi="Georgia"/>
          <w:sz w:val="16"/>
        </w:rPr>
        <w:t>the</w:t>
      </w:r>
      <w:r>
        <w:rPr>
          <w:rFonts w:ascii="Georgia" w:hAnsi="Georgia"/>
          <w:spacing w:val="36"/>
          <w:sz w:val="16"/>
        </w:rPr>
        <w:t> </w:t>
      </w:r>
      <w:r>
        <w:rPr>
          <w:rFonts w:ascii="Georgia" w:hAnsi="Georgia"/>
          <w:sz w:val="16"/>
        </w:rPr>
        <w:t>improved</w:t>
      </w:r>
      <w:r>
        <w:rPr>
          <w:rFonts w:ascii="Georgia" w:hAnsi="Georgia"/>
          <w:spacing w:val="36"/>
          <w:sz w:val="16"/>
        </w:rPr>
        <w:t> </w:t>
      </w:r>
      <w:r>
        <w:rPr>
          <w:rFonts w:ascii="Georgia" w:hAnsi="Georgia"/>
          <w:sz w:val="16"/>
        </w:rPr>
        <w:t>Shoaling</w:t>
      </w:r>
      <w:r>
        <w:rPr>
          <w:rFonts w:ascii="Georgia" w:hAnsi="Georgia"/>
          <w:spacing w:val="36"/>
          <w:sz w:val="16"/>
        </w:rPr>
        <w:t> </w:t>
      </w:r>
      <w:r>
        <w:rPr>
          <w:rFonts w:ascii="Georgia" w:hAnsi="Georgia"/>
          <w:sz w:val="16"/>
        </w:rPr>
        <w:t>model</w:t>
      </w:r>
      <w:r>
        <w:rPr>
          <w:rFonts w:ascii="Georgia" w:hAnsi="Georgia"/>
          <w:spacing w:val="36"/>
          <w:sz w:val="16"/>
        </w:rPr>
        <w:t> </w:t>
      </w:r>
      <w:r>
        <w:rPr>
          <w:rFonts w:ascii="Georgia" w:hAnsi="Georgia"/>
          <w:sz w:val="16"/>
        </w:rPr>
        <w:t>for</w:t>
      </w:r>
      <w:r>
        <w:rPr>
          <w:rFonts w:ascii="Georgia" w:hAnsi="Georgia"/>
          <w:spacing w:val="36"/>
          <w:sz w:val="16"/>
        </w:rPr>
        <w:t> </w:t>
      </w:r>
      <w:r>
        <w:rPr>
          <w:rFonts w:ascii="Georgia" w:hAnsi="Georgia"/>
          <w:sz w:val="16"/>
        </w:rPr>
        <w:t>a</w:t>
      </w:r>
      <w:r>
        <w:rPr>
          <w:rFonts w:ascii="Georgia" w:hAnsi="Georgia"/>
          <w:spacing w:val="36"/>
          <w:sz w:val="16"/>
        </w:rPr>
        <w:t> </w:t>
      </w:r>
      <w:r>
        <w:rPr>
          <w:rFonts w:ascii="Georgia" w:hAnsi="Georgia"/>
          <w:sz w:val="16"/>
        </w:rPr>
        <w:t>configuration</w:t>
      </w:r>
      <w:r>
        <w:rPr>
          <w:rFonts w:ascii="Georgia" w:hAnsi="Georgia"/>
          <w:spacing w:val="36"/>
          <w:sz w:val="16"/>
        </w:rPr>
        <w:t> </w:t>
      </w:r>
      <w:r>
        <w:rPr>
          <w:rFonts w:ascii="Georgia" w:hAnsi="Georgia"/>
          <w:sz w:val="16"/>
        </w:rPr>
        <w:t>with</w:t>
      </w:r>
      <w:r>
        <w:rPr>
          <w:rFonts w:ascii="Georgia" w:hAnsi="Georgia"/>
          <w:spacing w:val="36"/>
          <w:sz w:val="16"/>
        </w:rPr>
        <w:t> </w:t>
      </w:r>
      <w:r>
        <w:rPr>
          <w:rFonts w:ascii="Georgia" w:hAnsi="Georgia"/>
          <w:sz w:val="16"/>
        </w:rPr>
        <w:t>a</w:t>
      </w:r>
      <w:r>
        <w:rPr>
          <w:rFonts w:ascii="Georgia" w:hAnsi="Georgia"/>
          <w:spacing w:val="36"/>
          <w:sz w:val="16"/>
        </w:rPr>
        <w:t> </w:t>
      </w:r>
      <w:r>
        <w:rPr>
          <w:rFonts w:ascii="Georgia" w:hAnsi="Georgia"/>
          <w:sz w:val="16"/>
        </w:rPr>
        <w:t>linear</w:t>
      </w:r>
      <w:r>
        <w:rPr>
          <w:rFonts w:ascii="Georgia" w:hAnsi="Georgia"/>
          <w:spacing w:val="36"/>
          <w:sz w:val="16"/>
        </w:rPr>
        <w:t> </w:t>
      </w:r>
      <w:r>
        <w:rPr>
          <w:rFonts w:ascii="Georgia" w:hAnsi="Georgia"/>
          <w:sz w:val="16"/>
        </w:rPr>
        <w:t>bathymetry</w:t>
      </w:r>
      <w:r>
        <w:rPr>
          <w:rFonts w:ascii="Georgia" w:hAnsi="Georgia"/>
          <w:spacing w:val="36"/>
          <w:sz w:val="16"/>
        </w:rPr>
        <w:t> </w:t>
      </w:r>
      <w:r>
        <w:rPr>
          <w:rFonts w:ascii="Georgia" w:hAnsi="Georgia"/>
          <w:sz w:val="16"/>
        </w:rPr>
        <w:t>of</w:t>
      </w:r>
      <w:r>
        <w:rPr>
          <w:rFonts w:ascii="Georgia" w:hAnsi="Georgia"/>
          <w:spacing w:val="36"/>
          <w:sz w:val="16"/>
        </w:rPr>
        <w:t> </w:t>
      </w:r>
      <w:r>
        <w:rPr>
          <w:rFonts w:ascii="Georgia" w:hAnsi="Georgia"/>
          <w:sz w:val="16"/>
        </w:rPr>
        <w:t>slopes</w:t>
      </w:r>
      <w:r>
        <w:rPr>
          <w:rFonts w:ascii="Georgia" w:hAnsi="Georgia"/>
          <w:spacing w:val="40"/>
          <w:sz w:val="16"/>
        </w:rPr>
        <w:t> </w:t>
      </w:r>
      <w:r>
        <w:rPr>
          <w:rFonts w:ascii="Georgia" w:hAnsi="Georgia"/>
          <w:sz w:val="16"/>
        </w:rPr>
        <w:t>about</w:t>
      </w:r>
      <w:r>
        <w:rPr>
          <w:rFonts w:ascii="Georgia" w:hAnsi="Georgia"/>
          <w:spacing w:val="31"/>
          <w:sz w:val="16"/>
        </w:rPr>
        <w:t> </w:t>
      </w:r>
      <w:r>
        <w:rPr>
          <w:rFonts w:ascii="Georgia" w:hAnsi="Georgia"/>
          <w:sz w:val="16"/>
        </w:rPr>
        <w:t>0.11,</w:t>
      </w:r>
      <w:r>
        <w:rPr>
          <w:rFonts w:ascii="Georgia" w:hAnsi="Georgia"/>
          <w:spacing w:val="31"/>
          <w:sz w:val="16"/>
        </w:rPr>
        <w:t> </w:t>
      </w:r>
      <w:r>
        <w:rPr>
          <w:rFonts w:ascii="Georgia" w:hAnsi="Georgia"/>
          <w:sz w:val="16"/>
        </w:rPr>
        <w:t>wave</w:t>
      </w:r>
      <w:r>
        <w:rPr>
          <w:rFonts w:ascii="Georgia" w:hAnsi="Georgia"/>
          <w:spacing w:val="31"/>
          <w:sz w:val="16"/>
        </w:rPr>
        <w:t> </w:t>
      </w:r>
      <w:r>
        <w:rPr>
          <w:rFonts w:ascii="Georgia" w:hAnsi="Georgia"/>
          <w:sz w:val="16"/>
        </w:rPr>
        <w:t>period</w:t>
      </w:r>
      <w:r>
        <w:rPr>
          <w:rFonts w:ascii="Georgia" w:hAnsi="Georgia"/>
          <w:spacing w:val="36"/>
          <w:sz w:val="16"/>
        </w:rPr>
        <w:t> </w:t>
      </w:r>
      <w:r>
        <w:rPr>
          <w:rFonts w:ascii="Palatino Linotype" w:hAnsi="Palatino Linotype"/>
          <w:i/>
          <w:sz w:val="16"/>
        </w:rPr>
        <w:t>T</w:t>
      </w:r>
      <w:r>
        <w:rPr>
          <w:rFonts w:ascii="Cambria" w:hAnsi="Cambria"/>
          <w:sz w:val="16"/>
          <w:vertAlign w:val="subscript"/>
        </w:rPr>
        <w:t>0</w:t>
      </w:r>
      <w:r>
        <w:rPr>
          <w:rFonts w:ascii="Cambria" w:hAnsi="Cambria"/>
          <w:spacing w:val="34"/>
          <w:sz w:val="16"/>
          <w:vertAlign w:val="baseline"/>
        </w:rPr>
        <w:t> </w:t>
      </w:r>
      <w:r>
        <w:rPr>
          <w:rFonts w:ascii="Lucida Sans Unicode" w:hAnsi="Lucida Sans Unicode"/>
          <w:sz w:val="16"/>
          <w:vertAlign w:val="baseline"/>
        </w:rPr>
        <w:t>= </w:t>
      </w:r>
      <w:r>
        <w:rPr>
          <w:rFonts w:ascii="Cambria" w:hAnsi="Cambria"/>
          <w:sz w:val="16"/>
          <w:vertAlign w:val="baseline"/>
        </w:rPr>
        <w:t>2 </w:t>
      </w:r>
      <w:r>
        <w:rPr>
          <w:rFonts w:ascii="Palatino Linotype" w:hAnsi="Palatino Linotype"/>
          <w:i/>
          <w:sz w:val="16"/>
          <w:vertAlign w:val="baseline"/>
        </w:rPr>
        <w:t>s</w:t>
      </w:r>
      <w:r>
        <w:rPr>
          <w:rFonts w:ascii="Palatino Linotype" w:hAnsi="Palatino Linotype"/>
          <w:i/>
          <w:spacing w:val="33"/>
          <w:sz w:val="16"/>
          <w:vertAlign w:val="baseline"/>
        </w:rPr>
        <w:t> </w:t>
      </w:r>
      <w:r>
        <w:rPr>
          <w:rFonts w:ascii="Georgia" w:hAnsi="Georgia"/>
          <w:sz w:val="16"/>
          <w:vertAlign w:val="baseline"/>
        </w:rPr>
        <w:t>and</w:t>
      </w:r>
      <w:r>
        <w:rPr>
          <w:rFonts w:ascii="Georgia" w:hAnsi="Georgia"/>
          <w:spacing w:val="31"/>
          <w:sz w:val="16"/>
          <w:vertAlign w:val="baseline"/>
        </w:rPr>
        <w:t> </w:t>
      </w:r>
      <w:r>
        <w:rPr>
          <w:rFonts w:ascii="Georgia" w:hAnsi="Georgia"/>
          <w:sz w:val="16"/>
          <w:vertAlign w:val="baseline"/>
        </w:rPr>
        <w:t>offshore</w:t>
      </w:r>
      <w:r>
        <w:rPr>
          <w:rFonts w:ascii="Georgia" w:hAnsi="Georgia"/>
          <w:spacing w:val="31"/>
          <w:sz w:val="16"/>
          <w:vertAlign w:val="baseline"/>
        </w:rPr>
        <w:t> </w:t>
      </w:r>
      <w:r>
        <w:rPr>
          <w:rFonts w:ascii="Georgia" w:hAnsi="Georgia"/>
          <w:sz w:val="16"/>
          <w:vertAlign w:val="baseline"/>
        </w:rPr>
        <w:t>water</w:t>
      </w:r>
      <w:r>
        <w:rPr>
          <w:rFonts w:ascii="Georgia" w:hAnsi="Georgia"/>
          <w:spacing w:val="31"/>
          <w:sz w:val="16"/>
          <w:vertAlign w:val="baseline"/>
        </w:rPr>
        <w:t> </w:t>
      </w:r>
      <w:r>
        <w:rPr>
          <w:rFonts w:ascii="Georgia" w:hAnsi="Georgia"/>
          <w:sz w:val="16"/>
          <w:vertAlign w:val="baseline"/>
        </w:rPr>
        <w:t>height</w:t>
      </w:r>
      <w:r>
        <w:rPr>
          <w:rFonts w:ascii="Georgia" w:hAnsi="Georgia"/>
          <w:spacing w:val="33"/>
          <w:sz w:val="16"/>
          <w:vertAlign w:val="baseline"/>
        </w:rPr>
        <w:t> </w:t>
      </w:r>
      <w:r>
        <w:rPr>
          <w:rFonts w:ascii="Georgia" w:hAnsi="Georgia"/>
          <w:sz w:val="16"/>
          <w:vertAlign w:val="baseline"/>
        </w:rPr>
        <w:t>of</w:t>
      </w:r>
      <w:r>
        <w:rPr>
          <w:rFonts w:ascii="Georgia" w:hAnsi="Georgia"/>
          <w:spacing w:val="40"/>
          <w:sz w:val="16"/>
          <w:vertAlign w:val="baseline"/>
        </w:rPr>
        <w:t> </w:t>
      </w:r>
      <w:r>
        <w:rPr>
          <w:rFonts w:ascii="Palatino Linotype" w:hAnsi="Palatino Linotype"/>
          <w:i/>
          <w:sz w:val="16"/>
          <w:vertAlign w:val="baseline"/>
        </w:rPr>
        <w:t>H</w:t>
      </w:r>
      <w:r>
        <w:rPr>
          <w:rFonts w:ascii="Cambria" w:hAnsi="Cambria"/>
          <w:sz w:val="16"/>
          <w:vertAlign w:val="subscript"/>
        </w:rPr>
        <w:t>0</w:t>
      </w:r>
      <w:r>
        <w:rPr>
          <w:rFonts w:ascii="Cambria" w:hAnsi="Cambria"/>
          <w:spacing w:val="34"/>
          <w:sz w:val="16"/>
          <w:vertAlign w:val="baseline"/>
        </w:rPr>
        <w:t> </w:t>
      </w:r>
      <w:r>
        <w:rPr>
          <w:rFonts w:ascii="Lucida Sans Unicode" w:hAnsi="Lucida Sans Unicode"/>
          <w:sz w:val="16"/>
          <w:vertAlign w:val="baseline"/>
        </w:rPr>
        <w:t>= </w:t>
      </w:r>
      <w:r>
        <w:rPr>
          <w:rFonts w:ascii="Cambria" w:hAnsi="Cambria"/>
          <w:sz w:val="16"/>
          <w:vertAlign w:val="baseline"/>
        </w:rPr>
        <w:t>2 </w:t>
      </w:r>
      <w:r>
        <w:rPr>
          <w:rFonts w:ascii="Palatino Linotype" w:hAnsi="Palatino Linotype"/>
          <w:i/>
          <w:sz w:val="16"/>
          <w:vertAlign w:val="baseline"/>
        </w:rPr>
        <w:t>m</w:t>
      </w:r>
      <w:r>
        <w:rPr>
          <w:rFonts w:ascii="Georgia" w:hAnsi="Georgia"/>
          <w:sz w:val="16"/>
          <w:vertAlign w:val="baseline"/>
        </w:rPr>
        <w:t>.</w:t>
      </w:r>
    </w:p>
    <w:p>
      <w:pPr>
        <w:pStyle w:val="BodyText"/>
        <w:rPr>
          <w:rFonts w:ascii="Georgia"/>
          <w:sz w:val="16"/>
        </w:rPr>
      </w:pPr>
    </w:p>
    <w:p>
      <w:pPr>
        <w:pStyle w:val="BodyText"/>
        <w:rPr>
          <w:rFonts w:ascii="Georgia"/>
          <w:sz w:val="16"/>
        </w:rPr>
      </w:pPr>
    </w:p>
    <w:p>
      <w:pPr>
        <w:pStyle w:val="BodyText"/>
        <w:spacing w:before="106"/>
        <w:rPr>
          <w:rFonts w:ascii="Georgia"/>
          <w:sz w:val="16"/>
        </w:rPr>
      </w:pPr>
    </w:p>
    <w:p>
      <w:pPr>
        <w:pStyle w:val="Heading2"/>
        <w:numPr>
          <w:ilvl w:val="1"/>
          <w:numId w:val="2"/>
        </w:numPr>
        <w:tabs>
          <w:tab w:pos="1320" w:val="left" w:leader="none"/>
        </w:tabs>
        <w:spacing w:line="240" w:lineRule="auto" w:before="0" w:after="0"/>
        <w:ind w:left="1320" w:right="0" w:hanging="640"/>
        <w:jc w:val="left"/>
      </w:pPr>
      <w:bookmarkStart w:name="Morphodynamic Model by Wave Energy Minim" w:id="22"/>
      <w:bookmarkEnd w:id="22"/>
      <w:r>
        <w:rPr>
          <w:b w:val="0"/>
        </w:rPr>
      </w:r>
      <w:bookmarkStart w:name="_bookmark12" w:id="23"/>
      <w:bookmarkEnd w:id="23"/>
      <w:r>
        <w:rPr>
          <w:b w:val="0"/>
        </w:rPr>
      </w:r>
      <w:r>
        <w:rPr>
          <w:color w:val="3063B9"/>
        </w:rPr>
        <w:t>Morphodynamic</w:t>
      </w:r>
      <w:r>
        <w:rPr>
          <w:color w:val="3063B9"/>
          <w:spacing w:val="18"/>
        </w:rPr>
        <w:t> </w:t>
      </w:r>
      <w:r>
        <w:rPr>
          <w:color w:val="3063B9"/>
        </w:rPr>
        <w:t>Model</w:t>
      </w:r>
      <w:r>
        <w:rPr>
          <w:color w:val="3063B9"/>
          <w:spacing w:val="18"/>
        </w:rPr>
        <w:t> </w:t>
      </w:r>
      <w:r>
        <w:rPr>
          <w:color w:val="3063B9"/>
        </w:rPr>
        <w:t>by</w:t>
      </w:r>
      <w:r>
        <w:rPr>
          <w:color w:val="3063B9"/>
          <w:spacing w:val="19"/>
        </w:rPr>
        <w:t> </w:t>
      </w:r>
      <w:r>
        <w:rPr>
          <w:color w:val="3063B9"/>
        </w:rPr>
        <w:t>Wave</w:t>
      </w:r>
      <w:r>
        <w:rPr>
          <w:color w:val="3063B9"/>
          <w:spacing w:val="18"/>
        </w:rPr>
        <w:t> </w:t>
      </w:r>
      <w:r>
        <w:rPr>
          <w:color w:val="3063B9"/>
        </w:rPr>
        <w:t>Energy</w:t>
      </w:r>
      <w:r>
        <w:rPr>
          <w:color w:val="3063B9"/>
          <w:spacing w:val="18"/>
        </w:rPr>
        <w:t> </w:t>
      </w:r>
      <w:r>
        <w:rPr>
          <w:color w:val="3063B9"/>
          <w:spacing w:val="-2"/>
        </w:rPr>
        <w:t>Minimization</w:t>
      </w:r>
    </w:p>
    <w:p>
      <w:pPr>
        <w:pStyle w:val="BodyText"/>
        <w:spacing w:line="232" w:lineRule="auto" w:before="195"/>
        <w:ind w:left="680" w:right="511" w:firstLine="351"/>
        <w:jc w:val="both"/>
      </w:pPr>
      <w:r>
        <w:rPr>
          <w:w w:val="105"/>
        </w:rPr>
        <w:t>The evolution of the sea bottom is assumed to be driven by the minimization of a cost function</w:t>
      </w:r>
      <w:r>
        <w:rPr>
          <w:w w:val="105"/>
        </w:rPr>
        <w:t> </w:t>
      </w:r>
      <w:r>
        <w:rPr>
          <w:rFonts w:ascii="Lucida Sans Unicode" w:hAnsi="Lucida Sans Unicode"/>
          <w:w w:val="185"/>
          <w:sz w:val="25"/>
        </w:rPr>
        <w:t>J</w:t>
      </w:r>
      <w:r>
        <w:rPr>
          <w:rFonts w:ascii="Lucida Sans Unicode" w:hAnsi="Lucida Sans Unicode"/>
          <w:w w:val="185"/>
          <w:sz w:val="25"/>
        </w:rPr>
        <w:t> </w:t>
      </w:r>
      <w:r>
        <w:rPr>
          <w:rFonts w:ascii="Lucida Sans Unicode" w:hAnsi="Lucida Sans Unicode"/>
          <w:w w:val="105"/>
          <w:sz w:val="25"/>
        </w:rPr>
        <w:t>(</w:t>
      </w:r>
      <w:r>
        <w:rPr>
          <w:w w:val="105"/>
        </w:rPr>
        <w:t>J s m</w:t>
      </w:r>
      <w:r>
        <w:rPr>
          <w:rFonts w:ascii="Lucida Sans Unicode" w:hAnsi="Lucida Sans Unicode"/>
          <w:w w:val="105"/>
          <w:vertAlign w:val="superscript"/>
        </w:rPr>
        <w:t>−</w:t>
      </w:r>
      <w:r>
        <w:rPr>
          <w:rFonts w:ascii="Cambria" w:hAnsi="Cambria"/>
          <w:w w:val="105"/>
          <w:vertAlign w:val="superscript"/>
        </w:rPr>
        <w:t>1</w:t>
      </w:r>
      <w:r>
        <w:rPr>
          <w:rFonts w:ascii="Lucida Sans Unicode" w:hAnsi="Lucida Sans Unicode"/>
          <w:w w:val="105"/>
          <w:sz w:val="25"/>
          <w:vertAlign w:val="baseline"/>
        </w:rPr>
        <w:t>)</w:t>
      </w:r>
      <w:r>
        <w:rPr>
          <w:w w:val="105"/>
          <w:vertAlign w:val="baseline"/>
        </w:rPr>
        <w:t>.</w:t>
      </w:r>
      <w:r>
        <w:rPr>
          <w:spacing w:val="40"/>
          <w:w w:val="105"/>
          <w:vertAlign w:val="baseline"/>
        </w:rPr>
        <w:t> </w:t>
      </w:r>
      <w:r>
        <w:rPr>
          <w:w w:val="105"/>
          <w:vertAlign w:val="baseline"/>
        </w:rPr>
        <w:t>Recalling</w:t>
      </w:r>
      <w:r>
        <w:rPr>
          <w:w w:val="105"/>
          <w:vertAlign w:val="baseline"/>
        </w:rPr>
        <w:t> the</w:t>
      </w:r>
      <w:r>
        <w:rPr>
          <w:w w:val="105"/>
          <w:vertAlign w:val="baseline"/>
        </w:rPr>
        <w:t> hypotheses</w:t>
      </w:r>
      <w:r>
        <w:rPr>
          <w:w w:val="105"/>
          <w:vertAlign w:val="baseline"/>
        </w:rPr>
        <w:t> made</w:t>
      </w:r>
      <w:r>
        <w:rPr>
          <w:w w:val="105"/>
          <w:vertAlign w:val="baseline"/>
        </w:rPr>
        <w:t> in</w:t>
      </w:r>
      <w:r>
        <w:rPr>
          <w:w w:val="105"/>
          <w:vertAlign w:val="baseline"/>
        </w:rPr>
        <w:t> Section</w:t>
      </w:r>
      <w:r>
        <w:rPr>
          <w:w w:val="105"/>
          <w:vertAlign w:val="baseline"/>
        </w:rPr>
        <w:t> </w:t>
      </w:r>
      <w:hyperlink w:history="true" w:anchor="_bookmark2">
        <w:r>
          <w:rPr>
            <w:b/>
            <w:color w:val="8A2BF6"/>
            <w:w w:val="105"/>
            <w:vertAlign w:val="baseline"/>
          </w:rPr>
          <w:t>1.2</w:t>
        </w:r>
      </w:hyperlink>
      <w:r>
        <w:rPr>
          <w:w w:val="105"/>
          <w:vertAlign w:val="baseline"/>
        </w:rPr>
        <w:t>,</w:t>
      </w:r>
      <w:r>
        <w:rPr>
          <w:w w:val="105"/>
          <w:vertAlign w:val="baseline"/>
        </w:rPr>
        <w:t> the</w:t>
      </w:r>
      <w:r>
        <w:rPr>
          <w:w w:val="105"/>
          <w:vertAlign w:val="baseline"/>
        </w:rPr>
        <w:t> shape</w:t>
      </w:r>
      <w:r>
        <w:rPr>
          <w:w w:val="105"/>
          <w:vertAlign w:val="baseline"/>
        </w:rPr>
        <w:t> of</w:t>
      </w:r>
      <w:r>
        <w:rPr>
          <w:w w:val="105"/>
          <w:vertAlign w:val="baseline"/>
        </w:rPr>
        <w:t> the beach</w:t>
      </w:r>
      <w:r>
        <w:rPr>
          <w:spacing w:val="-7"/>
          <w:w w:val="105"/>
          <w:vertAlign w:val="baseline"/>
        </w:rPr>
        <w:t> </w:t>
      </w:r>
      <w:r>
        <w:rPr>
          <w:w w:val="105"/>
          <w:vertAlign w:val="baseline"/>
        </w:rPr>
        <w:t>profile</w:t>
      </w:r>
      <w:r>
        <w:rPr>
          <w:spacing w:val="-7"/>
          <w:w w:val="105"/>
          <w:vertAlign w:val="baseline"/>
        </w:rPr>
        <w:t> </w:t>
      </w:r>
      <w:r>
        <w:rPr>
          <w:w w:val="105"/>
          <w:vertAlign w:val="baseline"/>
        </w:rPr>
        <w:t>is</w:t>
      </w:r>
      <w:r>
        <w:rPr>
          <w:spacing w:val="-7"/>
          <w:w w:val="105"/>
          <w:vertAlign w:val="baseline"/>
        </w:rPr>
        <w:t> </w:t>
      </w:r>
      <w:r>
        <w:rPr>
          <w:w w:val="105"/>
          <w:vertAlign w:val="baseline"/>
        </w:rPr>
        <w:t>determined</w:t>
      </w:r>
      <w:r>
        <w:rPr>
          <w:spacing w:val="-7"/>
          <w:w w:val="105"/>
          <w:vertAlign w:val="baseline"/>
        </w:rPr>
        <w:t> </w:t>
      </w:r>
      <w:r>
        <w:rPr>
          <w:w w:val="105"/>
          <w:vertAlign w:val="baseline"/>
        </w:rPr>
        <w:t>by</w:t>
      </w:r>
      <w:r>
        <w:rPr>
          <w:spacing w:val="-7"/>
          <w:w w:val="105"/>
          <w:vertAlign w:val="baseline"/>
        </w:rPr>
        <w:t> </w:t>
      </w:r>
      <w:r>
        <w:rPr>
          <w:w w:val="105"/>
          <w:vertAlign w:val="baseline"/>
        </w:rPr>
        <w:t>the</w:t>
      </w:r>
      <w:r>
        <w:rPr>
          <w:spacing w:val="-7"/>
          <w:w w:val="105"/>
          <w:vertAlign w:val="baseline"/>
        </w:rPr>
        <w:t> </w:t>
      </w:r>
      <w:r>
        <w:rPr>
          <w:w w:val="105"/>
          <w:vertAlign w:val="baseline"/>
        </w:rPr>
        <w:t>minimization</w:t>
      </w:r>
      <w:r>
        <w:rPr>
          <w:spacing w:val="-7"/>
          <w:w w:val="105"/>
          <w:vertAlign w:val="baseline"/>
        </w:rPr>
        <w:t> </w:t>
      </w:r>
      <w:r>
        <w:rPr>
          <w:w w:val="105"/>
          <w:vertAlign w:val="baseline"/>
        </w:rPr>
        <w:t>of</w:t>
      </w:r>
      <w:r>
        <w:rPr>
          <w:spacing w:val="-7"/>
          <w:w w:val="105"/>
          <w:vertAlign w:val="baseline"/>
        </w:rPr>
        <w:t> </w:t>
      </w:r>
      <w:r>
        <w:rPr>
          <w:w w:val="105"/>
          <w:vertAlign w:val="baseline"/>
        </w:rPr>
        <w:t>the</w:t>
      </w:r>
      <w:r>
        <w:rPr>
          <w:spacing w:val="-7"/>
          <w:w w:val="105"/>
          <w:vertAlign w:val="baseline"/>
        </w:rPr>
        <w:t> </w:t>
      </w:r>
      <w:r>
        <w:rPr>
          <w:w w:val="105"/>
          <w:vertAlign w:val="baseline"/>
        </w:rPr>
        <w:t>potential</w:t>
      </w:r>
      <w:r>
        <w:rPr>
          <w:spacing w:val="-7"/>
          <w:w w:val="105"/>
          <w:vertAlign w:val="baseline"/>
        </w:rPr>
        <w:t> </w:t>
      </w:r>
      <w:r>
        <w:rPr>
          <w:w w:val="105"/>
          <w:vertAlign w:val="baseline"/>
        </w:rPr>
        <w:t>energy</w:t>
      </w:r>
      <w:r>
        <w:rPr>
          <w:spacing w:val="-7"/>
          <w:w w:val="105"/>
          <w:vertAlign w:val="baseline"/>
        </w:rPr>
        <w:t> </w:t>
      </w:r>
      <w:r>
        <w:rPr>
          <w:w w:val="105"/>
          <w:vertAlign w:val="baseline"/>
        </w:rPr>
        <w:t>of</w:t>
      </w:r>
      <w:r>
        <w:rPr>
          <w:spacing w:val="-7"/>
          <w:w w:val="105"/>
          <w:vertAlign w:val="baseline"/>
        </w:rPr>
        <w:t> </w:t>
      </w:r>
      <w:r>
        <w:rPr>
          <w:w w:val="105"/>
          <w:vertAlign w:val="baseline"/>
        </w:rPr>
        <w:t>shoaling</w:t>
      </w:r>
      <w:r>
        <w:rPr>
          <w:spacing w:val="-7"/>
          <w:w w:val="105"/>
          <w:vertAlign w:val="baseline"/>
        </w:rPr>
        <w:t> </w:t>
      </w:r>
      <w:r>
        <w:rPr>
          <w:w w:val="105"/>
          <w:vertAlign w:val="baseline"/>
        </w:rPr>
        <w:t>waves, for all </w:t>
      </w:r>
      <w:r>
        <w:rPr>
          <w:rFonts w:ascii="Palatino Linotype" w:hAnsi="Palatino Linotype"/>
          <w:i/>
          <w:w w:val="105"/>
          <w:vertAlign w:val="baseline"/>
        </w:rPr>
        <w:t>t </w:t>
      </w:r>
      <w:r>
        <w:rPr>
          <w:rFonts w:ascii="Lucida Sans Unicode" w:hAnsi="Lucida Sans Unicode"/>
          <w:w w:val="105"/>
          <w:sz w:val="25"/>
          <w:vertAlign w:val="baseline"/>
        </w:rPr>
        <w:t>∈</w:t>
      </w:r>
      <w:r>
        <w:rPr>
          <w:rFonts w:ascii="Lucida Sans Unicode" w:hAnsi="Lucida Sans Unicode"/>
          <w:spacing w:val="-1"/>
          <w:w w:val="105"/>
          <w:sz w:val="25"/>
          <w:vertAlign w:val="baseline"/>
        </w:rPr>
        <w:t> </w:t>
      </w:r>
      <w:r>
        <w:rPr>
          <w:rFonts w:ascii="Lucida Sans Unicode" w:hAnsi="Lucida Sans Unicode"/>
          <w:w w:val="105"/>
          <w:sz w:val="25"/>
          <w:vertAlign w:val="baseline"/>
        </w:rPr>
        <w:t>[</w:t>
      </w:r>
      <w:r>
        <w:rPr>
          <w:rFonts w:ascii="Cambria" w:hAnsi="Cambria"/>
          <w:w w:val="105"/>
          <w:vertAlign w:val="baseline"/>
        </w:rPr>
        <w:t>0, </w:t>
      </w:r>
      <w:r>
        <w:rPr>
          <w:rFonts w:ascii="Palatino Linotype" w:hAnsi="Palatino Linotype"/>
          <w:i/>
          <w:w w:val="105"/>
          <w:vertAlign w:val="baseline"/>
        </w:rPr>
        <w:t>T</w:t>
      </w:r>
      <w:r>
        <w:rPr>
          <w:rFonts w:ascii="Palatino Linotype" w:hAnsi="Palatino Linotype"/>
          <w:i/>
          <w:w w:val="105"/>
          <w:vertAlign w:val="subscript"/>
        </w:rPr>
        <w:t>f</w:t>
      </w:r>
      <w:r>
        <w:rPr>
          <w:rFonts w:ascii="Palatino Linotype" w:hAnsi="Palatino Linotype"/>
          <w:i/>
          <w:spacing w:val="-19"/>
          <w:w w:val="105"/>
          <w:vertAlign w:val="baseline"/>
        </w:rPr>
        <w:t> </w:t>
      </w:r>
      <w:r>
        <w:rPr>
          <w:rFonts w:ascii="Lucida Sans Unicode" w:hAnsi="Lucida Sans Unicode"/>
          <w:w w:val="105"/>
          <w:sz w:val="25"/>
          <w:vertAlign w:val="baseline"/>
        </w:rPr>
        <w:t>]</w:t>
      </w:r>
      <w:r>
        <w:rPr>
          <w:w w:val="105"/>
          <w:vertAlign w:val="baseline"/>
        </w:rPr>
        <w:t>:</w:t>
      </w:r>
    </w:p>
    <w:p>
      <w:pPr>
        <w:tabs>
          <w:tab w:pos="5093" w:val="left" w:leader="none"/>
          <w:tab w:pos="5520" w:val="left" w:leader="none"/>
          <w:tab w:pos="9270" w:val="left" w:leader="none"/>
        </w:tabs>
        <w:spacing w:before="119"/>
        <w:ind w:left="2818" w:right="0" w:firstLine="0"/>
        <w:jc w:val="left"/>
        <w:rPr>
          <w:sz w:val="24"/>
        </w:rPr>
      </w:pPr>
      <w:r>
        <w:rPr/>
        <mc:AlternateContent>
          <mc:Choice Requires="wps">
            <w:drawing>
              <wp:anchor distT="0" distB="0" distL="0" distR="0" allowOverlap="1" layoutInCell="1" locked="0" behindDoc="1" simplePos="0" relativeHeight="486686720">
                <wp:simplePos x="0" y="0"/>
                <wp:positionH relativeFrom="page">
                  <wp:posOffset>3156102</wp:posOffset>
                </wp:positionH>
                <wp:positionV relativeFrom="paragraph">
                  <wp:posOffset>352341</wp:posOffset>
                </wp:positionV>
                <wp:extent cx="152400" cy="18669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52400" cy="186690"/>
                        </a:xfrm>
                        <a:prstGeom prst="rect">
                          <a:avLst/>
                        </a:prstGeom>
                      </wps:spPr>
                      <wps:txbx>
                        <w:txbxContent>
                          <w:p>
                            <w:pPr>
                              <w:pStyle w:val="BodyText"/>
                              <w:spacing w:line="279" w:lineRule="exact"/>
                              <w:rPr>
                                <w:rFonts w:ascii="Cambria"/>
                              </w:rPr>
                            </w:pPr>
                            <w:r>
                              <w:rPr>
                                <w:rFonts w:ascii="Cambria"/>
                                <w:spacing w:val="-5"/>
                                <w:w w:val="90"/>
                              </w:rPr>
                              <w:t>16</w:t>
                            </w:r>
                          </w:p>
                        </w:txbxContent>
                      </wps:txbx>
                      <wps:bodyPr wrap="square" lIns="0" tIns="0" rIns="0" bIns="0" rtlCol="0">
                        <a:noAutofit/>
                      </wps:bodyPr>
                    </wps:wsp>
                  </a:graphicData>
                </a:graphic>
              </wp:anchor>
            </w:drawing>
          </mc:Choice>
          <mc:Fallback>
            <w:pict>
              <v:shape style="position:absolute;margin-left:248.511993pt;margin-top:27.743404pt;width:12pt;height:14.7pt;mso-position-horizontal-relative:page;mso-position-vertical-relative:paragraph;z-index:-16629760" type="#_x0000_t202" id="docshape161" filled="false" stroked="false">
                <v:textbox inset="0,0,0,0">
                  <w:txbxContent>
                    <w:p>
                      <w:pPr>
                        <w:pStyle w:val="BodyText"/>
                        <w:spacing w:line="279" w:lineRule="exact"/>
                        <w:rPr>
                          <w:rFonts w:ascii="Cambria"/>
                        </w:rPr>
                      </w:pPr>
                      <w:r>
                        <w:rPr>
                          <w:rFonts w:ascii="Cambria"/>
                          <w:spacing w:val="-5"/>
                          <w:w w:val="90"/>
                        </w:rPr>
                        <w:t>16</w:t>
                      </w:r>
                    </w:p>
                  </w:txbxContent>
                </v:textbox>
                <w10:wrap type="none"/>
              </v:shape>
            </w:pict>
          </mc:Fallback>
        </mc:AlternateContent>
      </w:r>
      <w:r>
        <w:rPr/>
        <mc:AlternateContent>
          <mc:Choice Requires="wps">
            <w:drawing>
              <wp:anchor distT="0" distB="0" distL="0" distR="0" allowOverlap="1" layoutInCell="1" locked="0" behindDoc="1" simplePos="0" relativeHeight="486687232">
                <wp:simplePos x="0" y="0"/>
                <wp:positionH relativeFrom="page">
                  <wp:posOffset>3429558</wp:posOffset>
                </wp:positionH>
                <wp:positionV relativeFrom="paragraph">
                  <wp:posOffset>403768</wp:posOffset>
                </wp:positionV>
                <wp:extent cx="409575" cy="22161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409575" cy="221615"/>
                        </a:xfrm>
                        <a:prstGeom prst="rect">
                          <a:avLst/>
                        </a:prstGeom>
                      </wps:spPr>
                      <wps:txbx>
                        <w:txbxContent>
                          <w:p>
                            <w:pPr>
                              <w:spacing w:line="251" w:lineRule="exact" w:before="0"/>
                              <w:ind w:left="0" w:right="0" w:firstLine="0"/>
                              <w:jc w:val="left"/>
                              <w:rPr>
                                <w:rFonts w:ascii="Palatino Linotype" w:hAnsi="Palatino Linotype"/>
                                <w:i/>
                                <w:sz w:val="14"/>
                              </w:rPr>
                            </w:pPr>
                            <w:r>
                              <w:rPr>
                                <w:rFonts w:ascii="Palatino Linotype" w:hAnsi="Palatino Linotype"/>
                                <w:i/>
                                <w:spacing w:val="-2"/>
                                <w:position w:val="4"/>
                                <w:sz w:val="18"/>
                              </w:rPr>
                              <w:t>t</w:t>
                            </w:r>
                            <w:r>
                              <w:rPr>
                                <w:rFonts w:ascii="Lucida Sans Unicode" w:hAnsi="Lucida Sans Unicode"/>
                                <w:spacing w:val="-2"/>
                                <w:position w:val="4"/>
                                <w:sz w:val="18"/>
                              </w:rPr>
                              <w:t>−</w:t>
                            </w:r>
                            <w:r>
                              <w:rPr>
                                <w:rFonts w:ascii="Palatino Linotype" w:hAnsi="Palatino Linotype"/>
                                <w:i/>
                                <w:spacing w:val="-2"/>
                                <w:position w:val="4"/>
                                <w:sz w:val="18"/>
                              </w:rPr>
                              <w:t>T</w:t>
                            </w:r>
                            <w:r>
                              <w:rPr>
                                <w:rFonts w:ascii="Palatino Linotype" w:hAnsi="Palatino Linotype"/>
                                <w:i/>
                                <w:spacing w:val="-2"/>
                                <w:sz w:val="14"/>
                              </w:rPr>
                              <w:t>coupl</w:t>
                            </w:r>
                          </w:p>
                        </w:txbxContent>
                      </wps:txbx>
                      <wps:bodyPr wrap="square" lIns="0" tIns="0" rIns="0" bIns="0" rtlCol="0">
                        <a:noAutofit/>
                      </wps:bodyPr>
                    </wps:wsp>
                  </a:graphicData>
                </a:graphic>
              </wp:anchor>
            </w:drawing>
          </mc:Choice>
          <mc:Fallback>
            <w:pict>
              <v:shape style="position:absolute;margin-left:270.044006pt;margin-top:31.792774pt;width:32.25pt;height:17.45pt;mso-position-horizontal-relative:page;mso-position-vertical-relative:paragraph;z-index:-16629248" type="#_x0000_t202" id="docshape162" filled="false" stroked="false">
                <v:textbox inset="0,0,0,0">
                  <w:txbxContent>
                    <w:p>
                      <w:pPr>
                        <w:spacing w:line="251" w:lineRule="exact" w:before="0"/>
                        <w:ind w:left="0" w:right="0" w:firstLine="0"/>
                        <w:jc w:val="left"/>
                        <w:rPr>
                          <w:rFonts w:ascii="Palatino Linotype" w:hAnsi="Palatino Linotype"/>
                          <w:i/>
                          <w:sz w:val="14"/>
                        </w:rPr>
                      </w:pPr>
                      <w:r>
                        <w:rPr>
                          <w:rFonts w:ascii="Palatino Linotype" w:hAnsi="Palatino Linotype"/>
                          <w:i/>
                          <w:spacing w:val="-2"/>
                          <w:position w:val="4"/>
                          <w:sz w:val="18"/>
                        </w:rPr>
                        <w:t>t</w:t>
                      </w:r>
                      <w:r>
                        <w:rPr>
                          <w:rFonts w:ascii="Lucida Sans Unicode" w:hAnsi="Lucida Sans Unicode"/>
                          <w:spacing w:val="-2"/>
                          <w:position w:val="4"/>
                          <w:sz w:val="18"/>
                        </w:rPr>
                        <w:t>−</w:t>
                      </w:r>
                      <w:r>
                        <w:rPr>
                          <w:rFonts w:ascii="Palatino Linotype" w:hAnsi="Palatino Linotype"/>
                          <w:i/>
                          <w:spacing w:val="-2"/>
                          <w:position w:val="4"/>
                          <w:sz w:val="18"/>
                        </w:rPr>
                        <w:t>T</w:t>
                      </w:r>
                      <w:r>
                        <w:rPr>
                          <w:rFonts w:ascii="Palatino Linotype" w:hAnsi="Palatino Linotype"/>
                          <w:i/>
                          <w:spacing w:val="-2"/>
                          <w:sz w:val="14"/>
                        </w:rPr>
                        <w:t>coupl</w:t>
                      </w:r>
                    </w:p>
                  </w:txbxContent>
                </v:textbox>
                <w10:wrap type="none"/>
              </v:shape>
            </w:pict>
          </mc:Fallback>
        </mc:AlternateContent>
      </w:r>
      <w:r>
        <w:rPr/>
        <mc:AlternateContent>
          <mc:Choice Requires="wps">
            <w:drawing>
              <wp:anchor distT="0" distB="0" distL="0" distR="0" allowOverlap="1" layoutInCell="1" locked="0" behindDoc="1" simplePos="0" relativeHeight="486687744">
                <wp:simplePos x="0" y="0"/>
                <wp:positionH relativeFrom="page">
                  <wp:posOffset>3961434</wp:posOffset>
                </wp:positionH>
                <wp:positionV relativeFrom="paragraph">
                  <wp:posOffset>403198</wp:posOffset>
                </wp:positionV>
                <wp:extent cx="95250" cy="14033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95250" cy="140335"/>
                        </a:xfrm>
                        <a:prstGeom prst="rect">
                          <a:avLst/>
                        </a:prstGeom>
                      </wps:spPr>
                      <wps:txbx>
                        <w:txbxContent>
                          <w:p>
                            <w:pPr>
                              <w:spacing w:before="0"/>
                              <w:ind w:left="0" w:right="0" w:firstLine="0"/>
                              <w:jc w:val="left"/>
                              <w:rPr>
                                <w:rFonts w:ascii="Trebuchet MS" w:hAnsi="Trebuchet MS"/>
                                <w:sz w:val="18"/>
                              </w:rPr>
                            </w:pPr>
                            <w:r>
                              <w:rPr>
                                <w:rFonts w:ascii="Trebuchet MS" w:hAnsi="Trebuchet MS"/>
                                <w:spacing w:val="-10"/>
                                <w:w w:val="120"/>
                                <w:sz w:val="18"/>
                              </w:rPr>
                              <w:t>Ω</w:t>
                            </w:r>
                          </w:p>
                        </w:txbxContent>
                      </wps:txbx>
                      <wps:bodyPr wrap="square" lIns="0" tIns="0" rIns="0" bIns="0" rtlCol="0">
                        <a:noAutofit/>
                      </wps:bodyPr>
                    </wps:wsp>
                  </a:graphicData>
                </a:graphic>
              </wp:anchor>
            </w:drawing>
          </mc:Choice>
          <mc:Fallback>
            <w:pict>
              <v:shape style="position:absolute;margin-left:311.924011pt;margin-top:31.747944pt;width:7.5pt;height:11.05pt;mso-position-horizontal-relative:page;mso-position-vertical-relative:paragraph;z-index:-16628736" type="#_x0000_t202" id="docshape163" filled="false" stroked="false">
                <v:textbox inset="0,0,0,0">
                  <w:txbxContent>
                    <w:p>
                      <w:pPr>
                        <w:spacing w:before="0"/>
                        <w:ind w:left="0" w:right="0" w:firstLine="0"/>
                        <w:jc w:val="left"/>
                        <w:rPr>
                          <w:rFonts w:ascii="Trebuchet MS" w:hAnsi="Trebuchet MS"/>
                          <w:sz w:val="18"/>
                        </w:rPr>
                      </w:pPr>
                      <w:r>
                        <w:rPr>
                          <w:rFonts w:ascii="Trebuchet MS" w:hAnsi="Trebuchet MS"/>
                          <w:spacing w:val="-10"/>
                          <w:w w:val="120"/>
                          <w:sz w:val="18"/>
                        </w:rPr>
                        <w:t>Ω</w:t>
                      </w:r>
                    </w:p>
                  </w:txbxContent>
                </v:textbox>
                <w10:wrap type="none"/>
              </v:shape>
            </w:pict>
          </mc:Fallback>
        </mc:AlternateContent>
      </w:r>
      <w:r>
        <w:rPr/>
        <mc:AlternateContent>
          <mc:Choice Requires="wps">
            <w:drawing>
              <wp:anchor distT="0" distB="0" distL="0" distR="0" allowOverlap="1" layoutInCell="1" locked="0" behindDoc="1" simplePos="0" relativeHeight="486688256">
                <wp:simplePos x="0" y="0"/>
                <wp:positionH relativeFrom="page">
                  <wp:posOffset>4231030</wp:posOffset>
                </wp:positionH>
                <wp:positionV relativeFrom="paragraph">
                  <wp:posOffset>306753</wp:posOffset>
                </wp:positionV>
                <wp:extent cx="95250" cy="13970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95250" cy="139700"/>
                        </a:xfrm>
                        <a:prstGeom prst="rect">
                          <a:avLst/>
                        </a:prstGeom>
                      </wps:spPr>
                      <wps:txbx>
                        <w:txbxContent>
                          <w:p>
                            <w:pPr>
                              <w:spacing w:line="209" w:lineRule="exact" w:before="0"/>
                              <w:ind w:left="0" w:right="0" w:firstLine="0"/>
                              <w:jc w:val="left"/>
                              <w:rPr>
                                <w:rFonts w:ascii="Cambria"/>
                                <w:sz w:val="18"/>
                              </w:rPr>
                            </w:pPr>
                            <w:r>
                              <w:rPr>
                                <w:rFonts w:ascii="Cambria"/>
                                <w:spacing w:val="-10"/>
                                <w:w w:val="105"/>
                                <w:sz w:val="18"/>
                              </w:rPr>
                              <w:t>w</w:t>
                            </w:r>
                          </w:p>
                        </w:txbxContent>
                      </wps:txbx>
                      <wps:bodyPr wrap="square" lIns="0" tIns="0" rIns="0" bIns="0" rtlCol="0">
                        <a:noAutofit/>
                      </wps:bodyPr>
                    </wps:wsp>
                  </a:graphicData>
                </a:graphic>
              </wp:anchor>
            </w:drawing>
          </mc:Choice>
          <mc:Fallback>
            <w:pict>
              <v:shape style="position:absolute;margin-left:333.152008pt;margin-top:24.153843pt;width:7.5pt;height:11pt;mso-position-horizontal-relative:page;mso-position-vertical-relative:paragraph;z-index:-16628224" type="#_x0000_t202" id="docshape164" filled="false" stroked="false">
                <v:textbox inset="0,0,0,0">
                  <w:txbxContent>
                    <w:p>
                      <w:pPr>
                        <w:spacing w:line="209" w:lineRule="exact" w:before="0"/>
                        <w:ind w:left="0" w:right="0" w:firstLine="0"/>
                        <w:jc w:val="left"/>
                        <w:rPr>
                          <w:rFonts w:ascii="Cambria"/>
                          <w:sz w:val="18"/>
                        </w:rPr>
                      </w:pPr>
                      <w:r>
                        <w:rPr>
                          <w:rFonts w:ascii="Cambria"/>
                          <w:spacing w:val="-10"/>
                          <w:w w:val="105"/>
                          <w:sz w:val="18"/>
                        </w:rPr>
                        <w:t>w</w:t>
                      </w:r>
                    </w:p>
                  </w:txbxContent>
                </v:textbox>
                <w10:wrap type="none"/>
              </v:shape>
            </w:pict>
          </mc:Fallback>
        </mc:AlternateContent>
      </w:r>
      <w:r>
        <w:rPr>
          <w:rFonts w:ascii="Lucida Sans Unicode" w:hAnsi="Lucida Sans Unicode"/>
          <w:w w:val="185"/>
          <w:sz w:val="25"/>
        </w:rPr>
        <w:t>J</w:t>
      </w:r>
      <w:r>
        <w:rPr>
          <w:rFonts w:ascii="Lucida Sans Unicode" w:hAnsi="Lucida Sans Unicode"/>
          <w:spacing w:val="-96"/>
          <w:w w:val="185"/>
          <w:sz w:val="25"/>
        </w:rPr>
        <w:t> </w:t>
      </w:r>
      <w:r>
        <w:rPr>
          <w:rFonts w:ascii="Lucida Sans Unicode" w:hAnsi="Lucida Sans Unicode"/>
          <w:w w:val="110"/>
          <w:sz w:val="25"/>
        </w:rPr>
        <w:t>(</w:t>
      </w:r>
      <w:r>
        <w:rPr>
          <w:rFonts w:ascii="Arial" w:hAnsi="Arial"/>
          <w:i/>
          <w:w w:val="110"/>
          <w:sz w:val="24"/>
        </w:rPr>
        <w:t>ψ</w:t>
      </w:r>
      <w:r>
        <w:rPr>
          <w:rFonts w:ascii="Cambria" w:hAnsi="Cambria"/>
          <w:w w:val="110"/>
          <w:sz w:val="24"/>
        </w:rPr>
        <w:t>,</w:t>
      </w:r>
      <w:r>
        <w:rPr>
          <w:rFonts w:ascii="Cambria" w:hAnsi="Cambria"/>
          <w:spacing w:val="-14"/>
          <w:w w:val="110"/>
          <w:sz w:val="24"/>
        </w:rPr>
        <w:t> </w:t>
      </w:r>
      <w:r>
        <w:rPr>
          <w:rFonts w:ascii="Palatino Linotype" w:hAnsi="Palatino Linotype"/>
          <w:i/>
          <w:w w:val="110"/>
          <w:sz w:val="24"/>
        </w:rPr>
        <w:t>t</w:t>
      </w:r>
      <w:r>
        <w:rPr>
          <w:rFonts w:ascii="Lucida Sans Unicode" w:hAnsi="Lucida Sans Unicode"/>
          <w:w w:val="110"/>
          <w:sz w:val="25"/>
        </w:rPr>
        <w:t>)</w:t>
      </w:r>
      <w:r>
        <w:rPr>
          <w:rFonts w:ascii="Lucida Sans Unicode" w:hAnsi="Lucida Sans Unicode"/>
          <w:spacing w:val="-22"/>
          <w:w w:val="110"/>
          <w:sz w:val="25"/>
        </w:rPr>
        <w:t> </w:t>
      </w:r>
      <w:r>
        <w:rPr>
          <w:rFonts w:ascii="Lucida Sans Unicode" w:hAnsi="Lucida Sans Unicode"/>
          <w:w w:val="110"/>
          <w:sz w:val="25"/>
        </w:rPr>
        <w:t>= </w:t>
      </w:r>
      <w:r>
        <w:rPr>
          <w:spacing w:val="-9"/>
          <w:w w:val="110"/>
          <w:position w:val="16"/>
          <w:sz w:val="24"/>
          <w:u w:val="single"/>
        </w:rPr>
        <w:t> </w:t>
      </w:r>
      <w:r>
        <w:rPr>
          <w:rFonts w:ascii="Cambria" w:hAnsi="Cambria"/>
          <w:w w:val="110"/>
          <w:position w:val="16"/>
          <w:sz w:val="24"/>
          <w:u w:val="single"/>
        </w:rPr>
        <w:t>1</w:t>
      </w:r>
      <w:r>
        <w:rPr>
          <w:rFonts w:ascii="Cambria" w:hAnsi="Cambria"/>
          <w:spacing w:val="-3"/>
          <w:w w:val="110"/>
          <w:position w:val="16"/>
          <w:sz w:val="24"/>
          <w:u w:val="single"/>
        </w:rPr>
        <w:t> </w:t>
      </w:r>
      <w:r>
        <w:rPr>
          <w:rFonts w:ascii="Cambria" w:hAnsi="Cambria"/>
          <w:spacing w:val="-35"/>
          <w:w w:val="185"/>
          <w:position w:val="16"/>
          <w:sz w:val="24"/>
        </w:rPr>
        <w:t> </w:t>
      </w:r>
      <w:r>
        <w:rPr>
          <w:rFonts w:ascii="Arial MT" w:hAnsi="Arial MT"/>
          <w:w w:val="185"/>
          <w:position w:val="30"/>
          <w:sz w:val="21"/>
        </w:rPr>
        <w:t>∫</w:t>
      </w:r>
      <w:r>
        <w:rPr>
          <w:rFonts w:ascii="Arial MT" w:hAnsi="Arial MT"/>
          <w:spacing w:val="-13"/>
          <w:w w:val="185"/>
          <w:position w:val="30"/>
          <w:sz w:val="21"/>
        </w:rPr>
        <w:t> </w:t>
      </w:r>
      <w:r>
        <w:rPr>
          <w:rFonts w:ascii="Palatino Linotype" w:hAnsi="Palatino Linotype"/>
          <w:i/>
          <w:spacing w:val="-10"/>
          <w:w w:val="110"/>
          <w:position w:val="23"/>
          <w:sz w:val="18"/>
        </w:rPr>
        <w:t>t</w:t>
      </w:r>
      <w:r>
        <w:rPr>
          <w:rFonts w:ascii="Palatino Linotype" w:hAnsi="Palatino Linotype"/>
          <w:i/>
          <w:position w:val="23"/>
          <w:sz w:val="18"/>
        </w:rPr>
        <w:tab/>
      </w:r>
      <w:r>
        <w:rPr>
          <w:rFonts w:ascii="Arial MT" w:hAnsi="Arial MT"/>
          <w:spacing w:val="-10"/>
          <w:w w:val="185"/>
          <w:position w:val="30"/>
          <w:sz w:val="21"/>
        </w:rPr>
        <w:t>∫</w:t>
      </w:r>
      <w:r>
        <w:rPr>
          <w:rFonts w:ascii="Arial MT" w:hAnsi="Arial MT"/>
          <w:position w:val="30"/>
          <w:sz w:val="21"/>
        </w:rPr>
        <w:tab/>
      </w:r>
      <w:r>
        <w:rPr>
          <w:rFonts w:ascii="Arial" w:hAnsi="Arial"/>
          <w:i/>
          <w:w w:val="105"/>
          <w:sz w:val="24"/>
        </w:rPr>
        <w:t>ρ</w:t>
      </w:r>
      <w:r>
        <w:rPr>
          <w:rFonts w:ascii="Arial" w:hAnsi="Arial"/>
          <w:i/>
          <w:spacing w:val="67"/>
          <w:w w:val="150"/>
          <w:sz w:val="24"/>
        </w:rPr>
        <w:t> </w:t>
      </w:r>
      <w:r>
        <w:rPr>
          <w:rFonts w:ascii="Palatino Linotype" w:hAnsi="Palatino Linotype"/>
          <w:i/>
          <w:w w:val="105"/>
          <w:sz w:val="24"/>
        </w:rPr>
        <w:t>gH</w:t>
      </w:r>
      <w:r>
        <w:rPr>
          <w:rFonts w:ascii="Cambria" w:hAnsi="Cambria"/>
          <w:w w:val="105"/>
          <w:sz w:val="24"/>
          <w:vertAlign w:val="superscript"/>
        </w:rPr>
        <w:t>2</w:t>
      </w:r>
      <w:r>
        <w:rPr>
          <w:rFonts w:ascii="Lucida Sans Unicode" w:hAnsi="Lucida Sans Unicode"/>
          <w:w w:val="105"/>
          <w:sz w:val="25"/>
          <w:vertAlign w:val="baseline"/>
        </w:rPr>
        <w:t>(</w:t>
      </w:r>
      <w:r>
        <w:rPr>
          <w:rFonts w:ascii="Arial" w:hAnsi="Arial"/>
          <w:i/>
          <w:w w:val="105"/>
          <w:sz w:val="24"/>
          <w:vertAlign w:val="baseline"/>
        </w:rPr>
        <w:t>ψ</w:t>
      </w:r>
      <w:r>
        <w:rPr>
          <w:rFonts w:ascii="Cambria" w:hAnsi="Cambria"/>
          <w:w w:val="105"/>
          <w:sz w:val="24"/>
          <w:vertAlign w:val="baseline"/>
        </w:rPr>
        <w:t>,</w:t>
      </w:r>
      <w:r>
        <w:rPr>
          <w:rFonts w:ascii="Cambria" w:hAnsi="Cambria"/>
          <w:spacing w:val="-7"/>
          <w:w w:val="105"/>
          <w:sz w:val="24"/>
          <w:vertAlign w:val="baseline"/>
        </w:rPr>
        <w:t> </w:t>
      </w:r>
      <w:r>
        <w:rPr>
          <w:rFonts w:ascii="Palatino Linotype" w:hAnsi="Palatino Linotype"/>
          <w:i/>
          <w:w w:val="105"/>
          <w:sz w:val="24"/>
          <w:vertAlign w:val="baseline"/>
        </w:rPr>
        <w:t>x</w:t>
      </w:r>
      <w:r>
        <w:rPr>
          <w:rFonts w:ascii="Cambria" w:hAnsi="Cambria"/>
          <w:w w:val="105"/>
          <w:sz w:val="24"/>
          <w:vertAlign w:val="baseline"/>
        </w:rPr>
        <w:t>,</w:t>
      </w:r>
      <w:r>
        <w:rPr>
          <w:rFonts w:ascii="Cambria" w:hAnsi="Cambria"/>
          <w:spacing w:val="-11"/>
          <w:w w:val="105"/>
          <w:sz w:val="24"/>
          <w:vertAlign w:val="baseline"/>
        </w:rPr>
        <w:t> </w:t>
      </w:r>
      <w:r>
        <w:rPr>
          <w:rFonts w:ascii="Arial" w:hAnsi="Arial"/>
          <w:i/>
          <w:spacing w:val="-2"/>
          <w:w w:val="105"/>
          <w:sz w:val="24"/>
          <w:vertAlign w:val="baseline"/>
        </w:rPr>
        <w:t>τ</w:t>
      </w:r>
      <w:r>
        <w:rPr>
          <w:rFonts w:ascii="Lucida Sans Unicode" w:hAnsi="Lucida Sans Unicode"/>
          <w:spacing w:val="-2"/>
          <w:w w:val="105"/>
          <w:sz w:val="25"/>
          <w:vertAlign w:val="baseline"/>
        </w:rPr>
        <w:t>)</w:t>
      </w:r>
      <w:r>
        <w:rPr>
          <w:spacing w:val="-2"/>
          <w:w w:val="105"/>
          <w:sz w:val="24"/>
          <w:vertAlign w:val="baseline"/>
        </w:rPr>
        <w:t>d</w:t>
      </w:r>
      <w:r>
        <w:rPr>
          <w:rFonts w:ascii="Palatino Linotype" w:hAnsi="Palatino Linotype"/>
          <w:i/>
          <w:spacing w:val="-2"/>
          <w:w w:val="105"/>
          <w:sz w:val="24"/>
          <w:vertAlign w:val="baseline"/>
        </w:rPr>
        <w:t>x</w:t>
      </w:r>
      <w:r>
        <w:rPr>
          <w:spacing w:val="-2"/>
          <w:w w:val="105"/>
          <w:sz w:val="24"/>
          <w:vertAlign w:val="baseline"/>
        </w:rPr>
        <w:t>d</w:t>
      </w:r>
      <w:r>
        <w:rPr>
          <w:rFonts w:ascii="Arial" w:hAnsi="Arial"/>
          <w:i/>
          <w:spacing w:val="-2"/>
          <w:w w:val="105"/>
          <w:sz w:val="24"/>
          <w:vertAlign w:val="baseline"/>
        </w:rPr>
        <w:t>τ</w:t>
      </w:r>
      <w:r>
        <w:rPr>
          <w:rFonts w:ascii="Arial" w:hAnsi="Arial"/>
          <w:i/>
          <w:sz w:val="24"/>
          <w:vertAlign w:val="baseline"/>
        </w:rPr>
        <w:tab/>
      </w:r>
      <w:r>
        <w:rPr>
          <w:spacing w:val="-2"/>
          <w:w w:val="110"/>
          <w:sz w:val="24"/>
          <w:vertAlign w:val="baseline"/>
        </w:rPr>
        <w:t>(1.8)</w:t>
      </w:r>
    </w:p>
    <w:p>
      <w:pPr>
        <w:pStyle w:val="BodyText"/>
        <w:spacing w:line="176" w:lineRule="exact"/>
        <w:ind w:left="5369"/>
        <w:rPr>
          <w:sz w:val="17"/>
        </w:rPr>
      </w:pPr>
      <w:r>
        <w:rPr>
          <w:position w:val="-3"/>
          <w:sz w:val="17"/>
        </w:rPr>
        <mc:AlternateContent>
          <mc:Choice Requires="wps">
            <w:drawing>
              <wp:inline distT="0" distB="0" distL="0" distR="0">
                <wp:extent cx="55880" cy="112395"/>
                <wp:effectExtent l="0" t="0" r="0" b="0"/>
                <wp:docPr id="228" name="Textbox 228"/>
                <wp:cNvGraphicFramePr>
                  <a:graphicFrameLocks/>
                </wp:cNvGraphicFramePr>
                <a:graphic>
                  <a:graphicData uri="http://schemas.microsoft.com/office/word/2010/wordprocessingShape">
                    <wps:wsp>
                      <wps:cNvPr id="228" name="Textbox 228"/>
                      <wps:cNvSpPr txBox="1"/>
                      <wps:spPr>
                        <a:xfrm>
                          <a:off x="0" y="0"/>
                          <a:ext cx="55880" cy="112395"/>
                        </a:xfrm>
                        <a:prstGeom prst="rect">
                          <a:avLst/>
                        </a:prstGeom>
                      </wps:spPr>
                      <wps:txbx>
                        <w:txbxContent>
                          <w:p>
                            <w:pPr>
                              <w:spacing w:line="176" w:lineRule="exact" w:before="0"/>
                              <w:ind w:left="0" w:right="0" w:firstLine="0"/>
                              <w:jc w:val="left"/>
                              <w:rPr>
                                <w:rFonts w:ascii="Yu Gothic"/>
                                <w:sz w:val="14"/>
                              </w:rPr>
                            </w:pPr>
                            <w:r>
                              <w:rPr>
                                <w:rFonts w:ascii="Yu Gothic"/>
                                <w:spacing w:val="-10"/>
                                <w:sz w:val="14"/>
                              </w:rPr>
                              <w:t>S</w:t>
                            </w:r>
                          </w:p>
                        </w:txbxContent>
                      </wps:txbx>
                      <wps:bodyPr wrap="square" lIns="0" tIns="0" rIns="0" bIns="0" rtlCol="0">
                        <a:noAutofit/>
                      </wps:bodyPr>
                    </wps:wsp>
                  </a:graphicData>
                </a:graphic>
              </wp:inline>
            </w:drawing>
          </mc:Choice>
          <mc:Fallback>
            <w:pict>
              <v:shape style="width:4.4pt;height:8.85pt;mso-position-horizontal-relative:char;mso-position-vertical-relative:line" type="#_x0000_t202" id="docshape165" filled="false" stroked="false">
                <w10:anchorlock/>
                <v:textbox inset="0,0,0,0">
                  <w:txbxContent>
                    <w:p>
                      <w:pPr>
                        <w:spacing w:line="176" w:lineRule="exact" w:before="0"/>
                        <w:ind w:left="0" w:right="0" w:firstLine="0"/>
                        <w:jc w:val="left"/>
                        <w:rPr>
                          <w:rFonts w:ascii="Yu Gothic"/>
                          <w:sz w:val="14"/>
                        </w:rPr>
                      </w:pPr>
                      <w:r>
                        <w:rPr>
                          <w:rFonts w:ascii="Yu Gothic"/>
                          <w:spacing w:val="-10"/>
                          <w:sz w:val="14"/>
                        </w:rPr>
                        <w:t>S</w:t>
                      </w:r>
                    </w:p>
                  </w:txbxContent>
                </v:textbox>
              </v:shape>
            </w:pict>
          </mc:Fallback>
        </mc:AlternateContent>
      </w:r>
      <w:r>
        <w:rPr>
          <w:position w:val="-3"/>
          <w:sz w:val="17"/>
        </w:rPr>
      </w:r>
    </w:p>
    <w:p>
      <w:pPr>
        <w:pStyle w:val="BodyText"/>
        <w:spacing w:line="220" w:lineRule="auto" w:before="211"/>
        <w:ind w:left="680" w:right="509"/>
        <w:jc w:val="both"/>
      </w:pPr>
      <w:r>
        <w:rPr>
          <w:w w:val="105"/>
        </w:rPr>
        <w:t>where</w:t>
      </w:r>
      <w:r>
        <w:rPr>
          <w:w w:val="105"/>
        </w:rPr>
        <w:t> </w:t>
      </w:r>
      <w:r>
        <w:rPr>
          <w:rFonts w:ascii="Palatino Linotype" w:hAnsi="Palatino Linotype"/>
          <w:i/>
          <w:w w:val="105"/>
        </w:rPr>
        <w:t>H</w:t>
      </w:r>
      <w:r>
        <w:rPr>
          <w:rFonts w:ascii="Palatino Linotype" w:hAnsi="Palatino Linotype"/>
          <w:i/>
          <w:w w:val="105"/>
        </w:rPr>
        <w:t> </w:t>
      </w:r>
      <w:r>
        <w:rPr>
          <w:w w:val="105"/>
        </w:rPr>
        <w:t>denotes</w:t>
      </w:r>
      <w:r>
        <w:rPr>
          <w:w w:val="105"/>
        </w:rPr>
        <w:t> the</w:t>
      </w:r>
      <w:r>
        <w:rPr>
          <w:w w:val="105"/>
        </w:rPr>
        <w:t> height</w:t>
      </w:r>
      <w:r>
        <w:rPr>
          <w:w w:val="105"/>
        </w:rPr>
        <w:t> of</w:t>
      </w:r>
      <w:r>
        <w:rPr>
          <w:w w:val="105"/>
        </w:rPr>
        <w:t> the</w:t>
      </w:r>
      <w:r>
        <w:rPr>
          <w:w w:val="105"/>
        </w:rPr>
        <w:t> waves</w:t>
      </w:r>
      <w:r>
        <w:rPr>
          <w:w w:val="105"/>
        </w:rPr>
        <w:t> over</w:t>
      </w:r>
      <w:r>
        <w:rPr>
          <w:w w:val="105"/>
        </w:rPr>
        <w:t> the</w:t>
      </w:r>
      <w:r>
        <w:rPr>
          <w:w w:val="105"/>
        </w:rPr>
        <w:t> cross-shore</w:t>
      </w:r>
      <w:r>
        <w:rPr>
          <w:w w:val="105"/>
        </w:rPr>
        <w:t> profile</w:t>
      </w:r>
      <w:r>
        <w:rPr>
          <w:w w:val="105"/>
        </w:rPr>
        <w:t> (m),</w:t>
      </w:r>
      <w:r>
        <w:rPr>
          <w:w w:val="105"/>
        </w:rPr>
        <w:t> </w:t>
      </w:r>
      <w:r>
        <w:rPr>
          <w:rFonts w:ascii="Arial" w:hAnsi="Arial"/>
          <w:i/>
          <w:w w:val="105"/>
        </w:rPr>
        <w:t>ρ</w:t>
      </w:r>
      <w:r>
        <w:rPr>
          <w:w w:val="105"/>
          <w:vertAlign w:val="subscript"/>
        </w:rPr>
        <w:t>w</w:t>
      </w:r>
      <w:r>
        <w:rPr>
          <w:w w:val="105"/>
          <w:vertAlign w:val="baseline"/>
        </w:rPr>
        <w:t> is</w:t>
      </w:r>
      <w:r>
        <w:rPr>
          <w:w w:val="105"/>
          <w:vertAlign w:val="baseline"/>
        </w:rPr>
        <w:t> water density (kg m</w:t>
      </w:r>
      <w:r>
        <w:rPr>
          <w:rFonts w:ascii="Lucida Sans Unicode" w:hAnsi="Lucida Sans Unicode"/>
          <w:w w:val="105"/>
          <w:vertAlign w:val="superscript"/>
        </w:rPr>
        <w:t>−</w:t>
      </w:r>
      <w:r>
        <w:rPr>
          <w:rFonts w:ascii="Cambria" w:hAnsi="Cambria"/>
          <w:w w:val="105"/>
          <w:vertAlign w:val="superscript"/>
        </w:rPr>
        <w:t>3</w:t>
      </w:r>
      <w:r>
        <w:rPr>
          <w:w w:val="105"/>
          <w:vertAlign w:val="baseline"/>
        </w:rPr>
        <w:t>),</w:t>
      </w:r>
      <w:r>
        <w:rPr>
          <w:w w:val="105"/>
          <w:vertAlign w:val="baseline"/>
        </w:rPr>
        <w:t> and</w:t>
      </w:r>
      <w:r>
        <w:rPr>
          <w:w w:val="105"/>
          <w:vertAlign w:val="baseline"/>
        </w:rPr>
        <w:t> </w:t>
      </w:r>
      <w:r>
        <w:rPr>
          <w:rFonts w:ascii="Palatino Linotype" w:hAnsi="Palatino Linotype"/>
          <w:i/>
          <w:w w:val="105"/>
          <w:vertAlign w:val="baseline"/>
        </w:rPr>
        <w:t>g</w:t>
      </w:r>
      <w:r>
        <w:rPr>
          <w:rFonts w:ascii="Palatino Linotype" w:hAnsi="Palatino Linotype"/>
          <w:i/>
          <w:w w:val="105"/>
          <w:vertAlign w:val="baseline"/>
        </w:rPr>
        <w:t> </w:t>
      </w:r>
      <w:r>
        <w:rPr>
          <w:w w:val="105"/>
          <w:vertAlign w:val="baseline"/>
        </w:rPr>
        <w:t>is the gravitational acceleration (m s</w:t>
      </w:r>
      <w:r>
        <w:rPr>
          <w:rFonts w:ascii="Lucida Sans Unicode" w:hAnsi="Lucida Sans Unicode"/>
          <w:w w:val="105"/>
          <w:position w:val="9"/>
          <w:sz w:val="18"/>
          <w:vertAlign w:val="baseline"/>
        </w:rPr>
        <w:t>−</w:t>
      </w:r>
      <w:r>
        <w:rPr>
          <w:rFonts w:ascii="Cambria" w:hAnsi="Cambria"/>
          <w:w w:val="105"/>
          <w:position w:val="9"/>
          <w:sz w:val="18"/>
          <w:vertAlign w:val="baseline"/>
        </w:rPr>
        <w:t>2</w:t>
      </w:r>
      <w:r>
        <w:rPr>
          <w:w w:val="105"/>
          <w:vertAlign w:val="baseline"/>
        </w:rPr>
        <w:t>).</w:t>
      </w:r>
      <w:r>
        <w:rPr>
          <w:spacing w:val="40"/>
          <w:w w:val="105"/>
          <w:vertAlign w:val="baseline"/>
        </w:rPr>
        <w:t> </w:t>
      </w:r>
      <w:r>
        <w:rPr>
          <w:rFonts w:ascii="Palatino Linotype" w:hAnsi="Palatino Linotype"/>
          <w:i/>
          <w:w w:val="105"/>
          <w:vertAlign w:val="baseline"/>
        </w:rPr>
        <w:t>T</w:t>
      </w:r>
      <w:r>
        <w:rPr>
          <w:rFonts w:ascii="Palatino Linotype" w:hAnsi="Palatino Linotype"/>
          <w:i/>
          <w:w w:val="105"/>
          <w:vertAlign w:val="subscript"/>
        </w:rPr>
        <w:t>coupl</w:t>
      </w:r>
      <w:r>
        <w:rPr>
          <w:rFonts w:ascii="Palatino Linotype" w:hAnsi="Palatino Linotype"/>
          <w:i/>
          <w:w w:val="105"/>
          <w:vertAlign w:val="baseline"/>
        </w:rPr>
        <w:t> </w:t>
      </w:r>
      <w:r>
        <w:rPr>
          <w:w w:val="105"/>
          <w:vertAlign w:val="baseline"/>
        </w:rPr>
        <w:t>(s) defines the coupling</w:t>
      </w:r>
      <w:r>
        <w:rPr>
          <w:spacing w:val="37"/>
          <w:w w:val="105"/>
          <w:vertAlign w:val="baseline"/>
        </w:rPr>
        <w:t> </w:t>
      </w:r>
      <w:r>
        <w:rPr>
          <w:w w:val="105"/>
          <w:vertAlign w:val="baseline"/>
        </w:rPr>
        <w:t>time</w:t>
      </w:r>
      <w:r>
        <w:rPr>
          <w:spacing w:val="37"/>
          <w:w w:val="105"/>
          <w:vertAlign w:val="baseline"/>
        </w:rPr>
        <w:t> </w:t>
      </w:r>
      <w:r>
        <w:rPr>
          <w:w w:val="105"/>
          <w:vertAlign w:val="baseline"/>
        </w:rPr>
        <w:t>interval</w:t>
      </w:r>
      <w:r>
        <w:rPr>
          <w:spacing w:val="38"/>
          <w:w w:val="105"/>
          <w:vertAlign w:val="baseline"/>
        </w:rPr>
        <w:t> </w:t>
      </w:r>
      <w:r>
        <w:rPr>
          <w:w w:val="105"/>
          <w:vertAlign w:val="baseline"/>
        </w:rPr>
        <w:t>between</w:t>
      </w:r>
      <w:r>
        <w:rPr>
          <w:spacing w:val="37"/>
          <w:w w:val="105"/>
          <w:vertAlign w:val="baseline"/>
        </w:rPr>
        <w:t> </w:t>
      </w:r>
      <w:r>
        <w:rPr>
          <w:w w:val="105"/>
          <w:vertAlign w:val="baseline"/>
        </w:rPr>
        <w:t>hydrodynamic</w:t>
      </w:r>
      <w:r>
        <w:rPr>
          <w:spacing w:val="38"/>
          <w:w w:val="105"/>
          <w:vertAlign w:val="baseline"/>
        </w:rPr>
        <w:t> </w:t>
      </w:r>
      <w:r>
        <w:rPr>
          <w:w w:val="105"/>
          <w:vertAlign w:val="baseline"/>
        </w:rPr>
        <w:t>and</w:t>
      </w:r>
      <w:r>
        <w:rPr>
          <w:spacing w:val="37"/>
          <w:w w:val="105"/>
          <w:vertAlign w:val="baseline"/>
        </w:rPr>
        <w:t> </w:t>
      </w:r>
      <w:r>
        <w:rPr>
          <w:w w:val="105"/>
          <w:vertAlign w:val="baseline"/>
        </w:rPr>
        <w:t>morphodynamic</w:t>
      </w:r>
      <w:r>
        <w:rPr>
          <w:spacing w:val="37"/>
          <w:w w:val="105"/>
          <w:vertAlign w:val="baseline"/>
        </w:rPr>
        <w:t> </w:t>
      </w:r>
      <w:r>
        <w:rPr>
          <w:w w:val="105"/>
          <w:vertAlign w:val="baseline"/>
        </w:rPr>
        <w:t>models</w:t>
      </w:r>
      <w:r>
        <w:rPr>
          <w:spacing w:val="38"/>
          <w:w w:val="105"/>
          <w:vertAlign w:val="baseline"/>
        </w:rPr>
        <w:t> </w:t>
      </w:r>
      <w:r>
        <w:rPr>
          <w:w w:val="105"/>
          <w:vertAlign w:val="baseline"/>
        </w:rPr>
        <w:t>so</w:t>
      </w:r>
      <w:r>
        <w:rPr>
          <w:spacing w:val="37"/>
          <w:w w:val="105"/>
          <w:vertAlign w:val="baseline"/>
        </w:rPr>
        <w:t> </w:t>
      </w:r>
      <w:r>
        <w:rPr>
          <w:w w:val="105"/>
          <w:vertAlign w:val="baseline"/>
        </w:rPr>
        <w:t>that</w:t>
      </w:r>
      <w:r>
        <w:rPr>
          <w:spacing w:val="37"/>
          <w:w w:val="105"/>
          <w:vertAlign w:val="baseline"/>
        </w:rPr>
        <w:t> </w:t>
      </w:r>
      <w:r>
        <w:rPr>
          <w:spacing w:val="-5"/>
          <w:w w:val="105"/>
          <w:vertAlign w:val="baseline"/>
        </w:rPr>
        <w:t>we</w:t>
      </w:r>
    </w:p>
    <w:p>
      <w:pPr>
        <w:spacing w:after="0" w:line="220" w:lineRule="auto"/>
        <w:jc w:val="both"/>
        <w:sectPr>
          <w:pgSz w:w="11910" w:h="16840"/>
          <w:pgMar w:header="1517" w:footer="1695" w:top="1800" w:bottom="1880" w:left="1020" w:right="620"/>
        </w:sectPr>
      </w:pPr>
    </w:p>
    <w:p>
      <w:pPr>
        <w:pStyle w:val="BodyText"/>
        <w:spacing w:before="188"/>
      </w:pPr>
    </w:p>
    <w:p>
      <w:pPr>
        <w:pStyle w:val="BodyText"/>
        <w:spacing w:line="242" w:lineRule="auto"/>
        <w:ind w:left="113" w:right="1078"/>
        <w:jc w:val="both"/>
      </w:pPr>
      <w:r>
        <w:rPr/>
        <mc:AlternateContent>
          <mc:Choice Requires="wps">
            <w:drawing>
              <wp:anchor distT="0" distB="0" distL="0" distR="0" allowOverlap="1" layoutInCell="1" locked="0" behindDoc="0" simplePos="0" relativeHeight="15752704">
                <wp:simplePos x="0" y="0"/>
                <wp:positionH relativeFrom="page">
                  <wp:posOffset>2998597</wp:posOffset>
                </wp:positionH>
                <wp:positionV relativeFrom="paragraph">
                  <wp:posOffset>684961</wp:posOffset>
                </wp:positionV>
                <wp:extent cx="114300" cy="56388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14300" cy="563880"/>
                        </a:xfrm>
                        <a:prstGeom prst="rect">
                          <a:avLst/>
                        </a:prstGeom>
                      </wps:spPr>
                      <wps:txbx>
                        <w:txbxContent>
                          <w:p>
                            <w:pPr>
                              <w:spacing w:line="230" w:lineRule="exact" w:before="0"/>
                              <w:ind w:left="0" w:right="0" w:firstLine="0"/>
                              <w:jc w:val="left"/>
                              <w:rPr>
                                <w:rFonts w:ascii="Arial MT"/>
                                <w:sz w:val="24"/>
                              </w:rPr>
                            </w:pPr>
                            <w:r>
                              <w:rPr>
                                <w:rFonts w:ascii="Arial MT"/>
                                <w:w w:val="268"/>
                                <w:sz w:val="24"/>
                              </w:rPr>
                              <w:t> </w:t>
                            </w:r>
                          </w:p>
                        </w:txbxContent>
                      </wps:txbx>
                      <wps:bodyPr wrap="square" lIns="0" tIns="0" rIns="0" bIns="0" rtlCol="0">
                        <a:noAutofit/>
                      </wps:bodyPr>
                    </wps:wsp>
                  </a:graphicData>
                </a:graphic>
              </wp:anchor>
            </w:drawing>
          </mc:Choice>
          <mc:Fallback>
            <w:pict>
              <v:shape style="position:absolute;margin-left:236.110001pt;margin-top:53.933952pt;width:9pt;height:44.4pt;mso-position-horizontal-relative:page;mso-position-vertical-relative:paragraph;z-index:15752704" type="#_x0000_t202" id="docshape166" filled="false" stroked="false">
                <v:textbox inset="0,0,0,0">
                  <w:txbxContent>
                    <w:p>
                      <w:pPr>
                        <w:spacing w:line="230" w:lineRule="exact" w:before="0"/>
                        <w:ind w:left="0" w:right="0" w:firstLine="0"/>
                        <w:jc w:val="left"/>
                        <w:rPr>
                          <w:rFonts w:ascii="Arial MT"/>
                          <w:sz w:val="24"/>
                        </w:rPr>
                      </w:pPr>
                      <w:r>
                        <w:rPr>
                          <w:rFonts w:ascii="Arial MT"/>
                          <w:w w:val="268"/>
                          <w:sz w:val="24"/>
                        </w:rPr>
                        <w:t> </w:t>
                      </w:r>
                    </w:p>
                  </w:txbxContent>
                </v:textbox>
                <w10:wrap type="none"/>
              </v:shape>
            </w:pict>
          </mc:Fallback>
        </mc:AlternateContent>
      </w:r>
      <w:r>
        <w:rPr>
          <w:w w:val="110"/>
        </w:rPr>
        <w:t>have</w:t>
      </w:r>
      <w:r>
        <w:rPr>
          <w:spacing w:val="-17"/>
          <w:w w:val="110"/>
        </w:rPr>
        <w:t> </w:t>
      </w:r>
      <w:r>
        <w:rPr>
          <w:rFonts w:ascii="Palatino Linotype" w:hAnsi="Palatino Linotype"/>
          <w:i/>
          <w:w w:val="110"/>
        </w:rPr>
        <w:t>T</w:t>
      </w:r>
      <w:r>
        <w:rPr>
          <w:rFonts w:ascii="Palatino Linotype" w:hAnsi="Palatino Linotype"/>
          <w:i/>
          <w:w w:val="110"/>
          <w:vertAlign w:val="subscript"/>
        </w:rPr>
        <w:t>f</w:t>
      </w:r>
      <w:r>
        <w:rPr>
          <w:rFonts w:ascii="Palatino Linotype" w:hAnsi="Palatino Linotype"/>
          <w:i/>
          <w:spacing w:val="-16"/>
          <w:w w:val="110"/>
          <w:vertAlign w:val="baseline"/>
        </w:rPr>
        <w:t> </w:t>
      </w:r>
      <w:r>
        <w:rPr>
          <w:rFonts w:ascii="Cambria" w:hAnsi="Cambria"/>
          <w:w w:val="110"/>
          <w:vertAlign w:val="baseline"/>
        </w:rPr>
        <w:t>/</w:t>
      </w:r>
      <w:r>
        <w:rPr>
          <w:rFonts w:ascii="Palatino Linotype" w:hAnsi="Palatino Linotype"/>
          <w:i/>
          <w:w w:val="110"/>
          <w:vertAlign w:val="baseline"/>
        </w:rPr>
        <w:t>T</w:t>
      </w:r>
      <w:r>
        <w:rPr>
          <w:rFonts w:ascii="Palatino Linotype" w:hAnsi="Palatino Linotype"/>
          <w:i/>
          <w:w w:val="110"/>
          <w:vertAlign w:val="subscript"/>
        </w:rPr>
        <w:t>coupl</w:t>
      </w:r>
      <w:r>
        <w:rPr>
          <w:rFonts w:ascii="Palatino Linotype" w:hAnsi="Palatino Linotype"/>
          <w:i/>
          <w:w w:val="110"/>
          <w:vertAlign w:val="baseline"/>
        </w:rPr>
        <w:t> </w:t>
      </w:r>
      <w:r>
        <w:rPr>
          <w:w w:val="110"/>
          <w:vertAlign w:val="baseline"/>
        </w:rPr>
        <w:t>iterations.</w:t>
      </w:r>
      <w:r>
        <w:rPr>
          <w:spacing w:val="24"/>
          <w:w w:val="110"/>
          <w:vertAlign w:val="baseline"/>
        </w:rPr>
        <w:t> </w:t>
      </w:r>
      <w:r>
        <w:rPr>
          <w:w w:val="110"/>
          <w:vertAlign w:val="baseline"/>
        </w:rPr>
        <w:t>In</w:t>
      </w:r>
      <w:r>
        <w:rPr>
          <w:spacing w:val="-5"/>
          <w:w w:val="110"/>
          <w:vertAlign w:val="baseline"/>
        </w:rPr>
        <w:t> </w:t>
      </w:r>
      <w:r>
        <w:rPr>
          <w:w w:val="110"/>
          <w:vertAlign w:val="baseline"/>
        </w:rPr>
        <w:t>order</w:t>
      </w:r>
      <w:r>
        <w:rPr>
          <w:spacing w:val="-5"/>
          <w:w w:val="110"/>
          <w:vertAlign w:val="baseline"/>
        </w:rPr>
        <w:t> </w:t>
      </w:r>
      <w:r>
        <w:rPr>
          <w:w w:val="110"/>
          <w:vertAlign w:val="baseline"/>
        </w:rPr>
        <w:t>to</w:t>
      </w:r>
      <w:r>
        <w:rPr>
          <w:spacing w:val="-4"/>
          <w:w w:val="110"/>
          <w:vertAlign w:val="baseline"/>
        </w:rPr>
        <w:t> </w:t>
      </w:r>
      <w:r>
        <w:rPr>
          <w:w w:val="110"/>
          <w:vertAlign w:val="baseline"/>
        </w:rPr>
        <w:t>describe</w:t>
      </w:r>
      <w:r>
        <w:rPr>
          <w:spacing w:val="-5"/>
          <w:w w:val="110"/>
          <w:vertAlign w:val="baseline"/>
        </w:rPr>
        <w:t> </w:t>
      </w:r>
      <w:r>
        <w:rPr>
          <w:w w:val="110"/>
          <w:vertAlign w:val="baseline"/>
        </w:rPr>
        <w:t>the</w:t>
      </w:r>
      <w:r>
        <w:rPr>
          <w:spacing w:val="-5"/>
          <w:w w:val="110"/>
          <w:vertAlign w:val="baseline"/>
        </w:rPr>
        <w:t> </w:t>
      </w:r>
      <w:r>
        <w:rPr>
          <w:w w:val="110"/>
          <w:vertAlign w:val="baseline"/>
        </w:rPr>
        <w:t>evolution</w:t>
      </w:r>
      <w:r>
        <w:rPr>
          <w:spacing w:val="-5"/>
          <w:w w:val="110"/>
          <w:vertAlign w:val="baseline"/>
        </w:rPr>
        <w:t> </w:t>
      </w:r>
      <w:r>
        <w:rPr>
          <w:w w:val="110"/>
          <w:vertAlign w:val="baseline"/>
        </w:rPr>
        <w:t>of</w:t>
      </w:r>
      <w:r>
        <w:rPr>
          <w:spacing w:val="-5"/>
          <w:w w:val="110"/>
          <w:vertAlign w:val="baseline"/>
        </w:rPr>
        <w:t> </w:t>
      </w:r>
      <w:r>
        <w:rPr>
          <w:w w:val="110"/>
          <w:vertAlign w:val="baseline"/>
        </w:rPr>
        <w:t>the</w:t>
      </w:r>
      <w:r>
        <w:rPr>
          <w:spacing w:val="-5"/>
          <w:w w:val="110"/>
          <w:vertAlign w:val="baseline"/>
        </w:rPr>
        <w:t> </w:t>
      </w:r>
      <w:r>
        <w:rPr>
          <w:w w:val="110"/>
          <w:vertAlign w:val="baseline"/>
        </w:rPr>
        <w:t>beach</w:t>
      </w:r>
      <w:r>
        <w:rPr>
          <w:spacing w:val="-5"/>
          <w:w w:val="110"/>
          <w:vertAlign w:val="baseline"/>
        </w:rPr>
        <w:t> </w:t>
      </w:r>
      <w:r>
        <w:rPr>
          <w:w w:val="110"/>
          <w:vertAlign w:val="baseline"/>
        </w:rPr>
        <w:t>profile,</w:t>
      </w:r>
      <w:r>
        <w:rPr>
          <w:spacing w:val="-4"/>
          <w:w w:val="110"/>
          <w:vertAlign w:val="baseline"/>
        </w:rPr>
        <w:t> </w:t>
      </w:r>
      <w:r>
        <w:rPr>
          <w:w w:val="110"/>
          <w:vertAlign w:val="baseline"/>
        </w:rPr>
        <w:t>whose initial</w:t>
      </w:r>
      <w:r>
        <w:rPr>
          <w:w w:val="110"/>
          <w:vertAlign w:val="baseline"/>
        </w:rPr>
        <w:t> state</w:t>
      </w:r>
      <w:r>
        <w:rPr>
          <w:w w:val="110"/>
          <w:vertAlign w:val="baseline"/>
        </w:rPr>
        <w:t> is</w:t>
      </w:r>
      <w:r>
        <w:rPr>
          <w:w w:val="110"/>
          <w:vertAlign w:val="baseline"/>
        </w:rPr>
        <w:t> given</w:t>
      </w:r>
      <w:r>
        <w:rPr>
          <w:w w:val="110"/>
          <w:vertAlign w:val="baseline"/>
        </w:rPr>
        <w:t> by</w:t>
      </w:r>
      <w:r>
        <w:rPr>
          <w:w w:val="110"/>
          <w:vertAlign w:val="baseline"/>
        </w:rPr>
        <w:t> </w:t>
      </w:r>
      <w:r>
        <w:rPr>
          <w:rFonts w:ascii="Arial" w:hAnsi="Arial"/>
          <w:i/>
          <w:w w:val="110"/>
          <w:vertAlign w:val="baseline"/>
        </w:rPr>
        <w:t>ψ</w:t>
      </w:r>
      <w:r>
        <w:rPr>
          <w:rFonts w:ascii="Cambria" w:hAnsi="Cambria"/>
          <w:w w:val="110"/>
          <w:vertAlign w:val="subscript"/>
        </w:rPr>
        <w:t>0</w:t>
      </w:r>
      <w:r>
        <w:rPr>
          <w:w w:val="110"/>
          <w:vertAlign w:val="baseline"/>
        </w:rPr>
        <w:t>,</w:t>
      </w:r>
      <w:r>
        <w:rPr>
          <w:w w:val="110"/>
          <w:vertAlign w:val="baseline"/>
        </w:rPr>
        <w:t> we</w:t>
      </w:r>
      <w:r>
        <w:rPr>
          <w:w w:val="110"/>
          <w:vertAlign w:val="baseline"/>
        </w:rPr>
        <w:t> assume</w:t>
      </w:r>
      <w:r>
        <w:rPr>
          <w:w w:val="110"/>
          <w:vertAlign w:val="baseline"/>
        </w:rPr>
        <w:t> that</w:t>
      </w:r>
      <w:r>
        <w:rPr>
          <w:w w:val="110"/>
          <w:vertAlign w:val="baseline"/>
        </w:rPr>
        <w:t> the</w:t>
      </w:r>
      <w:r>
        <w:rPr>
          <w:w w:val="110"/>
          <w:vertAlign w:val="baseline"/>
        </w:rPr>
        <w:t> sea</w:t>
      </w:r>
      <w:r>
        <w:rPr>
          <w:w w:val="110"/>
          <w:vertAlign w:val="baseline"/>
        </w:rPr>
        <w:t> bottom</w:t>
      </w:r>
      <w:r>
        <w:rPr>
          <w:w w:val="110"/>
          <w:vertAlign w:val="baseline"/>
        </w:rPr>
        <w:t> elevation</w:t>
      </w:r>
      <w:r>
        <w:rPr>
          <w:w w:val="110"/>
          <w:vertAlign w:val="baseline"/>
        </w:rPr>
        <w:t> </w:t>
      </w:r>
      <w:r>
        <w:rPr>
          <w:rFonts w:ascii="Arial" w:hAnsi="Arial"/>
          <w:i/>
          <w:w w:val="110"/>
          <w:vertAlign w:val="baseline"/>
        </w:rPr>
        <w:t>ψ</w:t>
      </w:r>
      <w:r>
        <w:rPr>
          <w:w w:val="110"/>
          <w:vertAlign w:val="baseline"/>
        </w:rPr>
        <w:t>,</w:t>
      </w:r>
      <w:r>
        <w:rPr>
          <w:w w:val="110"/>
          <w:vertAlign w:val="baseline"/>
        </w:rPr>
        <w:t> in</w:t>
      </w:r>
      <w:r>
        <w:rPr>
          <w:w w:val="110"/>
          <w:vertAlign w:val="baseline"/>
        </w:rPr>
        <w:t> its</w:t>
      </w:r>
      <w:r>
        <w:rPr>
          <w:w w:val="110"/>
          <w:vertAlign w:val="baseline"/>
        </w:rPr>
        <w:t> effort</w:t>
      </w:r>
      <w:r>
        <w:rPr>
          <w:w w:val="110"/>
          <w:vertAlign w:val="baseline"/>
        </w:rPr>
        <w:t> to minimize</w:t>
      </w:r>
      <w:r>
        <w:rPr>
          <w:spacing w:val="-14"/>
          <w:w w:val="110"/>
          <w:vertAlign w:val="baseline"/>
        </w:rPr>
        <w:t> </w:t>
      </w:r>
      <w:r>
        <w:rPr>
          <w:rFonts w:ascii="Lucida Sans Unicode" w:hAnsi="Lucida Sans Unicode"/>
          <w:w w:val="185"/>
          <w:sz w:val="25"/>
          <w:vertAlign w:val="baseline"/>
        </w:rPr>
        <w:t>J</w:t>
      </w:r>
      <w:r>
        <w:rPr>
          <w:rFonts w:ascii="Lucida Sans Unicode" w:hAnsi="Lucida Sans Unicode"/>
          <w:spacing w:val="-99"/>
          <w:w w:val="185"/>
          <w:sz w:val="25"/>
          <w:vertAlign w:val="baseline"/>
        </w:rPr>
        <w:t> </w:t>
      </w:r>
      <w:r>
        <w:rPr>
          <w:w w:val="110"/>
          <w:vertAlign w:val="baseline"/>
        </w:rPr>
        <w:t>,</w:t>
      </w:r>
      <w:r>
        <w:rPr>
          <w:spacing w:val="-16"/>
          <w:w w:val="110"/>
          <w:vertAlign w:val="baseline"/>
        </w:rPr>
        <w:t> </w:t>
      </w:r>
      <w:r>
        <w:rPr>
          <w:w w:val="110"/>
          <w:vertAlign w:val="baseline"/>
        </w:rPr>
        <w:t>verifies</w:t>
      </w:r>
      <w:r>
        <w:rPr>
          <w:spacing w:val="-16"/>
          <w:w w:val="110"/>
          <w:vertAlign w:val="baseline"/>
        </w:rPr>
        <w:t> </w:t>
      </w:r>
      <w:r>
        <w:rPr>
          <w:w w:val="110"/>
          <w:vertAlign w:val="baseline"/>
        </w:rPr>
        <w:t>the</w:t>
      </w:r>
      <w:r>
        <w:rPr>
          <w:spacing w:val="-16"/>
          <w:w w:val="110"/>
          <w:vertAlign w:val="baseline"/>
        </w:rPr>
        <w:t> </w:t>
      </w:r>
      <w:r>
        <w:rPr>
          <w:w w:val="110"/>
          <w:vertAlign w:val="baseline"/>
        </w:rPr>
        <w:t>following</w:t>
      </w:r>
      <w:r>
        <w:rPr>
          <w:spacing w:val="-15"/>
          <w:w w:val="110"/>
          <w:vertAlign w:val="baseline"/>
        </w:rPr>
        <w:t> </w:t>
      </w:r>
      <w:r>
        <w:rPr>
          <w:w w:val="110"/>
          <w:vertAlign w:val="baseline"/>
        </w:rPr>
        <w:t>dynamics:</w:t>
      </w:r>
    </w:p>
    <w:p>
      <w:pPr>
        <w:pStyle w:val="BodyText"/>
        <w:spacing w:before="11"/>
        <w:rPr>
          <w:sz w:val="9"/>
        </w:rPr>
      </w:pPr>
    </w:p>
    <w:p>
      <w:pPr>
        <w:spacing w:after="0"/>
        <w:rPr>
          <w:sz w:val="9"/>
        </w:rPr>
        <w:sectPr>
          <w:pgSz w:w="11910" w:h="16840"/>
          <w:pgMar w:header="1516" w:footer="1695" w:top="1780" w:bottom="1880" w:left="1020" w:right="620"/>
        </w:sectPr>
      </w:pPr>
    </w:p>
    <w:p>
      <w:pPr>
        <w:spacing w:line="351" w:lineRule="exact" w:before="52"/>
        <w:ind w:left="3987" w:right="0" w:firstLine="0"/>
        <w:jc w:val="left"/>
        <w:rPr>
          <w:rFonts w:ascii="Palatino Linotype" w:hAnsi="Palatino Linotype"/>
          <w:i/>
          <w:sz w:val="24"/>
        </w:rPr>
      </w:pPr>
      <w:r>
        <w:rPr>
          <w:rFonts w:ascii="Arial" w:hAnsi="Arial"/>
          <w:i/>
          <w:w w:val="110"/>
          <w:sz w:val="24"/>
        </w:rPr>
        <w:t>ψ</w:t>
      </w:r>
      <w:r>
        <w:rPr>
          <w:rFonts w:ascii="Palatino Linotype" w:hAnsi="Palatino Linotype"/>
          <w:i/>
          <w:w w:val="110"/>
          <w:sz w:val="24"/>
          <w:vertAlign w:val="subscript"/>
        </w:rPr>
        <w:t>t</w:t>
      </w:r>
      <w:r>
        <w:rPr>
          <w:rFonts w:ascii="Palatino Linotype" w:hAnsi="Palatino Linotype"/>
          <w:i/>
          <w:spacing w:val="10"/>
          <w:w w:val="110"/>
          <w:sz w:val="24"/>
          <w:vertAlign w:val="baseline"/>
        </w:rPr>
        <w:t> </w:t>
      </w:r>
      <w:r>
        <w:rPr>
          <w:rFonts w:ascii="Lucida Sans Unicode" w:hAnsi="Lucida Sans Unicode"/>
          <w:w w:val="110"/>
          <w:sz w:val="25"/>
          <w:vertAlign w:val="baseline"/>
        </w:rPr>
        <w:t>=</w:t>
      </w:r>
      <w:r>
        <w:rPr>
          <w:rFonts w:ascii="Lucida Sans Unicode" w:hAnsi="Lucida Sans Unicode"/>
          <w:spacing w:val="-18"/>
          <w:w w:val="110"/>
          <w:sz w:val="25"/>
          <w:vertAlign w:val="baseline"/>
        </w:rPr>
        <w:t> </w:t>
      </w:r>
      <w:r>
        <w:rPr>
          <w:rFonts w:ascii="Trebuchet MS" w:hAnsi="Trebuchet MS"/>
          <w:w w:val="110"/>
          <w:sz w:val="24"/>
          <w:vertAlign w:val="baseline"/>
        </w:rPr>
        <w:t>Υ</w:t>
      </w:r>
      <w:r>
        <w:rPr>
          <w:rFonts w:ascii="Trebuchet MS" w:hAnsi="Trebuchet MS"/>
          <w:spacing w:val="-1"/>
          <w:w w:val="110"/>
          <w:sz w:val="24"/>
          <w:vertAlign w:val="baseline"/>
        </w:rPr>
        <w:t> </w:t>
      </w:r>
      <w:r>
        <w:rPr>
          <w:rFonts w:ascii="Trebuchet MS" w:hAnsi="Trebuchet MS"/>
          <w:w w:val="110"/>
          <w:sz w:val="24"/>
          <w:vertAlign w:val="baseline"/>
        </w:rPr>
        <w:t>Λ </w:t>
      </w:r>
      <w:r>
        <w:rPr>
          <w:rFonts w:ascii="Palatino Linotype" w:hAnsi="Palatino Linotype"/>
          <w:i/>
          <w:spacing w:val="-12"/>
          <w:w w:val="110"/>
          <w:sz w:val="24"/>
          <w:vertAlign w:val="baseline"/>
        </w:rPr>
        <w:t>d</w:t>
      </w:r>
    </w:p>
    <w:p>
      <w:pPr>
        <w:spacing w:line="351" w:lineRule="exact" w:before="0"/>
        <w:ind w:left="3987" w:right="0" w:firstLine="0"/>
        <w:jc w:val="left"/>
        <w:rPr>
          <w:rFonts w:ascii="Cambria" w:hAnsi="Cambria"/>
          <w:sz w:val="24"/>
        </w:rPr>
      </w:pPr>
      <w:r>
        <w:rPr>
          <w:rFonts w:ascii="Arial" w:hAnsi="Arial"/>
          <w:i/>
          <w:sz w:val="24"/>
        </w:rPr>
        <w:t>ψ</w:t>
      </w:r>
      <w:r>
        <w:rPr>
          <w:rFonts w:ascii="Lucida Sans Unicode" w:hAnsi="Lucida Sans Unicode"/>
          <w:sz w:val="25"/>
        </w:rPr>
        <w:t>(</w:t>
      </w:r>
      <w:r>
        <w:rPr>
          <w:rFonts w:ascii="Palatino Linotype" w:hAnsi="Palatino Linotype"/>
          <w:i/>
          <w:sz w:val="24"/>
        </w:rPr>
        <w:t>t</w:t>
      </w:r>
      <w:r>
        <w:rPr>
          <w:rFonts w:ascii="Palatino Linotype" w:hAnsi="Palatino Linotype"/>
          <w:i/>
          <w:spacing w:val="10"/>
          <w:sz w:val="24"/>
        </w:rPr>
        <w:t> </w:t>
      </w:r>
      <w:r>
        <w:rPr>
          <w:rFonts w:ascii="Lucida Sans Unicode" w:hAnsi="Lucida Sans Unicode"/>
          <w:sz w:val="25"/>
        </w:rPr>
        <w:t>=</w:t>
      </w:r>
      <w:r>
        <w:rPr>
          <w:rFonts w:ascii="Lucida Sans Unicode" w:hAnsi="Lucida Sans Unicode"/>
          <w:spacing w:val="-11"/>
          <w:sz w:val="25"/>
        </w:rPr>
        <w:t> </w:t>
      </w:r>
      <w:r>
        <w:rPr>
          <w:rFonts w:ascii="Cambria" w:hAnsi="Cambria"/>
          <w:sz w:val="24"/>
        </w:rPr>
        <w:t>0</w:t>
      </w:r>
      <w:r>
        <w:rPr>
          <w:rFonts w:ascii="Lucida Sans Unicode" w:hAnsi="Lucida Sans Unicode"/>
          <w:sz w:val="25"/>
        </w:rPr>
        <w:t>)</w:t>
      </w:r>
      <w:r>
        <w:rPr>
          <w:rFonts w:ascii="Lucida Sans Unicode" w:hAnsi="Lucida Sans Unicode"/>
          <w:spacing w:val="-8"/>
          <w:sz w:val="25"/>
        </w:rPr>
        <w:t> </w:t>
      </w:r>
      <w:r>
        <w:rPr>
          <w:rFonts w:ascii="Lucida Sans Unicode" w:hAnsi="Lucida Sans Unicode"/>
          <w:sz w:val="25"/>
        </w:rPr>
        <w:t>=</w:t>
      </w:r>
      <w:r>
        <w:rPr>
          <w:rFonts w:ascii="Lucida Sans Unicode" w:hAnsi="Lucida Sans Unicode"/>
          <w:spacing w:val="-9"/>
          <w:sz w:val="25"/>
        </w:rPr>
        <w:t> </w:t>
      </w:r>
      <w:r>
        <w:rPr>
          <w:rFonts w:ascii="Arial" w:hAnsi="Arial"/>
          <w:i/>
          <w:spacing w:val="-12"/>
          <w:sz w:val="24"/>
        </w:rPr>
        <w:t>ψ</w:t>
      </w:r>
      <w:r>
        <w:rPr>
          <w:rFonts w:ascii="Cambria" w:hAnsi="Cambria"/>
          <w:spacing w:val="-12"/>
          <w:sz w:val="24"/>
          <w:vertAlign w:val="subscript"/>
        </w:rPr>
        <w:t>0</w:t>
      </w:r>
    </w:p>
    <w:p>
      <w:pPr>
        <w:pStyle w:val="BodyText"/>
        <w:spacing w:before="257"/>
        <w:ind w:right="1079"/>
        <w:jc w:val="right"/>
      </w:pPr>
      <w:r>
        <w:rPr/>
        <w:br w:type="column"/>
      </w:r>
      <w:r>
        <w:rPr>
          <w:spacing w:val="-4"/>
          <w:w w:val="105"/>
        </w:rPr>
        <w:t>(1.9)</w:t>
      </w:r>
    </w:p>
    <w:p>
      <w:pPr>
        <w:spacing w:after="0"/>
        <w:jc w:val="right"/>
        <w:sectPr>
          <w:type w:val="continuous"/>
          <w:pgSz w:w="11910" w:h="16840"/>
          <w:pgMar w:header="1516" w:footer="1695" w:top="900" w:bottom="1880" w:left="1020" w:right="620"/>
          <w:cols w:num="2" w:equalWidth="0">
            <w:col w:w="5466" w:space="40"/>
            <w:col w:w="4764"/>
          </w:cols>
        </w:sectPr>
      </w:pPr>
    </w:p>
    <w:p>
      <w:pPr>
        <w:pStyle w:val="BodyText"/>
        <w:spacing w:line="216" w:lineRule="auto" w:before="226"/>
        <w:ind w:left="113" w:right="1078" w:firstLine="351"/>
        <w:jc w:val="both"/>
      </w:pPr>
      <w:r>
        <w:rPr>
          <w:w w:val="105"/>
        </w:rPr>
        <w:t>where</w:t>
      </w:r>
      <w:r>
        <w:rPr>
          <w:spacing w:val="20"/>
          <w:w w:val="105"/>
        </w:rPr>
        <w:t> </w:t>
      </w:r>
      <w:r>
        <w:rPr>
          <w:rFonts w:ascii="Arial" w:hAnsi="Arial"/>
          <w:i/>
          <w:w w:val="105"/>
        </w:rPr>
        <w:t>ψ</w:t>
      </w:r>
      <w:r>
        <w:rPr>
          <w:rFonts w:ascii="Palatino Linotype" w:hAnsi="Palatino Linotype"/>
          <w:i/>
          <w:w w:val="105"/>
          <w:vertAlign w:val="subscript"/>
        </w:rPr>
        <w:t>t</w:t>
      </w:r>
      <w:r>
        <w:rPr>
          <w:rFonts w:ascii="Palatino Linotype" w:hAnsi="Palatino Linotype"/>
          <w:i/>
          <w:spacing w:val="29"/>
          <w:w w:val="105"/>
          <w:vertAlign w:val="baseline"/>
        </w:rPr>
        <w:t> </w:t>
      </w:r>
      <w:r>
        <w:rPr>
          <w:w w:val="105"/>
          <w:vertAlign w:val="baseline"/>
        </w:rPr>
        <w:t>is</w:t>
      </w:r>
      <w:r>
        <w:rPr>
          <w:spacing w:val="17"/>
          <w:w w:val="105"/>
          <w:vertAlign w:val="baseline"/>
        </w:rPr>
        <w:t> </w:t>
      </w:r>
      <w:r>
        <w:rPr>
          <w:w w:val="105"/>
          <w:vertAlign w:val="baseline"/>
        </w:rPr>
        <w:t>the</w:t>
      </w:r>
      <w:r>
        <w:rPr>
          <w:spacing w:val="17"/>
          <w:w w:val="105"/>
          <w:vertAlign w:val="baseline"/>
        </w:rPr>
        <w:t> </w:t>
      </w:r>
      <w:r>
        <w:rPr>
          <w:w w:val="105"/>
          <w:vertAlign w:val="baseline"/>
        </w:rPr>
        <w:t>evolution</w:t>
      </w:r>
      <w:r>
        <w:rPr>
          <w:spacing w:val="17"/>
          <w:w w:val="105"/>
          <w:vertAlign w:val="baseline"/>
        </w:rPr>
        <w:t> </w:t>
      </w:r>
      <w:r>
        <w:rPr>
          <w:w w:val="105"/>
          <w:vertAlign w:val="baseline"/>
        </w:rPr>
        <w:t>of</w:t>
      </w:r>
      <w:r>
        <w:rPr>
          <w:spacing w:val="17"/>
          <w:w w:val="105"/>
          <w:vertAlign w:val="baseline"/>
        </w:rPr>
        <w:t> </w:t>
      </w:r>
      <w:r>
        <w:rPr>
          <w:w w:val="105"/>
          <w:vertAlign w:val="baseline"/>
        </w:rPr>
        <w:t>the</w:t>
      </w:r>
      <w:r>
        <w:rPr>
          <w:spacing w:val="17"/>
          <w:w w:val="105"/>
          <w:vertAlign w:val="baseline"/>
        </w:rPr>
        <w:t> </w:t>
      </w:r>
      <w:r>
        <w:rPr>
          <w:w w:val="105"/>
          <w:vertAlign w:val="baseline"/>
        </w:rPr>
        <w:t>bottom</w:t>
      </w:r>
      <w:r>
        <w:rPr>
          <w:spacing w:val="17"/>
          <w:w w:val="105"/>
          <w:vertAlign w:val="baseline"/>
        </w:rPr>
        <w:t> </w:t>
      </w:r>
      <w:r>
        <w:rPr>
          <w:w w:val="105"/>
          <w:vertAlign w:val="baseline"/>
        </w:rPr>
        <w:t>elevation</w:t>
      </w:r>
      <w:r>
        <w:rPr>
          <w:spacing w:val="17"/>
          <w:w w:val="105"/>
          <w:vertAlign w:val="baseline"/>
        </w:rPr>
        <w:t> </w:t>
      </w:r>
      <w:r>
        <w:rPr>
          <w:w w:val="105"/>
          <w:vertAlign w:val="baseline"/>
        </w:rPr>
        <w:t>over</w:t>
      </w:r>
      <w:r>
        <w:rPr>
          <w:spacing w:val="17"/>
          <w:w w:val="105"/>
          <w:vertAlign w:val="baseline"/>
        </w:rPr>
        <w:t> </w:t>
      </w:r>
      <w:r>
        <w:rPr>
          <w:w w:val="105"/>
          <w:vertAlign w:val="baseline"/>
        </w:rPr>
        <w:t>time</w:t>
      </w:r>
      <w:r>
        <w:rPr>
          <w:spacing w:val="21"/>
          <w:w w:val="105"/>
          <w:vertAlign w:val="baseline"/>
        </w:rPr>
        <w:t> </w:t>
      </w:r>
      <w:r>
        <w:rPr>
          <w:rFonts w:ascii="Lucida Sans Unicode" w:hAnsi="Lucida Sans Unicode"/>
          <w:w w:val="105"/>
          <w:sz w:val="25"/>
          <w:vertAlign w:val="baseline"/>
        </w:rPr>
        <w:t>(</w:t>
      </w:r>
      <w:r>
        <w:rPr>
          <w:w w:val="105"/>
          <w:vertAlign w:val="baseline"/>
        </w:rPr>
        <w:t>m s</w:t>
      </w:r>
      <w:r>
        <w:rPr>
          <w:rFonts w:ascii="Lucida Sans Unicode" w:hAnsi="Lucida Sans Unicode"/>
          <w:w w:val="105"/>
          <w:position w:val="9"/>
          <w:sz w:val="18"/>
          <w:vertAlign w:val="baseline"/>
        </w:rPr>
        <w:t>−</w:t>
      </w:r>
      <w:r>
        <w:rPr>
          <w:rFonts w:ascii="Cambria" w:hAnsi="Cambria"/>
          <w:w w:val="105"/>
          <w:position w:val="9"/>
          <w:sz w:val="18"/>
          <w:vertAlign w:val="baseline"/>
        </w:rPr>
        <w:t>1</w:t>
      </w:r>
      <w:r>
        <w:rPr>
          <w:rFonts w:ascii="Lucida Sans Unicode" w:hAnsi="Lucida Sans Unicode"/>
          <w:w w:val="105"/>
          <w:sz w:val="25"/>
          <w:vertAlign w:val="baseline"/>
        </w:rPr>
        <w:t>)</w:t>
      </w:r>
      <w:r>
        <w:rPr>
          <w:w w:val="105"/>
          <w:vertAlign w:val="baseline"/>
        </w:rPr>
        <w:t>,</w:t>
      </w:r>
      <w:r>
        <w:rPr>
          <w:spacing w:val="22"/>
          <w:w w:val="105"/>
          <w:vertAlign w:val="baseline"/>
        </w:rPr>
        <w:t> </w:t>
      </w:r>
      <w:r>
        <w:rPr>
          <w:rFonts w:ascii="Trebuchet MS" w:hAnsi="Trebuchet MS"/>
          <w:w w:val="105"/>
          <w:vertAlign w:val="baseline"/>
        </w:rPr>
        <w:t>Υ </w:t>
      </w:r>
      <w:r>
        <w:rPr>
          <w:w w:val="105"/>
          <w:vertAlign w:val="baseline"/>
        </w:rPr>
        <w:t>is</w:t>
      </w:r>
      <w:r>
        <w:rPr>
          <w:spacing w:val="17"/>
          <w:w w:val="105"/>
          <w:vertAlign w:val="baseline"/>
        </w:rPr>
        <w:t> </w:t>
      </w:r>
      <w:r>
        <w:rPr>
          <w:w w:val="105"/>
          <w:vertAlign w:val="baseline"/>
        </w:rPr>
        <w:t>a</w:t>
      </w:r>
      <w:r>
        <w:rPr>
          <w:spacing w:val="17"/>
          <w:w w:val="105"/>
          <w:vertAlign w:val="baseline"/>
        </w:rPr>
        <w:t> </w:t>
      </w:r>
      <w:r>
        <w:rPr>
          <w:w w:val="105"/>
          <w:vertAlign w:val="baseline"/>
        </w:rPr>
        <w:t>measure of</w:t>
      </w:r>
      <w:r>
        <w:rPr>
          <w:spacing w:val="40"/>
          <w:w w:val="105"/>
          <w:vertAlign w:val="baseline"/>
        </w:rPr>
        <w:t> </w:t>
      </w:r>
      <w:r>
        <w:rPr>
          <w:w w:val="105"/>
          <w:vertAlign w:val="baseline"/>
        </w:rPr>
        <w:t>the</w:t>
      </w:r>
      <w:r>
        <w:rPr>
          <w:spacing w:val="40"/>
          <w:w w:val="105"/>
          <w:vertAlign w:val="baseline"/>
        </w:rPr>
        <w:t> </w:t>
      </w:r>
      <w:r>
        <w:rPr>
          <w:w w:val="105"/>
          <w:vertAlign w:val="baseline"/>
        </w:rPr>
        <w:t>sand</w:t>
      </w:r>
      <w:r>
        <w:rPr>
          <w:spacing w:val="40"/>
          <w:w w:val="105"/>
          <w:vertAlign w:val="baseline"/>
        </w:rPr>
        <w:t> </w:t>
      </w:r>
      <w:r>
        <w:rPr>
          <w:w w:val="105"/>
          <w:vertAlign w:val="baseline"/>
        </w:rPr>
        <w:t>mobility</w:t>
      </w:r>
      <w:r>
        <w:rPr>
          <w:spacing w:val="40"/>
          <w:w w:val="105"/>
          <w:vertAlign w:val="baseline"/>
        </w:rPr>
        <w:t> </w:t>
      </w:r>
      <w:r>
        <w:rPr>
          <w:w w:val="105"/>
          <w:vertAlign w:val="baseline"/>
        </w:rPr>
        <w:t>expressed</w:t>
      </w:r>
      <w:r>
        <w:rPr>
          <w:spacing w:val="40"/>
          <w:w w:val="105"/>
          <w:vertAlign w:val="baseline"/>
        </w:rPr>
        <w:t> </w:t>
      </w:r>
      <w:r>
        <w:rPr>
          <w:w w:val="105"/>
          <w:vertAlign w:val="baseline"/>
        </w:rPr>
        <w:t>in</w:t>
      </w:r>
      <w:r>
        <w:rPr>
          <w:spacing w:val="40"/>
          <w:w w:val="105"/>
          <w:vertAlign w:val="baseline"/>
        </w:rPr>
        <w:t> </w:t>
      </w:r>
      <w:r>
        <w:rPr>
          <w:w w:val="105"/>
          <w:vertAlign w:val="baseline"/>
        </w:rPr>
        <w:t>m s kg</w:t>
      </w:r>
      <w:r>
        <w:rPr>
          <w:rFonts w:ascii="Lucida Sans Unicode" w:hAnsi="Lucida Sans Unicode"/>
          <w:w w:val="105"/>
          <w:vertAlign w:val="superscript"/>
        </w:rPr>
        <w:t>−</w:t>
      </w:r>
      <w:r>
        <w:rPr>
          <w:rFonts w:ascii="Cambria" w:hAnsi="Cambria"/>
          <w:w w:val="105"/>
          <w:vertAlign w:val="superscript"/>
        </w:rPr>
        <w:t>1</w:t>
      </w:r>
      <w:r>
        <w:rPr>
          <w:w w:val="105"/>
          <w:vertAlign w:val="baseline"/>
        </w:rPr>
        <w:t>.</w:t>
      </w:r>
      <w:r>
        <w:rPr>
          <w:spacing w:val="40"/>
          <w:w w:val="105"/>
          <w:vertAlign w:val="baseline"/>
        </w:rPr>
        <w:t>  </w:t>
      </w:r>
      <w:r>
        <w:rPr>
          <w:w w:val="105"/>
          <w:vertAlign w:val="baseline"/>
        </w:rPr>
        <w:t>This</w:t>
      </w:r>
      <w:r>
        <w:rPr>
          <w:spacing w:val="40"/>
          <w:w w:val="105"/>
          <w:vertAlign w:val="baseline"/>
        </w:rPr>
        <w:t> </w:t>
      </w:r>
      <w:r>
        <w:rPr>
          <w:w w:val="105"/>
          <w:vertAlign w:val="baseline"/>
        </w:rPr>
        <w:t>parameter</w:t>
      </w:r>
      <w:r>
        <w:rPr>
          <w:spacing w:val="40"/>
          <w:w w:val="105"/>
          <w:vertAlign w:val="baseline"/>
        </w:rPr>
        <w:t> </w:t>
      </w:r>
      <w:r>
        <w:rPr>
          <w:w w:val="105"/>
          <w:vertAlign w:val="baseline"/>
        </w:rPr>
        <w:t>is</w:t>
      </w:r>
      <w:r>
        <w:rPr>
          <w:spacing w:val="40"/>
          <w:w w:val="105"/>
          <w:vertAlign w:val="baseline"/>
        </w:rPr>
        <w:t> </w:t>
      </w:r>
      <w:r>
        <w:rPr>
          <w:w w:val="105"/>
          <w:vertAlign w:val="baseline"/>
        </w:rPr>
        <w:t>defined</w:t>
      </w:r>
      <w:r>
        <w:rPr>
          <w:spacing w:val="40"/>
          <w:w w:val="105"/>
          <w:vertAlign w:val="baseline"/>
        </w:rPr>
        <w:t> </w:t>
      </w:r>
      <w:r>
        <w:rPr>
          <w:w w:val="105"/>
          <w:vertAlign w:val="baseline"/>
        </w:rPr>
        <w:t>on</w:t>
      </w:r>
      <w:r>
        <w:rPr>
          <w:spacing w:val="40"/>
          <w:w w:val="105"/>
          <w:vertAlign w:val="baseline"/>
        </w:rPr>
        <w:t> </w:t>
      </w:r>
      <w:r>
        <w:rPr>
          <w:w w:val="105"/>
          <w:vertAlign w:val="baseline"/>
        </w:rPr>
        <w:t>the</w:t>
      </w:r>
      <w:r>
        <w:rPr>
          <w:spacing w:val="40"/>
          <w:w w:val="105"/>
          <w:vertAlign w:val="baseline"/>
        </w:rPr>
        <w:t> </w:t>
      </w:r>
      <w:r>
        <w:rPr>
          <w:w w:val="105"/>
          <w:vertAlign w:val="baseline"/>
        </w:rPr>
        <w:t>basis of</w:t>
      </w:r>
      <w:r>
        <w:rPr>
          <w:spacing w:val="34"/>
          <w:w w:val="105"/>
          <w:vertAlign w:val="baseline"/>
        </w:rPr>
        <w:t> </w:t>
      </w:r>
      <w:r>
        <w:rPr>
          <w:w w:val="105"/>
          <w:vertAlign w:val="baseline"/>
        </w:rPr>
        <w:t>flux-based</w:t>
      </w:r>
      <w:r>
        <w:rPr>
          <w:spacing w:val="34"/>
          <w:w w:val="105"/>
          <w:vertAlign w:val="baseline"/>
        </w:rPr>
        <w:t> </w:t>
      </w:r>
      <w:r>
        <w:rPr>
          <w:w w:val="105"/>
          <w:vertAlign w:val="baseline"/>
        </w:rPr>
        <w:t>morphodynamic</w:t>
      </w:r>
      <w:r>
        <w:rPr>
          <w:spacing w:val="34"/>
          <w:w w:val="105"/>
          <w:vertAlign w:val="baseline"/>
        </w:rPr>
        <w:t> </w:t>
      </w:r>
      <w:r>
        <w:rPr>
          <w:w w:val="105"/>
          <w:vertAlign w:val="baseline"/>
        </w:rPr>
        <w:t>models,</w:t>
      </w:r>
      <w:r>
        <w:rPr>
          <w:spacing w:val="40"/>
          <w:w w:val="105"/>
          <w:vertAlign w:val="baseline"/>
        </w:rPr>
        <w:t> </w:t>
      </w:r>
      <w:r>
        <w:rPr>
          <w:w w:val="105"/>
          <w:vertAlign w:val="baseline"/>
        </w:rPr>
        <w:t>as</w:t>
      </w:r>
      <w:r>
        <w:rPr>
          <w:spacing w:val="34"/>
          <w:w w:val="105"/>
          <w:vertAlign w:val="baseline"/>
        </w:rPr>
        <w:t> </w:t>
      </w:r>
      <w:r>
        <w:rPr>
          <w:w w:val="105"/>
          <w:vertAlign w:val="baseline"/>
        </w:rPr>
        <w:t>shown</w:t>
      </w:r>
      <w:r>
        <w:rPr>
          <w:spacing w:val="34"/>
          <w:w w:val="105"/>
          <w:vertAlign w:val="baseline"/>
        </w:rPr>
        <w:t> </w:t>
      </w:r>
      <w:r>
        <w:rPr>
          <w:w w:val="105"/>
          <w:vertAlign w:val="baseline"/>
        </w:rPr>
        <w:t>in</w:t>
      </w:r>
      <w:r>
        <w:rPr>
          <w:spacing w:val="34"/>
          <w:w w:val="105"/>
          <w:vertAlign w:val="baseline"/>
        </w:rPr>
        <w:t> </w:t>
      </w:r>
      <w:r>
        <w:rPr>
          <w:w w:val="105"/>
          <w:vertAlign w:val="baseline"/>
        </w:rPr>
        <w:t>the</w:t>
      </w:r>
      <w:r>
        <w:rPr>
          <w:spacing w:val="34"/>
          <w:w w:val="105"/>
          <w:vertAlign w:val="baseline"/>
        </w:rPr>
        <w:t> </w:t>
      </w:r>
      <w:r>
        <w:rPr>
          <w:w w:val="105"/>
          <w:vertAlign w:val="baseline"/>
        </w:rPr>
        <w:t>section</w:t>
      </w:r>
      <w:r>
        <w:rPr>
          <w:spacing w:val="34"/>
          <w:w w:val="105"/>
          <w:vertAlign w:val="baseline"/>
        </w:rPr>
        <w:t> </w:t>
      </w:r>
      <w:hyperlink w:history="true" w:anchor="_bookmark14">
        <w:r>
          <w:rPr>
            <w:b/>
            <w:color w:val="8A2BF6"/>
            <w:w w:val="105"/>
            <w:vertAlign w:val="baseline"/>
          </w:rPr>
          <w:t>2.3.1</w:t>
        </w:r>
      </w:hyperlink>
      <w:r>
        <w:rPr>
          <w:w w:val="105"/>
          <w:vertAlign w:val="baseline"/>
        </w:rPr>
        <w:t>.</w:t>
      </w:r>
      <w:r>
        <w:rPr>
          <w:spacing w:val="80"/>
          <w:w w:val="150"/>
          <w:vertAlign w:val="baseline"/>
        </w:rPr>
        <w:t> </w:t>
      </w:r>
      <w:r>
        <w:rPr>
          <w:w w:val="105"/>
          <w:vertAlign w:val="baseline"/>
        </w:rPr>
        <w:t>It</w:t>
      </w:r>
      <w:r>
        <w:rPr>
          <w:spacing w:val="34"/>
          <w:w w:val="105"/>
          <w:vertAlign w:val="baseline"/>
        </w:rPr>
        <w:t> </w:t>
      </w:r>
      <w:r>
        <w:rPr>
          <w:w w:val="105"/>
          <w:vertAlign w:val="baseline"/>
        </w:rPr>
        <w:t>has</w:t>
      </w:r>
      <w:r>
        <w:rPr>
          <w:spacing w:val="34"/>
          <w:w w:val="105"/>
          <w:vertAlign w:val="baseline"/>
        </w:rPr>
        <w:t> </w:t>
      </w:r>
      <w:r>
        <w:rPr>
          <w:w w:val="105"/>
          <w:vertAlign w:val="baseline"/>
        </w:rPr>
        <w:t>the</w:t>
      </w:r>
      <w:r>
        <w:rPr>
          <w:spacing w:val="34"/>
          <w:w w:val="105"/>
          <w:vertAlign w:val="baseline"/>
        </w:rPr>
        <w:t> </w:t>
      </w:r>
      <w:r>
        <w:rPr>
          <w:w w:val="105"/>
          <w:vertAlign w:val="baseline"/>
        </w:rPr>
        <w:t>same</w:t>
      </w:r>
    </w:p>
    <w:p>
      <w:pPr>
        <w:pStyle w:val="BodyText"/>
        <w:spacing w:line="318" w:lineRule="exact" w:before="20"/>
        <w:ind w:left="113" w:right="1078"/>
        <w:jc w:val="both"/>
      </w:pPr>
      <w:r>
        <w:rPr/>
        <w:t>functionality</w:t>
      </w:r>
      <w:r>
        <w:rPr>
          <w:spacing w:val="40"/>
        </w:rPr>
        <w:t> </w:t>
      </w:r>
      <w:r>
        <w:rPr/>
        <w:t>as</w:t>
      </w:r>
      <w:r>
        <w:rPr>
          <w:spacing w:val="40"/>
        </w:rPr>
        <w:t> </w:t>
      </w:r>
      <w:r>
        <w:rPr/>
        <w:t>XBeach’s</w:t>
      </w:r>
      <w:r>
        <w:rPr>
          <w:spacing w:val="40"/>
        </w:rPr>
        <w:t> </w:t>
      </w:r>
      <w:r>
        <w:rPr/>
        <w:t>morphological</w:t>
      </w:r>
      <w:r>
        <w:rPr>
          <w:spacing w:val="40"/>
        </w:rPr>
        <w:t> </w:t>
      </w:r>
      <w:r>
        <w:rPr/>
        <w:t>factor</w:t>
      </w:r>
      <w:r>
        <w:rPr>
          <w:spacing w:val="40"/>
        </w:rPr>
        <w:t> </w:t>
      </w:r>
      <w:r>
        <w:rPr/>
        <w:t>(</w:t>
      </w:r>
      <w:r>
        <w:rPr>
          <w:color w:val="00AEEF"/>
        </w:rPr>
        <w:t>J.A.</w:t>
      </w:r>
      <w:r>
        <w:rPr>
          <w:color w:val="00AEEF"/>
          <w:spacing w:val="40"/>
        </w:rPr>
        <w:t> </w:t>
      </w:r>
      <w:r>
        <w:rPr>
          <w:color w:val="00AEEF"/>
        </w:rPr>
        <w:t>Roelvink</w:t>
      </w:r>
      <w:r>
        <w:rPr>
          <w:color w:val="00AEEF"/>
          <w:spacing w:val="40"/>
        </w:rPr>
        <w:t> </w:t>
      </w:r>
      <w:r>
        <w:rPr>
          <w:color w:val="00AEEF"/>
        </w:rPr>
        <w:t>2006</w:t>
      </w:r>
      <w:r>
        <w:rPr/>
        <w:t>)</w:t>
      </w:r>
      <w:r>
        <w:rPr>
          <w:spacing w:val="40"/>
        </w:rPr>
        <w:t> </w:t>
      </w:r>
      <w:r>
        <w:rPr/>
        <w:t>where</w:t>
      </w:r>
      <w:r>
        <w:rPr>
          <w:spacing w:val="40"/>
        </w:rPr>
        <w:t> </w:t>
      </w:r>
      <w:r>
        <w:rPr/>
        <w:t>it</w:t>
      </w:r>
      <w:r>
        <w:rPr>
          <w:spacing w:val="40"/>
        </w:rPr>
        <w:t> </w:t>
      </w:r>
      <w:r>
        <w:rPr/>
        <w:t>is</w:t>
      </w:r>
      <w:r>
        <w:rPr>
          <w:spacing w:val="40"/>
        </w:rPr>
        <w:t> </w:t>
      </w:r>
      <w:r>
        <w:rPr/>
        <w:t>possible </w:t>
      </w:r>
      <w:r>
        <w:rPr>
          <w:w w:val="110"/>
        </w:rPr>
        <w:t>to</w:t>
      </w:r>
      <w:r>
        <w:rPr>
          <w:spacing w:val="-17"/>
          <w:w w:val="110"/>
        </w:rPr>
        <w:t> </w:t>
      </w:r>
      <w:r>
        <w:rPr>
          <w:w w:val="110"/>
        </w:rPr>
        <w:t>divide</w:t>
      </w:r>
      <w:r>
        <w:rPr>
          <w:spacing w:val="-16"/>
          <w:w w:val="110"/>
        </w:rPr>
        <w:t> </w:t>
      </w:r>
      <w:r>
        <w:rPr>
          <w:w w:val="110"/>
        </w:rPr>
        <w:t>simulation</w:t>
      </w:r>
      <w:r>
        <w:rPr>
          <w:spacing w:val="-17"/>
          <w:w w:val="110"/>
        </w:rPr>
        <w:t> </w:t>
      </w:r>
      <w:r>
        <w:rPr>
          <w:w w:val="110"/>
        </w:rPr>
        <w:t>times</w:t>
      </w:r>
      <w:r>
        <w:rPr>
          <w:spacing w:val="-16"/>
          <w:w w:val="110"/>
        </w:rPr>
        <w:t> </w:t>
      </w:r>
      <w:r>
        <w:rPr>
          <w:w w:val="110"/>
        </w:rPr>
        <w:t>by</w:t>
      </w:r>
      <w:r>
        <w:rPr>
          <w:spacing w:val="-17"/>
          <w:w w:val="110"/>
        </w:rPr>
        <w:t> </w:t>
      </w:r>
      <w:r>
        <w:rPr>
          <w:w w:val="110"/>
        </w:rPr>
        <w:t>18</w:t>
      </w:r>
      <w:r>
        <w:rPr>
          <w:spacing w:val="-16"/>
          <w:w w:val="110"/>
        </w:rPr>
        <w:t> </w:t>
      </w:r>
      <w:r>
        <w:rPr>
          <w:w w:val="110"/>
        </w:rPr>
        <w:t>as</w:t>
      </w:r>
      <w:r>
        <w:rPr>
          <w:spacing w:val="-17"/>
          <w:w w:val="110"/>
        </w:rPr>
        <w:t> </w:t>
      </w:r>
      <w:r>
        <w:rPr>
          <w:w w:val="110"/>
        </w:rPr>
        <w:t>performed</w:t>
      </w:r>
      <w:r>
        <w:rPr>
          <w:spacing w:val="-16"/>
          <w:w w:val="110"/>
        </w:rPr>
        <w:t> </w:t>
      </w:r>
      <w:r>
        <w:rPr>
          <w:w w:val="110"/>
        </w:rPr>
        <w:t>in</w:t>
      </w:r>
      <w:r>
        <w:rPr>
          <w:spacing w:val="-17"/>
          <w:w w:val="110"/>
        </w:rPr>
        <w:t> </w:t>
      </w:r>
      <w:r>
        <w:rPr>
          <w:w w:val="110"/>
        </w:rPr>
        <w:t>(</w:t>
      </w:r>
      <w:r>
        <w:rPr>
          <w:color w:val="00AEEF"/>
          <w:w w:val="110"/>
        </w:rPr>
        <w:t>Shafiei</w:t>
      </w:r>
      <w:r>
        <w:rPr>
          <w:color w:val="00AEEF"/>
          <w:spacing w:val="-16"/>
          <w:w w:val="110"/>
        </w:rPr>
        <w:t> </w:t>
      </w:r>
      <w:r>
        <w:rPr>
          <w:color w:val="00AEEF"/>
          <w:w w:val="110"/>
        </w:rPr>
        <w:t>et</w:t>
      </w:r>
      <w:r>
        <w:rPr>
          <w:color w:val="00AEEF"/>
          <w:spacing w:val="-17"/>
          <w:w w:val="110"/>
        </w:rPr>
        <w:t> </w:t>
      </w:r>
      <w:r>
        <w:rPr>
          <w:color w:val="00AEEF"/>
          <w:w w:val="110"/>
        </w:rPr>
        <w:t>al.</w:t>
      </w:r>
      <w:r>
        <w:rPr>
          <w:color w:val="00AEEF"/>
          <w:spacing w:val="-16"/>
          <w:w w:val="110"/>
        </w:rPr>
        <w:t> </w:t>
      </w:r>
      <w:r>
        <w:rPr>
          <w:color w:val="00AEEF"/>
          <w:w w:val="110"/>
        </w:rPr>
        <w:t>2023</w:t>
      </w:r>
      <w:r>
        <w:rPr>
          <w:w w:val="110"/>
        </w:rPr>
        <w:t>;</w:t>
      </w:r>
      <w:r>
        <w:rPr>
          <w:spacing w:val="-17"/>
          <w:w w:val="110"/>
        </w:rPr>
        <w:t> </w:t>
      </w:r>
      <w:r>
        <w:rPr>
          <w:color w:val="00AEEF"/>
          <w:w w:val="110"/>
        </w:rPr>
        <w:t>Marchesiello</w:t>
      </w:r>
      <w:r>
        <w:rPr>
          <w:color w:val="00AEEF"/>
          <w:spacing w:val="-16"/>
          <w:w w:val="110"/>
        </w:rPr>
        <w:t> </w:t>
      </w:r>
      <w:r>
        <w:rPr>
          <w:color w:val="00AEEF"/>
          <w:w w:val="110"/>
        </w:rPr>
        <w:t>et</w:t>
      </w:r>
      <w:r>
        <w:rPr>
          <w:color w:val="00AEEF"/>
          <w:spacing w:val="-17"/>
          <w:w w:val="110"/>
        </w:rPr>
        <w:t> </w:t>
      </w:r>
      <w:r>
        <w:rPr>
          <w:color w:val="00AEEF"/>
          <w:w w:val="110"/>
        </w:rPr>
        <w:t>al. 2022</w:t>
      </w:r>
      <w:r>
        <w:rPr>
          <w:w w:val="110"/>
        </w:rPr>
        <w:t>)</w:t>
      </w:r>
      <w:r>
        <w:rPr>
          <w:spacing w:val="-17"/>
          <w:w w:val="110"/>
        </w:rPr>
        <w:t> </w:t>
      </w:r>
      <w:r>
        <w:rPr>
          <w:w w:val="110"/>
        </w:rPr>
        <w:t>on</w:t>
      </w:r>
      <w:r>
        <w:rPr>
          <w:spacing w:val="-16"/>
          <w:w w:val="110"/>
        </w:rPr>
        <w:t> </w:t>
      </w:r>
      <w:r>
        <w:rPr>
          <w:w w:val="110"/>
        </w:rPr>
        <w:t>the</w:t>
      </w:r>
      <w:r>
        <w:rPr>
          <w:spacing w:val="-15"/>
          <w:w w:val="110"/>
        </w:rPr>
        <w:t> </w:t>
      </w:r>
      <w:r>
        <w:rPr>
          <w:w w:val="110"/>
        </w:rPr>
        <w:t>LIP-1B</w:t>
      </w:r>
      <w:r>
        <w:rPr>
          <w:spacing w:val="-14"/>
          <w:w w:val="110"/>
        </w:rPr>
        <w:t> </w:t>
      </w:r>
      <w:r>
        <w:rPr>
          <w:w w:val="110"/>
        </w:rPr>
        <w:t>experiment.</w:t>
      </w:r>
      <w:r>
        <w:rPr>
          <w:spacing w:val="7"/>
          <w:w w:val="110"/>
        </w:rPr>
        <w:t> </w:t>
      </w:r>
      <w:r>
        <w:rPr>
          <w:rFonts w:ascii="Trebuchet MS" w:hAnsi="Trebuchet MS"/>
          <w:w w:val="110"/>
        </w:rPr>
        <w:t>Λ</w:t>
      </w:r>
      <w:r>
        <w:rPr>
          <w:rFonts w:ascii="Trebuchet MS" w:hAnsi="Trebuchet MS"/>
          <w:spacing w:val="-20"/>
          <w:w w:val="110"/>
        </w:rPr>
        <w:t> </w:t>
      </w:r>
      <w:r>
        <w:rPr>
          <w:w w:val="110"/>
        </w:rPr>
        <w:t>measures</w:t>
      </w:r>
      <w:r>
        <w:rPr>
          <w:spacing w:val="-14"/>
          <w:w w:val="110"/>
        </w:rPr>
        <w:t> </w:t>
      </w:r>
      <w:r>
        <w:rPr>
          <w:w w:val="110"/>
        </w:rPr>
        <w:t>the</w:t>
      </w:r>
      <w:r>
        <w:rPr>
          <w:spacing w:val="-14"/>
          <w:w w:val="110"/>
        </w:rPr>
        <w:t> </w:t>
      </w:r>
      <w:r>
        <w:rPr>
          <w:w w:val="110"/>
        </w:rPr>
        <w:t>excitation</w:t>
      </w:r>
      <w:r>
        <w:rPr>
          <w:spacing w:val="-14"/>
          <w:w w:val="110"/>
        </w:rPr>
        <w:t> </w:t>
      </w:r>
      <w:r>
        <w:rPr>
          <w:w w:val="110"/>
        </w:rPr>
        <w:t>of</w:t>
      </w:r>
      <w:r>
        <w:rPr>
          <w:spacing w:val="-14"/>
          <w:w w:val="110"/>
        </w:rPr>
        <w:t> </w:t>
      </w:r>
      <w:r>
        <w:rPr>
          <w:w w:val="110"/>
        </w:rPr>
        <w:t>the</w:t>
      </w:r>
      <w:r>
        <w:rPr>
          <w:spacing w:val="-14"/>
          <w:w w:val="110"/>
        </w:rPr>
        <w:t> </w:t>
      </w:r>
      <w:r>
        <w:rPr>
          <w:w w:val="110"/>
        </w:rPr>
        <w:t>seabed</w:t>
      </w:r>
      <w:r>
        <w:rPr>
          <w:spacing w:val="-14"/>
          <w:w w:val="110"/>
        </w:rPr>
        <w:t> </w:t>
      </w:r>
      <w:r>
        <w:rPr>
          <w:w w:val="110"/>
        </w:rPr>
        <w:t>by</w:t>
      </w:r>
      <w:r>
        <w:rPr>
          <w:spacing w:val="-14"/>
          <w:w w:val="110"/>
        </w:rPr>
        <w:t> </w:t>
      </w:r>
      <w:r>
        <w:rPr>
          <w:w w:val="110"/>
        </w:rPr>
        <w:t>the</w:t>
      </w:r>
      <w:r>
        <w:rPr>
          <w:spacing w:val="-14"/>
          <w:w w:val="110"/>
        </w:rPr>
        <w:t> </w:t>
      </w:r>
      <w:r>
        <w:rPr>
          <w:w w:val="110"/>
        </w:rPr>
        <w:t>orbital </w:t>
      </w:r>
      <w:r>
        <w:rPr/>
        <w:t>motion of water waves, and </w:t>
      </w:r>
      <w:r>
        <w:rPr>
          <w:rFonts w:ascii="Palatino Linotype" w:hAnsi="Palatino Linotype"/>
          <w:i/>
        </w:rPr>
        <w:t>d </w:t>
      </w:r>
      <w:r>
        <w:rPr/>
        <w:t>is the direction of the descent </w:t>
      </w:r>
      <w:r>
        <w:rPr>
          <w:rFonts w:ascii="Lucida Sans Unicode" w:hAnsi="Lucida Sans Unicode"/>
          <w:sz w:val="25"/>
        </w:rPr>
        <w:t>(</w:t>
      </w:r>
      <w:r>
        <w:rPr/>
        <w:t>J s m</w:t>
      </w:r>
      <w:r>
        <w:rPr>
          <w:rFonts w:ascii="Lucida Sans Unicode" w:hAnsi="Lucida Sans Unicode"/>
          <w:vertAlign w:val="superscript"/>
        </w:rPr>
        <w:t>−</w:t>
      </w:r>
      <w:r>
        <w:rPr>
          <w:rFonts w:ascii="Cambria" w:hAnsi="Cambria"/>
          <w:vertAlign w:val="superscript"/>
        </w:rPr>
        <w:t>2</w:t>
      </w:r>
      <w:r>
        <w:rPr>
          <w:rFonts w:ascii="Lucida Sans Unicode" w:hAnsi="Lucida Sans Unicode"/>
          <w:sz w:val="25"/>
          <w:vertAlign w:val="baseline"/>
        </w:rPr>
        <w:t>)</w:t>
      </w:r>
      <w:r>
        <w:rPr>
          <w:vertAlign w:val="baseline"/>
        </w:rPr>
        <w:t>, which indicates the </w:t>
      </w:r>
      <w:r>
        <w:rPr>
          <w:w w:val="110"/>
          <w:vertAlign w:val="baseline"/>
        </w:rPr>
        <w:t>manner</w:t>
      </w:r>
      <w:r>
        <w:rPr>
          <w:spacing w:val="-15"/>
          <w:w w:val="110"/>
          <w:vertAlign w:val="baseline"/>
        </w:rPr>
        <w:t> </w:t>
      </w:r>
      <w:r>
        <w:rPr>
          <w:w w:val="110"/>
          <w:vertAlign w:val="baseline"/>
        </w:rPr>
        <w:t>in</w:t>
      </w:r>
      <w:r>
        <w:rPr>
          <w:spacing w:val="-15"/>
          <w:w w:val="110"/>
          <w:vertAlign w:val="baseline"/>
        </w:rPr>
        <w:t> </w:t>
      </w:r>
      <w:r>
        <w:rPr>
          <w:w w:val="110"/>
          <w:vertAlign w:val="baseline"/>
        </w:rPr>
        <w:t>which</w:t>
      </w:r>
      <w:r>
        <w:rPr>
          <w:spacing w:val="-15"/>
          <w:w w:val="110"/>
          <w:vertAlign w:val="baseline"/>
        </w:rPr>
        <w:t> </w:t>
      </w:r>
      <w:r>
        <w:rPr>
          <w:w w:val="110"/>
          <w:vertAlign w:val="baseline"/>
        </w:rPr>
        <w:t>the</w:t>
      </w:r>
      <w:r>
        <w:rPr>
          <w:spacing w:val="-15"/>
          <w:w w:val="110"/>
          <w:vertAlign w:val="baseline"/>
        </w:rPr>
        <w:t> </w:t>
      </w:r>
      <w:r>
        <w:rPr>
          <w:w w:val="110"/>
          <w:vertAlign w:val="baseline"/>
        </w:rPr>
        <w:t>sea</w:t>
      </w:r>
      <w:r>
        <w:rPr>
          <w:spacing w:val="-15"/>
          <w:w w:val="110"/>
          <w:vertAlign w:val="baseline"/>
        </w:rPr>
        <w:t> </w:t>
      </w:r>
      <w:r>
        <w:rPr>
          <w:w w:val="110"/>
          <w:vertAlign w:val="baseline"/>
        </w:rPr>
        <w:t>bottom</w:t>
      </w:r>
      <w:r>
        <w:rPr>
          <w:spacing w:val="-15"/>
          <w:w w:val="110"/>
          <w:vertAlign w:val="baseline"/>
        </w:rPr>
        <w:t> </w:t>
      </w:r>
      <w:r>
        <w:rPr>
          <w:w w:val="110"/>
          <w:vertAlign w:val="baseline"/>
        </w:rPr>
        <w:t>changes.</w:t>
      </w:r>
      <w:r>
        <w:rPr>
          <w:spacing w:val="12"/>
          <w:w w:val="110"/>
          <w:vertAlign w:val="baseline"/>
        </w:rPr>
        <w:t> </w:t>
      </w:r>
      <w:r>
        <w:rPr>
          <w:w w:val="110"/>
          <w:vertAlign w:val="baseline"/>
        </w:rPr>
        <w:t>In</w:t>
      </w:r>
      <w:r>
        <w:rPr>
          <w:spacing w:val="-15"/>
          <w:w w:val="110"/>
          <w:vertAlign w:val="baseline"/>
        </w:rPr>
        <w:t> </w:t>
      </w:r>
      <w:r>
        <w:rPr>
          <w:w w:val="110"/>
          <w:vertAlign w:val="baseline"/>
        </w:rPr>
        <w:t>unconstrained</w:t>
      </w:r>
      <w:r>
        <w:rPr>
          <w:spacing w:val="-15"/>
          <w:w w:val="110"/>
          <w:vertAlign w:val="baseline"/>
        </w:rPr>
        <w:t> </w:t>
      </w:r>
      <w:r>
        <w:rPr>
          <w:w w:val="110"/>
          <w:vertAlign w:val="baseline"/>
        </w:rPr>
        <w:t>configurations,</w:t>
      </w:r>
      <w:r>
        <w:rPr>
          <w:spacing w:val="-14"/>
          <w:w w:val="110"/>
          <w:vertAlign w:val="baseline"/>
        </w:rPr>
        <w:t> </w:t>
      </w:r>
      <w:r>
        <w:rPr>
          <w:w w:val="110"/>
          <w:vertAlign w:val="baseline"/>
        </w:rPr>
        <w:t>there</w:t>
      </w:r>
      <w:r>
        <w:rPr>
          <w:spacing w:val="-15"/>
          <w:w w:val="110"/>
          <w:vertAlign w:val="baseline"/>
        </w:rPr>
        <w:t> </w:t>
      </w:r>
      <w:r>
        <w:rPr>
          <w:w w:val="110"/>
          <w:vertAlign w:val="baseline"/>
        </w:rPr>
        <w:t>would be</w:t>
      </w:r>
      <w:r>
        <w:rPr>
          <w:spacing w:val="-17"/>
          <w:w w:val="110"/>
          <w:vertAlign w:val="baseline"/>
        </w:rPr>
        <w:t> </w:t>
      </w:r>
      <w:r>
        <w:rPr>
          <w:rFonts w:ascii="Palatino Linotype" w:hAnsi="Palatino Linotype"/>
          <w:i/>
          <w:w w:val="110"/>
          <w:vertAlign w:val="baseline"/>
        </w:rPr>
        <w:t>d</w:t>
      </w:r>
      <w:r>
        <w:rPr>
          <w:rFonts w:ascii="Palatino Linotype" w:hAnsi="Palatino Linotype"/>
          <w:i/>
          <w:spacing w:val="-14"/>
          <w:w w:val="110"/>
          <w:vertAlign w:val="baseline"/>
        </w:rPr>
        <w:t> </w:t>
      </w:r>
      <w:r>
        <w:rPr>
          <w:rFonts w:ascii="Lucida Sans Unicode" w:hAnsi="Lucida Sans Unicode"/>
          <w:w w:val="110"/>
          <w:sz w:val="25"/>
          <w:vertAlign w:val="baseline"/>
        </w:rPr>
        <w:t>=</w:t>
      </w:r>
      <w:r>
        <w:rPr>
          <w:rFonts w:ascii="Lucida Sans Unicode" w:hAnsi="Lucida Sans Unicode"/>
          <w:spacing w:val="-22"/>
          <w:w w:val="110"/>
          <w:sz w:val="25"/>
          <w:vertAlign w:val="baseline"/>
        </w:rPr>
        <w:t> </w:t>
      </w:r>
      <w:r>
        <w:rPr>
          <w:rFonts w:ascii="Lucida Sans Unicode" w:hAnsi="Lucida Sans Unicode"/>
          <w:w w:val="110"/>
          <w:sz w:val="25"/>
          <w:vertAlign w:val="baseline"/>
        </w:rPr>
        <w:t>−∇</w:t>
      </w:r>
      <w:r>
        <w:rPr>
          <w:rFonts w:ascii="Arial" w:hAnsi="Arial"/>
          <w:i/>
          <w:w w:val="110"/>
          <w:sz w:val="25"/>
          <w:vertAlign w:val="subscript"/>
        </w:rPr>
        <w:t>ψ</w:t>
      </w:r>
      <w:r>
        <w:rPr>
          <w:rFonts w:ascii="Lucida Sans Unicode" w:hAnsi="Lucida Sans Unicode"/>
          <w:w w:val="110"/>
          <w:sz w:val="25"/>
          <w:vertAlign w:val="baseline"/>
        </w:rPr>
        <w:t>J</w:t>
      </w:r>
      <w:r>
        <w:rPr>
          <w:rFonts w:ascii="Lucida Sans Unicode" w:hAnsi="Lucida Sans Unicode"/>
          <w:spacing w:val="-22"/>
          <w:w w:val="110"/>
          <w:sz w:val="25"/>
          <w:vertAlign w:val="baseline"/>
        </w:rPr>
        <w:t> </w:t>
      </w:r>
      <w:r>
        <w:rPr>
          <w:w w:val="110"/>
          <w:vertAlign w:val="baseline"/>
        </w:rPr>
        <w:t>, which</w:t>
      </w:r>
      <w:r>
        <w:rPr>
          <w:spacing w:val="-2"/>
          <w:w w:val="110"/>
          <w:vertAlign w:val="baseline"/>
        </w:rPr>
        <w:t> </w:t>
      </w:r>
      <w:r>
        <w:rPr>
          <w:w w:val="110"/>
          <w:vertAlign w:val="baseline"/>
        </w:rPr>
        <w:t>by</w:t>
      </w:r>
      <w:r>
        <w:rPr>
          <w:spacing w:val="-2"/>
          <w:w w:val="110"/>
          <w:vertAlign w:val="baseline"/>
        </w:rPr>
        <w:t> </w:t>
      </w:r>
      <w:r>
        <w:rPr>
          <w:w w:val="110"/>
          <w:vertAlign w:val="baseline"/>
        </w:rPr>
        <w:t>its</w:t>
      </w:r>
      <w:r>
        <w:rPr>
          <w:spacing w:val="-3"/>
          <w:w w:val="110"/>
          <w:vertAlign w:val="baseline"/>
        </w:rPr>
        <w:t> </w:t>
      </w:r>
      <w:r>
        <w:rPr>
          <w:w w:val="110"/>
          <w:vertAlign w:val="baseline"/>
        </w:rPr>
        <w:t>definition</w:t>
      </w:r>
      <w:r>
        <w:rPr>
          <w:spacing w:val="-3"/>
          <w:w w:val="110"/>
          <w:vertAlign w:val="baseline"/>
        </w:rPr>
        <w:t> </w:t>
      </w:r>
      <w:r>
        <w:rPr>
          <w:w w:val="110"/>
          <w:vertAlign w:val="baseline"/>
        </w:rPr>
        <w:t>indicates</w:t>
      </w:r>
      <w:r>
        <w:rPr>
          <w:spacing w:val="-2"/>
          <w:w w:val="110"/>
          <w:vertAlign w:val="baseline"/>
        </w:rPr>
        <w:t> </w:t>
      </w:r>
      <w:r>
        <w:rPr>
          <w:w w:val="110"/>
          <w:vertAlign w:val="baseline"/>
        </w:rPr>
        <w:t>the</w:t>
      </w:r>
      <w:r>
        <w:rPr>
          <w:spacing w:val="-3"/>
          <w:w w:val="110"/>
          <w:vertAlign w:val="baseline"/>
        </w:rPr>
        <w:t> </w:t>
      </w:r>
      <w:r>
        <w:rPr>
          <w:w w:val="110"/>
          <w:vertAlign w:val="baseline"/>
        </w:rPr>
        <w:t>direction</w:t>
      </w:r>
      <w:r>
        <w:rPr>
          <w:spacing w:val="-3"/>
          <w:w w:val="110"/>
          <w:vertAlign w:val="baseline"/>
        </w:rPr>
        <w:t> </w:t>
      </w:r>
      <w:r>
        <w:rPr>
          <w:w w:val="110"/>
          <w:vertAlign w:val="baseline"/>
        </w:rPr>
        <w:t>of</w:t>
      </w:r>
      <w:r>
        <w:rPr>
          <w:spacing w:val="-3"/>
          <w:w w:val="110"/>
          <w:vertAlign w:val="baseline"/>
        </w:rPr>
        <w:t> </w:t>
      </w:r>
      <w:r>
        <w:rPr>
          <w:w w:val="110"/>
          <w:vertAlign w:val="baseline"/>
        </w:rPr>
        <w:t>a</w:t>
      </w:r>
      <w:r>
        <w:rPr>
          <w:spacing w:val="-2"/>
          <w:w w:val="110"/>
          <w:vertAlign w:val="baseline"/>
        </w:rPr>
        <w:t> </w:t>
      </w:r>
      <w:r>
        <w:rPr>
          <w:w w:val="110"/>
          <w:vertAlign w:val="baseline"/>
        </w:rPr>
        <w:t>local</w:t>
      </w:r>
      <w:r>
        <w:rPr>
          <w:spacing w:val="-3"/>
          <w:w w:val="110"/>
          <w:vertAlign w:val="baseline"/>
        </w:rPr>
        <w:t> </w:t>
      </w:r>
      <w:r>
        <w:rPr>
          <w:w w:val="110"/>
          <w:vertAlign w:val="baseline"/>
        </w:rPr>
        <w:t>minimum</w:t>
      </w:r>
      <w:r>
        <w:rPr>
          <w:spacing w:val="-3"/>
          <w:w w:val="110"/>
          <w:vertAlign w:val="baseline"/>
        </w:rPr>
        <w:t> </w:t>
      </w:r>
      <w:r>
        <w:rPr>
          <w:w w:val="110"/>
          <w:vertAlign w:val="baseline"/>
        </w:rPr>
        <w:t>of </w:t>
      </w:r>
      <w:r>
        <w:rPr>
          <w:rFonts w:ascii="Lucida Sans Unicode" w:hAnsi="Lucida Sans Unicode"/>
          <w:w w:val="185"/>
          <w:sz w:val="25"/>
          <w:vertAlign w:val="baseline"/>
        </w:rPr>
        <w:t>J </w:t>
      </w:r>
      <w:r>
        <w:rPr>
          <w:w w:val="110"/>
          <w:vertAlign w:val="baseline"/>
        </w:rPr>
        <w:t>with respect to </w:t>
      </w:r>
      <w:r>
        <w:rPr>
          <w:rFonts w:ascii="Arial" w:hAnsi="Arial"/>
          <w:i/>
          <w:w w:val="110"/>
          <w:vertAlign w:val="baseline"/>
        </w:rPr>
        <w:t>ψ</w:t>
      </w:r>
      <w:r>
        <w:rPr>
          <w:rFonts w:ascii="Arial" w:hAnsi="Arial"/>
          <w:i/>
          <w:spacing w:val="-1"/>
          <w:w w:val="110"/>
          <w:vertAlign w:val="baseline"/>
        </w:rPr>
        <w:t> </w:t>
      </w:r>
      <w:r>
        <w:rPr>
          <w:w w:val="110"/>
          <w:vertAlign w:val="baseline"/>
        </w:rPr>
        <w:t>as illustrated in figure </w:t>
      </w:r>
      <w:hyperlink w:history="true" w:anchor="_bookmark13">
        <w:r>
          <w:rPr>
            <w:b/>
            <w:color w:val="8A2BF6"/>
            <w:w w:val="110"/>
            <w:vertAlign w:val="baseline"/>
          </w:rPr>
          <w:t>1.5</w:t>
        </w:r>
      </w:hyperlink>
      <w:r>
        <w:rPr>
          <w:w w:val="110"/>
          <w:vertAlign w:val="baseline"/>
        </w:rPr>
        <w:t>.</w:t>
      </w:r>
    </w:p>
    <w:p>
      <w:pPr>
        <w:pStyle w:val="BodyText"/>
        <w:spacing w:before="7"/>
        <w:rPr>
          <w:sz w:val="19"/>
        </w:rPr>
      </w:pPr>
      <w:r>
        <w:rPr/>
        <mc:AlternateContent>
          <mc:Choice Requires="wps">
            <w:drawing>
              <wp:anchor distT="0" distB="0" distL="0" distR="0" allowOverlap="1" layoutInCell="1" locked="0" behindDoc="1" simplePos="0" relativeHeight="487611392">
                <wp:simplePos x="0" y="0"/>
                <wp:positionH relativeFrom="page">
                  <wp:posOffset>1874010</wp:posOffset>
                </wp:positionH>
                <wp:positionV relativeFrom="paragraph">
                  <wp:posOffset>158927</wp:posOffset>
                </wp:positionV>
                <wp:extent cx="3454400" cy="3176270"/>
                <wp:effectExtent l="0" t="0" r="0" b="0"/>
                <wp:wrapTopAndBottom/>
                <wp:docPr id="230" name="Group 230"/>
                <wp:cNvGraphicFramePr>
                  <a:graphicFrameLocks/>
                </wp:cNvGraphicFramePr>
                <a:graphic>
                  <a:graphicData uri="http://schemas.microsoft.com/office/word/2010/wordprocessingGroup">
                    <wpg:wgp>
                      <wpg:cNvPr id="230" name="Group 230"/>
                      <wpg:cNvGrpSpPr/>
                      <wpg:grpSpPr>
                        <a:xfrm>
                          <a:off x="0" y="0"/>
                          <a:ext cx="3454400" cy="3176270"/>
                          <a:chExt cx="3454400" cy="3176270"/>
                        </a:xfrm>
                      </wpg:grpSpPr>
                      <wps:wsp>
                        <wps:cNvPr id="231" name="Graphic 231"/>
                        <wps:cNvSpPr/>
                        <wps:spPr>
                          <a:xfrm>
                            <a:off x="0" y="2888426"/>
                            <a:ext cx="3434079" cy="1270"/>
                          </a:xfrm>
                          <a:custGeom>
                            <a:avLst/>
                            <a:gdLst/>
                            <a:ahLst/>
                            <a:cxnLst/>
                            <a:rect l="l" t="t" r="r" b="b"/>
                            <a:pathLst>
                              <a:path w="3434079" h="0">
                                <a:moveTo>
                                  <a:pt x="0" y="0"/>
                                </a:moveTo>
                                <a:lnTo>
                                  <a:pt x="3433749" y="0"/>
                                </a:lnTo>
                              </a:path>
                            </a:pathLst>
                          </a:custGeom>
                          <a:ln w="4046">
                            <a:solidFill>
                              <a:srgbClr val="000000"/>
                            </a:solidFill>
                            <a:prstDash val="solid"/>
                          </a:ln>
                        </wps:spPr>
                        <wps:bodyPr wrap="square" lIns="0" tIns="0" rIns="0" bIns="0" rtlCol="0">
                          <a:prstTxWarp prst="textNoShape">
                            <a:avLst/>
                          </a:prstTxWarp>
                          <a:noAutofit/>
                        </wps:bodyPr>
                      </wps:wsp>
                      <wps:wsp>
                        <wps:cNvPr id="232" name="Graphic 232"/>
                        <wps:cNvSpPr/>
                        <wps:spPr>
                          <a:xfrm>
                            <a:off x="3421602" y="2872218"/>
                            <a:ext cx="32384" cy="32384"/>
                          </a:xfrm>
                          <a:custGeom>
                            <a:avLst/>
                            <a:gdLst/>
                            <a:ahLst/>
                            <a:cxnLst/>
                            <a:rect l="l" t="t" r="r" b="b"/>
                            <a:pathLst>
                              <a:path w="32384" h="32384">
                                <a:moveTo>
                                  <a:pt x="0" y="32377"/>
                                </a:moveTo>
                                <a:lnTo>
                                  <a:pt x="12146" y="16208"/>
                                </a:lnTo>
                                <a:lnTo>
                                  <a:pt x="0" y="0"/>
                                </a:lnTo>
                                <a:lnTo>
                                  <a:pt x="32377" y="16208"/>
                                </a:lnTo>
                                <a:lnTo>
                                  <a:pt x="0" y="32377"/>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1151327" y="30347"/>
                            <a:ext cx="1270" cy="3146425"/>
                          </a:xfrm>
                          <a:custGeom>
                            <a:avLst/>
                            <a:gdLst/>
                            <a:ahLst/>
                            <a:cxnLst/>
                            <a:rect l="l" t="t" r="r" b="b"/>
                            <a:pathLst>
                              <a:path w="0" h="3146425">
                                <a:moveTo>
                                  <a:pt x="0" y="3145889"/>
                                </a:moveTo>
                                <a:lnTo>
                                  <a:pt x="0" y="0"/>
                                </a:lnTo>
                              </a:path>
                            </a:pathLst>
                          </a:custGeom>
                          <a:ln w="4046">
                            <a:solidFill>
                              <a:srgbClr val="000000"/>
                            </a:solidFill>
                            <a:prstDash val="solid"/>
                          </a:ln>
                        </wps:spPr>
                        <wps:bodyPr wrap="square" lIns="0" tIns="0" rIns="0" bIns="0" rtlCol="0">
                          <a:prstTxWarp prst="textNoShape">
                            <a:avLst/>
                          </a:prstTxWarp>
                          <a:noAutofit/>
                        </wps:bodyPr>
                      </wps:wsp>
                      <wps:wsp>
                        <wps:cNvPr id="234" name="Graphic 234"/>
                        <wps:cNvSpPr/>
                        <wps:spPr>
                          <a:xfrm>
                            <a:off x="1135118" y="10115"/>
                            <a:ext cx="32384" cy="32384"/>
                          </a:xfrm>
                          <a:custGeom>
                            <a:avLst/>
                            <a:gdLst/>
                            <a:ahLst/>
                            <a:cxnLst/>
                            <a:rect l="l" t="t" r="r" b="b"/>
                            <a:pathLst>
                              <a:path w="32384" h="32384">
                                <a:moveTo>
                                  <a:pt x="32377" y="32377"/>
                                </a:moveTo>
                                <a:lnTo>
                                  <a:pt x="16208" y="20231"/>
                                </a:lnTo>
                                <a:lnTo>
                                  <a:pt x="0" y="32377"/>
                                </a:lnTo>
                                <a:lnTo>
                                  <a:pt x="16208" y="0"/>
                                </a:lnTo>
                                <a:lnTo>
                                  <a:pt x="32377" y="32377"/>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1439136" y="10115"/>
                            <a:ext cx="2014855" cy="3166745"/>
                          </a:xfrm>
                          <a:custGeom>
                            <a:avLst/>
                            <a:gdLst/>
                            <a:ahLst/>
                            <a:cxnLst/>
                            <a:rect l="l" t="t" r="r" b="b"/>
                            <a:pathLst>
                              <a:path w="2014855" h="3166745">
                                <a:moveTo>
                                  <a:pt x="2014844" y="3166120"/>
                                </a:moveTo>
                                <a:lnTo>
                                  <a:pt x="0" y="3166120"/>
                                </a:lnTo>
                                <a:lnTo>
                                  <a:pt x="0" y="0"/>
                                </a:lnTo>
                                <a:lnTo>
                                  <a:pt x="2014844" y="0"/>
                                </a:lnTo>
                                <a:lnTo>
                                  <a:pt x="2014844" y="3166120"/>
                                </a:lnTo>
                                <a:close/>
                              </a:path>
                            </a:pathLst>
                          </a:custGeom>
                          <a:solidFill>
                            <a:srgbClr val="972F00">
                              <a:alpha val="9999"/>
                            </a:srgbClr>
                          </a:solidFill>
                        </wps:spPr>
                        <wps:bodyPr wrap="square" lIns="0" tIns="0" rIns="0" bIns="0" rtlCol="0">
                          <a:prstTxWarp prst="textNoShape">
                            <a:avLst/>
                          </a:prstTxWarp>
                          <a:noAutofit/>
                        </wps:bodyPr>
                      </wps:wsp>
                      <wps:wsp>
                        <wps:cNvPr id="236" name="Graphic 236"/>
                        <wps:cNvSpPr/>
                        <wps:spPr>
                          <a:xfrm>
                            <a:off x="0" y="10115"/>
                            <a:ext cx="1439545" cy="3166745"/>
                          </a:xfrm>
                          <a:custGeom>
                            <a:avLst/>
                            <a:gdLst/>
                            <a:ahLst/>
                            <a:cxnLst/>
                            <a:rect l="l" t="t" r="r" b="b"/>
                            <a:pathLst>
                              <a:path w="1439545" h="3166745">
                                <a:moveTo>
                                  <a:pt x="1439136" y="3166120"/>
                                </a:moveTo>
                                <a:lnTo>
                                  <a:pt x="0" y="3166120"/>
                                </a:lnTo>
                                <a:lnTo>
                                  <a:pt x="0" y="0"/>
                                </a:lnTo>
                                <a:lnTo>
                                  <a:pt x="1439136" y="0"/>
                                </a:lnTo>
                                <a:lnTo>
                                  <a:pt x="1439136" y="3166120"/>
                                </a:lnTo>
                                <a:close/>
                              </a:path>
                            </a:pathLst>
                          </a:custGeom>
                          <a:solidFill>
                            <a:srgbClr val="CAFF62">
                              <a:alpha val="9999"/>
                            </a:srgbClr>
                          </a:solidFill>
                        </wps:spPr>
                        <wps:bodyPr wrap="square" lIns="0" tIns="0" rIns="0" bIns="0" rtlCol="0">
                          <a:prstTxWarp prst="textNoShape">
                            <a:avLst/>
                          </a:prstTxWarp>
                          <a:noAutofit/>
                        </wps:bodyPr>
                      </wps:wsp>
                      <wps:wsp>
                        <wps:cNvPr id="237" name="Graphic 237"/>
                        <wps:cNvSpPr/>
                        <wps:spPr>
                          <a:xfrm>
                            <a:off x="727606" y="10115"/>
                            <a:ext cx="2574925" cy="2878455"/>
                          </a:xfrm>
                          <a:custGeom>
                            <a:avLst/>
                            <a:gdLst/>
                            <a:ahLst/>
                            <a:cxnLst/>
                            <a:rect l="l" t="t" r="r" b="b"/>
                            <a:pathLst>
                              <a:path w="2574925" h="2878455">
                                <a:moveTo>
                                  <a:pt x="0" y="0"/>
                                </a:moveTo>
                                <a:lnTo>
                                  <a:pt x="14193" y="63205"/>
                                </a:lnTo>
                                <a:lnTo>
                                  <a:pt x="24390" y="108072"/>
                                </a:lnTo>
                                <a:lnTo>
                                  <a:pt x="34597" y="152671"/>
                                </a:lnTo>
                                <a:lnTo>
                                  <a:pt x="43600" y="191716"/>
                                </a:lnTo>
                                <a:lnTo>
                                  <a:pt x="52572" y="230362"/>
                                </a:lnTo>
                                <a:lnTo>
                                  <a:pt x="62765" y="273871"/>
                                </a:lnTo>
                                <a:lnTo>
                                  <a:pt x="72968" y="317121"/>
                                </a:lnTo>
                                <a:lnTo>
                                  <a:pt x="81968" y="354989"/>
                                </a:lnTo>
                                <a:lnTo>
                                  <a:pt x="90964" y="392419"/>
                                </a:lnTo>
                                <a:lnTo>
                                  <a:pt x="101159" y="434557"/>
                                </a:lnTo>
                                <a:lnTo>
                                  <a:pt x="111354" y="476437"/>
                                </a:lnTo>
                                <a:lnTo>
                                  <a:pt x="129343" y="549348"/>
                                </a:lnTo>
                                <a:lnTo>
                                  <a:pt x="139534" y="590137"/>
                                </a:lnTo>
                                <a:lnTo>
                                  <a:pt x="149725" y="630666"/>
                                </a:lnTo>
                                <a:lnTo>
                                  <a:pt x="167714" y="701185"/>
                                </a:lnTo>
                                <a:lnTo>
                                  <a:pt x="177909" y="740610"/>
                                </a:lnTo>
                                <a:lnTo>
                                  <a:pt x="188104" y="779776"/>
                                </a:lnTo>
                                <a:lnTo>
                                  <a:pt x="206088" y="847880"/>
                                </a:lnTo>
                                <a:lnTo>
                                  <a:pt x="216279" y="885950"/>
                                </a:lnTo>
                                <a:lnTo>
                                  <a:pt x="226473" y="923764"/>
                                </a:lnTo>
                                <a:lnTo>
                                  <a:pt x="244464" y="989480"/>
                                </a:lnTo>
                                <a:lnTo>
                                  <a:pt x="264849" y="1062609"/>
                                </a:lnTo>
                                <a:lnTo>
                                  <a:pt x="282833" y="1125931"/>
                                </a:lnTo>
                                <a:lnTo>
                                  <a:pt x="303223" y="1196371"/>
                                </a:lnTo>
                                <a:lnTo>
                                  <a:pt x="321214" y="1257277"/>
                                </a:lnTo>
                                <a:lnTo>
                                  <a:pt x="341599" y="1324990"/>
                                </a:lnTo>
                                <a:lnTo>
                                  <a:pt x="359583" y="1383510"/>
                                </a:lnTo>
                                <a:lnTo>
                                  <a:pt x="379973" y="1448511"/>
                                </a:lnTo>
                                <a:lnTo>
                                  <a:pt x="397962" y="1504646"/>
                                </a:lnTo>
                                <a:lnTo>
                                  <a:pt x="418344" y="1566927"/>
                                </a:lnTo>
                                <a:lnTo>
                                  <a:pt x="436340" y="1620639"/>
                                </a:lnTo>
                                <a:lnTo>
                                  <a:pt x="456745" y="1680204"/>
                                </a:lnTo>
                                <a:lnTo>
                                  <a:pt x="474720" y="1731523"/>
                                </a:lnTo>
                                <a:lnTo>
                                  <a:pt x="495115" y="1788377"/>
                                </a:lnTo>
                                <a:lnTo>
                                  <a:pt x="513090" y="1837310"/>
                                </a:lnTo>
                                <a:lnTo>
                                  <a:pt x="533495" y="1891423"/>
                                </a:lnTo>
                                <a:lnTo>
                                  <a:pt x="551464" y="1937963"/>
                                </a:lnTo>
                                <a:lnTo>
                                  <a:pt x="571863" y="1989363"/>
                                </a:lnTo>
                                <a:lnTo>
                                  <a:pt x="589841" y="2033483"/>
                                </a:lnTo>
                                <a:lnTo>
                                  <a:pt x="610261" y="2082168"/>
                                </a:lnTo>
                                <a:lnTo>
                                  <a:pt x="628231" y="2123900"/>
                                </a:lnTo>
                                <a:lnTo>
                                  <a:pt x="648636" y="2169879"/>
                                </a:lnTo>
                                <a:lnTo>
                                  <a:pt x="666611" y="2209204"/>
                                </a:lnTo>
                                <a:lnTo>
                                  <a:pt x="687006" y="2252456"/>
                                </a:lnTo>
                                <a:lnTo>
                                  <a:pt x="704981" y="2289388"/>
                                </a:lnTo>
                                <a:lnTo>
                                  <a:pt x="725386" y="2329935"/>
                                </a:lnTo>
                                <a:lnTo>
                                  <a:pt x="743382" y="2364480"/>
                                </a:lnTo>
                                <a:lnTo>
                                  <a:pt x="763763" y="2402296"/>
                                </a:lnTo>
                                <a:lnTo>
                                  <a:pt x="791948" y="2452109"/>
                                </a:lnTo>
                                <a:lnTo>
                                  <a:pt x="820127" y="2499276"/>
                                </a:lnTo>
                                <a:lnTo>
                                  <a:pt x="840512" y="2531635"/>
                                </a:lnTo>
                                <a:lnTo>
                                  <a:pt x="868696" y="2573942"/>
                                </a:lnTo>
                                <a:lnTo>
                                  <a:pt x="896871" y="2613590"/>
                                </a:lnTo>
                                <a:lnTo>
                                  <a:pt x="926257" y="2651982"/>
                                </a:lnTo>
                                <a:lnTo>
                                  <a:pt x="955632" y="2687265"/>
                                </a:lnTo>
                                <a:lnTo>
                                  <a:pt x="983816" y="2718322"/>
                                </a:lnTo>
                                <a:lnTo>
                                  <a:pt x="1012001" y="2746684"/>
                                </a:lnTo>
                                <a:lnTo>
                                  <a:pt x="1041376" y="2773358"/>
                                </a:lnTo>
                                <a:lnTo>
                                  <a:pt x="1079757" y="2803553"/>
                                </a:lnTo>
                                <a:lnTo>
                                  <a:pt x="1118126" y="2828633"/>
                                </a:lnTo>
                                <a:lnTo>
                                  <a:pt x="1156495" y="2848623"/>
                                </a:lnTo>
                                <a:lnTo>
                                  <a:pt x="1194876" y="2863486"/>
                                </a:lnTo>
                                <a:lnTo>
                                  <a:pt x="1233245" y="2873259"/>
                                </a:lnTo>
                                <a:lnTo>
                                  <a:pt x="1271626" y="2877866"/>
                                </a:lnTo>
                                <a:lnTo>
                                  <a:pt x="1290829" y="2878161"/>
                                </a:lnTo>
                                <a:lnTo>
                                  <a:pt x="1301022" y="2877891"/>
                                </a:lnTo>
                                <a:lnTo>
                                  <a:pt x="1339423" y="2873532"/>
                                </a:lnTo>
                                <a:lnTo>
                                  <a:pt x="1377793" y="2863991"/>
                                </a:lnTo>
                                <a:lnTo>
                                  <a:pt x="1416169" y="2849355"/>
                                </a:lnTo>
                                <a:lnTo>
                                  <a:pt x="1454543" y="2829617"/>
                                </a:lnTo>
                                <a:lnTo>
                                  <a:pt x="1492913" y="2804749"/>
                                </a:lnTo>
                                <a:lnTo>
                                  <a:pt x="1531300" y="2774765"/>
                                </a:lnTo>
                                <a:lnTo>
                                  <a:pt x="1569671" y="2739657"/>
                                </a:lnTo>
                                <a:lnTo>
                                  <a:pt x="1597855" y="2710567"/>
                                </a:lnTo>
                                <a:lnTo>
                                  <a:pt x="1626034" y="2678821"/>
                                </a:lnTo>
                                <a:lnTo>
                                  <a:pt x="1655414" y="2642818"/>
                                </a:lnTo>
                                <a:lnTo>
                                  <a:pt x="1684800" y="2603664"/>
                                </a:lnTo>
                                <a:lnTo>
                                  <a:pt x="1712975" y="2563311"/>
                                </a:lnTo>
                                <a:lnTo>
                                  <a:pt x="1741160" y="2520284"/>
                                </a:lnTo>
                                <a:lnTo>
                                  <a:pt x="1761545" y="2487374"/>
                                </a:lnTo>
                                <a:lnTo>
                                  <a:pt x="1789724" y="2439511"/>
                                </a:lnTo>
                                <a:lnTo>
                                  <a:pt x="1808914" y="2405473"/>
                                </a:lnTo>
                                <a:lnTo>
                                  <a:pt x="1828099" y="2369976"/>
                                </a:lnTo>
                                <a:lnTo>
                                  <a:pt x="1847283" y="2333394"/>
                                </a:lnTo>
                                <a:lnTo>
                                  <a:pt x="1866474" y="2295309"/>
                                </a:lnTo>
                                <a:lnTo>
                                  <a:pt x="1885665" y="2256149"/>
                                </a:lnTo>
                                <a:lnTo>
                                  <a:pt x="1904868" y="2215494"/>
                                </a:lnTo>
                                <a:lnTo>
                                  <a:pt x="1924033" y="2173802"/>
                                </a:lnTo>
                                <a:lnTo>
                                  <a:pt x="1943243" y="2130564"/>
                                </a:lnTo>
                                <a:lnTo>
                                  <a:pt x="1962415" y="2086289"/>
                                </a:lnTo>
                                <a:lnTo>
                                  <a:pt x="1981613" y="2040544"/>
                                </a:lnTo>
                                <a:lnTo>
                                  <a:pt x="2000783" y="1993724"/>
                                </a:lnTo>
                                <a:lnTo>
                                  <a:pt x="2019993" y="1945428"/>
                                </a:lnTo>
                                <a:lnTo>
                                  <a:pt x="2039203" y="1896057"/>
                                </a:lnTo>
                                <a:lnTo>
                                  <a:pt x="2058374" y="1845153"/>
                                </a:lnTo>
                                <a:lnTo>
                                  <a:pt x="2077584" y="1793174"/>
                                </a:lnTo>
                                <a:lnTo>
                                  <a:pt x="2096749" y="1739763"/>
                                </a:lnTo>
                                <a:lnTo>
                                  <a:pt x="2115953" y="1685239"/>
                                </a:lnTo>
                                <a:lnTo>
                                  <a:pt x="2135124" y="1629277"/>
                                </a:lnTo>
                                <a:lnTo>
                                  <a:pt x="2154334" y="1572202"/>
                                </a:lnTo>
                                <a:lnTo>
                                  <a:pt x="2173499" y="1513649"/>
                                </a:lnTo>
                                <a:lnTo>
                                  <a:pt x="2192703" y="1454049"/>
                                </a:lnTo>
                                <a:lnTo>
                                  <a:pt x="2211874" y="1392927"/>
                                </a:lnTo>
                                <a:lnTo>
                                  <a:pt x="2231084" y="1330757"/>
                                </a:lnTo>
                                <a:lnTo>
                                  <a:pt x="2250264" y="1267070"/>
                                </a:lnTo>
                                <a:lnTo>
                                  <a:pt x="2269453" y="1202337"/>
                                </a:lnTo>
                                <a:lnTo>
                                  <a:pt x="2288642" y="1136124"/>
                                </a:lnTo>
                                <a:lnTo>
                                  <a:pt x="2307822" y="1068827"/>
                                </a:lnTo>
                                <a:lnTo>
                                  <a:pt x="2327012" y="1000071"/>
                                </a:lnTo>
                                <a:lnTo>
                                  <a:pt x="2337207" y="963101"/>
                                </a:lnTo>
                                <a:lnTo>
                                  <a:pt x="2355197" y="896922"/>
                                </a:lnTo>
                                <a:lnTo>
                                  <a:pt x="2365387" y="858851"/>
                                </a:lnTo>
                                <a:lnTo>
                                  <a:pt x="2375578" y="820511"/>
                                </a:lnTo>
                                <a:lnTo>
                                  <a:pt x="2393567" y="751944"/>
                                </a:lnTo>
                                <a:lnTo>
                                  <a:pt x="2403762" y="712527"/>
                                </a:lnTo>
                                <a:lnTo>
                                  <a:pt x="2413957" y="672847"/>
                                </a:lnTo>
                                <a:lnTo>
                                  <a:pt x="2431947" y="601893"/>
                                </a:lnTo>
                                <a:lnTo>
                                  <a:pt x="2442137" y="561103"/>
                                </a:lnTo>
                                <a:lnTo>
                                  <a:pt x="2452328" y="520045"/>
                                </a:lnTo>
                                <a:lnTo>
                                  <a:pt x="2470317" y="446677"/>
                                </a:lnTo>
                                <a:lnTo>
                                  <a:pt x="2480512" y="404543"/>
                                </a:lnTo>
                                <a:lnTo>
                                  <a:pt x="2490707" y="362147"/>
                                </a:lnTo>
                                <a:lnTo>
                                  <a:pt x="2499703" y="324490"/>
                                </a:lnTo>
                                <a:lnTo>
                                  <a:pt x="2508691" y="286409"/>
                                </a:lnTo>
                                <a:lnTo>
                                  <a:pt x="2518883" y="242909"/>
                                </a:lnTo>
                                <a:lnTo>
                                  <a:pt x="2529076" y="199149"/>
                                </a:lnTo>
                                <a:lnTo>
                                  <a:pt x="2538072" y="160290"/>
                                </a:lnTo>
                                <a:lnTo>
                                  <a:pt x="2547067" y="120987"/>
                                </a:lnTo>
                                <a:lnTo>
                                  <a:pt x="2557261" y="76101"/>
                                </a:lnTo>
                                <a:lnTo>
                                  <a:pt x="2567452" y="30955"/>
                                </a:lnTo>
                                <a:lnTo>
                                  <a:pt x="2574394" y="0"/>
                                </a:lnTo>
                              </a:path>
                            </a:pathLst>
                          </a:custGeom>
                          <a:ln w="20231">
                            <a:solidFill>
                              <a:srgbClr val="2F2FFF"/>
                            </a:solidFill>
                            <a:prstDash val="solid"/>
                          </a:ln>
                        </wps:spPr>
                        <wps:bodyPr wrap="square" lIns="0" tIns="0" rIns="0" bIns="0" rtlCol="0">
                          <a:prstTxWarp prst="textNoShape">
                            <a:avLst/>
                          </a:prstTxWarp>
                          <a:noAutofit/>
                        </wps:bodyPr>
                      </wps:wsp>
                      <wps:wsp>
                        <wps:cNvPr id="238" name="Graphic 238"/>
                        <wps:cNvSpPr/>
                        <wps:spPr>
                          <a:xfrm>
                            <a:off x="1429020" y="10115"/>
                            <a:ext cx="20320" cy="3166745"/>
                          </a:xfrm>
                          <a:custGeom>
                            <a:avLst/>
                            <a:gdLst/>
                            <a:ahLst/>
                            <a:cxnLst/>
                            <a:rect l="l" t="t" r="r" b="b"/>
                            <a:pathLst>
                              <a:path w="20320" h="3166745">
                                <a:moveTo>
                                  <a:pt x="0" y="3166120"/>
                                </a:moveTo>
                                <a:lnTo>
                                  <a:pt x="20231" y="3166120"/>
                                </a:lnTo>
                                <a:lnTo>
                                  <a:pt x="20231" y="0"/>
                                </a:lnTo>
                                <a:lnTo>
                                  <a:pt x="0" y="0"/>
                                </a:lnTo>
                                <a:lnTo>
                                  <a:pt x="0" y="316612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1429020" y="17159"/>
                            <a:ext cx="20320" cy="3152140"/>
                          </a:xfrm>
                          <a:custGeom>
                            <a:avLst/>
                            <a:gdLst/>
                            <a:ahLst/>
                            <a:cxnLst/>
                            <a:rect l="l" t="t" r="r" b="b"/>
                            <a:pathLst>
                              <a:path w="20320" h="3152140">
                                <a:moveTo>
                                  <a:pt x="0" y="3152032"/>
                                </a:moveTo>
                                <a:lnTo>
                                  <a:pt x="20231" y="3152032"/>
                                </a:lnTo>
                                <a:lnTo>
                                  <a:pt x="20231" y="0"/>
                                </a:lnTo>
                                <a:lnTo>
                                  <a:pt x="0" y="0"/>
                                </a:lnTo>
                                <a:lnTo>
                                  <a:pt x="0" y="3152032"/>
                                </a:lnTo>
                                <a:close/>
                              </a:path>
                            </a:pathLst>
                          </a:custGeom>
                          <a:solidFill>
                            <a:srgbClr val="424242"/>
                          </a:solidFill>
                        </wps:spPr>
                        <wps:bodyPr wrap="square" lIns="0" tIns="0" rIns="0" bIns="0" rtlCol="0">
                          <a:prstTxWarp prst="textNoShape">
                            <a:avLst/>
                          </a:prstTxWarp>
                          <a:noAutofit/>
                        </wps:bodyPr>
                      </wps:wsp>
                      <wps:wsp>
                        <wps:cNvPr id="240" name="Graphic 240"/>
                        <wps:cNvSpPr/>
                        <wps:spPr>
                          <a:xfrm>
                            <a:off x="749883" y="109077"/>
                            <a:ext cx="130810" cy="541655"/>
                          </a:xfrm>
                          <a:custGeom>
                            <a:avLst/>
                            <a:gdLst/>
                            <a:ahLst/>
                            <a:cxnLst/>
                            <a:rect l="l" t="t" r="r" b="b"/>
                            <a:pathLst>
                              <a:path w="130810" h="541655">
                                <a:moveTo>
                                  <a:pt x="0" y="0"/>
                                </a:moveTo>
                                <a:lnTo>
                                  <a:pt x="130298" y="541299"/>
                                </a:lnTo>
                              </a:path>
                            </a:pathLst>
                          </a:custGeom>
                          <a:ln w="20231">
                            <a:solidFill>
                              <a:srgbClr val="000000"/>
                            </a:solidFill>
                            <a:prstDash val="solid"/>
                          </a:ln>
                        </wps:spPr>
                        <wps:bodyPr wrap="square" lIns="0" tIns="0" rIns="0" bIns="0" rtlCol="0">
                          <a:prstTxWarp prst="textNoShape">
                            <a:avLst/>
                          </a:prstTxWarp>
                          <a:noAutofit/>
                        </wps:bodyPr>
                      </wps:wsp>
                      <pic:pic>
                        <pic:nvPicPr>
                          <pic:cNvPr id="241" name="Image 241"/>
                          <pic:cNvPicPr/>
                        </pic:nvPicPr>
                        <pic:blipFill>
                          <a:blip r:embed="rId22" cstate="print"/>
                          <a:stretch>
                            <a:fillRect/>
                          </a:stretch>
                        </pic:blipFill>
                        <pic:spPr>
                          <a:xfrm>
                            <a:off x="811008" y="545416"/>
                            <a:ext cx="97082" cy="119986"/>
                          </a:xfrm>
                          <a:prstGeom prst="rect">
                            <a:avLst/>
                          </a:prstGeom>
                        </pic:spPr>
                      </pic:pic>
                      <pic:pic>
                        <pic:nvPicPr>
                          <pic:cNvPr id="242" name="Image 242"/>
                          <pic:cNvPicPr/>
                        </pic:nvPicPr>
                        <pic:blipFill>
                          <a:blip r:embed="rId23" cstate="print"/>
                          <a:stretch>
                            <a:fillRect/>
                          </a:stretch>
                        </pic:blipFill>
                        <pic:spPr>
                          <a:xfrm>
                            <a:off x="1406766" y="2280399"/>
                            <a:ext cx="64740" cy="64727"/>
                          </a:xfrm>
                          <a:prstGeom prst="rect">
                            <a:avLst/>
                          </a:prstGeom>
                        </pic:spPr>
                      </pic:pic>
                      <pic:pic>
                        <pic:nvPicPr>
                          <pic:cNvPr id="243" name="Image 243"/>
                          <pic:cNvPicPr/>
                        </pic:nvPicPr>
                        <pic:blipFill>
                          <a:blip r:embed="rId24" cstate="print"/>
                          <a:stretch>
                            <a:fillRect/>
                          </a:stretch>
                        </pic:blipFill>
                        <pic:spPr>
                          <a:xfrm>
                            <a:off x="1499868" y="2199376"/>
                            <a:ext cx="186119" cy="100941"/>
                          </a:xfrm>
                          <a:prstGeom prst="rect">
                            <a:avLst/>
                          </a:prstGeom>
                        </pic:spPr>
                      </pic:pic>
                      <wps:wsp>
                        <wps:cNvPr id="244" name="Graphic 244"/>
                        <wps:cNvSpPr/>
                        <wps:spPr>
                          <a:xfrm>
                            <a:off x="1725105" y="2238050"/>
                            <a:ext cx="67310" cy="24130"/>
                          </a:xfrm>
                          <a:custGeom>
                            <a:avLst/>
                            <a:gdLst/>
                            <a:ahLst/>
                            <a:cxnLst/>
                            <a:rect l="l" t="t" r="r" b="b"/>
                            <a:pathLst>
                              <a:path w="67310" h="24130">
                                <a:moveTo>
                                  <a:pt x="67230" y="3972"/>
                                </a:moveTo>
                                <a:lnTo>
                                  <a:pt x="0" y="3972"/>
                                </a:lnTo>
                                <a:lnTo>
                                  <a:pt x="0" y="0"/>
                                </a:lnTo>
                                <a:lnTo>
                                  <a:pt x="67230" y="0"/>
                                </a:lnTo>
                                <a:lnTo>
                                  <a:pt x="67230" y="3972"/>
                                </a:lnTo>
                                <a:close/>
                              </a:path>
                              <a:path w="67310" h="24130">
                                <a:moveTo>
                                  <a:pt x="67230" y="23607"/>
                                </a:moveTo>
                                <a:lnTo>
                                  <a:pt x="0" y="23607"/>
                                </a:lnTo>
                                <a:lnTo>
                                  <a:pt x="0" y="19634"/>
                                </a:lnTo>
                                <a:lnTo>
                                  <a:pt x="67230" y="19634"/>
                                </a:lnTo>
                                <a:lnTo>
                                  <a:pt x="67230" y="23607"/>
                                </a:lnTo>
                                <a:close/>
                              </a:path>
                            </a:pathLst>
                          </a:custGeom>
                          <a:solidFill>
                            <a:srgbClr val="424242"/>
                          </a:solidFill>
                        </wps:spPr>
                        <wps:bodyPr wrap="square" lIns="0" tIns="0" rIns="0" bIns="0" rtlCol="0">
                          <a:prstTxWarp prst="textNoShape">
                            <a:avLst/>
                          </a:prstTxWarp>
                          <a:noAutofit/>
                        </wps:bodyPr>
                      </wps:wsp>
                      <pic:pic>
                        <pic:nvPicPr>
                          <pic:cNvPr id="245" name="Image 245"/>
                          <pic:cNvPicPr/>
                        </pic:nvPicPr>
                        <pic:blipFill>
                          <a:blip r:embed="rId25" cstate="print"/>
                          <a:stretch>
                            <a:fillRect/>
                          </a:stretch>
                        </pic:blipFill>
                        <pic:spPr>
                          <a:xfrm>
                            <a:off x="1830260" y="2199376"/>
                            <a:ext cx="90089" cy="100941"/>
                          </a:xfrm>
                          <a:prstGeom prst="rect">
                            <a:avLst/>
                          </a:prstGeom>
                        </pic:spPr>
                      </pic:pic>
                      <pic:pic>
                        <pic:nvPicPr>
                          <pic:cNvPr id="246" name="Image 246"/>
                          <pic:cNvPicPr/>
                        </pic:nvPicPr>
                        <pic:blipFill>
                          <a:blip r:embed="rId26" cstate="print"/>
                          <a:stretch>
                            <a:fillRect/>
                          </a:stretch>
                        </pic:blipFill>
                        <pic:spPr>
                          <a:xfrm>
                            <a:off x="1805574" y="2856069"/>
                            <a:ext cx="814093" cy="241335"/>
                          </a:xfrm>
                          <a:prstGeom prst="rect">
                            <a:avLst/>
                          </a:prstGeom>
                        </pic:spPr>
                      </pic:pic>
                      <pic:pic>
                        <pic:nvPicPr>
                          <pic:cNvPr id="247" name="Image 247"/>
                          <pic:cNvPicPr/>
                        </pic:nvPicPr>
                        <pic:blipFill>
                          <a:blip r:embed="rId27" cstate="print"/>
                          <a:stretch>
                            <a:fillRect/>
                          </a:stretch>
                        </pic:blipFill>
                        <pic:spPr>
                          <a:xfrm>
                            <a:off x="948301" y="2808059"/>
                            <a:ext cx="719891" cy="289345"/>
                          </a:xfrm>
                          <a:prstGeom prst="rect">
                            <a:avLst/>
                          </a:prstGeom>
                        </pic:spPr>
                      </pic:pic>
                      <pic:pic>
                        <pic:nvPicPr>
                          <pic:cNvPr id="248" name="Image 248"/>
                          <pic:cNvPicPr/>
                        </pic:nvPicPr>
                        <pic:blipFill>
                          <a:blip r:embed="rId28" cstate="print"/>
                          <a:stretch>
                            <a:fillRect/>
                          </a:stretch>
                        </pic:blipFill>
                        <pic:spPr>
                          <a:xfrm>
                            <a:off x="440319" y="73678"/>
                            <a:ext cx="341985" cy="100941"/>
                          </a:xfrm>
                          <a:prstGeom prst="rect">
                            <a:avLst/>
                          </a:prstGeom>
                        </pic:spPr>
                      </pic:pic>
                      <pic:pic>
                        <pic:nvPicPr>
                          <pic:cNvPr id="249" name="Image 249"/>
                          <pic:cNvPicPr/>
                        </pic:nvPicPr>
                        <pic:blipFill>
                          <a:blip r:embed="rId29" cstate="print"/>
                          <a:stretch>
                            <a:fillRect/>
                          </a:stretch>
                        </pic:blipFill>
                        <pic:spPr>
                          <a:xfrm>
                            <a:off x="697236" y="2924231"/>
                            <a:ext cx="99405" cy="91028"/>
                          </a:xfrm>
                          <a:prstGeom prst="rect">
                            <a:avLst/>
                          </a:prstGeom>
                        </pic:spPr>
                      </pic:pic>
                      <wps:wsp>
                        <wps:cNvPr id="250" name="Graphic 250"/>
                        <wps:cNvSpPr/>
                        <wps:spPr>
                          <a:xfrm>
                            <a:off x="749883" y="2859628"/>
                            <a:ext cx="1270" cy="29209"/>
                          </a:xfrm>
                          <a:custGeom>
                            <a:avLst/>
                            <a:gdLst/>
                            <a:ahLst/>
                            <a:cxnLst/>
                            <a:rect l="l" t="t" r="r" b="b"/>
                            <a:pathLst>
                              <a:path w="0" h="29209">
                                <a:moveTo>
                                  <a:pt x="0" y="28798"/>
                                </a:moveTo>
                                <a:lnTo>
                                  <a:pt x="0" y="0"/>
                                </a:lnTo>
                              </a:path>
                            </a:pathLst>
                          </a:custGeom>
                          <a:ln w="4046">
                            <a:solidFill>
                              <a:srgbClr val="000000"/>
                            </a:solidFill>
                            <a:prstDash val="solid"/>
                          </a:ln>
                        </wps:spPr>
                        <wps:bodyPr wrap="square" lIns="0" tIns="0" rIns="0" bIns="0" rtlCol="0">
                          <a:prstTxWarp prst="textNoShape">
                            <a:avLst/>
                          </a:prstTxWarp>
                          <a:noAutofit/>
                        </wps:bodyPr>
                      </wps:wsp>
                      <pic:pic>
                        <pic:nvPicPr>
                          <pic:cNvPr id="251" name="Image 251"/>
                          <pic:cNvPicPr/>
                        </pic:nvPicPr>
                        <pic:blipFill>
                          <a:blip r:embed="rId30" cstate="print"/>
                          <a:stretch>
                            <a:fillRect/>
                          </a:stretch>
                        </pic:blipFill>
                        <pic:spPr>
                          <a:xfrm>
                            <a:off x="228016" y="277744"/>
                            <a:ext cx="89835" cy="113087"/>
                          </a:xfrm>
                          <a:prstGeom prst="rect">
                            <a:avLst/>
                          </a:prstGeom>
                        </pic:spPr>
                      </pic:pic>
                      <wps:wsp>
                        <wps:cNvPr id="252" name="Graphic 252"/>
                        <wps:cNvSpPr/>
                        <wps:spPr>
                          <a:xfrm>
                            <a:off x="357464" y="352552"/>
                            <a:ext cx="67310" cy="24130"/>
                          </a:xfrm>
                          <a:custGeom>
                            <a:avLst/>
                            <a:gdLst/>
                            <a:ahLst/>
                            <a:cxnLst/>
                            <a:rect l="l" t="t" r="r" b="b"/>
                            <a:pathLst>
                              <a:path w="67310" h="24130">
                                <a:moveTo>
                                  <a:pt x="67230" y="3972"/>
                                </a:moveTo>
                                <a:lnTo>
                                  <a:pt x="0" y="3972"/>
                                </a:lnTo>
                                <a:lnTo>
                                  <a:pt x="0" y="0"/>
                                </a:lnTo>
                                <a:lnTo>
                                  <a:pt x="67230" y="0"/>
                                </a:lnTo>
                                <a:lnTo>
                                  <a:pt x="67230" y="3972"/>
                                </a:lnTo>
                                <a:close/>
                              </a:path>
                              <a:path w="67310" h="24130">
                                <a:moveTo>
                                  <a:pt x="67230" y="23607"/>
                                </a:moveTo>
                                <a:lnTo>
                                  <a:pt x="0" y="23607"/>
                                </a:lnTo>
                                <a:lnTo>
                                  <a:pt x="0" y="19634"/>
                                </a:lnTo>
                                <a:lnTo>
                                  <a:pt x="67230" y="19634"/>
                                </a:lnTo>
                                <a:lnTo>
                                  <a:pt x="67230" y="23607"/>
                                </a:lnTo>
                                <a:close/>
                              </a:path>
                            </a:pathLst>
                          </a:custGeom>
                          <a:solidFill>
                            <a:srgbClr val="000000"/>
                          </a:solidFill>
                        </wps:spPr>
                        <wps:bodyPr wrap="square" lIns="0" tIns="0" rIns="0" bIns="0" rtlCol="0">
                          <a:prstTxWarp prst="textNoShape">
                            <a:avLst/>
                          </a:prstTxWarp>
                          <a:noAutofit/>
                        </wps:bodyPr>
                      </wps:wsp>
                      <pic:pic>
                        <pic:nvPicPr>
                          <pic:cNvPr id="253" name="Image 253"/>
                          <pic:cNvPicPr/>
                        </pic:nvPicPr>
                        <pic:blipFill>
                          <a:blip r:embed="rId31" cstate="print"/>
                          <a:stretch>
                            <a:fillRect/>
                          </a:stretch>
                        </pic:blipFill>
                        <pic:spPr>
                          <a:xfrm>
                            <a:off x="466833" y="320631"/>
                            <a:ext cx="279826" cy="98656"/>
                          </a:xfrm>
                          <a:prstGeom prst="rect">
                            <a:avLst/>
                          </a:prstGeom>
                        </pic:spPr>
                      </pic:pic>
                      <wps:wsp>
                        <wps:cNvPr id="254" name="Graphic 254"/>
                        <wps:cNvSpPr/>
                        <wps:spPr>
                          <a:xfrm>
                            <a:off x="501435" y="1260459"/>
                            <a:ext cx="1788160" cy="91440"/>
                          </a:xfrm>
                          <a:custGeom>
                            <a:avLst/>
                            <a:gdLst/>
                            <a:ahLst/>
                            <a:cxnLst/>
                            <a:rect l="l" t="t" r="r" b="b"/>
                            <a:pathLst>
                              <a:path w="1788160" h="91440">
                                <a:moveTo>
                                  <a:pt x="61277" y="26974"/>
                                </a:moveTo>
                                <a:lnTo>
                                  <a:pt x="58496" y="25577"/>
                                </a:lnTo>
                                <a:lnTo>
                                  <a:pt x="54343" y="25577"/>
                                </a:lnTo>
                                <a:lnTo>
                                  <a:pt x="51765" y="28155"/>
                                </a:lnTo>
                                <a:lnTo>
                                  <a:pt x="51765" y="31737"/>
                                </a:lnTo>
                                <a:lnTo>
                                  <a:pt x="52362" y="32334"/>
                                </a:lnTo>
                                <a:lnTo>
                                  <a:pt x="53352" y="33121"/>
                                </a:lnTo>
                                <a:lnTo>
                                  <a:pt x="54343" y="34112"/>
                                </a:lnTo>
                                <a:lnTo>
                                  <a:pt x="56921" y="36880"/>
                                </a:lnTo>
                                <a:lnTo>
                                  <a:pt x="56794" y="48387"/>
                                </a:lnTo>
                                <a:lnTo>
                                  <a:pt x="51562" y="56515"/>
                                </a:lnTo>
                                <a:lnTo>
                                  <a:pt x="48196" y="60083"/>
                                </a:lnTo>
                                <a:lnTo>
                                  <a:pt x="39268" y="69011"/>
                                </a:lnTo>
                                <a:lnTo>
                                  <a:pt x="29159" y="69011"/>
                                </a:lnTo>
                                <a:lnTo>
                                  <a:pt x="29210" y="68821"/>
                                </a:lnTo>
                                <a:lnTo>
                                  <a:pt x="45808" y="2578"/>
                                </a:lnTo>
                                <a:lnTo>
                                  <a:pt x="45885" y="1981"/>
                                </a:lnTo>
                                <a:lnTo>
                                  <a:pt x="46012" y="1587"/>
                                </a:lnTo>
                                <a:lnTo>
                                  <a:pt x="46012" y="190"/>
                                </a:lnTo>
                                <a:lnTo>
                                  <a:pt x="45415" y="0"/>
                                </a:lnTo>
                                <a:lnTo>
                                  <a:pt x="43827" y="0"/>
                                </a:lnTo>
                                <a:lnTo>
                                  <a:pt x="43827" y="190"/>
                                </a:lnTo>
                                <a:lnTo>
                                  <a:pt x="43522" y="1587"/>
                                </a:lnTo>
                                <a:lnTo>
                                  <a:pt x="26581" y="68821"/>
                                </a:lnTo>
                                <a:lnTo>
                                  <a:pt x="18834" y="68021"/>
                                </a:lnTo>
                                <a:lnTo>
                                  <a:pt x="15074" y="64249"/>
                                </a:lnTo>
                                <a:lnTo>
                                  <a:pt x="15074" y="52959"/>
                                </a:lnTo>
                                <a:lnTo>
                                  <a:pt x="20421" y="38671"/>
                                </a:lnTo>
                                <a:lnTo>
                                  <a:pt x="20828" y="37477"/>
                                </a:lnTo>
                                <a:lnTo>
                                  <a:pt x="21526" y="36080"/>
                                </a:lnTo>
                                <a:lnTo>
                                  <a:pt x="21615" y="29159"/>
                                </a:lnTo>
                                <a:lnTo>
                                  <a:pt x="20383" y="27762"/>
                                </a:lnTo>
                                <a:lnTo>
                                  <a:pt x="18440" y="25577"/>
                                </a:lnTo>
                                <a:lnTo>
                                  <a:pt x="3771" y="25577"/>
                                </a:lnTo>
                                <a:lnTo>
                                  <a:pt x="0" y="40259"/>
                                </a:lnTo>
                                <a:lnTo>
                                  <a:pt x="0" y="42037"/>
                                </a:lnTo>
                                <a:lnTo>
                                  <a:pt x="2184" y="42037"/>
                                </a:lnTo>
                                <a:lnTo>
                                  <a:pt x="2374" y="41846"/>
                                </a:lnTo>
                                <a:lnTo>
                                  <a:pt x="2781" y="40259"/>
                                </a:lnTo>
                                <a:lnTo>
                                  <a:pt x="5549" y="30746"/>
                                </a:lnTo>
                                <a:lnTo>
                                  <a:pt x="9525" y="27762"/>
                                </a:lnTo>
                                <a:lnTo>
                                  <a:pt x="15481" y="27762"/>
                                </a:lnTo>
                                <a:lnTo>
                                  <a:pt x="15481" y="33515"/>
                                </a:lnTo>
                                <a:lnTo>
                                  <a:pt x="14554" y="35890"/>
                                </a:lnTo>
                                <a:lnTo>
                                  <a:pt x="13296" y="39662"/>
                                </a:lnTo>
                                <a:lnTo>
                                  <a:pt x="8331" y="52362"/>
                                </a:lnTo>
                                <a:lnTo>
                                  <a:pt x="8331" y="66433"/>
                                </a:lnTo>
                                <a:lnTo>
                                  <a:pt x="16268" y="70599"/>
                                </a:lnTo>
                                <a:lnTo>
                                  <a:pt x="25984" y="71196"/>
                                </a:lnTo>
                                <a:lnTo>
                                  <a:pt x="25184" y="74764"/>
                                </a:lnTo>
                                <a:lnTo>
                                  <a:pt x="25184" y="74968"/>
                                </a:lnTo>
                                <a:lnTo>
                                  <a:pt x="23799" y="80314"/>
                                </a:lnTo>
                                <a:lnTo>
                                  <a:pt x="23406" y="81508"/>
                                </a:lnTo>
                                <a:lnTo>
                                  <a:pt x="21412" y="89636"/>
                                </a:lnTo>
                                <a:lnTo>
                                  <a:pt x="21412" y="91033"/>
                                </a:lnTo>
                                <a:lnTo>
                                  <a:pt x="23406" y="91033"/>
                                </a:lnTo>
                                <a:lnTo>
                                  <a:pt x="23799" y="90233"/>
                                </a:lnTo>
                                <a:lnTo>
                                  <a:pt x="24396" y="87858"/>
                                </a:lnTo>
                                <a:lnTo>
                                  <a:pt x="24790" y="86461"/>
                                </a:lnTo>
                                <a:lnTo>
                                  <a:pt x="28562" y="71399"/>
                                </a:lnTo>
                                <a:lnTo>
                                  <a:pt x="41249" y="71399"/>
                                </a:lnTo>
                                <a:lnTo>
                                  <a:pt x="43332" y="69011"/>
                                </a:lnTo>
                                <a:lnTo>
                                  <a:pt x="50774" y="60477"/>
                                </a:lnTo>
                                <a:lnTo>
                                  <a:pt x="54940" y="55918"/>
                                </a:lnTo>
                                <a:lnTo>
                                  <a:pt x="56921" y="51371"/>
                                </a:lnTo>
                                <a:lnTo>
                                  <a:pt x="58115" y="48387"/>
                                </a:lnTo>
                                <a:lnTo>
                                  <a:pt x="59093" y="45808"/>
                                </a:lnTo>
                                <a:lnTo>
                                  <a:pt x="61188" y="37477"/>
                                </a:lnTo>
                                <a:lnTo>
                                  <a:pt x="61277" y="26974"/>
                                </a:lnTo>
                                <a:close/>
                              </a:path>
                              <a:path w="1788160" h="91440">
                                <a:moveTo>
                                  <a:pt x="164846" y="79921"/>
                                </a:moveTo>
                                <a:lnTo>
                                  <a:pt x="102971" y="79921"/>
                                </a:lnTo>
                                <a:lnTo>
                                  <a:pt x="102971" y="84086"/>
                                </a:lnTo>
                                <a:lnTo>
                                  <a:pt x="164846" y="84086"/>
                                </a:lnTo>
                                <a:lnTo>
                                  <a:pt x="164846" y="79921"/>
                                </a:lnTo>
                                <a:close/>
                              </a:path>
                              <a:path w="1788160" h="91440">
                                <a:moveTo>
                                  <a:pt x="164846" y="6743"/>
                                </a:moveTo>
                                <a:lnTo>
                                  <a:pt x="164058" y="5943"/>
                                </a:lnTo>
                                <a:lnTo>
                                  <a:pt x="162280" y="5943"/>
                                </a:lnTo>
                                <a:lnTo>
                                  <a:pt x="161086" y="6540"/>
                                </a:lnTo>
                                <a:lnTo>
                                  <a:pt x="105156" y="32918"/>
                                </a:lnTo>
                                <a:lnTo>
                                  <a:pt x="103365" y="33718"/>
                                </a:lnTo>
                                <a:lnTo>
                                  <a:pt x="102971" y="34315"/>
                                </a:lnTo>
                                <a:lnTo>
                                  <a:pt x="102971" y="36080"/>
                                </a:lnTo>
                                <a:lnTo>
                                  <a:pt x="103568" y="36880"/>
                                </a:lnTo>
                                <a:lnTo>
                                  <a:pt x="105156" y="37477"/>
                                </a:lnTo>
                                <a:lnTo>
                                  <a:pt x="161086" y="63652"/>
                                </a:lnTo>
                                <a:lnTo>
                                  <a:pt x="162280" y="64452"/>
                                </a:lnTo>
                                <a:lnTo>
                                  <a:pt x="163855" y="64452"/>
                                </a:lnTo>
                                <a:lnTo>
                                  <a:pt x="164846" y="63461"/>
                                </a:lnTo>
                                <a:lnTo>
                                  <a:pt x="164846" y="61468"/>
                                </a:lnTo>
                                <a:lnTo>
                                  <a:pt x="164452" y="60883"/>
                                </a:lnTo>
                                <a:lnTo>
                                  <a:pt x="162661" y="60083"/>
                                </a:lnTo>
                                <a:lnTo>
                                  <a:pt x="109715" y="35293"/>
                                </a:lnTo>
                                <a:lnTo>
                                  <a:pt x="162864" y="10121"/>
                                </a:lnTo>
                                <a:lnTo>
                                  <a:pt x="164058" y="9715"/>
                                </a:lnTo>
                                <a:lnTo>
                                  <a:pt x="164846" y="9118"/>
                                </a:lnTo>
                                <a:lnTo>
                                  <a:pt x="164846" y="6743"/>
                                </a:lnTo>
                                <a:close/>
                              </a:path>
                              <a:path w="1788160" h="91440">
                                <a:moveTo>
                                  <a:pt x="242646" y="27762"/>
                                </a:moveTo>
                                <a:lnTo>
                                  <a:pt x="240372" y="27762"/>
                                </a:lnTo>
                                <a:lnTo>
                                  <a:pt x="242646" y="29197"/>
                                </a:lnTo>
                                <a:lnTo>
                                  <a:pt x="242646" y="27762"/>
                                </a:lnTo>
                                <a:close/>
                              </a:path>
                              <a:path w="1788160" h="91440">
                                <a:moveTo>
                                  <a:pt x="262280" y="30543"/>
                                </a:moveTo>
                                <a:lnTo>
                                  <a:pt x="260096" y="30543"/>
                                </a:lnTo>
                                <a:lnTo>
                                  <a:pt x="260096" y="30746"/>
                                </a:lnTo>
                                <a:lnTo>
                                  <a:pt x="259499" y="32524"/>
                                </a:lnTo>
                                <a:lnTo>
                                  <a:pt x="257721" y="38862"/>
                                </a:lnTo>
                                <a:lnTo>
                                  <a:pt x="254342" y="46609"/>
                                </a:lnTo>
                                <a:lnTo>
                                  <a:pt x="249580" y="52552"/>
                                </a:lnTo>
                                <a:lnTo>
                                  <a:pt x="249580" y="46405"/>
                                </a:lnTo>
                                <a:lnTo>
                                  <a:pt x="248005" y="36461"/>
                                </a:lnTo>
                                <a:lnTo>
                                  <a:pt x="243979" y="30035"/>
                                </a:lnTo>
                                <a:lnTo>
                                  <a:pt x="242646" y="29197"/>
                                </a:lnTo>
                                <a:lnTo>
                                  <a:pt x="242646" y="58496"/>
                                </a:lnTo>
                                <a:lnTo>
                                  <a:pt x="242849" y="60286"/>
                                </a:lnTo>
                                <a:lnTo>
                                  <a:pt x="233921" y="68021"/>
                                </a:lnTo>
                                <a:lnTo>
                                  <a:pt x="226174" y="69011"/>
                                </a:lnTo>
                                <a:lnTo>
                                  <a:pt x="216065" y="69011"/>
                                </a:lnTo>
                                <a:lnTo>
                                  <a:pt x="213093" y="64452"/>
                                </a:lnTo>
                                <a:lnTo>
                                  <a:pt x="213093" y="53149"/>
                                </a:lnTo>
                                <a:lnTo>
                                  <a:pt x="215671" y="42240"/>
                                </a:lnTo>
                                <a:lnTo>
                                  <a:pt x="218846" y="37084"/>
                                </a:lnTo>
                                <a:lnTo>
                                  <a:pt x="223608" y="29552"/>
                                </a:lnTo>
                                <a:lnTo>
                                  <a:pt x="229158" y="27762"/>
                                </a:lnTo>
                                <a:lnTo>
                                  <a:pt x="240372" y="27762"/>
                                </a:lnTo>
                                <a:lnTo>
                                  <a:pt x="238544" y="26606"/>
                                </a:lnTo>
                                <a:lnTo>
                                  <a:pt x="205549" y="54140"/>
                                </a:lnTo>
                                <a:lnTo>
                                  <a:pt x="205549" y="63652"/>
                                </a:lnTo>
                                <a:lnTo>
                                  <a:pt x="211709" y="71399"/>
                                </a:lnTo>
                                <a:lnTo>
                                  <a:pt x="228358" y="71399"/>
                                </a:lnTo>
                                <a:lnTo>
                                  <a:pt x="235508" y="69011"/>
                                </a:lnTo>
                                <a:lnTo>
                                  <a:pt x="243243" y="62865"/>
                                </a:lnTo>
                                <a:lnTo>
                                  <a:pt x="244627" y="68224"/>
                                </a:lnTo>
                                <a:lnTo>
                                  <a:pt x="247992" y="71399"/>
                                </a:lnTo>
                                <a:lnTo>
                                  <a:pt x="257911" y="71399"/>
                                </a:lnTo>
                                <a:lnTo>
                                  <a:pt x="259194" y="69011"/>
                                </a:lnTo>
                                <a:lnTo>
                                  <a:pt x="260896" y="65836"/>
                                </a:lnTo>
                                <a:lnTo>
                                  <a:pt x="260896" y="63461"/>
                                </a:lnTo>
                                <a:lnTo>
                                  <a:pt x="260299" y="63055"/>
                                </a:lnTo>
                                <a:lnTo>
                                  <a:pt x="259105" y="63055"/>
                                </a:lnTo>
                                <a:lnTo>
                                  <a:pt x="258711" y="63461"/>
                                </a:lnTo>
                                <a:lnTo>
                                  <a:pt x="258508" y="64058"/>
                                </a:lnTo>
                                <a:lnTo>
                                  <a:pt x="256527" y="69011"/>
                                </a:lnTo>
                                <a:lnTo>
                                  <a:pt x="249580" y="69011"/>
                                </a:lnTo>
                                <a:lnTo>
                                  <a:pt x="249580" y="62865"/>
                                </a:lnTo>
                                <a:lnTo>
                                  <a:pt x="249580" y="56515"/>
                                </a:lnTo>
                                <a:lnTo>
                                  <a:pt x="262280" y="31534"/>
                                </a:lnTo>
                                <a:lnTo>
                                  <a:pt x="262280" y="30543"/>
                                </a:lnTo>
                                <a:close/>
                              </a:path>
                              <a:path w="1788160" h="91440">
                                <a:moveTo>
                                  <a:pt x="1586788" y="26974"/>
                                </a:moveTo>
                                <a:lnTo>
                                  <a:pt x="1584007" y="25577"/>
                                </a:lnTo>
                                <a:lnTo>
                                  <a:pt x="1579841" y="25577"/>
                                </a:lnTo>
                                <a:lnTo>
                                  <a:pt x="1577276" y="28155"/>
                                </a:lnTo>
                                <a:lnTo>
                                  <a:pt x="1577276" y="31737"/>
                                </a:lnTo>
                                <a:lnTo>
                                  <a:pt x="1577848" y="32334"/>
                                </a:lnTo>
                                <a:lnTo>
                                  <a:pt x="1578838" y="33121"/>
                                </a:lnTo>
                                <a:lnTo>
                                  <a:pt x="1579841" y="34112"/>
                                </a:lnTo>
                                <a:lnTo>
                                  <a:pt x="1582420" y="36880"/>
                                </a:lnTo>
                                <a:lnTo>
                                  <a:pt x="1582305" y="48387"/>
                                </a:lnTo>
                                <a:lnTo>
                                  <a:pt x="1577073" y="56515"/>
                                </a:lnTo>
                                <a:lnTo>
                                  <a:pt x="1573695" y="60083"/>
                                </a:lnTo>
                                <a:lnTo>
                                  <a:pt x="1564767" y="69011"/>
                                </a:lnTo>
                                <a:lnTo>
                                  <a:pt x="1554657" y="69011"/>
                                </a:lnTo>
                                <a:lnTo>
                                  <a:pt x="1554695" y="68821"/>
                                </a:lnTo>
                                <a:lnTo>
                                  <a:pt x="1571320" y="2578"/>
                                </a:lnTo>
                                <a:lnTo>
                                  <a:pt x="1571383" y="1981"/>
                                </a:lnTo>
                                <a:lnTo>
                                  <a:pt x="1571510" y="190"/>
                                </a:lnTo>
                                <a:lnTo>
                                  <a:pt x="1570926" y="0"/>
                                </a:lnTo>
                                <a:lnTo>
                                  <a:pt x="1569326" y="0"/>
                                </a:lnTo>
                                <a:lnTo>
                                  <a:pt x="1569326" y="190"/>
                                </a:lnTo>
                                <a:lnTo>
                                  <a:pt x="1569021" y="1587"/>
                                </a:lnTo>
                                <a:lnTo>
                                  <a:pt x="1552079" y="68821"/>
                                </a:lnTo>
                                <a:lnTo>
                                  <a:pt x="1544345" y="68021"/>
                                </a:lnTo>
                                <a:lnTo>
                                  <a:pt x="1540573" y="64249"/>
                                </a:lnTo>
                                <a:lnTo>
                                  <a:pt x="1540573" y="52959"/>
                                </a:lnTo>
                                <a:lnTo>
                                  <a:pt x="1545932" y="38671"/>
                                </a:lnTo>
                                <a:lnTo>
                                  <a:pt x="1546326" y="37477"/>
                                </a:lnTo>
                                <a:lnTo>
                                  <a:pt x="1547025" y="36080"/>
                                </a:lnTo>
                                <a:lnTo>
                                  <a:pt x="1547114" y="29159"/>
                                </a:lnTo>
                                <a:lnTo>
                                  <a:pt x="1545869" y="27762"/>
                                </a:lnTo>
                                <a:lnTo>
                                  <a:pt x="1543939" y="25577"/>
                                </a:lnTo>
                                <a:lnTo>
                                  <a:pt x="1529270" y="25577"/>
                                </a:lnTo>
                                <a:lnTo>
                                  <a:pt x="1525498" y="40259"/>
                                </a:lnTo>
                                <a:lnTo>
                                  <a:pt x="1525498" y="42037"/>
                                </a:lnTo>
                                <a:lnTo>
                                  <a:pt x="1527683" y="42037"/>
                                </a:lnTo>
                                <a:lnTo>
                                  <a:pt x="1527886" y="41846"/>
                                </a:lnTo>
                                <a:lnTo>
                                  <a:pt x="1528279" y="40259"/>
                                </a:lnTo>
                                <a:lnTo>
                                  <a:pt x="1531061" y="30746"/>
                                </a:lnTo>
                                <a:lnTo>
                                  <a:pt x="1535023" y="27762"/>
                                </a:lnTo>
                                <a:lnTo>
                                  <a:pt x="1540967" y="27762"/>
                                </a:lnTo>
                                <a:lnTo>
                                  <a:pt x="1540967" y="33515"/>
                                </a:lnTo>
                                <a:lnTo>
                                  <a:pt x="1540052" y="35890"/>
                                </a:lnTo>
                                <a:lnTo>
                                  <a:pt x="1538782" y="39662"/>
                                </a:lnTo>
                                <a:lnTo>
                                  <a:pt x="1533842" y="52362"/>
                                </a:lnTo>
                                <a:lnTo>
                                  <a:pt x="1533842" y="66433"/>
                                </a:lnTo>
                                <a:lnTo>
                                  <a:pt x="1541767" y="70599"/>
                                </a:lnTo>
                                <a:lnTo>
                                  <a:pt x="1551482" y="71196"/>
                                </a:lnTo>
                                <a:lnTo>
                                  <a:pt x="1550695" y="74764"/>
                                </a:lnTo>
                                <a:lnTo>
                                  <a:pt x="1550695" y="74968"/>
                                </a:lnTo>
                                <a:lnTo>
                                  <a:pt x="1549298" y="80314"/>
                                </a:lnTo>
                                <a:lnTo>
                                  <a:pt x="1548904" y="81508"/>
                                </a:lnTo>
                                <a:lnTo>
                                  <a:pt x="1546923" y="89636"/>
                                </a:lnTo>
                                <a:lnTo>
                                  <a:pt x="1546923" y="91033"/>
                                </a:lnTo>
                                <a:lnTo>
                                  <a:pt x="1548904" y="91033"/>
                                </a:lnTo>
                                <a:lnTo>
                                  <a:pt x="1549298" y="90233"/>
                                </a:lnTo>
                                <a:lnTo>
                                  <a:pt x="1549895" y="87858"/>
                                </a:lnTo>
                                <a:lnTo>
                                  <a:pt x="1550289" y="86461"/>
                                </a:lnTo>
                                <a:lnTo>
                                  <a:pt x="1554060" y="71399"/>
                                </a:lnTo>
                                <a:lnTo>
                                  <a:pt x="1566748" y="71399"/>
                                </a:lnTo>
                                <a:lnTo>
                                  <a:pt x="1568831" y="69011"/>
                                </a:lnTo>
                                <a:lnTo>
                                  <a:pt x="1576273" y="60477"/>
                                </a:lnTo>
                                <a:lnTo>
                                  <a:pt x="1580438" y="55918"/>
                                </a:lnTo>
                                <a:lnTo>
                                  <a:pt x="1582420" y="51371"/>
                                </a:lnTo>
                                <a:lnTo>
                                  <a:pt x="1583613" y="48387"/>
                                </a:lnTo>
                                <a:lnTo>
                                  <a:pt x="1584604" y="45808"/>
                                </a:lnTo>
                                <a:lnTo>
                                  <a:pt x="1586687" y="37477"/>
                                </a:lnTo>
                                <a:lnTo>
                                  <a:pt x="1586788" y="26974"/>
                                </a:lnTo>
                                <a:close/>
                              </a:path>
                              <a:path w="1788160" h="91440">
                                <a:moveTo>
                                  <a:pt x="1690357" y="43624"/>
                                </a:moveTo>
                                <a:lnTo>
                                  <a:pt x="1688363" y="42633"/>
                                </a:lnTo>
                                <a:lnTo>
                                  <a:pt x="1632445" y="16256"/>
                                </a:lnTo>
                                <a:lnTo>
                                  <a:pt x="1631061" y="15659"/>
                                </a:lnTo>
                                <a:lnTo>
                                  <a:pt x="1629473" y="15659"/>
                                </a:lnTo>
                                <a:lnTo>
                                  <a:pt x="1628482" y="16459"/>
                                </a:lnTo>
                                <a:lnTo>
                                  <a:pt x="1628482" y="18440"/>
                                </a:lnTo>
                                <a:lnTo>
                                  <a:pt x="1629079" y="19037"/>
                                </a:lnTo>
                                <a:lnTo>
                                  <a:pt x="1630464" y="19824"/>
                                </a:lnTo>
                                <a:lnTo>
                                  <a:pt x="1683600" y="45021"/>
                                </a:lnTo>
                                <a:lnTo>
                                  <a:pt x="1630464" y="70002"/>
                                </a:lnTo>
                                <a:lnTo>
                                  <a:pt x="1629079" y="70802"/>
                                </a:lnTo>
                                <a:lnTo>
                                  <a:pt x="1628482" y="71399"/>
                                </a:lnTo>
                                <a:lnTo>
                                  <a:pt x="1628482" y="73380"/>
                                </a:lnTo>
                                <a:lnTo>
                                  <a:pt x="1629473" y="74168"/>
                                </a:lnTo>
                                <a:lnTo>
                                  <a:pt x="1631061" y="74168"/>
                                </a:lnTo>
                                <a:lnTo>
                                  <a:pt x="1632445" y="73583"/>
                                </a:lnTo>
                                <a:lnTo>
                                  <a:pt x="1688363" y="47193"/>
                                </a:lnTo>
                                <a:lnTo>
                                  <a:pt x="1690357" y="46202"/>
                                </a:lnTo>
                                <a:lnTo>
                                  <a:pt x="1690357" y="43624"/>
                                </a:lnTo>
                                <a:close/>
                              </a:path>
                              <a:path w="1788160" h="91440">
                                <a:moveTo>
                                  <a:pt x="1768094" y="27762"/>
                                </a:moveTo>
                                <a:lnTo>
                                  <a:pt x="1765820" y="27762"/>
                                </a:lnTo>
                                <a:lnTo>
                                  <a:pt x="1768094" y="29197"/>
                                </a:lnTo>
                                <a:lnTo>
                                  <a:pt x="1768094" y="27762"/>
                                </a:lnTo>
                                <a:close/>
                              </a:path>
                              <a:path w="1788160" h="91440">
                                <a:moveTo>
                                  <a:pt x="1787728" y="30543"/>
                                </a:moveTo>
                                <a:lnTo>
                                  <a:pt x="1785543" y="30543"/>
                                </a:lnTo>
                                <a:lnTo>
                                  <a:pt x="1785543" y="30746"/>
                                </a:lnTo>
                                <a:lnTo>
                                  <a:pt x="1784959" y="32524"/>
                                </a:lnTo>
                                <a:lnTo>
                                  <a:pt x="1783168" y="38862"/>
                                </a:lnTo>
                                <a:lnTo>
                                  <a:pt x="1779803" y="46609"/>
                                </a:lnTo>
                                <a:lnTo>
                                  <a:pt x="1775040" y="52552"/>
                                </a:lnTo>
                                <a:lnTo>
                                  <a:pt x="1775040" y="46405"/>
                                </a:lnTo>
                                <a:lnTo>
                                  <a:pt x="1773466" y="36461"/>
                                </a:lnTo>
                                <a:lnTo>
                                  <a:pt x="1769440" y="30035"/>
                                </a:lnTo>
                                <a:lnTo>
                                  <a:pt x="1768094" y="29197"/>
                                </a:lnTo>
                                <a:lnTo>
                                  <a:pt x="1768094" y="58496"/>
                                </a:lnTo>
                                <a:lnTo>
                                  <a:pt x="1768284" y="60286"/>
                                </a:lnTo>
                                <a:lnTo>
                                  <a:pt x="1759369" y="68021"/>
                                </a:lnTo>
                                <a:lnTo>
                                  <a:pt x="1751634" y="69011"/>
                                </a:lnTo>
                                <a:lnTo>
                                  <a:pt x="1741525" y="69011"/>
                                </a:lnTo>
                                <a:lnTo>
                                  <a:pt x="1738553" y="64452"/>
                                </a:lnTo>
                                <a:lnTo>
                                  <a:pt x="1738553" y="53149"/>
                                </a:lnTo>
                                <a:lnTo>
                                  <a:pt x="1741131" y="42240"/>
                                </a:lnTo>
                                <a:lnTo>
                                  <a:pt x="1744294" y="37084"/>
                                </a:lnTo>
                                <a:lnTo>
                                  <a:pt x="1749056" y="29552"/>
                                </a:lnTo>
                                <a:lnTo>
                                  <a:pt x="1754606" y="27762"/>
                                </a:lnTo>
                                <a:lnTo>
                                  <a:pt x="1765820" y="27762"/>
                                </a:lnTo>
                                <a:lnTo>
                                  <a:pt x="1763991" y="26606"/>
                                </a:lnTo>
                                <a:lnTo>
                                  <a:pt x="1731010" y="54140"/>
                                </a:lnTo>
                                <a:lnTo>
                                  <a:pt x="1731010" y="63652"/>
                                </a:lnTo>
                                <a:lnTo>
                                  <a:pt x="1737156" y="71399"/>
                                </a:lnTo>
                                <a:lnTo>
                                  <a:pt x="1753819" y="71399"/>
                                </a:lnTo>
                                <a:lnTo>
                                  <a:pt x="1760956" y="69011"/>
                                </a:lnTo>
                                <a:lnTo>
                                  <a:pt x="1768690" y="62865"/>
                                </a:lnTo>
                                <a:lnTo>
                                  <a:pt x="1770075" y="68224"/>
                                </a:lnTo>
                                <a:lnTo>
                                  <a:pt x="1773453" y="71399"/>
                                </a:lnTo>
                                <a:lnTo>
                                  <a:pt x="1783372" y="71399"/>
                                </a:lnTo>
                                <a:lnTo>
                                  <a:pt x="1784642" y="69011"/>
                                </a:lnTo>
                                <a:lnTo>
                                  <a:pt x="1786331" y="65836"/>
                                </a:lnTo>
                                <a:lnTo>
                                  <a:pt x="1786331" y="63461"/>
                                </a:lnTo>
                                <a:lnTo>
                                  <a:pt x="1785734" y="63055"/>
                                </a:lnTo>
                                <a:lnTo>
                                  <a:pt x="1784565" y="63055"/>
                                </a:lnTo>
                                <a:lnTo>
                                  <a:pt x="1784159" y="63461"/>
                                </a:lnTo>
                                <a:lnTo>
                                  <a:pt x="1783969" y="64058"/>
                                </a:lnTo>
                                <a:lnTo>
                                  <a:pt x="1781975" y="69011"/>
                                </a:lnTo>
                                <a:lnTo>
                                  <a:pt x="1775040" y="69011"/>
                                </a:lnTo>
                                <a:lnTo>
                                  <a:pt x="1775040" y="62865"/>
                                </a:lnTo>
                                <a:lnTo>
                                  <a:pt x="1775040" y="56515"/>
                                </a:lnTo>
                                <a:lnTo>
                                  <a:pt x="1787728" y="31534"/>
                                </a:lnTo>
                                <a:lnTo>
                                  <a:pt x="1787728" y="30543"/>
                                </a:lnTo>
                                <a:close/>
                              </a:path>
                            </a:pathLst>
                          </a:custGeom>
                          <a:solidFill>
                            <a:srgbClr val="000000"/>
                          </a:solidFill>
                        </wps:spPr>
                        <wps:bodyPr wrap="square" lIns="0" tIns="0" rIns="0" bIns="0" rtlCol="0">
                          <a:prstTxWarp prst="textNoShape">
                            <a:avLst/>
                          </a:prstTxWarp>
                          <a:noAutofit/>
                        </wps:bodyPr>
                      </wps:wsp>
                      <pic:pic>
                        <pic:nvPicPr>
                          <pic:cNvPr id="255" name="Image 255"/>
                          <pic:cNvPicPr/>
                        </pic:nvPicPr>
                        <pic:blipFill>
                          <a:blip r:embed="rId32" cstate="print"/>
                          <a:stretch>
                            <a:fillRect/>
                          </a:stretch>
                        </pic:blipFill>
                        <pic:spPr>
                          <a:xfrm>
                            <a:off x="18987" y="1633429"/>
                            <a:ext cx="1116969" cy="515825"/>
                          </a:xfrm>
                          <a:prstGeom prst="rect">
                            <a:avLst/>
                          </a:prstGeom>
                        </pic:spPr>
                      </pic:pic>
                      <wps:wsp>
                        <wps:cNvPr id="256" name="Graphic 256"/>
                        <wps:cNvSpPr/>
                        <wps:spPr>
                          <a:xfrm>
                            <a:off x="3351643" y="2762798"/>
                            <a:ext cx="61594" cy="91440"/>
                          </a:xfrm>
                          <a:custGeom>
                            <a:avLst/>
                            <a:gdLst/>
                            <a:ahLst/>
                            <a:cxnLst/>
                            <a:rect l="l" t="t" r="r" b="b"/>
                            <a:pathLst>
                              <a:path w="61594" h="91440">
                                <a:moveTo>
                                  <a:pt x="29201" y="68817"/>
                                </a:moveTo>
                                <a:lnTo>
                                  <a:pt x="26577" y="68817"/>
                                </a:lnTo>
                                <a:lnTo>
                                  <a:pt x="43522" y="1586"/>
                                </a:lnTo>
                                <a:lnTo>
                                  <a:pt x="43839" y="203"/>
                                </a:lnTo>
                                <a:lnTo>
                                  <a:pt x="43839" y="0"/>
                                </a:lnTo>
                                <a:lnTo>
                                  <a:pt x="45425" y="0"/>
                                </a:lnTo>
                                <a:lnTo>
                                  <a:pt x="46009" y="203"/>
                                </a:lnTo>
                                <a:lnTo>
                                  <a:pt x="45883" y="1979"/>
                                </a:lnTo>
                                <a:lnTo>
                                  <a:pt x="45819" y="2576"/>
                                </a:lnTo>
                                <a:lnTo>
                                  <a:pt x="29201" y="68817"/>
                                </a:lnTo>
                                <a:close/>
                              </a:path>
                              <a:path w="61594" h="91440">
                                <a:moveTo>
                                  <a:pt x="2183" y="42036"/>
                                </a:moveTo>
                                <a:lnTo>
                                  <a:pt x="0" y="42036"/>
                                </a:lnTo>
                                <a:lnTo>
                                  <a:pt x="0" y="40259"/>
                                </a:lnTo>
                                <a:lnTo>
                                  <a:pt x="3769" y="25587"/>
                                </a:lnTo>
                                <a:lnTo>
                                  <a:pt x="18454" y="25587"/>
                                </a:lnTo>
                                <a:lnTo>
                                  <a:pt x="20385" y="27757"/>
                                </a:lnTo>
                                <a:lnTo>
                                  <a:pt x="9519" y="27757"/>
                                </a:lnTo>
                                <a:lnTo>
                                  <a:pt x="5559" y="30740"/>
                                </a:lnTo>
                                <a:lnTo>
                                  <a:pt x="2779" y="40259"/>
                                </a:lnTo>
                                <a:lnTo>
                                  <a:pt x="2386" y="41846"/>
                                </a:lnTo>
                                <a:lnTo>
                                  <a:pt x="2183" y="42036"/>
                                </a:lnTo>
                                <a:close/>
                              </a:path>
                              <a:path w="61594" h="91440">
                                <a:moveTo>
                                  <a:pt x="43333" y="69007"/>
                                </a:moveTo>
                                <a:lnTo>
                                  <a:pt x="39269" y="69007"/>
                                </a:lnTo>
                                <a:lnTo>
                                  <a:pt x="48192" y="60085"/>
                                </a:lnTo>
                                <a:lnTo>
                                  <a:pt x="51568" y="56518"/>
                                </a:lnTo>
                                <a:lnTo>
                                  <a:pt x="56802" y="48382"/>
                                </a:lnTo>
                                <a:lnTo>
                                  <a:pt x="56924" y="36883"/>
                                </a:lnTo>
                                <a:lnTo>
                                  <a:pt x="54348" y="34104"/>
                                </a:lnTo>
                                <a:lnTo>
                                  <a:pt x="53358" y="33114"/>
                                </a:lnTo>
                                <a:lnTo>
                                  <a:pt x="52355" y="32327"/>
                                </a:lnTo>
                                <a:lnTo>
                                  <a:pt x="51771" y="31730"/>
                                </a:lnTo>
                                <a:lnTo>
                                  <a:pt x="51771" y="28164"/>
                                </a:lnTo>
                                <a:lnTo>
                                  <a:pt x="54348" y="25587"/>
                                </a:lnTo>
                                <a:lnTo>
                                  <a:pt x="58511" y="25587"/>
                                </a:lnTo>
                                <a:lnTo>
                                  <a:pt x="61290" y="26971"/>
                                </a:lnTo>
                                <a:lnTo>
                                  <a:pt x="61192" y="37480"/>
                                </a:lnTo>
                                <a:lnTo>
                                  <a:pt x="50769" y="60491"/>
                                </a:lnTo>
                                <a:lnTo>
                                  <a:pt x="43333" y="69007"/>
                                </a:lnTo>
                                <a:close/>
                              </a:path>
                              <a:path w="61594" h="91440">
                                <a:moveTo>
                                  <a:pt x="23404" y="91028"/>
                                </a:moveTo>
                                <a:lnTo>
                                  <a:pt x="21424" y="91028"/>
                                </a:lnTo>
                                <a:lnTo>
                                  <a:pt x="21424" y="89632"/>
                                </a:lnTo>
                                <a:lnTo>
                                  <a:pt x="23404" y="81509"/>
                                </a:lnTo>
                                <a:lnTo>
                                  <a:pt x="23797" y="80316"/>
                                </a:lnTo>
                                <a:lnTo>
                                  <a:pt x="25194" y="74960"/>
                                </a:lnTo>
                                <a:lnTo>
                                  <a:pt x="25194" y="74770"/>
                                </a:lnTo>
                                <a:lnTo>
                                  <a:pt x="25981" y="71190"/>
                                </a:lnTo>
                                <a:lnTo>
                                  <a:pt x="16271" y="70594"/>
                                </a:lnTo>
                                <a:lnTo>
                                  <a:pt x="8338" y="66431"/>
                                </a:lnTo>
                                <a:lnTo>
                                  <a:pt x="8338" y="52355"/>
                                </a:lnTo>
                                <a:lnTo>
                                  <a:pt x="13288" y="39663"/>
                                </a:lnTo>
                                <a:lnTo>
                                  <a:pt x="14559" y="35893"/>
                                </a:lnTo>
                                <a:lnTo>
                                  <a:pt x="15471" y="33520"/>
                                </a:lnTo>
                                <a:lnTo>
                                  <a:pt x="15471" y="27757"/>
                                </a:lnTo>
                                <a:lnTo>
                                  <a:pt x="20385" y="27757"/>
                                </a:lnTo>
                                <a:lnTo>
                                  <a:pt x="21627" y="29154"/>
                                </a:lnTo>
                                <a:lnTo>
                                  <a:pt x="21525" y="36096"/>
                                </a:lnTo>
                                <a:lnTo>
                                  <a:pt x="20827" y="37480"/>
                                </a:lnTo>
                                <a:lnTo>
                                  <a:pt x="20434" y="38673"/>
                                </a:lnTo>
                                <a:lnTo>
                                  <a:pt x="15078" y="52952"/>
                                </a:lnTo>
                                <a:lnTo>
                                  <a:pt x="15078" y="64248"/>
                                </a:lnTo>
                                <a:lnTo>
                                  <a:pt x="18847" y="68017"/>
                                </a:lnTo>
                                <a:lnTo>
                                  <a:pt x="26577" y="68817"/>
                                </a:lnTo>
                                <a:lnTo>
                                  <a:pt x="29201" y="68817"/>
                                </a:lnTo>
                                <a:lnTo>
                                  <a:pt x="29154" y="69007"/>
                                </a:lnTo>
                                <a:lnTo>
                                  <a:pt x="43333" y="69007"/>
                                </a:lnTo>
                                <a:lnTo>
                                  <a:pt x="41249" y="71393"/>
                                </a:lnTo>
                                <a:lnTo>
                                  <a:pt x="28557" y="71393"/>
                                </a:lnTo>
                                <a:lnTo>
                                  <a:pt x="24800" y="86459"/>
                                </a:lnTo>
                                <a:lnTo>
                                  <a:pt x="24394" y="87855"/>
                                </a:lnTo>
                                <a:lnTo>
                                  <a:pt x="23797" y="90229"/>
                                </a:lnTo>
                                <a:lnTo>
                                  <a:pt x="23404" y="91028"/>
                                </a:lnTo>
                                <a:close/>
                              </a:path>
                            </a:pathLst>
                          </a:custGeom>
                          <a:solidFill>
                            <a:srgbClr val="000000"/>
                          </a:solidFill>
                        </wps:spPr>
                        <wps:bodyPr wrap="square" lIns="0" tIns="0" rIns="0" bIns="0" rtlCol="0">
                          <a:prstTxWarp prst="textNoShape">
                            <a:avLst/>
                          </a:prstTxWarp>
                          <a:noAutofit/>
                        </wps:bodyPr>
                      </wps:wsp>
                      <pic:pic>
                        <pic:nvPicPr>
                          <pic:cNvPr id="257" name="Image 257"/>
                          <pic:cNvPicPr/>
                        </pic:nvPicPr>
                        <pic:blipFill>
                          <a:blip r:embed="rId33" cstate="print"/>
                          <a:stretch>
                            <a:fillRect/>
                          </a:stretch>
                        </pic:blipFill>
                        <pic:spPr>
                          <a:xfrm>
                            <a:off x="1191789" y="46009"/>
                            <a:ext cx="220527" cy="100941"/>
                          </a:xfrm>
                          <a:prstGeom prst="rect">
                            <a:avLst/>
                          </a:prstGeom>
                        </pic:spPr>
                      </pic:pic>
                    </wpg:wgp>
                  </a:graphicData>
                </a:graphic>
              </wp:anchor>
            </w:drawing>
          </mc:Choice>
          <mc:Fallback>
            <w:pict>
              <v:group style="position:absolute;margin-left:147.559906pt;margin-top:12.514011pt;width:272pt;height:250.1pt;mso-position-horizontal-relative:page;mso-position-vertical-relative:paragraph;z-index:-15705088;mso-wrap-distance-left:0;mso-wrap-distance-right:0" id="docshapegroup167" coordorigin="2951,250" coordsize="5440,5002">
                <v:line style="position:absolute" from="2951,4799" to="8359,4799" stroked="true" strokeweight=".318606pt" strokecolor="#000000">
                  <v:stroke dashstyle="solid"/>
                </v:line>
                <v:shape style="position:absolute;left:8339;top:4773;width:51;height:51" id="docshape168" coordorigin="8340,4773" coordsize="51,51" path="m8340,4824l8359,4799,8340,4773,8391,4799,8340,4824xe" filled="true" fillcolor="#000000" stroked="false">
                  <v:path arrowok="t"/>
                  <v:fill type="solid"/>
                </v:shape>
                <v:line style="position:absolute" from="4764,5252" to="4764,298" stroked="true" strokeweight=".318606pt" strokecolor="#000000">
                  <v:stroke dashstyle="solid"/>
                </v:line>
                <v:shape style="position:absolute;left:4738;top:266;width:51;height:51" id="docshape169" coordorigin="4739,266" coordsize="51,51" path="m4790,317l4764,298,4739,317,4764,266,4790,317xe" filled="true" fillcolor="#000000" stroked="false">
                  <v:path arrowok="t"/>
                  <v:fill type="solid"/>
                </v:shape>
                <v:rect style="position:absolute;left:5217;top:266;width:3173;height:4987" id="docshape170" filled="true" fillcolor="#972f00" stroked="false">
                  <v:fill opacity="6553f" type="solid"/>
                </v:rect>
                <v:rect style="position:absolute;left:2951;top:266;width:2267;height:4987" id="docshape171" filled="true" fillcolor="#caff62" stroked="false">
                  <v:fill opacity="6553f" type="solid"/>
                </v:rect>
                <v:shape style="position:absolute;left:4097;top:266;width:4055;height:4533" id="docshape172" coordorigin="4097,266" coordsize="4055,4533" path="m4097,266l4119,366,4135,436,4152,507,4166,568,4180,629,4196,698,4212,766,4226,825,4240,884,4256,951,4272,1017,4301,1131,4317,1196,4333,1259,4361,1370,4377,1433,4393,1494,4422,1601,4438,1661,4454,1721,4482,1824,4514,1940,4542,2039,4575,2150,4603,2246,4635,2353,4663,2445,4695,2547,4724,2636,4756,2734,4784,2818,4816,2912,4845,2993,4877,3083,4905,3160,4937,3245,4965,3318,4998,3399,5026,3469,5058,3545,5086,3611,5119,3683,5147,3745,5179,3813,5207,3872,5239,3935,5268,3990,5300,4049,5344,4128,5389,4202,5421,4253,5465,4320,5509,4382,5556,4443,5602,4498,5646,4547,5691,4592,5737,4634,5797,4681,5858,4721,5918,4752,5979,4776,6039,4791,6100,4798,6130,4799,6146,4798,6206,4791,6267,4776,6327,4753,6388,4722,6448,4683,6509,4636,6569,4581,6613,4535,6658,4485,6704,4428,6750,4366,6795,4303,6839,4235,6871,4183,6915,4108,6946,4054,6976,3998,7006,3941,7036,3881,7067,3819,7097,3755,7127,3690,7157,3621,7187,3552,7218,3480,7248,3406,7278,3330,7308,3252,7339,3172,7369,3090,7399,3006,7429,2920,7459,2832,7490,2742,7520,2650,7550,2556,7580,2460,7611,2362,7641,2262,7671,2160,7701,2055,7731,1949,7762,1841,7778,1783,7806,1679,7822,1619,7838,1558,7866,1450,7882,1388,7899,1326,7927,1214,7943,1150,7959,1085,7987,970,8003,903,8019,837,8034,777,8048,717,8064,649,8080,580,8094,519,8108,457,8124,386,8140,315,8151,266e" filled="false" stroked="true" strokeweight="1.593068pt" strokecolor="#2f2fff">
                  <v:path arrowok="t"/>
                  <v:stroke dashstyle="solid"/>
                </v:shape>
                <v:rect style="position:absolute;left:5201;top:266;width:32;height:4987" id="docshape173" filled="true" fillcolor="#000000" stroked="false">
                  <v:fill type="solid"/>
                </v:rect>
                <v:rect style="position:absolute;left:5201;top:277;width:32;height:4964" id="docshape174" filled="true" fillcolor="#424242" stroked="false">
                  <v:fill type="solid"/>
                </v:rect>
                <v:line style="position:absolute" from="4132,422" to="4337,1274" stroked="true" strokeweight="1.593068pt" strokecolor="#000000">
                  <v:stroke dashstyle="solid"/>
                </v:line>
                <v:shape style="position:absolute;left:4228;top:1109;width:153;height:189" type="#_x0000_t75" id="docshape175" stroked="false">
                  <v:imagedata r:id="rId22" o:title=""/>
                </v:shape>
                <v:shape style="position:absolute;left:5166;top:3841;width:102;height:102" type="#_x0000_t75" id="docshape176" stroked="false">
                  <v:imagedata r:id="rId23" o:title=""/>
                </v:shape>
                <v:shape style="position:absolute;left:5313;top:3713;width:294;height:159" type="#_x0000_t75" id="docshape177" stroked="false">
                  <v:imagedata r:id="rId24" o:title=""/>
                </v:shape>
                <v:shape style="position:absolute;left:5667;top:3774;width:106;height:38" id="docshape178" coordorigin="5668,3775" coordsize="106,38" path="m5774,3781l5668,3781,5668,3775,5774,3775,5774,3781xm5774,3812l5668,3812,5668,3806,5774,3806,5774,3812xe" filled="true" fillcolor="#424242" stroked="false">
                  <v:path arrowok="t"/>
                  <v:fill type="solid"/>
                </v:shape>
                <v:shape style="position:absolute;left:5833;top:3713;width:142;height:159" type="#_x0000_t75" id="docshape179" stroked="false">
                  <v:imagedata r:id="rId25" o:title=""/>
                </v:shape>
                <v:shape style="position:absolute;left:5794;top:4748;width:1283;height:381" type="#_x0000_t75" id="docshape180" stroked="false">
                  <v:imagedata r:id="rId26" o:title=""/>
                </v:shape>
                <v:shape style="position:absolute;left:4444;top:4672;width:1134;height:456" type="#_x0000_t75" id="docshape181" stroked="false">
                  <v:imagedata r:id="rId27" o:title=""/>
                </v:shape>
                <v:shape style="position:absolute;left:3644;top:366;width:539;height:159" type="#_x0000_t75" id="docshape182" stroked="false">
                  <v:imagedata r:id="rId28" o:title=""/>
                </v:shape>
                <v:shape style="position:absolute;left:4049;top:4855;width:157;height:144" type="#_x0000_t75" id="docshape183" stroked="false">
                  <v:imagedata r:id="rId29" o:title=""/>
                </v:shape>
                <v:line style="position:absolute" from="4132,4799" to="4132,4754" stroked="true" strokeweight=".318606pt" strokecolor="#000000">
                  <v:stroke dashstyle="solid"/>
                </v:line>
                <v:shape style="position:absolute;left:3310;top:687;width:142;height:179" type="#_x0000_t75" id="docshape184" stroked="false">
                  <v:imagedata r:id="rId30" o:title=""/>
                </v:shape>
                <v:shape style="position:absolute;left:3514;top:805;width:106;height:38" id="docshape185" coordorigin="3514,805" coordsize="106,38" path="m3620,812l3514,812,3514,805,3620,805,3620,812xm3620,843l3514,843,3514,836,3620,836,3620,843xe" filled="true" fillcolor="#000000" stroked="false">
                  <v:path arrowok="t"/>
                  <v:fill type="solid"/>
                </v:shape>
                <v:shape style="position:absolute;left:3686;top:755;width:441;height:156" type="#_x0000_t75" id="docshape186" stroked="false">
                  <v:imagedata r:id="rId31" o:title=""/>
                </v:shape>
                <v:shape style="position:absolute;left:3740;top:2235;width:2816;height:144" id="docshape187" coordorigin="3741,2235" coordsize="2816,144" path="m3837,2278l3833,2276,3826,2276,3822,2280,3822,2285,3823,2286,3825,2287,3826,2289,3831,2293,3830,2311,3822,2324,3817,2330,3803,2344,3787,2344,3787,2344,3813,2239,3813,2238,3813,2238,3813,2236,3812,2235,3810,2235,3810,2236,3809,2238,3783,2344,3771,2342,3765,2336,3765,2319,3773,2296,3774,2294,3775,2292,3775,2281,3773,2279,3770,2276,3747,2276,3741,2299,3741,2301,3744,2301,3745,2301,3745,2299,3750,2284,3756,2279,3765,2279,3765,2288,3764,2292,3762,2298,3754,2318,3754,2340,3766,2346,3782,2347,3781,2353,3781,2353,3778,2362,3778,2364,3775,2376,3775,2379,3778,2379,3778,2377,3779,2374,3780,2371,3786,2348,3806,2348,3809,2344,3821,2330,3827,2323,3831,2316,3832,2311,3834,2307,3837,2294,3837,2278xm4000,2361l3903,2361,3903,2368,4000,2368,4000,2361xm4000,2246l3999,2245,3996,2245,3995,2246,3906,2287,3904,2288,3903,2289,3903,2292,3904,2293,3906,2294,3995,2335,3996,2337,3999,2337,4000,2335,4000,2332,4000,2331,3997,2330,3914,2291,3997,2251,3999,2251,4000,2250,4000,2246xm4123,2279l4119,2279,4123,2281,4123,2279xm4154,2283l4150,2283,4150,2284,4150,2286,4147,2296,4141,2309,4134,2318,4134,2308,4131,2293,4125,2283,4123,2281,4123,2327,4123,2330,4109,2342,4097,2344,4081,2344,4076,2337,4076,2319,4081,2302,4086,2294,4093,2282,4102,2279,4119,2279,4117,2277,4107,2276,4091,2279,4078,2290,4068,2304,4065,2321,4065,2335,4074,2348,4100,2348,4112,2344,4124,2334,4126,2343,4131,2348,4147,2348,4149,2344,4152,2339,4152,2335,4151,2335,4149,2335,4148,2335,4148,2336,4145,2344,4134,2344,4134,2334,4134,2324,4135,2322,4138,2318,4145,2309,4145,2308,4150,2296,4153,2288,4154,2285,4154,2283xm6240,2278l6235,2276,6229,2276,6225,2280,6225,2285,6226,2286,6227,2287,6229,2289,6233,2293,6233,2311,6224,2324,6219,2330,6205,2344,6189,2344,6189,2344,6215,2239,6215,2238,6216,2236,6215,2235,6212,2235,6212,2236,6212,2238,6185,2344,6173,2342,6167,2336,6167,2319,6175,2296,6176,2294,6177,2292,6177,2281,6175,2279,6172,2276,6149,2276,6143,2299,6143,2301,6147,2301,6147,2301,6148,2299,6152,2284,6158,2279,6168,2279,6168,2288,6166,2292,6164,2298,6156,2318,6156,2340,6169,2346,6184,2347,6183,2353,6183,2353,6181,2362,6180,2364,6177,2376,6177,2379,6180,2379,6181,2377,6182,2374,6182,2371,6188,2348,6208,2348,6211,2344,6223,2330,6230,2323,6233,2316,6235,2311,6236,2307,6240,2294,6240,2278xm6403,2304l6400,2302,6312,2261,6309,2260,6307,2260,6305,2261,6305,2264,6306,2265,6309,2266,6392,2306,6309,2345,6306,2347,6305,2348,6305,2351,6307,2352,6309,2352,6312,2351,6400,2310,6403,2308,6403,2304xm6525,2279l6522,2279,6525,2281,6525,2279xm6556,2283l6553,2283,6553,2284,6552,2286,6549,2296,6544,2309,6536,2318,6536,2308,6534,2293,6527,2283,6525,2281,6525,2327,6526,2330,6512,2342,6499,2344,6483,2344,6479,2337,6479,2319,6483,2302,6488,2294,6495,2282,6504,2279,6522,2279,6519,2277,6510,2276,6494,2279,6480,2290,6470,2304,6467,2321,6467,2335,6477,2348,6503,2348,6514,2344,6526,2334,6528,2343,6534,2348,6549,2348,6551,2344,6554,2339,6554,2335,6553,2335,6551,2335,6551,2335,6550,2336,6547,2344,6536,2344,6536,2334,6536,2324,6538,2322,6541,2318,6547,2309,6547,2308,6553,2296,6555,2288,6556,2285,6556,2283xe" filled="true" fillcolor="#000000" stroked="false">
                  <v:path arrowok="t"/>
                  <v:fill type="solid"/>
                </v:shape>
                <v:shape style="position:absolute;left:2981;top:2822;width:1759;height:813" type="#_x0000_t75" id="docshape188" stroked="false">
                  <v:imagedata r:id="rId32" o:title=""/>
                </v:shape>
                <v:shape style="position:absolute;left:8229;top:4601;width:97;height:144" id="docshape189" coordorigin="8229,4601" coordsize="97,144" path="m8275,4710l8271,4710,8298,4604,8298,4601,8298,4601,8301,4601,8302,4601,8302,4604,8302,4605,8275,4710xm8233,4667l8229,4667,8229,4665,8235,4641,8258,4641,8261,4645,8244,4645,8238,4650,8234,4665,8233,4667,8233,4667xm8298,4710l8291,4710,8305,4696,8311,4690,8319,4677,8319,4659,8315,4655,8313,4653,8312,4652,8311,4651,8311,4645,8315,4641,8322,4641,8326,4644,8326,4660,8322,4673,8321,4677,8319,4682,8316,4689,8309,4696,8298,4710xm8266,4744l8263,4744,8263,4742,8266,4730,8267,4728,8269,4719,8269,4719,8270,4713,8255,4712,8243,4706,8243,4684,8250,4664,8252,4658,8254,4654,8254,4645,8261,4645,8263,4647,8263,4658,8262,4660,8262,4662,8253,4685,8253,4702,8259,4708,8271,4710,8275,4710,8275,4710,8298,4710,8294,4714,8274,4714,8268,4737,8268,4740,8267,4743,8266,4744xe" filled="true" fillcolor="#000000" stroked="false">
                  <v:path arrowok="t"/>
                  <v:fill type="solid"/>
                </v:shape>
                <v:shape style="position:absolute;left:4828;top:322;width:348;height:159" type="#_x0000_t75" id="docshape190" stroked="false">
                  <v:imagedata r:id="rId33" o:title=""/>
                </v:shape>
                <w10:wrap type="topAndBottom"/>
              </v:group>
            </w:pict>
          </mc:Fallback>
        </mc:AlternateContent>
      </w:r>
    </w:p>
    <w:p>
      <w:pPr>
        <w:spacing w:line="218" w:lineRule="exact" w:before="105"/>
        <w:ind w:left="113" w:right="0" w:firstLine="0"/>
        <w:jc w:val="left"/>
        <w:rPr>
          <w:rFonts w:ascii="Georgia" w:hAnsi="Georgia"/>
          <w:sz w:val="16"/>
        </w:rPr>
      </w:pPr>
      <w:r>
        <w:rPr>
          <w:b/>
          <w:w w:val="105"/>
          <w:sz w:val="16"/>
        </w:rPr>
        <w:t>Figure</w:t>
      </w:r>
      <w:r>
        <w:rPr>
          <w:b/>
          <w:spacing w:val="-3"/>
          <w:w w:val="105"/>
          <w:sz w:val="16"/>
        </w:rPr>
        <w:t> </w:t>
      </w:r>
      <w:r>
        <w:rPr>
          <w:b/>
          <w:w w:val="105"/>
          <w:sz w:val="16"/>
        </w:rPr>
        <w:t>1.5 –</w:t>
      </w:r>
      <w:r>
        <w:rPr>
          <w:b/>
          <w:spacing w:val="1"/>
          <w:w w:val="105"/>
          <w:sz w:val="16"/>
        </w:rPr>
        <w:t> </w:t>
      </w:r>
      <w:bookmarkStart w:name="_bookmark13" w:id="24"/>
      <w:bookmarkEnd w:id="24"/>
      <w:r>
        <w:rPr>
          <w:b/>
          <w:spacing w:val="14"/>
          <w:sz w:val="16"/>
        </w:rPr>
      </w:r>
      <w:r>
        <w:rPr>
          <w:rFonts w:ascii="Georgia" w:hAnsi="Georgia"/>
          <w:w w:val="105"/>
          <w:sz w:val="16"/>
        </w:rPr>
        <w:t>Illustration</w:t>
      </w:r>
      <w:r>
        <w:rPr>
          <w:rFonts w:ascii="Georgia" w:hAnsi="Georgia"/>
          <w:spacing w:val="1"/>
          <w:w w:val="105"/>
          <w:sz w:val="16"/>
        </w:rPr>
        <w:t> </w:t>
      </w:r>
      <w:r>
        <w:rPr>
          <w:rFonts w:ascii="Georgia" w:hAnsi="Georgia"/>
          <w:w w:val="105"/>
          <w:sz w:val="16"/>
        </w:rPr>
        <w:t>of</w:t>
      </w:r>
      <w:r>
        <w:rPr>
          <w:rFonts w:ascii="Georgia" w:hAnsi="Georgia"/>
          <w:spacing w:val="2"/>
          <w:w w:val="105"/>
          <w:sz w:val="16"/>
        </w:rPr>
        <w:t> </w:t>
      </w:r>
      <w:r>
        <w:rPr>
          <w:rFonts w:ascii="Georgia" w:hAnsi="Georgia"/>
          <w:w w:val="105"/>
          <w:sz w:val="16"/>
        </w:rPr>
        <w:t>gradient</w:t>
      </w:r>
      <w:r>
        <w:rPr>
          <w:rFonts w:ascii="Georgia" w:hAnsi="Georgia"/>
          <w:spacing w:val="2"/>
          <w:w w:val="105"/>
          <w:sz w:val="16"/>
        </w:rPr>
        <w:t> </w:t>
      </w:r>
      <w:r>
        <w:rPr>
          <w:rFonts w:ascii="Georgia" w:hAnsi="Georgia"/>
          <w:w w:val="105"/>
          <w:sz w:val="16"/>
        </w:rPr>
        <w:t>descent</w:t>
      </w:r>
      <w:r>
        <w:rPr>
          <w:rFonts w:ascii="Georgia" w:hAnsi="Georgia"/>
          <w:spacing w:val="1"/>
          <w:w w:val="105"/>
          <w:sz w:val="16"/>
        </w:rPr>
        <w:t> </w:t>
      </w:r>
      <w:r>
        <w:rPr>
          <w:rFonts w:ascii="Georgia" w:hAnsi="Georgia"/>
          <w:w w:val="105"/>
          <w:sz w:val="16"/>
        </w:rPr>
        <w:t>with</w:t>
      </w:r>
      <w:r>
        <w:rPr>
          <w:rFonts w:ascii="Georgia" w:hAnsi="Georgia"/>
          <w:spacing w:val="3"/>
          <w:w w:val="105"/>
          <w:sz w:val="16"/>
        </w:rPr>
        <w:t> </w:t>
      </w:r>
      <w:r>
        <w:rPr>
          <w:rFonts w:ascii="Arial" w:hAnsi="Arial"/>
          <w:i/>
          <w:w w:val="105"/>
          <w:sz w:val="16"/>
        </w:rPr>
        <w:t>ψ</w:t>
      </w:r>
      <w:r>
        <w:rPr>
          <w:rFonts w:ascii="Arial" w:hAnsi="Arial"/>
          <w:i/>
          <w:spacing w:val="-9"/>
          <w:w w:val="105"/>
          <w:sz w:val="16"/>
        </w:rPr>
        <w:t> </w:t>
      </w:r>
      <w:r>
        <w:rPr>
          <w:rFonts w:ascii="Lucida Sans Unicode" w:hAnsi="Lucida Sans Unicode"/>
          <w:w w:val="105"/>
          <w:sz w:val="16"/>
        </w:rPr>
        <w:t>≤</w:t>
      </w:r>
      <w:r>
        <w:rPr>
          <w:rFonts w:ascii="Lucida Sans Unicode" w:hAnsi="Lucida Sans Unicode"/>
          <w:spacing w:val="-13"/>
          <w:w w:val="105"/>
          <w:sz w:val="16"/>
        </w:rPr>
        <w:t> </w:t>
      </w:r>
      <w:r>
        <w:rPr>
          <w:rFonts w:ascii="Arial" w:hAnsi="Arial"/>
          <w:i/>
          <w:w w:val="105"/>
          <w:sz w:val="16"/>
        </w:rPr>
        <w:t>α</w:t>
      </w:r>
      <w:r>
        <w:rPr>
          <w:rFonts w:ascii="Georgia" w:hAnsi="Georgia"/>
          <w:w w:val="105"/>
          <w:sz w:val="16"/>
        </w:rPr>
        <w:t>.</w:t>
      </w:r>
      <w:r>
        <w:rPr>
          <w:rFonts w:ascii="Georgia" w:hAnsi="Georgia"/>
          <w:spacing w:val="17"/>
          <w:w w:val="105"/>
          <w:sz w:val="16"/>
        </w:rPr>
        <w:t> </w:t>
      </w:r>
      <w:r>
        <w:rPr>
          <w:rFonts w:ascii="Georgia" w:hAnsi="Georgia"/>
          <w:w w:val="105"/>
          <w:sz w:val="16"/>
        </w:rPr>
        <w:t>The</w:t>
      </w:r>
      <w:r>
        <w:rPr>
          <w:rFonts w:ascii="Georgia" w:hAnsi="Georgia"/>
          <w:spacing w:val="2"/>
          <w:w w:val="105"/>
          <w:sz w:val="16"/>
        </w:rPr>
        <w:t> </w:t>
      </w:r>
      <w:r>
        <w:rPr>
          <w:rFonts w:ascii="Georgia" w:hAnsi="Georgia"/>
          <w:w w:val="105"/>
          <w:sz w:val="16"/>
        </w:rPr>
        <w:t>optimum</w:t>
      </w:r>
      <w:r>
        <w:rPr>
          <w:rFonts w:ascii="Georgia" w:hAnsi="Georgia"/>
          <w:spacing w:val="2"/>
          <w:w w:val="105"/>
          <w:sz w:val="16"/>
        </w:rPr>
        <w:t> </w:t>
      </w:r>
      <w:r>
        <w:rPr>
          <w:rFonts w:ascii="Georgia" w:hAnsi="Georgia"/>
          <w:w w:val="105"/>
          <w:sz w:val="16"/>
        </w:rPr>
        <w:t>does</w:t>
      </w:r>
      <w:r>
        <w:rPr>
          <w:rFonts w:ascii="Georgia" w:hAnsi="Georgia"/>
          <w:spacing w:val="1"/>
          <w:w w:val="105"/>
          <w:sz w:val="16"/>
        </w:rPr>
        <w:t> </w:t>
      </w:r>
      <w:r>
        <w:rPr>
          <w:rFonts w:ascii="Georgia" w:hAnsi="Georgia"/>
          <w:w w:val="105"/>
          <w:sz w:val="16"/>
        </w:rPr>
        <w:t>not</w:t>
      </w:r>
      <w:r>
        <w:rPr>
          <w:rFonts w:ascii="Georgia" w:hAnsi="Georgia"/>
          <w:spacing w:val="2"/>
          <w:w w:val="105"/>
          <w:sz w:val="16"/>
        </w:rPr>
        <w:t> </w:t>
      </w:r>
      <w:r>
        <w:rPr>
          <w:rFonts w:ascii="Georgia" w:hAnsi="Georgia"/>
          <w:w w:val="105"/>
          <w:sz w:val="16"/>
        </w:rPr>
        <w:t>necessarily</w:t>
      </w:r>
      <w:r>
        <w:rPr>
          <w:rFonts w:ascii="Georgia" w:hAnsi="Georgia"/>
          <w:spacing w:val="1"/>
          <w:w w:val="105"/>
          <w:sz w:val="16"/>
        </w:rPr>
        <w:t> </w:t>
      </w:r>
      <w:r>
        <w:rPr>
          <w:rFonts w:ascii="Georgia" w:hAnsi="Georgia"/>
          <w:w w:val="105"/>
          <w:sz w:val="16"/>
        </w:rPr>
        <w:t>correspond</w:t>
      </w:r>
      <w:r>
        <w:rPr>
          <w:rFonts w:ascii="Georgia" w:hAnsi="Georgia"/>
          <w:spacing w:val="1"/>
          <w:w w:val="105"/>
          <w:sz w:val="16"/>
        </w:rPr>
        <w:t> </w:t>
      </w:r>
      <w:r>
        <w:rPr>
          <w:rFonts w:ascii="Georgia" w:hAnsi="Georgia"/>
          <w:w w:val="105"/>
          <w:sz w:val="16"/>
        </w:rPr>
        <w:t>to</w:t>
      </w:r>
      <w:r>
        <w:rPr>
          <w:rFonts w:ascii="Georgia" w:hAnsi="Georgia"/>
          <w:spacing w:val="2"/>
          <w:w w:val="105"/>
          <w:sz w:val="16"/>
        </w:rPr>
        <w:t> </w:t>
      </w:r>
      <w:r>
        <w:rPr>
          <w:rFonts w:ascii="Georgia" w:hAnsi="Georgia"/>
          <w:w w:val="105"/>
          <w:sz w:val="16"/>
        </w:rPr>
        <w:t>the</w:t>
      </w:r>
      <w:r>
        <w:rPr>
          <w:rFonts w:ascii="Georgia" w:hAnsi="Georgia"/>
          <w:spacing w:val="1"/>
          <w:w w:val="105"/>
          <w:sz w:val="16"/>
        </w:rPr>
        <w:t> </w:t>
      </w:r>
      <w:r>
        <w:rPr>
          <w:rFonts w:ascii="Georgia" w:hAnsi="Georgia"/>
          <w:w w:val="105"/>
          <w:sz w:val="16"/>
        </w:rPr>
        <w:t>critical</w:t>
      </w:r>
      <w:r>
        <w:rPr>
          <w:rFonts w:ascii="Georgia" w:hAnsi="Georgia"/>
          <w:spacing w:val="1"/>
          <w:w w:val="105"/>
          <w:sz w:val="16"/>
        </w:rPr>
        <w:t> </w:t>
      </w:r>
      <w:r>
        <w:rPr>
          <w:rFonts w:ascii="Georgia" w:hAnsi="Georgia"/>
          <w:spacing w:val="-2"/>
          <w:w w:val="105"/>
          <w:sz w:val="16"/>
        </w:rPr>
        <w:t>point</w:t>
      </w:r>
    </w:p>
    <w:p>
      <w:pPr>
        <w:spacing w:line="218" w:lineRule="exact" w:before="0"/>
        <w:ind w:left="115" w:right="0" w:firstLine="0"/>
        <w:jc w:val="left"/>
        <w:rPr>
          <w:rFonts w:ascii="Georgia" w:hAnsi="Georgia"/>
          <w:sz w:val="16"/>
        </w:rPr>
      </w:pPr>
      <w:r>
        <w:rPr>
          <w:rFonts w:ascii="Lucida Sans Unicode" w:hAnsi="Lucida Sans Unicode"/>
          <w:w w:val="125"/>
          <w:sz w:val="16"/>
        </w:rPr>
        <w:t>∇</w:t>
      </w:r>
      <w:r>
        <w:rPr>
          <w:rFonts w:ascii="Arial" w:hAnsi="Arial"/>
          <w:i/>
          <w:w w:val="125"/>
          <w:sz w:val="16"/>
          <w:vertAlign w:val="subscript"/>
        </w:rPr>
        <w:t>ψ</w:t>
      </w:r>
      <w:r>
        <w:rPr>
          <w:rFonts w:ascii="Lucida Sans Unicode" w:hAnsi="Lucida Sans Unicode"/>
          <w:w w:val="125"/>
          <w:sz w:val="16"/>
          <w:vertAlign w:val="baseline"/>
        </w:rPr>
        <w:t>J</w:t>
      </w:r>
      <w:r>
        <w:rPr>
          <w:rFonts w:ascii="Lucida Sans Unicode" w:hAnsi="Lucida Sans Unicode"/>
          <w:spacing w:val="9"/>
          <w:w w:val="125"/>
          <w:sz w:val="16"/>
          <w:vertAlign w:val="baseline"/>
        </w:rPr>
        <w:t> </w:t>
      </w:r>
      <w:r>
        <w:rPr>
          <w:rFonts w:ascii="Lucida Sans Unicode" w:hAnsi="Lucida Sans Unicode"/>
          <w:w w:val="115"/>
          <w:sz w:val="16"/>
          <w:vertAlign w:val="baseline"/>
        </w:rPr>
        <w:t>=</w:t>
      </w:r>
      <w:r>
        <w:rPr>
          <w:rFonts w:ascii="Lucida Sans Unicode" w:hAnsi="Lucida Sans Unicode"/>
          <w:spacing w:val="-15"/>
          <w:w w:val="115"/>
          <w:sz w:val="16"/>
          <w:vertAlign w:val="baseline"/>
        </w:rPr>
        <w:t> </w:t>
      </w:r>
      <w:r>
        <w:rPr>
          <w:rFonts w:ascii="Cambria" w:hAnsi="Cambria"/>
          <w:spacing w:val="-5"/>
          <w:w w:val="115"/>
          <w:sz w:val="16"/>
          <w:vertAlign w:val="baseline"/>
        </w:rPr>
        <w:t>0</w:t>
      </w:r>
      <w:r>
        <w:rPr>
          <w:rFonts w:ascii="Georgia" w:hAnsi="Georgia"/>
          <w:spacing w:val="-5"/>
          <w:w w:val="115"/>
          <w:sz w:val="16"/>
          <w:vertAlign w:val="baseline"/>
        </w:rPr>
        <w:t>.</w:t>
      </w:r>
    </w:p>
    <w:p>
      <w:pPr>
        <w:pStyle w:val="BodyText"/>
        <w:spacing w:line="276" w:lineRule="auto" w:before="67"/>
        <w:ind w:left="113" w:right="494"/>
      </w:pPr>
      <w:r>
        <w:rPr>
          <w:w w:val="105"/>
        </w:rPr>
        <w:t>The approach involves two parameters with clear physical interpretation:</w:t>
      </w:r>
      <w:r>
        <w:rPr>
          <w:spacing w:val="40"/>
          <w:w w:val="105"/>
        </w:rPr>
        <w:t> </w:t>
      </w:r>
      <w:r>
        <w:rPr>
          <w:w w:val="105"/>
        </w:rPr>
        <w:t>the constraints defined in section </w:t>
      </w:r>
      <w:hyperlink w:history="true" w:anchor="_bookmark18">
        <w:r>
          <w:rPr>
            <w:b/>
            <w:color w:val="8A2BF6"/>
            <w:w w:val="105"/>
          </w:rPr>
          <w:t>2.4</w:t>
        </w:r>
      </w:hyperlink>
      <w:r>
        <w:rPr>
          <w:w w:val="105"/>
        </w:rPr>
        <w:t>.</w:t>
      </w:r>
    </w:p>
    <w:p>
      <w:pPr>
        <w:pStyle w:val="BodyText"/>
        <w:spacing w:before="42"/>
      </w:pPr>
    </w:p>
    <w:p>
      <w:pPr>
        <w:pStyle w:val="BodyText"/>
        <w:spacing w:before="1"/>
        <w:ind w:left="113"/>
      </w:pPr>
      <w:r>
        <w:rPr>
          <w:b/>
          <w:w w:val="105"/>
        </w:rPr>
        <w:t>Remark:</w:t>
      </w:r>
      <w:r>
        <w:rPr>
          <w:b/>
          <w:spacing w:val="68"/>
          <w:w w:val="105"/>
        </w:rPr>
        <w:t> </w:t>
      </w:r>
      <w:r>
        <w:rPr>
          <w:w w:val="105"/>
        </w:rPr>
        <w:t>This</w:t>
      </w:r>
      <w:r>
        <w:rPr>
          <w:spacing w:val="25"/>
          <w:w w:val="105"/>
        </w:rPr>
        <w:t> </w:t>
      </w:r>
      <w:r>
        <w:rPr>
          <w:w w:val="105"/>
        </w:rPr>
        <w:t>dynamic</w:t>
      </w:r>
      <w:r>
        <w:rPr>
          <w:spacing w:val="25"/>
          <w:w w:val="105"/>
        </w:rPr>
        <w:t> </w:t>
      </w:r>
      <w:r>
        <w:rPr>
          <w:w w:val="105"/>
        </w:rPr>
        <w:t>described</w:t>
      </w:r>
      <w:r>
        <w:rPr>
          <w:spacing w:val="25"/>
          <w:w w:val="105"/>
        </w:rPr>
        <w:t> </w:t>
      </w:r>
      <w:r>
        <w:rPr>
          <w:w w:val="105"/>
        </w:rPr>
        <w:t>(eq</w:t>
      </w:r>
      <w:r>
        <w:rPr>
          <w:spacing w:val="25"/>
          <w:w w:val="105"/>
        </w:rPr>
        <w:t> </w:t>
      </w:r>
      <w:r>
        <w:rPr>
          <w:w w:val="105"/>
        </w:rPr>
        <w:t>(</w:t>
      </w:r>
      <w:r>
        <w:rPr>
          <w:b/>
          <w:color w:val="8A2BF6"/>
          <w:w w:val="105"/>
        </w:rPr>
        <w:t>5.16</w:t>
      </w:r>
      <w:r>
        <w:rPr>
          <w:w w:val="105"/>
        </w:rPr>
        <w:t>)),</w:t>
      </w:r>
      <w:r>
        <w:rPr>
          <w:spacing w:val="31"/>
          <w:w w:val="105"/>
        </w:rPr>
        <w:t> </w:t>
      </w:r>
      <w:r>
        <w:rPr>
          <w:w w:val="105"/>
        </w:rPr>
        <w:t>only</w:t>
      </w:r>
      <w:r>
        <w:rPr>
          <w:spacing w:val="25"/>
          <w:w w:val="105"/>
        </w:rPr>
        <w:t> </w:t>
      </w:r>
      <w:r>
        <w:rPr>
          <w:w w:val="105"/>
        </w:rPr>
        <w:t>modifies</w:t>
      </w:r>
      <w:r>
        <w:rPr>
          <w:spacing w:val="25"/>
          <w:w w:val="105"/>
        </w:rPr>
        <w:t> </w:t>
      </w:r>
      <w:r>
        <w:rPr>
          <w:w w:val="105"/>
        </w:rPr>
        <w:t>the</w:t>
      </w:r>
      <w:r>
        <w:rPr>
          <w:spacing w:val="25"/>
          <w:w w:val="105"/>
        </w:rPr>
        <w:t> </w:t>
      </w:r>
      <w:r>
        <w:rPr>
          <w:w w:val="105"/>
        </w:rPr>
        <w:t>bottom</w:t>
      </w:r>
      <w:r>
        <w:rPr>
          <w:spacing w:val="25"/>
          <w:w w:val="105"/>
        </w:rPr>
        <w:t> </w:t>
      </w:r>
      <w:r>
        <w:rPr>
          <w:w w:val="105"/>
        </w:rPr>
        <w:t>elevation</w:t>
      </w:r>
      <w:r>
        <w:rPr>
          <w:spacing w:val="25"/>
          <w:w w:val="105"/>
        </w:rPr>
        <w:t> </w:t>
      </w:r>
      <w:r>
        <w:rPr>
          <w:spacing w:val="-5"/>
          <w:w w:val="105"/>
        </w:rPr>
        <w:t>and</w:t>
      </w:r>
    </w:p>
    <w:p>
      <w:pPr>
        <w:spacing w:after="0"/>
        <w:sectPr>
          <w:type w:val="continuous"/>
          <w:pgSz w:w="11910" w:h="16840"/>
          <w:pgMar w:header="1516" w:footer="1695" w:top="900" w:bottom="1880" w:left="1020" w:right="620"/>
        </w:sectPr>
      </w:pPr>
    </w:p>
    <w:p>
      <w:pPr>
        <w:pStyle w:val="BodyText"/>
        <w:spacing w:before="197"/>
      </w:pPr>
    </w:p>
    <w:p>
      <w:pPr>
        <w:pStyle w:val="BodyText"/>
        <w:spacing w:line="276" w:lineRule="auto"/>
        <w:ind w:left="680" w:right="513"/>
        <w:jc w:val="both"/>
      </w:pPr>
      <w:r>
        <w:rPr>
          <w:w w:val="105"/>
        </w:rPr>
        <w:t>does</w:t>
      </w:r>
      <w:r>
        <w:rPr>
          <w:w w:val="105"/>
        </w:rPr>
        <w:t> not</w:t>
      </w:r>
      <w:r>
        <w:rPr>
          <w:w w:val="105"/>
        </w:rPr>
        <w:t> account</w:t>
      </w:r>
      <w:r>
        <w:rPr>
          <w:w w:val="105"/>
        </w:rPr>
        <w:t> for</w:t>
      </w:r>
      <w:r>
        <w:rPr>
          <w:w w:val="105"/>
        </w:rPr>
        <w:t> lateral</w:t>
      </w:r>
      <w:r>
        <w:rPr>
          <w:w w:val="105"/>
        </w:rPr>
        <w:t> displacements.</w:t>
      </w:r>
      <w:r>
        <w:rPr>
          <w:spacing w:val="40"/>
          <w:w w:val="105"/>
        </w:rPr>
        <w:t> </w:t>
      </w:r>
      <w:r>
        <w:rPr>
          <w:w w:val="105"/>
        </w:rPr>
        <w:t>It</w:t>
      </w:r>
      <w:r>
        <w:rPr>
          <w:w w:val="105"/>
        </w:rPr>
        <w:t> permits,</w:t>
      </w:r>
      <w:r>
        <w:rPr>
          <w:w w:val="105"/>
        </w:rPr>
        <w:t> for</w:t>
      </w:r>
      <w:r>
        <w:rPr>
          <w:w w:val="105"/>
        </w:rPr>
        <w:t> instance,</w:t>
      </w:r>
      <w:r>
        <w:rPr>
          <w:w w:val="105"/>
        </w:rPr>
        <w:t> the</w:t>
      </w:r>
      <w:r>
        <w:rPr>
          <w:w w:val="105"/>
        </w:rPr>
        <w:t> apparition</w:t>
      </w:r>
      <w:r>
        <w:rPr>
          <w:w w:val="105"/>
        </w:rPr>
        <w:t> of sedimentary bars but cannot predict their lateral displacements.</w:t>
      </w:r>
      <w:r>
        <w:rPr>
          <w:spacing w:val="40"/>
          <w:w w:val="105"/>
        </w:rPr>
        <w:t> </w:t>
      </w:r>
      <w:r>
        <w:rPr>
          <w:w w:val="105"/>
        </w:rPr>
        <w:t>This will be discussed more thoroughly in the discussion from chapter </w:t>
      </w:r>
      <w:r>
        <w:rPr>
          <w:b/>
          <w:color w:val="8A2BF6"/>
          <w:w w:val="105"/>
        </w:rPr>
        <w:t>3</w:t>
      </w:r>
      <w:r>
        <w:rPr>
          <w:w w:val="105"/>
        </w:rPr>
        <w:t>, section </w:t>
      </w:r>
      <w:r>
        <w:rPr>
          <w:b/>
          <w:color w:val="8A2BF6"/>
          <w:w w:val="105"/>
        </w:rPr>
        <w:t>5.2</w:t>
      </w:r>
      <w:r>
        <w:rPr>
          <w:w w:val="105"/>
        </w:rPr>
        <w:t>.</w:t>
      </w:r>
    </w:p>
    <w:p>
      <w:pPr>
        <w:pStyle w:val="BodyText"/>
        <w:spacing w:before="73"/>
      </w:pPr>
    </w:p>
    <w:p>
      <w:pPr>
        <w:pStyle w:val="Heading3"/>
        <w:numPr>
          <w:ilvl w:val="2"/>
          <w:numId w:val="2"/>
        </w:numPr>
        <w:tabs>
          <w:tab w:pos="1396" w:val="left" w:leader="none"/>
        </w:tabs>
        <w:spacing w:line="240" w:lineRule="auto" w:before="0" w:after="0"/>
        <w:ind w:left="1396" w:right="0" w:hanging="716"/>
        <w:jc w:val="left"/>
        <w:rPr>
          <w:rFonts w:ascii="Trebuchet MS" w:hAnsi="Trebuchet MS"/>
          <w:b w:val="0"/>
        </w:rPr>
      </w:pPr>
      <w:bookmarkStart w:name="Link with Morphodynamic Flux-Based Model" w:id="25"/>
      <w:bookmarkEnd w:id="25"/>
      <w:r>
        <w:rPr>
          <w:b w:val="0"/>
        </w:rPr>
      </w:r>
      <w:bookmarkStart w:name="_bookmark14" w:id="26"/>
      <w:bookmarkEnd w:id="26"/>
      <w:r>
        <w:rPr>
          <w:b w:val="0"/>
        </w:rPr>
      </w:r>
      <w:r>
        <w:rPr>
          <w:color w:val="3063B9"/>
        </w:rPr>
        <w:t>Link</w:t>
      </w:r>
      <w:r>
        <w:rPr>
          <w:color w:val="3063B9"/>
          <w:spacing w:val="-7"/>
        </w:rPr>
        <w:t> </w:t>
      </w:r>
      <w:r>
        <w:rPr>
          <w:color w:val="3063B9"/>
        </w:rPr>
        <w:t>with</w:t>
      </w:r>
      <w:r>
        <w:rPr>
          <w:color w:val="3063B9"/>
          <w:spacing w:val="-6"/>
        </w:rPr>
        <w:t> </w:t>
      </w:r>
      <w:r>
        <w:rPr>
          <w:color w:val="3063B9"/>
        </w:rPr>
        <w:t>Morphodynamic</w:t>
      </w:r>
      <w:r>
        <w:rPr>
          <w:color w:val="3063B9"/>
          <w:spacing w:val="-6"/>
        </w:rPr>
        <w:t> </w:t>
      </w:r>
      <w:r>
        <w:rPr>
          <w:color w:val="3063B9"/>
        </w:rPr>
        <w:t>Flux-Based</w:t>
      </w:r>
      <w:r>
        <w:rPr>
          <w:color w:val="3063B9"/>
          <w:spacing w:val="-7"/>
        </w:rPr>
        <w:t> </w:t>
      </w:r>
      <w:r>
        <w:rPr>
          <w:color w:val="3063B9"/>
        </w:rPr>
        <w:t>Models</w:t>
      </w:r>
      <w:r>
        <w:rPr>
          <w:color w:val="3063B9"/>
          <w:spacing w:val="-6"/>
        </w:rPr>
        <w:t> </w:t>
      </w:r>
      <w:r>
        <w:rPr>
          <w:color w:val="3063B9"/>
        </w:rPr>
        <w:t>and</w:t>
      </w:r>
      <w:r>
        <w:rPr>
          <w:color w:val="3063B9"/>
          <w:spacing w:val="-7"/>
        </w:rPr>
        <w:t> </w:t>
      </w:r>
      <w:r>
        <w:rPr>
          <w:color w:val="3063B9"/>
        </w:rPr>
        <w:t>Sediment</w:t>
      </w:r>
      <w:r>
        <w:rPr>
          <w:color w:val="3063B9"/>
          <w:spacing w:val="-6"/>
        </w:rPr>
        <w:t> </w:t>
      </w:r>
      <w:r>
        <w:rPr>
          <w:color w:val="3063B9"/>
        </w:rPr>
        <w:t>Characteristics</w:t>
      </w:r>
      <w:r>
        <w:rPr>
          <w:color w:val="3063B9"/>
          <w:spacing w:val="-5"/>
        </w:rPr>
        <w:t> </w:t>
      </w:r>
      <w:r>
        <w:rPr>
          <w:rFonts w:ascii="Trebuchet MS" w:hAnsi="Trebuchet MS"/>
          <w:b w:val="0"/>
          <w:color w:val="3063B9"/>
          <w:spacing w:val="-10"/>
        </w:rPr>
        <w:t>Υ</w:t>
      </w:r>
    </w:p>
    <w:p>
      <w:pPr>
        <w:pStyle w:val="BodyText"/>
        <w:spacing w:line="318" w:lineRule="exact" w:before="170"/>
        <w:ind w:left="680" w:right="510" w:firstLine="351"/>
        <w:jc w:val="both"/>
      </w:pPr>
      <w:r>
        <w:rPr>
          <w:w w:val="105"/>
        </w:rPr>
        <w:t>In</w:t>
      </w:r>
      <w:r>
        <w:rPr>
          <w:w w:val="105"/>
        </w:rPr>
        <w:t> this</w:t>
      </w:r>
      <w:r>
        <w:rPr>
          <w:w w:val="105"/>
        </w:rPr>
        <w:t> section,</w:t>
      </w:r>
      <w:r>
        <w:rPr>
          <w:w w:val="105"/>
        </w:rPr>
        <w:t> we</w:t>
      </w:r>
      <w:r>
        <w:rPr>
          <w:w w:val="105"/>
        </w:rPr>
        <w:t> show</w:t>
      </w:r>
      <w:r>
        <w:rPr>
          <w:w w:val="105"/>
        </w:rPr>
        <w:t> how</w:t>
      </w:r>
      <w:r>
        <w:rPr>
          <w:w w:val="105"/>
        </w:rPr>
        <w:t> to</w:t>
      </w:r>
      <w:r>
        <w:rPr>
          <w:w w:val="105"/>
        </w:rPr>
        <w:t> link</w:t>
      </w:r>
      <w:r>
        <w:rPr>
          <w:w w:val="105"/>
        </w:rPr>
        <w:t> the</w:t>
      </w:r>
      <w:r>
        <w:rPr>
          <w:w w:val="105"/>
        </w:rPr>
        <w:t> bed</w:t>
      </w:r>
      <w:r>
        <w:rPr>
          <w:w w:val="105"/>
        </w:rPr>
        <w:t> receptivity</w:t>
      </w:r>
      <w:r>
        <w:rPr>
          <w:w w:val="105"/>
        </w:rPr>
        <w:t> coefficient</w:t>
      </w:r>
      <w:r>
        <w:rPr>
          <w:w w:val="105"/>
        </w:rPr>
        <w:t> in</w:t>
      </w:r>
      <w:r>
        <w:rPr>
          <w:w w:val="105"/>
        </w:rPr>
        <w:t> minimization- based to the bed porosity in classical flux-based morphodynamic models.</w:t>
      </w:r>
      <w:r>
        <w:rPr>
          <w:spacing w:val="40"/>
          <w:w w:val="105"/>
        </w:rPr>
        <w:t> </w:t>
      </w:r>
      <w:r>
        <w:rPr>
          <w:w w:val="105"/>
        </w:rPr>
        <w:t>The literature on</w:t>
      </w:r>
      <w:r>
        <w:rPr>
          <w:spacing w:val="-7"/>
          <w:w w:val="105"/>
        </w:rPr>
        <w:t> </w:t>
      </w:r>
      <w:r>
        <w:rPr>
          <w:w w:val="105"/>
        </w:rPr>
        <w:t>morphodynamic</w:t>
      </w:r>
      <w:r>
        <w:rPr>
          <w:spacing w:val="-7"/>
          <w:w w:val="105"/>
        </w:rPr>
        <w:t> </w:t>
      </w:r>
      <w:r>
        <w:rPr>
          <w:w w:val="105"/>
        </w:rPr>
        <w:t>models</w:t>
      </w:r>
      <w:r>
        <w:rPr>
          <w:spacing w:val="-7"/>
          <w:w w:val="105"/>
        </w:rPr>
        <w:t> </w:t>
      </w:r>
      <w:r>
        <w:rPr>
          <w:w w:val="105"/>
        </w:rPr>
        <w:t>is</w:t>
      </w:r>
      <w:r>
        <w:rPr>
          <w:spacing w:val="-7"/>
          <w:w w:val="105"/>
        </w:rPr>
        <w:t> </w:t>
      </w:r>
      <w:r>
        <w:rPr>
          <w:w w:val="105"/>
        </w:rPr>
        <w:t>vast</w:t>
      </w:r>
      <w:r>
        <w:rPr>
          <w:spacing w:val="-7"/>
          <w:w w:val="105"/>
        </w:rPr>
        <w:t> </w:t>
      </w:r>
      <w:r>
        <w:rPr>
          <w:w w:val="105"/>
        </w:rPr>
        <w:t>(</w:t>
      </w:r>
      <w:r>
        <w:rPr>
          <w:color w:val="00AEEF"/>
          <w:w w:val="105"/>
        </w:rPr>
        <w:t>Nielsen</w:t>
      </w:r>
      <w:r>
        <w:rPr>
          <w:color w:val="00AEEF"/>
          <w:spacing w:val="-7"/>
          <w:w w:val="105"/>
        </w:rPr>
        <w:t> </w:t>
      </w:r>
      <w:r>
        <w:rPr>
          <w:color w:val="00AEEF"/>
          <w:w w:val="105"/>
        </w:rPr>
        <w:t>1992</w:t>
      </w:r>
      <w:r>
        <w:rPr>
          <w:w w:val="105"/>
        </w:rPr>
        <w:t>;</w:t>
      </w:r>
      <w:r>
        <w:rPr>
          <w:spacing w:val="-7"/>
          <w:w w:val="105"/>
        </w:rPr>
        <w:t> </w:t>
      </w:r>
      <w:r>
        <w:rPr>
          <w:color w:val="00AEEF"/>
          <w:w w:val="105"/>
        </w:rPr>
        <w:t>Nielsen</w:t>
      </w:r>
      <w:r>
        <w:rPr>
          <w:color w:val="00AEEF"/>
          <w:spacing w:val="-7"/>
          <w:w w:val="105"/>
        </w:rPr>
        <w:t> </w:t>
      </w:r>
      <w:r>
        <w:rPr>
          <w:color w:val="00AEEF"/>
          <w:w w:val="105"/>
        </w:rPr>
        <w:t>2002</w:t>
      </w:r>
      <w:r>
        <w:rPr>
          <w:w w:val="105"/>
        </w:rPr>
        <w:t>;</w:t>
      </w:r>
      <w:r>
        <w:rPr>
          <w:spacing w:val="-7"/>
          <w:w w:val="105"/>
        </w:rPr>
        <w:t> </w:t>
      </w:r>
      <w:r>
        <w:rPr>
          <w:color w:val="00AEEF"/>
          <w:w w:val="105"/>
        </w:rPr>
        <w:t>Rooijen</w:t>
      </w:r>
      <w:r>
        <w:rPr>
          <w:color w:val="00AEEF"/>
          <w:spacing w:val="-7"/>
          <w:w w:val="105"/>
        </w:rPr>
        <w:t> </w:t>
      </w:r>
      <w:r>
        <w:rPr>
          <w:color w:val="00AEEF"/>
          <w:w w:val="105"/>
        </w:rPr>
        <w:t>et</w:t>
      </w:r>
      <w:r>
        <w:rPr>
          <w:color w:val="00AEEF"/>
          <w:spacing w:val="-7"/>
          <w:w w:val="105"/>
        </w:rPr>
        <w:t> </w:t>
      </w:r>
      <w:r>
        <w:rPr>
          <w:color w:val="00AEEF"/>
          <w:w w:val="105"/>
        </w:rPr>
        <w:t>al.</w:t>
      </w:r>
      <w:r>
        <w:rPr>
          <w:color w:val="00AEEF"/>
          <w:spacing w:val="-7"/>
          <w:w w:val="105"/>
        </w:rPr>
        <w:t> </w:t>
      </w:r>
      <w:r>
        <w:rPr>
          <w:color w:val="00AEEF"/>
          <w:w w:val="105"/>
        </w:rPr>
        <w:t>2012</w:t>
      </w:r>
      <w:r>
        <w:rPr>
          <w:w w:val="105"/>
        </w:rPr>
        <w:t>;</w:t>
      </w:r>
      <w:r>
        <w:rPr>
          <w:spacing w:val="-7"/>
          <w:w w:val="105"/>
        </w:rPr>
        <w:t> </w:t>
      </w:r>
      <w:r>
        <w:rPr>
          <w:color w:val="00AEEF"/>
          <w:w w:val="105"/>
        </w:rPr>
        <w:t>Chen et</w:t>
      </w:r>
      <w:r>
        <w:rPr>
          <w:color w:val="00AEEF"/>
          <w:spacing w:val="-7"/>
          <w:w w:val="105"/>
        </w:rPr>
        <w:t> </w:t>
      </w:r>
      <w:r>
        <w:rPr>
          <w:color w:val="00AEEF"/>
          <w:w w:val="105"/>
        </w:rPr>
        <w:t>al.</w:t>
      </w:r>
      <w:r>
        <w:rPr>
          <w:color w:val="00AEEF"/>
          <w:spacing w:val="-7"/>
          <w:w w:val="105"/>
        </w:rPr>
        <w:t> </w:t>
      </w:r>
      <w:r>
        <w:rPr>
          <w:color w:val="00AEEF"/>
          <w:w w:val="105"/>
        </w:rPr>
        <w:t>2023</w:t>
      </w:r>
      <w:r>
        <w:rPr>
          <w:w w:val="105"/>
        </w:rPr>
        <w:t>).</w:t>
      </w:r>
      <w:r>
        <w:rPr>
          <w:spacing w:val="22"/>
          <w:w w:val="105"/>
        </w:rPr>
        <w:t> </w:t>
      </w:r>
      <w:r>
        <w:rPr>
          <w:w w:val="105"/>
        </w:rPr>
        <w:t>Modern</w:t>
      </w:r>
      <w:r>
        <w:rPr>
          <w:spacing w:val="-7"/>
          <w:w w:val="105"/>
        </w:rPr>
        <w:t> </w:t>
      </w:r>
      <w:r>
        <w:rPr>
          <w:w w:val="105"/>
        </w:rPr>
        <w:t>numerical</w:t>
      </w:r>
      <w:r>
        <w:rPr>
          <w:spacing w:val="-7"/>
          <w:w w:val="105"/>
        </w:rPr>
        <w:t> </w:t>
      </w:r>
      <w:r>
        <w:rPr>
          <w:w w:val="105"/>
        </w:rPr>
        <w:t>implementations</w:t>
      </w:r>
      <w:r>
        <w:rPr>
          <w:spacing w:val="-7"/>
          <w:w w:val="105"/>
        </w:rPr>
        <w:t> </w:t>
      </w:r>
      <w:r>
        <w:rPr>
          <w:w w:val="105"/>
        </w:rPr>
        <w:t>rely</w:t>
      </w:r>
      <w:r>
        <w:rPr>
          <w:spacing w:val="-7"/>
          <w:w w:val="105"/>
        </w:rPr>
        <w:t> </w:t>
      </w:r>
      <w:r>
        <w:rPr>
          <w:w w:val="105"/>
        </w:rPr>
        <w:t>on</w:t>
      </w:r>
      <w:r>
        <w:rPr>
          <w:spacing w:val="-7"/>
          <w:w w:val="105"/>
        </w:rPr>
        <w:t> </w:t>
      </w:r>
      <w:r>
        <w:rPr>
          <w:w w:val="105"/>
        </w:rPr>
        <w:t>models</w:t>
      </w:r>
      <w:r>
        <w:rPr>
          <w:spacing w:val="-7"/>
          <w:w w:val="105"/>
        </w:rPr>
        <w:t> </w:t>
      </w:r>
      <w:r>
        <w:rPr>
          <w:w w:val="105"/>
        </w:rPr>
        <w:t>which</w:t>
      </w:r>
      <w:r>
        <w:rPr>
          <w:spacing w:val="-7"/>
          <w:w w:val="105"/>
        </w:rPr>
        <w:t> </w:t>
      </w:r>
      <w:r>
        <w:rPr>
          <w:w w:val="105"/>
        </w:rPr>
        <w:t>are</w:t>
      </w:r>
      <w:r>
        <w:rPr>
          <w:spacing w:val="-7"/>
          <w:w w:val="105"/>
        </w:rPr>
        <w:t> </w:t>
      </w:r>
      <w:r>
        <w:rPr>
          <w:w w:val="105"/>
        </w:rPr>
        <w:t>in</w:t>
      </w:r>
      <w:r>
        <w:rPr>
          <w:spacing w:val="-7"/>
          <w:w w:val="105"/>
        </w:rPr>
        <w:t> </w:t>
      </w:r>
      <w:r>
        <w:rPr>
          <w:w w:val="105"/>
        </w:rPr>
        <w:t>a</w:t>
      </w:r>
      <w:r>
        <w:rPr>
          <w:spacing w:val="-7"/>
          <w:w w:val="105"/>
        </w:rPr>
        <w:t> </w:t>
      </w:r>
      <w:r>
        <w:rPr>
          <w:w w:val="105"/>
        </w:rPr>
        <w:t>divergence form.</w:t>
      </w:r>
      <w:r>
        <w:rPr>
          <w:spacing w:val="33"/>
          <w:w w:val="105"/>
        </w:rPr>
        <w:t> </w:t>
      </w:r>
      <w:r>
        <w:rPr>
          <w:w w:val="105"/>
        </w:rPr>
        <w:t>For instance, the Exner equation (</w:t>
      </w:r>
      <w:r>
        <w:rPr>
          <w:color w:val="00AEEF"/>
          <w:w w:val="105"/>
        </w:rPr>
        <w:t>Paola et al. 2005</w:t>
      </w:r>
      <w:r>
        <w:rPr>
          <w:w w:val="105"/>
        </w:rPr>
        <w:t>; </w:t>
      </w:r>
      <w:r>
        <w:rPr>
          <w:color w:val="00AEEF"/>
          <w:w w:val="105"/>
        </w:rPr>
        <w:t>Yang et al. 1996</w:t>
      </w:r>
      <w:r>
        <w:rPr>
          <w:w w:val="105"/>
        </w:rPr>
        <w:t>) describes the conservation</w:t>
      </w:r>
      <w:r>
        <w:rPr>
          <w:spacing w:val="-1"/>
          <w:w w:val="105"/>
        </w:rPr>
        <w:t> </w:t>
      </w:r>
      <w:r>
        <w:rPr>
          <w:w w:val="105"/>
        </w:rPr>
        <w:t>of</w:t>
      </w:r>
      <w:r>
        <w:rPr>
          <w:spacing w:val="-1"/>
          <w:w w:val="105"/>
        </w:rPr>
        <w:t> </w:t>
      </w:r>
      <w:r>
        <w:rPr>
          <w:w w:val="105"/>
        </w:rPr>
        <w:t>mass</w:t>
      </w:r>
      <w:r>
        <w:rPr>
          <w:spacing w:val="-1"/>
          <w:w w:val="105"/>
        </w:rPr>
        <w:t> </w:t>
      </w:r>
      <w:r>
        <w:rPr>
          <w:w w:val="105"/>
        </w:rPr>
        <w:t>between</w:t>
      </w:r>
      <w:r>
        <w:rPr>
          <w:spacing w:val="-1"/>
          <w:w w:val="105"/>
        </w:rPr>
        <w:t> </w:t>
      </w:r>
      <w:r>
        <w:rPr>
          <w:w w:val="105"/>
        </w:rPr>
        <w:t>sediment</w:t>
      </w:r>
      <w:r>
        <w:rPr>
          <w:spacing w:val="-1"/>
          <w:w w:val="105"/>
        </w:rPr>
        <w:t> </w:t>
      </w:r>
      <w:r>
        <w:rPr>
          <w:w w:val="105"/>
        </w:rPr>
        <w:t>in</w:t>
      </w:r>
      <w:r>
        <w:rPr>
          <w:spacing w:val="-1"/>
          <w:w w:val="105"/>
        </w:rPr>
        <w:t> </w:t>
      </w:r>
      <w:r>
        <w:rPr>
          <w:w w:val="105"/>
        </w:rPr>
        <w:t>the</w:t>
      </w:r>
      <w:r>
        <w:rPr>
          <w:spacing w:val="-1"/>
          <w:w w:val="105"/>
        </w:rPr>
        <w:t> </w:t>
      </w:r>
      <w:r>
        <w:rPr>
          <w:w w:val="105"/>
        </w:rPr>
        <w:t>bed</w:t>
      </w:r>
      <w:r>
        <w:rPr>
          <w:spacing w:val="-1"/>
          <w:w w:val="105"/>
        </w:rPr>
        <w:t> </w:t>
      </w:r>
      <w:r>
        <w:rPr>
          <w:w w:val="105"/>
        </w:rPr>
        <w:t>of</w:t>
      </w:r>
      <w:r>
        <w:rPr>
          <w:spacing w:val="-1"/>
          <w:w w:val="105"/>
        </w:rPr>
        <w:t> </w:t>
      </w:r>
      <w:r>
        <w:rPr>
          <w:w w:val="105"/>
        </w:rPr>
        <w:t>a</w:t>
      </w:r>
      <w:r>
        <w:rPr>
          <w:spacing w:val="-1"/>
          <w:w w:val="105"/>
        </w:rPr>
        <w:t> </w:t>
      </w:r>
      <w:r>
        <w:rPr>
          <w:w w:val="105"/>
        </w:rPr>
        <w:t>channel</w:t>
      </w:r>
      <w:r>
        <w:rPr>
          <w:spacing w:val="-1"/>
          <w:w w:val="105"/>
        </w:rPr>
        <w:t> </w:t>
      </w:r>
      <w:r>
        <w:rPr>
          <w:w w:val="105"/>
        </w:rPr>
        <w:t>and</w:t>
      </w:r>
      <w:r>
        <w:rPr>
          <w:spacing w:val="-1"/>
          <w:w w:val="105"/>
        </w:rPr>
        <w:t> </w:t>
      </w:r>
      <w:r>
        <w:rPr>
          <w:w w:val="105"/>
        </w:rPr>
        <w:t>sediment</w:t>
      </w:r>
      <w:r>
        <w:rPr>
          <w:spacing w:val="-1"/>
          <w:w w:val="105"/>
        </w:rPr>
        <w:t> </w:t>
      </w:r>
      <w:r>
        <w:rPr>
          <w:w w:val="105"/>
        </w:rPr>
        <w:t>that</w:t>
      </w:r>
      <w:r>
        <w:rPr>
          <w:spacing w:val="-1"/>
          <w:w w:val="105"/>
        </w:rPr>
        <w:t> </w:t>
      </w:r>
      <w:r>
        <w:rPr>
          <w:w w:val="105"/>
        </w:rPr>
        <w:t>is</w:t>
      </w:r>
      <w:r>
        <w:rPr>
          <w:spacing w:val="-1"/>
          <w:w w:val="105"/>
        </w:rPr>
        <w:t> </w:t>
      </w:r>
      <w:r>
        <w:rPr>
          <w:w w:val="105"/>
        </w:rPr>
        <w:t>being transported.</w:t>
      </w:r>
      <w:r>
        <w:rPr>
          <w:spacing w:val="40"/>
          <w:w w:val="105"/>
        </w:rPr>
        <w:t> </w:t>
      </w:r>
      <w:r>
        <w:rPr>
          <w:w w:val="105"/>
        </w:rPr>
        <w:t>It states that bed elevation increases (the bed aggregates) proportionally to the</w:t>
      </w:r>
      <w:r>
        <w:rPr>
          <w:w w:val="105"/>
        </w:rPr>
        <w:t> amount</w:t>
      </w:r>
      <w:r>
        <w:rPr>
          <w:w w:val="105"/>
        </w:rPr>
        <w:t> of</w:t>
      </w:r>
      <w:r>
        <w:rPr>
          <w:w w:val="105"/>
        </w:rPr>
        <w:t> sediment</w:t>
      </w:r>
      <w:r>
        <w:rPr>
          <w:w w:val="105"/>
        </w:rPr>
        <w:t> that</w:t>
      </w:r>
      <w:r>
        <w:rPr>
          <w:w w:val="105"/>
        </w:rPr>
        <w:t> drops</w:t>
      </w:r>
      <w:r>
        <w:rPr>
          <w:w w:val="105"/>
        </w:rPr>
        <w:t> out</w:t>
      </w:r>
      <w:r>
        <w:rPr>
          <w:w w:val="105"/>
        </w:rPr>
        <w:t> of</w:t>
      </w:r>
      <w:r>
        <w:rPr>
          <w:w w:val="105"/>
        </w:rPr>
        <w:t> transport,</w:t>
      </w:r>
      <w:r>
        <w:rPr>
          <w:w w:val="105"/>
        </w:rPr>
        <w:t> and</w:t>
      </w:r>
      <w:r>
        <w:rPr>
          <w:w w:val="105"/>
        </w:rPr>
        <w:t> conversely</w:t>
      </w:r>
      <w:r>
        <w:rPr>
          <w:w w:val="105"/>
        </w:rPr>
        <w:t> decreases</w:t>
      </w:r>
      <w:r>
        <w:rPr>
          <w:w w:val="105"/>
        </w:rPr>
        <w:t> (the</w:t>
      </w:r>
      <w:r>
        <w:rPr>
          <w:w w:val="105"/>
        </w:rPr>
        <w:t> bed degrades) proportionally to the amount of sediment that becomes entrained by the flow. The</w:t>
      </w:r>
      <w:r>
        <w:rPr>
          <w:spacing w:val="-3"/>
          <w:w w:val="105"/>
        </w:rPr>
        <w:t> </w:t>
      </w:r>
      <w:r>
        <w:rPr>
          <w:w w:val="105"/>
        </w:rPr>
        <w:t>model</w:t>
      </w:r>
      <w:r>
        <w:rPr>
          <w:spacing w:val="-1"/>
          <w:w w:val="105"/>
        </w:rPr>
        <w:t> </w:t>
      </w:r>
      <w:r>
        <w:rPr>
          <w:w w:val="105"/>
        </w:rPr>
        <w:t>involves</w:t>
      </w:r>
      <w:r>
        <w:rPr>
          <w:spacing w:val="-1"/>
          <w:w w:val="105"/>
        </w:rPr>
        <w:t> </w:t>
      </w:r>
      <w:r>
        <w:rPr>
          <w:w w:val="105"/>
        </w:rPr>
        <w:t>the</w:t>
      </w:r>
      <w:r>
        <w:rPr>
          <w:spacing w:val="-1"/>
          <w:w w:val="105"/>
        </w:rPr>
        <w:t> </w:t>
      </w:r>
      <w:r>
        <w:rPr>
          <w:w w:val="105"/>
        </w:rPr>
        <w:t>local</w:t>
      </w:r>
      <w:r>
        <w:rPr>
          <w:spacing w:val="-1"/>
          <w:w w:val="105"/>
        </w:rPr>
        <w:t> </w:t>
      </w:r>
      <w:r>
        <w:rPr>
          <w:w w:val="105"/>
        </w:rPr>
        <w:t>porosity</w:t>
      </w:r>
      <w:r>
        <w:rPr>
          <w:spacing w:val="-1"/>
          <w:w w:val="105"/>
        </w:rPr>
        <w:t> </w:t>
      </w:r>
      <w:r>
        <w:rPr>
          <w:w w:val="105"/>
        </w:rPr>
        <w:t>of</w:t>
      </w:r>
      <w:r>
        <w:rPr>
          <w:spacing w:val="-1"/>
          <w:w w:val="105"/>
        </w:rPr>
        <w:t> </w:t>
      </w:r>
      <w:r>
        <w:rPr>
          <w:w w:val="105"/>
        </w:rPr>
        <w:t>the</w:t>
      </w:r>
      <w:r>
        <w:rPr>
          <w:spacing w:val="-1"/>
          <w:w w:val="105"/>
        </w:rPr>
        <w:t> </w:t>
      </w:r>
      <w:r>
        <w:rPr>
          <w:w w:val="105"/>
        </w:rPr>
        <w:t>bed </w:t>
      </w:r>
      <w:r>
        <w:rPr>
          <w:rFonts w:ascii="Arial" w:hAnsi="Arial"/>
          <w:i/>
          <w:spacing w:val="9"/>
          <w:w w:val="105"/>
        </w:rPr>
        <w:t>λ</w:t>
      </w:r>
      <w:r>
        <w:rPr>
          <w:rFonts w:ascii="Palatino Linotype" w:hAnsi="Palatino Linotype"/>
          <w:i/>
          <w:spacing w:val="9"/>
          <w:w w:val="105"/>
          <w:vertAlign w:val="subscript"/>
        </w:rPr>
        <w:t>p</w:t>
      </w:r>
      <w:r>
        <w:rPr>
          <w:rFonts w:ascii="Lucida Sans Unicode" w:hAnsi="Lucida Sans Unicode"/>
          <w:spacing w:val="9"/>
          <w:w w:val="105"/>
          <w:sz w:val="25"/>
          <w:vertAlign w:val="baseline"/>
        </w:rPr>
        <w:t>(</w:t>
      </w:r>
      <w:r>
        <w:rPr>
          <w:rFonts w:ascii="Palatino Linotype" w:hAnsi="Palatino Linotype"/>
          <w:i/>
          <w:spacing w:val="9"/>
          <w:w w:val="105"/>
          <w:vertAlign w:val="baseline"/>
        </w:rPr>
        <w:t>x</w:t>
      </w:r>
      <w:r>
        <w:rPr>
          <w:rFonts w:ascii="Lucida Sans Unicode" w:hAnsi="Lucida Sans Unicode"/>
          <w:spacing w:val="9"/>
          <w:w w:val="105"/>
          <w:sz w:val="25"/>
          <w:vertAlign w:val="baseline"/>
        </w:rPr>
        <w:t>)</w:t>
      </w:r>
      <w:r>
        <w:rPr>
          <w:rFonts w:ascii="Lucida Sans Unicode" w:hAnsi="Lucida Sans Unicode"/>
          <w:spacing w:val="-17"/>
          <w:w w:val="105"/>
          <w:sz w:val="25"/>
          <w:vertAlign w:val="baseline"/>
        </w:rPr>
        <w:t> </w:t>
      </w:r>
      <w:r>
        <w:rPr>
          <w:rFonts w:ascii="Lucida Sans Unicode" w:hAnsi="Lucida Sans Unicode"/>
          <w:w w:val="105"/>
          <w:sz w:val="25"/>
          <w:vertAlign w:val="baseline"/>
        </w:rPr>
        <w:t>∈</w:t>
      </w:r>
      <w:r>
        <w:rPr>
          <w:rFonts w:ascii="Lucida Sans Unicode" w:hAnsi="Lucida Sans Unicode"/>
          <w:spacing w:val="-17"/>
          <w:w w:val="105"/>
          <w:sz w:val="25"/>
          <w:vertAlign w:val="baseline"/>
        </w:rPr>
        <w:t> </w:t>
      </w:r>
      <w:r>
        <w:rPr>
          <w:rFonts w:ascii="Lucida Sans Unicode" w:hAnsi="Lucida Sans Unicode"/>
          <w:w w:val="105"/>
          <w:sz w:val="25"/>
          <w:vertAlign w:val="baseline"/>
        </w:rPr>
        <w:t>[</w:t>
      </w:r>
      <w:r>
        <w:rPr>
          <w:rFonts w:ascii="Cambria" w:hAnsi="Cambria"/>
          <w:w w:val="105"/>
          <w:vertAlign w:val="baseline"/>
        </w:rPr>
        <w:t>0,</w:t>
      </w:r>
      <w:r>
        <w:rPr>
          <w:rFonts w:ascii="Cambria" w:hAnsi="Cambria"/>
          <w:spacing w:val="-14"/>
          <w:w w:val="105"/>
          <w:vertAlign w:val="baseline"/>
        </w:rPr>
        <w:t> </w:t>
      </w:r>
      <w:r>
        <w:rPr>
          <w:rFonts w:ascii="Cambria" w:hAnsi="Cambria"/>
          <w:w w:val="105"/>
          <w:vertAlign w:val="baseline"/>
        </w:rPr>
        <w:t>1</w:t>
      </w:r>
      <w:r>
        <w:rPr>
          <w:rFonts w:ascii="Lucida Sans Unicode" w:hAnsi="Lucida Sans Unicode"/>
          <w:w w:val="105"/>
          <w:sz w:val="25"/>
          <w:vertAlign w:val="baseline"/>
        </w:rPr>
        <w:t>[</w:t>
      </w:r>
      <w:r>
        <w:rPr>
          <w:w w:val="105"/>
          <w:vertAlign w:val="baseline"/>
        </w:rPr>
        <w:t>, a</w:t>
      </w:r>
      <w:r>
        <w:rPr>
          <w:spacing w:val="-1"/>
          <w:w w:val="105"/>
          <w:vertAlign w:val="baseline"/>
        </w:rPr>
        <w:t> </w:t>
      </w:r>
      <w:r>
        <w:rPr>
          <w:w w:val="105"/>
          <w:vertAlign w:val="baseline"/>
        </w:rPr>
        <w:t>function</w:t>
      </w:r>
      <w:r>
        <w:rPr>
          <w:spacing w:val="-1"/>
          <w:w w:val="105"/>
          <w:vertAlign w:val="baseline"/>
        </w:rPr>
        <w:t> </w:t>
      </w:r>
      <w:r>
        <w:rPr>
          <w:w w:val="105"/>
          <w:vertAlign w:val="baseline"/>
        </w:rPr>
        <w:t>in</w:t>
      </w:r>
      <w:r>
        <w:rPr>
          <w:spacing w:val="-1"/>
          <w:w w:val="105"/>
          <w:vertAlign w:val="baseline"/>
        </w:rPr>
        <w:t> </w:t>
      </w:r>
      <w:r>
        <w:rPr>
          <w:w w:val="105"/>
          <w:vertAlign w:val="baseline"/>
        </w:rPr>
        <w:t>space </w:t>
      </w:r>
      <w:r>
        <w:rPr>
          <w:rFonts w:ascii="Palatino Linotype" w:hAnsi="Palatino Linotype"/>
          <w:i/>
          <w:w w:val="105"/>
          <w:vertAlign w:val="baseline"/>
        </w:rPr>
        <w:t>x</w:t>
      </w:r>
      <w:r>
        <w:rPr>
          <w:w w:val="105"/>
          <w:vertAlign w:val="baseline"/>
        </w:rPr>
        <w:t>, but not in time.</w:t>
      </w:r>
      <w:r>
        <w:rPr>
          <w:spacing w:val="40"/>
          <w:w w:val="105"/>
          <w:vertAlign w:val="baseline"/>
        </w:rPr>
        <w:t> </w:t>
      </w:r>
      <w:r>
        <w:rPr>
          <w:w w:val="105"/>
          <w:vertAlign w:val="baseline"/>
        </w:rPr>
        <w:t>The model writes:</w:t>
      </w:r>
    </w:p>
    <w:p>
      <w:pPr>
        <w:pStyle w:val="BodyText"/>
        <w:spacing w:line="199" w:lineRule="exact" w:before="156"/>
        <w:ind w:left="2707" w:right="3762"/>
        <w:jc w:val="center"/>
        <w:rPr>
          <w:rFonts w:ascii="Cambria"/>
        </w:rPr>
      </w:pPr>
      <w:r>
        <w:rPr>
          <w:rFonts w:ascii="Cambria"/>
          <w:spacing w:val="-10"/>
        </w:rPr>
        <w:t>1</w:t>
      </w:r>
    </w:p>
    <w:p>
      <w:pPr>
        <w:spacing w:line="165" w:lineRule="auto" w:before="0"/>
        <w:ind w:left="166" w:right="0" w:firstLine="0"/>
        <w:jc w:val="center"/>
        <w:rPr>
          <w:rFonts w:ascii="Cambria" w:hAnsi="Cambria"/>
          <w:sz w:val="24"/>
        </w:rPr>
      </w:pPr>
      <w:r>
        <w:rPr/>
        <mc:AlternateContent>
          <mc:Choice Requires="wps">
            <w:drawing>
              <wp:anchor distT="0" distB="0" distL="0" distR="0" allowOverlap="1" layoutInCell="1" locked="0" behindDoc="1" simplePos="0" relativeHeight="486689792">
                <wp:simplePos x="0" y="0"/>
                <wp:positionH relativeFrom="page">
                  <wp:posOffset>3249396</wp:posOffset>
                </wp:positionH>
                <wp:positionV relativeFrom="paragraph">
                  <wp:posOffset>83854</wp:posOffset>
                </wp:positionV>
                <wp:extent cx="643890" cy="127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643890" cy="1270"/>
                        </a:xfrm>
                        <a:custGeom>
                          <a:avLst/>
                          <a:gdLst/>
                          <a:ahLst/>
                          <a:cxnLst/>
                          <a:rect l="l" t="t" r="r" b="b"/>
                          <a:pathLst>
                            <a:path w="643890" h="0">
                              <a:moveTo>
                                <a:pt x="0" y="0"/>
                              </a:moveTo>
                              <a:lnTo>
                                <a:pt x="64383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6688" from="255.858002pt,6.602693pt" to="306.554002pt,6.602693pt" stroked="true" strokeweight=".478pt" strokecolor="#000000">
                <v:stroke dashstyle="solid"/>
                <w10:wrap type="none"/>
              </v:line>
            </w:pict>
          </mc:Fallback>
        </mc:AlternateContent>
      </w:r>
      <w:r>
        <w:rPr>
          <w:rFonts w:ascii="Arial" w:hAnsi="Arial"/>
          <w:i/>
          <w:w w:val="105"/>
          <w:sz w:val="24"/>
        </w:rPr>
        <w:t>ψ</w:t>
      </w:r>
      <w:r>
        <w:rPr>
          <w:rFonts w:ascii="Palatino Linotype" w:hAnsi="Palatino Linotype"/>
          <w:i/>
          <w:w w:val="105"/>
          <w:sz w:val="24"/>
          <w:vertAlign w:val="subscript"/>
        </w:rPr>
        <w:t>t</w:t>
      </w:r>
      <w:r>
        <w:rPr>
          <w:rFonts w:ascii="Palatino Linotype" w:hAnsi="Palatino Linotype"/>
          <w:i/>
          <w:spacing w:val="-6"/>
          <w:w w:val="105"/>
          <w:sz w:val="24"/>
          <w:vertAlign w:val="baseline"/>
        </w:rPr>
        <w:t> </w:t>
      </w:r>
      <w:r>
        <w:rPr>
          <w:rFonts w:ascii="Lucida Sans Unicode" w:hAnsi="Lucida Sans Unicode"/>
          <w:w w:val="105"/>
          <w:sz w:val="25"/>
          <w:vertAlign w:val="baseline"/>
        </w:rPr>
        <w:t>+</w:t>
      </w:r>
      <w:r>
        <w:rPr>
          <w:rFonts w:ascii="Lucida Sans Unicode" w:hAnsi="Lucida Sans Unicode"/>
          <w:spacing w:val="-12"/>
          <w:w w:val="105"/>
          <w:sz w:val="25"/>
          <w:vertAlign w:val="baseline"/>
        </w:rPr>
        <w:t> </w:t>
      </w:r>
      <w:r>
        <w:rPr>
          <w:rFonts w:ascii="Cambria" w:hAnsi="Cambria"/>
          <w:w w:val="105"/>
          <w:position w:val="-15"/>
          <w:sz w:val="24"/>
          <w:vertAlign w:val="baseline"/>
        </w:rPr>
        <w:t>1</w:t>
      </w:r>
      <w:r>
        <w:rPr>
          <w:rFonts w:ascii="Cambria" w:hAnsi="Cambria"/>
          <w:spacing w:val="-8"/>
          <w:w w:val="105"/>
          <w:position w:val="-15"/>
          <w:sz w:val="24"/>
          <w:vertAlign w:val="baseline"/>
        </w:rPr>
        <w:t> </w:t>
      </w:r>
      <w:r>
        <w:rPr>
          <w:rFonts w:ascii="Lucida Sans Unicode" w:hAnsi="Lucida Sans Unicode"/>
          <w:w w:val="105"/>
          <w:position w:val="-15"/>
          <w:sz w:val="25"/>
          <w:vertAlign w:val="baseline"/>
        </w:rPr>
        <w:t>−</w:t>
      </w:r>
      <w:r>
        <w:rPr>
          <w:rFonts w:ascii="Lucida Sans Unicode" w:hAnsi="Lucida Sans Unicode"/>
          <w:spacing w:val="-31"/>
          <w:w w:val="105"/>
          <w:position w:val="-15"/>
          <w:sz w:val="25"/>
          <w:vertAlign w:val="baseline"/>
        </w:rPr>
        <w:t> </w:t>
      </w:r>
      <w:r>
        <w:rPr>
          <w:rFonts w:ascii="Arial" w:hAnsi="Arial"/>
          <w:i/>
          <w:spacing w:val="9"/>
          <w:w w:val="105"/>
          <w:position w:val="-15"/>
          <w:sz w:val="24"/>
          <w:vertAlign w:val="baseline"/>
        </w:rPr>
        <w:t>λ</w:t>
      </w:r>
      <w:r>
        <w:rPr>
          <w:rFonts w:ascii="Palatino Linotype" w:hAnsi="Palatino Linotype"/>
          <w:i/>
          <w:spacing w:val="9"/>
          <w:w w:val="105"/>
          <w:position w:val="-19"/>
          <w:sz w:val="18"/>
          <w:vertAlign w:val="baseline"/>
        </w:rPr>
        <w:t>p</w:t>
      </w:r>
      <w:r>
        <w:rPr>
          <w:rFonts w:ascii="Lucida Sans Unicode" w:hAnsi="Lucida Sans Unicode"/>
          <w:spacing w:val="9"/>
          <w:w w:val="105"/>
          <w:position w:val="-15"/>
          <w:sz w:val="25"/>
          <w:vertAlign w:val="baseline"/>
        </w:rPr>
        <w:t>(</w:t>
      </w:r>
      <w:r>
        <w:rPr>
          <w:rFonts w:ascii="Palatino Linotype" w:hAnsi="Palatino Linotype"/>
          <w:i/>
          <w:spacing w:val="9"/>
          <w:w w:val="105"/>
          <w:position w:val="-15"/>
          <w:sz w:val="24"/>
          <w:vertAlign w:val="baseline"/>
        </w:rPr>
        <w:t>x</w:t>
      </w:r>
      <w:r>
        <w:rPr>
          <w:rFonts w:ascii="Lucida Sans Unicode" w:hAnsi="Lucida Sans Unicode"/>
          <w:spacing w:val="9"/>
          <w:w w:val="105"/>
          <w:position w:val="-15"/>
          <w:sz w:val="25"/>
          <w:vertAlign w:val="baseline"/>
        </w:rPr>
        <w:t>)</w:t>
      </w:r>
      <w:r>
        <w:rPr>
          <w:rFonts w:ascii="Lucida Sans Unicode" w:hAnsi="Lucida Sans Unicode"/>
          <w:spacing w:val="-19"/>
          <w:w w:val="105"/>
          <w:position w:val="-15"/>
          <w:sz w:val="25"/>
          <w:vertAlign w:val="baseline"/>
        </w:rPr>
        <w:t> </w:t>
      </w:r>
      <w:r>
        <w:rPr>
          <w:w w:val="105"/>
          <w:sz w:val="24"/>
          <w:vertAlign w:val="baseline"/>
        </w:rPr>
        <w:t>div</w:t>
      </w:r>
      <w:r>
        <w:rPr>
          <w:spacing w:val="-21"/>
          <w:w w:val="105"/>
          <w:sz w:val="24"/>
          <w:vertAlign w:val="baseline"/>
        </w:rPr>
        <w:t> </w:t>
      </w:r>
      <w:r>
        <w:rPr>
          <w:rFonts w:ascii="Lucida Sans Unicode" w:hAnsi="Lucida Sans Unicode"/>
          <w:w w:val="105"/>
          <w:sz w:val="25"/>
          <w:vertAlign w:val="baseline"/>
        </w:rPr>
        <w:t>(</w:t>
      </w:r>
      <w:r>
        <w:rPr>
          <w:rFonts w:ascii="Palatino Linotype" w:hAnsi="Palatino Linotype"/>
          <w:i/>
          <w:w w:val="105"/>
          <w:sz w:val="24"/>
          <w:vertAlign w:val="baseline"/>
        </w:rPr>
        <w:t>q</w:t>
      </w:r>
      <w:r>
        <w:rPr>
          <w:rFonts w:ascii="Lucida Sans Unicode" w:hAnsi="Lucida Sans Unicode"/>
          <w:w w:val="105"/>
          <w:sz w:val="25"/>
          <w:vertAlign w:val="baseline"/>
        </w:rPr>
        <w:t>(</w:t>
      </w:r>
      <w:r>
        <w:rPr>
          <w:rFonts w:ascii="Palatino Linotype" w:hAnsi="Palatino Linotype"/>
          <w:i/>
          <w:w w:val="105"/>
          <w:sz w:val="24"/>
          <w:vertAlign w:val="baseline"/>
        </w:rPr>
        <w:t>x</w:t>
      </w:r>
      <w:r>
        <w:rPr>
          <w:rFonts w:ascii="Cambria" w:hAnsi="Cambria"/>
          <w:w w:val="105"/>
          <w:sz w:val="24"/>
          <w:vertAlign w:val="baseline"/>
        </w:rPr>
        <w:t>,</w:t>
      </w:r>
      <w:r>
        <w:rPr>
          <w:rFonts w:ascii="Cambria" w:hAnsi="Cambria"/>
          <w:spacing w:val="-12"/>
          <w:w w:val="105"/>
          <w:sz w:val="24"/>
          <w:vertAlign w:val="baseline"/>
        </w:rPr>
        <w:t> </w:t>
      </w:r>
      <w:r>
        <w:rPr>
          <w:rFonts w:ascii="Palatino Linotype" w:hAnsi="Palatino Linotype"/>
          <w:i/>
          <w:w w:val="105"/>
          <w:sz w:val="24"/>
          <w:vertAlign w:val="baseline"/>
        </w:rPr>
        <w:t>t</w:t>
      </w:r>
      <w:r>
        <w:rPr>
          <w:rFonts w:ascii="Lucida Sans Unicode" w:hAnsi="Lucida Sans Unicode"/>
          <w:w w:val="105"/>
          <w:sz w:val="25"/>
          <w:vertAlign w:val="baseline"/>
        </w:rPr>
        <w:t>))</w:t>
      </w:r>
      <w:r>
        <w:rPr>
          <w:rFonts w:ascii="Lucida Sans Unicode" w:hAnsi="Lucida Sans Unicode"/>
          <w:spacing w:val="-13"/>
          <w:w w:val="105"/>
          <w:sz w:val="25"/>
          <w:vertAlign w:val="baseline"/>
        </w:rPr>
        <w:t> </w:t>
      </w:r>
      <w:r>
        <w:rPr>
          <w:rFonts w:ascii="Lucida Sans Unicode" w:hAnsi="Lucida Sans Unicode"/>
          <w:w w:val="105"/>
          <w:sz w:val="25"/>
          <w:vertAlign w:val="baseline"/>
        </w:rPr>
        <w:t>=</w:t>
      </w:r>
      <w:r>
        <w:rPr>
          <w:rFonts w:ascii="Lucida Sans Unicode" w:hAnsi="Lucida Sans Unicode"/>
          <w:spacing w:val="-15"/>
          <w:w w:val="105"/>
          <w:sz w:val="25"/>
          <w:vertAlign w:val="baseline"/>
        </w:rPr>
        <w:t> </w:t>
      </w:r>
      <w:r>
        <w:rPr>
          <w:rFonts w:ascii="Cambria" w:hAnsi="Cambria"/>
          <w:spacing w:val="-5"/>
          <w:w w:val="105"/>
          <w:sz w:val="24"/>
          <w:vertAlign w:val="baseline"/>
        </w:rPr>
        <w:t>0,</w:t>
      </w:r>
    </w:p>
    <w:p>
      <w:pPr>
        <w:pStyle w:val="BodyText"/>
        <w:spacing w:before="236"/>
        <w:ind w:left="680"/>
        <w:jc w:val="both"/>
      </w:pPr>
      <w:r>
        <w:rPr>
          <w:w w:val="105"/>
        </w:rPr>
        <w:t>completed</w:t>
      </w:r>
      <w:r>
        <w:rPr>
          <w:spacing w:val="14"/>
          <w:w w:val="105"/>
        </w:rPr>
        <w:t> </w:t>
      </w:r>
      <w:r>
        <w:rPr>
          <w:w w:val="105"/>
        </w:rPr>
        <w:t>with</w:t>
      </w:r>
      <w:r>
        <w:rPr>
          <w:spacing w:val="16"/>
          <w:w w:val="105"/>
        </w:rPr>
        <w:t> </w:t>
      </w:r>
      <w:r>
        <w:rPr>
          <w:w w:val="105"/>
        </w:rPr>
        <w:t>initial</w:t>
      </w:r>
      <w:r>
        <w:rPr>
          <w:spacing w:val="14"/>
          <w:w w:val="105"/>
        </w:rPr>
        <w:t> </w:t>
      </w:r>
      <w:r>
        <w:rPr>
          <w:w w:val="105"/>
        </w:rPr>
        <w:t>and</w:t>
      </w:r>
      <w:r>
        <w:rPr>
          <w:spacing w:val="15"/>
          <w:w w:val="105"/>
        </w:rPr>
        <w:t> </w:t>
      </w:r>
      <w:r>
        <w:rPr>
          <w:w w:val="105"/>
        </w:rPr>
        <w:t>boundary</w:t>
      </w:r>
      <w:r>
        <w:rPr>
          <w:spacing w:val="14"/>
          <w:w w:val="105"/>
        </w:rPr>
        <w:t> </w:t>
      </w:r>
      <w:r>
        <w:rPr>
          <w:spacing w:val="-2"/>
          <w:w w:val="105"/>
        </w:rPr>
        <w:t>conditions.</w:t>
      </w:r>
    </w:p>
    <w:p>
      <w:pPr>
        <w:pStyle w:val="BodyText"/>
        <w:spacing w:line="256" w:lineRule="auto" w:before="16"/>
        <w:ind w:left="680" w:right="511" w:firstLine="351"/>
        <w:jc w:val="both"/>
      </w:pPr>
      <w:r>
        <w:rPr>
          <w:w w:val="105"/>
        </w:rPr>
        <w:t>In the literature, the expression of </w:t>
      </w:r>
      <w:r>
        <w:rPr>
          <w:rFonts w:ascii="Palatino Linotype"/>
          <w:i/>
          <w:w w:val="105"/>
        </w:rPr>
        <w:t>q </w:t>
      </w:r>
      <w:r>
        <w:rPr>
          <w:w w:val="105"/>
        </w:rPr>
        <w:t>is diverse.</w:t>
      </w:r>
      <w:r>
        <w:rPr>
          <w:spacing w:val="40"/>
          <w:w w:val="105"/>
        </w:rPr>
        <w:t> </w:t>
      </w:r>
      <w:r>
        <w:rPr>
          <w:w w:val="105"/>
        </w:rPr>
        <w:t>But our discussion remains the same whatever may be the formulation of</w:t>
      </w:r>
      <w:r>
        <w:rPr>
          <w:spacing w:val="18"/>
          <w:w w:val="105"/>
        </w:rPr>
        <w:t> </w:t>
      </w:r>
      <w:r>
        <w:rPr>
          <w:rFonts w:ascii="Palatino Linotype"/>
          <w:i/>
          <w:w w:val="105"/>
        </w:rPr>
        <w:t>q</w:t>
      </w:r>
      <w:r>
        <w:rPr>
          <w:w w:val="105"/>
        </w:rPr>
        <w:t>.</w:t>
      </w:r>
      <w:r>
        <w:rPr>
          <w:spacing w:val="40"/>
          <w:w w:val="105"/>
        </w:rPr>
        <w:t> </w:t>
      </w:r>
      <w:r>
        <w:rPr>
          <w:w w:val="105"/>
        </w:rPr>
        <w:t>For the sake of simplicity,</w:t>
      </w:r>
      <w:r>
        <w:rPr>
          <w:spacing w:val="17"/>
          <w:w w:val="105"/>
        </w:rPr>
        <w:t> </w:t>
      </w:r>
      <w:r>
        <w:rPr>
          <w:w w:val="105"/>
        </w:rPr>
        <w:t>we consider</w:t>
      </w:r>
      <w:r>
        <w:rPr>
          <w:spacing w:val="19"/>
          <w:w w:val="105"/>
        </w:rPr>
        <w:t> </w:t>
      </w:r>
      <w:r>
        <w:rPr>
          <w:rFonts w:ascii="Palatino Linotype"/>
          <w:i/>
          <w:w w:val="105"/>
        </w:rPr>
        <w:t>q</w:t>
      </w:r>
      <w:r>
        <w:rPr>
          <w:rFonts w:ascii="Palatino Linotype"/>
          <w:i/>
          <w:w w:val="105"/>
          <w:vertAlign w:val="subscript"/>
        </w:rPr>
        <w:t>x</w:t>
      </w:r>
      <w:r>
        <w:rPr>
          <w:rFonts w:ascii="Palatino Linotype"/>
          <w:i/>
          <w:spacing w:val="27"/>
          <w:w w:val="105"/>
          <w:vertAlign w:val="baseline"/>
        </w:rPr>
        <w:t> </w:t>
      </w:r>
      <w:r>
        <w:rPr>
          <w:w w:val="105"/>
          <w:vertAlign w:val="baseline"/>
        </w:rPr>
        <w:t>a flux</w:t>
      </w:r>
      <w:r>
        <w:rPr>
          <w:spacing w:val="40"/>
          <w:w w:val="105"/>
          <w:vertAlign w:val="baseline"/>
        </w:rPr>
        <w:t> </w:t>
      </w:r>
      <w:r>
        <w:rPr>
          <w:w w:val="105"/>
          <w:vertAlign w:val="baseline"/>
        </w:rPr>
        <w:t>in</w:t>
      </w:r>
      <w:r>
        <w:rPr>
          <w:w w:val="105"/>
          <w:vertAlign w:val="baseline"/>
        </w:rPr>
        <w:t> one</w:t>
      </w:r>
      <w:r>
        <w:rPr>
          <w:w w:val="105"/>
          <w:vertAlign w:val="baseline"/>
        </w:rPr>
        <w:t> dimension</w:t>
      </w:r>
      <w:r>
        <w:rPr>
          <w:w w:val="105"/>
          <w:vertAlign w:val="baseline"/>
        </w:rPr>
        <w:t> of</w:t>
      </w:r>
      <w:r>
        <w:rPr>
          <w:w w:val="105"/>
          <w:vertAlign w:val="baseline"/>
        </w:rPr>
        <w:t> space.</w:t>
      </w:r>
      <w:r>
        <w:rPr>
          <w:spacing w:val="40"/>
          <w:w w:val="105"/>
          <w:vertAlign w:val="baseline"/>
        </w:rPr>
        <w:t> </w:t>
      </w:r>
      <w:r>
        <w:rPr>
          <w:w w:val="105"/>
          <w:vertAlign w:val="baseline"/>
        </w:rPr>
        <w:t>Now,</w:t>
      </w:r>
      <w:r>
        <w:rPr>
          <w:w w:val="105"/>
          <w:vertAlign w:val="baseline"/>
        </w:rPr>
        <w:t> let</w:t>
      </w:r>
      <w:r>
        <w:rPr>
          <w:w w:val="105"/>
          <w:vertAlign w:val="baseline"/>
        </w:rPr>
        <w:t> us</w:t>
      </w:r>
      <w:r>
        <w:rPr>
          <w:w w:val="105"/>
          <w:vertAlign w:val="baseline"/>
        </w:rPr>
        <w:t> write</w:t>
      </w:r>
      <w:r>
        <w:rPr>
          <w:w w:val="105"/>
          <w:vertAlign w:val="baseline"/>
        </w:rPr>
        <w:t> the</w:t>
      </w:r>
      <w:r>
        <w:rPr>
          <w:w w:val="105"/>
          <w:vertAlign w:val="baseline"/>
        </w:rPr>
        <w:t> flux-based</w:t>
      </w:r>
      <w:r>
        <w:rPr>
          <w:w w:val="105"/>
          <w:vertAlign w:val="baseline"/>
        </w:rPr>
        <w:t> model</w:t>
      </w:r>
      <w:r>
        <w:rPr>
          <w:w w:val="105"/>
          <w:vertAlign w:val="baseline"/>
        </w:rPr>
        <w:t> and</w:t>
      </w:r>
      <w:r>
        <w:rPr>
          <w:w w:val="105"/>
          <w:vertAlign w:val="baseline"/>
        </w:rPr>
        <w:t> link</w:t>
      </w:r>
      <w:r>
        <w:rPr>
          <w:w w:val="105"/>
          <w:vertAlign w:val="baseline"/>
        </w:rPr>
        <w:t> it</w:t>
      </w:r>
      <w:r>
        <w:rPr>
          <w:w w:val="105"/>
          <w:vertAlign w:val="baseline"/>
        </w:rPr>
        <w:t> to</w:t>
      </w:r>
      <w:r>
        <w:rPr>
          <w:w w:val="105"/>
          <w:vertAlign w:val="baseline"/>
        </w:rPr>
        <w:t> our approach presented through the steepest descent formulation for simplicity:</w:t>
      </w:r>
    </w:p>
    <w:p>
      <w:pPr>
        <w:pStyle w:val="BodyText"/>
        <w:spacing w:line="199" w:lineRule="exact" w:before="190"/>
        <w:ind w:right="2011"/>
        <w:jc w:val="center"/>
        <w:rPr>
          <w:rFonts w:ascii="Cambria"/>
        </w:rPr>
      </w:pPr>
      <w:bookmarkStart w:name="_bookmark15" w:id="27"/>
      <w:bookmarkEnd w:id="27"/>
      <w:r>
        <w:rPr/>
      </w:r>
      <w:r>
        <w:rPr>
          <w:rFonts w:ascii="Cambria"/>
          <w:spacing w:val="-10"/>
        </w:rPr>
        <w:t>1</w:t>
      </w:r>
    </w:p>
    <w:p>
      <w:pPr>
        <w:tabs>
          <w:tab w:pos="9153" w:val="left" w:leader="none"/>
        </w:tabs>
        <w:spacing w:line="165" w:lineRule="auto" w:before="0"/>
        <w:ind w:left="2836" w:right="0" w:firstLine="0"/>
        <w:jc w:val="left"/>
        <w:rPr>
          <w:sz w:val="24"/>
        </w:rPr>
      </w:pPr>
      <w:r>
        <w:rPr/>
        <mc:AlternateContent>
          <mc:Choice Requires="wps">
            <w:drawing>
              <wp:anchor distT="0" distB="0" distL="0" distR="0" allowOverlap="1" layoutInCell="1" locked="0" behindDoc="1" simplePos="0" relativeHeight="486690304">
                <wp:simplePos x="0" y="0"/>
                <wp:positionH relativeFrom="page">
                  <wp:posOffset>2945650</wp:posOffset>
                </wp:positionH>
                <wp:positionV relativeFrom="paragraph">
                  <wp:posOffset>83837</wp:posOffset>
                </wp:positionV>
                <wp:extent cx="643890" cy="1270"/>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643890" cy="1270"/>
                        </a:xfrm>
                        <a:custGeom>
                          <a:avLst/>
                          <a:gdLst/>
                          <a:ahLst/>
                          <a:cxnLst/>
                          <a:rect l="l" t="t" r="r" b="b"/>
                          <a:pathLst>
                            <a:path w="643890" h="0">
                              <a:moveTo>
                                <a:pt x="0" y="0"/>
                              </a:moveTo>
                              <a:lnTo>
                                <a:pt x="64383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6176" from="231.940994pt,6.601392pt" to="282.636994pt,6.601392pt" stroked="true" strokeweight=".478pt" strokecolor="#000000">
                <v:stroke dashstyle="solid"/>
                <w10:wrap type="none"/>
              </v:line>
            </w:pict>
          </mc:Fallback>
        </mc:AlternateContent>
      </w:r>
      <w:r>
        <w:rPr>
          <w:rFonts w:ascii="Arial" w:hAnsi="Arial"/>
          <w:i/>
          <w:w w:val="105"/>
          <w:sz w:val="24"/>
        </w:rPr>
        <w:t>ψ</w:t>
      </w:r>
      <w:r>
        <w:rPr>
          <w:rFonts w:ascii="Palatino Linotype" w:hAnsi="Palatino Linotype"/>
          <w:i/>
          <w:w w:val="105"/>
          <w:sz w:val="24"/>
          <w:vertAlign w:val="subscript"/>
        </w:rPr>
        <w:t>t</w:t>
      </w:r>
      <w:r>
        <w:rPr>
          <w:rFonts w:ascii="Palatino Linotype" w:hAnsi="Palatino Linotype"/>
          <w:i/>
          <w:spacing w:val="42"/>
          <w:w w:val="105"/>
          <w:sz w:val="24"/>
          <w:vertAlign w:val="baseline"/>
        </w:rPr>
        <w:t> </w:t>
      </w:r>
      <w:r>
        <w:rPr>
          <w:rFonts w:ascii="Lucida Sans Unicode" w:hAnsi="Lucida Sans Unicode"/>
          <w:w w:val="105"/>
          <w:sz w:val="25"/>
          <w:vertAlign w:val="baseline"/>
        </w:rPr>
        <w:t>=</w:t>
      </w:r>
      <w:r>
        <w:rPr>
          <w:rFonts w:ascii="Lucida Sans Unicode" w:hAnsi="Lucida Sans Unicode"/>
          <w:spacing w:val="11"/>
          <w:w w:val="105"/>
          <w:sz w:val="25"/>
          <w:vertAlign w:val="baseline"/>
        </w:rPr>
        <w:t> </w:t>
      </w:r>
      <w:r>
        <w:rPr>
          <w:rFonts w:ascii="Lucida Sans Unicode" w:hAnsi="Lucida Sans Unicode"/>
          <w:w w:val="105"/>
          <w:sz w:val="25"/>
          <w:vertAlign w:val="baseline"/>
        </w:rPr>
        <w:t>−</w:t>
      </w:r>
      <w:r>
        <w:rPr>
          <w:rFonts w:ascii="Lucida Sans Unicode" w:hAnsi="Lucida Sans Unicode"/>
          <w:spacing w:val="-49"/>
          <w:w w:val="105"/>
          <w:sz w:val="25"/>
          <w:vertAlign w:val="baseline"/>
        </w:rPr>
        <w:t> </w:t>
      </w:r>
      <w:r>
        <w:rPr>
          <w:rFonts w:ascii="Cambria" w:hAnsi="Cambria"/>
          <w:w w:val="105"/>
          <w:position w:val="-15"/>
          <w:sz w:val="24"/>
          <w:vertAlign w:val="baseline"/>
        </w:rPr>
        <w:t>1</w:t>
      </w:r>
      <w:r>
        <w:rPr>
          <w:rFonts w:ascii="Cambria" w:hAnsi="Cambria"/>
          <w:spacing w:val="8"/>
          <w:w w:val="105"/>
          <w:position w:val="-15"/>
          <w:sz w:val="24"/>
          <w:vertAlign w:val="baseline"/>
        </w:rPr>
        <w:t> </w:t>
      </w:r>
      <w:r>
        <w:rPr>
          <w:rFonts w:ascii="Lucida Sans Unicode" w:hAnsi="Lucida Sans Unicode"/>
          <w:w w:val="105"/>
          <w:position w:val="-15"/>
          <w:sz w:val="25"/>
          <w:vertAlign w:val="baseline"/>
        </w:rPr>
        <w:t>−</w:t>
      </w:r>
      <w:r>
        <w:rPr>
          <w:rFonts w:ascii="Lucida Sans Unicode" w:hAnsi="Lucida Sans Unicode"/>
          <w:spacing w:val="-15"/>
          <w:w w:val="105"/>
          <w:position w:val="-15"/>
          <w:sz w:val="25"/>
          <w:vertAlign w:val="baseline"/>
        </w:rPr>
        <w:t> </w:t>
      </w:r>
      <w:r>
        <w:rPr>
          <w:rFonts w:ascii="Arial" w:hAnsi="Arial"/>
          <w:i/>
          <w:spacing w:val="9"/>
          <w:w w:val="105"/>
          <w:position w:val="-15"/>
          <w:sz w:val="24"/>
          <w:vertAlign w:val="baseline"/>
        </w:rPr>
        <w:t>λ</w:t>
      </w:r>
      <w:r>
        <w:rPr>
          <w:rFonts w:ascii="Palatino Linotype" w:hAnsi="Palatino Linotype"/>
          <w:i/>
          <w:spacing w:val="9"/>
          <w:w w:val="105"/>
          <w:position w:val="-19"/>
          <w:sz w:val="18"/>
          <w:vertAlign w:val="baseline"/>
        </w:rPr>
        <w:t>p</w:t>
      </w:r>
      <w:r>
        <w:rPr>
          <w:rFonts w:ascii="Lucida Sans Unicode" w:hAnsi="Lucida Sans Unicode"/>
          <w:spacing w:val="9"/>
          <w:w w:val="105"/>
          <w:position w:val="-15"/>
          <w:sz w:val="25"/>
          <w:vertAlign w:val="baseline"/>
        </w:rPr>
        <w:t>(</w:t>
      </w:r>
      <w:r>
        <w:rPr>
          <w:rFonts w:ascii="Palatino Linotype" w:hAnsi="Palatino Linotype"/>
          <w:i/>
          <w:spacing w:val="9"/>
          <w:w w:val="105"/>
          <w:position w:val="-15"/>
          <w:sz w:val="24"/>
          <w:vertAlign w:val="baseline"/>
        </w:rPr>
        <w:t>x</w:t>
      </w:r>
      <w:r>
        <w:rPr>
          <w:rFonts w:ascii="Lucida Sans Unicode" w:hAnsi="Lucida Sans Unicode"/>
          <w:spacing w:val="9"/>
          <w:w w:val="105"/>
          <w:position w:val="-15"/>
          <w:sz w:val="25"/>
          <w:vertAlign w:val="baseline"/>
        </w:rPr>
        <w:t>)</w:t>
      </w:r>
      <w:r>
        <w:rPr>
          <w:rFonts w:ascii="Lucida Sans Unicode" w:hAnsi="Lucida Sans Unicode"/>
          <w:spacing w:val="-45"/>
          <w:w w:val="105"/>
          <w:position w:val="-15"/>
          <w:sz w:val="25"/>
          <w:vertAlign w:val="baseline"/>
        </w:rPr>
        <w:t> </w:t>
      </w:r>
      <w:r>
        <w:rPr>
          <w:rFonts w:ascii="Palatino Linotype" w:hAnsi="Palatino Linotype"/>
          <w:i/>
          <w:w w:val="105"/>
          <w:sz w:val="24"/>
          <w:vertAlign w:val="baseline"/>
        </w:rPr>
        <w:t>q</w:t>
      </w:r>
      <w:r>
        <w:rPr>
          <w:rFonts w:ascii="Palatino Linotype" w:hAnsi="Palatino Linotype"/>
          <w:i/>
          <w:w w:val="105"/>
          <w:sz w:val="24"/>
          <w:vertAlign w:val="subscript"/>
        </w:rPr>
        <w:t>x</w:t>
      </w:r>
      <w:r>
        <w:rPr>
          <w:rFonts w:ascii="Palatino Linotype" w:hAnsi="Palatino Linotype"/>
          <w:i/>
          <w:spacing w:val="45"/>
          <w:w w:val="105"/>
          <w:sz w:val="24"/>
          <w:vertAlign w:val="baseline"/>
        </w:rPr>
        <w:t> </w:t>
      </w:r>
      <w:r>
        <w:rPr>
          <w:rFonts w:ascii="Lucida Sans Unicode" w:hAnsi="Lucida Sans Unicode"/>
          <w:w w:val="105"/>
          <w:sz w:val="25"/>
          <w:vertAlign w:val="baseline"/>
        </w:rPr>
        <w:t>=</w:t>
      </w:r>
      <w:r>
        <w:rPr>
          <w:rFonts w:ascii="Lucida Sans Unicode" w:hAnsi="Lucida Sans Unicode"/>
          <w:spacing w:val="10"/>
          <w:w w:val="105"/>
          <w:sz w:val="25"/>
          <w:vertAlign w:val="baseline"/>
        </w:rPr>
        <w:t> </w:t>
      </w:r>
      <w:r>
        <w:rPr>
          <w:rFonts w:ascii="Lucida Sans Unicode" w:hAnsi="Lucida Sans Unicode"/>
          <w:w w:val="105"/>
          <w:sz w:val="25"/>
          <w:vertAlign w:val="baseline"/>
        </w:rPr>
        <w:t>−</w:t>
      </w:r>
      <w:r>
        <w:rPr>
          <w:rFonts w:ascii="Trebuchet MS" w:hAnsi="Trebuchet MS"/>
          <w:w w:val="105"/>
          <w:sz w:val="24"/>
          <w:vertAlign w:val="baseline"/>
        </w:rPr>
        <w:t>Υ</w:t>
      </w:r>
      <w:r>
        <w:rPr>
          <w:rFonts w:ascii="Lucida Sans Unicode" w:hAnsi="Lucida Sans Unicode"/>
          <w:w w:val="105"/>
          <w:sz w:val="25"/>
          <w:vertAlign w:val="baseline"/>
        </w:rPr>
        <w:t>(</w:t>
      </w:r>
      <w:r>
        <w:rPr>
          <w:rFonts w:ascii="Palatino Linotype" w:hAnsi="Palatino Linotype"/>
          <w:i/>
          <w:w w:val="105"/>
          <w:sz w:val="24"/>
          <w:vertAlign w:val="baseline"/>
        </w:rPr>
        <w:t>x</w:t>
      </w:r>
      <w:r>
        <w:rPr>
          <w:rFonts w:ascii="Lucida Sans Unicode" w:hAnsi="Lucida Sans Unicode"/>
          <w:w w:val="105"/>
          <w:sz w:val="25"/>
          <w:vertAlign w:val="baseline"/>
        </w:rPr>
        <w:t>)</w:t>
      </w:r>
      <w:r>
        <w:rPr>
          <w:rFonts w:ascii="Trebuchet MS" w:hAnsi="Trebuchet MS"/>
          <w:w w:val="105"/>
          <w:sz w:val="24"/>
          <w:vertAlign w:val="baseline"/>
        </w:rPr>
        <w:t>Λ</w:t>
      </w:r>
      <w:r>
        <w:rPr>
          <w:rFonts w:ascii="Lucida Sans Unicode" w:hAnsi="Lucida Sans Unicode"/>
          <w:w w:val="105"/>
          <w:sz w:val="25"/>
          <w:vertAlign w:val="baseline"/>
        </w:rPr>
        <w:t>(</w:t>
      </w:r>
      <w:r>
        <w:rPr>
          <w:rFonts w:ascii="Palatino Linotype" w:hAnsi="Palatino Linotype"/>
          <w:i/>
          <w:w w:val="105"/>
          <w:sz w:val="24"/>
          <w:vertAlign w:val="baseline"/>
        </w:rPr>
        <w:t>x</w:t>
      </w:r>
      <w:r>
        <w:rPr>
          <w:rFonts w:ascii="Lucida Sans Unicode" w:hAnsi="Lucida Sans Unicode"/>
          <w:w w:val="105"/>
          <w:sz w:val="25"/>
          <w:vertAlign w:val="baseline"/>
        </w:rPr>
        <w:t>)∇</w:t>
      </w:r>
      <w:r>
        <w:rPr>
          <w:rFonts w:ascii="Arial" w:hAnsi="Arial"/>
          <w:i/>
          <w:w w:val="105"/>
          <w:sz w:val="25"/>
          <w:vertAlign w:val="subscript"/>
        </w:rPr>
        <w:t>ψ</w:t>
      </w:r>
      <w:r>
        <w:rPr>
          <w:rFonts w:ascii="Lucida Sans Unicode" w:hAnsi="Lucida Sans Unicode"/>
          <w:w w:val="105"/>
          <w:sz w:val="25"/>
          <w:vertAlign w:val="baseline"/>
        </w:rPr>
        <w:t>J</w:t>
      </w:r>
      <w:r>
        <w:rPr>
          <w:rFonts w:ascii="Lucida Sans Unicode" w:hAnsi="Lucida Sans Unicode"/>
          <w:spacing w:val="-16"/>
          <w:w w:val="105"/>
          <w:sz w:val="25"/>
          <w:vertAlign w:val="baseline"/>
        </w:rPr>
        <w:t> </w:t>
      </w:r>
      <w:r>
        <w:rPr>
          <w:rFonts w:ascii="Lucida Sans Unicode" w:hAnsi="Lucida Sans Unicode"/>
          <w:w w:val="105"/>
          <w:sz w:val="25"/>
          <w:vertAlign w:val="baseline"/>
        </w:rPr>
        <w:t>(</w:t>
      </w:r>
      <w:r>
        <w:rPr>
          <w:rFonts w:ascii="Palatino Linotype" w:hAnsi="Palatino Linotype"/>
          <w:i/>
          <w:w w:val="105"/>
          <w:sz w:val="24"/>
          <w:vertAlign w:val="baseline"/>
        </w:rPr>
        <w:t>x</w:t>
      </w:r>
      <w:r>
        <w:rPr>
          <w:rFonts w:ascii="Cambria" w:hAnsi="Cambria"/>
          <w:w w:val="105"/>
          <w:sz w:val="24"/>
          <w:vertAlign w:val="baseline"/>
        </w:rPr>
        <w:t>,</w:t>
      </w:r>
      <w:r>
        <w:rPr>
          <w:rFonts w:ascii="Cambria" w:hAnsi="Cambria"/>
          <w:spacing w:val="4"/>
          <w:w w:val="105"/>
          <w:sz w:val="24"/>
          <w:vertAlign w:val="baseline"/>
        </w:rPr>
        <w:t> </w:t>
      </w:r>
      <w:r>
        <w:rPr>
          <w:rFonts w:ascii="Palatino Linotype" w:hAnsi="Palatino Linotype"/>
          <w:i/>
          <w:spacing w:val="-5"/>
          <w:w w:val="105"/>
          <w:sz w:val="24"/>
          <w:vertAlign w:val="baseline"/>
        </w:rPr>
        <w:t>t</w:t>
      </w:r>
      <w:r>
        <w:rPr>
          <w:rFonts w:ascii="Lucida Sans Unicode" w:hAnsi="Lucida Sans Unicode"/>
          <w:spacing w:val="-5"/>
          <w:w w:val="105"/>
          <w:sz w:val="25"/>
          <w:vertAlign w:val="baseline"/>
        </w:rPr>
        <w:t>)</w:t>
      </w:r>
      <w:r>
        <w:rPr>
          <w:rFonts w:ascii="Cambria" w:hAnsi="Cambria"/>
          <w:spacing w:val="-5"/>
          <w:w w:val="105"/>
          <w:sz w:val="24"/>
          <w:vertAlign w:val="baseline"/>
        </w:rPr>
        <w:t>.</w:t>
      </w:r>
      <w:r>
        <w:rPr>
          <w:rFonts w:ascii="Cambria" w:hAnsi="Cambria"/>
          <w:sz w:val="24"/>
          <w:vertAlign w:val="baseline"/>
        </w:rPr>
        <w:tab/>
      </w:r>
      <w:r>
        <w:rPr>
          <w:spacing w:val="-2"/>
          <w:w w:val="110"/>
          <w:sz w:val="24"/>
          <w:vertAlign w:val="baseline"/>
        </w:rPr>
        <w:t>(1.10)</w:t>
      </w:r>
    </w:p>
    <w:p>
      <w:pPr>
        <w:pStyle w:val="BodyText"/>
        <w:spacing w:line="218" w:lineRule="auto" w:before="256"/>
        <w:ind w:left="680" w:right="511"/>
        <w:jc w:val="both"/>
      </w:pPr>
      <w:r>
        <w:rPr>
          <w:w w:val="110"/>
        </w:rPr>
        <w:t>There</w:t>
      </w:r>
      <w:r>
        <w:rPr>
          <w:w w:val="110"/>
        </w:rPr>
        <w:t> is</w:t>
      </w:r>
      <w:r>
        <w:rPr>
          <w:w w:val="110"/>
        </w:rPr>
        <w:t> no</w:t>
      </w:r>
      <w:r>
        <w:rPr>
          <w:w w:val="110"/>
        </w:rPr>
        <w:t> explicit</w:t>
      </w:r>
      <w:r>
        <w:rPr>
          <w:w w:val="110"/>
        </w:rPr>
        <w:t> boundary</w:t>
      </w:r>
      <w:r>
        <w:rPr>
          <w:w w:val="110"/>
        </w:rPr>
        <w:t> condition</w:t>
      </w:r>
      <w:r>
        <w:rPr>
          <w:w w:val="110"/>
        </w:rPr>
        <w:t> in</w:t>
      </w:r>
      <w:r>
        <w:rPr>
          <w:w w:val="110"/>
        </w:rPr>
        <w:t> the</w:t>
      </w:r>
      <w:r>
        <w:rPr>
          <w:w w:val="110"/>
        </w:rPr>
        <w:t> minimization</w:t>
      </w:r>
      <w:r>
        <w:rPr>
          <w:w w:val="110"/>
        </w:rPr>
        <w:t> model.</w:t>
      </w:r>
      <w:r>
        <w:rPr>
          <w:spacing w:val="40"/>
          <w:w w:val="110"/>
        </w:rPr>
        <w:t> </w:t>
      </w:r>
      <w:r>
        <w:rPr>
          <w:w w:val="110"/>
        </w:rPr>
        <w:t>In</w:t>
      </w:r>
      <w:r>
        <w:rPr>
          <w:w w:val="110"/>
        </w:rPr>
        <w:t> this</w:t>
      </w:r>
      <w:r>
        <w:rPr>
          <w:w w:val="110"/>
        </w:rPr>
        <w:t> case,</w:t>
      </w:r>
      <w:r>
        <w:rPr>
          <w:w w:val="110"/>
        </w:rPr>
        <w:t> we </w:t>
      </w:r>
      <w:r>
        <w:rPr/>
        <w:t>consider</w:t>
      </w:r>
      <w:r>
        <w:rPr>
          <w:spacing w:val="40"/>
        </w:rPr>
        <w:t> </w:t>
      </w:r>
      <w:r>
        <w:rPr>
          <w:rFonts w:ascii="Trebuchet MS" w:hAnsi="Trebuchet MS"/>
        </w:rPr>
        <w:t>Λ</w:t>
      </w:r>
      <w:r>
        <w:rPr>
          <w:rFonts w:ascii="Lucida Sans Unicode" w:hAnsi="Lucida Sans Unicode"/>
          <w:sz w:val="25"/>
        </w:rPr>
        <w:t>(</w:t>
      </w:r>
      <w:r>
        <w:rPr>
          <w:rFonts w:ascii="Palatino Linotype" w:hAnsi="Palatino Linotype"/>
          <w:i/>
        </w:rPr>
        <w:t>x</w:t>
      </w:r>
      <w:r>
        <w:rPr>
          <w:rFonts w:ascii="Lucida Sans Unicode" w:hAnsi="Lucida Sans Unicode"/>
          <w:sz w:val="25"/>
        </w:rPr>
        <w:t>) = </w:t>
      </w:r>
      <w:r>
        <w:rPr>
          <w:rFonts w:ascii="Cambria" w:hAnsi="Cambria"/>
        </w:rPr>
        <w:t>1</w:t>
      </w:r>
      <w:r>
        <w:rPr/>
        <w:t>,</w:t>
      </w:r>
      <w:r>
        <w:rPr>
          <w:spacing w:val="40"/>
        </w:rPr>
        <w:t> </w:t>
      </w:r>
      <w:r>
        <w:rPr/>
        <w:t>the</w:t>
      </w:r>
      <w:r>
        <w:rPr>
          <w:spacing w:val="40"/>
        </w:rPr>
        <w:t> </w:t>
      </w:r>
      <w:r>
        <w:rPr/>
        <w:t>maximum</w:t>
      </w:r>
      <w:r>
        <w:rPr>
          <w:spacing w:val="39"/>
        </w:rPr>
        <w:t> </w:t>
      </w:r>
      <w:r>
        <w:rPr/>
        <w:t>disturbance.</w:t>
      </w:r>
      <w:r>
        <w:rPr>
          <w:spacing w:val="77"/>
        </w:rPr>
        <w:t> </w:t>
      </w:r>
      <w:r>
        <w:rPr/>
        <w:t>As</w:t>
      </w:r>
      <w:r>
        <w:rPr>
          <w:spacing w:val="40"/>
        </w:rPr>
        <w:t> </w:t>
      </w:r>
      <w:r>
        <w:rPr/>
        <w:t>we</w:t>
      </w:r>
      <w:r>
        <w:rPr>
          <w:spacing w:val="40"/>
        </w:rPr>
        <w:t> </w:t>
      </w:r>
      <w:r>
        <w:rPr/>
        <w:t>saw,</w:t>
      </w:r>
      <w:r>
        <w:rPr>
          <w:spacing w:val="40"/>
        </w:rPr>
        <w:t> </w:t>
      </w:r>
      <w:r>
        <w:rPr/>
        <w:t>global</w:t>
      </w:r>
      <w:r>
        <w:rPr>
          <w:spacing w:val="40"/>
        </w:rPr>
        <w:t> </w:t>
      </w:r>
      <w:r>
        <w:rPr/>
        <w:t>sand</w:t>
      </w:r>
      <w:r>
        <w:rPr>
          <w:spacing w:val="39"/>
        </w:rPr>
        <w:t> </w:t>
      </w:r>
      <w:r>
        <w:rPr/>
        <w:t>conservation,</w:t>
      </w:r>
      <w:r>
        <w:rPr>
          <w:spacing w:val="40"/>
        </w:rPr>
        <w:t> </w:t>
      </w:r>
      <w:r>
        <w:rPr/>
        <w:t>can be</w:t>
      </w:r>
      <w:r>
        <w:rPr>
          <w:spacing w:val="24"/>
        </w:rPr>
        <w:t> </w:t>
      </w:r>
      <w:r>
        <w:rPr/>
        <w:t>evaluated</w:t>
      </w:r>
      <w:r>
        <w:rPr>
          <w:spacing w:val="24"/>
        </w:rPr>
        <w:t> </w:t>
      </w:r>
      <w:r>
        <w:rPr/>
        <w:t>through</w:t>
      </w:r>
      <w:r>
        <w:rPr>
          <w:spacing w:val="24"/>
        </w:rPr>
        <w:t> </w:t>
      </w:r>
      <w:r>
        <w:rPr/>
        <w:t>a</w:t>
      </w:r>
      <w:r>
        <w:rPr>
          <w:spacing w:val="24"/>
        </w:rPr>
        <w:t> </w:t>
      </w:r>
      <w:r>
        <w:rPr/>
        <w:t>constraint.</w:t>
      </w:r>
      <w:r>
        <w:rPr>
          <w:spacing w:val="75"/>
        </w:rPr>
        <w:t> </w:t>
      </w:r>
      <w:r>
        <w:rPr/>
        <w:t>In</w:t>
      </w:r>
      <w:r>
        <w:rPr>
          <w:spacing w:val="24"/>
        </w:rPr>
        <w:t> </w:t>
      </w:r>
      <w:r>
        <w:rPr/>
        <w:t>the</w:t>
      </w:r>
      <w:r>
        <w:rPr>
          <w:spacing w:val="24"/>
        </w:rPr>
        <w:t> </w:t>
      </w:r>
      <w:r>
        <w:rPr/>
        <w:t>same</w:t>
      </w:r>
      <w:r>
        <w:rPr>
          <w:spacing w:val="24"/>
        </w:rPr>
        <w:t> </w:t>
      </w:r>
      <w:r>
        <w:rPr/>
        <w:t>way,</w:t>
      </w:r>
      <w:r>
        <w:rPr>
          <w:spacing w:val="30"/>
        </w:rPr>
        <w:t> </w:t>
      </w:r>
      <w:r>
        <w:rPr/>
        <w:t>the</w:t>
      </w:r>
      <w:r>
        <w:rPr>
          <w:spacing w:val="24"/>
        </w:rPr>
        <w:t> </w:t>
      </w:r>
      <w:r>
        <w:rPr/>
        <w:t>local</w:t>
      </w:r>
      <w:r>
        <w:rPr>
          <w:spacing w:val="24"/>
        </w:rPr>
        <w:t> </w:t>
      </w:r>
      <w:r>
        <w:rPr/>
        <w:t>maximum</w:t>
      </w:r>
      <w:r>
        <w:rPr>
          <w:spacing w:val="24"/>
        </w:rPr>
        <w:t> </w:t>
      </w:r>
      <w:r>
        <w:rPr/>
        <w:t>slope</w:t>
      </w:r>
      <w:r>
        <w:rPr>
          <w:spacing w:val="24"/>
        </w:rPr>
        <w:t> </w:t>
      </w:r>
      <w:r>
        <w:rPr/>
        <w:t>is</w:t>
      </w:r>
      <w:r>
        <w:rPr>
          <w:spacing w:val="24"/>
        </w:rPr>
        <w:t> </w:t>
      </w:r>
      <w:r>
        <w:rPr/>
        <w:t>expressed </w:t>
      </w:r>
      <w:r>
        <w:rPr>
          <w:w w:val="110"/>
        </w:rPr>
        <w:t>as</w:t>
      </w:r>
      <w:r>
        <w:rPr>
          <w:spacing w:val="-17"/>
          <w:w w:val="110"/>
        </w:rPr>
        <w:t> </w:t>
      </w:r>
      <w:r>
        <w:rPr>
          <w:w w:val="110"/>
        </w:rPr>
        <w:t>a</w:t>
      </w:r>
      <w:r>
        <w:rPr>
          <w:spacing w:val="-16"/>
          <w:w w:val="110"/>
        </w:rPr>
        <w:t> </w:t>
      </w:r>
      <w:r>
        <w:rPr>
          <w:w w:val="110"/>
        </w:rPr>
        <w:t>constraint.</w:t>
      </w:r>
      <w:r>
        <w:rPr>
          <w:spacing w:val="-15"/>
          <w:w w:val="110"/>
        </w:rPr>
        <w:t> </w:t>
      </w:r>
      <w:r>
        <w:rPr>
          <w:rFonts w:ascii="Lucida Sans Unicode" w:hAnsi="Lucida Sans Unicode"/>
          <w:w w:val="110"/>
          <w:sz w:val="25"/>
        </w:rPr>
        <w:t>∇</w:t>
      </w:r>
      <w:r>
        <w:rPr>
          <w:rFonts w:ascii="Arial" w:hAnsi="Arial"/>
          <w:i/>
          <w:w w:val="110"/>
          <w:sz w:val="25"/>
          <w:vertAlign w:val="subscript"/>
        </w:rPr>
        <w:t>ψ</w:t>
      </w:r>
      <w:r>
        <w:rPr>
          <w:rFonts w:ascii="Lucida Sans Unicode" w:hAnsi="Lucida Sans Unicode"/>
          <w:w w:val="110"/>
          <w:sz w:val="25"/>
          <w:vertAlign w:val="baseline"/>
        </w:rPr>
        <w:t>J</w:t>
      </w:r>
      <w:r>
        <w:rPr>
          <w:rFonts w:ascii="Lucida Sans Unicode" w:hAnsi="Lucida Sans Unicode"/>
          <w:spacing w:val="-22"/>
          <w:w w:val="110"/>
          <w:sz w:val="25"/>
          <w:vertAlign w:val="baseline"/>
        </w:rPr>
        <w:t> </w:t>
      </w:r>
      <w:r>
        <w:rPr>
          <w:rFonts w:ascii="Lucida Sans Unicode" w:hAnsi="Lucida Sans Unicode"/>
          <w:w w:val="110"/>
          <w:sz w:val="25"/>
          <w:vertAlign w:val="baseline"/>
        </w:rPr>
        <w:t>(</w:t>
      </w:r>
      <w:r>
        <w:rPr>
          <w:rFonts w:ascii="Palatino Linotype" w:hAnsi="Palatino Linotype"/>
          <w:i/>
          <w:w w:val="110"/>
          <w:vertAlign w:val="baseline"/>
        </w:rPr>
        <w:t>x</w:t>
      </w:r>
      <w:r>
        <w:rPr>
          <w:rFonts w:ascii="Cambria" w:hAnsi="Cambria"/>
          <w:w w:val="110"/>
          <w:vertAlign w:val="baseline"/>
        </w:rPr>
        <w:t>,</w:t>
      </w:r>
      <w:r>
        <w:rPr>
          <w:rFonts w:ascii="Cambria" w:hAnsi="Cambria"/>
          <w:spacing w:val="-14"/>
          <w:w w:val="110"/>
          <w:vertAlign w:val="baseline"/>
        </w:rPr>
        <w:t> </w:t>
      </w:r>
      <w:r>
        <w:rPr>
          <w:rFonts w:ascii="Palatino Linotype" w:hAnsi="Palatino Linotype"/>
          <w:i/>
          <w:w w:val="110"/>
          <w:vertAlign w:val="baseline"/>
        </w:rPr>
        <w:t>t</w:t>
      </w:r>
      <w:r>
        <w:rPr>
          <w:rFonts w:ascii="Lucida Sans Unicode" w:hAnsi="Lucida Sans Unicode"/>
          <w:w w:val="110"/>
          <w:sz w:val="25"/>
          <w:vertAlign w:val="baseline"/>
        </w:rPr>
        <w:t>)</w:t>
      </w:r>
      <w:r>
        <w:rPr>
          <w:rFonts w:ascii="Lucida Sans Unicode" w:hAnsi="Lucida Sans Unicode"/>
          <w:spacing w:val="-22"/>
          <w:w w:val="110"/>
          <w:sz w:val="25"/>
          <w:vertAlign w:val="baseline"/>
        </w:rPr>
        <w:t> </w:t>
      </w:r>
      <w:r>
        <w:rPr>
          <w:w w:val="110"/>
          <w:vertAlign w:val="baseline"/>
        </w:rPr>
        <w:t>corresponds</w:t>
      </w:r>
      <w:r>
        <w:rPr>
          <w:spacing w:val="-12"/>
          <w:w w:val="110"/>
          <w:vertAlign w:val="baseline"/>
        </w:rPr>
        <w:t> </w:t>
      </w:r>
      <w:r>
        <w:rPr>
          <w:w w:val="110"/>
          <w:vertAlign w:val="baseline"/>
        </w:rPr>
        <w:t>to</w:t>
      </w:r>
      <w:r>
        <w:rPr>
          <w:spacing w:val="-12"/>
          <w:w w:val="110"/>
          <w:vertAlign w:val="baseline"/>
        </w:rPr>
        <w:t> </w:t>
      </w:r>
      <w:r>
        <w:rPr>
          <w:w w:val="110"/>
          <w:vertAlign w:val="baseline"/>
        </w:rPr>
        <w:t>the</w:t>
      </w:r>
      <w:r>
        <w:rPr>
          <w:spacing w:val="-12"/>
          <w:w w:val="110"/>
          <w:vertAlign w:val="baseline"/>
        </w:rPr>
        <w:t> </w:t>
      </w:r>
      <w:r>
        <w:rPr>
          <w:w w:val="110"/>
          <w:vertAlign w:val="baseline"/>
        </w:rPr>
        <w:t>direction</w:t>
      </w:r>
      <w:r>
        <w:rPr>
          <w:spacing w:val="-12"/>
          <w:w w:val="110"/>
          <w:vertAlign w:val="baseline"/>
        </w:rPr>
        <w:t> </w:t>
      </w:r>
      <w:r>
        <w:rPr>
          <w:w w:val="110"/>
          <w:vertAlign w:val="baseline"/>
        </w:rPr>
        <w:t>of</w:t>
      </w:r>
      <w:r>
        <w:rPr>
          <w:spacing w:val="-12"/>
          <w:w w:val="110"/>
          <w:vertAlign w:val="baseline"/>
        </w:rPr>
        <w:t> </w:t>
      </w:r>
      <w:r>
        <w:rPr>
          <w:w w:val="110"/>
          <w:vertAlign w:val="baseline"/>
        </w:rPr>
        <w:t>the</w:t>
      </w:r>
      <w:r>
        <w:rPr>
          <w:spacing w:val="-12"/>
          <w:w w:val="110"/>
          <w:vertAlign w:val="baseline"/>
        </w:rPr>
        <w:t> </w:t>
      </w:r>
      <w:r>
        <w:rPr>
          <w:w w:val="110"/>
          <w:vertAlign w:val="baseline"/>
        </w:rPr>
        <w:t>descent</w:t>
      </w:r>
      <w:r>
        <w:rPr>
          <w:spacing w:val="-12"/>
          <w:w w:val="110"/>
          <w:vertAlign w:val="baseline"/>
        </w:rPr>
        <w:t> </w:t>
      </w:r>
      <w:r>
        <w:rPr>
          <w:w w:val="110"/>
          <w:vertAlign w:val="baseline"/>
        </w:rPr>
        <w:t>without</w:t>
      </w:r>
      <w:r>
        <w:rPr>
          <w:spacing w:val="-12"/>
          <w:w w:val="110"/>
          <w:vertAlign w:val="baseline"/>
        </w:rPr>
        <w:t> </w:t>
      </w:r>
      <w:r>
        <w:rPr>
          <w:w w:val="110"/>
          <w:vertAlign w:val="baseline"/>
        </w:rPr>
        <w:t>constraint and</w:t>
      </w:r>
      <w:r>
        <w:rPr>
          <w:spacing w:val="-6"/>
          <w:w w:val="110"/>
          <w:vertAlign w:val="baseline"/>
        </w:rPr>
        <w:t> </w:t>
      </w:r>
      <w:r>
        <w:rPr>
          <w:rFonts w:ascii="Palatino Linotype" w:hAnsi="Palatino Linotype"/>
          <w:i/>
          <w:w w:val="110"/>
          <w:vertAlign w:val="baseline"/>
        </w:rPr>
        <w:t>d</w:t>
      </w:r>
      <w:r>
        <w:rPr>
          <w:rFonts w:ascii="Palatino Linotype" w:hAnsi="Palatino Linotype"/>
          <w:i/>
          <w:spacing w:val="-4"/>
          <w:w w:val="110"/>
          <w:vertAlign w:val="baseline"/>
        </w:rPr>
        <w:t> </w:t>
      </w:r>
      <w:r>
        <w:rPr>
          <w:w w:val="110"/>
          <w:vertAlign w:val="baseline"/>
        </w:rPr>
        <w:t>with.</w:t>
      </w:r>
      <w:r>
        <w:rPr>
          <w:spacing w:val="21"/>
          <w:w w:val="110"/>
          <w:vertAlign w:val="baseline"/>
        </w:rPr>
        <w:t> </w:t>
      </w:r>
      <w:r>
        <w:rPr>
          <w:w w:val="110"/>
          <w:vertAlign w:val="baseline"/>
        </w:rPr>
        <w:t>The</w:t>
      </w:r>
      <w:r>
        <w:rPr>
          <w:spacing w:val="-6"/>
          <w:w w:val="110"/>
          <w:vertAlign w:val="baseline"/>
        </w:rPr>
        <w:t> </w:t>
      </w:r>
      <w:r>
        <w:rPr>
          <w:w w:val="110"/>
          <w:vertAlign w:val="baseline"/>
        </w:rPr>
        <w:t>bed</w:t>
      </w:r>
      <w:r>
        <w:rPr>
          <w:spacing w:val="-6"/>
          <w:w w:val="110"/>
          <w:vertAlign w:val="baseline"/>
        </w:rPr>
        <w:t> </w:t>
      </w:r>
      <w:r>
        <w:rPr>
          <w:w w:val="110"/>
          <w:vertAlign w:val="baseline"/>
        </w:rPr>
        <w:t>receptivity</w:t>
      </w:r>
      <w:r>
        <w:rPr>
          <w:spacing w:val="-3"/>
          <w:w w:val="110"/>
          <w:vertAlign w:val="baseline"/>
        </w:rPr>
        <w:t> </w:t>
      </w:r>
      <w:r>
        <w:rPr>
          <w:rFonts w:ascii="Trebuchet MS" w:hAnsi="Trebuchet MS"/>
          <w:w w:val="110"/>
          <w:vertAlign w:val="baseline"/>
        </w:rPr>
        <w:t>Υ</w:t>
      </w:r>
      <w:r>
        <w:rPr>
          <w:rFonts w:ascii="Lucida Sans Unicode" w:hAnsi="Lucida Sans Unicode"/>
          <w:w w:val="110"/>
          <w:sz w:val="25"/>
          <w:vertAlign w:val="baseline"/>
        </w:rPr>
        <w:t>(</w:t>
      </w:r>
      <w:r>
        <w:rPr>
          <w:rFonts w:ascii="Palatino Linotype" w:hAnsi="Palatino Linotype"/>
          <w:i/>
          <w:w w:val="110"/>
          <w:vertAlign w:val="baseline"/>
        </w:rPr>
        <w:t>x</w:t>
      </w:r>
      <w:r>
        <w:rPr>
          <w:rFonts w:ascii="Lucida Sans Unicode" w:hAnsi="Lucida Sans Unicode"/>
          <w:w w:val="110"/>
          <w:sz w:val="25"/>
          <w:vertAlign w:val="baseline"/>
        </w:rPr>
        <w:t>)</w:t>
      </w:r>
      <w:r>
        <w:rPr>
          <w:rFonts w:ascii="Lucida Sans Unicode" w:hAnsi="Lucida Sans Unicode"/>
          <w:spacing w:val="-22"/>
          <w:w w:val="110"/>
          <w:sz w:val="25"/>
          <w:vertAlign w:val="baseline"/>
        </w:rPr>
        <w:t> </w:t>
      </w:r>
      <w:r>
        <w:rPr>
          <w:w w:val="110"/>
          <w:vertAlign w:val="baseline"/>
        </w:rPr>
        <w:t>is</w:t>
      </w:r>
      <w:r>
        <w:rPr>
          <w:spacing w:val="-6"/>
          <w:w w:val="110"/>
          <w:vertAlign w:val="baseline"/>
        </w:rPr>
        <w:t> </w:t>
      </w:r>
      <w:r>
        <w:rPr>
          <w:w w:val="110"/>
          <w:vertAlign w:val="baseline"/>
        </w:rPr>
        <w:t>a</w:t>
      </w:r>
      <w:r>
        <w:rPr>
          <w:spacing w:val="-6"/>
          <w:w w:val="110"/>
          <w:vertAlign w:val="baseline"/>
        </w:rPr>
        <w:t> </w:t>
      </w:r>
      <w:r>
        <w:rPr>
          <w:w w:val="110"/>
          <w:vertAlign w:val="baseline"/>
        </w:rPr>
        <w:t>positive</w:t>
      </w:r>
      <w:r>
        <w:rPr>
          <w:spacing w:val="-6"/>
          <w:w w:val="110"/>
          <w:vertAlign w:val="baseline"/>
        </w:rPr>
        <w:t> </w:t>
      </w:r>
      <w:r>
        <w:rPr>
          <w:w w:val="110"/>
          <w:vertAlign w:val="baseline"/>
        </w:rPr>
        <w:t>function</w:t>
      </w:r>
      <w:r>
        <w:rPr>
          <w:spacing w:val="-6"/>
          <w:w w:val="110"/>
          <w:vertAlign w:val="baseline"/>
        </w:rPr>
        <w:t> </w:t>
      </w:r>
      <w:r>
        <w:rPr>
          <w:w w:val="110"/>
          <w:vertAlign w:val="baseline"/>
        </w:rPr>
        <w:t>which</w:t>
      </w:r>
      <w:r>
        <w:rPr>
          <w:spacing w:val="-6"/>
          <w:w w:val="110"/>
          <w:vertAlign w:val="baseline"/>
        </w:rPr>
        <w:t> </w:t>
      </w:r>
      <w:r>
        <w:rPr>
          <w:w w:val="110"/>
          <w:vertAlign w:val="baseline"/>
        </w:rPr>
        <w:t>we</w:t>
      </w:r>
      <w:r>
        <w:rPr>
          <w:spacing w:val="-5"/>
          <w:w w:val="110"/>
          <w:vertAlign w:val="baseline"/>
        </w:rPr>
        <w:t> </w:t>
      </w:r>
      <w:r>
        <w:rPr>
          <w:w w:val="110"/>
          <w:vertAlign w:val="baseline"/>
        </w:rPr>
        <w:t>link</w:t>
      </w:r>
      <w:r>
        <w:rPr>
          <w:spacing w:val="-6"/>
          <w:w w:val="110"/>
          <w:vertAlign w:val="baseline"/>
        </w:rPr>
        <w:t> </w:t>
      </w:r>
      <w:r>
        <w:rPr>
          <w:w w:val="110"/>
          <w:vertAlign w:val="baseline"/>
        </w:rPr>
        <w:t>to</w:t>
      </w:r>
      <w:r>
        <w:rPr>
          <w:spacing w:val="-6"/>
          <w:w w:val="110"/>
          <w:vertAlign w:val="baseline"/>
        </w:rPr>
        <w:t> </w:t>
      </w:r>
      <w:r>
        <w:rPr>
          <w:w w:val="110"/>
          <w:vertAlign w:val="baseline"/>
        </w:rPr>
        <w:t>the</w:t>
      </w:r>
      <w:r>
        <w:rPr>
          <w:spacing w:val="-6"/>
          <w:w w:val="110"/>
          <w:vertAlign w:val="baseline"/>
        </w:rPr>
        <w:t> </w:t>
      </w:r>
      <w:r>
        <w:rPr>
          <w:w w:val="110"/>
          <w:vertAlign w:val="baseline"/>
        </w:rPr>
        <w:t>couple bed porosity </w:t>
      </w:r>
      <w:r>
        <w:rPr>
          <w:rFonts w:ascii="Arial" w:hAnsi="Arial"/>
          <w:i/>
          <w:spacing w:val="9"/>
          <w:w w:val="110"/>
          <w:vertAlign w:val="baseline"/>
        </w:rPr>
        <w:t>λ</w:t>
      </w:r>
      <w:r>
        <w:rPr>
          <w:rFonts w:ascii="Palatino Linotype" w:hAnsi="Palatino Linotype"/>
          <w:i/>
          <w:spacing w:val="9"/>
          <w:w w:val="110"/>
          <w:vertAlign w:val="subscript"/>
        </w:rPr>
        <w:t>p</w:t>
      </w:r>
      <w:r>
        <w:rPr>
          <w:rFonts w:ascii="Lucida Sans Unicode" w:hAnsi="Lucida Sans Unicode"/>
          <w:spacing w:val="9"/>
          <w:w w:val="110"/>
          <w:sz w:val="25"/>
          <w:vertAlign w:val="baseline"/>
        </w:rPr>
        <w:t>(</w:t>
      </w:r>
      <w:r>
        <w:rPr>
          <w:rFonts w:ascii="Palatino Linotype" w:hAnsi="Palatino Linotype"/>
          <w:i/>
          <w:spacing w:val="9"/>
          <w:w w:val="110"/>
          <w:vertAlign w:val="baseline"/>
        </w:rPr>
        <w:t>x</w:t>
      </w:r>
      <w:r>
        <w:rPr>
          <w:rFonts w:ascii="Lucida Sans Unicode" w:hAnsi="Lucida Sans Unicode"/>
          <w:spacing w:val="9"/>
          <w:w w:val="110"/>
          <w:sz w:val="25"/>
          <w:vertAlign w:val="baseline"/>
        </w:rPr>
        <w:t>)</w:t>
      </w:r>
      <w:r>
        <w:rPr>
          <w:rFonts w:ascii="Lucida Sans Unicode" w:hAnsi="Lucida Sans Unicode"/>
          <w:spacing w:val="-14"/>
          <w:w w:val="110"/>
          <w:sz w:val="25"/>
          <w:vertAlign w:val="baseline"/>
        </w:rPr>
        <w:t> </w:t>
      </w:r>
      <w:r>
        <w:rPr>
          <w:w w:val="110"/>
          <w:vertAlign w:val="baseline"/>
        </w:rPr>
        <w:t>and flux </w:t>
      </w:r>
      <w:r>
        <w:rPr>
          <w:rFonts w:ascii="Palatino Linotype" w:hAnsi="Palatino Linotype"/>
          <w:i/>
          <w:w w:val="110"/>
          <w:vertAlign w:val="baseline"/>
        </w:rPr>
        <w:t>q </w:t>
      </w:r>
      <w:r>
        <w:rPr>
          <w:w w:val="110"/>
          <w:vertAlign w:val="baseline"/>
        </w:rPr>
        <w:t>as follows.</w:t>
      </w:r>
    </w:p>
    <w:p>
      <w:pPr>
        <w:pStyle w:val="BodyText"/>
        <w:spacing w:line="314" w:lineRule="exact"/>
        <w:ind w:left="680"/>
        <w:jc w:val="both"/>
        <w:rPr>
          <w:rFonts w:ascii="Palatino Linotype" w:hAnsi="Palatino Linotype"/>
          <w:i/>
        </w:rPr>
      </w:pPr>
      <w:r>
        <w:rPr/>
        <w:t>Locally</w:t>
      </w:r>
      <w:r>
        <w:rPr>
          <w:spacing w:val="34"/>
        </w:rPr>
        <w:t> </w:t>
      </w:r>
      <w:r>
        <w:rPr/>
        <w:t>integrating</w:t>
      </w:r>
      <w:r>
        <w:rPr>
          <w:spacing w:val="34"/>
        </w:rPr>
        <w:t> </w:t>
      </w:r>
      <w:r>
        <w:rPr/>
        <w:t>in</w:t>
      </w:r>
      <w:r>
        <w:rPr>
          <w:spacing w:val="35"/>
        </w:rPr>
        <w:t> </w:t>
      </w:r>
      <w:r>
        <w:rPr/>
        <w:t>space</w:t>
      </w:r>
      <w:r>
        <w:rPr>
          <w:spacing w:val="34"/>
        </w:rPr>
        <w:t> </w:t>
      </w:r>
      <w:r>
        <w:rPr/>
        <w:t>equation</w:t>
      </w:r>
      <w:r>
        <w:rPr>
          <w:spacing w:val="35"/>
        </w:rPr>
        <w:t> </w:t>
      </w:r>
      <w:r>
        <w:rPr/>
        <w:t>(</w:t>
      </w:r>
      <w:hyperlink w:history="true" w:anchor="_bookmark15">
        <w:r>
          <w:rPr>
            <w:b/>
            <w:color w:val="8A2BF6"/>
          </w:rPr>
          <w:t>1.10</w:t>
        </w:r>
      </w:hyperlink>
      <w:r>
        <w:rPr/>
        <w:t>)</w:t>
      </w:r>
      <w:r>
        <w:rPr>
          <w:spacing w:val="34"/>
        </w:rPr>
        <w:t> </w:t>
      </w:r>
      <w:r>
        <w:rPr/>
        <w:t>over</w:t>
      </w:r>
      <w:r>
        <w:rPr>
          <w:spacing w:val="35"/>
        </w:rPr>
        <w:t> </w:t>
      </w:r>
      <w:r>
        <w:rPr/>
        <w:t>a</w:t>
      </w:r>
      <w:r>
        <w:rPr>
          <w:spacing w:val="34"/>
        </w:rPr>
        <w:t> </w:t>
      </w:r>
      <w:r>
        <w:rPr/>
        <w:t>small</w:t>
      </w:r>
      <w:r>
        <w:rPr>
          <w:spacing w:val="34"/>
        </w:rPr>
        <w:t> </w:t>
      </w:r>
      <w:r>
        <w:rPr/>
        <w:t>interval</w:t>
      </w:r>
      <w:r>
        <w:rPr>
          <w:spacing w:val="39"/>
        </w:rPr>
        <w:t> </w:t>
      </w:r>
      <w:r>
        <w:rPr>
          <w:rFonts w:ascii="Lucida Sans Unicode" w:hAnsi="Lucida Sans Unicode"/>
          <w:sz w:val="25"/>
        </w:rPr>
        <w:t>]</w:t>
      </w:r>
      <w:r>
        <w:rPr>
          <w:rFonts w:ascii="Palatino Linotype" w:hAnsi="Palatino Linotype"/>
          <w:i/>
        </w:rPr>
        <w:t>x</w:t>
      </w:r>
      <w:r>
        <w:rPr>
          <w:rFonts w:ascii="Palatino Linotype" w:hAnsi="Palatino Linotype"/>
          <w:i/>
          <w:spacing w:val="4"/>
        </w:rPr>
        <w:t> </w:t>
      </w:r>
      <w:r>
        <w:rPr>
          <w:rFonts w:ascii="Lucida Sans Unicode" w:hAnsi="Lucida Sans Unicode"/>
          <w:sz w:val="25"/>
        </w:rPr>
        <w:t>−</w:t>
      </w:r>
      <w:r>
        <w:rPr>
          <w:rFonts w:ascii="Lucida Sans Unicode" w:hAnsi="Lucida Sans Unicode"/>
          <w:spacing w:val="-17"/>
          <w:sz w:val="25"/>
        </w:rPr>
        <w:t> </w:t>
      </w:r>
      <w:r>
        <w:rPr>
          <w:rFonts w:ascii="Arial" w:hAnsi="Arial"/>
          <w:i/>
        </w:rPr>
        <w:t>ε</w:t>
      </w:r>
      <w:r>
        <w:rPr>
          <w:rFonts w:ascii="Cambria" w:hAnsi="Cambria"/>
        </w:rPr>
        <w:t>,</w:t>
      </w:r>
      <w:r>
        <w:rPr>
          <w:rFonts w:ascii="Cambria" w:hAnsi="Cambria"/>
          <w:spacing w:val="4"/>
        </w:rPr>
        <w:t> </w:t>
      </w:r>
      <w:r>
        <w:rPr>
          <w:rFonts w:ascii="Palatino Linotype" w:hAnsi="Palatino Linotype"/>
          <w:i/>
        </w:rPr>
        <w:t>x</w:t>
      </w:r>
      <w:r>
        <w:rPr>
          <w:rFonts w:ascii="Palatino Linotype" w:hAnsi="Palatino Linotype"/>
          <w:i/>
          <w:spacing w:val="3"/>
        </w:rPr>
        <w:t> </w:t>
      </w:r>
      <w:r>
        <w:rPr>
          <w:rFonts w:ascii="Lucida Sans Unicode" w:hAnsi="Lucida Sans Unicode"/>
          <w:sz w:val="25"/>
        </w:rPr>
        <w:t>+</w:t>
      </w:r>
      <w:r>
        <w:rPr>
          <w:rFonts w:ascii="Lucida Sans Unicode" w:hAnsi="Lucida Sans Unicode"/>
          <w:spacing w:val="-17"/>
          <w:sz w:val="25"/>
        </w:rPr>
        <w:t> </w:t>
      </w:r>
      <w:r>
        <w:rPr>
          <w:rFonts w:ascii="Arial" w:hAnsi="Arial"/>
          <w:i/>
        </w:rPr>
        <w:t>ε</w:t>
      </w:r>
      <w:r>
        <w:rPr>
          <w:rFonts w:ascii="Lucida Sans Unicode" w:hAnsi="Lucida Sans Unicode"/>
          <w:sz w:val="25"/>
        </w:rPr>
        <w:t>[</w:t>
      </w:r>
      <w:r>
        <w:rPr>
          <w:rFonts w:ascii="Lucida Sans Unicode" w:hAnsi="Lucida Sans Unicode"/>
          <w:spacing w:val="19"/>
          <w:sz w:val="25"/>
        </w:rPr>
        <w:t> </w:t>
      </w:r>
      <w:r>
        <w:rPr/>
        <w:t>around</w:t>
      </w:r>
      <w:r>
        <w:rPr>
          <w:spacing w:val="42"/>
        </w:rPr>
        <w:t> </w:t>
      </w:r>
      <w:r>
        <w:rPr>
          <w:rFonts w:ascii="Palatino Linotype" w:hAnsi="Palatino Linotype"/>
          <w:i/>
          <w:spacing w:val="-10"/>
        </w:rPr>
        <w:t>x</w:t>
      </w:r>
    </w:p>
    <w:p>
      <w:pPr>
        <w:pStyle w:val="BodyText"/>
        <w:spacing w:line="114" w:lineRule="exact"/>
        <w:ind w:left="680"/>
        <w:jc w:val="both"/>
      </w:pPr>
      <w:r>
        <w:rPr/>
        <w:t>we</w:t>
      </w:r>
      <w:r>
        <w:rPr>
          <w:spacing w:val="1"/>
        </w:rPr>
        <w:t> </w:t>
      </w:r>
      <w:r>
        <w:rPr>
          <w:spacing w:val="-2"/>
        </w:rPr>
        <w:t>have:</w:t>
      </w:r>
    </w:p>
    <w:p>
      <w:pPr>
        <w:tabs>
          <w:tab w:pos="3891" w:val="left" w:leader="none"/>
          <w:tab w:pos="4441" w:val="left" w:leader="none"/>
        </w:tabs>
        <w:spacing w:line="365" w:lineRule="exact" w:before="0"/>
        <w:ind w:left="169" w:right="0" w:firstLine="0"/>
        <w:jc w:val="center"/>
        <w:rPr>
          <w:rFonts w:ascii="Cambria" w:hAnsi="Cambria"/>
          <w:sz w:val="24"/>
        </w:rPr>
      </w:pPr>
      <w:r>
        <w:rPr/>
        <mc:AlternateContent>
          <mc:Choice Requires="wps">
            <w:drawing>
              <wp:anchor distT="0" distB="0" distL="0" distR="0" allowOverlap="1" layoutInCell="1" locked="0" behindDoc="0" simplePos="0" relativeHeight="15754240">
                <wp:simplePos x="0" y="0"/>
                <wp:positionH relativeFrom="page">
                  <wp:posOffset>5089106</wp:posOffset>
                </wp:positionH>
                <wp:positionV relativeFrom="paragraph">
                  <wp:posOffset>207942</wp:posOffset>
                </wp:positionV>
                <wp:extent cx="44450" cy="14224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44450" cy="142240"/>
                        </a:xfrm>
                        <a:prstGeom prst="rect">
                          <a:avLst/>
                        </a:prstGeom>
                      </wps:spPr>
                      <wps:txbx>
                        <w:txbxContent>
                          <w:p>
                            <w:pPr>
                              <w:spacing w:line="223" w:lineRule="exact" w:before="0"/>
                              <w:ind w:left="0" w:right="0" w:firstLine="0"/>
                              <w:jc w:val="left"/>
                              <w:rPr>
                                <w:rFonts w:ascii="Palatino Linotype"/>
                                <w:i/>
                                <w:sz w:val="18"/>
                              </w:rPr>
                            </w:pPr>
                            <w:r>
                              <w:rPr>
                                <w:rFonts w:ascii="Palatino Linotype"/>
                                <w:i/>
                                <w:spacing w:val="-12"/>
                                <w:sz w:val="18"/>
                              </w:rPr>
                              <w:t>s</w:t>
                            </w:r>
                          </w:p>
                        </w:txbxContent>
                      </wps:txbx>
                      <wps:bodyPr wrap="square" lIns="0" tIns="0" rIns="0" bIns="0" rtlCol="0">
                        <a:noAutofit/>
                      </wps:bodyPr>
                    </wps:wsp>
                  </a:graphicData>
                </a:graphic>
              </wp:anchor>
            </w:drawing>
          </mc:Choice>
          <mc:Fallback>
            <w:pict>
              <v:shape style="position:absolute;margin-left:400.71701pt;margin-top:16.373446pt;width:3.5pt;height:11.2pt;mso-position-horizontal-relative:page;mso-position-vertical-relative:paragraph;z-index:15754240" type="#_x0000_t202" id="docshape191" filled="false" stroked="false">
                <v:textbox inset="0,0,0,0">
                  <w:txbxContent>
                    <w:p>
                      <w:pPr>
                        <w:spacing w:line="223" w:lineRule="exact" w:before="0"/>
                        <w:ind w:left="0" w:right="0" w:firstLine="0"/>
                        <w:jc w:val="left"/>
                        <w:rPr>
                          <w:rFonts w:ascii="Palatino Linotype"/>
                          <w:i/>
                          <w:sz w:val="18"/>
                        </w:rPr>
                      </w:pPr>
                      <w:r>
                        <w:rPr>
                          <w:rFonts w:ascii="Palatino Linotype"/>
                          <w:i/>
                          <w:spacing w:val="-12"/>
                          <w:sz w:val="18"/>
                        </w:rPr>
                        <w:t>s</w:t>
                      </w:r>
                    </w:p>
                  </w:txbxContent>
                </v:textbox>
                <w10:wrap type="none"/>
              </v:shape>
            </w:pict>
          </mc:Fallback>
        </mc:AlternateContent>
      </w:r>
      <w:r>
        <w:rPr>
          <w:rFonts w:ascii="Arial MT" w:hAnsi="Arial MT"/>
          <w:w w:val="190"/>
          <w:position w:val="30"/>
          <w:sz w:val="21"/>
        </w:rPr>
        <w:t>∫</w:t>
      </w:r>
      <w:r>
        <w:rPr>
          <w:rFonts w:ascii="Arial MT" w:hAnsi="Arial MT"/>
          <w:spacing w:val="-7"/>
          <w:w w:val="190"/>
          <w:position w:val="30"/>
          <w:sz w:val="21"/>
        </w:rPr>
        <w:t> </w:t>
      </w:r>
      <w:r>
        <w:rPr>
          <w:rFonts w:ascii="Palatino Linotype" w:hAnsi="Palatino Linotype"/>
          <w:i/>
          <w:w w:val="110"/>
          <w:position w:val="23"/>
          <w:sz w:val="18"/>
        </w:rPr>
        <w:t>x</w:t>
      </w:r>
      <w:r>
        <w:rPr>
          <w:rFonts w:ascii="Lucida Sans Unicode" w:hAnsi="Lucida Sans Unicode"/>
          <w:w w:val="110"/>
          <w:position w:val="23"/>
          <w:sz w:val="18"/>
        </w:rPr>
        <w:t>+</w:t>
      </w:r>
      <w:r>
        <w:rPr>
          <w:rFonts w:ascii="Arial" w:hAnsi="Arial"/>
          <w:i/>
          <w:w w:val="110"/>
          <w:position w:val="23"/>
          <w:sz w:val="18"/>
        </w:rPr>
        <w:t>ε </w:t>
      </w:r>
      <w:r>
        <w:rPr>
          <w:rFonts w:ascii="Trebuchet MS" w:hAnsi="Trebuchet MS"/>
          <w:w w:val="110"/>
          <w:sz w:val="24"/>
        </w:rPr>
        <w:t>Υ</w:t>
      </w:r>
      <w:r>
        <w:rPr>
          <w:rFonts w:ascii="Lucida Sans Unicode" w:hAnsi="Lucida Sans Unicode"/>
          <w:w w:val="110"/>
          <w:sz w:val="25"/>
        </w:rPr>
        <w:t>(</w:t>
      </w:r>
      <w:r>
        <w:rPr>
          <w:rFonts w:ascii="Palatino Linotype" w:hAnsi="Palatino Linotype"/>
          <w:i/>
          <w:w w:val="110"/>
          <w:sz w:val="24"/>
        </w:rPr>
        <w:t>s</w:t>
      </w:r>
      <w:r>
        <w:rPr>
          <w:rFonts w:ascii="Lucida Sans Unicode" w:hAnsi="Lucida Sans Unicode"/>
          <w:w w:val="110"/>
          <w:sz w:val="25"/>
        </w:rPr>
        <w:t>)∇</w:t>
      </w:r>
      <w:r>
        <w:rPr>
          <w:rFonts w:ascii="Lucida Sans Unicode" w:hAnsi="Lucida Sans Unicode"/>
          <w:spacing w:val="-13"/>
          <w:w w:val="190"/>
          <w:sz w:val="25"/>
        </w:rPr>
        <w:t> </w:t>
      </w:r>
      <w:r>
        <w:rPr>
          <w:rFonts w:ascii="Lucida Sans Unicode" w:hAnsi="Lucida Sans Unicode"/>
          <w:w w:val="190"/>
          <w:sz w:val="25"/>
        </w:rPr>
        <w:t>J</w:t>
      </w:r>
      <w:r>
        <w:rPr>
          <w:rFonts w:ascii="Lucida Sans Unicode" w:hAnsi="Lucida Sans Unicode"/>
          <w:spacing w:val="-99"/>
          <w:w w:val="190"/>
          <w:sz w:val="25"/>
        </w:rPr>
        <w:t> </w:t>
      </w:r>
      <w:r>
        <w:rPr>
          <w:rFonts w:ascii="Lucida Sans Unicode" w:hAnsi="Lucida Sans Unicode"/>
          <w:w w:val="110"/>
          <w:sz w:val="25"/>
        </w:rPr>
        <w:t>(</w:t>
      </w:r>
      <w:r>
        <w:rPr>
          <w:rFonts w:ascii="Palatino Linotype" w:hAnsi="Palatino Linotype"/>
          <w:i/>
          <w:w w:val="110"/>
          <w:sz w:val="24"/>
        </w:rPr>
        <w:t>s</w:t>
      </w:r>
      <w:r>
        <w:rPr>
          <w:rFonts w:ascii="Cambria" w:hAnsi="Cambria"/>
          <w:w w:val="110"/>
          <w:sz w:val="24"/>
        </w:rPr>
        <w:t>,</w:t>
      </w:r>
      <w:r>
        <w:rPr>
          <w:rFonts w:ascii="Cambria" w:hAnsi="Cambria"/>
          <w:spacing w:val="-13"/>
          <w:w w:val="110"/>
          <w:sz w:val="24"/>
        </w:rPr>
        <w:t> </w:t>
      </w:r>
      <w:r>
        <w:rPr>
          <w:rFonts w:ascii="Palatino Linotype" w:hAnsi="Palatino Linotype"/>
          <w:i/>
          <w:w w:val="110"/>
          <w:sz w:val="24"/>
        </w:rPr>
        <w:t>t</w:t>
      </w:r>
      <w:r>
        <w:rPr>
          <w:rFonts w:ascii="Lucida Sans Unicode" w:hAnsi="Lucida Sans Unicode"/>
          <w:w w:val="110"/>
          <w:sz w:val="25"/>
        </w:rPr>
        <w:t>)</w:t>
      </w:r>
      <w:r>
        <w:rPr>
          <w:rFonts w:ascii="Palatino Linotype" w:hAnsi="Palatino Linotype"/>
          <w:i/>
          <w:w w:val="110"/>
          <w:sz w:val="24"/>
        </w:rPr>
        <w:t>ds</w:t>
      </w:r>
      <w:r>
        <w:rPr>
          <w:rFonts w:ascii="Palatino Linotype" w:hAnsi="Palatino Linotype"/>
          <w:i/>
          <w:spacing w:val="7"/>
          <w:w w:val="110"/>
          <w:sz w:val="24"/>
        </w:rPr>
        <w:t> </w:t>
      </w:r>
      <w:r>
        <w:rPr>
          <w:rFonts w:ascii="Lucida Sans Unicode" w:hAnsi="Lucida Sans Unicode"/>
          <w:w w:val="110"/>
          <w:sz w:val="25"/>
        </w:rPr>
        <w:t>=</w:t>
      </w:r>
      <w:r>
        <w:rPr>
          <w:rFonts w:ascii="Lucida Sans Unicode" w:hAnsi="Lucida Sans Unicode"/>
          <w:spacing w:val="-14"/>
          <w:w w:val="110"/>
          <w:sz w:val="25"/>
        </w:rPr>
        <w:t> </w:t>
      </w:r>
      <w:r>
        <w:rPr>
          <w:rFonts w:ascii="Arial MT" w:hAnsi="Arial MT"/>
          <w:w w:val="190"/>
          <w:position w:val="30"/>
          <w:sz w:val="21"/>
        </w:rPr>
        <w:t>∫</w:t>
      </w:r>
      <w:r>
        <w:rPr>
          <w:rFonts w:ascii="Arial MT" w:hAnsi="Arial MT"/>
          <w:spacing w:val="-7"/>
          <w:w w:val="190"/>
          <w:position w:val="30"/>
          <w:sz w:val="21"/>
        </w:rPr>
        <w:t> </w:t>
      </w:r>
      <w:r>
        <w:rPr>
          <w:rFonts w:ascii="Palatino Linotype" w:hAnsi="Palatino Linotype"/>
          <w:i/>
          <w:w w:val="110"/>
          <w:position w:val="23"/>
          <w:sz w:val="18"/>
        </w:rPr>
        <w:t>x</w:t>
      </w:r>
      <w:r>
        <w:rPr>
          <w:rFonts w:ascii="Lucida Sans Unicode" w:hAnsi="Lucida Sans Unicode"/>
          <w:w w:val="110"/>
          <w:position w:val="23"/>
          <w:sz w:val="18"/>
        </w:rPr>
        <w:t>+</w:t>
      </w:r>
      <w:r>
        <w:rPr>
          <w:rFonts w:ascii="Arial" w:hAnsi="Arial"/>
          <w:i/>
          <w:w w:val="110"/>
          <w:position w:val="23"/>
          <w:sz w:val="18"/>
        </w:rPr>
        <w:t>ε</w:t>
      </w:r>
      <w:r>
        <w:rPr>
          <w:rFonts w:ascii="Arial" w:hAnsi="Arial"/>
          <w:i/>
          <w:spacing w:val="21"/>
          <w:w w:val="110"/>
          <w:position w:val="23"/>
          <w:sz w:val="18"/>
        </w:rPr>
        <w:t> </w:t>
      </w:r>
      <w:r>
        <w:rPr>
          <w:position w:val="16"/>
          <w:sz w:val="24"/>
          <w:u w:val="single"/>
        </w:rPr>
        <w:tab/>
      </w:r>
      <w:r>
        <w:rPr>
          <w:rFonts w:ascii="Cambria" w:hAnsi="Cambria"/>
          <w:spacing w:val="-10"/>
          <w:w w:val="110"/>
          <w:position w:val="16"/>
          <w:sz w:val="24"/>
          <w:u w:val="single"/>
        </w:rPr>
        <w:t>1</w:t>
      </w:r>
      <w:r>
        <w:rPr>
          <w:rFonts w:ascii="Cambria" w:hAnsi="Cambria"/>
          <w:position w:val="16"/>
          <w:sz w:val="24"/>
          <w:u w:val="single"/>
        </w:rPr>
        <w:tab/>
      </w:r>
      <w:r>
        <w:rPr>
          <w:rFonts w:ascii="Cambria" w:hAnsi="Cambria"/>
          <w:spacing w:val="-26"/>
          <w:position w:val="16"/>
          <w:sz w:val="24"/>
        </w:rPr>
        <w:t> </w:t>
      </w:r>
      <w:r>
        <w:rPr>
          <w:rFonts w:ascii="Palatino Linotype" w:hAnsi="Palatino Linotype"/>
          <w:i/>
          <w:w w:val="110"/>
          <w:sz w:val="24"/>
        </w:rPr>
        <w:t>q</w:t>
      </w:r>
      <w:r>
        <w:rPr>
          <w:rFonts w:ascii="Palatino Linotype" w:hAnsi="Palatino Linotype"/>
          <w:i/>
          <w:spacing w:val="23"/>
          <w:w w:val="110"/>
          <w:sz w:val="24"/>
        </w:rPr>
        <w:t> </w:t>
      </w:r>
      <w:r>
        <w:rPr>
          <w:rFonts w:ascii="Lucida Sans Unicode" w:hAnsi="Lucida Sans Unicode"/>
          <w:w w:val="110"/>
          <w:sz w:val="25"/>
        </w:rPr>
        <w:t>(</w:t>
      </w:r>
      <w:r>
        <w:rPr>
          <w:rFonts w:ascii="Palatino Linotype" w:hAnsi="Palatino Linotype"/>
          <w:i/>
          <w:w w:val="110"/>
          <w:sz w:val="24"/>
        </w:rPr>
        <w:t>s</w:t>
      </w:r>
      <w:r>
        <w:rPr>
          <w:rFonts w:ascii="Cambria" w:hAnsi="Cambria"/>
          <w:w w:val="110"/>
          <w:sz w:val="24"/>
        </w:rPr>
        <w:t>,</w:t>
      </w:r>
      <w:r>
        <w:rPr>
          <w:rFonts w:ascii="Cambria" w:hAnsi="Cambria"/>
          <w:spacing w:val="-13"/>
          <w:w w:val="110"/>
          <w:sz w:val="24"/>
        </w:rPr>
        <w:t> </w:t>
      </w:r>
      <w:r>
        <w:rPr>
          <w:rFonts w:ascii="Palatino Linotype" w:hAnsi="Palatino Linotype"/>
          <w:i/>
          <w:w w:val="110"/>
          <w:sz w:val="24"/>
        </w:rPr>
        <w:t>t</w:t>
      </w:r>
      <w:r>
        <w:rPr>
          <w:rFonts w:ascii="Lucida Sans Unicode" w:hAnsi="Lucida Sans Unicode"/>
          <w:w w:val="110"/>
          <w:sz w:val="25"/>
        </w:rPr>
        <w:t>)</w:t>
      </w:r>
      <w:r>
        <w:rPr>
          <w:rFonts w:ascii="Palatino Linotype" w:hAnsi="Palatino Linotype"/>
          <w:i/>
          <w:w w:val="110"/>
          <w:sz w:val="24"/>
        </w:rPr>
        <w:t>ds</w:t>
      </w:r>
      <w:r>
        <w:rPr>
          <w:rFonts w:ascii="Cambria" w:hAnsi="Cambria"/>
          <w:w w:val="110"/>
          <w:sz w:val="24"/>
        </w:rPr>
        <w:t>.</w:t>
      </w:r>
    </w:p>
    <w:p>
      <w:pPr>
        <w:spacing w:after="0" w:line="365" w:lineRule="exact"/>
        <w:jc w:val="center"/>
        <w:rPr>
          <w:rFonts w:ascii="Cambria" w:hAnsi="Cambria"/>
          <w:sz w:val="24"/>
        </w:rPr>
        <w:sectPr>
          <w:pgSz w:w="11910" w:h="16840"/>
          <w:pgMar w:header="1517" w:footer="1695" w:top="1800" w:bottom="1880" w:left="1020" w:right="620"/>
        </w:sectPr>
      </w:pPr>
    </w:p>
    <w:p>
      <w:pPr>
        <w:spacing w:line="128" w:lineRule="exact" w:before="0"/>
        <w:ind w:left="0" w:right="0" w:firstLine="0"/>
        <w:jc w:val="right"/>
        <w:rPr>
          <w:rFonts w:ascii="Arial" w:hAnsi="Arial"/>
          <w:i/>
          <w:sz w:val="18"/>
        </w:rPr>
      </w:pPr>
      <w:r>
        <w:rPr>
          <w:rFonts w:ascii="Arial" w:hAnsi="Arial"/>
          <w:i/>
          <w:spacing w:val="-10"/>
          <w:sz w:val="18"/>
        </w:rPr>
        <w:t>ψ</w:t>
      </w:r>
    </w:p>
    <w:p>
      <w:pPr>
        <w:spacing w:line="235" w:lineRule="exact" w:before="0"/>
        <w:ind w:left="0" w:right="947" w:firstLine="0"/>
        <w:jc w:val="right"/>
        <w:rPr>
          <w:rFonts w:ascii="Arial" w:hAnsi="Arial"/>
          <w:i/>
          <w:sz w:val="18"/>
        </w:rPr>
      </w:pP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p>
      <w:pPr>
        <w:spacing w:before="86"/>
        <w:ind w:left="0" w:right="0" w:firstLine="0"/>
        <w:jc w:val="right"/>
        <w:rPr>
          <w:rFonts w:ascii="Arial" w:hAnsi="Arial"/>
          <w:i/>
          <w:sz w:val="18"/>
        </w:rPr>
      </w:pPr>
      <w:r>
        <w:rPr/>
        <w:br w:type="column"/>
      </w: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p>
      <w:pPr>
        <w:spacing w:line="370" w:lineRule="exact" w:before="0"/>
        <w:ind w:left="131" w:right="0" w:firstLine="0"/>
        <w:jc w:val="left"/>
        <w:rPr>
          <w:rFonts w:ascii="Lucida Sans Unicode" w:hAnsi="Lucida Sans Unicode"/>
          <w:sz w:val="25"/>
        </w:rPr>
      </w:pPr>
      <w:r>
        <w:rPr/>
        <w:br w:type="column"/>
      </w:r>
      <w:r>
        <w:rPr>
          <w:rFonts w:ascii="Cambria" w:hAnsi="Cambria"/>
          <w:spacing w:val="-12"/>
          <w:sz w:val="24"/>
        </w:rPr>
        <w:t>1</w:t>
      </w:r>
      <w:r>
        <w:rPr>
          <w:rFonts w:ascii="Cambria" w:hAnsi="Cambria"/>
          <w:spacing w:val="-3"/>
          <w:sz w:val="24"/>
        </w:rPr>
        <w:t> </w:t>
      </w:r>
      <w:r>
        <w:rPr>
          <w:rFonts w:ascii="Lucida Sans Unicode" w:hAnsi="Lucida Sans Unicode"/>
          <w:spacing w:val="-12"/>
          <w:sz w:val="25"/>
        </w:rPr>
        <w:t>−</w:t>
      </w:r>
      <w:r>
        <w:rPr>
          <w:rFonts w:ascii="Lucida Sans Unicode" w:hAnsi="Lucida Sans Unicode"/>
          <w:spacing w:val="-25"/>
          <w:sz w:val="25"/>
        </w:rPr>
        <w:t> </w:t>
      </w:r>
      <w:r>
        <w:rPr>
          <w:rFonts w:ascii="Arial" w:hAnsi="Arial"/>
          <w:i/>
          <w:spacing w:val="-12"/>
          <w:sz w:val="24"/>
        </w:rPr>
        <w:t>λ</w:t>
      </w:r>
      <w:r>
        <w:rPr>
          <w:rFonts w:ascii="Palatino Linotype" w:hAnsi="Palatino Linotype"/>
          <w:i/>
          <w:spacing w:val="-12"/>
          <w:sz w:val="24"/>
          <w:vertAlign w:val="subscript"/>
        </w:rPr>
        <w:t>p</w:t>
      </w:r>
      <w:r>
        <w:rPr>
          <w:rFonts w:ascii="Lucida Sans Unicode" w:hAnsi="Lucida Sans Unicode"/>
          <w:spacing w:val="-12"/>
          <w:sz w:val="25"/>
          <w:vertAlign w:val="baseline"/>
        </w:rPr>
        <w:t>(</w:t>
      </w:r>
      <w:r>
        <w:rPr>
          <w:rFonts w:ascii="Palatino Linotype" w:hAnsi="Palatino Linotype"/>
          <w:i/>
          <w:spacing w:val="-12"/>
          <w:sz w:val="24"/>
          <w:vertAlign w:val="baseline"/>
        </w:rPr>
        <w:t>s</w:t>
      </w:r>
      <w:r>
        <w:rPr>
          <w:rFonts w:ascii="Lucida Sans Unicode" w:hAnsi="Lucida Sans Unicode"/>
          <w:spacing w:val="-12"/>
          <w:sz w:val="25"/>
          <w:vertAlign w:val="baseline"/>
        </w:rPr>
        <w:t>)</w:t>
      </w:r>
    </w:p>
    <w:p>
      <w:pPr>
        <w:spacing w:after="0" w:line="370" w:lineRule="exact"/>
        <w:jc w:val="left"/>
        <w:rPr>
          <w:rFonts w:ascii="Lucida Sans Unicode" w:hAnsi="Lucida Sans Unicode"/>
          <w:sz w:val="25"/>
        </w:rPr>
        <w:sectPr>
          <w:type w:val="continuous"/>
          <w:pgSz w:w="11910" w:h="16840"/>
          <w:pgMar w:header="1517" w:footer="1695" w:top="900" w:bottom="1880" w:left="1020" w:right="620"/>
          <w:cols w:num="3" w:equalWidth="0">
            <w:col w:w="3971" w:space="40"/>
            <w:col w:w="1689" w:space="39"/>
            <w:col w:w="4531"/>
          </w:cols>
        </w:sectPr>
      </w:pPr>
    </w:p>
    <w:p>
      <w:pPr>
        <w:pStyle w:val="BodyText"/>
        <w:spacing w:before="56"/>
        <w:ind w:left="680"/>
      </w:pPr>
      <w:r>
        <w:rPr>
          <w:w w:val="105"/>
        </w:rPr>
        <w:t>Assuming</w:t>
      </w:r>
      <w:r>
        <w:rPr>
          <w:spacing w:val="34"/>
          <w:w w:val="105"/>
        </w:rPr>
        <w:t> </w:t>
      </w:r>
      <w:r>
        <w:rPr>
          <w:rFonts w:ascii="Trebuchet MS" w:hAnsi="Trebuchet MS"/>
          <w:w w:val="105"/>
        </w:rPr>
        <w:t>Υ</w:t>
      </w:r>
      <w:r>
        <w:rPr>
          <w:rFonts w:ascii="Trebuchet MS" w:hAnsi="Trebuchet MS"/>
          <w:spacing w:val="23"/>
          <w:w w:val="105"/>
        </w:rPr>
        <w:t> </w:t>
      </w:r>
      <w:r>
        <w:rPr>
          <w:w w:val="105"/>
        </w:rPr>
        <w:t>and</w:t>
      </w:r>
      <w:r>
        <w:rPr>
          <w:spacing w:val="36"/>
          <w:w w:val="105"/>
        </w:rPr>
        <w:t> </w:t>
      </w:r>
      <w:r>
        <w:rPr>
          <w:rFonts w:ascii="Arial" w:hAnsi="Arial"/>
          <w:i/>
          <w:w w:val="105"/>
        </w:rPr>
        <w:t>λ</w:t>
      </w:r>
      <w:r>
        <w:rPr>
          <w:rFonts w:ascii="Palatino Linotype" w:hAnsi="Palatino Linotype"/>
          <w:i/>
          <w:w w:val="105"/>
          <w:vertAlign w:val="subscript"/>
        </w:rPr>
        <w:t>p</w:t>
      </w:r>
      <w:r>
        <w:rPr>
          <w:rFonts w:ascii="Palatino Linotype" w:hAnsi="Palatino Linotype"/>
          <w:i/>
          <w:spacing w:val="44"/>
          <w:w w:val="105"/>
          <w:vertAlign w:val="baseline"/>
        </w:rPr>
        <w:t> </w:t>
      </w:r>
      <w:r>
        <w:rPr>
          <w:w w:val="105"/>
          <w:vertAlign w:val="baseline"/>
        </w:rPr>
        <w:t>constant</w:t>
      </w:r>
      <w:r>
        <w:rPr>
          <w:spacing w:val="33"/>
          <w:w w:val="105"/>
          <w:vertAlign w:val="baseline"/>
        </w:rPr>
        <w:t> </w:t>
      </w:r>
      <w:r>
        <w:rPr>
          <w:w w:val="105"/>
          <w:vertAlign w:val="baseline"/>
        </w:rPr>
        <w:t>over</w:t>
      </w:r>
      <w:r>
        <w:rPr>
          <w:spacing w:val="33"/>
          <w:w w:val="105"/>
          <w:vertAlign w:val="baseline"/>
        </w:rPr>
        <w:t> </w:t>
      </w:r>
      <w:r>
        <w:rPr>
          <w:w w:val="105"/>
          <w:vertAlign w:val="baseline"/>
        </w:rPr>
        <w:t>this</w:t>
      </w:r>
      <w:r>
        <w:rPr>
          <w:spacing w:val="33"/>
          <w:w w:val="105"/>
          <w:vertAlign w:val="baseline"/>
        </w:rPr>
        <w:t> </w:t>
      </w:r>
      <w:r>
        <w:rPr>
          <w:w w:val="105"/>
          <w:vertAlign w:val="baseline"/>
        </w:rPr>
        <w:t>small</w:t>
      </w:r>
      <w:r>
        <w:rPr>
          <w:spacing w:val="33"/>
          <w:w w:val="105"/>
          <w:vertAlign w:val="baseline"/>
        </w:rPr>
        <w:t> </w:t>
      </w:r>
      <w:r>
        <w:rPr>
          <w:w w:val="105"/>
          <w:vertAlign w:val="baseline"/>
        </w:rPr>
        <w:t>interval,</w:t>
      </w:r>
      <w:r>
        <w:rPr>
          <w:spacing w:val="39"/>
          <w:w w:val="105"/>
          <w:vertAlign w:val="baseline"/>
        </w:rPr>
        <w:t> </w:t>
      </w:r>
      <w:r>
        <w:rPr>
          <w:w w:val="105"/>
          <w:vertAlign w:val="baseline"/>
        </w:rPr>
        <w:t>which</w:t>
      </w:r>
      <w:r>
        <w:rPr>
          <w:spacing w:val="33"/>
          <w:w w:val="105"/>
          <w:vertAlign w:val="baseline"/>
        </w:rPr>
        <w:t> </w:t>
      </w:r>
      <w:r>
        <w:rPr>
          <w:w w:val="105"/>
          <w:vertAlign w:val="baseline"/>
        </w:rPr>
        <w:t>is</w:t>
      </w:r>
      <w:r>
        <w:rPr>
          <w:spacing w:val="33"/>
          <w:w w:val="105"/>
          <w:vertAlign w:val="baseline"/>
        </w:rPr>
        <w:t> </w:t>
      </w:r>
      <w:r>
        <w:rPr>
          <w:w w:val="105"/>
          <w:vertAlign w:val="baseline"/>
        </w:rPr>
        <w:t>physically</w:t>
      </w:r>
      <w:r>
        <w:rPr>
          <w:spacing w:val="33"/>
          <w:w w:val="105"/>
          <w:vertAlign w:val="baseline"/>
        </w:rPr>
        <w:t> </w:t>
      </w:r>
      <w:r>
        <w:rPr>
          <w:w w:val="105"/>
          <w:vertAlign w:val="baseline"/>
        </w:rPr>
        <w:t>realistic,</w:t>
      </w:r>
      <w:r>
        <w:rPr>
          <w:spacing w:val="39"/>
          <w:w w:val="105"/>
          <w:vertAlign w:val="baseline"/>
        </w:rPr>
        <w:t> </w:t>
      </w:r>
      <w:r>
        <w:rPr>
          <w:spacing w:val="-7"/>
          <w:w w:val="105"/>
          <w:vertAlign w:val="baseline"/>
        </w:rPr>
        <w:t>we</w:t>
      </w:r>
    </w:p>
    <w:p>
      <w:pPr>
        <w:spacing w:after="0"/>
        <w:sectPr>
          <w:type w:val="continuous"/>
          <w:pgSz w:w="11910" w:h="16840"/>
          <w:pgMar w:header="1517" w:footer="1695" w:top="900" w:bottom="1880" w:left="1020" w:right="620"/>
        </w:sectPr>
      </w:pPr>
    </w:p>
    <w:p>
      <w:pPr>
        <w:pStyle w:val="BodyText"/>
        <w:spacing w:before="161"/>
        <w:rPr>
          <w:sz w:val="20"/>
        </w:rPr>
      </w:pPr>
    </w:p>
    <w:p>
      <w:pPr>
        <w:spacing w:after="0"/>
        <w:rPr>
          <w:sz w:val="20"/>
        </w:rPr>
        <w:sectPr>
          <w:pgSz w:w="11910" w:h="16840"/>
          <w:pgMar w:header="1516" w:footer="1695" w:top="1780" w:bottom="1880" w:left="1020" w:right="620"/>
        </w:sectPr>
      </w:pPr>
    </w:p>
    <w:p>
      <w:pPr>
        <w:pStyle w:val="BodyText"/>
        <w:spacing w:before="101"/>
        <w:ind w:left="113"/>
      </w:pPr>
      <w:r>
        <w:rPr>
          <w:spacing w:val="-2"/>
          <w:w w:val="105"/>
        </w:rPr>
        <w:t>have:</w:t>
      </w:r>
    </w:p>
    <w:p>
      <w:pPr>
        <w:spacing w:line="364" w:lineRule="exact" w:before="187"/>
        <w:ind w:left="113" w:right="0" w:firstLine="0"/>
        <w:jc w:val="left"/>
        <w:rPr>
          <w:rFonts w:ascii="Lucida Sans Unicode" w:hAnsi="Lucida Sans Unicode"/>
          <w:sz w:val="25"/>
        </w:rPr>
      </w:pPr>
      <w:r>
        <w:rPr/>
        <w:br w:type="column"/>
      </w:r>
      <w:r>
        <w:rPr>
          <w:rFonts w:ascii="Trebuchet MS" w:hAnsi="Trebuchet MS"/>
          <w:w w:val="115"/>
          <w:sz w:val="24"/>
        </w:rPr>
        <w:t>Υ</w:t>
      </w:r>
      <w:r>
        <w:rPr>
          <w:rFonts w:ascii="Lucida Sans Unicode" w:hAnsi="Lucida Sans Unicode"/>
          <w:w w:val="115"/>
          <w:sz w:val="25"/>
        </w:rPr>
        <w:t>(</w:t>
      </w:r>
      <w:r>
        <w:rPr>
          <w:rFonts w:ascii="Palatino Linotype" w:hAnsi="Palatino Linotype"/>
          <w:i/>
          <w:w w:val="115"/>
          <w:sz w:val="24"/>
        </w:rPr>
        <w:t>x</w:t>
      </w:r>
      <w:r>
        <w:rPr>
          <w:rFonts w:ascii="Lucida Sans Unicode" w:hAnsi="Lucida Sans Unicode"/>
          <w:w w:val="115"/>
          <w:sz w:val="25"/>
        </w:rPr>
        <w:t>)</w:t>
      </w:r>
      <w:r>
        <w:rPr>
          <w:rFonts w:ascii="Lucida Sans Unicode" w:hAnsi="Lucida Sans Unicode"/>
          <w:spacing w:val="-46"/>
          <w:w w:val="115"/>
          <w:sz w:val="25"/>
        </w:rPr>
        <w:t> </w:t>
      </w:r>
      <w:r>
        <w:rPr>
          <w:rFonts w:ascii="Arial MT" w:hAnsi="Arial MT"/>
          <w:w w:val="160"/>
          <w:position w:val="30"/>
          <w:sz w:val="21"/>
        </w:rPr>
        <w:t>∫</w:t>
      </w:r>
      <w:r>
        <w:rPr>
          <w:rFonts w:ascii="Arial MT" w:hAnsi="Arial MT"/>
          <w:spacing w:val="1"/>
          <w:w w:val="160"/>
          <w:position w:val="30"/>
          <w:sz w:val="21"/>
        </w:rPr>
        <w:t> </w:t>
      </w:r>
      <w:r>
        <w:rPr>
          <w:rFonts w:ascii="Palatino Linotype" w:hAnsi="Palatino Linotype"/>
          <w:i/>
          <w:w w:val="115"/>
          <w:position w:val="23"/>
          <w:sz w:val="18"/>
        </w:rPr>
        <w:t>x</w:t>
      </w:r>
      <w:r>
        <w:rPr>
          <w:rFonts w:ascii="Lucida Sans Unicode" w:hAnsi="Lucida Sans Unicode"/>
          <w:w w:val="115"/>
          <w:position w:val="23"/>
          <w:sz w:val="18"/>
        </w:rPr>
        <w:t>+</w:t>
      </w:r>
      <w:r>
        <w:rPr>
          <w:rFonts w:ascii="Arial" w:hAnsi="Arial"/>
          <w:i/>
          <w:w w:val="115"/>
          <w:position w:val="23"/>
          <w:sz w:val="18"/>
        </w:rPr>
        <w:t>ε</w:t>
      </w:r>
      <w:r>
        <w:rPr>
          <w:rFonts w:ascii="Arial" w:hAnsi="Arial"/>
          <w:i/>
          <w:spacing w:val="-6"/>
          <w:w w:val="115"/>
          <w:position w:val="23"/>
          <w:sz w:val="18"/>
        </w:rPr>
        <w:t> </w:t>
      </w:r>
      <w:r>
        <w:rPr>
          <w:rFonts w:ascii="Lucida Sans Unicode" w:hAnsi="Lucida Sans Unicode"/>
          <w:spacing w:val="-16"/>
          <w:sz w:val="25"/>
        </w:rPr>
        <w:t>∇</w:t>
      </w:r>
    </w:p>
    <w:p>
      <w:pPr>
        <w:tabs>
          <w:tab w:pos="1837" w:val="left" w:leader="none"/>
          <w:tab w:pos="2404" w:val="left" w:leader="none"/>
        </w:tabs>
        <w:spacing w:line="364" w:lineRule="exact" w:before="187"/>
        <w:ind w:left="97" w:right="0" w:firstLine="0"/>
        <w:jc w:val="left"/>
        <w:rPr>
          <w:rFonts w:ascii="Cambria" w:hAnsi="Cambria"/>
          <w:sz w:val="24"/>
        </w:rPr>
      </w:pPr>
      <w:r>
        <w:rPr/>
        <w:br w:type="column"/>
      </w:r>
      <w:r>
        <w:rPr>
          <w:rFonts w:ascii="Lucida Sans Unicode" w:hAnsi="Lucida Sans Unicode"/>
          <w:w w:val="190"/>
          <w:sz w:val="25"/>
        </w:rPr>
        <w:t>J</w:t>
      </w:r>
      <w:r>
        <w:rPr>
          <w:rFonts w:ascii="Lucida Sans Unicode" w:hAnsi="Lucida Sans Unicode"/>
          <w:spacing w:val="-85"/>
          <w:w w:val="190"/>
          <w:sz w:val="25"/>
        </w:rPr>
        <w:t> </w:t>
      </w:r>
      <w:r>
        <w:rPr>
          <w:rFonts w:ascii="Lucida Sans Unicode" w:hAnsi="Lucida Sans Unicode"/>
          <w:w w:val="110"/>
          <w:sz w:val="25"/>
        </w:rPr>
        <w:t>(</w:t>
      </w:r>
      <w:r>
        <w:rPr>
          <w:rFonts w:ascii="Palatino Linotype" w:hAnsi="Palatino Linotype"/>
          <w:i/>
          <w:w w:val="110"/>
          <w:sz w:val="24"/>
        </w:rPr>
        <w:t>s</w:t>
      </w:r>
      <w:r>
        <w:rPr>
          <w:rFonts w:ascii="Cambria" w:hAnsi="Cambria"/>
          <w:w w:val="110"/>
          <w:sz w:val="24"/>
        </w:rPr>
        <w:t>,</w:t>
      </w:r>
      <w:r>
        <w:rPr>
          <w:rFonts w:ascii="Cambria" w:hAnsi="Cambria"/>
          <w:spacing w:val="-1"/>
          <w:w w:val="110"/>
          <w:sz w:val="24"/>
        </w:rPr>
        <w:t> </w:t>
      </w:r>
      <w:r>
        <w:rPr>
          <w:rFonts w:ascii="Palatino Linotype" w:hAnsi="Palatino Linotype"/>
          <w:i/>
          <w:w w:val="110"/>
          <w:sz w:val="24"/>
        </w:rPr>
        <w:t>t</w:t>
      </w:r>
      <w:r>
        <w:rPr>
          <w:rFonts w:ascii="Lucida Sans Unicode" w:hAnsi="Lucida Sans Unicode"/>
          <w:w w:val="110"/>
          <w:sz w:val="25"/>
        </w:rPr>
        <w:t>)</w:t>
      </w:r>
      <w:r>
        <w:rPr>
          <w:rFonts w:ascii="Palatino Linotype" w:hAnsi="Palatino Linotype"/>
          <w:i/>
          <w:w w:val="110"/>
          <w:sz w:val="24"/>
        </w:rPr>
        <w:t>ds</w:t>
      </w:r>
      <w:r>
        <w:rPr>
          <w:rFonts w:ascii="Palatino Linotype" w:hAnsi="Palatino Linotype"/>
          <w:i/>
          <w:spacing w:val="26"/>
          <w:w w:val="110"/>
          <w:sz w:val="24"/>
        </w:rPr>
        <w:t> </w:t>
      </w:r>
      <w:r>
        <w:rPr>
          <w:rFonts w:ascii="Lucida Sans Unicode" w:hAnsi="Lucida Sans Unicode"/>
          <w:w w:val="110"/>
          <w:sz w:val="25"/>
        </w:rPr>
        <w:t>=</w:t>
      </w:r>
      <w:r>
        <w:rPr>
          <w:rFonts w:ascii="Lucida Sans Unicode" w:hAnsi="Lucida Sans Unicode"/>
          <w:spacing w:val="14"/>
          <w:w w:val="110"/>
          <w:sz w:val="25"/>
        </w:rPr>
        <w:t> </w:t>
      </w:r>
      <w:r>
        <w:rPr>
          <w:position w:val="16"/>
          <w:sz w:val="24"/>
          <w:u w:val="single"/>
        </w:rPr>
        <w:tab/>
      </w:r>
      <w:r>
        <w:rPr>
          <w:rFonts w:ascii="Cambria" w:hAnsi="Cambria"/>
          <w:spacing w:val="-10"/>
          <w:w w:val="110"/>
          <w:position w:val="16"/>
          <w:sz w:val="24"/>
          <w:u w:val="single"/>
        </w:rPr>
        <w:t>1</w:t>
      </w:r>
      <w:r>
        <w:rPr>
          <w:rFonts w:ascii="Cambria" w:hAnsi="Cambria"/>
          <w:position w:val="16"/>
          <w:sz w:val="24"/>
          <w:u w:val="single"/>
        </w:rPr>
        <w:tab/>
      </w:r>
      <w:r>
        <w:rPr>
          <w:rFonts w:ascii="Cambria" w:hAnsi="Cambria"/>
          <w:spacing w:val="-35"/>
          <w:w w:val="190"/>
          <w:position w:val="16"/>
          <w:sz w:val="24"/>
        </w:rPr>
        <w:t> </w:t>
      </w:r>
      <w:r>
        <w:rPr>
          <w:rFonts w:ascii="Arial MT" w:hAnsi="Arial MT"/>
          <w:w w:val="190"/>
          <w:position w:val="30"/>
          <w:sz w:val="21"/>
        </w:rPr>
        <w:t>∫</w:t>
      </w:r>
      <w:r>
        <w:rPr>
          <w:rFonts w:ascii="Arial MT" w:hAnsi="Arial MT"/>
          <w:spacing w:val="-7"/>
          <w:w w:val="190"/>
          <w:position w:val="30"/>
          <w:sz w:val="21"/>
        </w:rPr>
        <w:t> </w:t>
      </w:r>
      <w:r>
        <w:rPr>
          <w:rFonts w:ascii="Palatino Linotype" w:hAnsi="Palatino Linotype"/>
          <w:i/>
          <w:w w:val="110"/>
          <w:position w:val="23"/>
          <w:sz w:val="18"/>
        </w:rPr>
        <w:t>x</w:t>
      </w:r>
      <w:r>
        <w:rPr>
          <w:rFonts w:ascii="Lucida Sans Unicode" w:hAnsi="Lucida Sans Unicode"/>
          <w:w w:val="110"/>
          <w:position w:val="23"/>
          <w:sz w:val="18"/>
        </w:rPr>
        <w:t>+</w:t>
      </w:r>
      <w:r>
        <w:rPr>
          <w:rFonts w:ascii="Arial" w:hAnsi="Arial"/>
          <w:i/>
          <w:w w:val="110"/>
          <w:position w:val="23"/>
          <w:sz w:val="18"/>
        </w:rPr>
        <w:t>ε </w:t>
      </w:r>
      <w:r>
        <w:rPr>
          <w:rFonts w:ascii="Palatino Linotype" w:hAnsi="Palatino Linotype"/>
          <w:i/>
          <w:w w:val="110"/>
          <w:sz w:val="24"/>
        </w:rPr>
        <w:t>q</w:t>
      </w:r>
      <w:r>
        <w:rPr>
          <w:rFonts w:ascii="Palatino Linotype" w:hAnsi="Palatino Linotype"/>
          <w:i/>
          <w:spacing w:val="24"/>
          <w:w w:val="110"/>
          <w:sz w:val="24"/>
        </w:rPr>
        <w:t> </w:t>
      </w:r>
      <w:r>
        <w:rPr>
          <w:rFonts w:ascii="Lucida Sans Unicode" w:hAnsi="Lucida Sans Unicode"/>
          <w:w w:val="110"/>
          <w:sz w:val="25"/>
        </w:rPr>
        <w:t>(</w:t>
      </w:r>
      <w:r>
        <w:rPr>
          <w:rFonts w:ascii="Palatino Linotype" w:hAnsi="Palatino Linotype"/>
          <w:i/>
          <w:w w:val="110"/>
          <w:sz w:val="24"/>
        </w:rPr>
        <w:t>s</w:t>
      </w:r>
      <w:r>
        <w:rPr>
          <w:rFonts w:ascii="Cambria" w:hAnsi="Cambria"/>
          <w:w w:val="110"/>
          <w:sz w:val="24"/>
        </w:rPr>
        <w:t>,</w:t>
      </w:r>
      <w:r>
        <w:rPr>
          <w:rFonts w:ascii="Cambria" w:hAnsi="Cambria"/>
          <w:spacing w:val="-13"/>
          <w:w w:val="110"/>
          <w:sz w:val="24"/>
        </w:rPr>
        <w:t> </w:t>
      </w:r>
      <w:r>
        <w:rPr>
          <w:rFonts w:ascii="Palatino Linotype" w:hAnsi="Palatino Linotype"/>
          <w:i/>
          <w:w w:val="110"/>
          <w:sz w:val="24"/>
        </w:rPr>
        <w:t>t</w:t>
      </w:r>
      <w:r>
        <w:rPr>
          <w:rFonts w:ascii="Lucida Sans Unicode" w:hAnsi="Lucida Sans Unicode"/>
          <w:w w:val="110"/>
          <w:sz w:val="25"/>
        </w:rPr>
        <w:t>)</w:t>
      </w:r>
      <w:r>
        <w:rPr>
          <w:rFonts w:ascii="Palatino Linotype" w:hAnsi="Palatino Linotype"/>
          <w:i/>
          <w:w w:val="110"/>
          <w:sz w:val="24"/>
        </w:rPr>
        <w:t>ds</w:t>
      </w:r>
      <w:r>
        <w:rPr>
          <w:rFonts w:ascii="Cambria" w:hAnsi="Cambria"/>
          <w:w w:val="110"/>
          <w:sz w:val="24"/>
        </w:rPr>
        <w:t>.</w:t>
      </w:r>
    </w:p>
    <w:p>
      <w:pPr>
        <w:spacing w:after="0" w:line="364" w:lineRule="exact"/>
        <w:jc w:val="left"/>
        <w:rPr>
          <w:rFonts w:ascii="Cambria" w:hAnsi="Cambria"/>
          <w:sz w:val="24"/>
        </w:rPr>
        <w:sectPr>
          <w:type w:val="continuous"/>
          <w:pgSz w:w="11910" w:h="16840"/>
          <w:pgMar w:header="1516" w:footer="1695" w:top="900" w:bottom="1880" w:left="1020" w:right="620"/>
          <w:cols w:num="3" w:equalWidth="0">
            <w:col w:w="681" w:space="1145"/>
            <w:col w:w="1456" w:space="39"/>
            <w:col w:w="6949"/>
          </w:cols>
        </w:sectPr>
      </w:pPr>
    </w:p>
    <w:p>
      <w:pPr>
        <w:pStyle w:val="BodyText"/>
        <w:spacing w:before="204"/>
        <w:rPr>
          <w:rFonts w:ascii="Cambria"/>
        </w:rPr>
      </w:pPr>
    </w:p>
    <w:p>
      <w:pPr>
        <w:pStyle w:val="BodyText"/>
        <w:ind w:left="113"/>
      </w:pPr>
      <w:r>
        <w:rPr>
          <w:w w:val="105"/>
        </w:rPr>
        <w:t>This</w:t>
      </w:r>
      <w:r>
        <w:rPr>
          <w:spacing w:val="11"/>
          <w:w w:val="105"/>
        </w:rPr>
        <w:t> </w:t>
      </w:r>
      <w:r>
        <w:rPr>
          <w:w w:val="105"/>
        </w:rPr>
        <w:t>leads</w:t>
      </w:r>
      <w:r>
        <w:rPr>
          <w:spacing w:val="12"/>
          <w:w w:val="105"/>
        </w:rPr>
        <w:t> </w:t>
      </w:r>
      <w:r>
        <w:rPr>
          <w:spacing w:val="-5"/>
          <w:w w:val="105"/>
        </w:rPr>
        <w:t>to:</w:t>
      </w:r>
    </w:p>
    <w:p>
      <w:pPr>
        <w:spacing w:line="165" w:lineRule="exact" w:before="0"/>
        <w:ind w:left="0" w:right="38" w:firstLine="0"/>
        <w:jc w:val="right"/>
        <w:rPr>
          <w:rFonts w:ascii="Arial" w:hAnsi="Arial"/>
          <w:i/>
          <w:sz w:val="18"/>
        </w:rPr>
      </w:pPr>
      <w:r>
        <w:rPr/>
        <w:br w:type="column"/>
      </w:r>
      <w:r>
        <w:rPr>
          <w:rFonts w:ascii="Arial" w:hAnsi="Arial"/>
          <w:i/>
          <w:spacing w:val="-10"/>
          <w:sz w:val="18"/>
        </w:rPr>
        <w:t>ψ</w:t>
      </w:r>
    </w:p>
    <w:p>
      <w:pPr>
        <w:spacing w:line="235" w:lineRule="exact" w:before="0"/>
        <w:ind w:left="113" w:right="0" w:firstLine="0"/>
        <w:jc w:val="left"/>
        <w:rPr>
          <w:rFonts w:ascii="Arial" w:hAnsi="Arial"/>
          <w:i/>
          <w:sz w:val="18"/>
        </w:rPr>
      </w:pP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p>
      <w:pPr>
        <w:spacing w:before="23"/>
        <w:ind w:left="113" w:right="0" w:firstLine="0"/>
        <w:jc w:val="left"/>
        <w:rPr>
          <w:rFonts w:ascii="Lucida Sans Unicode" w:hAnsi="Lucida Sans Unicode"/>
          <w:sz w:val="25"/>
        </w:rPr>
      </w:pPr>
      <w:r>
        <w:rPr/>
        <w:br w:type="column"/>
      </w:r>
      <w:r>
        <w:rPr>
          <w:rFonts w:ascii="Cambria" w:hAnsi="Cambria"/>
          <w:spacing w:val="-12"/>
          <w:sz w:val="24"/>
        </w:rPr>
        <w:t>1</w:t>
      </w:r>
      <w:r>
        <w:rPr>
          <w:rFonts w:ascii="Cambria" w:hAnsi="Cambria"/>
          <w:spacing w:val="-3"/>
          <w:sz w:val="24"/>
        </w:rPr>
        <w:t> </w:t>
      </w:r>
      <w:r>
        <w:rPr>
          <w:rFonts w:ascii="Lucida Sans Unicode" w:hAnsi="Lucida Sans Unicode"/>
          <w:spacing w:val="-12"/>
          <w:sz w:val="25"/>
        </w:rPr>
        <w:t>−</w:t>
      </w:r>
      <w:r>
        <w:rPr>
          <w:rFonts w:ascii="Lucida Sans Unicode" w:hAnsi="Lucida Sans Unicode"/>
          <w:spacing w:val="-25"/>
          <w:sz w:val="25"/>
        </w:rPr>
        <w:t> </w:t>
      </w:r>
      <w:r>
        <w:rPr>
          <w:rFonts w:ascii="Arial" w:hAnsi="Arial"/>
          <w:i/>
          <w:spacing w:val="-12"/>
          <w:sz w:val="24"/>
        </w:rPr>
        <w:t>λ</w:t>
      </w:r>
      <w:r>
        <w:rPr>
          <w:rFonts w:ascii="Palatino Linotype" w:hAnsi="Palatino Linotype"/>
          <w:i/>
          <w:spacing w:val="-12"/>
          <w:sz w:val="24"/>
          <w:vertAlign w:val="subscript"/>
        </w:rPr>
        <w:t>p</w:t>
      </w:r>
      <w:r>
        <w:rPr>
          <w:rFonts w:ascii="Lucida Sans Unicode" w:hAnsi="Lucida Sans Unicode"/>
          <w:spacing w:val="-12"/>
          <w:sz w:val="25"/>
          <w:vertAlign w:val="baseline"/>
        </w:rPr>
        <w:t>(</w:t>
      </w:r>
      <w:r>
        <w:rPr>
          <w:rFonts w:ascii="Palatino Linotype" w:hAnsi="Palatino Linotype"/>
          <w:i/>
          <w:spacing w:val="-12"/>
          <w:sz w:val="24"/>
          <w:vertAlign w:val="baseline"/>
        </w:rPr>
        <w:t>x</w:t>
      </w:r>
      <w:r>
        <w:rPr>
          <w:rFonts w:ascii="Lucida Sans Unicode" w:hAnsi="Lucida Sans Unicode"/>
          <w:spacing w:val="-12"/>
          <w:sz w:val="25"/>
          <w:vertAlign w:val="baseline"/>
        </w:rPr>
        <w:t>)</w:t>
      </w:r>
    </w:p>
    <w:p>
      <w:pPr>
        <w:spacing w:line="173" w:lineRule="exact" w:before="0"/>
        <w:ind w:left="693" w:right="0" w:firstLine="0"/>
        <w:jc w:val="left"/>
        <w:rPr>
          <w:rFonts w:ascii="Palatino Linotype"/>
          <w:i/>
          <w:sz w:val="18"/>
        </w:rPr>
      </w:pPr>
      <w:r>
        <w:rPr/>
        <w:br w:type="column"/>
      </w:r>
      <w:r>
        <w:rPr>
          <w:rFonts w:ascii="Palatino Linotype"/>
          <w:i/>
          <w:spacing w:val="-10"/>
          <w:sz w:val="18"/>
        </w:rPr>
        <w:t>s</w:t>
      </w:r>
    </w:p>
    <w:p>
      <w:pPr>
        <w:spacing w:line="227" w:lineRule="exact" w:before="0"/>
        <w:ind w:left="113" w:right="0" w:firstLine="0"/>
        <w:jc w:val="left"/>
        <w:rPr>
          <w:rFonts w:ascii="Arial" w:hAnsi="Arial"/>
          <w:i/>
          <w:sz w:val="18"/>
        </w:rPr>
      </w:pP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p>
      <w:pPr>
        <w:spacing w:after="0" w:line="227" w:lineRule="exact"/>
        <w:jc w:val="left"/>
        <w:rPr>
          <w:rFonts w:ascii="Arial" w:hAnsi="Arial"/>
          <w:sz w:val="18"/>
        </w:rPr>
        <w:sectPr>
          <w:type w:val="continuous"/>
          <w:pgSz w:w="11910" w:h="16840"/>
          <w:pgMar w:header="1516" w:footer="1695" w:top="900" w:bottom="1880" w:left="1020" w:right="620"/>
          <w:cols w:num="4" w:equalWidth="0">
            <w:col w:w="1548" w:space="948"/>
            <w:col w:w="947" w:space="1155"/>
            <w:col w:w="1165" w:space="43"/>
            <w:col w:w="4464"/>
          </w:cols>
        </w:sectPr>
      </w:pPr>
    </w:p>
    <w:p>
      <w:pPr>
        <w:pStyle w:val="BodyText"/>
        <w:spacing w:before="42"/>
        <w:rPr>
          <w:rFonts w:ascii="Arial"/>
          <w:i/>
          <w:sz w:val="18"/>
        </w:rPr>
      </w:pPr>
    </w:p>
    <w:p>
      <w:pPr>
        <w:tabs>
          <w:tab w:pos="2229" w:val="left" w:leader="none"/>
        </w:tabs>
        <w:spacing w:line="146" w:lineRule="auto" w:before="0"/>
        <w:ind w:left="2133" w:right="38" w:hanging="671"/>
        <w:jc w:val="left"/>
        <w:rPr>
          <w:rFonts w:ascii="Arial" w:hAnsi="Arial"/>
          <w:i/>
          <w:sz w:val="18"/>
        </w:rPr>
      </w:pPr>
      <w:r>
        <w:rPr/>
        <mc:AlternateContent>
          <mc:Choice Requires="wps">
            <w:drawing>
              <wp:anchor distT="0" distB="0" distL="0" distR="0" allowOverlap="1" layoutInCell="1" locked="0" behindDoc="1" simplePos="0" relativeHeight="486694400">
                <wp:simplePos x="0" y="0"/>
                <wp:positionH relativeFrom="page">
                  <wp:posOffset>1921344</wp:posOffset>
                </wp:positionH>
                <wp:positionV relativeFrom="paragraph">
                  <wp:posOffset>-88663</wp:posOffset>
                </wp:positionV>
                <wp:extent cx="508000" cy="50736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508000" cy="507365"/>
                        </a:xfrm>
                        <a:prstGeom prst="rect">
                          <a:avLst/>
                        </a:prstGeom>
                      </wps:spPr>
                      <wps:txbx>
                        <w:txbxContent>
                          <w:p>
                            <w:pPr>
                              <w:tabs>
                                <w:tab w:pos="591" w:val="left" w:leader="none"/>
                              </w:tabs>
                              <w:spacing w:line="139" w:lineRule="auto" w:before="0"/>
                              <w:ind w:left="0" w:right="0" w:firstLine="0"/>
                              <w:jc w:val="left"/>
                              <w:rPr>
                                <w:rFonts w:ascii="Lucida Sans Unicode" w:hAnsi="Lucida Sans Unicode"/>
                                <w:sz w:val="25"/>
                              </w:rPr>
                            </w:pPr>
                            <w:r>
                              <w:rPr>
                                <w:rFonts w:ascii="Arial MT" w:hAnsi="Arial MT"/>
                                <w:spacing w:val="-10"/>
                                <w:w w:val="185"/>
                                <w:sz w:val="21"/>
                              </w:rPr>
                              <w:t>∫</w:t>
                            </w:r>
                            <w:r>
                              <w:rPr>
                                <w:rFonts w:ascii="Arial MT" w:hAnsi="Arial MT"/>
                                <w:sz w:val="21"/>
                              </w:rPr>
                              <w:tab/>
                            </w:r>
                            <w:r>
                              <w:rPr>
                                <w:rFonts w:ascii="Lucida Sans Unicode" w:hAnsi="Lucida Sans Unicode"/>
                                <w:spacing w:val="-25"/>
                                <w:position w:val="-29"/>
                                <w:sz w:val="25"/>
                              </w:rPr>
                              <w:t>∇</w:t>
                            </w:r>
                          </w:p>
                        </w:txbxContent>
                      </wps:txbx>
                      <wps:bodyPr wrap="square" lIns="0" tIns="0" rIns="0" bIns="0" rtlCol="0">
                        <a:noAutofit/>
                      </wps:bodyPr>
                    </wps:wsp>
                  </a:graphicData>
                </a:graphic>
              </wp:anchor>
            </w:drawing>
          </mc:Choice>
          <mc:Fallback>
            <w:pict>
              <v:shape style="position:absolute;margin-left:151.287003pt;margin-top:-6.981362pt;width:40pt;height:39.950pt;mso-position-horizontal-relative:page;mso-position-vertical-relative:paragraph;z-index:-16622080" type="#_x0000_t202" id="docshape192" filled="false" stroked="false">
                <v:textbox inset="0,0,0,0">
                  <w:txbxContent>
                    <w:p>
                      <w:pPr>
                        <w:tabs>
                          <w:tab w:pos="591" w:val="left" w:leader="none"/>
                        </w:tabs>
                        <w:spacing w:line="139" w:lineRule="auto" w:before="0"/>
                        <w:ind w:left="0" w:right="0" w:firstLine="0"/>
                        <w:jc w:val="left"/>
                        <w:rPr>
                          <w:rFonts w:ascii="Lucida Sans Unicode" w:hAnsi="Lucida Sans Unicode"/>
                          <w:sz w:val="25"/>
                        </w:rPr>
                      </w:pPr>
                      <w:r>
                        <w:rPr>
                          <w:rFonts w:ascii="Arial MT" w:hAnsi="Arial MT"/>
                          <w:spacing w:val="-10"/>
                          <w:w w:val="185"/>
                          <w:sz w:val="21"/>
                        </w:rPr>
                        <w:t>∫</w:t>
                      </w:r>
                      <w:r>
                        <w:rPr>
                          <w:rFonts w:ascii="Arial MT" w:hAnsi="Arial MT"/>
                          <w:sz w:val="21"/>
                        </w:rPr>
                        <w:tab/>
                      </w:r>
                      <w:r>
                        <w:rPr>
                          <w:rFonts w:ascii="Lucida Sans Unicode" w:hAnsi="Lucida Sans Unicode"/>
                          <w:spacing w:val="-25"/>
                          <w:position w:val="-29"/>
                          <w:sz w:val="25"/>
                        </w:rPr>
                        <w:t>∇</w:t>
                      </w:r>
                    </w:p>
                  </w:txbxContent>
                </v:textbox>
                <w10:wrap type="none"/>
              </v:shape>
            </w:pict>
          </mc:Fallback>
        </mc:AlternateContent>
      </w:r>
      <w:r>
        <w:rPr>
          <w:rFonts w:ascii="Trebuchet MS" w:hAnsi="Trebuchet MS"/>
          <w:spacing w:val="-4"/>
          <w:sz w:val="24"/>
        </w:rPr>
        <w:t>Υ</w:t>
      </w:r>
      <w:r>
        <w:rPr>
          <w:rFonts w:ascii="Lucida Sans Unicode" w:hAnsi="Lucida Sans Unicode"/>
          <w:spacing w:val="-4"/>
          <w:sz w:val="25"/>
        </w:rPr>
        <w:t>(</w:t>
      </w:r>
      <w:r>
        <w:rPr>
          <w:rFonts w:ascii="Palatino Linotype" w:hAnsi="Palatino Linotype"/>
          <w:i/>
          <w:spacing w:val="-4"/>
          <w:sz w:val="24"/>
        </w:rPr>
        <w:t>x</w:t>
      </w:r>
      <w:r>
        <w:rPr>
          <w:rFonts w:ascii="Lucida Sans Unicode" w:hAnsi="Lucida Sans Unicode"/>
          <w:spacing w:val="-4"/>
          <w:sz w:val="25"/>
        </w:rPr>
        <w:t>)</w:t>
      </w:r>
      <w:r>
        <w:rPr>
          <w:rFonts w:ascii="Lucida Sans Unicode" w:hAnsi="Lucida Sans Unicode"/>
          <w:sz w:val="25"/>
        </w:rPr>
        <w:tab/>
        <w:tab/>
      </w:r>
      <w:r>
        <w:rPr>
          <w:rFonts w:ascii="Palatino Linotype" w:hAnsi="Palatino Linotype"/>
          <w:i/>
          <w:spacing w:val="-4"/>
          <w:position w:val="23"/>
          <w:sz w:val="18"/>
        </w:rPr>
        <w:t>x</w:t>
      </w:r>
      <w:r>
        <w:rPr>
          <w:rFonts w:ascii="Lucida Sans Unicode" w:hAnsi="Lucida Sans Unicode"/>
          <w:spacing w:val="-4"/>
          <w:position w:val="23"/>
          <w:sz w:val="18"/>
        </w:rPr>
        <w:t>+</w:t>
      </w:r>
      <w:r>
        <w:rPr>
          <w:rFonts w:ascii="Arial" w:hAnsi="Arial"/>
          <w:i/>
          <w:spacing w:val="-4"/>
          <w:position w:val="23"/>
          <w:sz w:val="18"/>
        </w:rPr>
        <w:t>ε </w:t>
      </w:r>
      <w:r>
        <w:rPr>
          <w:rFonts w:ascii="Palatino Linotype" w:hAnsi="Palatino Linotype"/>
          <w:i/>
          <w:spacing w:val="-4"/>
          <w:w w:val="105"/>
          <w:sz w:val="18"/>
        </w:rPr>
        <w:t>x</w:t>
      </w:r>
      <w:r>
        <w:rPr>
          <w:rFonts w:ascii="Lucida Sans Unicode" w:hAnsi="Lucida Sans Unicode"/>
          <w:spacing w:val="-4"/>
          <w:w w:val="105"/>
          <w:sz w:val="18"/>
        </w:rPr>
        <w:t>−</w:t>
      </w:r>
      <w:r>
        <w:rPr>
          <w:rFonts w:ascii="Arial" w:hAnsi="Arial"/>
          <w:i/>
          <w:spacing w:val="-4"/>
          <w:w w:val="105"/>
          <w:sz w:val="18"/>
        </w:rPr>
        <w:t>ε</w:t>
      </w:r>
    </w:p>
    <w:p>
      <w:pPr>
        <w:pStyle w:val="BodyText"/>
        <w:spacing w:before="30"/>
        <w:rPr>
          <w:rFonts w:ascii="Arial"/>
          <w:i/>
          <w:sz w:val="18"/>
        </w:rPr>
      </w:pPr>
    </w:p>
    <w:p>
      <w:pPr>
        <w:pStyle w:val="BodyText"/>
        <w:ind w:left="113"/>
      </w:pPr>
      <w:r>
        <w:rPr/>
        <w:t>which</w:t>
      </w:r>
      <w:r>
        <w:rPr>
          <w:spacing w:val="20"/>
        </w:rPr>
        <w:t> </w:t>
      </w:r>
      <w:r>
        <w:rPr/>
        <w:t>we</w:t>
      </w:r>
      <w:r>
        <w:rPr>
          <w:spacing w:val="21"/>
        </w:rPr>
        <w:t> </w:t>
      </w:r>
      <w:r>
        <w:rPr/>
        <w:t>write</w:t>
      </w:r>
      <w:r>
        <w:rPr>
          <w:spacing w:val="22"/>
        </w:rPr>
        <w:t> </w:t>
      </w:r>
      <w:r>
        <w:rPr>
          <w:spacing w:val="-5"/>
        </w:rPr>
        <w:t>as:</w:t>
      </w:r>
    </w:p>
    <w:p>
      <w:pPr>
        <w:pStyle w:val="BodyText"/>
      </w:pPr>
    </w:p>
    <w:p>
      <w:pPr>
        <w:pStyle w:val="BodyText"/>
        <w:spacing w:before="69"/>
      </w:pPr>
    </w:p>
    <w:p>
      <w:pPr>
        <w:spacing w:line="318" w:lineRule="exact" w:before="1"/>
        <w:ind w:left="113" w:right="0" w:firstLine="0"/>
        <w:jc w:val="left"/>
        <w:rPr>
          <w:sz w:val="24"/>
        </w:rPr>
      </w:pPr>
      <w:r>
        <w:rPr>
          <w:w w:val="105"/>
          <w:sz w:val="24"/>
        </w:rPr>
        <w:t>where</w:t>
      </w:r>
      <w:r>
        <w:rPr>
          <w:spacing w:val="16"/>
          <w:w w:val="105"/>
          <w:sz w:val="24"/>
        </w:rPr>
        <w:t> </w:t>
      </w:r>
      <w:r>
        <w:rPr>
          <w:w w:val="105"/>
          <w:sz w:val="24"/>
        </w:rPr>
        <w:t>factor</w:t>
      </w:r>
      <w:r>
        <w:rPr>
          <w:spacing w:val="26"/>
          <w:w w:val="105"/>
          <w:sz w:val="24"/>
        </w:rPr>
        <w:t> </w:t>
      </w:r>
      <w:r>
        <w:rPr>
          <w:rFonts w:ascii="Palatino Linotype"/>
          <w:i/>
          <w:w w:val="105"/>
          <w:sz w:val="24"/>
        </w:rPr>
        <w:t>F</w:t>
      </w:r>
      <w:r>
        <w:rPr>
          <w:rFonts w:ascii="Lucida Sans Unicode"/>
          <w:w w:val="105"/>
          <w:sz w:val="25"/>
        </w:rPr>
        <w:t>(</w:t>
      </w:r>
      <w:r>
        <w:rPr>
          <w:rFonts w:ascii="Palatino Linotype"/>
          <w:i/>
          <w:w w:val="105"/>
          <w:sz w:val="24"/>
        </w:rPr>
        <w:t>x</w:t>
      </w:r>
      <w:r>
        <w:rPr>
          <w:rFonts w:ascii="Cambria"/>
          <w:w w:val="105"/>
          <w:sz w:val="24"/>
        </w:rPr>
        <w:t>,</w:t>
      </w:r>
      <w:r>
        <w:rPr>
          <w:rFonts w:ascii="Cambria"/>
          <w:spacing w:val="-9"/>
          <w:w w:val="105"/>
          <w:sz w:val="24"/>
        </w:rPr>
        <w:t> </w:t>
      </w:r>
      <w:r>
        <w:rPr>
          <w:rFonts w:ascii="Palatino Linotype"/>
          <w:i/>
          <w:spacing w:val="-5"/>
          <w:w w:val="105"/>
          <w:sz w:val="24"/>
        </w:rPr>
        <w:t>t</w:t>
      </w:r>
      <w:r>
        <w:rPr>
          <w:rFonts w:ascii="Lucida Sans Unicode"/>
          <w:spacing w:val="-5"/>
          <w:w w:val="105"/>
          <w:sz w:val="25"/>
        </w:rPr>
        <w:t>)</w:t>
      </w:r>
      <w:r>
        <w:rPr>
          <w:spacing w:val="-5"/>
          <w:w w:val="105"/>
          <w:sz w:val="24"/>
        </w:rPr>
        <w:t>:</w:t>
      </w:r>
    </w:p>
    <w:p>
      <w:pPr>
        <w:tabs>
          <w:tab w:pos="1986" w:val="left" w:leader="none"/>
          <w:tab w:pos="2553" w:val="left" w:leader="none"/>
        </w:tabs>
        <w:spacing w:line="199" w:lineRule="exact" w:before="179"/>
        <w:ind w:left="1539" w:right="0" w:firstLine="0"/>
        <w:jc w:val="left"/>
        <w:rPr>
          <w:rFonts w:ascii="Cambria"/>
          <w:sz w:val="24"/>
        </w:rPr>
      </w:pPr>
      <w:r>
        <w:rPr/>
        <w:br w:type="column"/>
      </w:r>
      <w:r>
        <w:rPr>
          <w:sz w:val="24"/>
          <w:u w:val="single"/>
        </w:rPr>
        <w:tab/>
      </w:r>
      <w:r>
        <w:rPr>
          <w:rFonts w:ascii="Cambria"/>
          <w:spacing w:val="-10"/>
          <w:sz w:val="24"/>
          <w:u w:val="single"/>
        </w:rPr>
        <w:t>1</w:t>
      </w:r>
      <w:r>
        <w:rPr>
          <w:rFonts w:ascii="Cambria"/>
          <w:sz w:val="24"/>
          <w:u w:val="single"/>
        </w:rPr>
        <w:tab/>
      </w:r>
    </w:p>
    <w:p>
      <w:pPr>
        <w:spacing w:line="165" w:lineRule="auto" w:before="0"/>
        <w:ind w:left="113" w:right="0" w:firstLine="0"/>
        <w:jc w:val="left"/>
        <w:rPr>
          <w:rFonts w:ascii="Lucida Sans Unicode" w:hAnsi="Lucida Sans Unicode"/>
          <w:sz w:val="25"/>
        </w:rPr>
      </w:pPr>
      <w:r>
        <w:rPr>
          <w:rFonts w:ascii="Arial" w:hAnsi="Arial"/>
          <w:i/>
          <w:w w:val="115"/>
          <w:sz w:val="25"/>
          <w:vertAlign w:val="subscript"/>
        </w:rPr>
        <w:t>ψ</w:t>
      </w:r>
      <w:r>
        <w:rPr>
          <w:rFonts w:ascii="Lucida Sans Unicode" w:hAnsi="Lucida Sans Unicode"/>
          <w:w w:val="115"/>
          <w:sz w:val="25"/>
          <w:vertAlign w:val="baseline"/>
        </w:rPr>
        <w:t>J</w:t>
      </w:r>
      <w:r>
        <w:rPr>
          <w:rFonts w:ascii="Lucida Sans Unicode" w:hAnsi="Lucida Sans Unicode"/>
          <w:spacing w:val="-40"/>
          <w:w w:val="115"/>
          <w:sz w:val="25"/>
          <w:vertAlign w:val="baseline"/>
        </w:rPr>
        <w:t> </w:t>
      </w:r>
      <w:r>
        <w:rPr>
          <w:rFonts w:ascii="Lucida Sans Unicode" w:hAnsi="Lucida Sans Unicode"/>
          <w:w w:val="110"/>
          <w:sz w:val="25"/>
          <w:vertAlign w:val="baseline"/>
        </w:rPr>
        <w:t>(</w:t>
      </w:r>
      <w:r>
        <w:rPr>
          <w:rFonts w:ascii="Palatino Linotype" w:hAnsi="Palatino Linotype"/>
          <w:i/>
          <w:w w:val="110"/>
          <w:sz w:val="24"/>
          <w:vertAlign w:val="baseline"/>
        </w:rPr>
        <w:t>s</w:t>
      </w:r>
      <w:r>
        <w:rPr>
          <w:rFonts w:ascii="Cambria" w:hAnsi="Cambria"/>
          <w:w w:val="110"/>
          <w:sz w:val="24"/>
          <w:vertAlign w:val="baseline"/>
        </w:rPr>
        <w:t>,</w:t>
      </w:r>
      <w:r>
        <w:rPr>
          <w:rFonts w:ascii="Cambria" w:hAnsi="Cambria"/>
          <w:spacing w:val="-15"/>
          <w:w w:val="110"/>
          <w:sz w:val="24"/>
          <w:vertAlign w:val="baseline"/>
        </w:rPr>
        <w:t> </w:t>
      </w:r>
      <w:r>
        <w:rPr>
          <w:rFonts w:ascii="Palatino Linotype" w:hAnsi="Palatino Linotype"/>
          <w:i/>
          <w:w w:val="110"/>
          <w:sz w:val="24"/>
          <w:vertAlign w:val="baseline"/>
        </w:rPr>
        <w:t>t</w:t>
      </w:r>
      <w:r>
        <w:rPr>
          <w:rFonts w:ascii="Lucida Sans Unicode" w:hAnsi="Lucida Sans Unicode"/>
          <w:w w:val="110"/>
          <w:sz w:val="25"/>
          <w:vertAlign w:val="baseline"/>
        </w:rPr>
        <w:t>)</w:t>
      </w:r>
      <w:r>
        <w:rPr>
          <w:rFonts w:ascii="Palatino Linotype" w:hAnsi="Palatino Linotype"/>
          <w:i/>
          <w:w w:val="110"/>
          <w:sz w:val="24"/>
          <w:vertAlign w:val="baseline"/>
        </w:rPr>
        <w:t>ds</w:t>
      </w:r>
      <w:r>
        <w:rPr>
          <w:rFonts w:ascii="Palatino Linotype" w:hAnsi="Palatino Linotype"/>
          <w:i/>
          <w:spacing w:val="4"/>
          <w:w w:val="110"/>
          <w:sz w:val="24"/>
          <w:vertAlign w:val="baseline"/>
        </w:rPr>
        <w:t> </w:t>
      </w:r>
      <w:r>
        <w:rPr>
          <w:rFonts w:ascii="Lucida Sans Unicode" w:hAnsi="Lucida Sans Unicode"/>
          <w:w w:val="110"/>
          <w:sz w:val="25"/>
          <w:vertAlign w:val="baseline"/>
        </w:rPr>
        <w:t>=</w:t>
      </w:r>
      <w:r>
        <w:rPr>
          <w:rFonts w:ascii="Lucida Sans Unicode" w:hAnsi="Lucida Sans Unicode"/>
          <w:spacing w:val="4"/>
          <w:w w:val="110"/>
          <w:sz w:val="25"/>
          <w:vertAlign w:val="baseline"/>
        </w:rPr>
        <w:t> </w:t>
      </w:r>
      <w:r>
        <w:rPr>
          <w:rFonts w:ascii="Cambria" w:hAnsi="Cambria"/>
          <w:w w:val="110"/>
          <w:position w:val="-15"/>
          <w:sz w:val="24"/>
          <w:vertAlign w:val="baseline"/>
        </w:rPr>
        <w:t>1</w:t>
      </w:r>
      <w:r>
        <w:rPr>
          <w:rFonts w:ascii="Cambria" w:hAnsi="Cambria"/>
          <w:spacing w:val="-10"/>
          <w:w w:val="110"/>
          <w:position w:val="-15"/>
          <w:sz w:val="24"/>
          <w:vertAlign w:val="baseline"/>
        </w:rPr>
        <w:t> </w:t>
      </w:r>
      <w:r>
        <w:rPr>
          <w:rFonts w:ascii="Lucida Sans Unicode" w:hAnsi="Lucida Sans Unicode"/>
          <w:w w:val="110"/>
          <w:position w:val="-15"/>
          <w:sz w:val="25"/>
          <w:vertAlign w:val="baseline"/>
        </w:rPr>
        <w:t>−</w:t>
      </w:r>
      <w:r>
        <w:rPr>
          <w:rFonts w:ascii="Lucida Sans Unicode" w:hAnsi="Lucida Sans Unicode"/>
          <w:spacing w:val="-35"/>
          <w:w w:val="110"/>
          <w:position w:val="-15"/>
          <w:sz w:val="25"/>
          <w:vertAlign w:val="baseline"/>
        </w:rPr>
        <w:t> </w:t>
      </w:r>
      <w:r>
        <w:rPr>
          <w:rFonts w:ascii="Arial" w:hAnsi="Arial"/>
          <w:i/>
          <w:spacing w:val="10"/>
          <w:w w:val="110"/>
          <w:position w:val="-15"/>
          <w:sz w:val="24"/>
          <w:vertAlign w:val="baseline"/>
        </w:rPr>
        <w:t>λ</w:t>
      </w:r>
      <w:r>
        <w:rPr>
          <w:rFonts w:ascii="Palatino Linotype" w:hAnsi="Palatino Linotype"/>
          <w:i/>
          <w:spacing w:val="10"/>
          <w:w w:val="110"/>
          <w:position w:val="-19"/>
          <w:sz w:val="18"/>
          <w:vertAlign w:val="baseline"/>
        </w:rPr>
        <w:t>p</w:t>
      </w:r>
      <w:r>
        <w:rPr>
          <w:rFonts w:ascii="Lucida Sans Unicode" w:hAnsi="Lucida Sans Unicode"/>
          <w:spacing w:val="10"/>
          <w:w w:val="110"/>
          <w:position w:val="-15"/>
          <w:sz w:val="25"/>
          <w:vertAlign w:val="baseline"/>
        </w:rPr>
        <w:t>(</w:t>
      </w:r>
      <w:r>
        <w:rPr>
          <w:rFonts w:ascii="Palatino Linotype" w:hAnsi="Palatino Linotype"/>
          <w:i/>
          <w:spacing w:val="10"/>
          <w:w w:val="110"/>
          <w:position w:val="-15"/>
          <w:sz w:val="24"/>
          <w:vertAlign w:val="baseline"/>
        </w:rPr>
        <w:t>x</w:t>
      </w:r>
      <w:r>
        <w:rPr>
          <w:rFonts w:ascii="Lucida Sans Unicode" w:hAnsi="Lucida Sans Unicode"/>
          <w:spacing w:val="10"/>
          <w:w w:val="110"/>
          <w:position w:val="-15"/>
          <w:sz w:val="25"/>
          <w:vertAlign w:val="baseline"/>
        </w:rPr>
        <w:t>)</w:t>
      </w:r>
      <w:r>
        <w:rPr>
          <w:rFonts w:ascii="Lucida Sans Unicode" w:hAnsi="Lucida Sans Unicode"/>
          <w:spacing w:val="10"/>
          <w:w w:val="110"/>
          <w:sz w:val="25"/>
          <w:vertAlign w:val="baseline"/>
        </w:rPr>
        <w:t>(</w:t>
      </w:r>
      <w:r>
        <w:rPr>
          <w:rFonts w:ascii="Palatino Linotype" w:hAnsi="Palatino Linotype"/>
          <w:i/>
          <w:spacing w:val="10"/>
          <w:w w:val="110"/>
          <w:sz w:val="24"/>
          <w:vertAlign w:val="baseline"/>
        </w:rPr>
        <w:t>q</w:t>
      </w:r>
      <w:r>
        <w:rPr>
          <w:rFonts w:ascii="Lucida Sans Unicode" w:hAnsi="Lucida Sans Unicode"/>
          <w:spacing w:val="10"/>
          <w:w w:val="110"/>
          <w:sz w:val="25"/>
          <w:vertAlign w:val="baseline"/>
        </w:rPr>
        <w:t>(</w:t>
      </w:r>
      <w:r>
        <w:rPr>
          <w:rFonts w:ascii="Palatino Linotype" w:hAnsi="Palatino Linotype"/>
          <w:i/>
          <w:spacing w:val="10"/>
          <w:w w:val="110"/>
          <w:sz w:val="24"/>
          <w:vertAlign w:val="baseline"/>
        </w:rPr>
        <w:t>x</w:t>
      </w:r>
      <w:r>
        <w:rPr>
          <w:rFonts w:ascii="Palatino Linotype" w:hAnsi="Palatino Linotype"/>
          <w:i/>
          <w:spacing w:val="-13"/>
          <w:w w:val="110"/>
          <w:sz w:val="24"/>
          <w:vertAlign w:val="baseline"/>
        </w:rPr>
        <w:t> </w:t>
      </w:r>
      <w:r>
        <w:rPr>
          <w:rFonts w:ascii="Lucida Sans Unicode" w:hAnsi="Lucida Sans Unicode"/>
          <w:spacing w:val="-10"/>
          <w:w w:val="110"/>
          <w:sz w:val="25"/>
          <w:vertAlign w:val="baseline"/>
        </w:rPr>
        <w:t>+</w:t>
      </w:r>
    </w:p>
    <w:p>
      <w:pPr>
        <w:pStyle w:val="BodyText"/>
        <w:spacing w:before="52"/>
        <w:rPr>
          <w:rFonts w:ascii="Lucida Sans Unicode"/>
        </w:rPr>
      </w:pPr>
    </w:p>
    <w:p>
      <w:pPr>
        <w:tabs>
          <w:tab w:pos="1978" w:val="left" w:leader="none"/>
          <w:tab w:pos="2545" w:val="left" w:leader="none"/>
        </w:tabs>
        <w:spacing w:line="388" w:lineRule="exact" w:before="0"/>
        <w:ind w:left="0" w:right="2" w:firstLine="0"/>
        <w:jc w:val="right"/>
        <w:rPr>
          <w:rFonts w:ascii="Cambria" w:hAnsi="Cambria"/>
          <w:sz w:val="24"/>
        </w:rPr>
      </w:pPr>
      <w:r>
        <w:rPr>
          <w:rFonts w:ascii="Trebuchet MS" w:hAnsi="Trebuchet MS"/>
          <w:w w:val="105"/>
          <w:sz w:val="24"/>
        </w:rPr>
        <w:t>Υ</w:t>
      </w:r>
      <w:r>
        <w:rPr>
          <w:rFonts w:ascii="Lucida Sans Unicode" w:hAnsi="Lucida Sans Unicode"/>
          <w:w w:val="105"/>
          <w:sz w:val="25"/>
        </w:rPr>
        <w:t>(</w:t>
      </w:r>
      <w:r>
        <w:rPr>
          <w:rFonts w:ascii="Palatino Linotype" w:hAnsi="Palatino Linotype"/>
          <w:i/>
          <w:w w:val="105"/>
          <w:sz w:val="24"/>
        </w:rPr>
        <w:t>x</w:t>
      </w:r>
      <w:r>
        <w:rPr>
          <w:rFonts w:ascii="Lucida Sans Unicode" w:hAnsi="Lucida Sans Unicode"/>
          <w:w w:val="105"/>
          <w:sz w:val="25"/>
        </w:rPr>
        <w:t>)</w:t>
      </w:r>
      <w:r>
        <w:rPr>
          <w:rFonts w:ascii="Lucida Sans Unicode" w:hAnsi="Lucida Sans Unicode"/>
          <w:spacing w:val="9"/>
          <w:w w:val="105"/>
          <w:sz w:val="25"/>
        </w:rPr>
        <w:t> </w:t>
      </w:r>
      <w:r>
        <w:rPr>
          <w:rFonts w:ascii="Lucida Sans Unicode" w:hAnsi="Lucida Sans Unicode"/>
          <w:w w:val="105"/>
          <w:sz w:val="25"/>
        </w:rPr>
        <w:t>=</w:t>
      </w:r>
      <w:r>
        <w:rPr>
          <w:rFonts w:ascii="Lucida Sans Unicode" w:hAnsi="Lucida Sans Unicode"/>
          <w:spacing w:val="18"/>
          <w:w w:val="105"/>
          <w:sz w:val="25"/>
        </w:rPr>
        <w:t> </w:t>
      </w:r>
      <w:r>
        <w:rPr>
          <w:rFonts w:ascii="Palatino Linotype" w:hAnsi="Palatino Linotype"/>
          <w:i/>
          <w:w w:val="105"/>
          <w:sz w:val="24"/>
        </w:rPr>
        <w:t>F</w:t>
      </w:r>
      <w:r>
        <w:rPr>
          <w:rFonts w:ascii="Lucida Sans Unicode" w:hAnsi="Lucida Sans Unicode"/>
          <w:w w:val="105"/>
          <w:sz w:val="25"/>
        </w:rPr>
        <w:t>(</w:t>
      </w:r>
      <w:r>
        <w:rPr>
          <w:rFonts w:ascii="Palatino Linotype" w:hAnsi="Palatino Linotype"/>
          <w:i/>
          <w:w w:val="105"/>
          <w:sz w:val="24"/>
        </w:rPr>
        <w:t>x</w:t>
      </w:r>
      <w:r>
        <w:rPr>
          <w:rFonts w:ascii="Cambria" w:hAnsi="Cambria"/>
          <w:w w:val="105"/>
          <w:sz w:val="24"/>
        </w:rPr>
        <w:t>,</w:t>
      </w:r>
      <w:r>
        <w:rPr>
          <w:rFonts w:ascii="Cambria" w:hAnsi="Cambria"/>
          <w:spacing w:val="2"/>
          <w:w w:val="105"/>
          <w:sz w:val="24"/>
        </w:rPr>
        <w:t> </w:t>
      </w:r>
      <w:r>
        <w:rPr>
          <w:rFonts w:ascii="Palatino Linotype" w:hAnsi="Palatino Linotype"/>
          <w:i/>
          <w:w w:val="105"/>
          <w:sz w:val="24"/>
        </w:rPr>
        <w:t>t</w:t>
      </w:r>
      <w:r>
        <w:rPr>
          <w:rFonts w:ascii="Lucida Sans Unicode" w:hAnsi="Lucida Sans Unicode"/>
          <w:w w:val="105"/>
          <w:sz w:val="25"/>
        </w:rPr>
        <w:t>)</w:t>
      </w:r>
      <w:r>
        <w:rPr>
          <w:rFonts w:ascii="Lucida Sans Unicode" w:hAnsi="Lucida Sans Unicode"/>
          <w:spacing w:val="-50"/>
          <w:w w:val="105"/>
          <w:sz w:val="25"/>
        </w:rPr>
        <w:t> </w:t>
      </w:r>
      <w:r>
        <w:rPr>
          <w:position w:val="16"/>
          <w:sz w:val="24"/>
          <w:u w:val="single"/>
        </w:rPr>
        <w:tab/>
      </w:r>
      <w:r>
        <w:rPr>
          <w:rFonts w:ascii="Cambria" w:hAnsi="Cambria"/>
          <w:spacing w:val="-10"/>
          <w:w w:val="105"/>
          <w:position w:val="16"/>
          <w:sz w:val="24"/>
          <w:u w:val="single"/>
        </w:rPr>
        <w:t>1</w:t>
      </w:r>
      <w:r>
        <w:rPr>
          <w:rFonts w:ascii="Cambria" w:hAnsi="Cambria"/>
          <w:position w:val="16"/>
          <w:sz w:val="24"/>
          <w:u w:val="single"/>
        </w:rPr>
        <w:tab/>
      </w:r>
      <w:r>
        <w:rPr>
          <w:rFonts w:ascii="Cambria" w:hAnsi="Cambria"/>
          <w:spacing w:val="-28"/>
          <w:position w:val="16"/>
          <w:sz w:val="24"/>
        </w:rPr>
        <w:t> </w:t>
      </w:r>
      <w:r>
        <w:rPr>
          <w:rFonts w:ascii="Cambria" w:hAnsi="Cambria"/>
          <w:w w:val="105"/>
          <w:sz w:val="24"/>
        </w:rPr>
        <w:t>,</w:t>
      </w:r>
    </w:p>
    <w:p>
      <w:pPr>
        <w:spacing w:line="274" w:lineRule="exact" w:before="0"/>
        <w:ind w:left="0" w:right="92" w:firstLine="0"/>
        <w:jc w:val="right"/>
        <w:rPr>
          <w:rFonts w:ascii="Lucida Sans Unicode" w:hAnsi="Lucida Sans Unicode"/>
          <w:sz w:val="25"/>
        </w:rPr>
      </w:pPr>
      <w:r>
        <w:rPr>
          <w:rFonts w:ascii="Cambria" w:hAnsi="Cambria"/>
          <w:spacing w:val="-12"/>
          <w:sz w:val="24"/>
        </w:rPr>
        <w:t>1</w:t>
      </w:r>
      <w:r>
        <w:rPr>
          <w:rFonts w:ascii="Cambria" w:hAnsi="Cambria"/>
          <w:spacing w:val="-3"/>
          <w:sz w:val="24"/>
        </w:rPr>
        <w:t> </w:t>
      </w:r>
      <w:r>
        <w:rPr>
          <w:rFonts w:ascii="Lucida Sans Unicode" w:hAnsi="Lucida Sans Unicode"/>
          <w:spacing w:val="-12"/>
          <w:sz w:val="25"/>
        </w:rPr>
        <w:t>−</w:t>
      </w:r>
      <w:r>
        <w:rPr>
          <w:rFonts w:ascii="Lucida Sans Unicode" w:hAnsi="Lucida Sans Unicode"/>
          <w:spacing w:val="-25"/>
          <w:sz w:val="25"/>
        </w:rPr>
        <w:t> </w:t>
      </w:r>
      <w:r>
        <w:rPr>
          <w:rFonts w:ascii="Arial" w:hAnsi="Arial"/>
          <w:i/>
          <w:spacing w:val="-12"/>
          <w:sz w:val="24"/>
        </w:rPr>
        <w:t>λ</w:t>
      </w:r>
      <w:r>
        <w:rPr>
          <w:rFonts w:ascii="Palatino Linotype" w:hAnsi="Palatino Linotype"/>
          <w:i/>
          <w:spacing w:val="-12"/>
          <w:sz w:val="24"/>
          <w:vertAlign w:val="subscript"/>
        </w:rPr>
        <w:t>p</w:t>
      </w:r>
      <w:r>
        <w:rPr>
          <w:rFonts w:ascii="Lucida Sans Unicode" w:hAnsi="Lucida Sans Unicode"/>
          <w:spacing w:val="-12"/>
          <w:sz w:val="25"/>
          <w:vertAlign w:val="baseline"/>
        </w:rPr>
        <w:t>(</w:t>
      </w:r>
      <w:r>
        <w:rPr>
          <w:rFonts w:ascii="Palatino Linotype" w:hAnsi="Palatino Linotype"/>
          <w:i/>
          <w:spacing w:val="-12"/>
          <w:sz w:val="24"/>
          <w:vertAlign w:val="baseline"/>
        </w:rPr>
        <w:t>x</w:t>
      </w:r>
      <w:r>
        <w:rPr>
          <w:rFonts w:ascii="Lucida Sans Unicode" w:hAnsi="Lucida Sans Unicode"/>
          <w:spacing w:val="-12"/>
          <w:sz w:val="25"/>
          <w:vertAlign w:val="baseline"/>
        </w:rPr>
        <w:t>)</w:t>
      </w:r>
    </w:p>
    <w:p>
      <w:pPr>
        <w:spacing w:before="295"/>
        <w:ind w:left="12" w:right="0" w:firstLine="0"/>
        <w:jc w:val="left"/>
        <w:rPr>
          <w:rFonts w:ascii="Lucida Sans Unicode" w:hAnsi="Lucida Sans Unicode"/>
          <w:sz w:val="25"/>
        </w:rPr>
      </w:pPr>
      <w:r>
        <w:rPr/>
        <w:br w:type="column"/>
      </w:r>
      <w:r>
        <w:rPr>
          <w:rFonts w:ascii="Arial" w:hAnsi="Arial"/>
          <w:i/>
          <w:sz w:val="24"/>
        </w:rPr>
        <w:t>ε</w:t>
      </w:r>
      <w:r>
        <w:rPr>
          <w:rFonts w:ascii="Cambria" w:hAnsi="Cambria"/>
          <w:sz w:val="24"/>
        </w:rPr>
        <w:t>,</w:t>
      </w:r>
      <w:r>
        <w:rPr>
          <w:rFonts w:ascii="Cambria" w:hAnsi="Cambria"/>
          <w:spacing w:val="1"/>
          <w:sz w:val="24"/>
        </w:rPr>
        <w:t> </w:t>
      </w:r>
      <w:r>
        <w:rPr>
          <w:rFonts w:ascii="Palatino Linotype" w:hAnsi="Palatino Linotype"/>
          <w:i/>
          <w:sz w:val="24"/>
        </w:rPr>
        <w:t>t</w:t>
      </w:r>
      <w:r>
        <w:rPr>
          <w:rFonts w:ascii="Lucida Sans Unicode" w:hAnsi="Lucida Sans Unicode"/>
          <w:sz w:val="25"/>
        </w:rPr>
        <w:t>)</w:t>
      </w:r>
      <w:r>
        <w:rPr>
          <w:rFonts w:ascii="Lucida Sans Unicode" w:hAnsi="Lucida Sans Unicode"/>
          <w:spacing w:val="-17"/>
          <w:sz w:val="25"/>
        </w:rPr>
        <w:t> </w:t>
      </w:r>
      <w:r>
        <w:rPr>
          <w:rFonts w:ascii="Lucida Sans Unicode" w:hAnsi="Lucida Sans Unicode"/>
          <w:sz w:val="25"/>
        </w:rPr>
        <w:t>−</w:t>
      </w:r>
      <w:r>
        <w:rPr>
          <w:rFonts w:ascii="Lucida Sans Unicode" w:hAnsi="Lucida Sans Unicode"/>
          <w:spacing w:val="-17"/>
          <w:sz w:val="25"/>
        </w:rPr>
        <w:t> </w:t>
      </w:r>
      <w:r>
        <w:rPr>
          <w:rFonts w:ascii="Palatino Linotype" w:hAnsi="Palatino Linotype"/>
          <w:i/>
          <w:sz w:val="24"/>
        </w:rPr>
        <w:t>q</w:t>
      </w:r>
      <w:r>
        <w:rPr>
          <w:rFonts w:ascii="Lucida Sans Unicode" w:hAnsi="Lucida Sans Unicode"/>
          <w:sz w:val="25"/>
        </w:rPr>
        <w:t>(</w:t>
      </w:r>
      <w:r>
        <w:rPr>
          <w:rFonts w:ascii="Palatino Linotype" w:hAnsi="Palatino Linotype"/>
          <w:i/>
          <w:sz w:val="24"/>
        </w:rPr>
        <w:t>x</w:t>
      </w:r>
      <w:r>
        <w:rPr>
          <w:rFonts w:ascii="Palatino Linotype" w:hAnsi="Palatino Linotype"/>
          <w:i/>
          <w:spacing w:val="4"/>
          <w:sz w:val="24"/>
        </w:rPr>
        <w:t> </w:t>
      </w:r>
      <w:r>
        <w:rPr>
          <w:rFonts w:ascii="Lucida Sans Unicode" w:hAnsi="Lucida Sans Unicode"/>
          <w:spacing w:val="-10"/>
          <w:sz w:val="25"/>
        </w:rPr>
        <w:t>−</w:t>
      </w:r>
    </w:p>
    <w:p>
      <w:pPr>
        <w:spacing w:before="295"/>
        <w:ind w:left="12" w:right="0" w:firstLine="0"/>
        <w:jc w:val="left"/>
        <w:rPr>
          <w:rFonts w:ascii="Lucida Sans Unicode" w:hAnsi="Lucida Sans Unicode"/>
          <w:sz w:val="25"/>
        </w:rPr>
      </w:pPr>
      <w:r>
        <w:rPr/>
        <w:br w:type="column"/>
      </w:r>
      <w:r>
        <w:rPr>
          <w:rFonts w:ascii="Arial" w:hAnsi="Arial"/>
          <w:i/>
          <w:w w:val="95"/>
          <w:sz w:val="24"/>
        </w:rPr>
        <w:t>ε</w:t>
      </w:r>
      <w:r>
        <w:rPr>
          <w:rFonts w:ascii="Cambria" w:hAnsi="Cambria"/>
          <w:w w:val="95"/>
          <w:sz w:val="24"/>
        </w:rPr>
        <w:t>,</w:t>
      </w:r>
      <w:r>
        <w:rPr>
          <w:rFonts w:ascii="Cambria" w:hAnsi="Cambria"/>
          <w:spacing w:val="-7"/>
          <w:w w:val="110"/>
          <w:sz w:val="24"/>
        </w:rPr>
        <w:t> </w:t>
      </w:r>
      <w:r>
        <w:rPr>
          <w:rFonts w:ascii="Palatino Linotype" w:hAnsi="Palatino Linotype"/>
          <w:i/>
          <w:spacing w:val="-5"/>
          <w:w w:val="110"/>
          <w:sz w:val="24"/>
        </w:rPr>
        <w:t>t</w:t>
      </w:r>
      <w:r>
        <w:rPr>
          <w:rFonts w:ascii="Lucida Sans Unicode" w:hAnsi="Lucida Sans Unicode"/>
          <w:spacing w:val="-5"/>
          <w:w w:val="110"/>
          <w:sz w:val="25"/>
        </w:rPr>
        <w:t>))</w:t>
      </w:r>
    </w:p>
    <w:p>
      <w:pPr>
        <w:spacing w:after="0"/>
        <w:jc w:val="left"/>
        <w:rPr>
          <w:rFonts w:ascii="Lucida Sans Unicode" w:hAnsi="Lucida Sans Unicode"/>
          <w:sz w:val="25"/>
        </w:rPr>
        <w:sectPr>
          <w:type w:val="continuous"/>
          <w:pgSz w:w="11910" w:h="16840"/>
          <w:pgMar w:header="1516" w:footer="1695" w:top="900" w:bottom="1880" w:left="1020" w:right="620"/>
          <w:cols w:num="4" w:equalWidth="0">
            <w:col w:w="2583" w:space="113"/>
            <w:col w:w="3275" w:space="40"/>
            <w:col w:w="1287" w:space="39"/>
            <w:col w:w="2933"/>
          </w:cols>
        </w:sectPr>
      </w:pPr>
    </w:p>
    <w:p>
      <w:pPr>
        <w:spacing w:line="153" w:lineRule="auto" w:before="0"/>
        <w:ind w:left="2707" w:right="3689" w:firstLine="0"/>
        <w:jc w:val="center"/>
        <w:rPr>
          <w:rFonts w:ascii="Lucida Sans Unicode" w:hAnsi="Lucida Sans Unicode"/>
          <w:sz w:val="25"/>
        </w:rPr>
      </w:pPr>
      <w:r>
        <w:rPr/>
        <mc:AlternateContent>
          <mc:Choice Requires="wps">
            <w:drawing>
              <wp:anchor distT="0" distB="0" distL="0" distR="0" allowOverlap="1" layoutInCell="1" locked="0" behindDoc="0" simplePos="0" relativeHeight="15754752">
                <wp:simplePos x="0" y="0"/>
                <wp:positionH relativeFrom="page">
                  <wp:posOffset>3688460</wp:posOffset>
                </wp:positionH>
                <wp:positionV relativeFrom="paragraph">
                  <wp:posOffset>238310</wp:posOffset>
                </wp:positionV>
                <wp:extent cx="358775" cy="127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358775" cy="1270"/>
                        </a:xfrm>
                        <a:custGeom>
                          <a:avLst/>
                          <a:gdLst/>
                          <a:ahLst/>
                          <a:cxnLst/>
                          <a:rect l="l" t="t" r="r" b="b"/>
                          <a:pathLst>
                            <a:path w="358775" h="0">
                              <a:moveTo>
                                <a:pt x="0" y="0"/>
                              </a:moveTo>
                              <a:lnTo>
                                <a:pt x="35876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290.429993pt,18.764612pt" to="318.678993pt,18.764612pt" stroked="true" strokeweight=".478pt" strokecolor="#000000">
                <v:stroke dashstyle="solid"/>
                <w10:wrap type="none"/>
              </v:line>
            </w:pict>
          </mc:Fallback>
        </mc:AlternateContent>
      </w:r>
      <w:r>
        <w:rPr>
          <w:rFonts w:ascii="Palatino Linotype" w:hAnsi="Palatino Linotype"/>
          <w:i/>
          <w:position w:val="-15"/>
          <w:sz w:val="24"/>
        </w:rPr>
        <w:t>F</w:t>
      </w:r>
      <w:r>
        <w:rPr>
          <w:rFonts w:ascii="Lucida Sans Unicode" w:hAnsi="Lucida Sans Unicode"/>
          <w:position w:val="-15"/>
          <w:sz w:val="25"/>
        </w:rPr>
        <w:t>(</w:t>
      </w:r>
      <w:r>
        <w:rPr>
          <w:rFonts w:ascii="Palatino Linotype" w:hAnsi="Palatino Linotype"/>
          <w:i/>
          <w:position w:val="-15"/>
          <w:sz w:val="24"/>
        </w:rPr>
        <w:t>x</w:t>
      </w:r>
      <w:r>
        <w:rPr>
          <w:rFonts w:ascii="Cambria" w:hAnsi="Cambria"/>
          <w:position w:val="-15"/>
          <w:sz w:val="24"/>
        </w:rPr>
        <w:t>, </w:t>
      </w:r>
      <w:r>
        <w:rPr>
          <w:rFonts w:ascii="Palatino Linotype" w:hAnsi="Palatino Linotype"/>
          <w:i/>
          <w:position w:val="-15"/>
          <w:sz w:val="24"/>
        </w:rPr>
        <w:t>t</w:t>
      </w:r>
      <w:r>
        <w:rPr>
          <w:rFonts w:ascii="Lucida Sans Unicode" w:hAnsi="Lucida Sans Unicode"/>
          <w:position w:val="-15"/>
          <w:sz w:val="25"/>
        </w:rPr>
        <w:t>)</w:t>
      </w:r>
      <w:r>
        <w:rPr>
          <w:rFonts w:ascii="Lucida Sans Unicode" w:hAnsi="Lucida Sans Unicode"/>
          <w:spacing w:val="6"/>
          <w:position w:val="-15"/>
          <w:sz w:val="25"/>
        </w:rPr>
        <w:t> </w:t>
      </w:r>
      <w:r>
        <w:rPr>
          <w:rFonts w:ascii="Lucida Sans Unicode" w:hAnsi="Lucida Sans Unicode"/>
          <w:position w:val="-15"/>
          <w:sz w:val="25"/>
        </w:rPr>
        <w:t>=</w:t>
      </w:r>
      <w:r>
        <w:rPr>
          <w:rFonts w:ascii="Lucida Sans Unicode" w:hAnsi="Lucida Sans Unicode"/>
          <w:spacing w:val="34"/>
          <w:position w:val="-15"/>
          <w:sz w:val="25"/>
        </w:rPr>
        <w:t> </w:t>
      </w:r>
      <w:r>
        <w:rPr>
          <w:rFonts w:ascii="Palatino Linotype" w:hAnsi="Palatino Linotype"/>
          <w:i/>
          <w:sz w:val="24"/>
          <w:u w:val="single"/>
        </w:rPr>
        <w:t>q</w:t>
      </w:r>
      <w:r>
        <w:rPr>
          <w:rFonts w:ascii="Lucida Sans Unicode" w:hAnsi="Lucida Sans Unicode"/>
          <w:sz w:val="25"/>
          <w:u w:val="single"/>
        </w:rPr>
        <w:t>(</w:t>
      </w:r>
      <w:r>
        <w:rPr>
          <w:rFonts w:ascii="Palatino Linotype" w:hAnsi="Palatino Linotype"/>
          <w:i/>
          <w:sz w:val="24"/>
          <w:u w:val="single"/>
        </w:rPr>
        <w:t>x</w:t>
      </w:r>
      <w:r>
        <w:rPr>
          <w:rFonts w:ascii="Palatino Linotype" w:hAnsi="Palatino Linotype"/>
          <w:i/>
          <w:spacing w:val="4"/>
          <w:sz w:val="24"/>
          <w:u w:val="single"/>
        </w:rPr>
        <w:t> </w:t>
      </w:r>
      <w:r>
        <w:rPr>
          <w:rFonts w:ascii="Lucida Sans Unicode" w:hAnsi="Lucida Sans Unicode"/>
          <w:sz w:val="25"/>
          <w:u w:val="single"/>
        </w:rPr>
        <w:t>+</w:t>
      </w:r>
      <w:r>
        <w:rPr>
          <w:rFonts w:ascii="Lucida Sans Unicode" w:hAnsi="Lucida Sans Unicode"/>
          <w:spacing w:val="-17"/>
          <w:sz w:val="25"/>
          <w:u w:val="single"/>
        </w:rPr>
        <w:t> </w:t>
      </w:r>
      <w:r>
        <w:rPr>
          <w:rFonts w:ascii="Arial" w:hAnsi="Arial"/>
          <w:i/>
          <w:sz w:val="24"/>
          <w:u w:val="single"/>
        </w:rPr>
        <w:t>ε</w:t>
      </w:r>
      <w:r>
        <w:rPr>
          <w:rFonts w:ascii="Cambria" w:hAnsi="Cambria"/>
          <w:sz w:val="24"/>
          <w:u w:val="single"/>
        </w:rPr>
        <w:t>, </w:t>
      </w:r>
      <w:r>
        <w:rPr>
          <w:rFonts w:ascii="Palatino Linotype" w:hAnsi="Palatino Linotype"/>
          <w:i/>
          <w:sz w:val="24"/>
          <w:u w:val="single"/>
        </w:rPr>
        <w:t>t</w:t>
      </w:r>
      <w:r>
        <w:rPr>
          <w:rFonts w:ascii="Lucida Sans Unicode" w:hAnsi="Lucida Sans Unicode"/>
          <w:sz w:val="25"/>
          <w:u w:val="single"/>
        </w:rPr>
        <w:t>)</w:t>
      </w:r>
      <w:r>
        <w:rPr>
          <w:rFonts w:ascii="Lucida Sans Unicode" w:hAnsi="Lucida Sans Unicode"/>
          <w:spacing w:val="-18"/>
          <w:sz w:val="25"/>
          <w:u w:val="single"/>
        </w:rPr>
        <w:t> </w:t>
      </w:r>
      <w:r>
        <w:rPr>
          <w:rFonts w:ascii="Lucida Sans Unicode" w:hAnsi="Lucida Sans Unicode"/>
          <w:sz w:val="25"/>
          <w:u w:val="single"/>
        </w:rPr>
        <w:t>−</w:t>
      </w:r>
      <w:r>
        <w:rPr>
          <w:rFonts w:ascii="Lucida Sans Unicode" w:hAnsi="Lucida Sans Unicode"/>
          <w:spacing w:val="-17"/>
          <w:sz w:val="25"/>
          <w:u w:val="single"/>
        </w:rPr>
        <w:t> </w:t>
      </w:r>
      <w:r>
        <w:rPr>
          <w:rFonts w:ascii="Palatino Linotype" w:hAnsi="Palatino Linotype"/>
          <w:i/>
          <w:sz w:val="24"/>
          <w:u w:val="single"/>
        </w:rPr>
        <w:t>q</w:t>
      </w:r>
      <w:r>
        <w:rPr>
          <w:rFonts w:ascii="Lucida Sans Unicode" w:hAnsi="Lucida Sans Unicode"/>
          <w:sz w:val="25"/>
          <w:u w:val="single"/>
        </w:rPr>
        <w:t>(</w:t>
      </w:r>
      <w:r>
        <w:rPr>
          <w:rFonts w:ascii="Palatino Linotype" w:hAnsi="Palatino Linotype"/>
          <w:i/>
          <w:sz w:val="24"/>
          <w:u w:val="single"/>
        </w:rPr>
        <w:t>x</w:t>
      </w:r>
      <w:r>
        <w:rPr>
          <w:rFonts w:ascii="Palatino Linotype" w:hAnsi="Palatino Linotype"/>
          <w:i/>
          <w:spacing w:val="4"/>
          <w:sz w:val="24"/>
          <w:u w:val="single"/>
        </w:rPr>
        <w:t> </w:t>
      </w:r>
      <w:r>
        <w:rPr>
          <w:rFonts w:ascii="Lucida Sans Unicode" w:hAnsi="Lucida Sans Unicode"/>
          <w:sz w:val="25"/>
          <w:u w:val="single"/>
        </w:rPr>
        <w:t>−</w:t>
      </w:r>
      <w:r>
        <w:rPr>
          <w:rFonts w:ascii="Lucida Sans Unicode" w:hAnsi="Lucida Sans Unicode"/>
          <w:spacing w:val="-18"/>
          <w:sz w:val="25"/>
          <w:u w:val="single"/>
        </w:rPr>
        <w:t> </w:t>
      </w:r>
      <w:r>
        <w:rPr>
          <w:rFonts w:ascii="Arial" w:hAnsi="Arial"/>
          <w:i/>
          <w:sz w:val="24"/>
          <w:u w:val="single"/>
        </w:rPr>
        <w:t>ε</w:t>
      </w:r>
      <w:r>
        <w:rPr>
          <w:rFonts w:ascii="Cambria" w:hAnsi="Cambria"/>
          <w:sz w:val="24"/>
          <w:u w:val="single"/>
        </w:rPr>
        <w:t>, </w:t>
      </w:r>
      <w:r>
        <w:rPr>
          <w:rFonts w:ascii="Palatino Linotype" w:hAnsi="Palatino Linotype"/>
          <w:i/>
          <w:spacing w:val="-5"/>
          <w:sz w:val="24"/>
          <w:u w:val="single"/>
        </w:rPr>
        <w:t>t</w:t>
      </w:r>
      <w:r>
        <w:rPr>
          <w:rFonts w:ascii="Lucida Sans Unicode" w:hAnsi="Lucida Sans Unicode"/>
          <w:spacing w:val="-5"/>
          <w:sz w:val="25"/>
          <w:u w:val="single"/>
        </w:rPr>
        <w:t>)</w:t>
      </w:r>
    </w:p>
    <w:p>
      <w:pPr>
        <w:spacing w:line="153" w:lineRule="auto" w:before="0"/>
        <w:ind w:left="19" w:right="0" w:firstLine="0"/>
        <w:jc w:val="center"/>
        <w:rPr>
          <w:rFonts w:ascii="Lucida Sans Unicode" w:hAnsi="Lucida Sans Unicode"/>
          <w:sz w:val="14"/>
        </w:rPr>
      </w:pPr>
      <w:r>
        <w:rPr>
          <w:rFonts w:ascii="Cambria" w:hAnsi="Cambria"/>
          <w:spacing w:val="2"/>
          <w:sz w:val="24"/>
        </w:rPr>
        <w:t>2</w:t>
      </w:r>
      <w:r>
        <w:rPr>
          <w:rFonts w:ascii="Arial" w:hAnsi="Arial"/>
          <w:i/>
          <w:spacing w:val="2"/>
          <w:sz w:val="24"/>
        </w:rPr>
        <w:t>ε</w:t>
      </w:r>
      <w:r>
        <w:rPr>
          <w:rFonts w:ascii="Lucida Sans Unicode" w:hAnsi="Lucida Sans Unicode"/>
          <w:spacing w:val="2"/>
          <w:sz w:val="25"/>
        </w:rPr>
        <w:t>∇</w:t>
      </w:r>
      <w:r>
        <w:rPr>
          <w:rFonts w:ascii="Arial" w:hAnsi="Arial"/>
          <w:i/>
          <w:spacing w:val="2"/>
          <w:position w:val="-3"/>
          <w:sz w:val="18"/>
        </w:rPr>
        <w:t>ψ</w:t>
      </w:r>
      <w:r>
        <w:rPr>
          <w:rFonts w:ascii="Lucida Sans Unicode" w:hAnsi="Lucida Sans Unicode"/>
          <w:spacing w:val="2"/>
          <w:sz w:val="25"/>
        </w:rPr>
        <w:t>J</w:t>
      </w:r>
      <w:r>
        <w:rPr>
          <w:rFonts w:ascii="Lucida Sans Unicode" w:hAnsi="Lucida Sans Unicode"/>
          <w:spacing w:val="10"/>
          <w:w w:val="110"/>
          <w:sz w:val="25"/>
        </w:rPr>
        <w:t> </w:t>
      </w:r>
      <w:r>
        <w:rPr>
          <w:rFonts w:ascii="Lucida Sans Unicode" w:hAnsi="Lucida Sans Unicode"/>
          <w:spacing w:val="-2"/>
          <w:w w:val="110"/>
          <w:sz w:val="25"/>
        </w:rPr>
        <w:t>|</w:t>
      </w:r>
      <w:r>
        <w:rPr>
          <w:rFonts w:ascii="Lucida Sans Unicode" w:hAnsi="Lucida Sans Unicode"/>
          <w:spacing w:val="-2"/>
          <w:w w:val="110"/>
          <w:position w:val="-7"/>
          <w:sz w:val="14"/>
        </w:rPr>
        <w:t>(</w:t>
      </w:r>
      <w:r>
        <w:rPr>
          <w:rFonts w:ascii="Palatino Linotype" w:hAnsi="Palatino Linotype"/>
          <w:i/>
          <w:spacing w:val="-2"/>
          <w:w w:val="110"/>
          <w:position w:val="-7"/>
          <w:sz w:val="14"/>
        </w:rPr>
        <w:t>x</w:t>
      </w:r>
      <w:r>
        <w:rPr>
          <w:rFonts w:ascii="Cambria" w:hAnsi="Cambria"/>
          <w:spacing w:val="-2"/>
          <w:w w:val="110"/>
          <w:position w:val="-7"/>
          <w:sz w:val="14"/>
        </w:rPr>
        <w:t>,</w:t>
      </w:r>
      <w:r>
        <w:rPr>
          <w:rFonts w:ascii="Palatino Linotype" w:hAnsi="Palatino Linotype"/>
          <w:i/>
          <w:spacing w:val="-2"/>
          <w:w w:val="110"/>
          <w:position w:val="-7"/>
          <w:sz w:val="14"/>
        </w:rPr>
        <w:t>t</w:t>
      </w:r>
      <w:r>
        <w:rPr>
          <w:rFonts w:ascii="Lucida Sans Unicode" w:hAnsi="Lucida Sans Unicode"/>
          <w:spacing w:val="-2"/>
          <w:w w:val="110"/>
          <w:position w:val="-7"/>
          <w:sz w:val="14"/>
        </w:rPr>
        <w:t>)</w:t>
      </w:r>
    </w:p>
    <w:p>
      <w:pPr>
        <w:pStyle w:val="BodyText"/>
        <w:spacing w:line="157" w:lineRule="exact" w:before="110"/>
        <w:ind w:right="964"/>
        <w:jc w:val="center"/>
      </w:pPr>
      <w:r>
        <w:rPr>
          <w:w w:val="105"/>
        </w:rPr>
        <w:t>represents</w:t>
      </w:r>
      <w:r>
        <w:rPr>
          <w:spacing w:val="-3"/>
          <w:w w:val="105"/>
        </w:rPr>
        <w:t> </w:t>
      </w:r>
      <w:r>
        <w:rPr>
          <w:w w:val="105"/>
        </w:rPr>
        <w:t>the</w:t>
      </w:r>
      <w:r>
        <w:rPr>
          <w:spacing w:val="-3"/>
          <w:w w:val="105"/>
        </w:rPr>
        <w:t> </w:t>
      </w:r>
      <w:r>
        <w:rPr>
          <w:w w:val="105"/>
        </w:rPr>
        <w:t>ratio</w:t>
      </w:r>
      <w:r>
        <w:rPr>
          <w:spacing w:val="-2"/>
          <w:w w:val="105"/>
        </w:rPr>
        <w:t> </w:t>
      </w:r>
      <w:r>
        <w:rPr>
          <w:w w:val="105"/>
        </w:rPr>
        <w:t>between</w:t>
      </w:r>
      <w:r>
        <w:rPr>
          <w:spacing w:val="-3"/>
          <w:w w:val="105"/>
        </w:rPr>
        <w:t> </w:t>
      </w:r>
      <w:r>
        <w:rPr>
          <w:w w:val="105"/>
        </w:rPr>
        <w:t>the</w:t>
      </w:r>
      <w:r>
        <w:rPr>
          <w:spacing w:val="-3"/>
          <w:w w:val="105"/>
        </w:rPr>
        <w:t> </w:t>
      </w:r>
      <w:r>
        <w:rPr>
          <w:w w:val="105"/>
        </w:rPr>
        <w:t>local</w:t>
      </w:r>
      <w:r>
        <w:rPr>
          <w:spacing w:val="-2"/>
          <w:w w:val="105"/>
        </w:rPr>
        <w:t> </w:t>
      </w:r>
      <w:r>
        <w:rPr>
          <w:w w:val="105"/>
        </w:rPr>
        <w:t>flux</w:t>
      </w:r>
      <w:r>
        <w:rPr>
          <w:spacing w:val="-3"/>
          <w:w w:val="105"/>
        </w:rPr>
        <w:t> </w:t>
      </w:r>
      <w:r>
        <w:rPr>
          <w:w w:val="105"/>
        </w:rPr>
        <w:t>difference</w:t>
      </w:r>
      <w:r>
        <w:rPr>
          <w:spacing w:val="-3"/>
          <w:w w:val="105"/>
        </w:rPr>
        <w:t> </w:t>
      </w:r>
      <w:r>
        <w:rPr>
          <w:w w:val="105"/>
        </w:rPr>
        <w:t>and</w:t>
      </w:r>
      <w:r>
        <w:rPr>
          <w:spacing w:val="-2"/>
          <w:w w:val="105"/>
        </w:rPr>
        <w:t> </w:t>
      </w:r>
      <w:r>
        <w:rPr>
          <w:w w:val="105"/>
        </w:rPr>
        <w:t>the</w:t>
      </w:r>
      <w:r>
        <w:rPr>
          <w:spacing w:val="-3"/>
          <w:w w:val="105"/>
        </w:rPr>
        <w:t> </w:t>
      </w:r>
      <w:r>
        <w:rPr>
          <w:w w:val="105"/>
        </w:rPr>
        <w:t>local</w:t>
      </w:r>
      <w:r>
        <w:rPr>
          <w:spacing w:val="-2"/>
          <w:w w:val="105"/>
        </w:rPr>
        <w:t> </w:t>
      </w:r>
      <w:r>
        <w:rPr>
          <w:w w:val="105"/>
        </w:rPr>
        <w:t>average</w:t>
      </w:r>
      <w:r>
        <w:rPr>
          <w:spacing w:val="-3"/>
          <w:w w:val="105"/>
        </w:rPr>
        <w:t> </w:t>
      </w:r>
      <w:r>
        <w:rPr>
          <w:w w:val="105"/>
        </w:rPr>
        <w:t>shape</w:t>
      </w:r>
      <w:r>
        <w:rPr>
          <w:spacing w:val="-3"/>
          <w:w w:val="105"/>
        </w:rPr>
        <w:t> </w:t>
      </w:r>
      <w:r>
        <w:rPr>
          <w:spacing w:val="-2"/>
          <w:w w:val="105"/>
        </w:rPr>
        <w:t>gradient</w:t>
      </w:r>
    </w:p>
    <w:p>
      <w:pPr>
        <w:spacing w:after="0" w:line="157" w:lineRule="exact"/>
        <w:jc w:val="center"/>
        <w:sectPr>
          <w:type w:val="continuous"/>
          <w:pgSz w:w="11910" w:h="16840"/>
          <w:pgMar w:header="1516" w:footer="1695" w:top="900" w:bottom="1880" w:left="1020" w:right="620"/>
        </w:sectPr>
      </w:pPr>
    </w:p>
    <w:p>
      <w:pPr>
        <w:spacing w:before="111"/>
        <w:ind w:left="116" w:right="0" w:firstLine="0"/>
        <w:jc w:val="left"/>
        <w:rPr>
          <w:rFonts w:ascii="Lucida Sans Unicode" w:hAnsi="Lucida Sans Unicode"/>
          <w:sz w:val="25"/>
        </w:rPr>
      </w:pPr>
      <w:r>
        <w:rPr/>
        <mc:AlternateContent>
          <mc:Choice Requires="wps">
            <w:drawing>
              <wp:anchor distT="0" distB="0" distL="0" distR="0" allowOverlap="1" layoutInCell="1" locked="0" behindDoc="1" simplePos="0" relativeHeight="486691840">
                <wp:simplePos x="0" y="0"/>
                <wp:positionH relativeFrom="page">
                  <wp:posOffset>720001</wp:posOffset>
                </wp:positionH>
                <wp:positionV relativeFrom="paragraph">
                  <wp:posOffset>115583</wp:posOffset>
                </wp:positionV>
                <wp:extent cx="358775" cy="127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358775" cy="1270"/>
                        </a:xfrm>
                        <a:custGeom>
                          <a:avLst/>
                          <a:gdLst/>
                          <a:ahLst/>
                          <a:cxnLst/>
                          <a:rect l="l" t="t" r="r" b="b"/>
                          <a:pathLst>
                            <a:path w="358775" h="0">
                              <a:moveTo>
                                <a:pt x="0" y="0"/>
                              </a:moveTo>
                              <a:lnTo>
                                <a:pt x="35876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4640" from="56.693001pt,9.101041pt" to="84.942001pt,9.101041pt" stroked="true" strokeweight=".478pt" strokecolor="#000000">
                <v:stroke dashstyle="solid"/>
                <w10:wrap type="none"/>
              </v:line>
            </w:pict>
          </mc:Fallback>
        </mc:AlternateContent>
      </w:r>
      <w:r>
        <w:rPr>
          <w:rFonts w:ascii="Lucida Sans Unicode" w:hAnsi="Lucida Sans Unicode"/>
          <w:w w:val="115"/>
          <w:sz w:val="25"/>
        </w:rPr>
        <w:t>∇</w:t>
      </w:r>
      <w:r>
        <w:rPr>
          <w:rFonts w:ascii="Arial" w:hAnsi="Arial"/>
          <w:i/>
          <w:w w:val="115"/>
          <w:sz w:val="25"/>
          <w:vertAlign w:val="subscript"/>
        </w:rPr>
        <w:t>ψ</w:t>
      </w:r>
      <w:r>
        <w:rPr>
          <w:rFonts w:ascii="Lucida Sans Unicode" w:hAnsi="Lucida Sans Unicode"/>
          <w:w w:val="115"/>
          <w:sz w:val="25"/>
          <w:vertAlign w:val="baseline"/>
        </w:rPr>
        <w:t>J</w:t>
      </w:r>
      <w:r>
        <w:rPr>
          <w:rFonts w:ascii="Lucida Sans Unicode" w:hAnsi="Lucida Sans Unicode"/>
          <w:spacing w:val="-9"/>
          <w:w w:val="115"/>
          <w:sz w:val="25"/>
          <w:vertAlign w:val="baseline"/>
        </w:rPr>
        <w:t> </w:t>
      </w:r>
      <w:r>
        <w:rPr>
          <w:rFonts w:ascii="Lucida Sans Unicode" w:hAnsi="Lucida Sans Unicode"/>
          <w:spacing w:val="-27"/>
          <w:w w:val="95"/>
          <w:sz w:val="25"/>
          <w:vertAlign w:val="baseline"/>
        </w:rPr>
        <w:t>|</w:t>
      </w:r>
    </w:p>
    <w:p>
      <w:pPr>
        <w:spacing w:line="240" w:lineRule="auto" w:before="99"/>
        <w:rPr>
          <w:rFonts w:ascii="Lucida Sans Unicode"/>
          <w:sz w:val="14"/>
        </w:rPr>
      </w:pPr>
      <w:r>
        <w:rPr/>
        <w:br w:type="column"/>
      </w:r>
      <w:r>
        <w:rPr>
          <w:rFonts w:ascii="Lucida Sans Unicode"/>
          <w:sz w:val="14"/>
        </w:rPr>
      </w:r>
    </w:p>
    <w:p>
      <w:pPr>
        <w:spacing w:before="1"/>
        <w:ind w:left="0" w:right="0" w:firstLine="0"/>
        <w:jc w:val="left"/>
        <w:rPr>
          <w:rFonts w:ascii="Lucida Sans Unicode"/>
          <w:sz w:val="14"/>
        </w:rPr>
      </w:pPr>
      <w:r>
        <w:rPr>
          <w:rFonts w:ascii="Lucida Sans Unicode"/>
          <w:spacing w:val="-2"/>
          <w:w w:val="110"/>
          <w:sz w:val="14"/>
        </w:rPr>
        <w:t>(</w:t>
      </w:r>
      <w:r>
        <w:rPr>
          <w:rFonts w:ascii="Palatino Linotype"/>
          <w:i/>
          <w:spacing w:val="-2"/>
          <w:w w:val="110"/>
          <w:sz w:val="14"/>
        </w:rPr>
        <w:t>x</w:t>
      </w:r>
      <w:r>
        <w:rPr>
          <w:rFonts w:ascii="Cambria"/>
          <w:spacing w:val="-2"/>
          <w:w w:val="110"/>
          <w:sz w:val="14"/>
        </w:rPr>
        <w:t>,</w:t>
      </w:r>
      <w:r>
        <w:rPr>
          <w:rFonts w:ascii="Palatino Linotype"/>
          <w:i/>
          <w:spacing w:val="-2"/>
          <w:w w:val="110"/>
          <w:sz w:val="14"/>
        </w:rPr>
        <w:t>t</w:t>
      </w:r>
      <w:r>
        <w:rPr>
          <w:rFonts w:ascii="Lucida Sans Unicode"/>
          <w:spacing w:val="-2"/>
          <w:w w:val="110"/>
          <w:sz w:val="14"/>
        </w:rPr>
        <w:t>)</w:t>
      </w:r>
    </w:p>
    <w:p>
      <w:pPr>
        <w:spacing w:line="495" w:lineRule="exact" w:before="0"/>
        <w:ind w:left="51" w:right="0" w:firstLine="0"/>
        <w:jc w:val="left"/>
        <w:rPr>
          <w:sz w:val="24"/>
        </w:rPr>
      </w:pPr>
      <w:r>
        <w:rPr/>
        <w:br w:type="column"/>
      </w:r>
      <w:r>
        <w:rPr>
          <w:rFonts w:ascii="Lucida Sans Unicode" w:hAnsi="Lucida Sans Unicode"/>
          <w:w w:val="110"/>
          <w:sz w:val="25"/>
        </w:rPr>
        <w:t>=</w:t>
      </w:r>
      <w:r>
        <w:rPr>
          <w:rFonts w:ascii="Lucida Sans Unicode" w:hAnsi="Lucida Sans Unicode"/>
          <w:spacing w:val="-13"/>
          <w:w w:val="110"/>
          <w:sz w:val="25"/>
        </w:rPr>
        <w:t> </w:t>
      </w:r>
      <w:r>
        <w:rPr>
          <w:rFonts w:ascii="Lucida Sans Unicode" w:hAnsi="Lucida Sans Unicode"/>
          <w:w w:val="110"/>
          <w:sz w:val="25"/>
        </w:rPr>
        <w:t>(</w:t>
      </w:r>
      <w:r>
        <w:rPr>
          <w:rFonts w:ascii="Cambria" w:hAnsi="Cambria"/>
          <w:w w:val="110"/>
          <w:sz w:val="24"/>
        </w:rPr>
        <w:t>1/</w:t>
      </w:r>
      <w:r>
        <w:rPr>
          <w:rFonts w:ascii="Lucida Sans Unicode" w:hAnsi="Lucida Sans Unicode"/>
          <w:w w:val="110"/>
          <w:sz w:val="25"/>
        </w:rPr>
        <w:t>(</w:t>
      </w:r>
      <w:r>
        <w:rPr>
          <w:rFonts w:ascii="Cambria" w:hAnsi="Cambria"/>
          <w:w w:val="110"/>
          <w:sz w:val="24"/>
        </w:rPr>
        <w:t>2</w:t>
      </w:r>
      <w:r>
        <w:rPr>
          <w:rFonts w:ascii="Arial" w:hAnsi="Arial"/>
          <w:i/>
          <w:w w:val="110"/>
          <w:sz w:val="24"/>
        </w:rPr>
        <w:t>ε</w:t>
      </w:r>
      <w:r>
        <w:rPr>
          <w:rFonts w:ascii="Lucida Sans Unicode" w:hAnsi="Lucida Sans Unicode"/>
          <w:w w:val="110"/>
          <w:sz w:val="25"/>
        </w:rPr>
        <w:t>))</w:t>
      </w:r>
      <w:r>
        <w:rPr>
          <w:rFonts w:ascii="Lucida Sans Unicode" w:hAnsi="Lucida Sans Unicode"/>
          <w:spacing w:val="-40"/>
          <w:w w:val="110"/>
          <w:sz w:val="25"/>
        </w:rPr>
        <w:t> </w:t>
      </w:r>
      <w:r>
        <w:rPr>
          <w:rFonts w:ascii="Arial MT" w:hAnsi="Arial MT"/>
          <w:w w:val="110"/>
          <w:position w:val="20"/>
          <w:sz w:val="25"/>
        </w:rPr>
        <w:t>∫</w:t>
      </w:r>
      <w:r>
        <w:rPr>
          <w:rFonts w:ascii="Arial MT" w:hAnsi="Arial MT"/>
          <w:spacing w:val="-18"/>
          <w:w w:val="110"/>
          <w:position w:val="20"/>
          <w:sz w:val="25"/>
        </w:rPr>
        <w:t> </w:t>
      </w:r>
      <w:r>
        <w:rPr>
          <w:rFonts w:ascii="Palatino Linotype" w:hAnsi="Palatino Linotype"/>
          <w:i/>
          <w:w w:val="110"/>
          <w:position w:val="13"/>
          <w:sz w:val="18"/>
        </w:rPr>
        <w:t>x</w:t>
      </w:r>
      <w:r>
        <w:rPr>
          <w:rFonts w:ascii="Lucida Sans Unicode" w:hAnsi="Lucida Sans Unicode"/>
          <w:w w:val="110"/>
          <w:position w:val="13"/>
          <w:sz w:val="18"/>
        </w:rPr>
        <w:t>+</w:t>
      </w:r>
      <w:r>
        <w:rPr>
          <w:rFonts w:ascii="Arial" w:hAnsi="Arial"/>
          <w:i/>
          <w:w w:val="110"/>
          <w:position w:val="13"/>
          <w:sz w:val="18"/>
        </w:rPr>
        <w:t>ε</w:t>
      </w:r>
      <w:r>
        <w:rPr>
          <w:rFonts w:ascii="Arial" w:hAnsi="Arial"/>
          <w:i/>
          <w:spacing w:val="2"/>
          <w:w w:val="110"/>
          <w:position w:val="13"/>
          <w:sz w:val="18"/>
        </w:rPr>
        <w:t> </w:t>
      </w:r>
      <w:r>
        <w:rPr>
          <w:rFonts w:ascii="Lucida Sans Unicode" w:hAnsi="Lucida Sans Unicode"/>
          <w:w w:val="110"/>
          <w:sz w:val="25"/>
        </w:rPr>
        <w:t>∇</w:t>
      </w:r>
      <w:r>
        <w:rPr>
          <w:rFonts w:ascii="Arial" w:hAnsi="Arial"/>
          <w:i/>
          <w:w w:val="110"/>
          <w:sz w:val="25"/>
          <w:vertAlign w:val="subscript"/>
        </w:rPr>
        <w:t>ψ</w:t>
      </w:r>
      <w:r>
        <w:rPr>
          <w:rFonts w:ascii="Lucida Sans Unicode" w:hAnsi="Lucida Sans Unicode"/>
          <w:w w:val="110"/>
          <w:sz w:val="25"/>
          <w:vertAlign w:val="baseline"/>
        </w:rPr>
        <w:t>J</w:t>
      </w:r>
      <w:r>
        <w:rPr>
          <w:rFonts w:ascii="Lucida Sans Unicode" w:hAnsi="Lucida Sans Unicode"/>
          <w:spacing w:val="-34"/>
          <w:w w:val="110"/>
          <w:sz w:val="25"/>
          <w:vertAlign w:val="baseline"/>
        </w:rPr>
        <w:t> </w:t>
      </w:r>
      <w:r>
        <w:rPr>
          <w:rFonts w:ascii="Lucida Sans Unicode" w:hAnsi="Lucida Sans Unicode"/>
          <w:w w:val="110"/>
          <w:sz w:val="25"/>
          <w:vertAlign w:val="baseline"/>
        </w:rPr>
        <w:t>(</w:t>
      </w:r>
      <w:r>
        <w:rPr>
          <w:rFonts w:ascii="Palatino Linotype" w:hAnsi="Palatino Linotype"/>
          <w:i/>
          <w:w w:val="110"/>
          <w:sz w:val="24"/>
          <w:vertAlign w:val="baseline"/>
        </w:rPr>
        <w:t>s</w:t>
      </w:r>
      <w:r>
        <w:rPr>
          <w:rFonts w:ascii="Cambria" w:hAnsi="Cambria"/>
          <w:w w:val="110"/>
          <w:sz w:val="24"/>
          <w:vertAlign w:val="baseline"/>
        </w:rPr>
        <w:t>,</w:t>
      </w:r>
      <w:r>
        <w:rPr>
          <w:rFonts w:ascii="Cambria" w:hAnsi="Cambria"/>
          <w:spacing w:val="-11"/>
          <w:w w:val="110"/>
          <w:sz w:val="24"/>
          <w:vertAlign w:val="baseline"/>
        </w:rPr>
        <w:t> </w:t>
      </w:r>
      <w:r>
        <w:rPr>
          <w:rFonts w:ascii="Palatino Linotype" w:hAnsi="Palatino Linotype"/>
          <w:i/>
          <w:w w:val="110"/>
          <w:sz w:val="24"/>
          <w:vertAlign w:val="baseline"/>
        </w:rPr>
        <w:t>t</w:t>
      </w:r>
      <w:r>
        <w:rPr>
          <w:rFonts w:ascii="Lucida Sans Unicode" w:hAnsi="Lucida Sans Unicode"/>
          <w:w w:val="110"/>
          <w:sz w:val="25"/>
          <w:vertAlign w:val="baseline"/>
        </w:rPr>
        <w:t>)</w:t>
      </w:r>
      <w:r>
        <w:rPr>
          <w:rFonts w:ascii="Palatino Linotype" w:hAnsi="Palatino Linotype"/>
          <w:i/>
          <w:w w:val="110"/>
          <w:sz w:val="24"/>
          <w:vertAlign w:val="baseline"/>
        </w:rPr>
        <w:t>ds</w:t>
      </w:r>
      <w:r>
        <w:rPr>
          <w:rFonts w:ascii="Palatino Linotype" w:hAnsi="Palatino Linotype"/>
          <w:i/>
          <w:spacing w:val="18"/>
          <w:w w:val="110"/>
          <w:sz w:val="24"/>
          <w:vertAlign w:val="baseline"/>
        </w:rPr>
        <w:t> </w:t>
      </w:r>
      <w:r>
        <w:rPr>
          <w:w w:val="110"/>
          <w:sz w:val="24"/>
          <w:vertAlign w:val="baseline"/>
        </w:rPr>
        <w:t>at</w:t>
      </w:r>
      <w:r>
        <w:rPr>
          <w:spacing w:val="13"/>
          <w:w w:val="110"/>
          <w:sz w:val="24"/>
          <w:vertAlign w:val="baseline"/>
        </w:rPr>
        <w:t> </w:t>
      </w:r>
      <w:r>
        <w:rPr>
          <w:w w:val="110"/>
          <w:sz w:val="24"/>
          <w:vertAlign w:val="baseline"/>
        </w:rPr>
        <w:t>point</w:t>
      </w:r>
      <w:r>
        <w:rPr>
          <w:spacing w:val="22"/>
          <w:w w:val="110"/>
          <w:sz w:val="24"/>
          <w:vertAlign w:val="baseline"/>
        </w:rPr>
        <w:t> </w:t>
      </w:r>
      <w:r>
        <w:rPr>
          <w:rFonts w:ascii="Palatino Linotype" w:hAnsi="Palatino Linotype"/>
          <w:i/>
          <w:spacing w:val="-5"/>
          <w:w w:val="110"/>
          <w:sz w:val="24"/>
          <w:vertAlign w:val="baseline"/>
        </w:rPr>
        <w:t>x</w:t>
      </w:r>
      <w:r>
        <w:rPr>
          <w:spacing w:val="-5"/>
          <w:w w:val="110"/>
          <w:sz w:val="24"/>
          <w:vertAlign w:val="baseline"/>
        </w:rPr>
        <w:t>.</w:t>
      </w:r>
    </w:p>
    <w:p>
      <w:pPr>
        <w:spacing w:after="0" w:line="495" w:lineRule="exact"/>
        <w:jc w:val="left"/>
        <w:rPr>
          <w:sz w:val="24"/>
        </w:rPr>
        <w:sectPr>
          <w:type w:val="continuous"/>
          <w:pgSz w:w="11910" w:h="16840"/>
          <w:pgMar w:header="1516" w:footer="1695" w:top="900" w:bottom="1880" w:left="1020" w:right="620"/>
          <w:cols w:num="3" w:equalWidth="0">
            <w:col w:w="751" w:space="4"/>
            <w:col w:w="282" w:space="40"/>
            <w:col w:w="9193"/>
          </w:cols>
        </w:sectPr>
      </w:pPr>
    </w:p>
    <w:p>
      <w:pPr>
        <w:pStyle w:val="BodyText"/>
        <w:spacing w:line="272" w:lineRule="exact" w:before="27"/>
        <w:ind w:left="465"/>
        <w:jc w:val="both"/>
      </w:pPr>
      <w:r>
        <w:rPr/>
        <mc:AlternateContent>
          <mc:Choice Requires="wps">
            <w:drawing>
              <wp:anchor distT="0" distB="0" distL="0" distR="0" allowOverlap="1" layoutInCell="1" locked="0" behindDoc="1" simplePos="0" relativeHeight="486694912">
                <wp:simplePos x="0" y="0"/>
                <wp:positionH relativeFrom="page">
                  <wp:posOffset>2207374</wp:posOffset>
                </wp:positionH>
                <wp:positionV relativeFrom="paragraph">
                  <wp:posOffset>-143510</wp:posOffset>
                </wp:positionV>
                <wp:extent cx="199390" cy="22161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199390" cy="221615"/>
                        </a:xfrm>
                        <a:prstGeom prst="rect">
                          <a:avLst/>
                        </a:prstGeom>
                      </wps:spPr>
                      <wps:txbx>
                        <w:txbxContent>
                          <w:p>
                            <w:pPr>
                              <w:spacing w:line="248" w:lineRule="exact" w:before="0"/>
                              <w:ind w:left="0" w:right="0" w:firstLine="0"/>
                              <w:jc w:val="left"/>
                              <w:rPr>
                                <w:rFonts w:ascii="Arial" w:hAnsi="Arial"/>
                                <w:i/>
                                <w:sz w:val="18"/>
                              </w:rPr>
                            </w:pP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txbxContent>
                      </wps:txbx>
                      <wps:bodyPr wrap="square" lIns="0" tIns="0" rIns="0" bIns="0" rtlCol="0">
                        <a:noAutofit/>
                      </wps:bodyPr>
                    </wps:wsp>
                  </a:graphicData>
                </a:graphic>
              </wp:anchor>
            </w:drawing>
          </mc:Choice>
          <mc:Fallback>
            <w:pict>
              <v:shape style="position:absolute;margin-left:173.809006pt;margin-top:-11.300036pt;width:15.7pt;height:17.45pt;mso-position-horizontal-relative:page;mso-position-vertical-relative:paragraph;z-index:-16621568" type="#_x0000_t202" id="docshape193" filled="false" stroked="false">
                <v:textbox inset="0,0,0,0">
                  <w:txbxContent>
                    <w:p>
                      <w:pPr>
                        <w:spacing w:line="248" w:lineRule="exact" w:before="0"/>
                        <w:ind w:left="0" w:right="0" w:firstLine="0"/>
                        <w:jc w:val="left"/>
                        <w:rPr>
                          <w:rFonts w:ascii="Arial" w:hAnsi="Arial"/>
                          <w:i/>
                          <w:sz w:val="18"/>
                        </w:rPr>
                      </w:pPr>
                      <w:r>
                        <w:rPr>
                          <w:rFonts w:ascii="Palatino Linotype" w:hAnsi="Palatino Linotype"/>
                          <w:i/>
                          <w:spacing w:val="-5"/>
                          <w:sz w:val="18"/>
                        </w:rPr>
                        <w:t>x</w:t>
                      </w:r>
                      <w:r>
                        <w:rPr>
                          <w:rFonts w:ascii="Lucida Sans Unicode" w:hAnsi="Lucida Sans Unicode"/>
                          <w:spacing w:val="-5"/>
                          <w:sz w:val="18"/>
                        </w:rPr>
                        <w:t>−</w:t>
                      </w:r>
                      <w:r>
                        <w:rPr>
                          <w:rFonts w:ascii="Arial" w:hAnsi="Arial"/>
                          <w:i/>
                          <w:spacing w:val="-5"/>
                          <w:sz w:val="18"/>
                        </w:rPr>
                        <w:t>ε</w:t>
                      </w:r>
                    </w:p>
                  </w:txbxContent>
                </v:textbox>
                <w10:wrap type="none"/>
              </v:shape>
            </w:pict>
          </mc:Fallback>
        </mc:AlternateContent>
      </w:r>
      <w:r>
        <w:rPr>
          <w:w w:val="105"/>
        </w:rPr>
        <w:t>If</w:t>
      </w:r>
      <w:r>
        <w:rPr>
          <w:spacing w:val="38"/>
          <w:w w:val="105"/>
        </w:rPr>
        <w:t> </w:t>
      </w:r>
      <w:r>
        <w:rPr>
          <w:w w:val="105"/>
        </w:rPr>
        <w:t>the</w:t>
      </w:r>
      <w:r>
        <w:rPr>
          <w:spacing w:val="38"/>
          <w:w w:val="105"/>
        </w:rPr>
        <w:t> </w:t>
      </w:r>
      <w:r>
        <w:rPr>
          <w:w w:val="105"/>
        </w:rPr>
        <w:t>bed</w:t>
      </w:r>
      <w:r>
        <w:rPr>
          <w:spacing w:val="38"/>
          <w:w w:val="105"/>
        </w:rPr>
        <w:t> </w:t>
      </w:r>
      <w:r>
        <w:rPr>
          <w:w w:val="105"/>
        </w:rPr>
        <w:t>porosity</w:t>
      </w:r>
      <w:r>
        <w:rPr>
          <w:spacing w:val="39"/>
          <w:w w:val="105"/>
        </w:rPr>
        <w:t> </w:t>
      </w:r>
      <w:r>
        <w:rPr>
          <w:w w:val="105"/>
        </w:rPr>
        <w:t>does</w:t>
      </w:r>
      <w:r>
        <w:rPr>
          <w:spacing w:val="38"/>
          <w:w w:val="105"/>
        </w:rPr>
        <w:t> </w:t>
      </w:r>
      <w:r>
        <w:rPr>
          <w:w w:val="105"/>
        </w:rPr>
        <w:t>not</w:t>
      </w:r>
      <w:r>
        <w:rPr>
          <w:spacing w:val="38"/>
          <w:w w:val="105"/>
        </w:rPr>
        <w:t> </w:t>
      </w:r>
      <w:r>
        <w:rPr>
          <w:w w:val="105"/>
        </w:rPr>
        <w:t>change</w:t>
      </w:r>
      <w:r>
        <w:rPr>
          <w:spacing w:val="39"/>
          <w:w w:val="105"/>
        </w:rPr>
        <w:t> </w:t>
      </w:r>
      <w:r>
        <w:rPr>
          <w:w w:val="105"/>
        </w:rPr>
        <w:t>in</w:t>
      </w:r>
      <w:r>
        <w:rPr>
          <w:spacing w:val="38"/>
          <w:w w:val="105"/>
        </w:rPr>
        <w:t> </w:t>
      </w:r>
      <w:r>
        <w:rPr>
          <w:w w:val="105"/>
        </w:rPr>
        <w:t>time,</w:t>
      </w:r>
      <w:r>
        <w:rPr>
          <w:spacing w:val="45"/>
          <w:w w:val="105"/>
        </w:rPr>
        <w:t> </w:t>
      </w:r>
      <w:r>
        <w:rPr>
          <w:w w:val="105"/>
        </w:rPr>
        <w:t>this</w:t>
      </w:r>
      <w:r>
        <w:rPr>
          <w:spacing w:val="38"/>
          <w:w w:val="105"/>
        </w:rPr>
        <w:t> </w:t>
      </w:r>
      <w:r>
        <w:rPr>
          <w:w w:val="105"/>
        </w:rPr>
        <w:t>evaluation</w:t>
      </w:r>
      <w:r>
        <w:rPr>
          <w:spacing w:val="38"/>
          <w:w w:val="105"/>
        </w:rPr>
        <w:t> </w:t>
      </w:r>
      <w:r>
        <w:rPr>
          <w:w w:val="105"/>
        </w:rPr>
        <w:t>is</w:t>
      </w:r>
      <w:r>
        <w:rPr>
          <w:spacing w:val="39"/>
          <w:w w:val="105"/>
        </w:rPr>
        <w:t> </w:t>
      </w:r>
      <w:r>
        <w:rPr>
          <w:w w:val="105"/>
        </w:rPr>
        <w:t>made</w:t>
      </w:r>
      <w:r>
        <w:rPr>
          <w:spacing w:val="38"/>
          <w:w w:val="105"/>
        </w:rPr>
        <w:t> </w:t>
      </w:r>
      <w:r>
        <w:rPr>
          <w:w w:val="105"/>
        </w:rPr>
        <w:t>only</w:t>
      </w:r>
      <w:r>
        <w:rPr>
          <w:spacing w:val="38"/>
          <w:w w:val="105"/>
        </w:rPr>
        <w:t> </w:t>
      </w:r>
      <w:r>
        <w:rPr>
          <w:w w:val="105"/>
        </w:rPr>
        <w:t>once</w:t>
      </w:r>
      <w:r>
        <w:rPr>
          <w:spacing w:val="38"/>
          <w:w w:val="105"/>
        </w:rPr>
        <w:t> </w:t>
      </w:r>
      <w:r>
        <w:rPr>
          <w:spacing w:val="-5"/>
          <w:w w:val="105"/>
        </w:rPr>
        <w:t>at</w:t>
      </w:r>
    </w:p>
    <w:p>
      <w:pPr>
        <w:pStyle w:val="BodyText"/>
        <w:spacing w:line="252" w:lineRule="auto"/>
        <w:ind w:left="113" w:right="1080" w:firstLine="2"/>
        <w:jc w:val="both"/>
      </w:pPr>
      <w:r>
        <w:rPr>
          <w:rFonts w:ascii="Palatino Linotype"/>
          <w:i/>
          <w:w w:val="105"/>
        </w:rPr>
        <w:t>t </w:t>
      </w:r>
      <w:r>
        <w:rPr>
          <w:rFonts w:ascii="Lucida Sans Unicode"/>
          <w:w w:val="105"/>
          <w:sz w:val="25"/>
        </w:rPr>
        <w:t>=</w:t>
      </w:r>
      <w:r>
        <w:rPr>
          <w:rFonts w:ascii="Lucida Sans Unicode"/>
          <w:spacing w:val="-15"/>
          <w:w w:val="105"/>
          <w:sz w:val="25"/>
        </w:rPr>
        <w:t> </w:t>
      </w:r>
      <w:r>
        <w:rPr>
          <w:rFonts w:ascii="Cambria"/>
          <w:w w:val="105"/>
        </w:rPr>
        <w:t>0</w:t>
      </w:r>
      <w:r>
        <w:rPr>
          <w:rFonts w:ascii="Cambria"/>
          <w:w w:val="105"/>
        </w:rPr>
        <w:t> </w:t>
      </w:r>
      <w:r>
        <w:rPr>
          <w:w w:val="105"/>
        </w:rPr>
        <w:t>and hence, given a flux and a bed porosity, the corresponding minimization-based procedure</w:t>
      </w:r>
      <w:r>
        <w:rPr>
          <w:w w:val="105"/>
        </w:rPr>
        <w:t> can</w:t>
      </w:r>
      <w:r>
        <w:rPr>
          <w:w w:val="105"/>
        </w:rPr>
        <w:t> receive</w:t>
      </w:r>
      <w:r>
        <w:rPr>
          <w:w w:val="105"/>
        </w:rPr>
        <w:t> an</w:t>
      </w:r>
      <w:r>
        <w:rPr>
          <w:w w:val="105"/>
        </w:rPr>
        <w:t> equivalent</w:t>
      </w:r>
      <w:r>
        <w:rPr>
          <w:w w:val="105"/>
        </w:rPr>
        <w:t> pointwise</w:t>
      </w:r>
      <w:r>
        <w:rPr>
          <w:w w:val="105"/>
        </w:rPr>
        <w:t> initialization</w:t>
      </w:r>
      <w:r>
        <w:rPr>
          <w:w w:val="105"/>
        </w:rPr>
        <w:t> (at</w:t>
      </w:r>
      <w:r>
        <w:rPr>
          <w:w w:val="105"/>
        </w:rPr>
        <w:t> the</w:t>
      </w:r>
      <w:r>
        <w:rPr>
          <w:w w:val="105"/>
        </w:rPr>
        <w:t> first</w:t>
      </w:r>
      <w:r>
        <w:rPr>
          <w:w w:val="105"/>
        </w:rPr>
        <w:t> iteration</w:t>
      </w:r>
      <w:r>
        <w:rPr>
          <w:w w:val="105"/>
        </w:rPr>
        <w:t> in</w:t>
      </w:r>
      <w:r>
        <w:rPr>
          <w:w w:val="105"/>
        </w:rPr>
        <w:t> an iterative time integration procedure).</w:t>
      </w:r>
    </w:p>
    <w:p>
      <w:pPr>
        <w:pStyle w:val="BodyText"/>
        <w:spacing w:line="318" w:lineRule="exact" w:before="55"/>
        <w:ind w:left="113" w:right="1078" w:firstLine="351"/>
        <w:jc w:val="both"/>
      </w:pPr>
      <w:r>
        <w:rPr>
          <w:w w:val="105"/>
        </w:rPr>
        <w:t>In operational conditions however, it is very unlikely to have a pointwise, even inac- curate,</w:t>
      </w:r>
      <w:r>
        <w:rPr>
          <w:spacing w:val="40"/>
          <w:w w:val="105"/>
        </w:rPr>
        <w:t> </w:t>
      </w:r>
      <w:r>
        <w:rPr>
          <w:w w:val="105"/>
        </w:rPr>
        <w:t>estimation</w:t>
      </w:r>
      <w:r>
        <w:rPr>
          <w:spacing w:val="37"/>
          <w:w w:val="105"/>
        </w:rPr>
        <w:t> </w:t>
      </w:r>
      <w:r>
        <w:rPr>
          <w:w w:val="105"/>
        </w:rPr>
        <w:t>of</w:t>
      </w:r>
      <w:r>
        <w:rPr>
          <w:spacing w:val="40"/>
          <w:w w:val="105"/>
        </w:rPr>
        <w:t> </w:t>
      </w:r>
      <w:r>
        <w:rPr>
          <w:rFonts w:ascii="Arial" w:hAnsi="Arial"/>
          <w:i/>
          <w:w w:val="105"/>
        </w:rPr>
        <w:t>λ</w:t>
      </w:r>
      <w:r>
        <w:rPr>
          <w:rFonts w:ascii="Palatino Linotype" w:hAnsi="Palatino Linotype"/>
          <w:i/>
          <w:w w:val="105"/>
          <w:vertAlign w:val="subscript"/>
        </w:rPr>
        <w:t>p</w:t>
      </w:r>
      <w:r>
        <w:rPr>
          <w:rFonts w:ascii="Lucida Sans Unicode" w:hAnsi="Lucida Sans Unicode"/>
          <w:w w:val="105"/>
          <w:sz w:val="25"/>
          <w:vertAlign w:val="baseline"/>
        </w:rPr>
        <w:t>(</w:t>
      </w:r>
      <w:r>
        <w:rPr>
          <w:rFonts w:ascii="Palatino Linotype" w:hAnsi="Palatino Linotype"/>
          <w:i/>
          <w:w w:val="105"/>
          <w:vertAlign w:val="baseline"/>
        </w:rPr>
        <w:t>x</w:t>
      </w:r>
      <w:r>
        <w:rPr>
          <w:rFonts w:ascii="Lucida Sans Unicode" w:hAnsi="Lucida Sans Unicode"/>
          <w:w w:val="105"/>
          <w:sz w:val="25"/>
          <w:vertAlign w:val="baseline"/>
        </w:rPr>
        <w:t>)</w:t>
      </w:r>
      <w:r>
        <w:rPr>
          <w:w w:val="105"/>
          <w:vertAlign w:val="baseline"/>
        </w:rPr>
        <w:t>.</w:t>
      </w:r>
      <w:r>
        <w:rPr>
          <w:spacing w:val="80"/>
          <w:w w:val="105"/>
          <w:vertAlign w:val="baseline"/>
        </w:rPr>
        <w:t> </w:t>
      </w:r>
      <w:r>
        <w:rPr>
          <w:w w:val="105"/>
          <w:vertAlign w:val="baseline"/>
        </w:rPr>
        <w:t>It</w:t>
      </w:r>
      <w:r>
        <w:rPr>
          <w:spacing w:val="37"/>
          <w:w w:val="105"/>
          <w:vertAlign w:val="baseline"/>
        </w:rPr>
        <w:t> </w:t>
      </w:r>
      <w:r>
        <w:rPr>
          <w:w w:val="105"/>
          <w:vertAlign w:val="baseline"/>
        </w:rPr>
        <w:t>is</w:t>
      </w:r>
      <w:r>
        <w:rPr>
          <w:spacing w:val="38"/>
          <w:w w:val="105"/>
          <w:vertAlign w:val="baseline"/>
        </w:rPr>
        <w:t> </w:t>
      </w:r>
      <w:r>
        <w:rPr>
          <w:w w:val="105"/>
          <w:vertAlign w:val="baseline"/>
        </w:rPr>
        <w:t>more</w:t>
      </w:r>
      <w:r>
        <w:rPr>
          <w:spacing w:val="38"/>
          <w:w w:val="105"/>
          <w:vertAlign w:val="baseline"/>
        </w:rPr>
        <w:t> </w:t>
      </w:r>
      <w:r>
        <w:rPr>
          <w:w w:val="105"/>
          <w:vertAlign w:val="baseline"/>
        </w:rPr>
        <w:t>reasonable</w:t>
      </w:r>
      <w:r>
        <w:rPr>
          <w:spacing w:val="37"/>
          <w:w w:val="105"/>
          <w:vertAlign w:val="baseline"/>
        </w:rPr>
        <w:t> </w:t>
      </w:r>
      <w:r>
        <w:rPr>
          <w:w w:val="105"/>
          <w:vertAlign w:val="baseline"/>
        </w:rPr>
        <w:t>to</w:t>
      </w:r>
      <w:r>
        <w:rPr>
          <w:spacing w:val="38"/>
          <w:w w:val="105"/>
          <w:vertAlign w:val="baseline"/>
        </w:rPr>
        <w:t> </w:t>
      </w:r>
      <w:r>
        <w:rPr>
          <w:w w:val="105"/>
          <w:vertAlign w:val="baseline"/>
        </w:rPr>
        <w:t>look</w:t>
      </w:r>
      <w:r>
        <w:rPr>
          <w:spacing w:val="37"/>
          <w:w w:val="105"/>
          <w:vertAlign w:val="baseline"/>
        </w:rPr>
        <w:t> </w:t>
      </w:r>
      <w:r>
        <w:rPr>
          <w:w w:val="105"/>
          <w:vertAlign w:val="baseline"/>
        </w:rPr>
        <w:t>for</w:t>
      </w:r>
      <w:r>
        <w:rPr>
          <w:spacing w:val="37"/>
          <w:w w:val="105"/>
          <w:vertAlign w:val="baseline"/>
        </w:rPr>
        <w:t> </w:t>
      </w:r>
      <w:r>
        <w:rPr>
          <w:w w:val="105"/>
          <w:vertAlign w:val="baseline"/>
        </w:rPr>
        <w:t>an</w:t>
      </w:r>
      <w:r>
        <w:rPr>
          <w:spacing w:val="37"/>
          <w:w w:val="105"/>
          <w:vertAlign w:val="baseline"/>
        </w:rPr>
        <w:t> </w:t>
      </w:r>
      <w:r>
        <w:rPr>
          <w:w w:val="105"/>
          <w:vertAlign w:val="baseline"/>
        </w:rPr>
        <w:t>’equivalent’</w:t>
      </w:r>
      <w:r>
        <w:rPr>
          <w:spacing w:val="38"/>
          <w:w w:val="105"/>
          <w:vertAlign w:val="baseline"/>
        </w:rPr>
        <w:t> </w:t>
      </w:r>
      <w:r>
        <w:rPr>
          <w:w w:val="105"/>
          <w:vertAlign w:val="baseline"/>
        </w:rPr>
        <w:t>constant bed porosity for a given site knowing that what is important in coastal engineering is not the</w:t>
      </w:r>
      <w:r>
        <w:rPr>
          <w:spacing w:val="-1"/>
          <w:w w:val="105"/>
          <w:vertAlign w:val="baseline"/>
        </w:rPr>
        <w:t> </w:t>
      </w:r>
      <w:r>
        <w:rPr>
          <w:w w:val="105"/>
          <w:vertAlign w:val="baseline"/>
        </w:rPr>
        <w:t>knowledge</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pointwise</w:t>
      </w:r>
      <w:r>
        <w:rPr>
          <w:spacing w:val="-1"/>
          <w:w w:val="105"/>
          <w:vertAlign w:val="baseline"/>
        </w:rPr>
        <w:t> </w:t>
      </w:r>
      <w:r>
        <w:rPr>
          <w:w w:val="105"/>
          <w:vertAlign w:val="baseline"/>
        </w:rPr>
        <w:t>bed</w:t>
      </w:r>
      <w:r>
        <w:rPr>
          <w:spacing w:val="-1"/>
          <w:w w:val="105"/>
          <w:vertAlign w:val="baseline"/>
        </w:rPr>
        <w:t> </w:t>
      </w:r>
      <w:r>
        <w:rPr>
          <w:w w:val="105"/>
          <w:vertAlign w:val="baseline"/>
        </w:rPr>
        <w:t>porosity, but</w:t>
      </w:r>
      <w:r>
        <w:rPr>
          <w:spacing w:val="-1"/>
          <w:w w:val="105"/>
          <w:vertAlign w:val="baseline"/>
        </w:rPr>
        <w:t> </w:t>
      </w:r>
      <w:r>
        <w:rPr>
          <w:w w:val="105"/>
          <w:vertAlign w:val="baseline"/>
        </w:rPr>
        <w:t>the</w:t>
      </w:r>
      <w:r>
        <w:rPr>
          <w:spacing w:val="-1"/>
          <w:w w:val="105"/>
          <w:vertAlign w:val="baseline"/>
        </w:rPr>
        <w:t> </w:t>
      </w:r>
      <w:r>
        <w:rPr>
          <w:w w:val="105"/>
          <w:vertAlign w:val="baseline"/>
        </w:rPr>
        <w:t>prediction</w:t>
      </w:r>
      <w:r>
        <w:rPr>
          <w:spacing w:val="-1"/>
          <w:w w:val="105"/>
          <w:vertAlign w:val="baseline"/>
        </w:rPr>
        <w:t> </w:t>
      </w:r>
      <w:r>
        <w:rPr>
          <w:w w:val="105"/>
          <w:vertAlign w:val="baseline"/>
        </w:rPr>
        <w:t>of</w:t>
      </w:r>
      <w:r>
        <w:rPr>
          <w:spacing w:val="-1"/>
          <w:w w:val="105"/>
          <w:vertAlign w:val="baseline"/>
        </w:rPr>
        <w:t> </w:t>
      </w:r>
      <w:r>
        <w:rPr>
          <w:w w:val="105"/>
          <w:vertAlign w:val="baseline"/>
        </w:rPr>
        <w:t>beach</w:t>
      </w:r>
      <w:r>
        <w:rPr>
          <w:spacing w:val="-1"/>
          <w:w w:val="105"/>
          <w:vertAlign w:val="baseline"/>
        </w:rPr>
        <w:t> </w:t>
      </w:r>
      <w:r>
        <w:rPr>
          <w:w w:val="105"/>
          <w:vertAlign w:val="baseline"/>
        </w:rPr>
        <w:t>future</w:t>
      </w:r>
      <w:r>
        <w:rPr>
          <w:spacing w:val="-1"/>
          <w:w w:val="105"/>
          <w:vertAlign w:val="baseline"/>
        </w:rPr>
        <w:t> </w:t>
      </w:r>
      <w:r>
        <w:rPr>
          <w:w w:val="105"/>
          <w:vertAlign w:val="baseline"/>
        </w:rPr>
        <w:t>behaviour based</w:t>
      </w:r>
      <w:r>
        <w:rPr>
          <w:w w:val="105"/>
          <w:vertAlign w:val="baseline"/>
        </w:rPr>
        <w:t> on</w:t>
      </w:r>
      <w:r>
        <w:rPr>
          <w:w w:val="105"/>
          <w:vertAlign w:val="baseline"/>
        </w:rPr>
        <w:t> this</w:t>
      </w:r>
      <w:r>
        <w:rPr>
          <w:w w:val="105"/>
          <w:vertAlign w:val="baseline"/>
        </w:rPr>
        <w:t> site</w:t>
      </w:r>
      <w:r>
        <w:rPr>
          <w:w w:val="105"/>
          <w:vertAlign w:val="baseline"/>
        </w:rPr>
        <w:t> macroscopic</w:t>
      </w:r>
      <w:r>
        <w:rPr>
          <w:w w:val="105"/>
          <w:vertAlign w:val="baseline"/>
        </w:rPr>
        <w:t> characteristics.</w:t>
      </w:r>
      <w:r>
        <w:rPr>
          <w:spacing w:val="40"/>
          <w:w w:val="105"/>
          <w:vertAlign w:val="baseline"/>
        </w:rPr>
        <w:t> </w:t>
      </w:r>
      <w:r>
        <w:rPr>
          <w:w w:val="105"/>
          <w:vertAlign w:val="baseline"/>
        </w:rPr>
        <w:t>Also,</w:t>
      </w:r>
      <w:r>
        <w:rPr>
          <w:w w:val="105"/>
          <w:vertAlign w:val="baseline"/>
        </w:rPr>
        <w:t> in</w:t>
      </w:r>
      <w:r>
        <w:rPr>
          <w:w w:val="105"/>
          <w:vertAlign w:val="baseline"/>
        </w:rPr>
        <w:t> homogeneous</w:t>
      </w:r>
      <w:r>
        <w:rPr>
          <w:w w:val="105"/>
          <w:vertAlign w:val="baseline"/>
        </w:rPr>
        <w:t> bed,</w:t>
      </w:r>
      <w:r>
        <w:rPr>
          <w:w w:val="105"/>
          <w:vertAlign w:val="baseline"/>
        </w:rPr>
        <w:t> as</w:t>
      </w:r>
      <w:r>
        <w:rPr>
          <w:w w:val="105"/>
          <w:vertAlign w:val="baseline"/>
        </w:rPr>
        <w:t> it</w:t>
      </w:r>
      <w:r>
        <w:rPr>
          <w:w w:val="105"/>
          <w:vertAlign w:val="baseline"/>
        </w:rPr>
        <w:t> is</w:t>
      </w:r>
      <w:r>
        <w:rPr>
          <w:w w:val="105"/>
          <w:vertAlign w:val="baseline"/>
        </w:rPr>
        <w:t> often the</w:t>
      </w:r>
      <w:r>
        <w:rPr>
          <w:spacing w:val="39"/>
          <w:w w:val="105"/>
          <w:vertAlign w:val="baseline"/>
        </w:rPr>
        <w:t> </w:t>
      </w:r>
      <w:r>
        <w:rPr>
          <w:w w:val="105"/>
          <w:vertAlign w:val="baseline"/>
        </w:rPr>
        <w:t>case</w:t>
      </w:r>
      <w:r>
        <w:rPr>
          <w:spacing w:val="39"/>
          <w:w w:val="105"/>
          <w:vertAlign w:val="baseline"/>
        </w:rPr>
        <w:t> </w:t>
      </w:r>
      <w:r>
        <w:rPr>
          <w:w w:val="105"/>
          <w:vertAlign w:val="baseline"/>
        </w:rPr>
        <w:t>in</w:t>
      </w:r>
      <w:r>
        <w:rPr>
          <w:spacing w:val="39"/>
          <w:w w:val="105"/>
          <w:vertAlign w:val="baseline"/>
        </w:rPr>
        <w:t> </w:t>
      </w:r>
      <w:r>
        <w:rPr>
          <w:w w:val="105"/>
          <w:vertAlign w:val="baseline"/>
        </w:rPr>
        <w:t>sandy</w:t>
      </w:r>
      <w:r>
        <w:rPr>
          <w:spacing w:val="39"/>
          <w:w w:val="105"/>
          <w:vertAlign w:val="baseline"/>
        </w:rPr>
        <w:t> </w:t>
      </w:r>
      <w:r>
        <w:rPr>
          <w:w w:val="105"/>
          <w:vertAlign w:val="baseline"/>
        </w:rPr>
        <w:t>beaches,</w:t>
      </w:r>
      <w:r>
        <w:rPr>
          <w:spacing w:val="40"/>
          <w:w w:val="105"/>
          <w:vertAlign w:val="baseline"/>
        </w:rPr>
        <w:t> </w:t>
      </w:r>
      <w:r>
        <w:rPr>
          <w:rFonts w:ascii="Arial" w:hAnsi="Arial"/>
          <w:i/>
          <w:spacing w:val="9"/>
          <w:w w:val="105"/>
          <w:vertAlign w:val="baseline"/>
        </w:rPr>
        <w:t>λ</w:t>
      </w:r>
      <w:r>
        <w:rPr>
          <w:rFonts w:ascii="Palatino Linotype" w:hAnsi="Palatino Linotype"/>
          <w:i/>
          <w:spacing w:val="9"/>
          <w:w w:val="105"/>
          <w:vertAlign w:val="subscript"/>
        </w:rPr>
        <w:t>p</w:t>
      </w:r>
      <w:r>
        <w:rPr>
          <w:rFonts w:ascii="Lucida Sans Unicode" w:hAnsi="Lucida Sans Unicode"/>
          <w:spacing w:val="9"/>
          <w:w w:val="105"/>
          <w:sz w:val="25"/>
          <w:vertAlign w:val="baseline"/>
        </w:rPr>
        <w:t>(</w:t>
      </w:r>
      <w:r>
        <w:rPr>
          <w:rFonts w:ascii="Palatino Linotype" w:hAnsi="Palatino Linotype"/>
          <w:i/>
          <w:spacing w:val="9"/>
          <w:w w:val="105"/>
          <w:vertAlign w:val="baseline"/>
        </w:rPr>
        <w:t>x</w:t>
      </w:r>
      <w:r>
        <w:rPr>
          <w:rFonts w:ascii="Lucida Sans Unicode" w:hAnsi="Lucida Sans Unicode"/>
          <w:spacing w:val="9"/>
          <w:w w:val="105"/>
          <w:sz w:val="25"/>
          <w:vertAlign w:val="baseline"/>
        </w:rPr>
        <w:t>) </w:t>
      </w:r>
      <w:r>
        <w:rPr>
          <w:w w:val="105"/>
          <w:vertAlign w:val="baseline"/>
        </w:rPr>
        <w:t>is</w:t>
      </w:r>
      <w:r>
        <w:rPr>
          <w:spacing w:val="39"/>
          <w:w w:val="105"/>
          <w:vertAlign w:val="baseline"/>
        </w:rPr>
        <w:t> </w:t>
      </w:r>
      <w:r>
        <w:rPr>
          <w:w w:val="105"/>
          <w:vertAlign w:val="baseline"/>
        </w:rPr>
        <w:t>a</w:t>
      </w:r>
      <w:r>
        <w:rPr>
          <w:spacing w:val="39"/>
          <w:w w:val="105"/>
          <w:vertAlign w:val="baseline"/>
        </w:rPr>
        <w:t> </w:t>
      </w:r>
      <w:r>
        <w:rPr>
          <w:w w:val="105"/>
          <w:vertAlign w:val="baseline"/>
        </w:rPr>
        <w:t>constant.</w:t>
      </w:r>
      <w:r>
        <w:rPr>
          <w:spacing w:val="80"/>
          <w:w w:val="150"/>
          <w:vertAlign w:val="baseline"/>
        </w:rPr>
        <w:t> </w:t>
      </w:r>
      <w:r>
        <w:rPr>
          <w:w w:val="105"/>
          <w:vertAlign w:val="baseline"/>
        </w:rPr>
        <w:t>We</w:t>
      </w:r>
      <w:r>
        <w:rPr>
          <w:spacing w:val="39"/>
          <w:w w:val="105"/>
          <w:vertAlign w:val="baseline"/>
        </w:rPr>
        <w:t> </w:t>
      </w:r>
      <w:r>
        <w:rPr>
          <w:w w:val="105"/>
          <w:vertAlign w:val="baseline"/>
        </w:rPr>
        <w:t>therefore</w:t>
      </w:r>
      <w:r>
        <w:rPr>
          <w:spacing w:val="39"/>
          <w:w w:val="105"/>
          <w:vertAlign w:val="baseline"/>
        </w:rPr>
        <w:t> </w:t>
      </w:r>
      <w:r>
        <w:rPr>
          <w:w w:val="105"/>
          <w:vertAlign w:val="baseline"/>
        </w:rPr>
        <w:t>look</w:t>
      </w:r>
      <w:r>
        <w:rPr>
          <w:spacing w:val="39"/>
          <w:w w:val="105"/>
          <w:vertAlign w:val="baseline"/>
        </w:rPr>
        <w:t> </w:t>
      </w:r>
      <w:r>
        <w:rPr>
          <w:w w:val="105"/>
          <w:vertAlign w:val="baseline"/>
        </w:rPr>
        <w:t>for</w:t>
      </w:r>
      <w:r>
        <w:rPr>
          <w:spacing w:val="39"/>
          <w:w w:val="105"/>
          <w:vertAlign w:val="baseline"/>
        </w:rPr>
        <w:t> </w:t>
      </w:r>
      <w:r>
        <w:rPr>
          <w:w w:val="105"/>
          <w:vertAlign w:val="baseline"/>
        </w:rPr>
        <w:t>a</w:t>
      </w:r>
      <w:r>
        <w:rPr>
          <w:spacing w:val="39"/>
          <w:w w:val="105"/>
          <w:vertAlign w:val="baseline"/>
        </w:rPr>
        <w:t> </w:t>
      </w:r>
      <w:r>
        <w:rPr>
          <w:w w:val="105"/>
          <w:vertAlign w:val="baseline"/>
        </w:rPr>
        <w:t>constant</w:t>
      </w:r>
      <w:r>
        <w:rPr>
          <w:spacing w:val="39"/>
          <w:w w:val="105"/>
          <w:vertAlign w:val="baseline"/>
        </w:rPr>
        <w:t> </w:t>
      </w:r>
      <w:r>
        <w:rPr>
          <w:w w:val="105"/>
          <w:vertAlign w:val="baseline"/>
        </w:rPr>
        <w:t>bed</w:t>
      </w:r>
    </w:p>
    <w:p>
      <w:pPr>
        <w:spacing w:after="0" w:line="318" w:lineRule="exact"/>
        <w:jc w:val="both"/>
        <w:sectPr>
          <w:type w:val="continuous"/>
          <w:pgSz w:w="11910" w:h="16840"/>
          <w:pgMar w:header="1516" w:footer="1695" w:top="900" w:bottom="1880" w:left="1020" w:right="620"/>
        </w:sectPr>
      </w:pPr>
    </w:p>
    <w:p>
      <w:pPr>
        <w:tabs>
          <w:tab w:pos="2240" w:val="left" w:leader="none"/>
        </w:tabs>
        <w:spacing w:line="261" w:lineRule="exact" w:before="0"/>
        <w:ind w:left="113" w:right="0" w:firstLine="0"/>
        <w:jc w:val="left"/>
        <w:rPr>
          <w:rFonts w:ascii="Cambria" w:hAnsi="Cambria"/>
          <w:sz w:val="24"/>
        </w:rPr>
      </w:pPr>
      <w:r>
        <w:rPr/>
        <mc:AlternateContent>
          <mc:Choice Requires="wps">
            <w:drawing>
              <wp:anchor distT="0" distB="0" distL="0" distR="0" allowOverlap="1" layoutInCell="1" locked="0" behindDoc="1" simplePos="0" relativeHeight="486692352">
                <wp:simplePos x="0" y="0"/>
                <wp:positionH relativeFrom="page">
                  <wp:posOffset>1849526</wp:posOffset>
                </wp:positionH>
                <wp:positionV relativeFrom="paragraph">
                  <wp:posOffset>41083</wp:posOffset>
                </wp:positionV>
                <wp:extent cx="93980" cy="127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93980" cy="1270"/>
                        </a:xfrm>
                        <a:custGeom>
                          <a:avLst/>
                          <a:gdLst/>
                          <a:ahLst/>
                          <a:cxnLst/>
                          <a:rect l="l" t="t" r="r" b="b"/>
                          <a:pathLst>
                            <a:path w="93980" h="0">
                              <a:moveTo>
                                <a:pt x="0" y="0"/>
                              </a:moveTo>
                              <a:lnTo>
                                <a:pt x="9352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4128" from="145.632004pt,3.234919pt" to="152.996004pt,3.234919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692864">
                <wp:simplePos x="0" y="0"/>
                <wp:positionH relativeFrom="page">
                  <wp:posOffset>1958225</wp:posOffset>
                </wp:positionH>
                <wp:positionV relativeFrom="paragraph">
                  <wp:posOffset>129361</wp:posOffset>
                </wp:positionV>
                <wp:extent cx="281940" cy="127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281940" cy="1270"/>
                        </a:xfrm>
                        <a:custGeom>
                          <a:avLst/>
                          <a:gdLst/>
                          <a:ahLst/>
                          <a:cxnLst/>
                          <a:rect l="l" t="t" r="r" b="b"/>
                          <a:pathLst>
                            <a:path w="281940" h="0">
                              <a:moveTo>
                                <a:pt x="0" y="0"/>
                              </a:moveTo>
                              <a:lnTo>
                                <a:pt x="281457"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3616" from="154.190994pt,10.185919pt" to="176.352994pt,10.185919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695424">
                <wp:simplePos x="0" y="0"/>
                <wp:positionH relativeFrom="page">
                  <wp:posOffset>1958225</wp:posOffset>
                </wp:positionH>
                <wp:positionV relativeFrom="paragraph">
                  <wp:posOffset>112326</wp:posOffset>
                </wp:positionV>
                <wp:extent cx="57150" cy="13970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57150" cy="139700"/>
                        </a:xfrm>
                        <a:prstGeom prst="rect">
                          <a:avLst/>
                        </a:prstGeom>
                      </wps:spPr>
                      <wps:txbx>
                        <w:txbxContent>
                          <w:p>
                            <w:pPr>
                              <w:spacing w:line="209" w:lineRule="exact" w:before="0"/>
                              <w:ind w:left="0" w:right="0" w:firstLine="0"/>
                              <w:jc w:val="left"/>
                              <w:rPr>
                                <w:rFonts w:ascii="Cambria"/>
                                <w:sz w:val="18"/>
                              </w:rPr>
                            </w:pPr>
                            <w:r>
                              <w:rPr>
                                <w:rFonts w:ascii="Cambria"/>
                                <w:spacing w:val="-10"/>
                                <w:w w:val="90"/>
                                <w:sz w:val="18"/>
                              </w:rPr>
                              <w:t>1</w:t>
                            </w:r>
                          </w:p>
                        </w:txbxContent>
                      </wps:txbx>
                      <wps:bodyPr wrap="square" lIns="0" tIns="0" rIns="0" bIns="0" rtlCol="0">
                        <a:noAutofit/>
                      </wps:bodyPr>
                    </wps:wsp>
                  </a:graphicData>
                </a:graphic>
              </wp:anchor>
            </w:drawing>
          </mc:Choice>
          <mc:Fallback>
            <w:pict>
              <v:shape style="position:absolute;margin-left:154.190994pt;margin-top:8.844604pt;width:4.5pt;height:11pt;mso-position-horizontal-relative:page;mso-position-vertical-relative:paragraph;z-index:-16621056" type="#_x0000_t202" id="docshape194" filled="false" stroked="false">
                <v:textbox inset="0,0,0,0">
                  <w:txbxContent>
                    <w:p>
                      <w:pPr>
                        <w:spacing w:line="209" w:lineRule="exact" w:before="0"/>
                        <w:ind w:left="0" w:right="0" w:firstLine="0"/>
                        <w:jc w:val="left"/>
                        <w:rPr>
                          <w:rFonts w:ascii="Cambria"/>
                          <w:sz w:val="18"/>
                        </w:rPr>
                      </w:pPr>
                      <w:r>
                        <w:rPr>
                          <w:rFonts w:ascii="Cambria"/>
                          <w:spacing w:val="-10"/>
                          <w:w w:val="90"/>
                          <w:sz w:val="18"/>
                        </w:rPr>
                        <w:t>1</w:t>
                      </w:r>
                    </w:p>
                  </w:txbxContent>
                </v:textbox>
                <w10:wrap type="none"/>
              </v:shape>
            </w:pict>
          </mc:Fallback>
        </mc:AlternateContent>
      </w:r>
      <w:r>
        <w:rPr>
          <w:w w:val="105"/>
          <w:sz w:val="24"/>
        </w:rPr>
        <w:t>receptivity</w:t>
      </w:r>
      <w:r>
        <w:rPr>
          <w:spacing w:val="40"/>
          <w:w w:val="105"/>
          <w:sz w:val="24"/>
        </w:rPr>
        <w:t> </w:t>
      </w:r>
      <w:r>
        <w:rPr>
          <w:rFonts w:ascii="Trebuchet MS" w:hAnsi="Trebuchet MS"/>
          <w:w w:val="105"/>
          <w:sz w:val="24"/>
        </w:rPr>
        <w:t>Υ</w:t>
      </w:r>
      <w:r>
        <w:rPr>
          <w:rFonts w:ascii="Trebuchet MS" w:hAnsi="Trebuchet MS"/>
          <w:spacing w:val="37"/>
          <w:w w:val="105"/>
          <w:sz w:val="24"/>
        </w:rPr>
        <w:t> </w:t>
      </w:r>
      <w:r>
        <w:rPr>
          <w:rFonts w:ascii="Lucida Sans Unicode" w:hAnsi="Lucida Sans Unicode"/>
          <w:w w:val="105"/>
          <w:sz w:val="25"/>
        </w:rPr>
        <w:t>=</w:t>
      </w:r>
      <w:r>
        <w:rPr>
          <w:rFonts w:ascii="Lucida Sans Unicode" w:hAnsi="Lucida Sans Unicode"/>
          <w:spacing w:val="37"/>
          <w:w w:val="105"/>
          <w:sz w:val="25"/>
        </w:rPr>
        <w:t> </w:t>
      </w:r>
      <w:r>
        <w:rPr>
          <w:rFonts w:ascii="Palatino Linotype" w:hAnsi="Palatino Linotype"/>
          <w:i/>
          <w:spacing w:val="-10"/>
          <w:w w:val="105"/>
          <w:sz w:val="24"/>
        </w:rPr>
        <w:t>F</w:t>
      </w:r>
      <w:r>
        <w:rPr>
          <w:rFonts w:ascii="Palatino Linotype" w:hAnsi="Palatino Linotype"/>
          <w:i/>
          <w:sz w:val="24"/>
        </w:rPr>
        <w:tab/>
      </w:r>
      <w:r>
        <w:rPr>
          <w:rFonts w:ascii="Cambria" w:hAnsi="Cambria"/>
          <w:spacing w:val="-10"/>
          <w:w w:val="105"/>
          <w:sz w:val="24"/>
          <w:vertAlign w:val="superscript"/>
        </w:rPr>
        <w:t>1</w:t>
      </w:r>
    </w:p>
    <w:p>
      <w:pPr>
        <w:spacing w:line="124" w:lineRule="exact" w:before="0"/>
        <w:ind w:left="0" w:right="0" w:firstLine="0"/>
        <w:jc w:val="right"/>
        <w:rPr>
          <w:rFonts w:ascii="Palatino Linotype" w:hAnsi="Palatino Linotype"/>
          <w:i/>
          <w:sz w:val="14"/>
        </w:rPr>
      </w:pPr>
      <w:r>
        <w:rPr>
          <w:rFonts w:ascii="Lucida Sans Unicode" w:hAnsi="Lucida Sans Unicode"/>
          <w:spacing w:val="-5"/>
          <w:w w:val="105"/>
          <w:sz w:val="18"/>
        </w:rPr>
        <w:t>−</w:t>
      </w:r>
      <w:r>
        <w:rPr>
          <w:rFonts w:ascii="Arial" w:hAnsi="Arial"/>
          <w:i/>
          <w:spacing w:val="-5"/>
          <w:w w:val="105"/>
          <w:sz w:val="18"/>
        </w:rPr>
        <w:t>λ</w:t>
      </w:r>
      <w:r>
        <w:rPr>
          <w:rFonts w:ascii="Palatino Linotype" w:hAnsi="Palatino Linotype"/>
          <w:i/>
          <w:spacing w:val="-5"/>
          <w:w w:val="105"/>
          <w:position w:val="-2"/>
          <w:sz w:val="14"/>
        </w:rPr>
        <w:t>p</w:t>
      </w:r>
    </w:p>
    <w:p>
      <w:pPr>
        <w:pStyle w:val="BodyText"/>
        <w:spacing w:line="373" w:lineRule="exact"/>
        <w:ind w:left="100"/>
      </w:pPr>
      <w:r>
        <w:rPr/>
        <w:br w:type="column"/>
      </w:r>
      <w:r>
        <w:rPr>
          <w:w w:val="105"/>
        </w:rPr>
        <w:t>over</w:t>
      </w:r>
      <w:r>
        <w:rPr>
          <w:spacing w:val="41"/>
          <w:w w:val="105"/>
        </w:rPr>
        <w:t> </w:t>
      </w:r>
      <w:r>
        <w:rPr>
          <w:w w:val="105"/>
        </w:rPr>
        <w:t>the</w:t>
      </w:r>
      <w:r>
        <w:rPr>
          <w:spacing w:val="42"/>
          <w:w w:val="105"/>
        </w:rPr>
        <w:t> </w:t>
      </w:r>
      <w:r>
        <w:rPr>
          <w:w w:val="105"/>
        </w:rPr>
        <w:t>domain</w:t>
      </w:r>
      <w:r>
        <w:rPr>
          <w:spacing w:val="42"/>
          <w:w w:val="105"/>
        </w:rPr>
        <w:t> </w:t>
      </w:r>
      <w:r>
        <w:rPr>
          <w:w w:val="105"/>
        </w:rPr>
        <w:t>of</w:t>
      </w:r>
      <w:r>
        <w:rPr>
          <w:spacing w:val="41"/>
          <w:w w:val="105"/>
        </w:rPr>
        <w:t> </w:t>
      </w:r>
      <w:r>
        <w:rPr>
          <w:w w:val="105"/>
        </w:rPr>
        <w:t>interest</w:t>
      </w:r>
      <w:r>
        <w:rPr>
          <w:spacing w:val="46"/>
          <w:w w:val="105"/>
        </w:rPr>
        <w:t> </w:t>
      </w:r>
      <w:r>
        <w:rPr>
          <w:rFonts w:ascii="Lucida Sans Unicode"/>
          <w:w w:val="105"/>
          <w:sz w:val="25"/>
        </w:rPr>
        <w:t>]</w:t>
      </w:r>
      <w:r>
        <w:rPr>
          <w:rFonts w:ascii="Palatino Linotype"/>
          <w:i/>
          <w:w w:val="105"/>
        </w:rPr>
        <w:t>x</w:t>
      </w:r>
      <w:r>
        <w:rPr>
          <w:rFonts w:ascii="Palatino Linotype"/>
          <w:i/>
          <w:w w:val="105"/>
          <w:vertAlign w:val="subscript"/>
        </w:rPr>
        <w:t>L</w:t>
      </w:r>
      <w:r>
        <w:rPr>
          <w:rFonts w:ascii="Cambria"/>
          <w:w w:val="105"/>
          <w:vertAlign w:val="baseline"/>
        </w:rPr>
        <w:t>,</w:t>
      </w:r>
      <w:r>
        <w:rPr>
          <w:rFonts w:ascii="Cambria"/>
          <w:spacing w:val="-5"/>
          <w:w w:val="105"/>
          <w:vertAlign w:val="baseline"/>
        </w:rPr>
        <w:t> </w:t>
      </w:r>
      <w:r>
        <w:rPr>
          <w:rFonts w:ascii="Palatino Linotype"/>
          <w:i/>
          <w:w w:val="105"/>
          <w:vertAlign w:val="baseline"/>
        </w:rPr>
        <w:t>x</w:t>
      </w:r>
      <w:r>
        <w:rPr>
          <w:rFonts w:ascii="Palatino Linotype"/>
          <w:i/>
          <w:w w:val="105"/>
          <w:vertAlign w:val="subscript"/>
        </w:rPr>
        <w:t>R</w:t>
      </w:r>
      <w:r>
        <w:rPr>
          <w:rFonts w:ascii="Lucida Sans Unicode"/>
          <w:w w:val="105"/>
          <w:sz w:val="25"/>
          <w:vertAlign w:val="baseline"/>
        </w:rPr>
        <w:t>[</w:t>
      </w:r>
      <w:r>
        <w:rPr>
          <w:rFonts w:ascii="Lucida Sans Unicode"/>
          <w:spacing w:val="25"/>
          <w:w w:val="105"/>
          <w:sz w:val="25"/>
          <w:vertAlign w:val="baseline"/>
        </w:rPr>
        <w:t> </w:t>
      </w:r>
      <w:r>
        <w:rPr>
          <w:w w:val="105"/>
          <w:vertAlign w:val="baseline"/>
        </w:rPr>
        <w:t>(L,</w:t>
      </w:r>
      <w:r>
        <w:rPr>
          <w:spacing w:val="41"/>
          <w:w w:val="105"/>
          <w:vertAlign w:val="baseline"/>
        </w:rPr>
        <w:t> </w:t>
      </w:r>
      <w:r>
        <w:rPr>
          <w:w w:val="105"/>
          <w:vertAlign w:val="baseline"/>
        </w:rPr>
        <w:t>R</w:t>
      </w:r>
      <w:r>
        <w:rPr>
          <w:spacing w:val="42"/>
          <w:w w:val="105"/>
          <w:vertAlign w:val="baseline"/>
        </w:rPr>
        <w:t> </w:t>
      </w:r>
      <w:r>
        <w:rPr>
          <w:w w:val="105"/>
          <w:vertAlign w:val="baseline"/>
        </w:rPr>
        <w:t>indicating</w:t>
      </w:r>
      <w:r>
        <w:rPr>
          <w:spacing w:val="42"/>
          <w:w w:val="105"/>
          <w:vertAlign w:val="baseline"/>
        </w:rPr>
        <w:t> </w:t>
      </w:r>
      <w:r>
        <w:rPr>
          <w:w w:val="105"/>
          <w:vertAlign w:val="baseline"/>
        </w:rPr>
        <w:t>Left</w:t>
      </w:r>
      <w:r>
        <w:rPr>
          <w:spacing w:val="42"/>
          <w:w w:val="105"/>
          <w:vertAlign w:val="baseline"/>
        </w:rPr>
        <w:t> </w:t>
      </w:r>
      <w:r>
        <w:rPr>
          <w:spacing w:val="-5"/>
          <w:w w:val="105"/>
          <w:vertAlign w:val="baseline"/>
        </w:rPr>
        <w:t>and</w:t>
      </w:r>
    </w:p>
    <w:p>
      <w:pPr>
        <w:spacing w:after="0" w:line="373" w:lineRule="exact"/>
        <w:sectPr>
          <w:type w:val="continuous"/>
          <w:pgSz w:w="11910" w:h="16840"/>
          <w:pgMar w:header="1516" w:footer="1695" w:top="900" w:bottom="1880" w:left="1020" w:right="620"/>
          <w:cols w:num="2" w:equalWidth="0">
            <w:col w:w="2496" w:space="40"/>
            <w:col w:w="7734"/>
          </w:cols>
        </w:sectPr>
      </w:pPr>
    </w:p>
    <w:p>
      <w:pPr>
        <w:pStyle w:val="BodyText"/>
        <w:spacing w:line="297" w:lineRule="exact"/>
        <w:ind w:left="113"/>
        <w:jc w:val="both"/>
      </w:pPr>
      <w:r>
        <w:rPr>
          <w:w w:val="105"/>
        </w:rPr>
        <w:t>Right)</w:t>
      </w:r>
      <w:r>
        <w:rPr>
          <w:spacing w:val="15"/>
          <w:w w:val="105"/>
        </w:rPr>
        <w:t> </w:t>
      </w:r>
      <w:r>
        <w:rPr>
          <w:w w:val="105"/>
        </w:rPr>
        <w:t>given</w:t>
      </w:r>
      <w:r>
        <w:rPr>
          <w:spacing w:val="15"/>
          <w:w w:val="105"/>
        </w:rPr>
        <w:t> </w:t>
      </w:r>
      <w:r>
        <w:rPr>
          <w:w w:val="105"/>
        </w:rPr>
        <w:t>constant</w:t>
      </w:r>
      <w:r>
        <w:rPr>
          <w:spacing w:val="15"/>
          <w:w w:val="105"/>
        </w:rPr>
        <w:t> </w:t>
      </w:r>
      <w:r>
        <w:rPr>
          <w:w w:val="105"/>
        </w:rPr>
        <w:t>bed</w:t>
      </w:r>
      <w:r>
        <w:rPr>
          <w:spacing w:val="15"/>
          <w:w w:val="105"/>
        </w:rPr>
        <w:t> </w:t>
      </w:r>
      <w:r>
        <w:rPr>
          <w:w w:val="105"/>
        </w:rPr>
        <w:t>porosity</w:t>
      </w:r>
      <w:r>
        <w:rPr>
          <w:spacing w:val="20"/>
          <w:w w:val="105"/>
        </w:rPr>
        <w:t> </w:t>
      </w:r>
      <w:r>
        <w:rPr>
          <w:rFonts w:ascii="Arial" w:hAnsi="Arial"/>
          <w:i/>
          <w:w w:val="105"/>
        </w:rPr>
        <w:t>λ</w:t>
      </w:r>
      <w:r>
        <w:rPr>
          <w:rFonts w:ascii="Palatino Linotype" w:hAnsi="Palatino Linotype"/>
          <w:i/>
          <w:w w:val="105"/>
          <w:vertAlign w:val="subscript"/>
        </w:rPr>
        <w:t>p</w:t>
      </w:r>
      <w:r>
        <w:rPr>
          <w:rFonts w:ascii="Palatino Linotype" w:hAnsi="Palatino Linotype"/>
          <w:i/>
          <w:spacing w:val="28"/>
          <w:w w:val="105"/>
          <w:vertAlign w:val="baseline"/>
        </w:rPr>
        <w:t> </w:t>
      </w:r>
      <w:r>
        <w:rPr>
          <w:w w:val="105"/>
          <w:vertAlign w:val="baseline"/>
        </w:rPr>
        <w:t>and</w:t>
      </w:r>
      <w:r>
        <w:rPr>
          <w:spacing w:val="15"/>
          <w:w w:val="105"/>
          <w:vertAlign w:val="baseline"/>
        </w:rPr>
        <w:t> </w:t>
      </w:r>
      <w:r>
        <w:rPr>
          <w:w w:val="105"/>
          <w:vertAlign w:val="baseline"/>
        </w:rPr>
        <w:t>flux</w:t>
      </w:r>
      <w:r>
        <w:rPr>
          <w:spacing w:val="19"/>
          <w:w w:val="105"/>
          <w:vertAlign w:val="baseline"/>
        </w:rPr>
        <w:t> </w:t>
      </w:r>
      <w:r>
        <w:rPr>
          <w:rFonts w:ascii="Palatino Linotype" w:hAnsi="Palatino Linotype"/>
          <w:i/>
          <w:w w:val="105"/>
          <w:vertAlign w:val="baseline"/>
        </w:rPr>
        <w:t>q</w:t>
      </w:r>
      <w:r>
        <w:rPr>
          <w:rFonts w:ascii="Palatino Linotype" w:hAnsi="Palatino Linotype"/>
          <w:i/>
          <w:spacing w:val="19"/>
          <w:w w:val="105"/>
          <w:vertAlign w:val="baseline"/>
        </w:rPr>
        <w:t> </w:t>
      </w:r>
      <w:r>
        <w:rPr>
          <w:spacing w:val="-4"/>
          <w:w w:val="105"/>
          <w:vertAlign w:val="baseline"/>
        </w:rPr>
        <w:t>with</w:t>
      </w:r>
    </w:p>
    <w:p>
      <w:pPr>
        <w:tabs>
          <w:tab w:pos="8586" w:val="left" w:leader="none"/>
        </w:tabs>
        <w:spacing w:line="184" w:lineRule="auto" w:before="234"/>
        <w:ind w:left="3410" w:right="0" w:firstLine="0"/>
        <w:jc w:val="left"/>
        <w:rPr>
          <w:sz w:val="24"/>
        </w:rPr>
      </w:pPr>
      <w:r>
        <w:rPr/>
        <mc:AlternateContent>
          <mc:Choice Requires="wps">
            <w:drawing>
              <wp:anchor distT="0" distB="0" distL="0" distR="0" allowOverlap="1" layoutInCell="1" locked="0" behindDoc="1" simplePos="0" relativeHeight="486693376">
                <wp:simplePos x="0" y="0"/>
                <wp:positionH relativeFrom="page">
                  <wp:posOffset>2807423</wp:posOffset>
                </wp:positionH>
                <wp:positionV relativeFrom="paragraph">
                  <wp:posOffset>283593</wp:posOffset>
                </wp:positionV>
                <wp:extent cx="93980" cy="127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93980" cy="1270"/>
                        </a:xfrm>
                        <a:custGeom>
                          <a:avLst/>
                          <a:gdLst/>
                          <a:ahLst/>
                          <a:cxnLst/>
                          <a:rect l="l" t="t" r="r" b="b"/>
                          <a:pathLst>
                            <a:path w="93980" h="0">
                              <a:moveTo>
                                <a:pt x="0" y="0"/>
                              </a:moveTo>
                              <a:lnTo>
                                <a:pt x="9352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3104" from="221.057007pt,22.33021pt" to="228.421007pt,22.33021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695936">
                <wp:simplePos x="0" y="0"/>
                <wp:positionH relativeFrom="page">
                  <wp:posOffset>3175520</wp:posOffset>
                </wp:positionH>
                <wp:positionV relativeFrom="paragraph">
                  <wp:posOffset>285587</wp:posOffset>
                </wp:positionV>
                <wp:extent cx="1111885" cy="58737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111885" cy="587375"/>
                        </a:xfrm>
                        <a:prstGeom prst="rect">
                          <a:avLst/>
                        </a:prstGeom>
                      </wps:spPr>
                      <wps:txbx>
                        <w:txbxContent>
                          <w:p>
                            <w:pPr>
                              <w:spacing w:line="495" w:lineRule="exact" w:before="0"/>
                              <w:ind w:left="0" w:right="0" w:firstLine="0"/>
                              <w:jc w:val="left"/>
                              <w:rPr>
                                <w:rFonts w:ascii="Palatino Linotype" w:hAnsi="Palatino Linotype"/>
                                <w:i/>
                                <w:sz w:val="24"/>
                              </w:rPr>
                            </w:pPr>
                            <w:r>
                              <w:rPr>
                                <w:rFonts w:ascii="Arial MT" w:hAnsi="Arial MT"/>
                                <w:w w:val="145"/>
                                <w:position w:val="20"/>
                                <w:sz w:val="25"/>
                              </w:rPr>
                              <w:t>∫</w:t>
                            </w:r>
                            <w:r>
                              <w:rPr>
                                <w:rFonts w:ascii="Arial MT" w:hAnsi="Arial MT"/>
                                <w:spacing w:val="-45"/>
                                <w:w w:val="145"/>
                                <w:position w:val="20"/>
                                <w:sz w:val="25"/>
                              </w:rPr>
                              <w:t> </w:t>
                            </w:r>
                            <w:r>
                              <w:rPr>
                                <w:rFonts w:ascii="Palatino Linotype" w:hAnsi="Palatino Linotype"/>
                                <w:i/>
                                <w:w w:val="115"/>
                                <w:position w:val="13"/>
                                <w:sz w:val="18"/>
                              </w:rPr>
                              <w:t>x</w:t>
                            </w:r>
                            <w:r>
                              <w:rPr>
                                <w:rFonts w:ascii="Palatino Linotype" w:hAnsi="Palatino Linotype"/>
                                <w:i/>
                                <w:spacing w:val="77"/>
                                <w:w w:val="150"/>
                                <w:position w:val="13"/>
                                <w:sz w:val="18"/>
                              </w:rPr>
                              <w:t> </w:t>
                            </w:r>
                            <w:r>
                              <w:rPr>
                                <w:rFonts w:ascii="Lucida Sans Unicode" w:hAnsi="Lucida Sans Unicode"/>
                                <w:w w:val="125"/>
                                <w:sz w:val="25"/>
                              </w:rPr>
                              <w:t>∇</w:t>
                            </w:r>
                            <w:r>
                              <w:rPr>
                                <w:rFonts w:ascii="Arial" w:hAnsi="Arial"/>
                                <w:i/>
                                <w:w w:val="125"/>
                                <w:sz w:val="25"/>
                                <w:vertAlign w:val="subscript"/>
                              </w:rPr>
                              <w:t>ψ</w:t>
                            </w:r>
                            <w:r>
                              <w:rPr>
                                <w:rFonts w:ascii="Lucida Sans Unicode" w:hAnsi="Lucida Sans Unicode"/>
                                <w:w w:val="125"/>
                                <w:sz w:val="25"/>
                                <w:vertAlign w:val="baseline"/>
                              </w:rPr>
                              <w:t>J</w:t>
                            </w:r>
                            <w:r>
                              <w:rPr>
                                <w:rFonts w:ascii="Lucida Sans Unicode" w:hAnsi="Lucida Sans Unicode"/>
                                <w:spacing w:val="-47"/>
                                <w:w w:val="125"/>
                                <w:sz w:val="25"/>
                                <w:vertAlign w:val="baseline"/>
                              </w:rPr>
                              <w:t> </w:t>
                            </w:r>
                            <w:r>
                              <w:rPr>
                                <w:rFonts w:ascii="Lucida Sans Unicode" w:hAnsi="Lucida Sans Unicode"/>
                                <w:w w:val="125"/>
                                <w:sz w:val="25"/>
                                <w:vertAlign w:val="baseline"/>
                              </w:rPr>
                              <w:t>(</w:t>
                            </w:r>
                            <w:r>
                              <w:rPr>
                                <w:rFonts w:ascii="Palatino Linotype" w:hAnsi="Palatino Linotype"/>
                                <w:i/>
                                <w:w w:val="125"/>
                                <w:sz w:val="24"/>
                                <w:vertAlign w:val="baseline"/>
                              </w:rPr>
                              <w:t>s</w:t>
                            </w:r>
                            <w:r>
                              <w:rPr>
                                <w:rFonts w:ascii="Cambria" w:hAnsi="Cambria"/>
                                <w:w w:val="125"/>
                                <w:sz w:val="24"/>
                                <w:vertAlign w:val="baseline"/>
                              </w:rPr>
                              <w:t>,</w:t>
                            </w:r>
                            <w:r>
                              <w:rPr>
                                <w:rFonts w:ascii="Cambria" w:hAnsi="Cambria"/>
                                <w:spacing w:val="-25"/>
                                <w:w w:val="125"/>
                                <w:sz w:val="24"/>
                                <w:vertAlign w:val="baseline"/>
                              </w:rPr>
                              <w:t> </w:t>
                            </w:r>
                            <w:r>
                              <w:rPr>
                                <w:rFonts w:ascii="Cambria" w:hAnsi="Cambria"/>
                                <w:spacing w:val="-4"/>
                                <w:w w:val="105"/>
                                <w:sz w:val="24"/>
                                <w:vertAlign w:val="baseline"/>
                              </w:rPr>
                              <w:t>0</w:t>
                            </w:r>
                            <w:r>
                              <w:rPr>
                                <w:rFonts w:ascii="Lucida Sans Unicode" w:hAnsi="Lucida Sans Unicode"/>
                                <w:spacing w:val="-4"/>
                                <w:w w:val="105"/>
                                <w:sz w:val="25"/>
                                <w:vertAlign w:val="baseline"/>
                              </w:rPr>
                              <w:t>)</w:t>
                            </w:r>
                            <w:r>
                              <w:rPr>
                                <w:rFonts w:ascii="Palatino Linotype" w:hAnsi="Palatino Linotype"/>
                                <w:i/>
                                <w:spacing w:val="-4"/>
                                <w:w w:val="105"/>
                                <w:sz w:val="24"/>
                                <w:vertAlign w:val="baseline"/>
                              </w:rPr>
                              <w:t>ds</w:t>
                            </w:r>
                          </w:p>
                        </w:txbxContent>
                      </wps:txbx>
                      <wps:bodyPr wrap="square" lIns="0" tIns="0" rIns="0" bIns="0" rtlCol="0">
                        <a:noAutofit/>
                      </wps:bodyPr>
                    </wps:wsp>
                  </a:graphicData>
                </a:graphic>
              </wp:anchor>
            </w:drawing>
          </mc:Choice>
          <mc:Fallback>
            <w:pict>
              <v:shape style="position:absolute;margin-left:250.041pt;margin-top:22.487236pt;width:87.55pt;height:46.25pt;mso-position-horizontal-relative:page;mso-position-vertical-relative:paragraph;z-index:-16620544" type="#_x0000_t202" id="docshape195" filled="false" stroked="false">
                <v:textbox inset="0,0,0,0">
                  <w:txbxContent>
                    <w:p>
                      <w:pPr>
                        <w:spacing w:line="495" w:lineRule="exact" w:before="0"/>
                        <w:ind w:left="0" w:right="0" w:firstLine="0"/>
                        <w:jc w:val="left"/>
                        <w:rPr>
                          <w:rFonts w:ascii="Palatino Linotype" w:hAnsi="Palatino Linotype"/>
                          <w:i/>
                          <w:sz w:val="24"/>
                        </w:rPr>
                      </w:pPr>
                      <w:r>
                        <w:rPr>
                          <w:rFonts w:ascii="Arial MT" w:hAnsi="Arial MT"/>
                          <w:w w:val="145"/>
                          <w:position w:val="20"/>
                          <w:sz w:val="25"/>
                        </w:rPr>
                        <w:t>∫</w:t>
                      </w:r>
                      <w:r>
                        <w:rPr>
                          <w:rFonts w:ascii="Arial MT" w:hAnsi="Arial MT"/>
                          <w:spacing w:val="-45"/>
                          <w:w w:val="145"/>
                          <w:position w:val="20"/>
                          <w:sz w:val="25"/>
                        </w:rPr>
                        <w:t> </w:t>
                      </w:r>
                      <w:r>
                        <w:rPr>
                          <w:rFonts w:ascii="Palatino Linotype" w:hAnsi="Palatino Linotype"/>
                          <w:i/>
                          <w:w w:val="115"/>
                          <w:position w:val="13"/>
                          <w:sz w:val="18"/>
                        </w:rPr>
                        <w:t>x</w:t>
                      </w:r>
                      <w:r>
                        <w:rPr>
                          <w:rFonts w:ascii="Palatino Linotype" w:hAnsi="Palatino Linotype"/>
                          <w:i/>
                          <w:spacing w:val="77"/>
                          <w:w w:val="150"/>
                          <w:position w:val="13"/>
                          <w:sz w:val="18"/>
                        </w:rPr>
                        <w:t> </w:t>
                      </w:r>
                      <w:r>
                        <w:rPr>
                          <w:rFonts w:ascii="Lucida Sans Unicode" w:hAnsi="Lucida Sans Unicode"/>
                          <w:w w:val="125"/>
                          <w:sz w:val="25"/>
                        </w:rPr>
                        <w:t>∇</w:t>
                      </w:r>
                      <w:r>
                        <w:rPr>
                          <w:rFonts w:ascii="Arial" w:hAnsi="Arial"/>
                          <w:i/>
                          <w:w w:val="125"/>
                          <w:sz w:val="25"/>
                          <w:vertAlign w:val="subscript"/>
                        </w:rPr>
                        <w:t>ψ</w:t>
                      </w:r>
                      <w:r>
                        <w:rPr>
                          <w:rFonts w:ascii="Lucida Sans Unicode" w:hAnsi="Lucida Sans Unicode"/>
                          <w:w w:val="125"/>
                          <w:sz w:val="25"/>
                          <w:vertAlign w:val="baseline"/>
                        </w:rPr>
                        <w:t>J</w:t>
                      </w:r>
                      <w:r>
                        <w:rPr>
                          <w:rFonts w:ascii="Lucida Sans Unicode" w:hAnsi="Lucida Sans Unicode"/>
                          <w:spacing w:val="-47"/>
                          <w:w w:val="125"/>
                          <w:sz w:val="25"/>
                          <w:vertAlign w:val="baseline"/>
                        </w:rPr>
                        <w:t> </w:t>
                      </w:r>
                      <w:r>
                        <w:rPr>
                          <w:rFonts w:ascii="Lucida Sans Unicode" w:hAnsi="Lucida Sans Unicode"/>
                          <w:w w:val="125"/>
                          <w:sz w:val="25"/>
                          <w:vertAlign w:val="baseline"/>
                        </w:rPr>
                        <w:t>(</w:t>
                      </w:r>
                      <w:r>
                        <w:rPr>
                          <w:rFonts w:ascii="Palatino Linotype" w:hAnsi="Palatino Linotype"/>
                          <w:i/>
                          <w:w w:val="125"/>
                          <w:sz w:val="24"/>
                          <w:vertAlign w:val="baseline"/>
                        </w:rPr>
                        <w:t>s</w:t>
                      </w:r>
                      <w:r>
                        <w:rPr>
                          <w:rFonts w:ascii="Cambria" w:hAnsi="Cambria"/>
                          <w:w w:val="125"/>
                          <w:sz w:val="24"/>
                          <w:vertAlign w:val="baseline"/>
                        </w:rPr>
                        <w:t>,</w:t>
                      </w:r>
                      <w:r>
                        <w:rPr>
                          <w:rFonts w:ascii="Cambria" w:hAnsi="Cambria"/>
                          <w:spacing w:val="-25"/>
                          <w:w w:val="125"/>
                          <w:sz w:val="24"/>
                          <w:vertAlign w:val="baseline"/>
                        </w:rPr>
                        <w:t> </w:t>
                      </w:r>
                      <w:r>
                        <w:rPr>
                          <w:rFonts w:ascii="Cambria" w:hAnsi="Cambria"/>
                          <w:spacing w:val="-4"/>
                          <w:w w:val="105"/>
                          <w:sz w:val="24"/>
                          <w:vertAlign w:val="baseline"/>
                        </w:rPr>
                        <w:t>0</w:t>
                      </w:r>
                      <w:r>
                        <w:rPr>
                          <w:rFonts w:ascii="Lucida Sans Unicode" w:hAnsi="Lucida Sans Unicode"/>
                          <w:spacing w:val="-4"/>
                          <w:w w:val="105"/>
                          <w:sz w:val="25"/>
                          <w:vertAlign w:val="baseline"/>
                        </w:rPr>
                        <w:t>)</w:t>
                      </w:r>
                      <w:r>
                        <w:rPr>
                          <w:rFonts w:ascii="Palatino Linotype" w:hAnsi="Palatino Linotype"/>
                          <w:i/>
                          <w:spacing w:val="-4"/>
                          <w:w w:val="105"/>
                          <w:sz w:val="24"/>
                          <w:vertAlign w:val="baseline"/>
                        </w:rPr>
                        <w:t>ds</w:t>
                      </w:r>
                    </w:p>
                  </w:txbxContent>
                </v:textbox>
                <w10:wrap type="none"/>
              </v:shape>
            </w:pict>
          </mc:Fallback>
        </mc:AlternateContent>
      </w:r>
      <w:bookmarkStart w:name="_bookmark16" w:id="28"/>
      <w:bookmarkEnd w:id="28"/>
      <w:r>
        <w:rPr/>
      </w:r>
      <w:r>
        <w:rPr>
          <w:rFonts w:ascii="Palatino Linotype" w:hAnsi="Palatino Linotype"/>
          <w:i/>
          <w:w w:val="105"/>
          <w:position w:val="-15"/>
          <w:sz w:val="24"/>
        </w:rPr>
        <w:t>F</w:t>
      </w:r>
      <w:r>
        <w:rPr>
          <w:rFonts w:ascii="Palatino Linotype" w:hAnsi="Palatino Linotype"/>
          <w:i/>
          <w:spacing w:val="23"/>
          <w:w w:val="105"/>
          <w:position w:val="-15"/>
          <w:sz w:val="24"/>
        </w:rPr>
        <w:t> </w:t>
      </w:r>
      <w:r>
        <w:rPr>
          <w:rFonts w:ascii="Lucida Sans Unicode" w:hAnsi="Lucida Sans Unicode"/>
          <w:w w:val="105"/>
          <w:position w:val="-15"/>
          <w:sz w:val="25"/>
        </w:rPr>
        <w:t>=</w:t>
      </w:r>
      <w:r>
        <w:rPr>
          <w:rFonts w:ascii="Lucida Sans Unicode" w:hAnsi="Lucida Sans Unicode"/>
          <w:spacing w:val="30"/>
          <w:w w:val="105"/>
          <w:position w:val="-15"/>
          <w:sz w:val="25"/>
        </w:rPr>
        <w:t> </w:t>
      </w:r>
      <w:r>
        <w:rPr>
          <w:rFonts w:ascii="Palatino Linotype" w:hAnsi="Palatino Linotype"/>
          <w:i/>
          <w:w w:val="105"/>
          <w:sz w:val="24"/>
          <w:u w:val="single"/>
        </w:rPr>
        <w:t>q</w:t>
      </w:r>
      <w:r>
        <w:rPr>
          <w:rFonts w:ascii="Lucida Sans Unicode" w:hAnsi="Lucida Sans Unicode"/>
          <w:w w:val="105"/>
          <w:sz w:val="25"/>
          <w:u w:val="single"/>
        </w:rPr>
        <w:t>(</w:t>
      </w:r>
      <w:r>
        <w:rPr>
          <w:rFonts w:ascii="Palatino Linotype" w:hAnsi="Palatino Linotype"/>
          <w:i/>
          <w:w w:val="105"/>
          <w:sz w:val="24"/>
          <w:u w:val="single"/>
        </w:rPr>
        <w:t>x</w:t>
      </w:r>
      <w:r>
        <w:rPr>
          <w:rFonts w:ascii="Palatino Linotype" w:hAnsi="Palatino Linotype"/>
          <w:i/>
          <w:w w:val="105"/>
          <w:sz w:val="24"/>
          <w:u w:val="single"/>
          <w:vertAlign w:val="subscript"/>
        </w:rPr>
        <w:t>R</w:t>
      </w:r>
      <w:r>
        <w:rPr>
          <w:rFonts w:ascii="Cambria" w:hAnsi="Cambria"/>
          <w:w w:val="105"/>
          <w:sz w:val="24"/>
          <w:u w:val="single"/>
          <w:vertAlign w:val="baseline"/>
        </w:rPr>
        <w:t>,</w:t>
      </w:r>
      <w:r>
        <w:rPr>
          <w:rFonts w:ascii="Cambria" w:hAnsi="Cambria"/>
          <w:spacing w:val="-6"/>
          <w:w w:val="105"/>
          <w:sz w:val="24"/>
          <w:u w:val="single"/>
          <w:vertAlign w:val="baseline"/>
        </w:rPr>
        <w:t> </w:t>
      </w:r>
      <w:r>
        <w:rPr>
          <w:rFonts w:ascii="Cambria" w:hAnsi="Cambria"/>
          <w:w w:val="105"/>
          <w:sz w:val="24"/>
          <w:u w:val="single"/>
          <w:vertAlign w:val="baseline"/>
        </w:rPr>
        <w:t>0</w:t>
      </w:r>
      <w:r>
        <w:rPr>
          <w:rFonts w:ascii="Lucida Sans Unicode" w:hAnsi="Lucida Sans Unicode"/>
          <w:w w:val="105"/>
          <w:sz w:val="25"/>
          <w:u w:val="single"/>
          <w:vertAlign w:val="baseline"/>
        </w:rPr>
        <w:t>)</w:t>
      </w:r>
      <w:r>
        <w:rPr>
          <w:rFonts w:ascii="Lucida Sans Unicode" w:hAnsi="Lucida Sans Unicode"/>
          <w:spacing w:val="-22"/>
          <w:w w:val="105"/>
          <w:sz w:val="25"/>
          <w:u w:val="single"/>
          <w:vertAlign w:val="baseline"/>
        </w:rPr>
        <w:t> </w:t>
      </w:r>
      <w:r>
        <w:rPr>
          <w:rFonts w:ascii="Lucida Sans Unicode" w:hAnsi="Lucida Sans Unicode"/>
          <w:w w:val="105"/>
          <w:sz w:val="25"/>
          <w:u w:val="single"/>
          <w:vertAlign w:val="baseline"/>
        </w:rPr>
        <w:t>−</w:t>
      </w:r>
      <w:r>
        <w:rPr>
          <w:rFonts w:ascii="Lucida Sans Unicode" w:hAnsi="Lucida Sans Unicode"/>
          <w:spacing w:val="-22"/>
          <w:w w:val="105"/>
          <w:sz w:val="25"/>
          <w:u w:val="single"/>
          <w:vertAlign w:val="baseline"/>
        </w:rPr>
        <w:t> </w:t>
      </w:r>
      <w:r>
        <w:rPr>
          <w:rFonts w:ascii="Palatino Linotype" w:hAnsi="Palatino Linotype"/>
          <w:i/>
          <w:w w:val="105"/>
          <w:sz w:val="24"/>
          <w:u w:val="single"/>
          <w:vertAlign w:val="baseline"/>
        </w:rPr>
        <w:t>q</w:t>
      </w:r>
      <w:r>
        <w:rPr>
          <w:rFonts w:ascii="Lucida Sans Unicode" w:hAnsi="Lucida Sans Unicode"/>
          <w:w w:val="105"/>
          <w:sz w:val="25"/>
          <w:u w:val="single"/>
          <w:vertAlign w:val="baseline"/>
        </w:rPr>
        <w:t>(</w:t>
      </w:r>
      <w:r>
        <w:rPr>
          <w:rFonts w:ascii="Palatino Linotype" w:hAnsi="Palatino Linotype"/>
          <w:i/>
          <w:w w:val="105"/>
          <w:sz w:val="24"/>
          <w:u w:val="single"/>
          <w:vertAlign w:val="baseline"/>
        </w:rPr>
        <w:t>x</w:t>
      </w:r>
      <w:r>
        <w:rPr>
          <w:rFonts w:ascii="Palatino Linotype" w:hAnsi="Palatino Linotype"/>
          <w:i/>
          <w:w w:val="105"/>
          <w:sz w:val="24"/>
          <w:u w:val="single"/>
          <w:vertAlign w:val="subscript"/>
        </w:rPr>
        <w:t>L</w:t>
      </w:r>
      <w:r>
        <w:rPr>
          <w:rFonts w:ascii="Cambria" w:hAnsi="Cambria"/>
          <w:w w:val="105"/>
          <w:sz w:val="24"/>
          <w:u w:val="single"/>
          <w:vertAlign w:val="baseline"/>
        </w:rPr>
        <w:t>,</w:t>
      </w:r>
      <w:r>
        <w:rPr>
          <w:rFonts w:ascii="Cambria" w:hAnsi="Cambria"/>
          <w:spacing w:val="-6"/>
          <w:w w:val="105"/>
          <w:sz w:val="24"/>
          <w:u w:val="single"/>
          <w:vertAlign w:val="baseline"/>
        </w:rPr>
        <w:t> </w:t>
      </w:r>
      <w:r>
        <w:rPr>
          <w:rFonts w:ascii="Cambria" w:hAnsi="Cambria"/>
          <w:w w:val="105"/>
          <w:sz w:val="24"/>
          <w:u w:val="single"/>
          <w:vertAlign w:val="baseline"/>
        </w:rPr>
        <w:t>0</w:t>
      </w:r>
      <w:r>
        <w:rPr>
          <w:rFonts w:ascii="Lucida Sans Unicode" w:hAnsi="Lucida Sans Unicode"/>
          <w:w w:val="105"/>
          <w:sz w:val="25"/>
          <w:u w:val="single"/>
          <w:vertAlign w:val="baseline"/>
        </w:rPr>
        <w:t>)</w:t>
      </w:r>
      <w:r>
        <w:rPr>
          <w:rFonts w:ascii="Lucida Sans Unicode" w:hAnsi="Lucida Sans Unicode"/>
          <w:spacing w:val="-49"/>
          <w:w w:val="105"/>
          <w:sz w:val="25"/>
          <w:vertAlign w:val="baseline"/>
        </w:rPr>
        <w:t> </w:t>
      </w:r>
      <w:r>
        <w:rPr>
          <w:rFonts w:ascii="Cambria" w:hAnsi="Cambria"/>
          <w:spacing w:val="-10"/>
          <w:w w:val="105"/>
          <w:position w:val="-15"/>
          <w:sz w:val="24"/>
          <w:vertAlign w:val="baseline"/>
        </w:rPr>
        <w:t>,</w:t>
      </w:r>
      <w:r>
        <w:rPr>
          <w:rFonts w:ascii="Cambria" w:hAnsi="Cambria"/>
          <w:position w:val="-15"/>
          <w:sz w:val="24"/>
          <w:vertAlign w:val="baseline"/>
        </w:rPr>
        <w:tab/>
      </w:r>
      <w:r>
        <w:rPr>
          <w:spacing w:val="-2"/>
          <w:w w:val="105"/>
          <w:position w:val="-15"/>
          <w:sz w:val="24"/>
          <w:vertAlign w:val="baseline"/>
        </w:rPr>
        <w:t>(1.11)</w:t>
      </w:r>
    </w:p>
    <w:p>
      <w:pPr>
        <w:spacing w:line="84" w:lineRule="exact" w:before="0"/>
        <w:ind w:left="0" w:right="1667" w:firstLine="0"/>
        <w:jc w:val="center"/>
        <w:rPr>
          <w:rFonts w:ascii="Palatino Linotype"/>
          <w:i/>
          <w:sz w:val="14"/>
        </w:rPr>
      </w:pPr>
      <w:r>
        <w:rPr>
          <w:rFonts w:ascii="Palatino Linotype"/>
          <w:i/>
          <w:spacing w:val="-10"/>
          <w:sz w:val="14"/>
        </w:rPr>
        <w:t>R</w:t>
      </w:r>
    </w:p>
    <w:p>
      <w:pPr>
        <w:spacing w:line="182" w:lineRule="auto" w:before="0"/>
        <w:ind w:left="0" w:right="1874" w:firstLine="0"/>
        <w:jc w:val="center"/>
        <w:rPr>
          <w:rFonts w:ascii="Palatino Linotype"/>
          <w:i/>
          <w:sz w:val="14"/>
        </w:rPr>
      </w:pPr>
      <w:r>
        <w:rPr>
          <w:rFonts w:ascii="Palatino Linotype"/>
          <w:i/>
          <w:spacing w:val="-5"/>
          <w:sz w:val="18"/>
        </w:rPr>
        <w:t>x</w:t>
      </w:r>
      <w:r>
        <w:rPr>
          <w:rFonts w:ascii="Palatino Linotype"/>
          <w:i/>
          <w:spacing w:val="-5"/>
          <w:position w:val="-7"/>
          <w:sz w:val="14"/>
        </w:rPr>
        <w:t>L</w:t>
      </w:r>
    </w:p>
    <w:p>
      <w:pPr>
        <w:pStyle w:val="BodyText"/>
        <w:spacing w:line="318" w:lineRule="exact" w:before="183"/>
        <w:ind w:left="113" w:right="1078"/>
        <w:jc w:val="both"/>
      </w:pPr>
      <w:r>
        <w:rPr/>
        <mc:AlternateContent>
          <mc:Choice Requires="wps">
            <w:drawing>
              <wp:anchor distT="0" distB="0" distL="0" distR="0" allowOverlap="1" layoutInCell="1" locked="0" behindDoc="1" simplePos="0" relativeHeight="486693888">
                <wp:simplePos x="0" y="0"/>
                <wp:positionH relativeFrom="page">
                  <wp:posOffset>1218057</wp:posOffset>
                </wp:positionH>
                <wp:positionV relativeFrom="paragraph">
                  <wp:posOffset>757291</wp:posOffset>
                </wp:positionV>
                <wp:extent cx="93980" cy="1270"/>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93980" cy="1270"/>
                        </a:xfrm>
                        <a:custGeom>
                          <a:avLst/>
                          <a:gdLst/>
                          <a:ahLst/>
                          <a:cxnLst/>
                          <a:rect l="l" t="t" r="r" b="b"/>
                          <a:pathLst>
                            <a:path w="93980" h="0">
                              <a:moveTo>
                                <a:pt x="0" y="0"/>
                              </a:moveTo>
                              <a:lnTo>
                                <a:pt x="9352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2592" from="95.910004pt,59.62925pt" to="103.274004pt,59.62925pt" stroked="true" strokeweight=".478pt" strokecolor="#000000">
                <v:stroke dashstyle="solid"/>
                <w10:wrap type="none"/>
              </v:line>
            </w:pict>
          </mc:Fallback>
        </mc:AlternateContent>
      </w:r>
      <w:r>
        <w:rPr>
          <w:w w:val="105"/>
        </w:rPr>
        <w:t>which</w:t>
      </w:r>
      <w:r>
        <w:rPr>
          <w:w w:val="105"/>
        </w:rPr>
        <w:t> is</w:t>
      </w:r>
      <w:r>
        <w:rPr>
          <w:w w:val="105"/>
        </w:rPr>
        <w:t> a</w:t>
      </w:r>
      <w:r>
        <w:rPr>
          <w:w w:val="105"/>
        </w:rPr>
        <w:t> scalar,</w:t>
      </w:r>
      <w:r>
        <w:rPr>
          <w:w w:val="105"/>
        </w:rPr>
        <w:t> and</w:t>
      </w:r>
      <w:r>
        <w:rPr>
          <w:w w:val="105"/>
        </w:rPr>
        <w:t> the</w:t>
      </w:r>
      <w:r>
        <w:rPr>
          <w:w w:val="105"/>
        </w:rPr>
        <w:t> ratio</w:t>
      </w:r>
      <w:r>
        <w:rPr>
          <w:w w:val="105"/>
        </w:rPr>
        <w:t> between</w:t>
      </w:r>
      <w:r>
        <w:rPr>
          <w:w w:val="105"/>
        </w:rPr>
        <w:t> flux</w:t>
      </w:r>
      <w:r>
        <w:rPr>
          <w:w w:val="105"/>
        </w:rPr>
        <w:t> variation</w:t>
      </w:r>
      <w:r>
        <w:rPr>
          <w:w w:val="105"/>
        </w:rPr>
        <w:t> over</w:t>
      </w:r>
      <w:r>
        <w:rPr>
          <w:w w:val="105"/>
        </w:rPr>
        <w:t> </w:t>
      </w:r>
      <w:r>
        <w:rPr>
          <w:rFonts w:ascii="Lucida Sans Unicode"/>
          <w:w w:val="105"/>
          <w:sz w:val="25"/>
        </w:rPr>
        <w:t>]</w:t>
      </w:r>
      <w:r>
        <w:rPr>
          <w:rFonts w:ascii="Palatino Linotype"/>
          <w:i/>
          <w:w w:val="105"/>
        </w:rPr>
        <w:t>x</w:t>
      </w:r>
      <w:r>
        <w:rPr>
          <w:rFonts w:ascii="Palatino Linotype"/>
          <w:i/>
          <w:w w:val="105"/>
          <w:vertAlign w:val="subscript"/>
        </w:rPr>
        <w:t>L</w:t>
      </w:r>
      <w:r>
        <w:rPr>
          <w:rFonts w:ascii="Cambria"/>
          <w:w w:val="105"/>
          <w:vertAlign w:val="baseline"/>
        </w:rPr>
        <w:t>,</w:t>
      </w:r>
      <w:r>
        <w:rPr>
          <w:rFonts w:ascii="Cambria"/>
          <w:spacing w:val="-6"/>
          <w:w w:val="105"/>
          <w:vertAlign w:val="baseline"/>
        </w:rPr>
        <w:t> </w:t>
      </w:r>
      <w:r>
        <w:rPr>
          <w:rFonts w:ascii="Palatino Linotype"/>
          <w:i/>
          <w:w w:val="105"/>
          <w:vertAlign w:val="baseline"/>
        </w:rPr>
        <w:t>x</w:t>
      </w:r>
      <w:r>
        <w:rPr>
          <w:rFonts w:ascii="Palatino Linotype"/>
          <w:i/>
          <w:w w:val="105"/>
          <w:vertAlign w:val="subscript"/>
        </w:rPr>
        <w:t>R</w:t>
      </w:r>
      <w:r>
        <w:rPr>
          <w:rFonts w:ascii="Lucida Sans Unicode"/>
          <w:w w:val="105"/>
          <w:sz w:val="25"/>
          <w:vertAlign w:val="baseline"/>
        </w:rPr>
        <w:t>[ </w:t>
      </w:r>
      <w:r>
        <w:rPr>
          <w:w w:val="105"/>
          <w:vertAlign w:val="baseline"/>
        </w:rPr>
        <w:t>and</w:t>
      </w:r>
      <w:r>
        <w:rPr>
          <w:w w:val="105"/>
          <w:vertAlign w:val="baseline"/>
        </w:rPr>
        <w:t> the</w:t>
      </w:r>
      <w:r>
        <w:rPr>
          <w:w w:val="105"/>
          <w:vertAlign w:val="baseline"/>
        </w:rPr>
        <w:t> average</w:t>
      </w:r>
      <w:r>
        <w:rPr>
          <w:w w:val="105"/>
          <w:vertAlign w:val="baseline"/>
        </w:rPr>
        <w:t> of local shape gradients.</w:t>
      </w:r>
      <w:r>
        <w:rPr>
          <w:spacing w:val="39"/>
          <w:w w:val="105"/>
          <w:vertAlign w:val="baseline"/>
        </w:rPr>
        <w:t> </w:t>
      </w:r>
      <w:r>
        <w:rPr>
          <w:w w:val="105"/>
          <w:vertAlign w:val="baseline"/>
        </w:rPr>
        <w:t>Here we have defined</w:t>
      </w:r>
      <w:r>
        <w:rPr>
          <w:spacing w:val="20"/>
          <w:w w:val="105"/>
          <w:vertAlign w:val="baseline"/>
        </w:rPr>
        <w:t> </w:t>
      </w:r>
      <w:r>
        <w:rPr>
          <w:rFonts w:ascii="Palatino Linotype"/>
          <w:i/>
          <w:w w:val="105"/>
          <w:vertAlign w:val="baseline"/>
        </w:rPr>
        <w:t>x</w:t>
      </w:r>
      <w:r>
        <w:rPr>
          <w:rFonts w:ascii="Palatino Linotype"/>
          <w:i/>
          <w:w w:val="105"/>
          <w:vertAlign w:val="subscript"/>
        </w:rPr>
        <w:t>L</w:t>
      </w:r>
      <w:r>
        <w:rPr>
          <w:rFonts w:ascii="Palatino Linotype"/>
          <w:i/>
          <w:spacing w:val="24"/>
          <w:w w:val="105"/>
          <w:vertAlign w:val="baseline"/>
        </w:rPr>
        <w:t> </w:t>
      </w:r>
      <w:r>
        <w:rPr>
          <w:w w:val="105"/>
          <w:vertAlign w:val="baseline"/>
        </w:rPr>
        <w:t>and </w:t>
      </w:r>
      <w:r>
        <w:rPr>
          <w:rFonts w:ascii="Palatino Linotype"/>
          <w:i/>
          <w:w w:val="105"/>
          <w:vertAlign w:val="baseline"/>
        </w:rPr>
        <w:t>x</w:t>
      </w:r>
      <w:r>
        <w:rPr>
          <w:rFonts w:ascii="Palatino Linotype"/>
          <w:i/>
          <w:w w:val="105"/>
          <w:vertAlign w:val="subscript"/>
        </w:rPr>
        <w:t>R</w:t>
      </w:r>
      <w:r>
        <w:rPr>
          <w:rFonts w:ascii="Palatino Linotype"/>
          <w:i/>
          <w:spacing w:val="24"/>
          <w:w w:val="105"/>
          <w:vertAlign w:val="baseline"/>
        </w:rPr>
        <w:t> </w:t>
      </w:r>
      <w:r>
        <w:rPr>
          <w:w w:val="105"/>
          <w:vertAlign w:val="baseline"/>
        </w:rPr>
        <w:t>as the Left and Right extremities of the domain.</w:t>
      </w:r>
      <w:r>
        <w:rPr>
          <w:spacing w:val="39"/>
          <w:w w:val="105"/>
          <w:vertAlign w:val="baseline"/>
        </w:rPr>
        <w:t> </w:t>
      </w:r>
      <w:r>
        <w:rPr>
          <w:w w:val="105"/>
          <w:vertAlign w:val="baseline"/>
        </w:rPr>
        <w:t>So we have </w:t>
      </w:r>
      <w:r>
        <w:rPr>
          <w:rFonts w:ascii="Palatino Linotype"/>
          <w:i/>
          <w:w w:val="105"/>
          <w:vertAlign w:val="baseline"/>
        </w:rPr>
        <w:t>q</w:t>
      </w:r>
      <w:r>
        <w:rPr>
          <w:rFonts w:ascii="Lucida Sans Unicode"/>
          <w:w w:val="105"/>
          <w:sz w:val="25"/>
          <w:vertAlign w:val="baseline"/>
        </w:rPr>
        <w:t>(</w:t>
      </w:r>
      <w:r>
        <w:rPr>
          <w:rFonts w:ascii="Palatino Linotype"/>
          <w:i/>
          <w:w w:val="105"/>
          <w:vertAlign w:val="baseline"/>
        </w:rPr>
        <w:t>x</w:t>
      </w:r>
      <w:r>
        <w:rPr>
          <w:rFonts w:ascii="Palatino Linotype"/>
          <w:i/>
          <w:w w:val="105"/>
          <w:vertAlign w:val="subscript"/>
        </w:rPr>
        <w:t>R</w:t>
      </w:r>
      <w:r>
        <w:rPr>
          <w:rFonts w:ascii="Cambria"/>
          <w:w w:val="105"/>
          <w:vertAlign w:val="baseline"/>
        </w:rPr>
        <w:t>,</w:t>
      </w:r>
      <w:r>
        <w:rPr>
          <w:rFonts w:ascii="Cambria"/>
          <w:spacing w:val="-12"/>
          <w:w w:val="105"/>
          <w:vertAlign w:val="baseline"/>
        </w:rPr>
        <w:t> </w:t>
      </w:r>
      <w:r>
        <w:rPr>
          <w:rFonts w:ascii="Cambria"/>
          <w:w w:val="105"/>
          <w:vertAlign w:val="baseline"/>
        </w:rPr>
        <w:t>0</w:t>
      </w:r>
      <w:r>
        <w:rPr>
          <w:rFonts w:ascii="Lucida Sans Unicode"/>
          <w:w w:val="105"/>
          <w:sz w:val="25"/>
          <w:vertAlign w:val="baseline"/>
        </w:rPr>
        <w:t>)</w:t>
      </w:r>
      <w:r>
        <w:rPr>
          <w:rFonts w:ascii="Lucida Sans Unicode"/>
          <w:spacing w:val="-17"/>
          <w:w w:val="105"/>
          <w:sz w:val="25"/>
          <w:vertAlign w:val="baseline"/>
        </w:rPr>
        <w:t> </w:t>
      </w:r>
      <w:r>
        <w:rPr>
          <w:w w:val="105"/>
          <w:vertAlign w:val="baseline"/>
        </w:rPr>
        <w:t>and </w:t>
      </w:r>
      <w:r>
        <w:rPr>
          <w:rFonts w:ascii="Palatino Linotype"/>
          <w:i/>
          <w:w w:val="105"/>
          <w:vertAlign w:val="baseline"/>
        </w:rPr>
        <w:t>q</w:t>
      </w:r>
      <w:r>
        <w:rPr>
          <w:rFonts w:ascii="Lucida Sans Unicode"/>
          <w:w w:val="105"/>
          <w:sz w:val="25"/>
          <w:vertAlign w:val="baseline"/>
        </w:rPr>
        <w:t>(</w:t>
      </w:r>
      <w:r>
        <w:rPr>
          <w:rFonts w:ascii="Palatino Linotype"/>
          <w:i/>
          <w:w w:val="105"/>
          <w:vertAlign w:val="baseline"/>
        </w:rPr>
        <w:t>x</w:t>
      </w:r>
      <w:r>
        <w:rPr>
          <w:rFonts w:ascii="Palatino Linotype"/>
          <w:i/>
          <w:w w:val="105"/>
          <w:vertAlign w:val="subscript"/>
        </w:rPr>
        <w:t>L</w:t>
      </w:r>
      <w:r>
        <w:rPr>
          <w:rFonts w:ascii="Cambria"/>
          <w:w w:val="105"/>
          <w:vertAlign w:val="baseline"/>
        </w:rPr>
        <w:t>,</w:t>
      </w:r>
      <w:r>
        <w:rPr>
          <w:rFonts w:ascii="Cambria"/>
          <w:spacing w:val="-12"/>
          <w:w w:val="105"/>
          <w:vertAlign w:val="baseline"/>
        </w:rPr>
        <w:t> </w:t>
      </w:r>
      <w:r>
        <w:rPr>
          <w:rFonts w:ascii="Cambria"/>
          <w:w w:val="105"/>
          <w:vertAlign w:val="baseline"/>
        </w:rPr>
        <w:t>0</w:t>
      </w:r>
      <w:r>
        <w:rPr>
          <w:rFonts w:ascii="Lucida Sans Unicode"/>
          <w:w w:val="105"/>
          <w:sz w:val="25"/>
          <w:vertAlign w:val="baseline"/>
        </w:rPr>
        <w:t>)</w:t>
      </w:r>
      <w:r>
        <w:rPr>
          <w:rFonts w:ascii="Lucida Sans Unicode"/>
          <w:spacing w:val="-17"/>
          <w:w w:val="105"/>
          <w:sz w:val="25"/>
          <w:vertAlign w:val="baseline"/>
        </w:rPr>
        <w:t> </w:t>
      </w:r>
      <w:r>
        <w:rPr>
          <w:w w:val="105"/>
          <w:vertAlign w:val="baseline"/>
        </w:rPr>
        <w:t>the boundary conditions of the flux-based model.</w:t>
      </w:r>
      <w:r>
        <w:rPr>
          <w:spacing w:val="30"/>
          <w:w w:val="105"/>
          <w:vertAlign w:val="baseline"/>
        </w:rPr>
        <w:t> </w:t>
      </w:r>
      <w:r>
        <w:rPr>
          <w:rFonts w:ascii="Palatino Linotype"/>
          <w:i/>
          <w:w w:val="105"/>
          <w:vertAlign w:val="baseline"/>
        </w:rPr>
        <w:t>F </w:t>
      </w:r>
      <w:r>
        <w:rPr>
          <w:w w:val="105"/>
          <w:vertAlign w:val="baseline"/>
        </w:rPr>
        <w:t>is</w:t>
      </w:r>
      <w:r>
        <w:rPr>
          <w:spacing w:val="-3"/>
          <w:w w:val="105"/>
          <w:vertAlign w:val="baseline"/>
        </w:rPr>
        <w:t> </w:t>
      </w:r>
      <w:r>
        <w:rPr>
          <w:w w:val="105"/>
          <w:vertAlign w:val="baseline"/>
        </w:rPr>
        <w:t>a</w:t>
      </w:r>
      <w:r>
        <w:rPr>
          <w:spacing w:val="-4"/>
          <w:w w:val="105"/>
          <w:vertAlign w:val="baseline"/>
        </w:rPr>
        <w:t> </w:t>
      </w:r>
      <w:r>
        <w:rPr>
          <w:w w:val="105"/>
          <w:vertAlign w:val="baseline"/>
        </w:rPr>
        <w:t>measure</w:t>
      </w:r>
      <w:r>
        <w:rPr>
          <w:spacing w:val="-4"/>
          <w:w w:val="105"/>
          <w:vertAlign w:val="baseline"/>
        </w:rPr>
        <w:t> </w:t>
      </w:r>
      <w:r>
        <w:rPr>
          <w:w w:val="105"/>
          <w:vertAlign w:val="baseline"/>
        </w:rPr>
        <w:t>of</w:t>
      </w:r>
      <w:r>
        <w:rPr>
          <w:spacing w:val="-3"/>
          <w:w w:val="105"/>
          <w:vertAlign w:val="baseline"/>
        </w:rPr>
        <w:t> </w:t>
      </w:r>
      <w:r>
        <w:rPr>
          <w:w w:val="105"/>
          <w:vertAlign w:val="baseline"/>
        </w:rPr>
        <w:t>how</w:t>
      </w:r>
      <w:r>
        <w:rPr>
          <w:spacing w:val="-4"/>
          <w:w w:val="105"/>
          <w:vertAlign w:val="baseline"/>
        </w:rPr>
        <w:t> </w:t>
      </w:r>
      <w:r>
        <w:rPr>
          <w:w w:val="105"/>
          <w:vertAlign w:val="baseline"/>
        </w:rPr>
        <w:t>the</w:t>
      </w:r>
      <w:r>
        <w:rPr>
          <w:spacing w:val="-3"/>
          <w:w w:val="105"/>
          <w:vertAlign w:val="baseline"/>
        </w:rPr>
        <w:t> </w:t>
      </w:r>
      <w:r>
        <w:rPr>
          <w:w w:val="105"/>
          <w:vertAlign w:val="baseline"/>
        </w:rPr>
        <w:t>evaluation</w:t>
      </w:r>
      <w:r>
        <w:rPr>
          <w:spacing w:val="-4"/>
          <w:w w:val="105"/>
          <w:vertAlign w:val="baseline"/>
        </w:rPr>
        <w:t> </w:t>
      </w:r>
      <w:r>
        <w:rPr>
          <w:w w:val="105"/>
          <w:vertAlign w:val="baseline"/>
        </w:rPr>
        <w:t>of</w:t>
      </w:r>
      <w:r>
        <w:rPr>
          <w:spacing w:val="-4"/>
          <w:w w:val="105"/>
          <w:vertAlign w:val="baseline"/>
        </w:rPr>
        <w:t> </w:t>
      </w:r>
      <w:r>
        <w:rPr>
          <w:w w:val="105"/>
          <w:vertAlign w:val="baseline"/>
        </w:rPr>
        <w:t>local-based</w:t>
      </w:r>
      <w:r>
        <w:rPr>
          <w:spacing w:val="-4"/>
          <w:w w:val="105"/>
          <w:vertAlign w:val="baseline"/>
        </w:rPr>
        <w:t> </w:t>
      </w:r>
      <w:r>
        <w:rPr>
          <w:w w:val="105"/>
          <w:vertAlign w:val="baseline"/>
        </w:rPr>
        <w:t>and</w:t>
      </w:r>
      <w:r>
        <w:rPr>
          <w:spacing w:val="-4"/>
          <w:w w:val="105"/>
          <w:vertAlign w:val="baseline"/>
        </w:rPr>
        <w:t> </w:t>
      </w:r>
      <w:r>
        <w:rPr>
          <w:w w:val="105"/>
          <w:vertAlign w:val="baseline"/>
        </w:rPr>
        <w:t>optimization-based</w:t>
      </w:r>
      <w:r>
        <w:rPr>
          <w:spacing w:val="-4"/>
          <w:w w:val="105"/>
          <w:vertAlign w:val="baseline"/>
        </w:rPr>
        <w:t> </w:t>
      </w:r>
      <w:r>
        <w:rPr>
          <w:w w:val="105"/>
          <w:vertAlign w:val="baseline"/>
        </w:rPr>
        <w:t>fluxes </w:t>
      </w:r>
      <w:r>
        <w:rPr>
          <w:spacing w:val="-2"/>
          <w:w w:val="105"/>
          <w:vertAlign w:val="baseline"/>
        </w:rPr>
        <w:t>differs.</w:t>
      </w:r>
    </w:p>
    <w:p>
      <w:pPr>
        <w:spacing w:after="0" w:line="318" w:lineRule="exact"/>
        <w:jc w:val="both"/>
        <w:sectPr>
          <w:type w:val="continuous"/>
          <w:pgSz w:w="11910" w:h="16840"/>
          <w:pgMar w:header="1516" w:footer="1695" w:top="900" w:bottom="1880" w:left="1020" w:right="620"/>
        </w:sectPr>
      </w:pPr>
    </w:p>
    <w:p>
      <w:pPr>
        <w:pStyle w:val="BodyText"/>
        <w:spacing w:before="197"/>
      </w:pPr>
    </w:p>
    <w:p>
      <w:pPr>
        <w:pStyle w:val="ListParagraph"/>
        <w:numPr>
          <w:ilvl w:val="3"/>
          <w:numId w:val="2"/>
        </w:numPr>
        <w:tabs>
          <w:tab w:pos="1578" w:val="left" w:leader="none"/>
        </w:tabs>
        <w:spacing w:line="240" w:lineRule="auto" w:before="0" w:after="0"/>
        <w:ind w:left="1578" w:right="0" w:hanging="898"/>
        <w:jc w:val="left"/>
        <w:rPr>
          <w:b/>
          <w:sz w:val="24"/>
        </w:rPr>
      </w:pPr>
      <w:bookmarkStart w:name="Model Constraints" w:id="29"/>
      <w:bookmarkEnd w:id="29"/>
      <w:r>
        <w:rPr/>
      </w:r>
      <w:bookmarkStart w:name="_bookmark18" w:id="30"/>
      <w:bookmarkEnd w:id="30"/>
      <w:r>
        <w:rPr/>
      </w:r>
      <w:r>
        <w:rPr>
          <w:b/>
          <w:color w:val="3063B9"/>
          <w:sz w:val="24"/>
        </w:rPr>
        <w:t>Illustration</w:t>
      </w:r>
      <w:r>
        <w:rPr>
          <w:b/>
          <w:color w:val="3063B9"/>
          <w:spacing w:val="2"/>
          <w:sz w:val="24"/>
        </w:rPr>
        <w:t> </w:t>
      </w:r>
      <w:r>
        <w:rPr>
          <w:b/>
          <w:color w:val="3063B9"/>
          <w:sz w:val="24"/>
        </w:rPr>
        <w:t>using</w:t>
      </w:r>
      <w:r>
        <w:rPr>
          <w:b/>
          <w:color w:val="3063B9"/>
          <w:spacing w:val="3"/>
          <w:sz w:val="24"/>
        </w:rPr>
        <w:t> </w:t>
      </w:r>
      <w:r>
        <w:rPr>
          <w:b/>
          <w:color w:val="3063B9"/>
          <w:sz w:val="24"/>
        </w:rPr>
        <w:t>a</w:t>
      </w:r>
      <w:r>
        <w:rPr>
          <w:b/>
          <w:color w:val="3063B9"/>
          <w:spacing w:val="2"/>
          <w:sz w:val="24"/>
        </w:rPr>
        <w:t> </w:t>
      </w:r>
      <w:r>
        <w:rPr>
          <w:b/>
          <w:color w:val="3063B9"/>
          <w:sz w:val="24"/>
        </w:rPr>
        <w:t>simple</w:t>
      </w:r>
      <w:r>
        <w:rPr>
          <w:b/>
          <w:color w:val="3063B9"/>
          <w:spacing w:val="3"/>
          <w:sz w:val="24"/>
        </w:rPr>
        <w:t> </w:t>
      </w:r>
      <w:r>
        <w:rPr>
          <w:b/>
          <w:color w:val="3063B9"/>
          <w:spacing w:val="-2"/>
          <w:sz w:val="24"/>
        </w:rPr>
        <w:t>model</w:t>
      </w:r>
    </w:p>
    <w:p>
      <w:pPr>
        <w:pStyle w:val="BodyText"/>
        <w:spacing w:before="40"/>
        <w:rPr>
          <w:b/>
        </w:rPr>
      </w:pPr>
    </w:p>
    <w:p>
      <w:pPr>
        <w:pStyle w:val="BodyText"/>
        <w:spacing w:line="220" w:lineRule="auto"/>
        <w:ind w:left="680" w:right="511" w:firstLine="351"/>
        <w:jc w:val="both"/>
      </w:pPr>
      <w:r>
        <w:rPr/>
        <w:t>Assuming that we are on a configuration of bed load transportation without suspended </w:t>
      </w:r>
      <w:r>
        <w:rPr>
          <w:w w:val="110"/>
        </w:rPr>
        <w:t>transport,</w:t>
      </w:r>
      <w:r>
        <w:rPr>
          <w:w w:val="110"/>
        </w:rPr>
        <w:t> we</w:t>
      </w:r>
      <w:r>
        <w:rPr>
          <w:w w:val="110"/>
        </w:rPr>
        <w:t> can</w:t>
      </w:r>
      <w:r>
        <w:rPr>
          <w:w w:val="110"/>
        </w:rPr>
        <w:t> calculate</w:t>
      </w:r>
      <w:r>
        <w:rPr>
          <w:w w:val="110"/>
        </w:rPr>
        <w:t> </w:t>
      </w:r>
      <w:r>
        <w:rPr>
          <w:rFonts w:ascii="Palatino Linotype" w:hAnsi="Palatino Linotype"/>
          <w:i/>
          <w:w w:val="110"/>
        </w:rPr>
        <w:t>q</w:t>
      </w:r>
      <w:r>
        <w:rPr>
          <w:rFonts w:ascii="Lucida Sans Unicode" w:hAnsi="Lucida Sans Unicode"/>
          <w:w w:val="110"/>
          <w:sz w:val="25"/>
        </w:rPr>
        <w:t>(</w:t>
      </w:r>
      <w:r>
        <w:rPr>
          <w:rFonts w:ascii="Palatino Linotype" w:hAnsi="Palatino Linotype"/>
          <w:i/>
          <w:w w:val="110"/>
        </w:rPr>
        <w:t>x</w:t>
      </w:r>
      <w:r>
        <w:rPr>
          <w:rFonts w:ascii="Palatino Linotype" w:hAnsi="Palatino Linotype"/>
          <w:i/>
          <w:w w:val="110"/>
          <w:vertAlign w:val="subscript"/>
        </w:rPr>
        <w:t>R</w:t>
      </w:r>
      <w:r>
        <w:rPr>
          <w:rFonts w:ascii="Cambria" w:hAnsi="Cambria"/>
          <w:w w:val="110"/>
          <w:vertAlign w:val="baseline"/>
        </w:rPr>
        <w:t>,</w:t>
      </w:r>
      <w:r>
        <w:rPr>
          <w:rFonts w:ascii="Cambria" w:hAnsi="Cambria"/>
          <w:spacing w:val="-15"/>
          <w:w w:val="110"/>
          <w:vertAlign w:val="baseline"/>
        </w:rPr>
        <w:t> </w:t>
      </w:r>
      <w:r>
        <w:rPr>
          <w:rFonts w:ascii="Cambria" w:hAnsi="Cambria"/>
          <w:w w:val="110"/>
          <w:vertAlign w:val="baseline"/>
        </w:rPr>
        <w:t>0</w:t>
      </w:r>
      <w:r>
        <w:rPr>
          <w:rFonts w:ascii="Lucida Sans Unicode" w:hAnsi="Lucida Sans Unicode"/>
          <w:w w:val="110"/>
          <w:sz w:val="25"/>
          <w:vertAlign w:val="baseline"/>
        </w:rPr>
        <w:t>) </w:t>
      </w:r>
      <w:r>
        <w:rPr>
          <w:w w:val="110"/>
          <w:vertAlign w:val="baseline"/>
        </w:rPr>
        <w:t>and</w:t>
      </w:r>
      <w:r>
        <w:rPr>
          <w:w w:val="110"/>
          <w:vertAlign w:val="baseline"/>
        </w:rPr>
        <w:t> </w:t>
      </w:r>
      <w:r>
        <w:rPr>
          <w:rFonts w:ascii="Palatino Linotype" w:hAnsi="Palatino Linotype"/>
          <w:i/>
          <w:w w:val="110"/>
          <w:vertAlign w:val="baseline"/>
        </w:rPr>
        <w:t>q</w:t>
      </w:r>
      <w:r>
        <w:rPr>
          <w:rFonts w:ascii="Lucida Sans Unicode" w:hAnsi="Lucida Sans Unicode"/>
          <w:w w:val="110"/>
          <w:sz w:val="25"/>
          <w:vertAlign w:val="baseline"/>
        </w:rPr>
        <w:t>(</w:t>
      </w:r>
      <w:r>
        <w:rPr>
          <w:rFonts w:ascii="Palatino Linotype" w:hAnsi="Palatino Linotype"/>
          <w:i/>
          <w:w w:val="110"/>
          <w:vertAlign w:val="baseline"/>
        </w:rPr>
        <w:t>x</w:t>
      </w:r>
      <w:r>
        <w:rPr>
          <w:rFonts w:ascii="Palatino Linotype" w:hAnsi="Palatino Linotype"/>
          <w:i/>
          <w:w w:val="110"/>
          <w:vertAlign w:val="subscript"/>
        </w:rPr>
        <w:t>L</w:t>
      </w:r>
      <w:r>
        <w:rPr>
          <w:rFonts w:ascii="Cambria" w:hAnsi="Cambria"/>
          <w:w w:val="110"/>
          <w:vertAlign w:val="baseline"/>
        </w:rPr>
        <w:t>,</w:t>
      </w:r>
      <w:r>
        <w:rPr>
          <w:rFonts w:ascii="Cambria" w:hAnsi="Cambria"/>
          <w:spacing w:val="-15"/>
          <w:w w:val="110"/>
          <w:vertAlign w:val="baseline"/>
        </w:rPr>
        <w:t> </w:t>
      </w:r>
      <w:r>
        <w:rPr>
          <w:rFonts w:ascii="Cambria" w:hAnsi="Cambria"/>
          <w:w w:val="110"/>
          <w:vertAlign w:val="baseline"/>
        </w:rPr>
        <w:t>0</w:t>
      </w:r>
      <w:r>
        <w:rPr>
          <w:rFonts w:ascii="Lucida Sans Unicode" w:hAnsi="Lucida Sans Unicode"/>
          <w:w w:val="110"/>
          <w:sz w:val="25"/>
          <w:vertAlign w:val="baseline"/>
        </w:rPr>
        <w:t>) </w:t>
      </w:r>
      <w:r>
        <w:rPr>
          <w:w w:val="110"/>
          <w:vertAlign w:val="baseline"/>
        </w:rPr>
        <w:t>by</w:t>
      </w:r>
      <w:r>
        <w:rPr>
          <w:w w:val="110"/>
          <w:vertAlign w:val="baseline"/>
        </w:rPr>
        <w:t> using</w:t>
      </w:r>
      <w:r>
        <w:rPr>
          <w:w w:val="110"/>
          <w:vertAlign w:val="baseline"/>
        </w:rPr>
        <w:t> a</w:t>
      </w:r>
      <w:r>
        <w:rPr>
          <w:w w:val="110"/>
          <w:vertAlign w:val="baseline"/>
        </w:rPr>
        <w:t> formula</w:t>
      </w:r>
      <w:r>
        <w:rPr>
          <w:w w:val="110"/>
          <w:vertAlign w:val="baseline"/>
        </w:rPr>
        <w:t> of</w:t>
      </w:r>
      <w:r>
        <w:rPr>
          <w:w w:val="110"/>
          <w:vertAlign w:val="baseline"/>
        </w:rPr>
        <w:t> the</w:t>
      </w:r>
      <w:r>
        <w:rPr>
          <w:w w:val="110"/>
          <w:vertAlign w:val="baseline"/>
        </w:rPr>
        <w:t> bed</w:t>
      </w:r>
      <w:r>
        <w:rPr>
          <w:w w:val="110"/>
          <w:vertAlign w:val="baseline"/>
        </w:rPr>
        <w:t> load transport rate </w:t>
      </w:r>
      <w:r>
        <w:rPr>
          <w:rFonts w:ascii="Palatino Linotype" w:hAnsi="Palatino Linotype"/>
          <w:i/>
          <w:w w:val="110"/>
          <w:vertAlign w:val="baseline"/>
        </w:rPr>
        <w:t>q </w:t>
      </w:r>
      <w:r>
        <w:rPr>
          <w:w w:val="110"/>
          <w:vertAlign w:val="baseline"/>
        </w:rPr>
        <w:t>with (</w:t>
      </w:r>
      <w:r>
        <w:rPr>
          <w:color w:val="00AEEF"/>
          <w:w w:val="110"/>
          <w:vertAlign w:val="baseline"/>
        </w:rPr>
        <w:t>Fredsøe et al. 1992</w:t>
      </w:r>
      <w:r>
        <w:rPr>
          <w:w w:val="110"/>
          <w:vertAlign w:val="baseline"/>
        </w:rPr>
        <w:t>):</w:t>
      </w:r>
    </w:p>
    <w:p>
      <w:pPr>
        <w:tabs>
          <w:tab w:pos="4807" w:val="left" w:leader="none"/>
          <w:tab w:pos="5711" w:val="left" w:leader="none"/>
          <w:tab w:pos="6457" w:val="left" w:leader="none"/>
          <w:tab w:pos="9153" w:val="left" w:leader="none"/>
        </w:tabs>
        <w:spacing w:line="408" w:lineRule="exact" w:before="243"/>
        <w:ind w:left="3569" w:right="0" w:firstLine="0"/>
        <w:jc w:val="left"/>
        <w:rPr>
          <w:sz w:val="24"/>
        </w:rPr>
      </w:pPr>
      <w:r>
        <w:rPr/>
        <mc:AlternateContent>
          <mc:Choice Requires="wps">
            <w:drawing>
              <wp:anchor distT="0" distB="0" distL="0" distR="0" allowOverlap="1" layoutInCell="1" locked="0" behindDoc="1" simplePos="0" relativeHeight="486696448">
                <wp:simplePos x="0" y="0"/>
                <wp:positionH relativeFrom="page">
                  <wp:posOffset>4619815</wp:posOffset>
                </wp:positionH>
                <wp:positionV relativeFrom="paragraph">
                  <wp:posOffset>253633</wp:posOffset>
                </wp:positionV>
                <wp:extent cx="340360" cy="127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340360" cy="1270"/>
                        </a:xfrm>
                        <a:custGeom>
                          <a:avLst/>
                          <a:gdLst/>
                          <a:ahLst/>
                          <a:cxnLst/>
                          <a:rect l="l" t="t" r="r" b="b"/>
                          <a:pathLst>
                            <a:path w="340360" h="0">
                              <a:moveTo>
                                <a:pt x="0" y="0"/>
                              </a:moveTo>
                              <a:lnTo>
                                <a:pt x="340144" y="0"/>
                              </a:lnTo>
                            </a:path>
                          </a:pathLst>
                        </a:custGeom>
                        <a:ln w="5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20032" from="363.765015pt,19.971155pt" to="390.548015pt,19.971155pt" stroked="true" strokeweight=".466pt" strokecolor="#000000">
                <v:stroke dashstyle="solid"/>
                <w10:wrap type="none"/>
              </v:line>
            </w:pict>
          </mc:Fallback>
        </mc:AlternateContent>
      </w:r>
      <w:r>
        <w:rPr/>
        <mc:AlternateContent>
          <mc:Choice Requires="wps">
            <w:drawing>
              <wp:anchor distT="0" distB="0" distL="0" distR="0" allowOverlap="1" layoutInCell="1" locked="0" behindDoc="1" simplePos="0" relativeHeight="486699520">
                <wp:simplePos x="0" y="0"/>
                <wp:positionH relativeFrom="page">
                  <wp:posOffset>3570020</wp:posOffset>
                </wp:positionH>
                <wp:positionV relativeFrom="paragraph">
                  <wp:posOffset>142719</wp:posOffset>
                </wp:positionV>
                <wp:extent cx="1382395" cy="56388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1382395" cy="563880"/>
                        </a:xfrm>
                        <a:prstGeom prst="rect">
                          <a:avLst/>
                        </a:prstGeom>
                      </wps:spPr>
                      <wps:txbx>
                        <w:txbxContent>
                          <w:p>
                            <w:pPr>
                              <w:tabs>
                                <w:tab w:pos="535" w:val="left" w:leader="none"/>
                                <w:tab w:pos="866" w:val="left" w:leader="none"/>
                                <w:tab w:pos="1411" w:val="left" w:leader="none"/>
                              </w:tabs>
                              <w:spacing w:line="514" w:lineRule="exact" w:before="0"/>
                              <w:ind w:left="0" w:right="0" w:firstLine="0"/>
                              <w:jc w:val="left"/>
                              <w:rPr>
                                <w:rFonts w:ascii="Lucida Sans Unicode" w:hAnsi="Lucida Sans Unicode"/>
                                <w:sz w:val="18"/>
                              </w:rPr>
                            </w:pPr>
                            <w:r>
                              <w:rPr>
                                <w:rFonts w:ascii="Cambria" w:hAnsi="Cambria"/>
                                <w:spacing w:val="-5"/>
                                <w:w w:val="110"/>
                                <w:sz w:val="25"/>
                                <w:vertAlign w:val="subscript"/>
                              </w:rPr>
                              <w:t>50</w:t>
                            </w:r>
                            <w:r>
                              <w:rPr>
                                <w:rFonts w:ascii="Cambria" w:hAnsi="Cambria"/>
                                <w:sz w:val="25"/>
                                <w:vertAlign w:val="baseline"/>
                              </w:rPr>
                              <w:tab/>
                            </w:r>
                            <w:r>
                              <w:rPr>
                                <w:rFonts w:ascii="Palatino Linotype" w:hAnsi="Palatino Linotype"/>
                                <w:i/>
                                <w:spacing w:val="-10"/>
                                <w:w w:val="110"/>
                                <w:sz w:val="25"/>
                                <w:vertAlign w:val="subscript"/>
                              </w:rPr>
                              <w:t>f</w:t>
                            </w:r>
                            <w:r>
                              <w:rPr>
                                <w:rFonts w:ascii="Palatino Linotype" w:hAnsi="Palatino Linotype"/>
                                <w:i/>
                                <w:sz w:val="25"/>
                                <w:vertAlign w:val="baseline"/>
                              </w:rPr>
                              <w:tab/>
                            </w:r>
                            <w:r>
                              <w:rPr>
                                <w:rFonts w:ascii="Lucida Sans Unicode" w:hAnsi="Lucida Sans Unicode"/>
                                <w:spacing w:val="-10"/>
                                <w:w w:val="110"/>
                                <w:sz w:val="25"/>
                                <w:vertAlign w:val="baseline"/>
                              </w:rPr>
                              <w:t>−</w:t>
                            </w:r>
                            <w:r>
                              <w:rPr>
                                <w:rFonts w:ascii="Lucida Sans Unicode" w:hAnsi="Lucida Sans Unicode"/>
                                <w:sz w:val="25"/>
                                <w:vertAlign w:val="baseline"/>
                              </w:rPr>
                              <w:tab/>
                            </w:r>
                            <w:r>
                              <w:rPr>
                                <w:rFonts w:ascii="Arial MT" w:hAnsi="Arial MT"/>
                                <w:w w:val="110"/>
                                <w:position w:val="22"/>
                                <w:sz w:val="24"/>
                                <w:vertAlign w:val="baseline"/>
                              </w:rPr>
                              <w:t>√</w:t>
                            </w:r>
                            <w:r>
                              <w:rPr>
                                <w:rFonts w:ascii="Arial" w:hAnsi="Arial"/>
                                <w:i/>
                                <w:w w:val="110"/>
                                <w:sz w:val="24"/>
                                <w:vertAlign w:val="baseline"/>
                              </w:rPr>
                              <w:t>θ</w:t>
                            </w:r>
                            <w:r>
                              <w:rPr>
                                <w:rFonts w:ascii="Palatino Linotype" w:hAnsi="Palatino Linotype"/>
                                <w:i/>
                                <w:w w:val="110"/>
                                <w:sz w:val="24"/>
                                <w:vertAlign w:val="subscript"/>
                              </w:rPr>
                              <w:t>c</w:t>
                            </w:r>
                            <w:r>
                              <w:rPr>
                                <w:rFonts w:ascii="Palatino Linotype" w:hAnsi="Palatino Linotype"/>
                                <w:i/>
                                <w:spacing w:val="54"/>
                                <w:w w:val="110"/>
                                <w:sz w:val="24"/>
                                <w:vertAlign w:val="baseline"/>
                              </w:rPr>
                              <w:t>  </w:t>
                            </w:r>
                            <w:r>
                              <w:rPr>
                                <w:rFonts w:ascii="Arial" w:hAnsi="Arial"/>
                                <w:i/>
                                <w:spacing w:val="-9"/>
                                <w:w w:val="95"/>
                                <w:sz w:val="24"/>
                                <w:vertAlign w:val="baseline"/>
                              </w:rPr>
                              <w:t>θ</w:t>
                            </w:r>
                            <w:r>
                              <w:rPr>
                                <w:rFonts w:ascii="Lucida Sans Unicode" w:hAnsi="Lucida Sans Unicode"/>
                                <w:spacing w:val="-9"/>
                                <w:w w:val="95"/>
                                <w:position w:val="7"/>
                                <w:sz w:val="18"/>
                                <w:vertAlign w:val="baseline"/>
                              </w:rPr>
                              <w:t>′</w:t>
                            </w:r>
                          </w:p>
                        </w:txbxContent>
                      </wps:txbx>
                      <wps:bodyPr wrap="square" lIns="0" tIns="0" rIns="0" bIns="0" rtlCol="0">
                        <a:noAutofit/>
                      </wps:bodyPr>
                    </wps:wsp>
                  </a:graphicData>
                </a:graphic>
              </wp:anchor>
            </w:drawing>
          </mc:Choice>
          <mc:Fallback>
            <w:pict>
              <v:shape style="position:absolute;margin-left:281.104004pt;margin-top:11.237754pt;width:108.85pt;height:44.4pt;mso-position-horizontal-relative:page;mso-position-vertical-relative:paragraph;z-index:-16616960" type="#_x0000_t202" id="docshape196" filled="false" stroked="false">
                <v:textbox inset="0,0,0,0">
                  <w:txbxContent>
                    <w:p>
                      <w:pPr>
                        <w:tabs>
                          <w:tab w:pos="535" w:val="left" w:leader="none"/>
                          <w:tab w:pos="866" w:val="left" w:leader="none"/>
                          <w:tab w:pos="1411" w:val="left" w:leader="none"/>
                        </w:tabs>
                        <w:spacing w:line="514" w:lineRule="exact" w:before="0"/>
                        <w:ind w:left="0" w:right="0" w:firstLine="0"/>
                        <w:jc w:val="left"/>
                        <w:rPr>
                          <w:rFonts w:ascii="Lucida Sans Unicode" w:hAnsi="Lucida Sans Unicode"/>
                          <w:sz w:val="18"/>
                        </w:rPr>
                      </w:pPr>
                      <w:r>
                        <w:rPr>
                          <w:rFonts w:ascii="Cambria" w:hAnsi="Cambria"/>
                          <w:spacing w:val="-5"/>
                          <w:w w:val="110"/>
                          <w:sz w:val="25"/>
                          <w:vertAlign w:val="subscript"/>
                        </w:rPr>
                        <w:t>50</w:t>
                      </w:r>
                      <w:r>
                        <w:rPr>
                          <w:rFonts w:ascii="Cambria" w:hAnsi="Cambria"/>
                          <w:sz w:val="25"/>
                          <w:vertAlign w:val="baseline"/>
                        </w:rPr>
                        <w:tab/>
                      </w:r>
                      <w:r>
                        <w:rPr>
                          <w:rFonts w:ascii="Palatino Linotype" w:hAnsi="Palatino Linotype"/>
                          <w:i/>
                          <w:spacing w:val="-10"/>
                          <w:w w:val="110"/>
                          <w:sz w:val="25"/>
                          <w:vertAlign w:val="subscript"/>
                        </w:rPr>
                        <w:t>f</w:t>
                      </w:r>
                      <w:r>
                        <w:rPr>
                          <w:rFonts w:ascii="Palatino Linotype" w:hAnsi="Palatino Linotype"/>
                          <w:i/>
                          <w:sz w:val="25"/>
                          <w:vertAlign w:val="baseline"/>
                        </w:rPr>
                        <w:tab/>
                      </w:r>
                      <w:r>
                        <w:rPr>
                          <w:rFonts w:ascii="Lucida Sans Unicode" w:hAnsi="Lucida Sans Unicode"/>
                          <w:spacing w:val="-10"/>
                          <w:w w:val="110"/>
                          <w:sz w:val="25"/>
                          <w:vertAlign w:val="baseline"/>
                        </w:rPr>
                        <w:t>−</w:t>
                      </w:r>
                      <w:r>
                        <w:rPr>
                          <w:rFonts w:ascii="Lucida Sans Unicode" w:hAnsi="Lucida Sans Unicode"/>
                          <w:sz w:val="25"/>
                          <w:vertAlign w:val="baseline"/>
                        </w:rPr>
                        <w:tab/>
                      </w:r>
                      <w:r>
                        <w:rPr>
                          <w:rFonts w:ascii="Arial MT" w:hAnsi="Arial MT"/>
                          <w:w w:val="110"/>
                          <w:position w:val="22"/>
                          <w:sz w:val="24"/>
                          <w:vertAlign w:val="baseline"/>
                        </w:rPr>
                        <w:t>√</w:t>
                      </w:r>
                      <w:r>
                        <w:rPr>
                          <w:rFonts w:ascii="Arial" w:hAnsi="Arial"/>
                          <w:i/>
                          <w:w w:val="110"/>
                          <w:sz w:val="24"/>
                          <w:vertAlign w:val="baseline"/>
                        </w:rPr>
                        <w:t>θ</w:t>
                      </w:r>
                      <w:r>
                        <w:rPr>
                          <w:rFonts w:ascii="Palatino Linotype" w:hAnsi="Palatino Linotype"/>
                          <w:i/>
                          <w:w w:val="110"/>
                          <w:sz w:val="24"/>
                          <w:vertAlign w:val="subscript"/>
                        </w:rPr>
                        <w:t>c</w:t>
                      </w:r>
                      <w:r>
                        <w:rPr>
                          <w:rFonts w:ascii="Palatino Linotype" w:hAnsi="Palatino Linotype"/>
                          <w:i/>
                          <w:spacing w:val="54"/>
                          <w:w w:val="110"/>
                          <w:sz w:val="24"/>
                          <w:vertAlign w:val="baseline"/>
                        </w:rPr>
                        <w:t>  </w:t>
                      </w:r>
                      <w:r>
                        <w:rPr>
                          <w:rFonts w:ascii="Arial" w:hAnsi="Arial"/>
                          <w:i/>
                          <w:spacing w:val="-9"/>
                          <w:w w:val="95"/>
                          <w:sz w:val="24"/>
                          <w:vertAlign w:val="baseline"/>
                        </w:rPr>
                        <w:t>θ</w:t>
                      </w:r>
                      <w:r>
                        <w:rPr>
                          <w:rFonts w:ascii="Lucida Sans Unicode" w:hAnsi="Lucida Sans Unicode"/>
                          <w:spacing w:val="-9"/>
                          <w:w w:val="95"/>
                          <w:position w:val="7"/>
                          <w:sz w:val="18"/>
                          <w:vertAlign w:val="baseline"/>
                        </w:rPr>
                        <w:t>′</w:t>
                      </w:r>
                    </w:p>
                  </w:txbxContent>
                </v:textbox>
                <w10:wrap type="none"/>
              </v:shape>
            </w:pict>
          </mc:Fallback>
        </mc:AlternateContent>
      </w:r>
      <w:bookmarkStart w:name="_bookmark17" w:id="31"/>
      <w:bookmarkEnd w:id="31"/>
      <w:r>
        <w:rPr/>
      </w:r>
      <w:r>
        <w:rPr>
          <w:rFonts w:ascii="Palatino Linotype" w:hAnsi="Palatino Linotype"/>
          <w:i/>
          <w:spacing w:val="-2"/>
          <w:sz w:val="24"/>
        </w:rPr>
        <w:t>q</w:t>
      </w:r>
      <w:r>
        <w:rPr>
          <w:rFonts w:ascii="Palatino Linotype" w:hAnsi="Palatino Linotype"/>
          <w:i/>
          <w:spacing w:val="-7"/>
          <w:sz w:val="24"/>
        </w:rPr>
        <w:t> </w:t>
      </w:r>
      <w:r>
        <w:rPr>
          <w:rFonts w:ascii="Lucida Sans Unicode" w:hAnsi="Lucida Sans Unicode"/>
          <w:spacing w:val="-2"/>
          <w:sz w:val="25"/>
        </w:rPr>
        <w:t>=</w:t>
      </w:r>
      <w:r>
        <w:rPr>
          <w:rFonts w:ascii="Lucida Sans Unicode" w:hAnsi="Lucida Sans Unicode"/>
          <w:spacing w:val="-18"/>
          <w:sz w:val="25"/>
        </w:rPr>
        <w:t> </w:t>
      </w:r>
      <w:r>
        <w:rPr>
          <w:rFonts w:ascii="Cambria" w:hAnsi="Cambria"/>
          <w:spacing w:val="-2"/>
          <w:sz w:val="24"/>
        </w:rPr>
        <w:t>10</w:t>
      </w:r>
      <w:r>
        <w:rPr>
          <w:rFonts w:ascii="Cambria" w:hAnsi="Cambria"/>
          <w:spacing w:val="-26"/>
          <w:sz w:val="24"/>
        </w:rPr>
        <w:t> </w:t>
      </w:r>
      <w:r>
        <w:rPr>
          <w:rFonts w:ascii="Arial" w:hAnsi="Arial"/>
          <w:i/>
          <w:spacing w:val="-2"/>
          <w:position w:val="16"/>
          <w:sz w:val="24"/>
          <w:u w:val="single"/>
        </w:rPr>
        <w:t>π</w:t>
      </w:r>
      <w:r>
        <w:rPr>
          <w:rFonts w:ascii="Arial" w:hAnsi="Arial"/>
          <w:i/>
          <w:spacing w:val="-31"/>
          <w:position w:val="16"/>
          <w:sz w:val="24"/>
        </w:rPr>
        <w:t> </w:t>
      </w:r>
      <w:r>
        <w:rPr>
          <w:rFonts w:ascii="Palatino Linotype" w:hAnsi="Palatino Linotype"/>
          <w:i/>
          <w:spacing w:val="-10"/>
          <w:sz w:val="24"/>
        </w:rPr>
        <w:t>d</w:t>
      </w:r>
      <w:r>
        <w:rPr>
          <w:rFonts w:ascii="Palatino Linotype" w:hAnsi="Palatino Linotype"/>
          <w:i/>
          <w:sz w:val="24"/>
        </w:rPr>
        <w:tab/>
        <w:t>pU</w:t>
      </w:r>
      <w:r>
        <w:rPr>
          <w:rFonts w:ascii="Lucida Sans Unicode" w:hAnsi="Lucida Sans Unicode"/>
          <w:sz w:val="24"/>
          <w:vertAlign w:val="superscript"/>
        </w:rPr>
        <w:t>′</w:t>
      </w:r>
      <w:r>
        <w:rPr>
          <w:rFonts w:ascii="Lucida Sans Unicode" w:hAnsi="Lucida Sans Unicode"/>
          <w:spacing w:val="-17"/>
          <w:sz w:val="24"/>
          <w:vertAlign w:val="baseline"/>
        </w:rPr>
        <w:t> </w:t>
      </w:r>
      <w:r>
        <w:rPr>
          <w:rFonts w:ascii="Lucida Sans Unicode" w:hAnsi="Lucida Sans Unicode"/>
          <w:spacing w:val="-5"/>
          <w:sz w:val="25"/>
          <w:vertAlign w:val="baseline"/>
        </w:rPr>
        <w:t>[</w:t>
      </w:r>
      <w:r>
        <w:rPr>
          <w:rFonts w:ascii="Cambria" w:hAnsi="Cambria"/>
          <w:spacing w:val="-5"/>
          <w:sz w:val="24"/>
          <w:vertAlign w:val="baseline"/>
        </w:rPr>
        <w:t>1</w:t>
      </w:r>
      <w:r>
        <w:rPr>
          <w:rFonts w:ascii="Cambria" w:hAnsi="Cambria"/>
          <w:sz w:val="24"/>
          <w:vertAlign w:val="baseline"/>
        </w:rPr>
        <w:tab/>
      </w:r>
      <w:r>
        <w:rPr>
          <w:rFonts w:ascii="Cambria" w:hAnsi="Cambria"/>
          <w:spacing w:val="-5"/>
          <w:sz w:val="24"/>
          <w:vertAlign w:val="baseline"/>
        </w:rPr>
        <w:t>0.7</w:t>
      </w:r>
      <w:r>
        <w:rPr>
          <w:rFonts w:ascii="Cambria" w:hAnsi="Cambria"/>
          <w:sz w:val="24"/>
          <w:vertAlign w:val="baseline"/>
        </w:rPr>
        <w:tab/>
        <w:t>/</w:t>
      </w:r>
      <w:r>
        <w:rPr>
          <w:rFonts w:ascii="Cambria" w:hAnsi="Cambria"/>
          <w:spacing w:val="55"/>
          <w:sz w:val="24"/>
          <w:vertAlign w:val="baseline"/>
        </w:rPr>
        <w:t>  </w:t>
      </w:r>
      <w:r>
        <w:rPr>
          <w:rFonts w:ascii="Lucida Sans Unicode" w:hAnsi="Lucida Sans Unicode"/>
          <w:spacing w:val="-10"/>
          <w:sz w:val="25"/>
          <w:vertAlign w:val="baseline"/>
        </w:rPr>
        <w:t>]</w:t>
      </w:r>
      <w:r>
        <w:rPr>
          <w:rFonts w:ascii="Lucida Sans Unicode" w:hAnsi="Lucida Sans Unicode"/>
          <w:sz w:val="25"/>
          <w:vertAlign w:val="baseline"/>
        </w:rPr>
        <w:tab/>
      </w:r>
      <w:r>
        <w:rPr>
          <w:spacing w:val="-2"/>
          <w:sz w:val="24"/>
          <w:vertAlign w:val="baseline"/>
        </w:rPr>
        <w:t>(1.12)</w:t>
      </w:r>
    </w:p>
    <w:p>
      <w:pPr>
        <w:pStyle w:val="BodyText"/>
        <w:spacing w:line="194" w:lineRule="exact"/>
        <w:ind w:right="1532"/>
        <w:jc w:val="center"/>
        <w:rPr>
          <w:rFonts w:ascii="Cambria"/>
        </w:rPr>
      </w:pPr>
      <w:r>
        <w:rPr>
          <w:rFonts w:ascii="Cambria"/>
          <w:spacing w:val="-10"/>
        </w:rPr>
        <w:t>6</w:t>
      </w:r>
    </w:p>
    <w:p>
      <w:pPr>
        <w:pStyle w:val="BodyText"/>
        <w:spacing w:line="218" w:lineRule="auto" w:before="33"/>
        <w:ind w:left="680" w:right="511"/>
        <w:jc w:val="both"/>
      </w:pPr>
      <w:r>
        <w:rPr>
          <w:w w:val="105"/>
        </w:rPr>
        <w:t>with</w:t>
      </w:r>
      <w:r>
        <w:rPr>
          <w:spacing w:val="37"/>
          <w:w w:val="105"/>
        </w:rPr>
        <w:t> </w:t>
      </w:r>
      <w:r>
        <w:rPr>
          <w:rFonts w:ascii="Palatino Linotype" w:hAnsi="Palatino Linotype"/>
          <w:i/>
          <w:w w:val="105"/>
        </w:rPr>
        <w:t>d</w:t>
      </w:r>
      <w:r>
        <w:rPr>
          <w:rFonts w:ascii="Cambria" w:hAnsi="Cambria"/>
          <w:w w:val="105"/>
          <w:vertAlign w:val="subscript"/>
        </w:rPr>
        <w:t>50</w:t>
      </w:r>
      <w:r>
        <w:rPr>
          <w:rFonts w:ascii="Cambria" w:hAnsi="Cambria"/>
          <w:spacing w:val="40"/>
          <w:w w:val="105"/>
          <w:vertAlign w:val="baseline"/>
        </w:rPr>
        <w:t> </w:t>
      </w:r>
      <w:r>
        <w:rPr>
          <w:w w:val="105"/>
          <w:vertAlign w:val="baseline"/>
        </w:rPr>
        <w:t>the</w:t>
      </w:r>
      <w:r>
        <w:rPr>
          <w:spacing w:val="34"/>
          <w:w w:val="105"/>
          <w:vertAlign w:val="baseline"/>
        </w:rPr>
        <w:t> </w:t>
      </w:r>
      <w:r>
        <w:rPr>
          <w:w w:val="105"/>
          <w:vertAlign w:val="baseline"/>
        </w:rPr>
        <w:t>grain</w:t>
      </w:r>
      <w:r>
        <w:rPr>
          <w:spacing w:val="34"/>
          <w:w w:val="105"/>
          <w:vertAlign w:val="baseline"/>
        </w:rPr>
        <w:t> </w:t>
      </w:r>
      <w:r>
        <w:rPr>
          <w:w w:val="105"/>
          <w:vertAlign w:val="baseline"/>
        </w:rPr>
        <w:t>diameter,</w:t>
      </w:r>
      <w:r>
        <w:rPr>
          <w:spacing w:val="40"/>
          <w:w w:val="105"/>
          <w:vertAlign w:val="baseline"/>
        </w:rPr>
        <w:t> </w:t>
      </w:r>
      <w:r>
        <w:rPr>
          <w:rFonts w:ascii="Palatino Linotype" w:hAnsi="Palatino Linotype"/>
          <w:i/>
          <w:w w:val="105"/>
          <w:vertAlign w:val="baseline"/>
        </w:rPr>
        <w:t>p</w:t>
      </w:r>
      <w:r>
        <w:rPr>
          <w:rFonts w:ascii="Palatino Linotype" w:hAnsi="Palatino Linotype"/>
          <w:i/>
          <w:spacing w:val="37"/>
          <w:w w:val="105"/>
          <w:vertAlign w:val="baseline"/>
        </w:rPr>
        <w:t> </w:t>
      </w:r>
      <w:r>
        <w:rPr>
          <w:w w:val="105"/>
          <w:vertAlign w:val="baseline"/>
        </w:rPr>
        <w:t>the</w:t>
      </w:r>
      <w:r>
        <w:rPr>
          <w:spacing w:val="34"/>
          <w:w w:val="105"/>
          <w:vertAlign w:val="baseline"/>
        </w:rPr>
        <w:t> </w:t>
      </w:r>
      <w:r>
        <w:rPr>
          <w:w w:val="105"/>
          <w:vertAlign w:val="baseline"/>
        </w:rPr>
        <w:t>fraction</w:t>
      </w:r>
      <w:r>
        <w:rPr>
          <w:spacing w:val="34"/>
          <w:w w:val="105"/>
          <w:vertAlign w:val="baseline"/>
        </w:rPr>
        <w:t> </w:t>
      </w:r>
      <w:r>
        <w:rPr>
          <w:w w:val="105"/>
          <w:vertAlign w:val="baseline"/>
        </w:rPr>
        <w:t>of</w:t>
      </w:r>
      <w:r>
        <w:rPr>
          <w:spacing w:val="34"/>
          <w:w w:val="105"/>
          <w:vertAlign w:val="baseline"/>
        </w:rPr>
        <w:t> </w:t>
      </w:r>
      <w:r>
        <w:rPr>
          <w:w w:val="105"/>
          <w:vertAlign w:val="baseline"/>
        </w:rPr>
        <w:t>bed</w:t>
      </w:r>
      <w:r>
        <w:rPr>
          <w:spacing w:val="34"/>
          <w:w w:val="105"/>
          <w:vertAlign w:val="baseline"/>
        </w:rPr>
        <w:t> </w:t>
      </w:r>
      <w:r>
        <w:rPr>
          <w:w w:val="105"/>
          <w:vertAlign w:val="baseline"/>
        </w:rPr>
        <w:t>surface</w:t>
      </w:r>
      <w:r>
        <w:rPr>
          <w:spacing w:val="34"/>
          <w:w w:val="105"/>
          <w:vertAlign w:val="baseline"/>
        </w:rPr>
        <w:t> </w:t>
      </w:r>
      <w:r>
        <w:rPr>
          <w:w w:val="105"/>
          <w:vertAlign w:val="baseline"/>
        </w:rPr>
        <w:t>particles</w:t>
      </w:r>
      <w:r>
        <w:rPr>
          <w:spacing w:val="34"/>
          <w:w w:val="105"/>
          <w:vertAlign w:val="baseline"/>
        </w:rPr>
        <w:t> </w:t>
      </w:r>
      <w:r>
        <w:rPr>
          <w:w w:val="105"/>
          <w:vertAlign w:val="baseline"/>
        </w:rPr>
        <w:t>in</w:t>
      </w:r>
      <w:r>
        <w:rPr>
          <w:spacing w:val="34"/>
          <w:w w:val="105"/>
          <w:vertAlign w:val="baseline"/>
        </w:rPr>
        <w:t> </w:t>
      </w:r>
      <w:r>
        <w:rPr>
          <w:w w:val="105"/>
          <w:vertAlign w:val="baseline"/>
        </w:rPr>
        <w:t>motion,</w:t>
      </w:r>
      <w:r>
        <w:rPr>
          <w:spacing w:val="39"/>
          <w:w w:val="105"/>
          <w:vertAlign w:val="baseline"/>
        </w:rPr>
        <w:t> </w:t>
      </w:r>
      <w:r>
        <w:rPr>
          <w:rFonts w:ascii="Palatino Linotype" w:hAnsi="Palatino Linotype"/>
          <w:i/>
          <w:w w:val="105"/>
          <w:vertAlign w:val="baseline"/>
        </w:rPr>
        <w:t>U</w:t>
      </w:r>
      <w:r>
        <w:rPr>
          <w:rFonts w:ascii="Lucida Sans Unicode" w:hAnsi="Lucida Sans Unicode"/>
          <w:w w:val="105"/>
          <w:position w:val="9"/>
          <w:sz w:val="18"/>
          <w:vertAlign w:val="baseline"/>
        </w:rPr>
        <w:t>′</w:t>
      </w:r>
      <w:r>
        <w:rPr>
          <w:rFonts w:ascii="Palatino Linotype" w:hAnsi="Palatino Linotype"/>
          <w:i/>
          <w:w w:val="105"/>
          <w:position w:val="-7"/>
          <w:sz w:val="18"/>
          <w:vertAlign w:val="baseline"/>
        </w:rPr>
        <w:t>f</w:t>
      </w:r>
      <w:r>
        <w:rPr>
          <w:rFonts w:ascii="Palatino Linotype" w:hAnsi="Palatino Linotype"/>
          <w:i/>
          <w:spacing w:val="80"/>
          <w:w w:val="105"/>
          <w:position w:val="-7"/>
          <w:sz w:val="18"/>
          <w:vertAlign w:val="baseline"/>
        </w:rPr>
        <w:t> </w:t>
      </w:r>
      <w:r>
        <w:rPr>
          <w:w w:val="105"/>
          <w:vertAlign w:val="baseline"/>
        </w:rPr>
        <w:t>the skin friction velocity, </w:t>
      </w:r>
      <w:r>
        <w:rPr>
          <w:rFonts w:ascii="Arial" w:hAnsi="Arial"/>
          <w:i/>
          <w:w w:val="105"/>
          <w:vertAlign w:val="baseline"/>
        </w:rPr>
        <w:t>θ</w:t>
      </w:r>
      <w:r>
        <w:rPr>
          <w:rFonts w:ascii="Palatino Linotype" w:hAnsi="Palatino Linotype"/>
          <w:i/>
          <w:w w:val="105"/>
          <w:vertAlign w:val="subscript"/>
        </w:rPr>
        <w:t>c</w:t>
      </w:r>
      <w:r>
        <w:rPr>
          <w:rFonts w:ascii="Palatino Linotype" w:hAnsi="Palatino Linotype"/>
          <w:i/>
          <w:w w:val="105"/>
          <w:vertAlign w:val="baseline"/>
        </w:rPr>
        <w:t> </w:t>
      </w:r>
      <w:r>
        <w:rPr>
          <w:w w:val="105"/>
          <w:vertAlign w:val="baseline"/>
        </w:rPr>
        <w:t>the critical Shields parameter and </w:t>
      </w:r>
      <w:r>
        <w:rPr>
          <w:rFonts w:ascii="Arial" w:hAnsi="Arial"/>
          <w:i/>
          <w:w w:val="105"/>
          <w:vertAlign w:val="baseline"/>
        </w:rPr>
        <w:t>θ</w:t>
      </w:r>
      <w:r>
        <w:rPr>
          <w:rFonts w:ascii="Lucida Sans Unicode" w:hAnsi="Lucida Sans Unicode"/>
          <w:w w:val="105"/>
          <w:vertAlign w:val="superscript"/>
        </w:rPr>
        <w:t>′</w:t>
      </w:r>
      <w:r>
        <w:rPr>
          <w:rFonts w:ascii="Lucida Sans Unicode" w:hAnsi="Lucida Sans Unicode"/>
          <w:spacing w:val="-2"/>
          <w:w w:val="105"/>
          <w:vertAlign w:val="baseline"/>
        </w:rPr>
        <w:t> </w:t>
      </w:r>
      <w:r>
        <w:rPr>
          <w:w w:val="105"/>
          <w:vertAlign w:val="baseline"/>
        </w:rPr>
        <w:t>the Shields parameter.</w:t>
      </w:r>
      <w:r>
        <w:rPr>
          <w:spacing w:val="33"/>
          <w:w w:val="105"/>
          <w:vertAlign w:val="baseline"/>
        </w:rPr>
        <w:t> </w:t>
      </w:r>
      <w:r>
        <w:rPr>
          <w:w w:val="105"/>
          <w:vertAlign w:val="baseline"/>
        </w:rPr>
        <w:t>This formula</w:t>
      </w:r>
      <w:r>
        <w:rPr>
          <w:spacing w:val="-16"/>
          <w:w w:val="105"/>
          <w:vertAlign w:val="baseline"/>
        </w:rPr>
        <w:t> </w:t>
      </w:r>
      <w:r>
        <w:rPr>
          <w:w w:val="105"/>
          <w:vertAlign w:val="baseline"/>
        </w:rPr>
        <w:t>has</w:t>
      </w:r>
      <w:r>
        <w:rPr>
          <w:spacing w:val="-16"/>
          <w:w w:val="105"/>
          <w:vertAlign w:val="baseline"/>
        </w:rPr>
        <w:t> </w:t>
      </w:r>
      <w:r>
        <w:rPr>
          <w:w w:val="105"/>
          <w:vertAlign w:val="baseline"/>
        </w:rPr>
        <w:t>been</w:t>
      </w:r>
      <w:r>
        <w:rPr>
          <w:spacing w:val="-16"/>
          <w:w w:val="105"/>
          <w:vertAlign w:val="baseline"/>
        </w:rPr>
        <w:t> </w:t>
      </w:r>
      <w:r>
        <w:rPr>
          <w:w w:val="105"/>
          <w:vertAlign w:val="baseline"/>
        </w:rPr>
        <w:t>chosen</w:t>
      </w:r>
      <w:r>
        <w:rPr>
          <w:spacing w:val="-15"/>
          <w:w w:val="105"/>
          <w:vertAlign w:val="baseline"/>
        </w:rPr>
        <w:t> </w:t>
      </w:r>
      <w:r>
        <w:rPr>
          <w:w w:val="105"/>
          <w:vertAlign w:val="baseline"/>
        </w:rPr>
        <w:t>as</w:t>
      </w:r>
      <w:r>
        <w:rPr>
          <w:spacing w:val="-16"/>
          <w:w w:val="105"/>
          <w:vertAlign w:val="baseline"/>
        </w:rPr>
        <w:t> </w:t>
      </w:r>
      <w:r>
        <w:rPr>
          <w:w w:val="105"/>
          <w:vertAlign w:val="baseline"/>
        </w:rPr>
        <w:t>one</w:t>
      </w:r>
      <w:r>
        <w:rPr>
          <w:spacing w:val="-16"/>
          <w:w w:val="105"/>
          <w:vertAlign w:val="baseline"/>
        </w:rPr>
        <w:t> </w:t>
      </w:r>
      <w:r>
        <w:rPr>
          <w:w w:val="105"/>
          <w:vertAlign w:val="baseline"/>
        </w:rPr>
        <w:t>of</w:t>
      </w:r>
      <w:r>
        <w:rPr>
          <w:spacing w:val="-16"/>
          <w:w w:val="105"/>
          <w:vertAlign w:val="baseline"/>
        </w:rPr>
        <w:t> </w:t>
      </w:r>
      <w:r>
        <w:rPr>
          <w:w w:val="105"/>
          <w:vertAlign w:val="baseline"/>
        </w:rPr>
        <w:t>the</w:t>
      </w:r>
      <w:r>
        <w:rPr>
          <w:spacing w:val="-15"/>
          <w:w w:val="105"/>
          <w:vertAlign w:val="baseline"/>
        </w:rPr>
        <w:t> </w:t>
      </w:r>
      <w:r>
        <w:rPr>
          <w:w w:val="105"/>
          <w:vertAlign w:val="baseline"/>
        </w:rPr>
        <w:t>simplest.</w:t>
      </w:r>
      <w:r>
        <w:rPr>
          <w:spacing w:val="12"/>
          <w:w w:val="105"/>
          <w:vertAlign w:val="baseline"/>
        </w:rPr>
        <w:t> </w:t>
      </w:r>
      <w:r>
        <w:rPr>
          <w:w w:val="105"/>
          <w:vertAlign w:val="baseline"/>
        </w:rPr>
        <w:t>However,</w:t>
      </w:r>
      <w:r>
        <w:rPr>
          <w:spacing w:val="-13"/>
          <w:w w:val="105"/>
          <w:vertAlign w:val="baseline"/>
        </w:rPr>
        <w:t> </w:t>
      </w:r>
      <w:r>
        <w:rPr>
          <w:w w:val="105"/>
          <w:vertAlign w:val="baseline"/>
        </w:rPr>
        <w:t>we</w:t>
      </w:r>
      <w:r>
        <w:rPr>
          <w:spacing w:val="-16"/>
          <w:w w:val="105"/>
          <w:vertAlign w:val="baseline"/>
        </w:rPr>
        <w:t> </w:t>
      </w:r>
      <w:r>
        <w:rPr>
          <w:w w:val="105"/>
          <w:vertAlign w:val="baseline"/>
        </w:rPr>
        <w:t>can</w:t>
      </w:r>
      <w:r>
        <w:rPr>
          <w:spacing w:val="-16"/>
          <w:w w:val="105"/>
          <w:vertAlign w:val="baseline"/>
        </w:rPr>
        <w:t> </w:t>
      </w:r>
      <w:r>
        <w:rPr>
          <w:w w:val="105"/>
          <w:vertAlign w:val="baseline"/>
        </w:rPr>
        <w:t>choose</w:t>
      </w:r>
      <w:r>
        <w:rPr>
          <w:spacing w:val="-16"/>
          <w:w w:val="105"/>
          <w:vertAlign w:val="baseline"/>
        </w:rPr>
        <w:t> </w:t>
      </w:r>
      <w:r>
        <w:rPr>
          <w:w w:val="105"/>
          <w:vertAlign w:val="baseline"/>
        </w:rPr>
        <w:t>to</w:t>
      </w:r>
      <w:r>
        <w:rPr>
          <w:spacing w:val="-15"/>
          <w:w w:val="105"/>
          <w:vertAlign w:val="baseline"/>
        </w:rPr>
        <w:t> </w:t>
      </w:r>
      <w:r>
        <w:rPr>
          <w:w w:val="105"/>
          <w:vertAlign w:val="baseline"/>
        </w:rPr>
        <w:t>take</w:t>
      </w:r>
      <w:r>
        <w:rPr>
          <w:spacing w:val="-16"/>
          <w:w w:val="105"/>
          <w:vertAlign w:val="baseline"/>
        </w:rPr>
        <w:t> </w:t>
      </w:r>
      <w:r>
        <w:rPr>
          <w:w w:val="105"/>
          <w:vertAlign w:val="baseline"/>
        </w:rPr>
        <w:t>suspended</w:t>
      </w:r>
    </w:p>
    <w:p>
      <w:pPr>
        <w:pStyle w:val="BodyText"/>
        <w:spacing w:line="235" w:lineRule="auto" w:before="22"/>
        <w:ind w:left="680" w:right="512"/>
        <w:jc w:val="both"/>
      </w:pPr>
      <w:r>
        <w:rPr/>
        <mc:AlternateContent>
          <mc:Choice Requires="wps">
            <w:drawing>
              <wp:anchor distT="0" distB="0" distL="0" distR="0" allowOverlap="1" layoutInCell="1" locked="0" behindDoc="0" simplePos="0" relativeHeight="15760384">
                <wp:simplePos x="0" y="0"/>
                <wp:positionH relativeFrom="page">
                  <wp:posOffset>6396037</wp:posOffset>
                </wp:positionH>
                <wp:positionV relativeFrom="paragraph">
                  <wp:posOffset>246780</wp:posOffset>
                </wp:positionV>
                <wp:extent cx="93980" cy="127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93980" cy="1270"/>
                        </a:xfrm>
                        <a:custGeom>
                          <a:avLst/>
                          <a:gdLst/>
                          <a:ahLst/>
                          <a:cxnLst/>
                          <a:rect l="l" t="t" r="r" b="b"/>
                          <a:pathLst>
                            <a:path w="93980" h="0">
                              <a:moveTo>
                                <a:pt x="0" y="0"/>
                              </a:moveTo>
                              <a:lnTo>
                                <a:pt x="9352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384" from="503.625pt,19.431541pt" to="510.989pt,19.431541pt" stroked="true" strokeweight=".478pt" strokecolor="#000000">
                <v:stroke dashstyle="solid"/>
                <w10:wrap type="none"/>
              </v:line>
            </w:pict>
          </mc:Fallback>
        </mc:AlternateContent>
      </w:r>
      <w:r>
        <w:rPr>
          <w:w w:val="105"/>
        </w:rPr>
        <w:t>sediment</w:t>
      </w:r>
      <w:r>
        <w:rPr>
          <w:w w:val="105"/>
        </w:rPr>
        <w:t> transport</w:t>
      </w:r>
      <w:r>
        <w:rPr>
          <w:w w:val="105"/>
        </w:rPr>
        <w:t> into</w:t>
      </w:r>
      <w:r>
        <w:rPr>
          <w:w w:val="105"/>
        </w:rPr>
        <w:t> account,</w:t>
      </w:r>
      <w:r>
        <w:rPr>
          <w:w w:val="105"/>
        </w:rPr>
        <w:t> simply</w:t>
      </w:r>
      <w:r>
        <w:rPr>
          <w:w w:val="105"/>
        </w:rPr>
        <w:t> by</w:t>
      </w:r>
      <w:r>
        <w:rPr>
          <w:w w:val="105"/>
        </w:rPr>
        <w:t> changing</w:t>
      </w:r>
      <w:r>
        <w:rPr>
          <w:w w:val="105"/>
        </w:rPr>
        <w:t> the</w:t>
      </w:r>
      <w:r>
        <w:rPr>
          <w:w w:val="105"/>
        </w:rPr>
        <w:t> expression</w:t>
      </w:r>
      <w:r>
        <w:rPr>
          <w:w w:val="105"/>
        </w:rPr>
        <w:t> of</w:t>
      </w:r>
      <w:r>
        <w:rPr>
          <w:w w:val="105"/>
        </w:rPr>
        <w:t> </w:t>
      </w:r>
      <w:r>
        <w:rPr>
          <w:rFonts w:ascii="Palatino Linotype"/>
          <w:i/>
          <w:w w:val="105"/>
        </w:rPr>
        <w:t>q</w:t>
      </w:r>
      <w:r>
        <w:rPr>
          <w:rFonts w:ascii="Palatino Linotype"/>
          <w:i/>
          <w:w w:val="105"/>
        </w:rPr>
        <w:t> </w:t>
      </w:r>
      <w:r>
        <w:rPr>
          <w:w w:val="105"/>
        </w:rPr>
        <w:t>in</w:t>
      </w:r>
      <w:r>
        <w:rPr>
          <w:w w:val="105"/>
        </w:rPr>
        <w:t> our</w:t>
      </w:r>
      <w:r>
        <w:rPr>
          <w:w w:val="105"/>
        </w:rPr>
        <w:t> model. Combining the equations (</w:t>
      </w:r>
      <w:hyperlink w:history="true" w:anchor="_bookmark16">
        <w:r>
          <w:rPr>
            <w:b/>
            <w:color w:val="8A2BF6"/>
            <w:w w:val="105"/>
          </w:rPr>
          <w:t>1.11</w:t>
        </w:r>
      </w:hyperlink>
      <w:r>
        <w:rPr>
          <w:w w:val="105"/>
        </w:rPr>
        <w:t>) and (</w:t>
      </w:r>
      <w:hyperlink w:history="true" w:anchor="_bookmark17">
        <w:r>
          <w:rPr>
            <w:b/>
            <w:color w:val="8A2BF6"/>
            <w:w w:val="105"/>
          </w:rPr>
          <w:t>1.12</w:t>
        </w:r>
      </w:hyperlink>
      <w:r>
        <w:rPr>
          <w:w w:val="105"/>
        </w:rPr>
        <w:t>), we obtain the following expression of </w:t>
      </w:r>
      <w:r>
        <w:rPr>
          <w:rFonts w:ascii="Palatino Linotype"/>
          <w:i/>
          <w:w w:val="105"/>
        </w:rPr>
        <w:t>F</w:t>
      </w:r>
      <w:r>
        <w:rPr>
          <w:w w:val="105"/>
        </w:rPr>
        <w:t>:</w:t>
      </w:r>
    </w:p>
    <w:p>
      <w:pPr>
        <w:tabs>
          <w:tab w:pos="2109" w:val="left" w:leader="none"/>
        </w:tabs>
        <w:spacing w:line="230" w:lineRule="auto" w:before="232"/>
        <w:ind w:left="175" w:right="0" w:firstLine="0"/>
        <w:jc w:val="center"/>
        <w:rPr>
          <w:rFonts w:ascii="Cambria" w:hAnsi="Cambria"/>
          <w:sz w:val="24"/>
        </w:rPr>
      </w:pPr>
      <w:r>
        <w:rPr/>
        <mc:AlternateContent>
          <mc:Choice Requires="wps">
            <w:drawing>
              <wp:anchor distT="0" distB="0" distL="0" distR="0" allowOverlap="1" layoutInCell="1" locked="0" behindDoc="1" simplePos="0" relativeHeight="486697472">
                <wp:simplePos x="0" y="0"/>
                <wp:positionH relativeFrom="page">
                  <wp:posOffset>2094407</wp:posOffset>
                </wp:positionH>
                <wp:positionV relativeFrom="paragraph">
                  <wp:posOffset>303456</wp:posOffset>
                </wp:positionV>
                <wp:extent cx="93980" cy="127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93980" cy="1270"/>
                        </a:xfrm>
                        <a:custGeom>
                          <a:avLst/>
                          <a:gdLst/>
                          <a:ahLst/>
                          <a:cxnLst/>
                          <a:rect l="l" t="t" r="r" b="b"/>
                          <a:pathLst>
                            <a:path w="93980" h="0">
                              <a:moveTo>
                                <a:pt x="0" y="0"/>
                              </a:moveTo>
                              <a:lnTo>
                                <a:pt x="9352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19008" from="164.914001pt,23.894213pt" to="172.278001pt,23.894213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697984">
                <wp:simplePos x="0" y="0"/>
                <wp:positionH relativeFrom="page">
                  <wp:posOffset>3326371</wp:posOffset>
                </wp:positionH>
                <wp:positionV relativeFrom="paragraph">
                  <wp:posOffset>284114</wp:posOffset>
                </wp:positionV>
                <wp:extent cx="340360" cy="127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340360" cy="1270"/>
                        </a:xfrm>
                        <a:custGeom>
                          <a:avLst/>
                          <a:gdLst/>
                          <a:ahLst/>
                          <a:cxnLst/>
                          <a:rect l="l" t="t" r="r" b="b"/>
                          <a:pathLst>
                            <a:path w="340360" h="0">
                              <a:moveTo>
                                <a:pt x="0" y="0"/>
                              </a:moveTo>
                              <a:lnTo>
                                <a:pt x="340144" y="0"/>
                              </a:lnTo>
                            </a:path>
                          </a:pathLst>
                        </a:custGeom>
                        <a:ln w="591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18496" from="261.919006pt,22.371212pt" to="288.702006pt,22.371212pt" stroked="true" strokeweight=".466pt" strokecolor="#000000">
                <v:stroke dashstyle="solid"/>
                <w10:wrap type="none"/>
              </v:line>
            </w:pict>
          </mc:Fallback>
        </mc:AlternateContent>
      </w:r>
      <w:r>
        <w:rPr/>
        <mc:AlternateContent>
          <mc:Choice Requires="wps">
            <w:drawing>
              <wp:anchor distT="0" distB="0" distL="0" distR="0" allowOverlap="1" layoutInCell="1" locked="0" behindDoc="1" simplePos="0" relativeHeight="486698496">
                <wp:simplePos x="0" y="0"/>
                <wp:positionH relativeFrom="page">
                  <wp:posOffset>3729380</wp:posOffset>
                </wp:positionH>
                <wp:positionV relativeFrom="paragraph">
                  <wp:posOffset>391746</wp:posOffset>
                </wp:positionV>
                <wp:extent cx="2043430" cy="127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2043430" cy="1270"/>
                        </a:xfrm>
                        <a:custGeom>
                          <a:avLst/>
                          <a:gdLst/>
                          <a:ahLst/>
                          <a:cxnLst/>
                          <a:rect l="l" t="t" r="r" b="b"/>
                          <a:pathLst>
                            <a:path w="2043430" h="0">
                              <a:moveTo>
                                <a:pt x="0" y="0"/>
                              </a:moveTo>
                              <a:lnTo>
                                <a:pt x="204307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17984" from="293.652008pt,30.846212pt" to="454.524008pt,30.846212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699008">
                <wp:simplePos x="0" y="0"/>
                <wp:positionH relativeFrom="page">
                  <wp:posOffset>4142473</wp:posOffset>
                </wp:positionH>
                <wp:positionV relativeFrom="paragraph">
                  <wp:posOffset>305450</wp:posOffset>
                </wp:positionV>
                <wp:extent cx="1215390" cy="58737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1215390" cy="587375"/>
                        </a:xfrm>
                        <a:prstGeom prst="rect">
                          <a:avLst/>
                        </a:prstGeom>
                      </wps:spPr>
                      <wps:txbx>
                        <w:txbxContent>
                          <w:p>
                            <w:pPr>
                              <w:spacing w:line="495" w:lineRule="exact" w:before="0"/>
                              <w:ind w:left="0" w:right="0" w:firstLine="0"/>
                              <w:jc w:val="left"/>
                              <w:rPr>
                                <w:rFonts w:ascii="Palatino Linotype" w:hAnsi="Palatino Linotype"/>
                                <w:i/>
                                <w:sz w:val="24"/>
                              </w:rPr>
                            </w:pPr>
                            <w:r>
                              <w:rPr>
                                <w:rFonts w:ascii="Cambria" w:hAnsi="Cambria"/>
                                <w:w w:val="110"/>
                                <w:sz w:val="24"/>
                              </w:rPr>
                              <w:t>6</w:t>
                            </w:r>
                            <w:r>
                              <w:rPr>
                                <w:rFonts w:ascii="Cambria" w:hAnsi="Cambria"/>
                                <w:spacing w:val="-13"/>
                                <w:w w:val="110"/>
                                <w:sz w:val="24"/>
                              </w:rPr>
                              <w:t> </w:t>
                            </w:r>
                            <w:r>
                              <w:rPr>
                                <w:rFonts w:ascii="Arial MT" w:hAnsi="Arial MT"/>
                                <w:w w:val="120"/>
                                <w:position w:val="20"/>
                                <w:sz w:val="25"/>
                              </w:rPr>
                              <w:t>∫</w:t>
                            </w:r>
                            <w:r>
                              <w:rPr>
                                <w:rFonts w:ascii="Arial MT" w:hAnsi="Arial MT"/>
                                <w:spacing w:val="-24"/>
                                <w:w w:val="120"/>
                                <w:position w:val="20"/>
                                <w:sz w:val="25"/>
                              </w:rPr>
                              <w:t> </w:t>
                            </w:r>
                            <w:r>
                              <w:rPr>
                                <w:rFonts w:ascii="Palatino Linotype" w:hAnsi="Palatino Linotype"/>
                                <w:i/>
                                <w:w w:val="110"/>
                                <w:position w:val="13"/>
                                <w:sz w:val="18"/>
                              </w:rPr>
                              <w:t>x</w:t>
                            </w:r>
                            <w:r>
                              <w:rPr>
                                <w:rFonts w:ascii="Palatino Linotype" w:hAnsi="Palatino Linotype"/>
                                <w:i/>
                                <w:w w:val="110"/>
                                <w:position w:val="5"/>
                                <w:sz w:val="14"/>
                              </w:rPr>
                              <w:t>R</w:t>
                            </w:r>
                            <w:r>
                              <w:rPr>
                                <w:rFonts w:ascii="Palatino Linotype" w:hAnsi="Palatino Linotype"/>
                                <w:i/>
                                <w:spacing w:val="36"/>
                                <w:w w:val="120"/>
                                <w:position w:val="5"/>
                                <w:sz w:val="14"/>
                              </w:rPr>
                              <w:t> </w:t>
                            </w:r>
                            <w:r>
                              <w:rPr>
                                <w:rFonts w:ascii="Lucida Sans Unicode" w:hAnsi="Lucida Sans Unicode"/>
                                <w:w w:val="120"/>
                                <w:sz w:val="25"/>
                              </w:rPr>
                              <w:t>∇</w:t>
                            </w:r>
                            <w:r>
                              <w:rPr>
                                <w:rFonts w:ascii="Arial" w:hAnsi="Arial"/>
                                <w:i/>
                                <w:w w:val="120"/>
                                <w:sz w:val="25"/>
                                <w:vertAlign w:val="subscript"/>
                              </w:rPr>
                              <w:t>ψ</w:t>
                            </w:r>
                            <w:r>
                              <w:rPr>
                                <w:rFonts w:ascii="Lucida Sans Unicode" w:hAnsi="Lucida Sans Unicode"/>
                                <w:w w:val="120"/>
                                <w:sz w:val="25"/>
                                <w:vertAlign w:val="baseline"/>
                              </w:rPr>
                              <w:t>J</w:t>
                            </w:r>
                            <w:r>
                              <w:rPr>
                                <w:rFonts w:ascii="Lucida Sans Unicode" w:hAnsi="Lucida Sans Unicode"/>
                                <w:spacing w:val="-41"/>
                                <w:w w:val="120"/>
                                <w:sz w:val="25"/>
                                <w:vertAlign w:val="baseline"/>
                              </w:rPr>
                              <w:t> </w:t>
                            </w:r>
                            <w:r>
                              <w:rPr>
                                <w:rFonts w:ascii="Lucida Sans Unicode" w:hAnsi="Lucida Sans Unicode"/>
                                <w:w w:val="110"/>
                                <w:sz w:val="25"/>
                                <w:vertAlign w:val="baseline"/>
                              </w:rPr>
                              <w:t>(</w:t>
                            </w:r>
                            <w:r>
                              <w:rPr>
                                <w:rFonts w:ascii="Palatino Linotype" w:hAnsi="Palatino Linotype"/>
                                <w:i/>
                                <w:w w:val="110"/>
                                <w:sz w:val="24"/>
                                <w:vertAlign w:val="baseline"/>
                              </w:rPr>
                              <w:t>s</w:t>
                            </w:r>
                            <w:r>
                              <w:rPr>
                                <w:rFonts w:ascii="Cambria" w:hAnsi="Cambria"/>
                                <w:w w:val="110"/>
                                <w:sz w:val="24"/>
                                <w:vertAlign w:val="baseline"/>
                              </w:rPr>
                              <w:t>,</w:t>
                            </w:r>
                            <w:r>
                              <w:rPr>
                                <w:rFonts w:ascii="Cambria" w:hAnsi="Cambria"/>
                                <w:spacing w:val="-14"/>
                                <w:w w:val="110"/>
                                <w:sz w:val="24"/>
                                <w:vertAlign w:val="baseline"/>
                              </w:rPr>
                              <w:t> </w:t>
                            </w:r>
                            <w:r>
                              <w:rPr>
                                <w:rFonts w:ascii="Cambria" w:hAnsi="Cambria"/>
                                <w:spacing w:val="-4"/>
                                <w:w w:val="105"/>
                                <w:sz w:val="24"/>
                                <w:vertAlign w:val="baseline"/>
                              </w:rPr>
                              <w:t>0</w:t>
                            </w:r>
                            <w:r>
                              <w:rPr>
                                <w:rFonts w:ascii="Lucida Sans Unicode" w:hAnsi="Lucida Sans Unicode"/>
                                <w:spacing w:val="-4"/>
                                <w:w w:val="105"/>
                                <w:sz w:val="25"/>
                                <w:vertAlign w:val="baseline"/>
                              </w:rPr>
                              <w:t>)</w:t>
                            </w:r>
                            <w:r>
                              <w:rPr>
                                <w:rFonts w:ascii="Palatino Linotype" w:hAnsi="Palatino Linotype"/>
                                <w:i/>
                                <w:spacing w:val="-4"/>
                                <w:w w:val="105"/>
                                <w:sz w:val="24"/>
                                <w:vertAlign w:val="baseline"/>
                              </w:rPr>
                              <w:t>d</w:t>
                            </w:r>
                            <w:r>
                              <w:rPr>
                                <w:rFonts w:ascii="Palatino Linotype" w:hAnsi="Palatino Linotype"/>
                                <w:i/>
                                <w:spacing w:val="-4"/>
                                <w:w w:val="105"/>
                                <w:sz w:val="24"/>
                                <w:vertAlign w:val="baseline"/>
                              </w:rPr>
                              <w:t>s</w:t>
                            </w:r>
                          </w:p>
                        </w:txbxContent>
                      </wps:txbx>
                      <wps:bodyPr wrap="square" lIns="0" tIns="0" rIns="0" bIns="0" rtlCol="0">
                        <a:noAutofit/>
                      </wps:bodyPr>
                    </wps:wsp>
                  </a:graphicData>
                </a:graphic>
              </wp:anchor>
            </w:drawing>
          </mc:Choice>
          <mc:Fallback>
            <w:pict>
              <v:shape style="position:absolute;margin-left:326.178986pt;margin-top:24.051237pt;width:95.7pt;height:46.25pt;mso-position-horizontal-relative:page;mso-position-vertical-relative:paragraph;z-index:-16617472" type="#_x0000_t202" id="docshape197" filled="false" stroked="false">
                <v:textbox inset="0,0,0,0">
                  <w:txbxContent>
                    <w:p>
                      <w:pPr>
                        <w:spacing w:line="495" w:lineRule="exact" w:before="0"/>
                        <w:ind w:left="0" w:right="0" w:firstLine="0"/>
                        <w:jc w:val="left"/>
                        <w:rPr>
                          <w:rFonts w:ascii="Palatino Linotype" w:hAnsi="Palatino Linotype"/>
                          <w:i/>
                          <w:sz w:val="24"/>
                        </w:rPr>
                      </w:pPr>
                      <w:r>
                        <w:rPr>
                          <w:rFonts w:ascii="Cambria" w:hAnsi="Cambria"/>
                          <w:w w:val="110"/>
                          <w:sz w:val="24"/>
                        </w:rPr>
                        <w:t>6</w:t>
                      </w:r>
                      <w:r>
                        <w:rPr>
                          <w:rFonts w:ascii="Cambria" w:hAnsi="Cambria"/>
                          <w:spacing w:val="-13"/>
                          <w:w w:val="110"/>
                          <w:sz w:val="24"/>
                        </w:rPr>
                        <w:t> </w:t>
                      </w:r>
                      <w:r>
                        <w:rPr>
                          <w:rFonts w:ascii="Arial MT" w:hAnsi="Arial MT"/>
                          <w:w w:val="120"/>
                          <w:position w:val="20"/>
                          <w:sz w:val="25"/>
                        </w:rPr>
                        <w:t>∫</w:t>
                      </w:r>
                      <w:r>
                        <w:rPr>
                          <w:rFonts w:ascii="Arial MT" w:hAnsi="Arial MT"/>
                          <w:spacing w:val="-24"/>
                          <w:w w:val="120"/>
                          <w:position w:val="20"/>
                          <w:sz w:val="25"/>
                        </w:rPr>
                        <w:t> </w:t>
                      </w:r>
                      <w:r>
                        <w:rPr>
                          <w:rFonts w:ascii="Palatino Linotype" w:hAnsi="Palatino Linotype"/>
                          <w:i/>
                          <w:w w:val="110"/>
                          <w:position w:val="13"/>
                          <w:sz w:val="18"/>
                        </w:rPr>
                        <w:t>x</w:t>
                      </w:r>
                      <w:r>
                        <w:rPr>
                          <w:rFonts w:ascii="Palatino Linotype" w:hAnsi="Palatino Linotype"/>
                          <w:i/>
                          <w:w w:val="110"/>
                          <w:position w:val="5"/>
                          <w:sz w:val="14"/>
                        </w:rPr>
                        <w:t>R</w:t>
                      </w:r>
                      <w:r>
                        <w:rPr>
                          <w:rFonts w:ascii="Palatino Linotype" w:hAnsi="Palatino Linotype"/>
                          <w:i/>
                          <w:spacing w:val="36"/>
                          <w:w w:val="120"/>
                          <w:position w:val="5"/>
                          <w:sz w:val="14"/>
                        </w:rPr>
                        <w:t> </w:t>
                      </w:r>
                      <w:r>
                        <w:rPr>
                          <w:rFonts w:ascii="Lucida Sans Unicode" w:hAnsi="Lucida Sans Unicode"/>
                          <w:w w:val="120"/>
                          <w:sz w:val="25"/>
                        </w:rPr>
                        <w:t>∇</w:t>
                      </w:r>
                      <w:r>
                        <w:rPr>
                          <w:rFonts w:ascii="Arial" w:hAnsi="Arial"/>
                          <w:i/>
                          <w:w w:val="120"/>
                          <w:sz w:val="25"/>
                          <w:vertAlign w:val="subscript"/>
                        </w:rPr>
                        <w:t>ψ</w:t>
                      </w:r>
                      <w:r>
                        <w:rPr>
                          <w:rFonts w:ascii="Lucida Sans Unicode" w:hAnsi="Lucida Sans Unicode"/>
                          <w:w w:val="120"/>
                          <w:sz w:val="25"/>
                          <w:vertAlign w:val="baseline"/>
                        </w:rPr>
                        <w:t>J</w:t>
                      </w:r>
                      <w:r>
                        <w:rPr>
                          <w:rFonts w:ascii="Lucida Sans Unicode" w:hAnsi="Lucida Sans Unicode"/>
                          <w:spacing w:val="-41"/>
                          <w:w w:val="120"/>
                          <w:sz w:val="25"/>
                          <w:vertAlign w:val="baseline"/>
                        </w:rPr>
                        <w:t> </w:t>
                      </w:r>
                      <w:r>
                        <w:rPr>
                          <w:rFonts w:ascii="Lucida Sans Unicode" w:hAnsi="Lucida Sans Unicode"/>
                          <w:w w:val="110"/>
                          <w:sz w:val="25"/>
                          <w:vertAlign w:val="baseline"/>
                        </w:rPr>
                        <w:t>(</w:t>
                      </w:r>
                      <w:r>
                        <w:rPr>
                          <w:rFonts w:ascii="Palatino Linotype" w:hAnsi="Palatino Linotype"/>
                          <w:i/>
                          <w:w w:val="110"/>
                          <w:sz w:val="24"/>
                          <w:vertAlign w:val="baseline"/>
                        </w:rPr>
                        <w:t>s</w:t>
                      </w:r>
                      <w:r>
                        <w:rPr>
                          <w:rFonts w:ascii="Cambria" w:hAnsi="Cambria"/>
                          <w:w w:val="110"/>
                          <w:sz w:val="24"/>
                          <w:vertAlign w:val="baseline"/>
                        </w:rPr>
                        <w:t>,</w:t>
                      </w:r>
                      <w:r>
                        <w:rPr>
                          <w:rFonts w:ascii="Cambria" w:hAnsi="Cambria"/>
                          <w:spacing w:val="-14"/>
                          <w:w w:val="110"/>
                          <w:sz w:val="24"/>
                          <w:vertAlign w:val="baseline"/>
                        </w:rPr>
                        <w:t> </w:t>
                      </w:r>
                      <w:r>
                        <w:rPr>
                          <w:rFonts w:ascii="Cambria" w:hAnsi="Cambria"/>
                          <w:spacing w:val="-4"/>
                          <w:w w:val="105"/>
                          <w:sz w:val="24"/>
                          <w:vertAlign w:val="baseline"/>
                        </w:rPr>
                        <w:t>0</w:t>
                      </w:r>
                      <w:r>
                        <w:rPr>
                          <w:rFonts w:ascii="Lucida Sans Unicode" w:hAnsi="Lucida Sans Unicode"/>
                          <w:spacing w:val="-4"/>
                          <w:w w:val="105"/>
                          <w:sz w:val="25"/>
                          <w:vertAlign w:val="baseline"/>
                        </w:rPr>
                        <w:t>)</w:t>
                      </w:r>
                      <w:r>
                        <w:rPr>
                          <w:rFonts w:ascii="Palatino Linotype" w:hAnsi="Palatino Linotype"/>
                          <w:i/>
                          <w:spacing w:val="-4"/>
                          <w:w w:val="105"/>
                          <w:sz w:val="24"/>
                          <w:vertAlign w:val="baseline"/>
                        </w:rPr>
                        <w:t>d</w:t>
                      </w:r>
                      <w:r>
                        <w:rPr>
                          <w:rFonts w:ascii="Palatino Linotype" w:hAnsi="Palatino Linotype"/>
                          <w:i/>
                          <w:spacing w:val="-4"/>
                          <w:w w:val="105"/>
                          <w:sz w:val="24"/>
                          <w:vertAlign w:val="baseline"/>
                        </w:rPr>
                        <w:t>s</w:t>
                      </w:r>
                    </w:p>
                  </w:txbxContent>
                </v:textbox>
                <w10:wrap type="none"/>
              </v:shape>
            </w:pict>
          </mc:Fallback>
        </mc:AlternateContent>
      </w:r>
      <w:r>
        <w:rPr/>
        <mc:AlternateContent>
          <mc:Choice Requires="wps">
            <w:drawing>
              <wp:anchor distT="0" distB="0" distL="0" distR="0" allowOverlap="1" layoutInCell="1" locked="0" behindDoc="1" simplePos="0" relativeHeight="486700032">
                <wp:simplePos x="0" y="0"/>
                <wp:positionH relativeFrom="page">
                  <wp:posOffset>3172637</wp:posOffset>
                </wp:positionH>
                <wp:positionV relativeFrom="paragraph">
                  <wp:posOffset>173200</wp:posOffset>
                </wp:positionV>
                <wp:extent cx="152400" cy="56388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152400" cy="563880"/>
                        </a:xfrm>
                        <a:prstGeom prst="rect">
                          <a:avLst/>
                        </a:prstGeom>
                      </wps:spPr>
                      <wps:txbx>
                        <w:txbxContent>
                          <w:p>
                            <w:pPr>
                              <w:spacing w:line="230" w:lineRule="exact" w:before="0"/>
                              <w:ind w:left="0" w:right="0" w:firstLine="0"/>
                              <w:jc w:val="left"/>
                              <w:rPr>
                                <w:rFonts w:ascii="Arial MT" w:hAnsi="Arial MT"/>
                                <w:sz w:val="24"/>
                              </w:rPr>
                            </w:pPr>
                            <w:r>
                              <w:rPr>
                                <w:rFonts w:ascii="Arial MT" w:hAnsi="Arial MT"/>
                                <w:spacing w:val="-10"/>
                                <w:w w:val="180"/>
                                <w:sz w:val="24"/>
                              </w:rPr>
                              <w:t>√</w:t>
                            </w:r>
                          </w:p>
                        </w:txbxContent>
                      </wps:txbx>
                      <wps:bodyPr wrap="square" lIns="0" tIns="0" rIns="0" bIns="0" rtlCol="0">
                        <a:noAutofit/>
                      </wps:bodyPr>
                    </wps:wsp>
                  </a:graphicData>
                </a:graphic>
              </wp:anchor>
            </w:drawing>
          </mc:Choice>
          <mc:Fallback>
            <w:pict>
              <v:shape style="position:absolute;margin-left:249.813995pt;margin-top:13.637813pt;width:12pt;height:44.4pt;mso-position-horizontal-relative:page;mso-position-vertical-relative:paragraph;z-index:-16616448" type="#_x0000_t202" id="docshape198" filled="false" stroked="false">
                <v:textbox inset="0,0,0,0">
                  <w:txbxContent>
                    <w:p>
                      <w:pPr>
                        <w:spacing w:line="230" w:lineRule="exact" w:before="0"/>
                        <w:ind w:left="0" w:right="0" w:firstLine="0"/>
                        <w:jc w:val="left"/>
                        <w:rPr>
                          <w:rFonts w:ascii="Arial MT" w:hAnsi="Arial MT"/>
                          <w:sz w:val="24"/>
                        </w:rPr>
                      </w:pPr>
                      <w:r>
                        <w:rPr>
                          <w:rFonts w:ascii="Arial MT" w:hAnsi="Arial MT"/>
                          <w:spacing w:val="-10"/>
                          <w:w w:val="180"/>
                          <w:sz w:val="24"/>
                        </w:rPr>
                        <w:t>√</w:t>
                      </w:r>
                    </w:p>
                  </w:txbxContent>
                </v:textbox>
                <w10:wrap type="none"/>
              </v:shape>
            </w:pict>
          </mc:Fallback>
        </mc:AlternateContent>
      </w:r>
      <w:r>
        <w:rPr>
          <w:rFonts w:ascii="Palatino Linotype" w:hAnsi="Palatino Linotype"/>
          <w:i/>
          <w:spacing w:val="-2"/>
          <w:position w:val="-15"/>
          <w:sz w:val="24"/>
        </w:rPr>
        <w:t>F </w:t>
      </w:r>
      <w:r>
        <w:rPr>
          <w:rFonts w:ascii="Lucida Sans Unicode" w:hAnsi="Lucida Sans Unicode"/>
          <w:spacing w:val="-2"/>
          <w:position w:val="-15"/>
          <w:sz w:val="25"/>
        </w:rPr>
        <w:t>=</w:t>
      </w:r>
      <w:r>
        <w:rPr>
          <w:rFonts w:ascii="Lucida Sans Unicode" w:hAnsi="Lucida Sans Unicode"/>
          <w:spacing w:val="-16"/>
          <w:position w:val="-15"/>
          <w:sz w:val="25"/>
        </w:rPr>
        <w:t> </w:t>
      </w:r>
      <w:r>
        <w:rPr>
          <w:rFonts w:ascii="Arial" w:hAnsi="Arial"/>
          <w:i/>
          <w:spacing w:val="-2"/>
          <w:position w:val="-15"/>
          <w:sz w:val="24"/>
        </w:rPr>
        <w:t>π</w:t>
      </w:r>
      <w:r>
        <w:rPr>
          <w:rFonts w:ascii="Palatino Linotype" w:hAnsi="Palatino Linotype"/>
          <w:i/>
          <w:spacing w:val="-2"/>
          <w:position w:val="-15"/>
          <w:sz w:val="24"/>
        </w:rPr>
        <w:t>d</w:t>
      </w:r>
      <w:r>
        <w:rPr>
          <w:rFonts w:ascii="Cambria" w:hAnsi="Cambria"/>
          <w:spacing w:val="-2"/>
          <w:position w:val="-19"/>
          <w:sz w:val="18"/>
        </w:rPr>
        <w:t>50</w:t>
      </w:r>
      <w:r>
        <w:rPr>
          <w:rFonts w:ascii="Lucida Sans Unicode" w:hAnsi="Lucida Sans Unicode"/>
          <w:spacing w:val="-2"/>
          <w:position w:val="-15"/>
          <w:sz w:val="25"/>
        </w:rPr>
        <w:t>[</w:t>
      </w:r>
      <w:r>
        <w:rPr>
          <w:rFonts w:ascii="Cambria" w:hAnsi="Cambria"/>
          <w:spacing w:val="-2"/>
          <w:position w:val="-15"/>
          <w:sz w:val="24"/>
        </w:rPr>
        <w:t>10</w:t>
      </w:r>
      <w:r>
        <w:rPr>
          <w:rFonts w:ascii="Cambria" w:hAnsi="Cambria"/>
          <w:spacing w:val="-10"/>
          <w:position w:val="-15"/>
          <w:sz w:val="24"/>
        </w:rPr>
        <w:t> </w:t>
      </w:r>
      <w:r>
        <w:rPr>
          <w:rFonts w:ascii="Lucida Sans Unicode" w:hAnsi="Lucida Sans Unicode"/>
          <w:spacing w:val="-2"/>
          <w:position w:val="-15"/>
          <w:sz w:val="25"/>
        </w:rPr>
        <w:t>−</w:t>
      </w:r>
      <w:r>
        <w:rPr>
          <w:rFonts w:ascii="Lucida Sans Unicode" w:hAnsi="Lucida Sans Unicode"/>
          <w:spacing w:val="-30"/>
          <w:position w:val="-15"/>
          <w:sz w:val="25"/>
        </w:rPr>
        <w:t> </w:t>
      </w:r>
      <w:r>
        <w:rPr>
          <w:rFonts w:ascii="Cambria" w:hAnsi="Cambria"/>
          <w:spacing w:val="-10"/>
          <w:position w:val="-15"/>
          <w:sz w:val="24"/>
        </w:rPr>
        <w:t>7</w:t>
      </w:r>
      <w:r>
        <w:rPr>
          <w:rFonts w:ascii="Cambria" w:hAnsi="Cambria"/>
          <w:position w:val="-15"/>
          <w:sz w:val="24"/>
        </w:rPr>
        <w:tab/>
      </w:r>
      <w:r>
        <w:rPr>
          <w:rFonts w:ascii="Arial" w:hAnsi="Arial"/>
          <w:i/>
          <w:position w:val="-15"/>
          <w:sz w:val="24"/>
        </w:rPr>
        <w:t>θ</w:t>
      </w:r>
      <w:r>
        <w:rPr>
          <w:rFonts w:ascii="Palatino Linotype" w:hAnsi="Palatino Linotype"/>
          <w:i/>
          <w:position w:val="-19"/>
          <w:sz w:val="18"/>
        </w:rPr>
        <w:t>c</w:t>
      </w:r>
      <w:r>
        <w:rPr>
          <w:rFonts w:ascii="Cambria" w:hAnsi="Cambria"/>
          <w:position w:val="-15"/>
          <w:sz w:val="24"/>
        </w:rPr>
        <w:t>/</w:t>
      </w:r>
      <w:r>
        <w:rPr>
          <w:rFonts w:ascii="Arial" w:hAnsi="Arial"/>
          <w:i/>
          <w:position w:val="-15"/>
          <w:sz w:val="24"/>
        </w:rPr>
        <w:t>θ</w:t>
      </w:r>
      <w:r>
        <w:rPr>
          <w:rFonts w:ascii="Lucida Sans Unicode" w:hAnsi="Lucida Sans Unicode"/>
          <w:position w:val="-8"/>
          <w:sz w:val="18"/>
        </w:rPr>
        <w:t>′</w:t>
      </w:r>
      <w:r>
        <w:rPr>
          <w:rFonts w:ascii="Lucida Sans Unicode" w:hAnsi="Lucida Sans Unicode"/>
          <w:position w:val="-15"/>
          <w:sz w:val="25"/>
        </w:rPr>
        <w:t>]</w:t>
      </w:r>
      <w:r>
        <w:rPr>
          <w:rFonts w:ascii="Lucida Sans Unicode" w:hAnsi="Lucida Sans Unicode"/>
          <w:spacing w:val="-1"/>
          <w:position w:val="-15"/>
          <w:sz w:val="25"/>
        </w:rPr>
        <w:t> </w:t>
      </w:r>
      <w:r>
        <w:rPr>
          <w:rFonts w:ascii="Palatino Linotype" w:hAnsi="Palatino Linotype"/>
          <w:i/>
          <w:sz w:val="24"/>
        </w:rPr>
        <w:t>p</w:t>
      </w:r>
      <w:r>
        <w:rPr>
          <w:rFonts w:ascii="Lucida Sans Unicode" w:hAnsi="Lucida Sans Unicode"/>
          <w:sz w:val="25"/>
        </w:rPr>
        <w:t>(</w:t>
      </w:r>
      <w:r>
        <w:rPr>
          <w:rFonts w:ascii="Palatino Linotype" w:hAnsi="Palatino Linotype"/>
          <w:i/>
          <w:sz w:val="24"/>
        </w:rPr>
        <w:t>x</w:t>
      </w:r>
      <w:r>
        <w:rPr>
          <w:rFonts w:ascii="Palatino Linotype" w:hAnsi="Palatino Linotype"/>
          <w:i/>
          <w:sz w:val="24"/>
          <w:vertAlign w:val="subscript"/>
        </w:rPr>
        <w:t>L</w:t>
      </w:r>
      <w:r>
        <w:rPr>
          <w:rFonts w:ascii="Lucida Sans Unicode" w:hAnsi="Lucida Sans Unicode"/>
          <w:sz w:val="25"/>
          <w:vertAlign w:val="baseline"/>
        </w:rPr>
        <w:t>)</w:t>
      </w:r>
      <w:r>
        <w:rPr>
          <w:rFonts w:ascii="Palatino Linotype" w:hAnsi="Palatino Linotype"/>
          <w:i/>
          <w:sz w:val="24"/>
          <w:vertAlign w:val="baseline"/>
        </w:rPr>
        <w:t>U</w:t>
      </w:r>
      <w:r>
        <w:rPr>
          <w:rFonts w:ascii="Palatino Linotype" w:hAnsi="Palatino Linotype"/>
          <w:i/>
          <w:spacing w:val="21"/>
          <w:sz w:val="24"/>
          <w:vertAlign w:val="baseline"/>
        </w:rPr>
        <w:t> </w:t>
      </w:r>
      <w:r>
        <w:rPr>
          <w:rFonts w:ascii="Palatino Linotype" w:hAnsi="Palatino Linotype"/>
          <w:i/>
          <w:sz w:val="24"/>
          <w:vertAlign w:val="baseline"/>
        </w:rPr>
        <w:t>f</w:t>
      </w:r>
      <w:r>
        <w:rPr>
          <w:rFonts w:ascii="Palatino Linotype" w:hAnsi="Palatino Linotype"/>
          <w:i/>
          <w:spacing w:val="8"/>
          <w:sz w:val="24"/>
          <w:vertAlign w:val="baseline"/>
        </w:rPr>
        <w:t> </w:t>
      </w:r>
      <w:r>
        <w:rPr>
          <w:rFonts w:ascii="Lucida Sans Unicode" w:hAnsi="Lucida Sans Unicode"/>
          <w:position w:val="9"/>
          <w:sz w:val="18"/>
          <w:vertAlign w:val="baseline"/>
        </w:rPr>
        <w:t>′</w:t>
      </w:r>
      <w:r>
        <w:rPr>
          <w:rFonts w:ascii="Lucida Sans Unicode" w:hAnsi="Lucida Sans Unicode"/>
          <w:sz w:val="25"/>
          <w:vertAlign w:val="baseline"/>
        </w:rPr>
        <w:t>(</w:t>
      </w:r>
      <w:r>
        <w:rPr>
          <w:rFonts w:ascii="Palatino Linotype" w:hAnsi="Palatino Linotype"/>
          <w:i/>
          <w:sz w:val="24"/>
          <w:vertAlign w:val="baseline"/>
        </w:rPr>
        <w:t>x</w:t>
      </w:r>
      <w:r>
        <w:rPr>
          <w:rFonts w:ascii="Palatino Linotype" w:hAnsi="Palatino Linotype"/>
          <w:i/>
          <w:sz w:val="24"/>
          <w:vertAlign w:val="subscript"/>
        </w:rPr>
        <w:t>L</w:t>
      </w:r>
      <w:r>
        <w:rPr>
          <w:rFonts w:ascii="Lucida Sans Unicode" w:hAnsi="Lucida Sans Unicode"/>
          <w:sz w:val="25"/>
          <w:vertAlign w:val="baseline"/>
        </w:rPr>
        <w:t>)</w:t>
      </w:r>
      <w:r>
        <w:rPr>
          <w:rFonts w:ascii="Lucida Sans Unicode" w:hAnsi="Lucida Sans Unicode"/>
          <w:spacing w:val="16"/>
          <w:sz w:val="25"/>
          <w:vertAlign w:val="baseline"/>
        </w:rPr>
        <w:t> </w:t>
      </w:r>
      <w:r>
        <w:rPr>
          <w:rFonts w:ascii="Lucida Sans Unicode" w:hAnsi="Lucida Sans Unicode"/>
          <w:sz w:val="25"/>
          <w:vertAlign w:val="baseline"/>
        </w:rPr>
        <w:t>−</w:t>
      </w:r>
      <w:r>
        <w:rPr>
          <w:rFonts w:ascii="Lucida Sans Unicode" w:hAnsi="Lucida Sans Unicode"/>
          <w:spacing w:val="40"/>
          <w:sz w:val="25"/>
          <w:vertAlign w:val="baseline"/>
        </w:rPr>
        <w:t> </w:t>
      </w:r>
      <w:r>
        <w:rPr>
          <w:rFonts w:ascii="Palatino Linotype" w:hAnsi="Palatino Linotype"/>
          <w:i/>
          <w:sz w:val="24"/>
          <w:vertAlign w:val="baseline"/>
        </w:rPr>
        <w:t>p</w:t>
      </w:r>
      <w:r>
        <w:rPr>
          <w:rFonts w:ascii="Lucida Sans Unicode" w:hAnsi="Lucida Sans Unicode"/>
          <w:sz w:val="25"/>
          <w:vertAlign w:val="baseline"/>
        </w:rPr>
        <w:t>(</w:t>
      </w:r>
      <w:r>
        <w:rPr>
          <w:rFonts w:ascii="Palatino Linotype" w:hAnsi="Palatino Linotype"/>
          <w:i/>
          <w:sz w:val="24"/>
          <w:vertAlign w:val="baseline"/>
        </w:rPr>
        <w:t>x</w:t>
      </w:r>
      <w:r>
        <w:rPr>
          <w:rFonts w:ascii="Palatino Linotype" w:hAnsi="Palatino Linotype"/>
          <w:i/>
          <w:sz w:val="24"/>
          <w:vertAlign w:val="subscript"/>
        </w:rPr>
        <w:t>R</w:t>
      </w:r>
      <w:r>
        <w:rPr>
          <w:rFonts w:ascii="Lucida Sans Unicode" w:hAnsi="Lucida Sans Unicode"/>
          <w:sz w:val="25"/>
          <w:vertAlign w:val="baseline"/>
        </w:rPr>
        <w:t>)</w:t>
      </w:r>
      <w:r>
        <w:rPr>
          <w:rFonts w:ascii="Palatino Linotype" w:hAnsi="Palatino Linotype"/>
          <w:i/>
          <w:sz w:val="24"/>
          <w:vertAlign w:val="baseline"/>
        </w:rPr>
        <w:t>U</w:t>
      </w:r>
      <w:r>
        <w:rPr>
          <w:rFonts w:ascii="Palatino Linotype" w:hAnsi="Palatino Linotype"/>
          <w:i/>
          <w:spacing w:val="20"/>
          <w:sz w:val="24"/>
          <w:vertAlign w:val="baseline"/>
        </w:rPr>
        <w:t> </w:t>
      </w:r>
      <w:r>
        <w:rPr>
          <w:rFonts w:ascii="Palatino Linotype" w:hAnsi="Palatino Linotype"/>
          <w:i/>
          <w:sz w:val="24"/>
          <w:vertAlign w:val="baseline"/>
        </w:rPr>
        <w:t>f</w:t>
      </w:r>
      <w:r>
        <w:rPr>
          <w:rFonts w:ascii="Palatino Linotype" w:hAnsi="Palatino Linotype"/>
          <w:i/>
          <w:spacing w:val="8"/>
          <w:sz w:val="24"/>
          <w:vertAlign w:val="baseline"/>
        </w:rPr>
        <w:t> </w:t>
      </w:r>
      <w:r>
        <w:rPr>
          <w:rFonts w:ascii="Lucida Sans Unicode" w:hAnsi="Lucida Sans Unicode"/>
          <w:spacing w:val="8"/>
          <w:position w:val="9"/>
          <w:sz w:val="18"/>
          <w:vertAlign w:val="baseline"/>
        </w:rPr>
        <w:t>′</w:t>
      </w:r>
      <w:r>
        <w:rPr>
          <w:rFonts w:ascii="Lucida Sans Unicode" w:hAnsi="Lucida Sans Unicode"/>
          <w:spacing w:val="8"/>
          <w:sz w:val="25"/>
          <w:vertAlign w:val="baseline"/>
        </w:rPr>
        <w:t>(</w:t>
      </w:r>
      <w:r>
        <w:rPr>
          <w:rFonts w:ascii="Palatino Linotype" w:hAnsi="Palatino Linotype"/>
          <w:i/>
          <w:spacing w:val="8"/>
          <w:sz w:val="24"/>
          <w:vertAlign w:val="baseline"/>
        </w:rPr>
        <w:t>x</w:t>
      </w:r>
      <w:r>
        <w:rPr>
          <w:rFonts w:ascii="Palatino Linotype" w:hAnsi="Palatino Linotype"/>
          <w:i/>
          <w:spacing w:val="8"/>
          <w:sz w:val="24"/>
          <w:vertAlign w:val="subscript"/>
        </w:rPr>
        <w:t>R</w:t>
      </w:r>
      <w:r>
        <w:rPr>
          <w:rFonts w:ascii="Lucida Sans Unicode" w:hAnsi="Lucida Sans Unicode"/>
          <w:spacing w:val="8"/>
          <w:sz w:val="25"/>
          <w:vertAlign w:val="baseline"/>
        </w:rPr>
        <w:t>)</w:t>
      </w:r>
      <w:r>
        <w:rPr>
          <w:rFonts w:ascii="Cambria" w:hAnsi="Cambria"/>
          <w:spacing w:val="8"/>
          <w:position w:val="-15"/>
          <w:sz w:val="24"/>
          <w:vertAlign w:val="baseline"/>
        </w:rPr>
        <w:t>.</w:t>
      </w:r>
    </w:p>
    <w:p>
      <w:pPr>
        <w:spacing w:line="228" w:lineRule="auto" w:before="0"/>
        <w:ind w:left="1493" w:right="0" w:firstLine="0"/>
        <w:jc w:val="center"/>
        <w:rPr>
          <w:rFonts w:ascii="Palatino Linotype"/>
          <w:i/>
          <w:sz w:val="14"/>
        </w:rPr>
      </w:pPr>
      <w:r>
        <w:rPr>
          <w:rFonts w:ascii="Palatino Linotype"/>
          <w:i/>
          <w:spacing w:val="-5"/>
          <w:sz w:val="18"/>
        </w:rPr>
        <w:t>x</w:t>
      </w:r>
      <w:r>
        <w:rPr>
          <w:rFonts w:ascii="Palatino Linotype"/>
          <w:i/>
          <w:spacing w:val="-5"/>
          <w:position w:val="-7"/>
          <w:sz w:val="14"/>
        </w:rPr>
        <w:t>L</w:t>
      </w:r>
    </w:p>
    <w:p>
      <w:pPr>
        <w:pStyle w:val="BodyText"/>
        <w:spacing w:line="276" w:lineRule="auto" w:before="116"/>
        <w:ind w:left="680" w:right="509" w:firstLine="351"/>
        <w:jc w:val="both"/>
      </w:pPr>
      <w:r>
        <w:rPr>
          <w:w w:val="105"/>
        </w:rPr>
        <w:t>We have shown how a conjunct giving of a bed porosity and a flux permits the initial- ization</w:t>
      </w:r>
      <w:r>
        <w:rPr>
          <w:spacing w:val="-11"/>
          <w:w w:val="105"/>
        </w:rPr>
        <w:t> </w:t>
      </w:r>
      <w:r>
        <w:rPr>
          <w:w w:val="105"/>
        </w:rPr>
        <w:t>of</w:t>
      </w:r>
      <w:r>
        <w:rPr>
          <w:spacing w:val="-11"/>
          <w:w w:val="105"/>
        </w:rPr>
        <w:t> </w:t>
      </w:r>
      <w:r>
        <w:rPr>
          <w:w w:val="105"/>
        </w:rPr>
        <w:t>a</w:t>
      </w:r>
      <w:r>
        <w:rPr>
          <w:spacing w:val="-11"/>
          <w:w w:val="105"/>
        </w:rPr>
        <w:t> </w:t>
      </w:r>
      <w:r>
        <w:rPr>
          <w:w w:val="105"/>
        </w:rPr>
        <w:t>minimization</w:t>
      </w:r>
      <w:r>
        <w:rPr>
          <w:spacing w:val="-11"/>
          <w:w w:val="105"/>
        </w:rPr>
        <w:t> </w:t>
      </w:r>
      <w:r>
        <w:rPr>
          <w:w w:val="105"/>
        </w:rPr>
        <w:t>model</w:t>
      </w:r>
      <w:r>
        <w:rPr>
          <w:spacing w:val="-11"/>
          <w:w w:val="105"/>
        </w:rPr>
        <w:t> </w:t>
      </w:r>
      <w:r>
        <w:rPr>
          <w:w w:val="105"/>
        </w:rPr>
        <w:t>according</w:t>
      </w:r>
      <w:r>
        <w:rPr>
          <w:spacing w:val="-11"/>
          <w:w w:val="105"/>
        </w:rPr>
        <w:t> </w:t>
      </w:r>
      <w:r>
        <w:rPr>
          <w:w w:val="105"/>
        </w:rPr>
        <w:t>to</w:t>
      </w:r>
      <w:r>
        <w:rPr>
          <w:spacing w:val="-11"/>
          <w:w w:val="105"/>
        </w:rPr>
        <w:t> </w:t>
      </w:r>
      <w:r>
        <w:rPr>
          <w:w w:val="105"/>
        </w:rPr>
        <w:t>the</w:t>
      </w:r>
      <w:r>
        <w:rPr>
          <w:spacing w:val="-11"/>
          <w:w w:val="105"/>
        </w:rPr>
        <w:t> </w:t>
      </w:r>
      <w:r>
        <w:rPr>
          <w:w w:val="105"/>
        </w:rPr>
        <w:t>parameters</w:t>
      </w:r>
      <w:r>
        <w:rPr>
          <w:spacing w:val="-11"/>
          <w:w w:val="105"/>
        </w:rPr>
        <w:t> </w:t>
      </w:r>
      <w:r>
        <w:rPr>
          <w:w w:val="105"/>
        </w:rPr>
        <w:t>of</w:t>
      </w:r>
      <w:r>
        <w:rPr>
          <w:spacing w:val="-11"/>
          <w:w w:val="105"/>
        </w:rPr>
        <w:t> </w:t>
      </w:r>
      <w:r>
        <w:rPr>
          <w:w w:val="105"/>
        </w:rPr>
        <w:t>the</w:t>
      </w:r>
      <w:r>
        <w:rPr>
          <w:spacing w:val="-11"/>
          <w:w w:val="105"/>
        </w:rPr>
        <w:t> </w:t>
      </w:r>
      <w:r>
        <w:rPr>
          <w:w w:val="105"/>
        </w:rPr>
        <w:t>chosen</w:t>
      </w:r>
      <w:r>
        <w:rPr>
          <w:spacing w:val="-11"/>
          <w:w w:val="105"/>
        </w:rPr>
        <w:t> </w:t>
      </w:r>
      <w:r>
        <w:rPr>
          <w:w w:val="105"/>
        </w:rPr>
        <w:t>local</w:t>
      </w:r>
      <w:r>
        <w:rPr>
          <w:spacing w:val="-11"/>
          <w:w w:val="105"/>
        </w:rPr>
        <w:t> </w:t>
      </w:r>
      <w:r>
        <w:rPr>
          <w:w w:val="105"/>
        </w:rPr>
        <w:t>flux-based model</w:t>
      </w:r>
      <w:r>
        <w:rPr>
          <w:spacing w:val="-7"/>
          <w:w w:val="105"/>
        </w:rPr>
        <w:t> </w:t>
      </w:r>
      <w:r>
        <w:rPr>
          <w:w w:val="105"/>
        </w:rPr>
        <w:t>which</w:t>
      </w:r>
      <w:r>
        <w:rPr>
          <w:spacing w:val="-7"/>
          <w:w w:val="105"/>
        </w:rPr>
        <w:t> </w:t>
      </w:r>
      <w:r>
        <w:rPr>
          <w:w w:val="105"/>
        </w:rPr>
        <w:t>is</w:t>
      </w:r>
      <w:r>
        <w:rPr>
          <w:spacing w:val="-7"/>
          <w:w w:val="105"/>
        </w:rPr>
        <w:t> </w:t>
      </w:r>
      <w:r>
        <w:rPr>
          <w:w w:val="105"/>
        </w:rPr>
        <w:t>comforting</w:t>
      </w:r>
      <w:r>
        <w:rPr>
          <w:spacing w:val="-7"/>
          <w:w w:val="105"/>
        </w:rPr>
        <w:t> </w:t>
      </w:r>
      <w:r>
        <w:rPr>
          <w:w w:val="105"/>
        </w:rPr>
        <w:t>for</w:t>
      </w:r>
      <w:r>
        <w:rPr>
          <w:spacing w:val="-7"/>
          <w:w w:val="105"/>
        </w:rPr>
        <w:t> </w:t>
      </w:r>
      <w:r>
        <w:rPr>
          <w:w w:val="105"/>
        </w:rPr>
        <w:t>users</w:t>
      </w:r>
      <w:r>
        <w:rPr>
          <w:spacing w:val="-7"/>
          <w:w w:val="105"/>
        </w:rPr>
        <w:t> </w:t>
      </w:r>
      <w:r>
        <w:rPr>
          <w:w w:val="105"/>
        </w:rPr>
        <w:t>familiar</w:t>
      </w:r>
      <w:r>
        <w:rPr>
          <w:spacing w:val="-7"/>
          <w:w w:val="105"/>
        </w:rPr>
        <w:t> </w:t>
      </w:r>
      <w:r>
        <w:rPr>
          <w:w w:val="105"/>
        </w:rPr>
        <w:t>with</w:t>
      </w:r>
      <w:r>
        <w:rPr>
          <w:spacing w:val="-8"/>
          <w:w w:val="105"/>
        </w:rPr>
        <w:t> </w:t>
      </w:r>
      <w:r>
        <w:rPr>
          <w:w w:val="105"/>
        </w:rPr>
        <w:t>such</w:t>
      </w:r>
      <w:r>
        <w:rPr>
          <w:spacing w:val="-8"/>
          <w:w w:val="105"/>
        </w:rPr>
        <w:t> </w:t>
      </w:r>
      <w:r>
        <w:rPr>
          <w:w w:val="105"/>
        </w:rPr>
        <w:t>a</w:t>
      </w:r>
      <w:r>
        <w:rPr>
          <w:spacing w:val="-7"/>
          <w:w w:val="105"/>
        </w:rPr>
        <w:t> </w:t>
      </w:r>
      <w:r>
        <w:rPr>
          <w:w w:val="105"/>
        </w:rPr>
        <w:t>more</w:t>
      </w:r>
      <w:r>
        <w:rPr>
          <w:spacing w:val="-7"/>
          <w:w w:val="105"/>
        </w:rPr>
        <w:t> </w:t>
      </w:r>
      <w:r>
        <w:rPr>
          <w:w w:val="105"/>
        </w:rPr>
        <w:t>traditional</w:t>
      </w:r>
      <w:r>
        <w:rPr>
          <w:spacing w:val="-8"/>
          <w:w w:val="105"/>
        </w:rPr>
        <w:t> </w:t>
      </w:r>
      <w:r>
        <w:rPr>
          <w:w w:val="105"/>
        </w:rPr>
        <w:t>approach.</w:t>
      </w:r>
      <w:r>
        <w:rPr>
          <w:spacing w:val="22"/>
          <w:w w:val="105"/>
        </w:rPr>
        <w:t> </w:t>
      </w:r>
      <w:r>
        <w:rPr>
          <w:w w:val="105"/>
        </w:rPr>
        <w:t>How- ever, a same initialization does not mean that the two models will follow the same path,</w:t>
      </w:r>
      <w:r>
        <w:rPr>
          <w:spacing w:val="40"/>
          <w:w w:val="105"/>
        </w:rPr>
        <w:t> </w:t>
      </w:r>
      <w:r>
        <w:rPr>
          <w:w w:val="105"/>
        </w:rPr>
        <w:t>as the minimization-based approach introduces more physics.</w:t>
      </w:r>
      <w:r>
        <w:rPr>
          <w:w w:val="105"/>
        </w:rPr>
        <w:t> Indeed, in previous works, we have already shown how our minimization-based formulation can be seen as an Exner equation with a non-local flux (</w:t>
      </w:r>
      <w:r>
        <w:rPr>
          <w:color w:val="00AEEF"/>
          <w:w w:val="105"/>
        </w:rPr>
        <w:t>Mohammadi et al. 2011</w:t>
      </w:r>
      <w:r>
        <w:rPr>
          <w:w w:val="105"/>
        </w:rPr>
        <w:t>;</w:t>
      </w:r>
      <w:r>
        <w:rPr>
          <w:w w:val="105"/>
        </w:rPr>
        <w:t> </w:t>
      </w:r>
      <w:r>
        <w:rPr>
          <w:color w:val="00AEEF"/>
          <w:w w:val="105"/>
        </w:rPr>
        <w:t>Bouharguane et al. 2012</w:t>
      </w:r>
      <w:r>
        <w:rPr>
          <w:w w:val="105"/>
        </w:rPr>
        <w:t>) with terms</w:t>
      </w:r>
      <w:r>
        <w:rPr>
          <w:w w:val="105"/>
        </w:rPr>
        <w:t> similar</w:t>
      </w:r>
      <w:r>
        <w:rPr>
          <w:w w:val="105"/>
        </w:rPr>
        <w:t> to</w:t>
      </w:r>
      <w:r>
        <w:rPr>
          <w:w w:val="105"/>
        </w:rPr>
        <w:t> those</w:t>
      </w:r>
      <w:r>
        <w:rPr>
          <w:w w:val="105"/>
        </w:rPr>
        <w:t> encountered</w:t>
      </w:r>
      <w:r>
        <w:rPr>
          <w:w w:val="105"/>
        </w:rPr>
        <w:t> in</w:t>
      </w:r>
      <w:r>
        <w:rPr>
          <w:w w:val="105"/>
        </w:rPr>
        <w:t> Fowler-like</w:t>
      </w:r>
      <w:r>
        <w:rPr>
          <w:w w:val="105"/>
        </w:rPr>
        <w:t> models</w:t>
      </w:r>
      <w:r>
        <w:rPr>
          <w:w w:val="105"/>
        </w:rPr>
        <w:t> (</w:t>
      </w:r>
      <w:r>
        <w:rPr>
          <w:color w:val="00AEEF"/>
          <w:w w:val="105"/>
        </w:rPr>
        <w:t>Fowler</w:t>
      </w:r>
      <w:r>
        <w:rPr>
          <w:color w:val="00AEEF"/>
          <w:w w:val="105"/>
        </w:rPr>
        <w:t> 2001</w:t>
      </w:r>
      <w:r>
        <w:rPr>
          <w:w w:val="105"/>
        </w:rPr>
        <w:t>;</w:t>
      </w:r>
      <w:r>
        <w:rPr>
          <w:w w:val="105"/>
        </w:rPr>
        <w:t> </w:t>
      </w:r>
      <w:r>
        <w:rPr>
          <w:color w:val="00AEEF"/>
          <w:w w:val="105"/>
        </w:rPr>
        <w:t>Kouakou</w:t>
      </w:r>
      <w:r>
        <w:rPr>
          <w:color w:val="00AEEF"/>
          <w:w w:val="105"/>
        </w:rPr>
        <w:t> et</w:t>
      </w:r>
      <w:r>
        <w:rPr>
          <w:color w:val="00AEEF"/>
          <w:w w:val="105"/>
        </w:rPr>
        <w:t> al. 2006</w:t>
      </w:r>
      <w:r>
        <w:rPr>
          <w:w w:val="105"/>
        </w:rPr>
        <w:t>).</w:t>
      </w:r>
      <w:r>
        <w:rPr>
          <w:spacing w:val="40"/>
          <w:w w:val="105"/>
        </w:rPr>
        <w:t> </w:t>
      </w:r>
      <w:r>
        <w:rPr>
          <w:w w:val="105"/>
        </w:rPr>
        <w:t>Those</w:t>
      </w:r>
      <w:r>
        <w:rPr>
          <w:w w:val="105"/>
        </w:rPr>
        <w:t> terms</w:t>
      </w:r>
      <w:r>
        <w:rPr>
          <w:w w:val="105"/>
        </w:rPr>
        <w:t> bring</w:t>
      </w:r>
      <w:r>
        <w:rPr>
          <w:w w:val="105"/>
        </w:rPr>
        <w:t> the</w:t>
      </w:r>
      <w:r>
        <w:rPr>
          <w:w w:val="105"/>
        </w:rPr>
        <w:t> contribution</w:t>
      </w:r>
      <w:r>
        <w:rPr>
          <w:w w:val="105"/>
        </w:rPr>
        <w:t> of</w:t>
      </w:r>
      <w:r>
        <w:rPr>
          <w:w w:val="105"/>
        </w:rPr>
        <w:t> some</w:t>
      </w:r>
      <w:r>
        <w:rPr>
          <w:w w:val="105"/>
        </w:rPr>
        <w:t> non-local</w:t>
      </w:r>
      <w:r>
        <w:rPr>
          <w:w w:val="105"/>
        </w:rPr>
        <w:t> physics</w:t>
      </w:r>
      <w:r>
        <w:rPr>
          <w:w w:val="105"/>
        </w:rPr>
        <w:t> to</w:t>
      </w:r>
      <w:r>
        <w:rPr>
          <w:w w:val="105"/>
        </w:rPr>
        <w:t> the</w:t>
      </w:r>
      <w:r>
        <w:rPr>
          <w:w w:val="105"/>
        </w:rPr>
        <w:t> morphody- </w:t>
      </w:r>
      <w:r>
        <w:rPr>
          <w:spacing w:val="-2"/>
          <w:w w:val="105"/>
        </w:rPr>
        <w:t>namics.</w:t>
      </w:r>
    </w:p>
    <w:p>
      <w:pPr>
        <w:pStyle w:val="BodyText"/>
        <w:spacing w:line="318" w:lineRule="exact" w:before="29"/>
        <w:ind w:left="680" w:right="511" w:firstLine="351"/>
        <w:jc w:val="both"/>
      </w:pPr>
      <w:r>
        <w:rPr>
          <w:w w:val="105"/>
        </w:rPr>
        <w:t>This formulation also permits the comparison of the bed </w:t>
      </w:r>
      <w:r>
        <w:rPr>
          <w:rFonts w:ascii="Arial" w:hAnsi="Arial"/>
          <w:i/>
          <w:w w:val="105"/>
        </w:rPr>
        <w:t>ψ </w:t>
      </w:r>
      <w:r>
        <w:rPr>
          <w:w w:val="105"/>
        </w:rPr>
        <w:t>evolution predicted min- imizing</w:t>
      </w:r>
      <w:r>
        <w:rPr>
          <w:spacing w:val="-16"/>
          <w:w w:val="105"/>
        </w:rPr>
        <w:t> </w:t>
      </w:r>
      <w:r>
        <w:rPr>
          <w:w w:val="105"/>
        </w:rPr>
        <w:t>different</w:t>
      </w:r>
      <w:r>
        <w:rPr>
          <w:spacing w:val="-8"/>
          <w:w w:val="105"/>
        </w:rPr>
        <w:t> </w:t>
      </w:r>
      <w:r>
        <w:rPr>
          <w:w w:val="105"/>
        </w:rPr>
        <w:t>physical</w:t>
      </w:r>
      <w:r>
        <w:rPr>
          <w:w w:val="105"/>
        </w:rPr>
        <w:t> functional</w:t>
      </w:r>
      <w:r>
        <w:rPr>
          <w:w w:val="105"/>
        </w:rPr>
        <w:t> </w:t>
      </w:r>
      <w:r>
        <w:rPr>
          <w:rFonts w:ascii="Lucida Sans Unicode" w:hAnsi="Lucida Sans Unicode"/>
          <w:w w:val="185"/>
          <w:sz w:val="25"/>
        </w:rPr>
        <w:t>J</w:t>
      </w:r>
      <w:r>
        <w:rPr>
          <w:rFonts w:ascii="Lucida Sans Unicode" w:hAnsi="Lucida Sans Unicode"/>
          <w:spacing w:val="-37"/>
          <w:w w:val="185"/>
          <w:sz w:val="25"/>
        </w:rPr>
        <w:t> </w:t>
      </w:r>
      <w:r>
        <w:rPr>
          <w:w w:val="105"/>
        </w:rPr>
        <w:t>.</w:t>
      </w:r>
      <w:r>
        <w:rPr>
          <w:spacing w:val="40"/>
          <w:w w:val="105"/>
        </w:rPr>
        <w:t> </w:t>
      </w:r>
      <w:r>
        <w:rPr>
          <w:w w:val="105"/>
        </w:rPr>
        <w:t>It</w:t>
      </w:r>
      <w:r>
        <w:rPr>
          <w:w w:val="105"/>
        </w:rPr>
        <w:t> is</w:t>
      </w:r>
      <w:r>
        <w:rPr>
          <w:w w:val="105"/>
        </w:rPr>
        <w:t> thus</w:t>
      </w:r>
      <w:r>
        <w:rPr>
          <w:w w:val="105"/>
        </w:rPr>
        <w:t> a</w:t>
      </w:r>
      <w:r>
        <w:rPr>
          <w:w w:val="105"/>
        </w:rPr>
        <w:t> very</w:t>
      </w:r>
      <w:r>
        <w:rPr>
          <w:w w:val="105"/>
        </w:rPr>
        <w:t> efficient</w:t>
      </w:r>
      <w:r>
        <w:rPr>
          <w:w w:val="105"/>
        </w:rPr>
        <w:t> exploratory</w:t>
      </w:r>
      <w:r>
        <w:rPr>
          <w:w w:val="105"/>
        </w:rPr>
        <w:t> model</w:t>
      </w:r>
      <w:r>
        <w:rPr>
          <w:w w:val="105"/>
        </w:rPr>
        <w:t> as defined</w:t>
      </w:r>
      <w:r>
        <w:rPr>
          <w:w w:val="105"/>
        </w:rPr>
        <w:t> by</w:t>
      </w:r>
      <w:r>
        <w:rPr>
          <w:w w:val="105"/>
        </w:rPr>
        <w:t> </w:t>
      </w:r>
      <w:r>
        <w:rPr>
          <w:color w:val="00AEEF"/>
          <w:w w:val="105"/>
        </w:rPr>
        <w:t>Murray</w:t>
      </w:r>
      <w:r>
        <w:rPr>
          <w:color w:val="00AEEF"/>
          <w:w w:val="105"/>
        </w:rPr>
        <w:t> (2007)</w:t>
      </w:r>
      <w:r>
        <w:rPr>
          <w:w w:val="105"/>
        </w:rPr>
        <w:t>.</w:t>
      </w:r>
      <w:r>
        <w:rPr>
          <w:spacing w:val="40"/>
          <w:w w:val="105"/>
        </w:rPr>
        <w:t> </w:t>
      </w:r>
      <w:r>
        <w:rPr>
          <w:w w:val="105"/>
        </w:rPr>
        <w:t>However,</w:t>
      </w:r>
      <w:r>
        <w:rPr>
          <w:w w:val="105"/>
        </w:rPr>
        <w:t> it</w:t>
      </w:r>
      <w:r>
        <w:rPr>
          <w:w w:val="105"/>
        </w:rPr>
        <w:t> is</w:t>
      </w:r>
      <w:r>
        <w:rPr>
          <w:w w:val="105"/>
        </w:rPr>
        <w:t> not</w:t>
      </w:r>
      <w:r>
        <w:rPr>
          <w:w w:val="105"/>
        </w:rPr>
        <w:t> possible</w:t>
      </w:r>
      <w:r>
        <w:rPr>
          <w:w w:val="105"/>
        </w:rPr>
        <w:t> to</w:t>
      </w:r>
      <w:r>
        <w:rPr>
          <w:w w:val="105"/>
        </w:rPr>
        <w:t> find</w:t>
      </w:r>
      <w:r>
        <w:rPr>
          <w:w w:val="105"/>
        </w:rPr>
        <w:t> the</w:t>
      </w:r>
      <w:r>
        <w:rPr>
          <w:w w:val="105"/>
        </w:rPr>
        <w:t> functional</w:t>
      </w:r>
      <w:r>
        <w:rPr>
          <w:w w:val="105"/>
        </w:rPr>
        <w:t> </w:t>
      </w:r>
      <w:r>
        <w:rPr>
          <w:rFonts w:ascii="Lucida Sans Unicode" w:hAnsi="Lucida Sans Unicode"/>
          <w:w w:val="185"/>
          <w:sz w:val="25"/>
        </w:rPr>
        <w:t>J</w:t>
      </w:r>
      <w:r>
        <w:rPr>
          <w:rFonts w:ascii="Lucida Sans Unicode" w:hAnsi="Lucida Sans Unicode"/>
          <w:spacing w:val="-16"/>
          <w:w w:val="185"/>
          <w:sz w:val="25"/>
        </w:rPr>
        <w:t> </w:t>
      </w:r>
      <w:r>
        <w:rPr>
          <w:w w:val="105"/>
        </w:rPr>
        <w:t>associ- ated to a given flux </w:t>
      </w:r>
      <w:r>
        <w:rPr>
          <w:rFonts w:ascii="Palatino Linotype" w:hAnsi="Palatino Linotype"/>
          <w:i/>
          <w:w w:val="105"/>
        </w:rPr>
        <w:t>q </w:t>
      </w:r>
      <w:r>
        <w:rPr>
          <w:w w:val="105"/>
        </w:rPr>
        <w:t>because this requires the mathematical concept of integration with respect to the shape to give sense to:</w:t>
      </w:r>
    </w:p>
    <w:p>
      <w:pPr>
        <w:pStyle w:val="BodyText"/>
        <w:spacing w:before="4"/>
        <w:rPr>
          <w:sz w:val="9"/>
        </w:rPr>
      </w:pPr>
    </w:p>
    <w:p>
      <w:pPr>
        <w:spacing w:after="0"/>
        <w:rPr>
          <w:sz w:val="9"/>
        </w:rPr>
        <w:sectPr>
          <w:pgSz w:w="11910" w:h="16840"/>
          <w:pgMar w:header="1517" w:footer="1695" w:top="1800" w:bottom="1880" w:left="1020" w:right="620"/>
        </w:sectPr>
      </w:pPr>
    </w:p>
    <w:p>
      <w:pPr>
        <w:tabs>
          <w:tab w:pos="963" w:val="left" w:leader="none"/>
        </w:tabs>
        <w:spacing w:line="141" w:lineRule="auto" w:before="147"/>
        <w:ind w:left="0" w:right="0" w:firstLine="0"/>
        <w:jc w:val="right"/>
        <w:rPr>
          <w:rFonts w:ascii="Trebuchet MS" w:hAnsi="Trebuchet MS"/>
          <w:sz w:val="24"/>
        </w:rPr>
      </w:pPr>
      <w:r>
        <w:rPr/>
        <mc:AlternateContent>
          <mc:Choice Requires="wps">
            <w:drawing>
              <wp:anchor distT="0" distB="0" distL="0" distR="0" allowOverlap="1" layoutInCell="1" locked="0" behindDoc="1" simplePos="0" relativeHeight="486700544">
                <wp:simplePos x="0" y="0"/>
                <wp:positionH relativeFrom="page">
                  <wp:posOffset>3190862</wp:posOffset>
                </wp:positionH>
                <wp:positionV relativeFrom="paragraph">
                  <wp:posOffset>17970</wp:posOffset>
                </wp:positionV>
                <wp:extent cx="912494" cy="50736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912494" cy="507365"/>
                        </a:xfrm>
                        <a:prstGeom prst="rect">
                          <a:avLst/>
                        </a:prstGeom>
                      </wps:spPr>
                      <wps:txbx>
                        <w:txbxContent>
                          <w:p>
                            <w:pPr>
                              <w:tabs>
                                <w:tab w:pos="1317" w:val="left" w:leader="none"/>
                              </w:tabs>
                              <w:spacing w:line="139" w:lineRule="auto" w:before="0"/>
                              <w:ind w:left="0" w:right="0" w:firstLine="0"/>
                              <w:jc w:val="left"/>
                              <w:rPr>
                                <w:rFonts w:ascii="Arial MT" w:hAnsi="Arial MT"/>
                                <w:sz w:val="21"/>
                              </w:rPr>
                            </w:pPr>
                            <w:r>
                              <w:rPr>
                                <w:rFonts w:ascii="Lucida Sans Unicode" w:hAnsi="Lucida Sans Unicode"/>
                                <w:spacing w:val="-10"/>
                                <w:w w:val="215"/>
                                <w:position w:val="-29"/>
                                <w:sz w:val="25"/>
                              </w:rPr>
                              <w:t>J</w:t>
                            </w:r>
                            <w:r>
                              <w:rPr>
                                <w:rFonts w:ascii="Lucida Sans Unicode" w:hAnsi="Lucida Sans Unicode"/>
                                <w:position w:val="-29"/>
                                <w:sz w:val="25"/>
                              </w:rPr>
                              <w:tab/>
                            </w:r>
                            <w:r>
                              <w:rPr>
                                <w:rFonts w:ascii="Arial MT" w:hAnsi="Arial MT"/>
                                <w:spacing w:val="-15"/>
                                <w:w w:val="215"/>
                                <w:sz w:val="21"/>
                              </w:rPr>
                              <w:t>∫</w:t>
                            </w:r>
                          </w:p>
                        </w:txbxContent>
                      </wps:txbx>
                      <wps:bodyPr wrap="square" lIns="0" tIns="0" rIns="0" bIns="0" rtlCol="0">
                        <a:noAutofit/>
                      </wps:bodyPr>
                    </wps:wsp>
                  </a:graphicData>
                </a:graphic>
              </wp:anchor>
            </w:drawing>
          </mc:Choice>
          <mc:Fallback>
            <w:pict>
              <v:shape style="position:absolute;margin-left:251.248993pt;margin-top:1.415002pt;width:71.850pt;height:39.950pt;mso-position-horizontal-relative:page;mso-position-vertical-relative:paragraph;z-index:-16615936" type="#_x0000_t202" id="docshape199" filled="false" stroked="false">
                <v:textbox inset="0,0,0,0">
                  <w:txbxContent>
                    <w:p>
                      <w:pPr>
                        <w:tabs>
                          <w:tab w:pos="1317" w:val="left" w:leader="none"/>
                        </w:tabs>
                        <w:spacing w:line="139" w:lineRule="auto" w:before="0"/>
                        <w:ind w:left="0" w:right="0" w:firstLine="0"/>
                        <w:jc w:val="left"/>
                        <w:rPr>
                          <w:rFonts w:ascii="Arial MT" w:hAnsi="Arial MT"/>
                          <w:sz w:val="21"/>
                        </w:rPr>
                      </w:pPr>
                      <w:r>
                        <w:rPr>
                          <w:rFonts w:ascii="Lucida Sans Unicode" w:hAnsi="Lucida Sans Unicode"/>
                          <w:spacing w:val="-10"/>
                          <w:w w:val="215"/>
                          <w:position w:val="-29"/>
                          <w:sz w:val="25"/>
                        </w:rPr>
                        <w:t>J</w:t>
                      </w:r>
                      <w:r>
                        <w:rPr>
                          <w:rFonts w:ascii="Lucida Sans Unicode" w:hAnsi="Lucida Sans Unicode"/>
                          <w:position w:val="-29"/>
                          <w:sz w:val="25"/>
                        </w:rPr>
                        <w:tab/>
                      </w:r>
                      <w:r>
                        <w:rPr>
                          <w:rFonts w:ascii="Arial MT" w:hAnsi="Arial MT"/>
                          <w:spacing w:val="-15"/>
                          <w:w w:val="215"/>
                          <w:sz w:val="21"/>
                        </w:rPr>
                        <w:t>∫</w:t>
                      </w:r>
                    </w:p>
                  </w:txbxContent>
                </v:textbox>
                <w10:wrap type="none"/>
              </v:shape>
            </w:pict>
          </mc:Fallback>
        </mc:AlternateContent>
      </w:r>
      <w:r>
        <w:rPr>
          <w:rFonts w:ascii="Lucida Sans Unicode" w:hAnsi="Lucida Sans Unicode"/>
          <w:w w:val="105"/>
          <w:position w:val="-15"/>
          <w:sz w:val="25"/>
        </w:rPr>
        <w:t>=</w:t>
      </w:r>
      <w:r>
        <w:rPr>
          <w:rFonts w:ascii="Lucida Sans Unicode" w:hAnsi="Lucida Sans Unicode"/>
          <w:spacing w:val="5"/>
          <w:w w:val="105"/>
          <w:position w:val="-15"/>
          <w:sz w:val="25"/>
        </w:rPr>
        <w:t> </w:t>
      </w:r>
      <w:r>
        <w:rPr>
          <w:spacing w:val="60"/>
          <w:w w:val="105"/>
          <w:sz w:val="24"/>
          <w:u w:val="single"/>
        </w:rPr>
        <w:t>  </w:t>
      </w:r>
      <w:r>
        <w:rPr>
          <w:rFonts w:ascii="Trebuchet MS" w:hAnsi="Trebuchet MS"/>
          <w:spacing w:val="-10"/>
          <w:w w:val="105"/>
          <w:sz w:val="24"/>
          <w:u w:val="single"/>
        </w:rPr>
        <w:t>Υ</w:t>
      </w:r>
      <w:r>
        <w:rPr>
          <w:rFonts w:ascii="Trebuchet MS" w:hAnsi="Trebuchet MS"/>
          <w:sz w:val="24"/>
          <w:u w:val="single"/>
        </w:rPr>
        <w:tab/>
      </w:r>
    </w:p>
    <w:p>
      <w:pPr>
        <w:pStyle w:val="ListParagraph"/>
        <w:numPr>
          <w:ilvl w:val="4"/>
          <w:numId w:val="2"/>
        </w:numPr>
        <w:tabs>
          <w:tab w:pos="168" w:val="left" w:leader="none"/>
        </w:tabs>
        <w:spacing w:line="274" w:lineRule="exact" w:before="0" w:after="0"/>
        <w:ind w:left="168" w:right="10" w:hanging="168"/>
        <w:jc w:val="right"/>
        <w:rPr>
          <w:rFonts w:ascii="Palatino Linotype" w:hAnsi="Palatino Linotype"/>
          <w:i/>
          <w:sz w:val="24"/>
        </w:rPr>
      </w:pPr>
      <w:r>
        <w:rPr>
          <w:rFonts w:ascii="Lucida Sans Unicode" w:hAnsi="Lucida Sans Unicode"/>
          <w:w w:val="95"/>
          <w:sz w:val="25"/>
        </w:rPr>
        <w:t>−</w:t>
      </w:r>
      <w:r>
        <w:rPr>
          <w:rFonts w:ascii="Lucida Sans Unicode" w:hAnsi="Lucida Sans Unicode"/>
          <w:spacing w:val="-20"/>
          <w:w w:val="95"/>
          <w:sz w:val="25"/>
        </w:rPr>
        <w:t> </w:t>
      </w:r>
      <w:r>
        <w:rPr>
          <w:rFonts w:ascii="Arial" w:hAnsi="Arial"/>
          <w:i/>
          <w:spacing w:val="-5"/>
          <w:w w:val="115"/>
          <w:sz w:val="24"/>
        </w:rPr>
        <w:t>λ</w:t>
      </w:r>
      <w:r>
        <w:rPr>
          <w:rFonts w:ascii="Palatino Linotype" w:hAnsi="Palatino Linotype"/>
          <w:i/>
          <w:spacing w:val="-5"/>
          <w:w w:val="115"/>
          <w:sz w:val="24"/>
          <w:vertAlign w:val="subscript"/>
        </w:rPr>
        <w:t>p</w:t>
      </w:r>
    </w:p>
    <w:p>
      <w:pPr>
        <w:spacing w:before="214"/>
        <w:ind w:left="151" w:right="0" w:firstLine="0"/>
        <w:jc w:val="left"/>
        <w:rPr>
          <w:rFonts w:ascii="Cambria" w:hAnsi="Cambria"/>
          <w:sz w:val="24"/>
        </w:rPr>
      </w:pPr>
      <w:r>
        <w:rPr/>
        <w:br w:type="column"/>
      </w:r>
      <w:r>
        <w:rPr>
          <w:rFonts w:ascii="Arial" w:hAnsi="Arial"/>
          <w:i/>
          <w:position w:val="-18"/>
          <w:sz w:val="18"/>
        </w:rPr>
        <w:t>ψ</w:t>
      </w:r>
      <w:r>
        <w:rPr>
          <w:rFonts w:ascii="Arial" w:hAnsi="Arial"/>
          <w:i/>
          <w:spacing w:val="-2"/>
          <w:position w:val="-18"/>
          <w:sz w:val="18"/>
        </w:rPr>
        <w:t> </w:t>
      </w:r>
      <w:r>
        <w:rPr>
          <w:rFonts w:ascii="Lucida Sans Unicode" w:hAnsi="Lucida Sans Unicode"/>
          <w:sz w:val="25"/>
        </w:rPr>
        <w:t>∇</w:t>
      </w:r>
      <w:r>
        <w:rPr>
          <w:rFonts w:ascii="Cambria" w:hAnsi="Cambria"/>
          <w:sz w:val="24"/>
        </w:rPr>
        <w:t>.</w:t>
      </w:r>
      <w:r>
        <w:rPr>
          <w:rFonts w:ascii="Palatino Linotype" w:hAnsi="Palatino Linotype"/>
          <w:i/>
          <w:sz w:val="24"/>
        </w:rPr>
        <w:t>q</w:t>
      </w:r>
      <w:r>
        <w:rPr>
          <w:rFonts w:ascii="Palatino Linotype" w:hAnsi="Palatino Linotype"/>
          <w:i/>
          <w:spacing w:val="13"/>
          <w:sz w:val="24"/>
        </w:rPr>
        <w:t> </w:t>
      </w:r>
      <w:r>
        <w:rPr>
          <w:rFonts w:ascii="Palatino Linotype" w:hAnsi="Palatino Linotype"/>
          <w:i/>
          <w:spacing w:val="-5"/>
          <w:sz w:val="24"/>
        </w:rPr>
        <w:t>d</w:t>
      </w:r>
      <w:r>
        <w:rPr>
          <w:rFonts w:ascii="Arial" w:hAnsi="Arial"/>
          <w:i/>
          <w:spacing w:val="-5"/>
          <w:sz w:val="24"/>
        </w:rPr>
        <w:t>ψ</w:t>
      </w:r>
      <w:r>
        <w:rPr>
          <w:rFonts w:ascii="Cambria" w:hAnsi="Cambria"/>
          <w:spacing w:val="-5"/>
          <w:sz w:val="24"/>
        </w:rPr>
        <w:t>.</w:t>
      </w:r>
    </w:p>
    <w:p>
      <w:pPr>
        <w:spacing w:after="0"/>
        <w:jc w:val="left"/>
        <w:rPr>
          <w:rFonts w:ascii="Cambria" w:hAnsi="Cambria"/>
          <w:sz w:val="24"/>
        </w:rPr>
        <w:sectPr>
          <w:type w:val="continuous"/>
          <w:pgSz w:w="11910" w:h="16840"/>
          <w:pgMar w:header="1517" w:footer="1695" w:top="900" w:bottom="1880" w:left="1020" w:right="620"/>
          <w:cols w:num="2" w:equalWidth="0">
            <w:col w:w="5256" w:space="40"/>
            <w:col w:w="4974"/>
          </w:cols>
        </w:sectPr>
      </w:pPr>
    </w:p>
    <w:p>
      <w:pPr>
        <w:pStyle w:val="BodyText"/>
        <w:spacing w:line="276" w:lineRule="auto" w:before="213"/>
        <w:ind w:left="680" w:right="494"/>
      </w:pPr>
      <w:r>
        <w:rPr>
          <w:w w:val="105"/>
        </w:rPr>
        <w:t>Unfortunately, unlike differentiation with respect to the shape (</w:t>
      </w:r>
      <w:r>
        <w:rPr>
          <w:color w:val="00AEEF"/>
          <w:w w:val="105"/>
        </w:rPr>
        <w:t>Mohammadi et al. 2009</w:t>
      </w:r>
      <w:r>
        <w:rPr>
          <w:w w:val="105"/>
        </w:rPr>
        <w:t>), the</w:t>
      </w:r>
      <w:r>
        <w:rPr>
          <w:spacing w:val="26"/>
          <w:w w:val="105"/>
        </w:rPr>
        <w:t> </w:t>
      </w:r>
      <w:r>
        <w:rPr>
          <w:w w:val="105"/>
        </w:rPr>
        <w:t>concept</w:t>
      </w:r>
      <w:r>
        <w:rPr>
          <w:spacing w:val="27"/>
          <w:w w:val="105"/>
        </w:rPr>
        <w:t> </w:t>
      </w:r>
      <w:r>
        <w:rPr>
          <w:w w:val="105"/>
        </w:rPr>
        <w:t>of</w:t>
      </w:r>
      <w:r>
        <w:rPr>
          <w:spacing w:val="26"/>
          <w:w w:val="105"/>
        </w:rPr>
        <w:t> </w:t>
      </w:r>
      <w:r>
        <w:rPr>
          <w:w w:val="105"/>
        </w:rPr>
        <w:t>integration</w:t>
      </w:r>
      <w:r>
        <w:rPr>
          <w:spacing w:val="26"/>
          <w:w w:val="105"/>
        </w:rPr>
        <w:t> </w:t>
      </w:r>
      <w:r>
        <w:rPr>
          <w:w w:val="105"/>
        </w:rPr>
        <w:t>with</w:t>
      </w:r>
      <w:r>
        <w:rPr>
          <w:spacing w:val="26"/>
          <w:w w:val="105"/>
        </w:rPr>
        <w:t> </w:t>
      </w:r>
      <w:r>
        <w:rPr>
          <w:w w:val="105"/>
        </w:rPr>
        <w:t>respect</w:t>
      </w:r>
      <w:r>
        <w:rPr>
          <w:spacing w:val="26"/>
          <w:w w:val="105"/>
        </w:rPr>
        <w:t> </w:t>
      </w:r>
      <w:r>
        <w:rPr>
          <w:w w:val="105"/>
        </w:rPr>
        <w:t>to</w:t>
      </w:r>
      <w:r>
        <w:rPr>
          <w:spacing w:val="27"/>
          <w:w w:val="105"/>
        </w:rPr>
        <w:t> </w:t>
      </w:r>
      <w:r>
        <w:rPr>
          <w:w w:val="105"/>
        </w:rPr>
        <w:t>the</w:t>
      </w:r>
      <w:r>
        <w:rPr>
          <w:spacing w:val="27"/>
          <w:w w:val="105"/>
        </w:rPr>
        <w:t> </w:t>
      </w:r>
      <w:r>
        <w:rPr>
          <w:w w:val="105"/>
        </w:rPr>
        <w:t>shape</w:t>
      </w:r>
      <w:r>
        <w:rPr>
          <w:spacing w:val="26"/>
          <w:w w:val="105"/>
        </w:rPr>
        <w:t> </w:t>
      </w:r>
      <w:r>
        <w:rPr>
          <w:w w:val="105"/>
        </w:rPr>
        <w:t>does</w:t>
      </w:r>
      <w:r>
        <w:rPr>
          <w:spacing w:val="27"/>
          <w:w w:val="105"/>
        </w:rPr>
        <w:t> </w:t>
      </w:r>
      <w:r>
        <w:rPr>
          <w:w w:val="105"/>
        </w:rPr>
        <w:t>not</w:t>
      </w:r>
      <w:r>
        <w:rPr>
          <w:spacing w:val="26"/>
          <w:w w:val="105"/>
        </w:rPr>
        <w:t> </w:t>
      </w:r>
      <w:r>
        <w:rPr>
          <w:w w:val="105"/>
        </w:rPr>
        <w:t>exist</w:t>
      </w:r>
      <w:r>
        <w:rPr>
          <w:spacing w:val="26"/>
          <w:w w:val="105"/>
        </w:rPr>
        <w:t> </w:t>
      </w:r>
      <w:r>
        <w:rPr>
          <w:w w:val="105"/>
        </w:rPr>
        <w:t>as</w:t>
      </w:r>
      <w:r>
        <w:rPr>
          <w:spacing w:val="26"/>
          <w:w w:val="105"/>
        </w:rPr>
        <w:t> </w:t>
      </w:r>
      <w:r>
        <w:rPr>
          <w:w w:val="105"/>
        </w:rPr>
        <w:t>of</w:t>
      </w:r>
      <w:r>
        <w:rPr>
          <w:spacing w:val="27"/>
          <w:w w:val="105"/>
        </w:rPr>
        <w:t> </w:t>
      </w:r>
      <w:r>
        <w:rPr>
          <w:w w:val="105"/>
        </w:rPr>
        <w:t>today.</w:t>
      </w:r>
    </w:p>
    <w:p>
      <w:pPr>
        <w:spacing w:after="0" w:line="276" w:lineRule="auto"/>
        <w:sectPr>
          <w:type w:val="continuous"/>
          <w:pgSz w:w="11910" w:h="16840"/>
          <w:pgMar w:header="1517" w:footer="1695" w:top="900" w:bottom="1880" w:left="1020" w:right="620"/>
        </w:sectPr>
      </w:pPr>
    </w:p>
    <w:p>
      <w:pPr>
        <w:pStyle w:val="BodyText"/>
        <w:spacing w:before="170"/>
        <w:rPr>
          <w:sz w:val="28"/>
        </w:rPr>
      </w:pPr>
    </w:p>
    <w:p>
      <w:pPr>
        <w:pStyle w:val="Heading2"/>
        <w:numPr>
          <w:ilvl w:val="1"/>
          <w:numId w:val="2"/>
        </w:numPr>
        <w:tabs>
          <w:tab w:pos="753" w:val="left" w:leader="none"/>
        </w:tabs>
        <w:spacing w:line="240" w:lineRule="auto" w:before="0" w:after="0"/>
        <w:ind w:left="753" w:right="0" w:hanging="640"/>
        <w:jc w:val="left"/>
      </w:pPr>
      <w:r>
        <w:rPr>
          <w:color w:val="3063B9"/>
        </w:rPr>
        <w:t>Model</w:t>
      </w:r>
      <w:r>
        <w:rPr>
          <w:color w:val="3063B9"/>
          <w:spacing w:val="31"/>
        </w:rPr>
        <w:t> </w:t>
      </w:r>
      <w:r>
        <w:rPr>
          <w:color w:val="3063B9"/>
          <w:spacing w:val="-2"/>
        </w:rPr>
        <w:t>Constraints</w:t>
      </w:r>
    </w:p>
    <w:p>
      <w:pPr>
        <w:pStyle w:val="BodyText"/>
        <w:spacing w:before="5"/>
        <w:rPr>
          <w:b/>
          <w:sz w:val="28"/>
        </w:rPr>
      </w:pPr>
    </w:p>
    <w:p>
      <w:pPr>
        <w:pStyle w:val="BodyText"/>
        <w:spacing w:line="266" w:lineRule="auto"/>
        <w:ind w:left="113" w:right="1078" w:firstLine="351"/>
        <w:jc w:val="both"/>
      </w:pPr>
      <w:r>
        <w:rPr>
          <w:w w:val="110"/>
        </w:rPr>
        <w:t>The</w:t>
      </w:r>
      <w:r>
        <w:rPr>
          <w:spacing w:val="-8"/>
          <w:w w:val="110"/>
        </w:rPr>
        <w:t> </w:t>
      </w:r>
      <w:r>
        <w:rPr>
          <w:w w:val="110"/>
        </w:rPr>
        <w:t>first</w:t>
      </w:r>
      <w:r>
        <w:rPr>
          <w:spacing w:val="-8"/>
          <w:w w:val="110"/>
        </w:rPr>
        <w:t> </w:t>
      </w:r>
      <w:r>
        <w:rPr>
          <w:w w:val="110"/>
        </w:rPr>
        <w:t>constraint</w:t>
      </w:r>
      <w:r>
        <w:rPr>
          <w:spacing w:val="-5"/>
          <w:w w:val="110"/>
        </w:rPr>
        <w:t> </w:t>
      </w:r>
      <w:r>
        <w:rPr>
          <w:rFonts w:ascii="Trebuchet MS" w:hAnsi="Trebuchet MS"/>
          <w:w w:val="110"/>
        </w:rPr>
        <w:t>Υ</w:t>
      </w:r>
      <w:r>
        <w:rPr>
          <w:rFonts w:ascii="Trebuchet MS" w:hAnsi="Trebuchet MS"/>
          <w:spacing w:val="-19"/>
          <w:w w:val="110"/>
        </w:rPr>
        <w:t> </w:t>
      </w:r>
      <w:r>
        <w:rPr>
          <w:w w:val="110"/>
        </w:rPr>
        <w:t>takes</w:t>
      </w:r>
      <w:r>
        <w:rPr>
          <w:spacing w:val="-8"/>
          <w:w w:val="110"/>
        </w:rPr>
        <w:t> </w:t>
      </w:r>
      <w:r>
        <w:rPr>
          <w:w w:val="110"/>
        </w:rPr>
        <w:t>into</w:t>
      </w:r>
      <w:r>
        <w:rPr>
          <w:spacing w:val="-8"/>
          <w:w w:val="110"/>
        </w:rPr>
        <w:t> </w:t>
      </w:r>
      <w:r>
        <w:rPr>
          <w:w w:val="110"/>
        </w:rPr>
        <w:t>account</w:t>
      </w:r>
      <w:r>
        <w:rPr>
          <w:spacing w:val="-8"/>
          <w:w w:val="110"/>
        </w:rPr>
        <w:t> </w:t>
      </w:r>
      <w:r>
        <w:rPr>
          <w:w w:val="110"/>
        </w:rPr>
        <w:t>the</w:t>
      </w:r>
      <w:r>
        <w:rPr>
          <w:spacing w:val="-8"/>
          <w:w w:val="110"/>
        </w:rPr>
        <w:t> </w:t>
      </w:r>
      <w:r>
        <w:rPr>
          <w:w w:val="110"/>
        </w:rPr>
        <w:t>physical</w:t>
      </w:r>
      <w:r>
        <w:rPr>
          <w:spacing w:val="-8"/>
          <w:w w:val="110"/>
        </w:rPr>
        <w:t> </w:t>
      </w:r>
      <w:r>
        <w:rPr>
          <w:w w:val="110"/>
        </w:rPr>
        <w:t>characteristics</w:t>
      </w:r>
      <w:r>
        <w:rPr>
          <w:spacing w:val="-8"/>
          <w:w w:val="110"/>
        </w:rPr>
        <w:t> </w:t>
      </w:r>
      <w:r>
        <w:rPr>
          <w:w w:val="110"/>
        </w:rPr>
        <w:t>of</w:t>
      </w:r>
      <w:r>
        <w:rPr>
          <w:spacing w:val="-8"/>
          <w:w w:val="110"/>
        </w:rPr>
        <w:t> </w:t>
      </w:r>
      <w:r>
        <w:rPr>
          <w:w w:val="110"/>
        </w:rPr>
        <w:t>the</w:t>
      </w:r>
      <w:r>
        <w:rPr>
          <w:spacing w:val="-8"/>
          <w:w w:val="110"/>
        </w:rPr>
        <w:t> </w:t>
      </w:r>
      <w:r>
        <w:rPr>
          <w:w w:val="110"/>
        </w:rPr>
        <w:t>sand</w:t>
      </w:r>
      <w:r>
        <w:rPr>
          <w:spacing w:val="-8"/>
          <w:w w:val="110"/>
        </w:rPr>
        <w:t> </w:t>
      </w:r>
      <w:r>
        <w:rPr>
          <w:w w:val="110"/>
        </w:rPr>
        <w:t>and </w:t>
      </w:r>
      <w:r>
        <w:rPr/>
        <w:t>represents</w:t>
      </w:r>
      <w:r>
        <w:rPr>
          <w:spacing w:val="32"/>
        </w:rPr>
        <w:t> </w:t>
      </w:r>
      <w:r>
        <w:rPr/>
        <w:t>the</w:t>
      </w:r>
      <w:r>
        <w:rPr>
          <w:spacing w:val="32"/>
        </w:rPr>
        <w:t> </w:t>
      </w:r>
      <w:r>
        <w:rPr/>
        <w:t>mobility</w:t>
      </w:r>
      <w:r>
        <w:rPr>
          <w:spacing w:val="32"/>
        </w:rPr>
        <w:t> </w:t>
      </w:r>
      <w:r>
        <w:rPr/>
        <w:t>of</w:t>
      </w:r>
      <w:r>
        <w:rPr>
          <w:spacing w:val="32"/>
        </w:rPr>
        <w:t> </w:t>
      </w:r>
      <w:r>
        <w:rPr/>
        <w:t>the</w:t>
      </w:r>
      <w:r>
        <w:rPr>
          <w:spacing w:val="32"/>
        </w:rPr>
        <w:t> </w:t>
      </w:r>
      <w:r>
        <w:rPr/>
        <w:t>sediment.</w:t>
      </w:r>
      <w:r>
        <w:rPr>
          <w:spacing w:val="80"/>
        </w:rPr>
        <w:t> </w:t>
      </w:r>
      <w:r>
        <w:rPr/>
        <w:t>Simulations</w:t>
      </w:r>
      <w:r>
        <w:rPr>
          <w:spacing w:val="32"/>
        </w:rPr>
        <w:t> </w:t>
      </w:r>
      <w:r>
        <w:rPr/>
        <w:t>with</w:t>
      </w:r>
      <w:r>
        <w:rPr>
          <w:spacing w:val="32"/>
        </w:rPr>
        <w:t> </w:t>
      </w:r>
      <w:r>
        <w:rPr/>
        <w:t>varying</w:t>
      </w:r>
      <w:r>
        <w:rPr>
          <w:spacing w:val="37"/>
        </w:rPr>
        <w:t> </w:t>
      </w:r>
      <w:r>
        <w:rPr>
          <w:rFonts w:ascii="Trebuchet MS" w:hAnsi="Trebuchet MS"/>
        </w:rPr>
        <w:t>Υ</w:t>
      </w:r>
      <w:r>
        <w:rPr>
          <w:rFonts w:ascii="Trebuchet MS" w:hAnsi="Trebuchet MS"/>
          <w:spacing w:val="25"/>
        </w:rPr>
        <w:t> </w:t>
      </w:r>
      <w:r>
        <w:rPr/>
        <w:t>that</w:t>
      </w:r>
      <w:r>
        <w:rPr>
          <w:spacing w:val="32"/>
        </w:rPr>
        <w:t> </w:t>
      </w:r>
      <w:r>
        <w:rPr/>
        <w:t>reflect</w:t>
      </w:r>
      <w:r>
        <w:rPr>
          <w:spacing w:val="32"/>
        </w:rPr>
        <w:t> </w:t>
      </w:r>
      <w:r>
        <w:rPr/>
        <w:t>variations </w:t>
      </w:r>
      <w:r>
        <w:rPr>
          <w:w w:val="110"/>
        </w:rPr>
        <w:t>of</w:t>
      </w:r>
      <w:r>
        <w:rPr>
          <w:spacing w:val="-16"/>
          <w:w w:val="110"/>
        </w:rPr>
        <w:t> </w:t>
      </w:r>
      <w:r>
        <w:rPr>
          <w:w w:val="110"/>
        </w:rPr>
        <w:t>the</w:t>
      </w:r>
      <w:r>
        <w:rPr>
          <w:spacing w:val="-14"/>
          <w:w w:val="110"/>
        </w:rPr>
        <w:t> </w:t>
      </w:r>
      <w:r>
        <w:rPr>
          <w:rFonts w:ascii="Palatino Linotype" w:hAnsi="Palatino Linotype"/>
          <w:i/>
          <w:w w:val="110"/>
        </w:rPr>
        <w:t>d</w:t>
      </w:r>
      <w:r>
        <w:rPr>
          <w:rFonts w:ascii="Cambria" w:hAnsi="Cambria"/>
          <w:w w:val="110"/>
          <w:vertAlign w:val="subscript"/>
        </w:rPr>
        <w:t>50</w:t>
      </w:r>
      <w:r>
        <w:rPr>
          <w:rFonts w:ascii="Cambria" w:hAnsi="Cambria"/>
          <w:spacing w:val="-2"/>
          <w:w w:val="110"/>
          <w:vertAlign w:val="baseline"/>
        </w:rPr>
        <w:t> </w:t>
      </w:r>
      <w:r>
        <w:rPr>
          <w:w w:val="110"/>
          <w:vertAlign w:val="baseline"/>
        </w:rPr>
        <w:t>grain</w:t>
      </w:r>
      <w:r>
        <w:rPr>
          <w:spacing w:val="-16"/>
          <w:w w:val="110"/>
          <w:vertAlign w:val="baseline"/>
        </w:rPr>
        <w:t> </w:t>
      </w:r>
      <w:r>
        <w:rPr>
          <w:w w:val="110"/>
          <w:vertAlign w:val="baseline"/>
        </w:rPr>
        <w:t>diameter</w:t>
      </w:r>
      <w:r>
        <w:rPr>
          <w:spacing w:val="-16"/>
          <w:w w:val="110"/>
          <w:vertAlign w:val="baseline"/>
        </w:rPr>
        <w:t> </w:t>
      </w:r>
      <w:r>
        <w:rPr>
          <w:w w:val="110"/>
          <w:vertAlign w:val="baseline"/>
        </w:rPr>
        <w:t>from</w:t>
      </w:r>
      <w:r>
        <w:rPr>
          <w:spacing w:val="-16"/>
          <w:w w:val="110"/>
          <w:vertAlign w:val="baseline"/>
        </w:rPr>
        <w:t> </w:t>
      </w:r>
      <w:r>
        <w:rPr>
          <w:w w:val="110"/>
          <w:vertAlign w:val="baseline"/>
        </w:rPr>
        <w:t>0.25</w:t>
      </w:r>
      <w:r>
        <w:rPr>
          <w:spacing w:val="-16"/>
          <w:w w:val="110"/>
          <w:vertAlign w:val="baseline"/>
        </w:rPr>
        <w:t> </w:t>
      </w:r>
      <w:r>
        <w:rPr>
          <w:w w:val="110"/>
          <w:vertAlign w:val="baseline"/>
        </w:rPr>
        <w:t>mm</w:t>
      </w:r>
      <w:r>
        <w:rPr>
          <w:spacing w:val="-16"/>
          <w:w w:val="110"/>
          <w:vertAlign w:val="baseline"/>
        </w:rPr>
        <w:t> </w:t>
      </w:r>
      <w:r>
        <w:rPr>
          <w:w w:val="110"/>
          <w:vertAlign w:val="baseline"/>
        </w:rPr>
        <w:t>to</w:t>
      </w:r>
      <w:r>
        <w:rPr>
          <w:spacing w:val="-16"/>
          <w:w w:val="110"/>
          <w:vertAlign w:val="baseline"/>
        </w:rPr>
        <w:t> </w:t>
      </w:r>
      <w:r>
        <w:rPr>
          <w:w w:val="110"/>
          <w:vertAlign w:val="baseline"/>
        </w:rPr>
        <w:t>2</w:t>
      </w:r>
      <w:r>
        <w:rPr>
          <w:spacing w:val="-16"/>
          <w:w w:val="110"/>
          <w:vertAlign w:val="baseline"/>
        </w:rPr>
        <w:t> </w:t>
      </w:r>
      <w:r>
        <w:rPr>
          <w:w w:val="110"/>
          <w:vertAlign w:val="baseline"/>
        </w:rPr>
        <w:t>mm</w:t>
      </w:r>
      <w:r>
        <w:rPr>
          <w:spacing w:val="-16"/>
          <w:w w:val="110"/>
          <w:vertAlign w:val="baseline"/>
        </w:rPr>
        <w:t> </w:t>
      </w:r>
      <w:r>
        <w:rPr>
          <w:w w:val="110"/>
          <w:vertAlign w:val="baseline"/>
        </w:rPr>
        <w:t>were</w:t>
      </w:r>
      <w:r>
        <w:rPr>
          <w:spacing w:val="-16"/>
          <w:w w:val="110"/>
          <w:vertAlign w:val="baseline"/>
        </w:rPr>
        <w:t> </w:t>
      </w:r>
      <w:r>
        <w:rPr>
          <w:w w:val="110"/>
          <w:vertAlign w:val="baseline"/>
        </w:rPr>
        <w:t>performed.</w:t>
      </w:r>
      <w:r>
        <w:rPr>
          <w:w w:val="110"/>
          <w:vertAlign w:val="baseline"/>
        </w:rPr>
        <w:t> Changes</w:t>
      </w:r>
      <w:r>
        <w:rPr>
          <w:spacing w:val="-16"/>
          <w:w w:val="110"/>
          <w:vertAlign w:val="baseline"/>
        </w:rPr>
        <w:t> </w:t>
      </w:r>
      <w:r>
        <w:rPr>
          <w:w w:val="110"/>
          <w:vertAlign w:val="baseline"/>
        </w:rPr>
        <w:t>in</w:t>
      </w:r>
      <w:r>
        <w:rPr>
          <w:spacing w:val="-16"/>
          <w:w w:val="110"/>
          <w:vertAlign w:val="baseline"/>
        </w:rPr>
        <w:t> </w:t>
      </w:r>
      <w:r>
        <w:rPr>
          <w:w w:val="110"/>
          <w:vertAlign w:val="baseline"/>
        </w:rPr>
        <w:t>the</w:t>
      </w:r>
      <w:r>
        <w:rPr>
          <w:spacing w:val="-16"/>
          <w:w w:val="110"/>
          <w:vertAlign w:val="baseline"/>
        </w:rPr>
        <w:t> </w:t>
      </w:r>
      <w:r>
        <w:rPr>
          <w:w w:val="110"/>
          <w:vertAlign w:val="baseline"/>
        </w:rPr>
        <w:t>beach </w:t>
      </w:r>
      <w:r>
        <w:rPr>
          <w:vertAlign w:val="baseline"/>
        </w:rPr>
        <w:t>profile were observed but no significant alteration of the trends in beach profile evolution through time.</w:t>
      </w:r>
      <w:r>
        <w:rPr>
          <w:spacing w:val="40"/>
          <w:vertAlign w:val="baseline"/>
        </w:rPr>
        <w:t> </w:t>
      </w:r>
      <w:r>
        <w:rPr>
          <w:vertAlign w:val="baseline"/>
        </w:rPr>
        <w:t>The asymptotic behavior of the simulations remains the same although the </w:t>
      </w:r>
      <w:r>
        <w:rPr>
          <w:w w:val="110"/>
          <w:vertAlign w:val="baseline"/>
        </w:rPr>
        <w:t>velocity</w:t>
      </w:r>
      <w:r>
        <w:rPr>
          <w:spacing w:val="-6"/>
          <w:w w:val="110"/>
          <w:vertAlign w:val="baseline"/>
        </w:rPr>
        <w:t> </w:t>
      </w:r>
      <w:r>
        <w:rPr>
          <w:w w:val="110"/>
          <w:vertAlign w:val="baseline"/>
        </w:rPr>
        <w:t>at</w:t>
      </w:r>
      <w:r>
        <w:rPr>
          <w:spacing w:val="-6"/>
          <w:w w:val="110"/>
          <w:vertAlign w:val="baseline"/>
        </w:rPr>
        <w:t> </w:t>
      </w:r>
      <w:r>
        <w:rPr>
          <w:w w:val="110"/>
          <w:vertAlign w:val="baseline"/>
        </w:rPr>
        <w:t>which</w:t>
      </w:r>
      <w:r>
        <w:rPr>
          <w:spacing w:val="-6"/>
          <w:w w:val="110"/>
          <w:vertAlign w:val="baseline"/>
        </w:rPr>
        <w:t> </w:t>
      </w:r>
      <w:r>
        <w:rPr>
          <w:w w:val="110"/>
          <w:vertAlign w:val="baseline"/>
        </w:rPr>
        <w:t>a</w:t>
      </w:r>
      <w:r>
        <w:rPr>
          <w:spacing w:val="-6"/>
          <w:w w:val="110"/>
          <w:vertAlign w:val="baseline"/>
        </w:rPr>
        <w:t> </w:t>
      </w:r>
      <w:r>
        <w:rPr>
          <w:w w:val="110"/>
          <w:vertAlign w:val="baseline"/>
        </w:rPr>
        <w:t>given</w:t>
      </w:r>
      <w:r>
        <w:rPr>
          <w:spacing w:val="-6"/>
          <w:w w:val="110"/>
          <w:vertAlign w:val="baseline"/>
        </w:rPr>
        <w:t> </w:t>
      </w:r>
      <w:r>
        <w:rPr>
          <w:w w:val="110"/>
          <w:vertAlign w:val="baseline"/>
        </w:rPr>
        <w:t>profile</w:t>
      </w:r>
      <w:r>
        <w:rPr>
          <w:spacing w:val="-6"/>
          <w:w w:val="110"/>
          <w:vertAlign w:val="baseline"/>
        </w:rPr>
        <w:t> </w:t>
      </w:r>
      <w:r>
        <w:rPr>
          <w:w w:val="110"/>
          <w:vertAlign w:val="baseline"/>
        </w:rPr>
        <w:t>is</w:t>
      </w:r>
      <w:r>
        <w:rPr>
          <w:spacing w:val="-6"/>
          <w:w w:val="110"/>
          <w:vertAlign w:val="baseline"/>
        </w:rPr>
        <w:t> </w:t>
      </w:r>
      <w:r>
        <w:rPr>
          <w:w w:val="110"/>
          <w:vertAlign w:val="baseline"/>
        </w:rPr>
        <w:t>reached</w:t>
      </w:r>
      <w:r>
        <w:rPr>
          <w:spacing w:val="-6"/>
          <w:w w:val="110"/>
          <w:vertAlign w:val="baseline"/>
        </w:rPr>
        <w:t> </w:t>
      </w:r>
      <w:r>
        <w:rPr>
          <w:w w:val="110"/>
          <w:vertAlign w:val="baseline"/>
        </w:rPr>
        <w:t>changes.</w:t>
      </w:r>
      <w:r>
        <w:rPr>
          <w:spacing w:val="31"/>
          <w:w w:val="110"/>
          <w:vertAlign w:val="baseline"/>
        </w:rPr>
        <w:t> </w:t>
      </w:r>
      <w:r>
        <w:rPr>
          <w:w w:val="110"/>
          <w:vertAlign w:val="baseline"/>
        </w:rPr>
        <w:t>Further</w:t>
      </w:r>
      <w:r>
        <w:rPr>
          <w:spacing w:val="-6"/>
          <w:w w:val="110"/>
          <w:vertAlign w:val="baseline"/>
        </w:rPr>
        <w:t> </w:t>
      </w:r>
      <w:r>
        <w:rPr>
          <w:w w:val="110"/>
          <w:vertAlign w:val="baseline"/>
        </w:rPr>
        <w:t>explanation</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nature of</w:t>
      </w:r>
      <w:r>
        <w:rPr>
          <w:spacing w:val="-9"/>
          <w:w w:val="110"/>
          <w:vertAlign w:val="baseline"/>
        </w:rPr>
        <w:t> </w:t>
      </w:r>
      <w:r>
        <w:rPr>
          <w:w w:val="110"/>
          <w:vertAlign w:val="baseline"/>
        </w:rPr>
        <w:t>the</w:t>
      </w:r>
      <w:r>
        <w:rPr>
          <w:spacing w:val="-7"/>
          <w:w w:val="110"/>
          <w:vertAlign w:val="baseline"/>
        </w:rPr>
        <w:t> </w:t>
      </w:r>
      <w:r>
        <w:rPr>
          <w:rFonts w:ascii="Trebuchet MS" w:hAnsi="Trebuchet MS"/>
          <w:w w:val="110"/>
          <w:vertAlign w:val="baseline"/>
        </w:rPr>
        <w:t>Υ</w:t>
      </w:r>
      <w:r>
        <w:rPr>
          <w:rFonts w:ascii="Trebuchet MS" w:hAnsi="Trebuchet MS"/>
          <w:spacing w:val="-20"/>
          <w:w w:val="110"/>
          <w:vertAlign w:val="baseline"/>
        </w:rPr>
        <w:t> </w:t>
      </w:r>
      <w:r>
        <w:rPr>
          <w:w w:val="110"/>
          <w:vertAlign w:val="baseline"/>
        </w:rPr>
        <w:t>parameter</w:t>
      </w:r>
      <w:r>
        <w:rPr>
          <w:spacing w:val="-9"/>
          <w:w w:val="110"/>
          <w:vertAlign w:val="baseline"/>
        </w:rPr>
        <w:t> </w:t>
      </w:r>
      <w:r>
        <w:rPr>
          <w:w w:val="110"/>
          <w:vertAlign w:val="baseline"/>
        </w:rPr>
        <w:t>will</w:t>
      </w:r>
      <w:r>
        <w:rPr>
          <w:spacing w:val="-9"/>
          <w:w w:val="110"/>
          <w:vertAlign w:val="baseline"/>
        </w:rPr>
        <w:t> </w:t>
      </w:r>
      <w:r>
        <w:rPr>
          <w:w w:val="110"/>
          <w:vertAlign w:val="baseline"/>
        </w:rPr>
        <w:t>be</w:t>
      </w:r>
      <w:r>
        <w:rPr>
          <w:spacing w:val="-9"/>
          <w:w w:val="110"/>
          <w:vertAlign w:val="baseline"/>
        </w:rPr>
        <w:t> </w:t>
      </w:r>
      <w:r>
        <w:rPr>
          <w:w w:val="110"/>
          <w:vertAlign w:val="baseline"/>
        </w:rPr>
        <w:t>given</w:t>
      </w:r>
      <w:r>
        <w:rPr>
          <w:spacing w:val="-9"/>
          <w:w w:val="110"/>
          <w:vertAlign w:val="baseline"/>
        </w:rPr>
        <w:t> </w:t>
      </w:r>
      <w:r>
        <w:rPr>
          <w:w w:val="110"/>
          <w:vertAlign w:val="baseline"/>
        </w:rPr>
        <w:t>at</w:t>
      </w:r>
      <w:r>
        <w:rPr>
          <w:spacing w:val="-9"/>
          <w:w w:val="110"/>
          <w:vertAlign w:val="baseline"/>
        </w:rPr>
        <w:t> </w:t>
      </w:r>
      <w:r>
        <w:rPr>
          <w:w w:val="110"/>
          <w:vertAlign w:val="baseline"/>
        </w:rPr>
        <w:t>a</w:t>
      </w:r>
      <w:r>
        <w:rPr>
          <w:spacing w:val="-9"/>
          <w:w w:val="110"/>
          <w:vertAlign w:val="baseline"/>
        </w:rPr>
        <w:t> </w:t>
      </w:r>
      <w:r>
        <w:rPr>
          <w:w w:val="110"/>
          <w:vertAlign w:val="baseline"/>
        </w:rPr>
        <w:t>later</w:t>
      </w:r>
      <w:r>
        <w:rPr>
          <w:spacing w:val="-9"/>
          <w:w w:val="110"/>
          <w:vertAlign w:val="baseline"/>
        </w:rPr>
        <w:t> </w:t>
      </w:r>
      <w:r>
        <w:rPr>
          <w:w w:val="110"/>
          <w:vertAlign w:val="baseline"/>
        </w:rPr>
        <w:t>stage</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model</w:t>
      </w:r>
      <w:r>
        <w:rPr>
          <w:spacing w:val="-9"/>
          <w:w w:val="110"/>
          <w:vertAlign w:val="baseline"/>
        </w:rPr>
        <w:t> </w:t>
      </w:r>
      <w:r>
        <w:rPr>
          <w:w w:val="110"/>
          <w:vertAlign w:val="baseline"/>
        </w:rPr>
        <w:t>development.</w:t>
      </w:r>
      <w:r>
        <w:rPr>
          <w:spacing w:val="15"/>
          <w:w w:val="110"/>
          <w:vertAlign w:val="baseline"/>
        </w:rPr>
        <w:t> </w:t>
      </w:r>
      <w:r>
        <w:rPr>
          <w:w w:val="110"/>
          <w:vertAlign w:val="baseline"/>
        </w:rPr>
        <w:t>The</w:t>
      </w:r>
      <w:r>
        <w:rPr>
          <w:spacing w:val="-9"/>
          <w:w w:val="110"/>
          <w:vertAlign w:val="baseline"/>
        </w:rPr>
        <w:t> </w:t>
      </w:r>
      <w:r>
        <w:rPr>
          <w:w w:val="110"/>
          <w:vertAlign w:val="baseline"/>
        </w:rPr>
        <w:t>second </w:t>
      </w:r>
      <w:r>
        <w:rPr>
          <w:spacing w:val="-2"/>
          <w:w w:val="110"/>
          <w:vertAlign w:val="baseline"/>
        </w:rPr>
        <w:t>parameter</w:t>
      </w:r>
      <w:r>
        <w:rPr>
          <w:spacing w:val="-15"/>
          <w:w w:val="110"/>
          <w:vertAlign w:val="baseline"/>
        </w:rPr>
        <w:t> </w:t>
      </w:r>
      <w:r>
        <w:rPr>
          <w:rFonts w:ascii="Trebuchet MS" w:hAnsi="Trebuchet MS"/>
          <w:spacing w:val="-2"/>
          <w:w w:val="110"/>
          <w:vertAlign w:val="baseline"/>
        </w:rPr>
        <w:t>Λ</w:t>
      </w:r>
      <w:r>
        <w:rPr>
          <w:rFonts w:ascii="Trebuchet MS" w:hAnsi="Trebuchet MS"/>
          <w:spacing w:val="-17"/>
          <w:w w:val="110"/>
          <w:vertAlign w:val="baseline"/>
        </w:rPr>
        <w:t> </w:t>
      </w:r>
      <w:r>
        <w:rPr>
          <w:spacing w:val="-2"/>
          <w:w w:val="110"/>
          <w:vertAlign w:val="baseline"/>
        </w:rPr>
        <w:t>is</w:t>
      </w:r>
      <w:r>
        <w:rPr>
          <w:spacing w:val="-12"/>
          <w:w w:val="110"/>
          <w:vertAlign w:val="baseline"/>
        </w:rPr>
        <w:t> </w:t>
      </w:r>
      <w:r>
        <w:rPr>
          <w:spacing w:val="-2"/>
          <w:w w:val="110"/>
          <w:vertAlign w:val="baseline"/>
        </w:rPr>
        <w:t>a</w:t>
      </w:r>
      <w:r>
        <w:rPr>
          <w:spacing w:val="-12"/>
          <w:w w:val="110"/>
          <w:vertAlign w:val="baseline"/>
        </w:rPr>
        <w:t> </w:t>
      </w:r>
      <w:r>
        <w:rPr>
          <w:spacing w:val="-2"/>
          <w:w w:val="110"/>
          <w:vertAlign w:val="baseline"/>
        </w:rPr>
        <w:t>local</w:t>
      </w:r>
      <w:r>
        <w:rPr>
          <w:spacing w:val="-12"/>
          <w:w w:val="110"/>
          <w:vertAlign w:val="baseline"/>
        </w:rPr>
        <w:t> </w:t>
      </w:r>
      <w:r>
        <w:rPr>
          <w:spacing w:val="-2"/>
          <w:w w:val="110"/>
          <w:vertAlign w:val="baseline"/>
        </w:rPr>
        <w:t>function</w:t>
      </w:r>
      <w:r>
        <w:rPr>
          <w:spacing w:val="-13"/>
          <w:w w:val="110"/>
          <w:vertAlign w:val="baseline"/>
        </w:rPr>
        <w:t> </w:t>
      </w:r>
      <w:r>
        <w:rPr>
          <w:spacing w:val="-2"/>
          <w:w w:val="110"/>
          <w:vertAlign w:val="baseline"/>
        </w:rPr>
        <w:t>which</w:t>
      </w:r>
      <w:r>
        <w:rPr>
          <w:spacing w:val="-13"/>
          <w:w w:val="110"/>
          <w:vertAlign w:val="baseline"/>
        </w:rPr>
        <w:t> </w:t>
      </w:r>
      <w:r>
        <w:rPr>
          <w:spacing w:val="-2"/>
          <w:w w:val="110"/>
          <w:vertAlign w:val="baseline"/>
        </w:rPr>
        <w:t>represents</w:t>
      </w:r>
      <w:r>
        <w:rPr>
          <w:spacing w:val="-12"/>
          <w:w w:val="110"/>
          <w:vertAlign w:val="baseline"/>
        </w:rPr>
        <w:t> </w:t>
      </w:r>
      <w:r>
        <w:rPr>
          <w:spacing w:val="-2"/>
          <w:w w:val="110"/>
          <w:vertAlign w:val="baseline"/>
        </w:rPr>
        <w:t>the</w:t>
      </w:r>
      <w:r>
        <w:rPr>
          <w:spacing w:val="-12"/>
          <w:w w:val="110"/>
          <w:vertAlign w:val="baseline"/>
        </w:rPr>
        <w:t> </w:t>
      </w:r>
      <w:r>
        <w:rPr>
          <w:spacing w:val="-2"/>
          <w:w w:val="110"/>
          <w:vertAlign w:val="baseline"/>
        </w:rPr>
        <w:t>influence</w:t>
      </w:r>
      <w:r>
        <w:rPr>
          <w:spacing w:val="-12"/>
          <w:w w:val="110"/>
          <w:vertAlign w:val="baseline"/>
        </w:rPr>
        <w:t> </w:t>
      </w:r>
      <w:r>
        <w:rPr>
          <w:spacing w:val="-2"/>
          <w:w w:val="110"/>
          <w:vertAlign w:val="baseline"/>
        </w:rPr>
        <w:t>of</w:t>
      </w:r>
      <w:r>
        <w:rPr>
          <w:spacing w:val="-12"/>
          <w:w w:val="110"/>
          <w:vertAlign w:val="baseline"/>
        </w:rPr>
        <w:t> </w:t>
      </w:r>
      <w:r>
        <w:rPr>
          <w:spacing w:val="-2"/>
          <w:w w:val="110"/>
          <w:vertAlign w:val="baseline"/>
        </w:rPr>
        <w:t>the</w:t>
      </w:r>
      <w:r>
        <w:rPr>
          <w:spacing w:val="-12"/>
          <w:w w:val="110"/>
          <w:vertAlign w:val="baseline"/>
        </w:rPr>
        <w:t> </w:t>
      </w:r>
      <w:r>
        <w:rPr>
          <w:spacing w:val="-2"/>
          <w:w w:val="110"/>
          <w:vertAlign w:val="baseline"/>
        </w:rPr>
        <w:t>relative</w:t>
      </w:r>
      <w:r>
        <w:rPr>
          <w:spacing w:val="-12"/>
          <w:w w:val="110"/>
          <w:vertAlign w:val="baseline"/>
        </w:rPr>
        <w:t> </w:t>
      </w:r>
      <w:r>
        <w:rPr>
          <w:spacing w:val="-2"/>
          <w:w w:val="110"/>
          <w:vertAlign w:val="baseline"/>
        </w:rPr>
        <w:t>water</w:t>
      </w:r>
      <w:r>
        <w:rPr>
          <w:spacing w:val="-13"/>
          <w:w w:val="110"/>
          <w:vertAlign w:val="baseline"/>
        </w:rPr>
        <w:t> </w:t>
      </w:r>
      <w:r>
        <w:rPr>
          <w:spacing w:val="-2"/>
          <w:w w:val="110"/>
          <w:vertAlign w:val="baseline"/>
        </w:rPr>
        <w:t>depth </w:t>
      </w:r>
      <w:r>
        <w:rPr>
          <w:rFonts w:ascii="Palatino Linotype" w:hAnsi="Palatino Linotype"/>
          <w:i/>
          <w:w w:val="110"/>
          <w:vertAlign w:val="baseline"/>
        </w:rPr>
        <w:t>kh</w:t>
      </w:r>
      <w:r>
        <w:rPr>
          <w:rFonts w:ascii="Palatino Linotype" w:hAnsi="Palatino Linotype"/>
          <w:i/>
          <w:w w:val="110"/>
          <w:vertAlign w:val="baseline"/>
        </w:rPr>
        <w:t> </w:t>
      </w:r>
      <w:r>
        <w:rPr>
          <w:w w:val="110"/>
          <w:vertAlign w:val="baseline"/>
        </w:rPr>
        <w:t>on</w:t>
      </w:r>
      <w:r>
        <w:rPr>
          <w:w w:val="110"/>
          <w:vertAlign w:val="baseline"/>
        </w:rPr>
        <w:t> the</w:t>
      </w:r>
      <w:r>
        <w:rPr>
          <w:w w:val="110"/>
          <w:vertAlign w:val="baseline"/>
        </w:rPr>
        <w:t> beach</w:t>
      </w:r>
      <w:r>
        <w:rPr>
          <w:w w:val="110"/>
          <w:vertAlign w:val="baseline"/>
        </w:rPr>
        <w:t> profile</w:t>
      </w:r>
      <w:r>
        <w:rPr>
          <w:w w:val="110"/>
          <w:vertAlign w:val="baseline"/>
        </w:rPr>
        <w:t> dynamics</w:t>
      </w:r>
      <w:r>
        <w:rPr>
          <w:w w:val="110"/>
          <w:vertAlign w:val="baseline"/>
        </w:rPr>
        <w:t> and</w:t>
      </w:r>
      <w:r>
        <w:rPr>
          <w:w w:val="110"/>
          <w:vertAlign w:val="baseline"/>
        </w:rPr>
        <w:t> is</w:t>
      </w:r>
      <w:r>
        <w:rPr>
          <w:w w:val="110"/>
          <w:vertAlign w:val="baseline"/>
        </w:rPr>
        <w:t> defined</w:t>
      </w:r>
      <w:r>
        <w:rPr>
          <w:w w:val="110"/>
          <w:vertAlign w:val="baseline"/>
        </w:rPr>
        <w:t> after</w:t>
      </w:r>
      <w:r>
        <w:rPr>
          <w:w w:val="110"/>
          <w:vertAlign w:val="baseline"/>
        </w:rPr>
        <w:t> the</w:t>
      </w:r>
      <w:r>
        <w:rPr>
          <w:w w:val="110"/>
          <w:vertAlign w:val="baseline"/>
        </w:rPr>
        <w:t> term</w:t>
      </w:r>
      <w:r>
        <w:rPr>
          <w:w w:val="110"/>
          <w:vertAlign w:val="baseline"/>
        </w:rPr>
        <w:t> describing</w:t>
      </w:r>
      <w:r>
        <w:rPr>
          <w:w w:val="110"/>
          <w:vertAlign w:val="baseline"/>
        </w:rPr>
        <w:t> the</w:t>
      </w:r>
      <w:r>
        <w:rPr>
          <w:w w:val="110"/>
          <w:vertAlign w:val="baseline"/>
        </w:rPr>
        <w:t> vertical </w:t>
      </w:r>
      <w:r>
        <w:rPr>
          <w:vertAlign w:val="baseline"/>
        </w:rPr>
        <w:t>attenuation</w:t>
      </w:r>
      <w:r>
        <w:rPr>
          <w:spacing w:val="36"/>
          <w:vertAlign w:val="baseline"/>
        </w:rPr>
        <w:t> </w:t>
      </w:r>
      <w:r>
        <w:rPr>
          <w:vertAlign w:val="baseline"/>
        </w:rPr>
        <w:t>of</w:t>
      </w:r>
      <w:r>
        <w:rPr>
          <w:spacing w:val="36"/>
          <w:vertAlign w:val="baseline"/>
        </w:rPr>
        <w:t> </w:t>
      </w:r>
      <w:r>
        <w:rPr>
          <w:vertAlign w:val="baseline"/>
        </w:rPr>
        <w:t>the</w:t>
      </w:r>
      <w:r>
        <w:rPr>
          <w:spacing w:val="36"/>
          <w:vertAlign w:val="baseline"/>
        </w:rPr>
        <w:t> </w:t>
      </w:r>
      <w:r>
        <w:rPr>
          <w:vertAlign w:val="baseline"/>
        </w:rPr>
        <w:t>velocity</w:t>
      </w:r>
      <w:r>
        <w:rPr>
          <w:spacing w:val="36"/>
          <w:vertAlign w:val="baseline"/>
        </w:rPr>
        <w:t> </w:t>
      </w:r>
      <w:r>
        <w:rPr>
          <w:vertAlign w:val="baseline"/>
        </w:rPr>
        <w:t>potential</w:t>
      </w:r>
      <w:r>
        <w:rPr>
          <w:spacing w:val="36"/>
          <w:vertAlign w:val="baseline"/>
        </w:rPr>
        <w:t> </w:t>
      </w:r>
      <w:r>
        <w:rPr>
          <w:vertAlign w:val="baseline"/>
        </w:rPr>
        <w:t>according</w:t>
      </w:r>
      <w:r>
        <w:rPr>
          <w:spacing w:val="36"/>
          <w:vertAlign w:val="baseline"/>
        </w:rPr>
        <w:t> </w:t>
      </w:r>
      <w:r>
        <w:rPr>
          <w:vertAlign w:val="baseline"/>
        </w:rPr>
        <w:t>to</w:t>
      </w:r>
      <w:r>
        <w:rPr>
          <w:spacing w:val="36"/>
          <w:vertAlign w:val="baseline"/>
        </w:rPr>
        <w:t> </w:t>
      </w:r>
      <w:r>
        <w:rPr>
          <w:vertAlign w:val="baseline"/>
        </w:rPr>
        <w:t>linear</w:t>
      </w:r>
      <w:r>
        <w:rPr>
          <w:spacing w:val="36"/>
          <w:vertAlign w:val="baseline"/>
        </w:rPr>
        <w:t> </w:t>
      </w:r>
      <w:r>
        <w:rPr>
          <w:vertAlign w:val="baseline"/>
        </w:rPr>
        <w:t>wave</w:t>
      </w:r>
      <w:r>
        <w:rPr>
          <w:spacing w:val="36"/>
          <w:vertAlign w:val="baseline"/>
        </w:rPr>
        <w:t> </w:t>
      </w:r>
      <w:r>
        <w:rPr>
          <w:vertAlign w:val="baseline"/>
        </w:rPr>
        <w:t>theory</w:t>
      </w:r>
      <w:r>
        <w:rPr>
          <w:spacing w:val="36"/>
          <w:vertAlign w:val="baseline"/>
        </w:rPr>
        <w:t> </w:t>
      </w:r>
      <w:r>
        <w:rPr>
          <w:vertAlign w:val="baseline"/>
        </w:rPr>
        <w:t>(</w:t>
      </w:r>
      <w:r>
        <w:rPr>
          <w:color w:val="00AEEF"/>
          <w:vertAlign w:val="baseline"/>
        </w:rPr>
        <w:t>R.L.</w:t>
      </w:r>
      <w:r>
        <w:rPr>
          <w:color w:val="00AEEF"/>
          <w:spacing w:val="36"/>
          <w:vertAlign w:val="baseline"/>
        </w:rPr>
        <w:t> </w:t>
      </w:r>
      <w:r>
        <w:rPr>
          <w:color w:val="00AEEF"/>
          <w:vertAlign w:val="baseline"/>
        </w:rPr>
        <w:t>Soulsby</w:t>
      </w:r>
      <w:r>
        <w:rPr>
          <w:color w:val="00AEEF"/>
          <w:spacing w:val="36"/>
          <w:vertAlign w:val="baseline"/>
        </w:rPr>
        <w:t> </w:t>
      </w:r>
      <w:r>
        <w:rPr>
          <w:color w:val="00AEEF"/>
          <w:vertAlign w:val="baseline"/>
        </w:rPr>
        <w:t>1987</w:t>
      </w:r>
      <w:r>
        <w:rPr>
          <w:vertAlign w:val="baseline"/>
        </w:rPr>
        <w:t>):</w:t>
      </w:r>
    </w:p>
    <w:p>
      <w:pPr>
        <w:pStyle w:val="BodyText"/>
        <w:spacing w:before="52"/>
        <w:rPr>
          <w:sz w:val="20"/>
        </w:rPr>
      </w:pPr>
    </w:p>
    <w:p>
      <w:pPr>
        <w:spacing w:after="0"/>
        <w:rPr>
          <w:sz w:val="20"/>
        </w:rPr>
        <w:sectPr>
          <w:pgSz w:w="11910" w:h="16840"/>
          <w:pgMar w:header="1516" w:footer="1695" w:top="1780" w:bottom="1880" w:left="1020" w:right="620"/>
        </w:sectPr>
      </w:pPr>
    </w:p>
    <w:p>
      <w:pPr>
        <w:tabs>
          <w:tab w:pos="2451" w:val="left" w:leader="none"/>
          <w:tab w:pos="3752" w:val="left" w:leader="none"/>
          <w:tab w:pos="4361" w:val="left" w:leader="none"/>
        </w:tabs>
        <w:spacing w:line="333" w:lineRule="exact" w:before="53"/>
        <w:ind w:left="1973" w:right="0" w:firstLine="0"/>
        <w:jc w:val="left"/>
        <w:rPr>
          <w:rFonts w:ascii="Lucida Sans Unicode" w:hAnsi="Lucida Sans Unicode"/>
          <w:sz w:val="24"/>
        </w:rPr>
      </w:pPr>
      <w:r>
        <w:rPr>
          <w:rFonts w:ascii="Arial" w:hAnsi="Arial"/>
          <w:i/>
          <w:sz w:val="24"/>
        </w:rPr>
        <w:t>φ</w:t>
      </w:r>
      <w:r>
        <w:rPr>
          <w:rFonts w:ascii="Arial" w:hAnsi="Arial"/>
          <w:i/>
          <w:spacing w:val="-13"/>
          <w:sz w:val="24"/>
        </w:rPr>
        <w:t> </w:t>
      </w:r>
      <w:r>
        <w:rPr>
          <w:rFonts w:ascii="Cambria" w:hAnsi="Cambria"/>
          <w:spacing w:val="-10"/>
          <w:sz w:val="24"/>
        </w:rPr>
        <w:t>:</w:t>
      </w:r>
      <w:r>
        <w:rPr>
          <w:rFonts w:ascii="Cambria" w:hAnsi="Cambria"/>
          <w:sz w:val="24"/>
        </w:rPr>
        <w:tab/>
      </w:r>
      <w:r>
        <w:rPr>
          <w:rFonts w:ascii="Trebuchet MS" w:hAnsi="Trebuchet MS"/>
          <w:sz w:val="24"/>
        </w:rPr>
        <w:t>Ω</w:t>
      </w:r>
      <w:r>
        <w:rPr>
          <w:rFonts w:ascii="Trebuchet MS" w:hAnsi="Trebuchet MS"/>
          <w:spacing w:val="-14"/>
          <w:sz w:val="24"/>
        </w:rPr>
        <w:t> </w:t>
      </w:r>
      <w:r>
        <w:rPr>
          <w:rFonts w:ascii="Lucida Sans Unicode" w:hAnsi="Lucida Sans Unicode"/>
          <w:sz w:val="25"/>
        </w:rPr>
        <w:t>×</w:t>
      </w:r>
      <w:r>
        <w:rPr>
          <w:rFonts w:ascii="Lucida Sans Unicode" w:hAnsi="Lucida Sans Unicode"/>
          <w:spacing w:val="-21"/>
          <w:sz w:val="25"/>
        </w:rPr>
        <w:t> </w:t>
      </w:r>
      <w:r>
        <w:rPr>
          <w:rFonts w:ascii="Lucida Sans Unicode" w:hAnsi="Lucida Sans Unicode"/>
          <w:sz w:val="25"/>
        </w:rPr>
        <w:t>[</w:t>
      </w:r>
      <w:r>
        <w:rPr>
          <w:rFonts w:ascii="Cambria" w:hAnsi="Cambria"/>
          <w:sz w:val="24"/>
        </w:rPr>
        <w:t>0, </w:t>
      </w:r>
      <w:r>
        <w:rPr>
          <w:rFonts w:ascii="Palatino Linotype" w:hAnsi="Palatino Linotype"/>
          <w:i/>
          <w:spacing w:val="-5"/>
          <w:sz w:val="24"/>
        </w:rPr>
        <w:t>h</w:t>
      </w:r>
      <w:r>
        <w:rPr>
          <w:rFonts w:ascii="Cambria" w:hAnsi="Cambria"/>
          <w:spacing w:val="-5"/>
          <w:sz w:val="24"/>
          <w:vertAlign w:val="subscript"/>
        </w:rPr>
        <w:t>0</w:t>
      </w:r>
      <w:r>
        <w:rPr>
          <w:rFonts w:ascii="Lucida Sans Unicode" w:hAnsi="Lucida Sans Unicode"/>
          <w:spacing w:val="-5"/>
          <w:sz w:val="25"/>
          <w:vertAlign w:val="baseline"/>
        </w:rPr>
        <w:t>]</w:t>
      </w:r>
      <w:r>
        <w:rPr>
          <w:rFonts w:ascii="Lucida Sans Unicode" w:hAnsi="Lucida Sans Unicode"/>
          <w:sz w:val="25"/>
          <w:vertAlign w:val="baseline"/>
        </w:rPr>
        <w:tab/>
      </w:r>
      <w:r>
        <w:rPr>
          <w:rFonts w:ascii="Lucida Sans Unicode" w:hAnsi="Lucida Sans Unicode"/>
          <w:spacing w:val="-5"/>
          <w:sz w:val="25"/>
          <w:vertAlign w:val="baseline"/>
        </w:rPr>
        <w:t>−→</w:t>
      </w:r>
      <w:r>
        <w:rPr>
          <w:rFonts w:ascii="Lucida Sans Unicode" w:hAnsi="Lucida Sans Unicode"/>
          <w:sz w:val="25"/>
          <w:vertAlign w:val="baseline"/>
        </w:rPr>
        <w:tab/>
      </w:r>
      <w:r>
        <w:rPr>
          <w:rFonts w:ascii="Arial MT" w:hAnsi="Arial MT"/>
          <w:spacing w:val="-5"/>
          <w:sz w:val="24"/>
          <w:vertAlign w:val="baseline"/>
        </w:rPr>
        <w:t>R</w:t>
      </w:r>
      <w:r>
        <w:rPr>
          <w:rFonts w:ascii="Lucida Sans Unicode" w:hAnsi="Lucida Sans Unicode"/>
          <w:spacing w:val="-5"/>
          <w:sz w:val="24"/>
          <w:vertAlign w:val="superscript"/>
        </w:rPr>
        <w:t>+</w:t>
      </w:r>
    </w:p>
    <w:p>
      <w:pPr>
        <w:tabs>
          <w:tab w:pos="4385" w:val="left" w:leader="none"/>
        </w:tabs>
        <w:spacing w:line="141" w:lineRule="auto" w:before="0"/>
        <w:ind w:left="2723" w:right="0" w:firstLine="0"/>
        <w:jc w:val="left"/>
        <w:rPr>
          <w:rFonts w:ascii="Lucida Sans Unicode" w:hAnsi="Lucida Sans Unicode"/>
          <w:sz w:val="25"/>
        </w:rPr>
      </w:pPr>
      <w:r>
        <w:rPr/>
        <mc:AlternateContent>
          <mc:Choice Requires="wps">
            <w:drawing>
              <wp:anchor distT="0" distB="0" distL="0" distR="0" allowOverlap="1" layoutInCell="1" locked="0" behindDoc="1" simplePos="0" relativeHeight="486701568">
                <wp:simplePos x="0" y="0"/>
                <wp:positionH relativeFrom="page">
                  <wp:posOffset>3029013</wp:posOffset>
                </wp:positionH>
                <wp:positionV relativeFrom="paragraph">
                  <wp:posOffset>126274</wp:posOffset>
                </wp:positionV>
                <wp:extent cx="260350" cy="27114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60350" cy="271145"/>
                        </a:xfrm>
                        <a:prstGeom prst="rect">
                          <a:avLst/>
                        </a:prstGeom>
                      </wps:spPr>
                      <wps:txbx>
                        <w:txbxContent>
                          <w:p>
                            <w:pPr>
                              <w:spacing w:line="297" w:lineRule="exact" w:before="0"/>
                              <w:ind w:left="0" w:right="0" w:firstLine="0"/>
                              <w:jc w:val="left"/>
                              <w:rPr>
                                <w:rFonts w:ascii="Lucida Sans Unicode" w:hAnsi="Lucida Sans Unicode"/>
                                <w:sz w:val="25"/>
                              </w:rPr>
                            </w:pPr>
                            <w:r>
                              <w:rPr>
                                <w:rFonts w:ascii="Lucida Sans Unicode" w:hAnsi="Lucida Sans Unicode"/>
                                <w:spacing w:val="-32"/>
                                <w:sz w:val="25"/>
                              </w:rPr>
                              <w:t>'−→</w:t>
                            </w:r>
                          </w:p>
                        </w:txbxContent>
                      </wps:txbx>
                      <wps:bodyPr wrap="square" lIns="0" tIns="0" rIns="0" bIns="0" rtlCol="0">
                        <a:noAutofit/>
                      </wps:bodyPr>
                    </wps:wsp>
                  </a:graphicData>
                </a:graphic>
              </wp:anchor>
            </w:drawing>
          </mc:Choice>
          <mc:Fallback>
            <w:pict>
              <v:shape style="position:absolute;margin-left:238.505005pt;margin-top:9.942863pt;width:20.5pt;height:21.35pt;mso-position-horizontal-relative:page;mso-position-vertical-relative:paragraph;z-index:-16614912" type="#_x0000_t202" id="docshape200" filled="false" stroked="false">
                <v:textbox inset="0,0,0,0">
                  <w:txbxContent>
                    <w:p>
                      <w:pPr>
                        <w:spacing w:line="297" w:lineRule="exact" w:before="0"/>
                        <w:ind w:left="0" w:right="0" w:firstLine="0"/>
                        <w:jc w:val="left"/>
                        <w:rPr>
                          <w:rFonts w:ascii="Lucida Sans Unicode" w:hAnsi="Lucida Sans Unicode"/>
                          <w:sz w:val="25"/>
                        </w:rPr>
                      </w:pPr>
                      <w:r>
                        <w:rPr>
                          <w:rFonts w:ascii="Lucida Sans Unicode" w:hAnsi="Lucida Sans Unicode"/>
                          <w:spacing w:val="-32"/>
                          <w:sz w:val="25"/>
                        </w:rPr>
                        <w:t>'−→</w:t>
                      </w:r>
                    </w:p>
                  </w:txbxContent>
                </v:textbox>
                <w10:wrap type="none"/>
              </v:shape>
            </w:pict>
          </mc:Fallback>
        </mc:AlternateContent>
      </w:r>
      <w:r>
        <w:rPr>
          <w:rFonts w:ascii="Lucida Sans Unicode" w:hAnsi="Lucida Sans Unicode"/>
          <w:w w:val="105"/>
          <w:position w:val="-15"/>
          <w:sz w:val="25"/>
        </w:rPr>
        <w:t>(</w:t>
      </w:r>
      <w:r>
        <w:rPr>
          <w:rFonts w:ascii="Palatino Linotype" w:hAnsi="Palatino Linotype"/>
          <w:i/>
          <w:w w:val="105"/>
          <w:position w:val="-15"/>
          <w:sz w:val="24"/>
        </w:rPr>
        <w:t>x</w:t>
      </w:r>
      <w:r>
        <w:rPr>
          <w:rFonts w:ascii="Cambria" w:hAnsi="Cambria"/>
          <w:w w:val="105"/>
          <w:position w:val="-15"/>
          <w:sz w:val="24"/>
        </w:rPr>
        <w:t>,</w:t>
      </w:r>
      <w:r>
        <w:rPr>
          <w:rFonts w:ascii="Cambria" w:hAnsi="Cambria"/>
          <w:spacing w:val="17"/>
          <w:w w:val="105"/>
          <w:position w:val="-15"/>
          <w:sz w:val="24"/>
        </w:rPr>
        <w:t> </w:t>
      </w:r>
      <w:r>
        <w:rPr>
          <w:rFonts w:ascii="Palatino Linotype" w:hAnsi="Palatino Linotype"/>
          <w:i/>
          <w:spacing w:val="-5"/>
          <w:w w:val="105"/>
          <w:position w:val="-15"/>
          <w:sz w:val="24"/>
        </w:rPr>
        <w:t>z</w:t>
      </w:r>
      <w:r>
        <w:rPr>
          <w:rFonts w:ascii="Lucida Sans Unicode" w:hAnsi="Lucida Sans Unicode"/>
          <w:spacing w:val="-5"/>
          <w:w w:val="105"/>
          <w:position w:val="-15"/>
          <w:sz w:val="25"/>
        </w:rPr>
        <w:t>)</w:t>
      </w:r>
      <w:r>
        <w:rPr>
          <w:rFonts w:ascii="Lucida Sans Unicode" w:hAnsi="Lucida Sans Unicode"/>
          <w:position w:val="-15"/>
          <w:sz w:val="25"/>
        </w:rPr>
        <w:tab/>
      </w:r>
      <w:r>
        <w:rPr>
          <w:rFonts w:ascii="Cambria" w:hAnsi="Cambria"/>
          <w:w w:val="105"/>
          <w:sz w:val="24"/>
          <w:u w:val="single"/>
        </w:rPr>
        <w:t>cosh</w:t>
      </w:r>
      <w:r>
        <w:rPr>
          <w:rFonts w:ascii="Lucida Sans Unicode" w:hAnsi="Lucida Sans Unicode"/>
          <w:w w:val="105"/>
          <w:sz w:val="25"/>
          <w:u w:val="single"/>
        </w:rPr>
        <w:t>(</w:t>
      </w:r>
      <w:r>
        <w:rPr>
          <w:rFonts w:ascii="Palatino Linotype" w:hAnsi="Palatino Linotype"/>
          <w:i/>
          <w:w w:val="105"/>
          <w:sz w:val="24"/>
          <w:u w:val="single"/>
        </w:rPr>
        <w:t>k</w:t>
      </w:r>
      <w:r>
        <w:rPr>
          <w:rFonts w:ascii="Lucida Sans Unicode" w:hAnsi="Lucida Sans Unicode"/>
          <w:w w:val="105"/>
          <w:sz w:val="25"/>
          <w:u w:val="single"/>
        </w:rPr>
        <w:t>(</w:t>
      </w:r>
      <w:r>
        <w:rPr>
          <w:rFonts w:ascii="Palatino Linotype" w:hAnsi="Palatino Linotype"/>
          <w:i/>
          <w:w w:val="105"/>
          <w:sz w:val="24"/>
          <w:u w:val="single"/>
        </w:rPr>
        <w:t>x</w:t>
      </w:r>
      <w:r>
        <w:rPr>
          <w:rFonts w:ascii="Lucida Sans Unicode" w:hAnsi="Lucida Sans Unicode"/>
          <w:w w:val="105"/>
          <w:sz w:val="25"/>
          <w:u w:val="single"/>
        </w:rPr>
        <w:t>)(</w:t>
      </w:r>
      <w:r>
        <w:rPr>
          <w:rFonts w:ascii="Palatino Linotype" w:hAnsi="Palatino Linotype"/>
          <w:i/>
          <w:w w:val="105"/>
          <w:sz w:val="24"/>
          <w:u w:val="single"/>
        </w:rPr>
        <w:t>h</w:t>
      </w:r>
      <w:r>
        <w:rPr>
          <w:rFonts w:ascii="Lucida Sans Unicode" w:hAnsi="Lucida Sans Unicode"/>
          <w:w w:val="105"/>
          <w:sz w:val="25"/>
          <w:u w:val="single"/>
        </w:rPr>
        <w:t>(</w:t>
      </w:r>
      <w:r>
        <w:rPr>
          <w:rFonts w:ascii="Palatino Linotype" w:hAnsi="Palatino Linotype"/>
          <w:i/>
          <w:w w:val="105"/>
          <w:sz w:val="24"/>
          <w:u w:val="single"/>
        </w:rPr>
        <w:t>x</w:t>
      </w:r>
      <w:r>
        <w:rPr>
          <w:rFonts w:ascii="Lucida Sans Unicode" w:hAnsi="Lucida Sans Unicode"/>
          <w:w w:val="105"/>
          <w:sz w:val="25"/>
          <w:u w:val="single"/>
        </w:rPr>
        <w:t>)</w:t>
      </w:r>
      <w:r>
        <w:rPr>
          <w:rFonts w:ascii="Lucida Sans Unicode" w:hAnsi="Lucida Sans Unicode"/>
          <w:spacing w:val="-17"/>
          <w:w w:val="105"/>
          <w:sz w:val="25"/>
          <w:u w:val="single"/>
        </w:rPr>
        <w:t> </w:t>
      </w:r>
      <w:r>
        <w:rPr>
          <w:rFonts w:ascii="Lucida Sans Unicode" w:hAnsi="Lucida Sans Unicode"/>
          <w:w w:val="105"/>
          <w:sz w:val="25"/>
          <w:u w:val="single"/>
        </w:rPr>
        <w:t>−</w:t>
      </w:r>
      <w:r>
        <w:rPr>
          <w:rFonts w:ascii="Lucida Sans Unicode" w:hAnsi="Lucida Sans Unicode"/>
          <w:spacing w:val="-17"/>
          <w:w w:val="105"/>
          <w:sz w:val="25"/>
          <w:u w:val="single"/>
        </w:rPr>
        <w:t> </w:t>
      </w:r>
      <w:r>
        <w:rPr>
          <w:rFonts w:ascii="Lucida Sans Unicode" w:hAnsi="Lucida Sans Unicode"/>
          <w:w w:val="105"/>
          <w:sz w:val="25"/>
          <w:u w:val="single"/>
        </w:rPr>
        <w:t>(</w:t>
      </w:r>
      <w:r>
        <w:rPr>
          <w:rFonts w:ascii="Palatino Linotype" w:hAnsi="Palatino Linotype"/>
          <w:i/>
          <w:w w:val="105"/>
          <w:sz w:val="24"/>
          <w:u w:val="single"/>
        </w:rPr>
        <w:t>h</w:t>
      </w:r>
      <w:r>
        <w:rPr>
          <w:rFonts w:ascii="Cambria" w:hAnsi="Cambria"/>
          <w:w w:val="105"/>
          <w:sz w:val="24"/>
          <w:u w:val="single"/>
          <w:vertAlign w:val="subscript"/>
        </w:rPr>
        <w:t>0</w:t>
      </w:r>
      <w:r>
        <w:rPr>
          <w:rFonts w:ascii="Cambria" w:hAnsi="Cambria"/>
          <w:spacing w:val="19"/>
          <w:w w:val="105"/>
          <w:sz w:val="24"/>
          <w:u w:val="single"/>
          <w:vertAlign w:val="baseline"/>
        </w:rPr>
        <w:t> </w:t>
      </w:r>
      <w:r>
        <w:rPr>
          <w:rFonts w:ascii="Lucida Sans Unicode" w:hAnsi="Lucida Sans Unicode"/>
          <w:w w:val="105"/>
          <w:sz w:val="25"/>
          <w:u w:val="single"/>
          <w:vertAlign w:val="baseline"/>
        </w:rPr>
        <w:t>−</w:t>
      </w:r>
      <w:r>
        <w:rPr>
          <w:rFonts w:ascii="Lucida Sans Unicode" w:hAnsi="Lucida Sans Unicode"/>
          <w:spacing w:val="-17"/>
          <w:w w:val="105"/>
          <w:sz w:val="25"/>
          <w:u w:val="single"/>
          <w:vertAlign w:val="baseline"/>
        </w:rPr>
        <w:t> </w:t>
      </w:r>
      <w:r>
        <w:rPr>
          <w:rFonts w:ascii="Palatino Linotype" w:hAnsi="Palatino Linotype"/>
          <w:i/>
          <w:spacing w:val="-4"/>
          <w:w w:val="105"/>
          <w:sz w:val="24"/>
          <w:u w:val="single"/>
          <w:vertAlign w:val="baseline"/>
        </w:rPr>
        <w:t>z</w:t>
      </w:r>
      <w:r>
        <w:rPr>
          <w:rFonts w:ascii="Lucida Sans Unicode" w:hAnsi="Lucida Sans Unicode"/>
          <w:spacing w:val="-4"/>
          <w:w w:val="105"/>
          <w:sz w:val="25"/>
          <w:u w:val="single"/>
          <w:vertAlign w:val="baseline"/>
        </w:rPr>
        <w:t>)))</w:t>
      </w:r>
    </w:p>
    <w:p>
      <w:pPr>
        <w:spacing w:line="274" w:lineRule="exact" w:before="0"/>
        <w:ind w:left="0" w:right="665" w:firstLine="0"/>
        <w:jc w:val="right"/>
        <w:rPr>
          <w:rFonts w:ascii="Lucida Sans Unicode"/>
          <w:sz w:val="25"/>
        </w:rPr>
      </w:pPr>
      <w:r>
        <w:rPr>
          <w:rFonts w:ascii="Cambria"/>
          <w:spacing w:val="-2"/>
          <w:w w:val="110"/>
          <w:sz w:val="24"/>
        </w:rPr>
        <w:t>cosh</w:t>
      </w:r>
      <w:r>
        <w:rPr>
          <w:rFonts w:ascii="Lucida Sans Unicode"/>
          <w:spacing w:val="-2"/>
          <w:w w:val="110"/>
          <w:sz w:val="25"/>
        </w:rPr>
        <w:t>(</w:t>
      </w:r>
      <w:r>
        <w:rPr>
          <w:rFonts w:ascii="Palatino Linotype"/>
          <w:i/>
          <w:spacing w:val="-2"/>
          <w:w w:val="110"/>
          <w:sz w:val="24"/>
        </w:rPr>
        <w:t>k</w:t>
      </w:r>
      <w:r>
        <w:rPr>
          <w:rFonts w:ascii="Lucida Sans Unicode"/>
          <w:spacing w:val="-2"/>
          <w:w w:val="110"/>
          <w:sz w:val="25"/>
        </w:rPr>
        <w:t>(</w:t>
      </w:r>
      <w:r>
        <w:rPr>
          <w:rFonts w:ascii="Palatino Linotype"/>
          <w:i/>
          <w:spacing w:val="-2"/>
          <w:w w:val="110"/>
          <w:sz w:val="24"/>
        </w:rPr>
        <w:t>x</w:t>
      </w:r>
      <w:r>
        <w:rPr>
          <w:rFonts w:ascii="Lucida Sans Unicode"/>
          <w:spacing w:val="-2"/>
          <w:w w:val="110"/>
          <w:sz w:val="25"/>
        </w:rPr>
        <w:t>)</w:t>
      </w:r>
      <w:r>
        <w:rPr>
          <w:rFonts w:ascii="Palatino Linotype"/>
          <w:i/>
          <w:spacing w:val="-2"/>
          <w:w w:val="110"/>
          <w:sz w:val="24"/>
        </w:rPr>
        <w:t>h</w:t>
      </w:r>
      <w:r>
        <w:rPr>
          <w:rFonts w:ascii="Lucida Sans Unicode"/>
          <w:spacing w:val="-2"/>
          <w:w w:val="110"/>
          <w:sz w:val="25"/>
        </w:rPr>
        <w:t>(</w:t>
      </w:r>
      <w:r>
        <w:rPr>
          <w:rFonts w:ascii="Palatino Linotype"/>
          <w:i/>
          <w:spacing w:val="-2"/>
          <w:w w:val="110"/>
          <w:sz w:val="24"/>
        </w:rPr>
        <w:t>x</w:t>
      </w:r>
      <w:r>
        <w:rPr>
          <w:rFonts w:ascii="Lucida Sans Unicode"/>
          <w:spacing w:val="-2"/>
          <w:w w:val="110"/>
          <w:sz w:val="25"/>
        </w:rPr>
        <w:t>))</w:t>
      </w:r>
    </w:p>
    <w:p>
      <w:pPr>
        <w:pStyle w:val="BodyText"/>
        <w:spacing w:before="103"/>
        <w:ind w:left="152"/>
        <w:jc w:val="center"/>
      </w:pPr>
      <w:r>
        <w:rPr/>
        <w:br w:type="column"/>
      </w:r>
      <w:r>
        <w:rPr>
          <w:spacing w:val="-2"/>
          <w:w w:val="105"/>
        </w:rPr>
        <w:t>(1.13)</w:t>
      </w:r>
    </w:p>
    <w:p>
      <w:pPr>
        <w:spacing w:after="0"/>
        <w:jc w:val="center"/>
        <w:sectPr>
          <w:type w:val="continuous"/>
          <w:pgSz w:w="11910" w:h="16840"/>
          <w:pgMar w:header="1516" w:footer="1695" w:top="900" w:bottom="1880" w:left="1020" w:right="620"/>
          <w:cols w:num="2" w:equalWidth="0">
            <w:col w:w="7314" w:space="40"/>
            <w:col w:w="2916"/>
          </w:cols>
        </w:sectPr>
      </w:pPr>
    </w:p>
    <w:p>
      <w:pPr>
        <w:pStyle w:val="BodyText"/>
        <w:spacing w:line="318" w:lineRule="exact" w:before="89"/>
        <w:ind w:left="113" w:right="1078" w:firstLine="351"/>
        <w:jc w:val="both"/>
      </w:pPr>
      <w:r>
        <w:rPr>
          <w:w w:val="105"/>
        </w:rPr>
        <w:t>In</w:t>
      </w:r>
      <w:r>
        <w:rPr>
          <w:w w:val="105"/>
        </w:rPr>
        <w:t> unconstrained</w:t>
      </w:r>
      <w:r>
        <w:rPr>
          <w:w w:val="105"/>
        </w:rPr>
        <w:t> circumstances,</w:t>
      </w:r>
      <w:r>
        <w:rPr>
          <w:w w:val="105"/>
        </w:rPr>
        <w:t> for</w:t>
      </w:r>
      <w:r>
        <w:rPr>
          <w:w w:val="105"/>
        </w:rPr>
        <w:t> instance,</w:t>
      </w:r>
      <w:r>
        <w:rPr>
          <w:w w:val="105"/>
        </w:rPr>
        <w:t> if</w:t>
      </w:r>
      <w:r>
        <w:rPr>
          <w:w w:val="105"/>
        </w:rPr>
        <w:t> a</w:t>
      </w:r>
      <w:r>
        <w:rPr>
          <w:w w:val="105"/>
        </w:rPr>
        <w:t> total</w:t>
      </w:r>
      <w:r>
        <w:rPr>
          <w:w w:val="105"/>
        </w:rPr>
        <w:t> sand</w:t>
      </w:r>
      <w:r>
        <w:rPr>
          <w:w w:val="105"/>
        </w:rPr>
        <w:t> volume</w:t>
      </w:r>
      <w:r>
        <w:rPr>
          <w:w w:val="105"/>
        </w:rPr>
        <w:t> constraint</w:t>
      </w:r>
      <w:r>
        <w:rPr>
          <w:w w:val="105"/>
        </w:rPr>
        <w:t> does</w:t>
      </w:r>
      <w:r>
        <w:rPr>
          <w:spacing w:val="40"/>
          <w:w w:val="105"/>
        </w:rPr>
        <w:t> </w:t>
      </w:r>
      <w:r>
        <w:rPr>
          <w:w w:val="105"/>
        </w:rPr>
        <w:t>not</w:t>
      </w:r>
      <w:r>
        <w:rPr>
          <w:spacing w:val="-8"/>
          <w:w w:val="105"/>
        </w:rPr>
        <w:t> </w:t>
      </w:r>
      <w:r>
        <w:rPr>
          <w:w w:val="105"/>
        </w:rPr>
        <w:t>need to be enforced,</w:t>
      </w:r>
      <w:r>
        <w:rPr>
          <w:w w:val="105"/>
        </w:rPr>
        <w:t> we set</w:t>
      </w:r>
      <w:r>
        <w:rPr>
          <w:w w:val="105"/>
        </w:rPr>
        <w:t> </w:t>
      </w:r>
      <w:r>
        <w:rPr>
          <w:rFonts w:ascii="Palatino Linotype" w:hAnsi="Palatino Linotype"/>
          <w:i/>
          <w:w w:val="105"/>
        </w:rPr>
        <w:t>d </w:t>
      </w:r>
      <w:r>
        <w:rPr>
          <w:rFonts w:ascii="Lucida Sans Unicode" w:hAnsi="Lucida Sans Unicode"/>
          <w:w w:val="105"/>
          <w:sz w:val="25"/>
        </w:rPr>
        <w:t>=</w:t>
      </w:r>
      <w:r>
        <w:rPr>
          <w:rFonts w:ascii="Lucida Sans Unicode" w:hAnsi="Lucida Sans Unicode"/>
          <w:spacing w:val="-3"/>
          <w:w w:val="105"/>
          <w:sz w:val="25"/>
        </w:rPr>
        <w:t> </w:t>
      </w:r>
      <w:r>
        <w:rPr>
          <w:rFonts w:ascii="Lucida Sans Unicode" w:hAnsi="Lucida Sans Unicode"/>
          <w:w w:val="115"/>
          <w:sz w:val="25"/>
        </w:rPr>
        <w:t>−∇</w:t>
      </w:r>
      <w:r>
        <w:rPr>
          <w:rFonts w:ascii="Arial" w:hAnsi="Arial"/>
          <w:i/>
          <w:w w:val="115"/>
          <w:sz w:val="25"/>
          <w:vertAlign w:val="subscript"/>
        </w:rPr>
        <w:t>ψ</w:t>
      </w:r>
      <w:r>
        <w:rPr>
          <w:rFonts w:ascii="Lucida Sans Unicode" w:hAnsi="Lucida Sans Unicode"/>
          <w:w w:val="115"/>
          <w:sz w:val="25"/>
          <w:vertAlign w:val="baseline"/>
        </w:rPr>
        <w:t>J</w:t>
      </w:r>
      <w:r>
        <w:rPr>
          <w:rFonts w:ascii="Lucida Sans Unicode" w:hAnsi="Lucida Sans Unicode"/>
          <w:spacing w:val="-23"/>
          <w:w w:val="115"/>
          <w:sz w:val="25"/>
          <w:vertAlign w:val="baseline"/>
        </w:rPr>
        <w:t> </w:t>
      </w:r>
      <w:r>
        <w:rPr>
          <w:w w:val="105"/>
          <w:vertAlign w:val="baseline"/>
        </w:rPr>
        <w:t>,</w:t>
      </w:r>
      <w:r>
        <w:rPr>
          <w:w w:val="105"/>
          <w:vertAlign w:val="baseline"/>
        </w:rPr>
        <w:t> which indicates a direction for local mini- mization</w:t>
      </w:r>
      <w:r>
        <w:rPr>
          <w:w w:val="105"/>
          <w:vertAlign w:val="baseline"/>
        </w:rPr>
        <w:t> of</w:t>
      </w:r>
      <w:r>
        <w:rPr>
          <w:w w:val="105"/>
          <w:vertAlign w:val="baseline"/>
        </w:rPr>
        <w:t> </w:t>
      </w:r>
      <w:r>
        <w:rPr>
          <w:rFonts w:ascii="Lucida Sans Unicode" w:hAnsi="Lucida Sans Unicode"/>
          <w:w w:val="185"/>
          <w:sz w:val="25"/>
          <w:vertAlign w:val="baseline"/>
        </w:rPr>
        <w:t>J</w:t>
      </w:r>
      <w:r>
        <w:rPr>
          <w:rFonts w:ascii="Lucida Sans Unicode" w:hAnsi="Lucida Sans Unicode"/>
          <w:spacing w:val="-15"/>
          <w:w w:val="185"/>
          <w:sz w:val="25"/>
          <w:vertAlign w:val="baseline"/>
        </w:rPr>
        <w:t> </w:t>
      </w:r>
      <w:r>
        <w:rPr>
          <w:w w:val="105"/>
          <w:vertAlign w:val="baseline"/>
        </w:rPr>
        <w:t>with</w:t>
      </w:r>
      <w:r>
        <w:rPr>
          <w:w w:val="105"/>
          <w:vertAlign w:val="baseline"/>
        </w:rPr>
        <w:t> regards</w:t>
      </w:r>
      <w:r>
        <w:rPr>
          <w:w w:val="105"/>
          <w:vertAlign w:val="baseline"/>
        </w:rPr>
        <w:t> to</w:t>
      </w:r>
      <w:r>
        <w:rPr>
          <w:w w:val="105"/>
          <w:vertAlign w:val="baseline"/>
        </w:rPr>
        <w:t> </w:t>
      </w:r>
      <w:r>
        <w:rPr>
          <w:rFonts w:ascii="Arial" w:hAnsi="Arial"/>
          <w:i/>
          <w:w w:val="105"/>
          <w:vertAlign w:val="baseline"/>
        </w:rPr>
        <w:t>ψ</w:t>
      </w:r>
      <w:r>
        <w:rPr>
          <w:w w:val="105"/>
          <w:vertAlign w:val="baseline"/>
        </w:rPr>
        <w:t>.</w:t>
      </w:r>
      <w:r>
        <w:rPr>
          <w:spacing w:val="40"/>
          <w:w w:val="105"/>
          <w:vertAlign w:val="baseline"/>
        </w:rPr>
        <w:t> </w:t>
      </w:r>
      <w:r>
        <w:rPr>
          <w:w w:val="105"/>
          <w:vertAlign w:val="baseline"/>
        </w:rPr>
        <w:t>The</w:t>
      </w:r>
      <w:r>
        <w:rPr>
          <w:w w:val="105"/>
          <w:vertAlign w:val="baseline"/>
        </w:rPr>
        <w:t> calculation</w:t>
      </w:r>
      <w:r>
        <w:rPr>
          <w:w w:val="105"/>
          <w:vertAlign w:val="baseline"/>
        </w:rPr>
        <w:t> of</w:t>
      </w:r>
      <w:r>
        <w:rPr>
          <w:w w:val="105"/>
          <w:vertAlign w:val="baseline"/>
        </w:rPr>
        <w:t> </w:t>
      </w:r>
      <w:r>
        <w:rPr>
          <w:rFonts w:ascii="Lucida Sans Unicode" w:hAnsi="Lucida Sans Unicode"/>
          <w:w w:val="115"/>
          <w:sz w:val="25"/>
          <w:vertAlign w:val="baseline"/>
        </w:rPr>
        <w:t>∇</w:t>
      </w:r>
      <w:r>
        <w:rPr>
          <w:rFonts w:ascii="Arial" w:hAnsi="Arial"/>
          <w:i/>
          <w:w w:val="115"/>
          <w:sz w:val="25"/>
          <w:vertAlign w:val="subscript"/>
        </w:rPr>
        <w:t>ψ</w:t>
      </w:r>
      <w:r>
        <w:rPr>
          <w:rFonts w:ascii="Lucida Sans Unicode" w:hAnsi="Lucida Sans Unicode"/>
          <w:w w:val="115"/>
          <w:sz w:val="25"/>
          <w:vertAlign w:val="baseline"/>
        </w:rPr>
        <w:t>J</w:t>
      </w:r>
      <w:r>
        <w:rPr>
          <w:rFonts w:ascii="Lucida Sans Unicode" w:hAnsi="Lucida Sans Unicode"/>
          <w:w w:val="115"/>
          <w:sz w:val="25"/>
          <w:vertAlign w:val="baseline"/>
        </w:rPr>
        <w:t> </w:t>
      </w:r>
      <w:r>
        <w:rPr>
          <w:w w:val="105"/>
          <w:vertAlign w:val="baseline"/>
        </w:rPr>
        <w:t>is</w:t>
      </w:r>
      <w:r>
        <w:rPr>
          <w:w w:val="105"/>
          <w:vertAlign w:val="baseline"/>
        </w:rPr>
        <w:t> described</w:t>
      </w:r>
      <w:r>
        <w:rPr>
          <w:w w:val="105"/>
          <w:vertAlign w:val="baseline"/>
        </w:rPr>
        <w:t> in</w:t>
      </w:r>
      <w:r>
        <w:rPr>
          <w:w w:val="105"/>
          <w:vertAlign w:val="baseline"/>
        </w:rPr>
        <w:t> </w:t>
      </w:r>
      <w:r>
        <w:rPr>
          <w:b/>
          <w:color w:val="8A2BF6"/>
          <w:w w:val="105"/>
          <w:vertAlign w:val="baseline"/>
        </w:rPr>
        <w:t>2</w:t>
      </w:r>
      <w:r>
        <w:rPr>
          <w:w w:val="105"/>
          <w:vertAlign w:val="baseline"/>
        </w:rPr>
        <w:t>.</w:t>
      </w:r>
      <w:r>
        <w:rPr>
          <w:spacing w:val="40"/>
          <w:w w:val="105"/>
          <w:vertAlign w:val="baseline"/>
        </w:rPr>
        <w:t> </w:t>
      </w:r>
      <w:r>
        <w:rPr>
          <w:w w:val="105"/>
          <w:vertAlign w:val="baseline"/>
        </w:rPr>
        <w:t>However, constraints</w:t>
      </w:r>
      <w:r>
        <w:rPr>
          <w:spacing w:val="-1"/>
          <w:w w:val="105"/>
          <w:vertAlign w:val="baseline"/>
        </w:rPr>
        <w:t> </w:t>
      </w:r>
      <w:r>
        <w:rPr>
          <w:w w:val="105"/>
          <w:vertAlign w:val="baseline"/>
        </w:rPr>
        <w:t>are</w:t>
      </w:r>
      <w:r>
        <w:rPr>
          <w:spacing w:val="-1"/>
          <w:w w:val="105"/>
          <w:vertAlign w:val="baseline"/>
        </w:rPr>
        <w:t> </w:t>
      </w:r>
      <w:r>
        <w:rPr>
          <w:w w:val="105"/>
          <w:vertAlign w:val="baseline"/>
        </w:rPr>
        <w:t>added</w:t>
      </w:r>
      <w:r>
        <w:rPr>
          <w:spacing w:val="-1"/>
          <w:w w:val="105"/>
          <w:vertAlign w:val="baseline"/>
        </w:rPr>
        <w:t> </w:t>
      </w:r>
      <w:r>
        <w:rPr>
          <w:w w:val="105"/>
          <w:vertAlign w:val="baseline"/>
        </w:rPr>
        <w:t>to</w:t>
      </w:r>
      <w:r>
        <w:rPr>
          <w:spacing w:val="-1"/>
          <w:w w:val="105"/>
          <w:vertAlign w:val="baseline"/>
        </w:rPr>
        <w:t> </w:t>
      </w:r>
      <w:r>
        <w:rPr>
          <w:w w:val="105"/>
          <w:vertAlign w:val="baseline"/>
        </w:rPr>
        <w:t>the</w:t>
      </w:r>
      <w:r>
        <w:rPr>
          <w:spacing w:val="-1"/>
          <w:w w:val="105"/>
          <w:vertAlign w:val="baseline"/>
        </w:rPr>
        <w:t> </w:t>
      </w:r>
      <w:r>
        <w:rPr>
          <w:w w:val="105"/>
          <w:vertAlign w:val="baseline"/>
        </w:rPr>
        <w:t>model</w:t>
      </w:r>
      <w:r>
        <w:rPr>
          <w:spacing w:val="-1"/>
          <w:w w:val="105"/>
          <w:vertAlign w:val="baseline"/>
        </w:rPr>
        <w:t> </w:t>
      </w:r>
      <w:r>
        <w:rPr>
          <w:w w:val="105"/>
          <w:vertAlign w:val="baseline"/>
        </w:rPr>
        <w:t>to</w:t>
      </w:r>
      <w:r>
        <w:rPr>
          <w:spacing w:val="-1"/>
          <w:w w:val="105"/>
          <w:vertAlign w:val="baseline"/>
        </w:rPr>
        <w:t> </w:t>
      </w:r>
      <w:r>
        <w:rPr>
          <w:w w:val="105"/>
          <w:vertAlign w:val="baseline"/>
        </w:rPr>
        <w:t>incorporate</w:t>
      </w:r>
      <w:r>
        <w:rPr>
          <w:spacing w:val="-1"/>
          <w:w w:val="105"/>
          <w:vertAlign w:val="baseline"/>
        </w:rPr>
        <w:t> </w:t>
      </w:r>
      <w:r>
        <w:rPr>
          <w:w w:val="105"/>
          <w:vertAlign w:val="baseline"/>
        </w:rPr>
        <w:t>more</w:t>
      </w:r>
      <w:r>
        <w:rPr>
          <w:spacing w:val="-1"/>
          <w:w w:val="105"/>
          <w:vertAlign w:val="baseline"/>
        </w:rPr>
        <w:t> </w:t>
      </w:r>
      <w:r>
        <w:rPr>
          <w:w w:val="105"/>
          <w:vertAlign w:val="baseline"/>
        </w:rPr>
        <w:t>physics</w:t>
      </w:r>
      <w:r>
        <w:rPr>
          <w:spacing w:val="-1"/>
          <w:w w:val="105"/>
          <w:vertAlign w:val="baseline"/>
        </w:rPr>
        <w:t> </w:t>
      </w:r>
      <w:r>
        <w:rPr>
          <w:w w:val="105"/>
          <w:vertAlign w:val="baseline"/>
        </w:rPr>
        <w:t>and</w:t>
      </w:r>
      <w:r>
        <w:rPr>
          <w:spacing w:val="-1"/>
          <w:w w:val="105"/>
          <w:vertAlign w:val="baseline"/>
        </w:rPr>
        <w:t> </w:t>
      </w:r>
      <w:r>
        <w:rPr>
          <w:w w:val="105"/>
          <w:vertAlign w:val="baseline"/>
        </w:rPr>
        <w:t>to</w:t>
      </w:r>
      <w:r>
        <w:rPr>
          <w:spacing w:val="-1"/>
          <w:w w:val="105"/>
          <w:vertAlign w:val="baseline"/>
        </w:rPr>
        <w:t> </w:t>
      </w:r>
      <w:r>
        <w:rPr>
          <w:w w:val="105"/>
          <w:vertAlign w:val="baseline"/>
        </w:rPr>
        <w:t>deliver</w:t>
      </w:r>
      <w:r>
        <w:rPr>
          <w:spacing w:val="-1"/>
          <w:w w:val="105"/>
          <w:vertAlign w:val="baseline"/>
        </w:rPr>
        <w:t> </w:t>
      </w:r>
      <w:r>
        <w:rPr>
          <w:w w:val="105"/>
          <w:vertAlign w:val="baseline"/>
        </w:rPr>
        <w:t>more</w:t>
      </w:r>
      <w:r>
        <w:rPr>
          <w:spacing w:val="-1"/>
          <w:w w:val="105"/>
          <w:vertAlign w:val="baseline"/>
        </w:rPr>
        <w:t> </w:t>
      </w:r>
      <w:r>
        <w:rPr>
          <w:w w:val="105"/>
          <w:vertAlign w:val="baseline"/>
        </w:rPr>
        <w:t>realis- tic</w:t>
      </w:r>
      <w:r>
        <w:rPr>
          <w:spacing w:val="-16"/>
          <w:w w:val="105"/>
          <w:vertAlign w:val="baseline"/>
        </w:rPr>
        <w:t> </w:t>
      </w:r>
      <w:r>
        <w:rPr>
          <w:w w:val="105"/>
          <w:vertAlign w:val="baseline"/>
        </w:rPr>
        <w:t>results.</w:t>
      </w:r>
      <w:r>
        <w:rPr>
          <w:spacing w:val="-16"/>
          <w:w w:val="105"/>
          <w:vertAlign w:val="baseline"/>
        </w:rPr>
        <w:t> </w:t>
      </w:r>
      <w:r>
        <w:rPr>
          <w:w w:val="105"/>
          <w:vertAlign w:val="baseline"/>
        </w:rPr>
        <w:t>While</w:t>
      </w:r>
      <w:r>
        <w:rPr>
          <w:spacing w:val="-16"/>
          <w:w w:val="105"/>
          <w:vertAlign w:val="baseline"/>
        </w:rPr>
        <w:t> </w:t>
      </w:r>
      <w:r>
        <w:rPr>
          <w:w w:val="105"/>
          <w:vertAlign w:val="baseline"/>
        </w:rPr>
        <w:t>driving</w:t>
      </w:r>
      <w:r>
        <w:rPr>
          <w:spacing w:val="-15"/>
          <w:w w:val="105"/>
          <w:vertAlign w:val="baseline"/>
        </w:rPr>
        <w:t> </w:t>
      </w:r>
      <w:r>
        <w:rPr>
          <w:w w:val="105"/>
          <w:vertAlign w:val="baseline"/>
        </w:rPr>
        <w:t>forces</w:t>
      </w:r>
      <w:r>
        <w:rPr>
          <w:spacing w:val="-16"/>
          <w:w w:val="105"/>
          <w:vertAlign w:val="baseline"/>
        </w:rPr>
        <w:t> </w:t>
      </w:r>
      <w:r>
        <w:rPr>
          <w:w w:val="105"/>
          <w:vertAlign w:val="baseline"/>
        </w:rPr>
        <w:t>behind</w:t>
      </w:r>
      <w:r>
        <w:rPr>
          <w:spacing w:val="-16"/>
          <w:w w:val="105"/>
          <w:vertAlign w:val="baseline"/>
        </w:rPr>
        <w:t> </w:t>
      </w:r>
      <w:r>
        <w:rPr>
          <w:w w:val="105"/>
          <w:vertAlign w:val="baseline"/>
        </w:rPr>
        <w:t>the</w:t>
      </w:r>
      <w:r>
        <w:rPr>
          <w:spacing w:val="-16"/>
          <w:w w:val="105"/>
          <w:vertAlign w:val="baseline"/>
        </w:rPr>
        <w:t> </w:t>
      </w:r>
      <w:r>
        <w:rPr>
          <w:w w:val="105"/>
          <w:vertAlign w:val="baseline"/>
        </w:rPr>
        <w:t>morphological</w:t>
      </w:r>
      <w:r>
        <w:rPr>
          <w:spacing w:val="-15"/>
          <w:w w:val="105"/>
          <w:vertAlign w:val="baseline"/>
        </w:rPr>
        <w:t> </w:t>
      </w:r>
      <w:r>
        <w:rPr>
          <w:w w:val="105"/>
          <w:vertAlign w:val="baseline"/>
        </w:rPr>
        <w:t>evolution</w:t>
      </w:r>
      <w:r>
        <w:rPr>
          <w:spacing w:val="-16"/>
          <w:w w:val="105"/>
          <w:vertAlign w:val="baseline"/>
        </w:rPr>
        <w:t> </w:t>
      </w:r>
      <w:r>
        <w:rPr>
          <w:w w:val="105"/>
          <w:vertAlign w:val="baseline"/>
        </w:rPr>
        <w:t>of</w:t>
      </w:r>
      <w:r>
        <w:rPr>
          <w:spacing w:val="-16"/>
          <w:w w:val="105"/>
          <w:vertAlign w:val="baseline"/>
        </w:rPr>
        <w:t> </w:t>
      </w:r>
      <w:r>
        <w:rPr>
          <w:w w:val="105"/>
          <w:vertAlign w:val="baseline"/>
        </w:rPr>
        <w:t>the</w:t>
      </w:r>
      <w:r>
        <w:rPr>
          <w:spacing w:val="-16"/>
          <w:w w:val="105"/>
          <w:vertAlign w:val="baseline"/>
        </w:rPr>
        <w:t> </w:t>
      </w:r>
      <w:r>
        <w:rPr>
          <w:w w:val="105"/>
          <w:vertAlign w:val="baseline"/>
        </w:rPr>
        <w:t>beach</w:t>
      </w:r>
      <w:r>
        <w:rPr>
          <w:spacing w:val="-15"/>
          <w:w w:val="105"/>
          <w:vertAlign w:val="baseline"/>
        </w:rPr>
        <w:t> </w:t>
      </w:r>
      <w:r>
        <w:rPr>
          <w:w w:val="105"/>
          <w:vertAlign w:val="baseline"/>
        </w:rPr>
        <w:t>profile</w:t>
      </w:r>
      <w:r>
        <w:rPr>
          <w:spacing w:val="-16"/>
          <w:w w:val="105"/>
          <w:vertAlign w:val="baseline"/>
        </w:rPr>
        <w:t> </w:t>
      </w:r>
      <w:r>
        <w:rPr>
          <w:w w:val="105"/>
          <w:vertAlign w:val="baseline"/>
        </w:rPr>
        <w:t>are described</w:t>
      </w:r>
      <w:r>
        <w:rPr>
          <w:spacing w:val="-16"/>
          <w:w w:val="105"/>
          <w:vertAlign w:val="baseline"/>
        </w:rPr>
        <w:t> </w:t>
      </w:r>
      <w:r>
        <w:rPr>
          <w:w w:val="105"/>
          <w:vertAlign w:val="baseline"/>
        </w:rPr>
        <w:t>by</w:t>
      </w:r>
      <w:r>
        <w:rPr>
          <w:spacing w:val="-16"/>
          <w:w w:val="105"/>
          <w:vertAlign w:val="baseline"/>
        </w:rPr>
        <w:t> </w:t>
      </w:r>
      <w:r>
        <w:rPr>
          <w:w w:val="105"/>
          <w:vertAlign w:val="baseline"/>
        </w:rPr>
        <w:t>the</w:t>
      </w:r>
      <w:r>
        <w:rPr>
          <w:spacing w:val="-7"/>
          <w:w w:val="105"/>
          <w:vertAlign w:val="baseline"/>
        </w:rPr>
        <w:t> </w:t>
      </w:r>
      <w:r>
        <w:rPr>
          <w:w w:val="105"/>
          <w:vertAlign w:val="baseline"/>
        </w:rPr>
        <w:t>minimization of the cost function </w:t>
      </w:r>
      <w:r>
        <w:rPr>
          <w:rFonts w:ascii="Lucida Sans Unicode" w:hAnsi="Lucida Sans Unicode"/>
          <w:w w:val="185"/>
          <w:sz w:val="25"/>
          <w:vertAlign w:val="baseline"/>
        </w:rPr>
        <w:t>J</w:t>
      </w:r>
      <w:r>
        <w:rPr>
          <w:rFonts w:ascii="Lucida Sans Unicode" w:hAnsi="Lucida Sans Unicode"/>
          <w:spacing w:val="-37"/>
          <w:w w:val="185"/>
          <w:sz w:val="25"/>
          <w:vertAlign w:val="baseline"/>
        </w:rPr>
        <w:t> </w:t>
      </w:r>
      <w:r>
        <w:rPr>
          <w:w w:val="105"/>
          <w:vertAlign w:val="baseline"/>
        </w:rPr>
        <w:t>, secondary processes are expressed by</w:t>
      </w:r>
      <w:r>
        <w:rPr>
          <w:w w:val="105"/>
          <w:vertAlign w:val="baseline"/>
        </w:rPr>
        <w:t> constraints.</w:t>
      </w:r>
      <w:r>
        <w:rPr>
          <w:spacing w:val="40"/>
          <w:w w:val="105"/>
          <w:vertAlign w:val="baseline"/>
        </w:rPr>
        <w:t> </w:t>
      </w:r>
      <w:r>
        <w:rPr>
          <w:w w:val="105"/>
          <w:vertAlign w:val="baseline"/>
        </w:rPr>
        <w:t>In</w:t>
      </w:r>
      <w:r>
        <w:rPr>
          <w:w w:val="105"/>
          <w:vertAlign w:val="baseline"/>
        </w:rPr>
        <w:t> the</w:t>
      </w:r>
      <w:r>
        <w:rPr>
          <w:w w:val="105"/>
          <w:vertAlign w:val="baseline"/>
        </w:rPr>
        <w:t> interest</w:t>
      </w:r>
      <w:r>
        <w:rPr>
          <w:w w:val="105"/>
          <w:vertAlign w:val="baseline"/>
        </w:rPr>
        <w:t> of</w:t>
      </w:r>
      <w:r>
        <w:rPr>
          <w:w w:val="105"/>
          <w:vertAlign w:val="baseline"/>
        </w:rPr>
        <w:t> simplicity,</w:t>
      </w:r>
      <w:r>
        <w:rPr>
          <w:w w:val="105"/>
          <w:vertAlign w:val="baseline"/>
        </w:rPr>
        <w:t> we</w:t>
      </w:r>
      <w:r>
        <w:rPr>
          <w:w w:val="105"/>
          <w:vertAlign w:val="baseline"/>
        </w:rPr>
        <w:t> have</w:t>
      </w:r>
      <w:r>
        <w:rPr>
          <w:w w:val="105"/>
          <w:vertAlign w:val="baseline"/>
        </w:rPr>
        <w:t> adopted</w:t>
      </w:r>
      <w:r>
        <w:rPr>
          <w:w w:val="105"/>
          <w:vertAlign w:val="baseline"/>
        </w:rPr>
        <w:t> two</w:t>
      </w:r>
      <w:r>
        <w:rPr>
          <w:w w:val="105"/>
          <w:vertAlign w:val="baseline"/>
        </w:rPr>
        <w:t> physical</w:t>
      </w:r>
      <w:r>
        <w:rPr>
          <w:w w:val="105"/>
          <w:vertAlign w:val="baseline"/>
        </w:rPr>
        <w:t> constraints though</w:t>
      </w:r>
      <w:r>
        <w:rPr>
          <w:w w:val="105"/>
          <w:vertAlign w:val="baseline"/>
        </w:rPr>
        <w:t> more</w:t>
      </w:r>
      <w:r>
        <w:rPr>
          <w:w w:val="105"/>
          <w:vertAlign w:val="baseline"/>
        </w:rPr>
        <w:t> can</w:t>
      </w:r>
      <w:r>
        <w:rPr>
          <w:w w:val="105"/>
          <w:vertAlign w:val="baseline"/>
        </w:rPr>
        <w:t> be</w:t>
      </w:r>
      <w:r>
        <w:rPr>
          <w:w w:val="105"/>
          <w:vertAlign w:val="baseline"/>
        </w:rPr>
        <w:t> introduced</w:t>
      </w:r>
      <w:r>
        <w:rPr>
          <w:w w:val="105"/>
          <w:vertAlign w:val="baseline"/>
        </w:rPr>
        <w:t> if</w:t>
      </w:r>
      <w:r>
        <w:rPr>
          <w:w w:val="105"/>
          <w:vertAlign w:val="baseline"/>
        </w:rPr>
        <w:t> necessary.</w:t>
      </w:r>
      <w:r>
        <w:rPr>
          <w:spacing w:val="40"/>
          <w:w w:val="105"/>
          <w:vertAlign w:val="baseline"/>
        </w:rPr>
        <w:t> </w:t>
      </w:r>
      <w:r>
        <w:rPr>
          <w:w w:val="105"/>
          <w:vertAlign w:val="baseline"/>
        </w:rPr>
        <w:t>The</w:t>
      </w:r>
      <w:r>
        <w:rPr>
          <w:w w:val="105"/>
          <w:vertAlign w:val="baseline"/>
        </w:rPr>
        <w:t> first</w:t>
      </w:r>
      <w:r>
        <w:rPr>
          <w:w w:val="105"/>
          <w:vertAlign w:val="baseline"/>
        </w:rPr>
        <w:t> concerns</w:t>
      </w:r>
      <w:r>
        <w:rPr>
          <w:w w:val="105"/>
          <w:vertAlign w:val="baseline"/>
        </w:rPr>
        <w:t> the</w:t>
      </w:r>
      <w:r>
        <w:rPr>
          <w:w w:val="105"/>
          <w:vertAlign w:val="baseline"/>
        </w:rPr>
        <w:t> local</w:t>
      </w:r>
      <w:r>
        <w:rPr>
          <w:w w:val="105"/>
          <w:vertAlign w:val="baseline"/>
        </w:rPr>
        <w:t> slope</w:t>
      </w:r>
      <w:r>
        <w:rPr>
          <w:w w:val="105"/>
          <w:vertAlign w:val="baseline"/>
        </w:rPr>
        <w:t> of</w:t>
      </w:r>
      <w:r>
        <w:rPr>
          <w:w w:val="105"/>
          <w:vertAlign w:val="baseline"/>
        </w:rPr>
        <w:t> the bottom.</w:t>
      </w:r>
      <w:r>
        <w:rPr>
          <w:spacing w:val="40"/>
          <w:w w:val="105"/>
          <w:vertAlign w:val="baseline"/>
        </w:rPr>
        <w:t> </w:t>
      </w:r>
      <w:r>
        <w:rPr>
          <w:w w:val="105"/>
          <w:vertAlign w:val="baseline"/>
        </w:rPr>
        <w:t>Depending on the composition of the sediment, the bottom slope is bounded by</w:t>
      </w:r>
      <w:r>
        <w:rPr>
          <w:spacing w:val="80"/>
          <w:w w:val="105"/>
          <w:vertAlign w:val="baseline"/>
        </w:rPr>
        <w:t> </w:t>
      </w:r>
      <w:r>
        <w:rPr>
          <w:w w:val="105"/>
          <w:vertAlign w:val="baseline"/>
        </w:rPr>
        <w:t>a grain-dependent threshold </w:t>
      </w:r>
      <w:r>
        <w:rPr>
          <w:rFonts w:ascii="Palatino Linotype" w:hAnsi="Palatino Linotype"/>
          <w:i/>
          <w:w w:val="105"/>
          <w:vertAlign w:val="baseline"/>
        </w:rPr>
        <w:t>M</w:t>
      </w:r>
      <w:r>
        <w:rPr>
          <w:w w:val="105"/>
          <w:vertAlign w:val="subscript"/>
        </w:rPr>
        <w:t>slope</w:t>
      </w:r>
      <w:r>
        <w:rPr>
          <w:w w:val="105"/>
          <w:vertAlign w:val="baseline"/>
        </w:rPr>
        <w:t> (</w:t>
      </w:r>
      <w:r>
        <w:rPr>
          <w:color w:val="00AEEF"/>
          <w:w w:val="105"/>
          <w:vertAlign w:val="baseline"/>
        </w:rPr>
        <w:t>Dean et al. 2004</w:t>
      </w:r>
      <w:r>
        <w:rPr>
          <w:w w:val="105"/>
          <w:vertAlign w:val="baseline"/>
        </w:rPr>
        <w:t>).</w:t>
      </w:r>
      <w:r>
        <w:rPr>
          <w:w w:val="105"/>
          <w:vertAlign w:val="baseline"/>
        </w:rPr>
        <w:t> This is conveyed by the following constraint on the local bottom slope illustrated by </w:t>
      </w:r>
      <w:hyperlink w:history="true" w:anchor="_bookmark19">
        <w:r>
          <w:rPr>
            <w:b/>
            <w:color w:val="8A2BF6"/>
            <w:w w:val="105"/>
            <w:vertAlign w:val="baseline"/>
          </w:rPr>
          <w:t>1.6</w:t>
        </w:r>
      </w:hyperlink>
      <w:r>
        <w:rPr>
          <w:w w:val="105"/>
          <w:vertAlign w:val="baseline"/>
        </w:rPr>
        <w:t>:</w:t>
      </w:r>
    </w:p>
    <w:p>
      <w:pPr>
        <w:pStyle w:val="BodyText"/>
        <w:spacing w:before="27"/>
      </w:pPr>
    </w:p>
    <w:p>
      <w:pPr>
        <w:tabs>
          <w:tab w:pos="8586" w:val="left" w:leader="none"/>
        </w:tabs>
        <w:spacing w:before="1"/>
        <w:ind w:left="4017" w:right="0" w:firstLine="0"/>
        <w:jc w:val="left"/>
        <w:rPr>
          <w:sz w:val="24"/>
        </w:rPr>
      </w:pPr>
      <w:r>
        <w:rPr/>
        <mc:AlternateContent>
          <mc:Choice Requires="wps">
            <w:drawing>
              <wp:anchor distT="0" distB="0" distL="0" distR="0" allowOverlap="1" layoutInCell="1" locked="0" behindDoc="1" simplePos="0" relativeHeight="486701056">
                <wp:simplePos x="0" y="0"/>
                <wp:positionH relativeFrom="page">
                  <wp:posOffset>3196589</wp:posOffset>
                </wp:positionH>
                <wp:positionV relativeFrom="paragraph">
                  <wp:posOffset>207170</wp:posOffset>
                </wp:positionV>
                <wp:extent cx="180340" cy="127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180340" cy="1270"/>
                        </a:xfrm>
                        <a:custGeom>
                          <a:avLst/>
                          <a:gdLst/>
                          <a:ahLst/>
                          <a:cxnLst/>
                          <a:rect l="l" t="t" r="r" b="b"/>
                          <a:pathLst>
                            <a:path w="180340" h="0">
                              <a:moveTo>
                                <a:pt x="0" y="0"/>
                              </a:moveTo>
                              <a:lnTo>
                                <a:pt x="180225"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15424" from="251.699997pt,16.312662pt" to="265.890997pt,16.312662pt" stroked="true" strokeweight=".478pt" strokecolor="#000000">
                <v:stroke dashstyle="solid"/>
                <w10:wrap type="none"/>
              </v:line>
            </w:pict>
          </mc:Fallback>
        </mc:AlternateContent>
      </w:r>
      <w:r>
        <w:rPr/>
        <mc:AlternateContent>
          <mc:Choice Requires="wps">
            <w:drawing>
              <wp:anchor distT="0" distB="0" distL="0" distR="0" allowOverlap="1" layoutInCell="1" locked="0" behindDoc="1" simplePos="0" relativeHeight="486702080">
                <wp:simplePos x="0" y="0"/>
                <wp:positionH relativeFrom="page">
                  <wp:posOffset>3128949</wp:posOffset>
                </wp:positionH>
                <wp:positionV relativeFrom="paragraph">
                  <wp:posOffset>184407</wp:posOffset>
                </wp:positionV>
                <wp:extent cx="315595" cy="56388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315595" cy="563880"/>
                        </a:xfrm>
                        <a:prstGeom prst="rect">
                          <a:avLst/>
                        </a:prstGeom>
                      </wps:spPr>
                      <wps:txbx>
                        <w:txbxContent>
                          <w:p>
                            <w:pPr>
                              <w:spacing w:before="7"/>
                              <w:ind w:left="0" w:right="0" w:firstLine="0"/>
                              <w:jc w:val="left"/>
                              <w:rPr>
                                <w:rFonts w:ascii="Arial MT" w:hAnsi="Arial MT"/>
                                <w:sz w:val="24"/>
                              </w:rPr>
                            </w:pPr>
                            <w:r>
                              <w:rPr>
                                <w:rFonts w:ascii="Arial MT" w:hAnsi="Arial MT"/>
                                <w:spacing w:val="56"/>
                                <w:sz w:val="24"/>
                              </w:rPr>
                              <w:t> </w:t>
                            </w:r>
                            <w:r>
                              <w:rPr>
                                <w:rFonts w:ascii="Arial" w:hAnsi="Arial"/>
                                <w:i/>
                                <w:spacing w:val="-5"/>
                                <w:position w:val="-7"/>
                                <w:sz w:val="24"/>
                              </w:rPr>
                              <w:t>∂</w:t>
                            </w:r>
                            <w:r>
                              <w:rPr>
                                <w:rFonts w:ascii="Palatino Linotype" w:hAnsi="Palatino Linotype"/>
                                <w:i/>
                                <w:spacing w:val="-5"/>
                                <w:position w:val="-7"/>
                                <w:sz w:val="24"/>
                              </w:rPr>
                              <w:t>x</w:t>
                            </w:r>
                            <w:r>
                              <w:rPr>
                                <w:rFonts w:ascii="Arial MT" w:hAnsi="Arial MT"/>
                                <w:spacing w:val="-5"/>
                                <w:sz w:val="24"/>
                              </w:rPr>
                              <w:t> </w:t>
                            </w:r>
                          </w:p>
                        </w:txbxContent>
                      </wps:txbx>
                      <wps:bodyPr wrap="square" lIns="0" tIns="0" rIns="0" bIns="0" rtlCol="0">
                        <a:noAutofit/>
                      </wps:bodyPr>
                    </wps:wsp>
                  </a:graphicData>
                </a:graphic>
              </wp:anchor>
            </w:drawing>
          </mc:Choice>
          <mc:Fallback>
            <w:pict>
              <v:shape style="position:absolute;margin-left:246.373993pt;margin-top:14.520261pt;width:24.85pt;height:44.4pt;mso-position-horizontal-relative:page;mso-position-vertical-relative:paragraph;z-index:-16614400" type="#_x0000_t202" id="docshape201" filled="false" stroked="false">
                <v:textbox inset="0,0,0,0">
                  <w:txbxContent>
                    <w:p>
                      <w:pPr>
                        <w:spacing w:before="7"/>
                        <w:ind w:left="0" w:right="0" w:firstLine="0"/>
                        <w:jc w:val="left"/>
                        <w:rPr>
                          <w:rFonts w:ascii="Arial MT" w:hAnsi="Arial MT"/>
                          <w:sz w:val="24"/>
                        </w:rPr>
                      </w:pPr>
                      <w:r>
                        <w:rPr>
                          <w:rFonts w:ascii="Arial MT" w:hAnsi="Arial MT"/>
                          <w:spacing w:val="56"/>
                          <w:sz w:val="24"/>
                        </w:rPr>
                        <w:t> </w:t>
                      </w:r>
                      <w:r>
                        <w:rPr>
                          <w:rFonts w:ascii="Arial" w:hAnsi="Arial"/>
                          <w:i/>
                          <w:spacing w:val="-5"/>
                          <w:position w:val="-7"/>
                          <w:sz w:val="24"/>
                        </w:rPr>
                        <w:t>∂</w:t>
                      </w:r>
                      <w:r>
                        <w:rPr>
                          <w:rFonts w:ascii="Palatino Linotype" w:hAnsi="Palatino Linotype"/>
                          <w:i/>
                          <w:spacing w:val="-5"/>
                          <w:position w:val="-7"/>
                          <w:sz w:val="24"/>
                        </w:rPr>
                        <w:t>x</w:t>
                      </w:r>
                      <w:r>
                        <w:rPr>
                          <w:rFonts w:ascii="Arial MT" w:hAnsi="Arial MT"/>
                          <w:spacing w:val="-5"/>
                          <w:sz w:val="24"/>
                        </w:rPr>
                        <w:t> </w:t>
                      </w:r>
                    </w:p>
                  </w:txbxContent>
                </v:textbox>
                <w10:wrap type="none"/>
              </v:shape>
            </w:pict>
          </mc:Fallback>
        </mc:AlternateContent>
      </w:r>
      <w:r>
        <w:rPr/>
        <mc:AlternateContent>
          <mc:Choice Requires="wps">
            <w:drawing>
              <wp:anchor distT="0" distB="0" distL="0" distR="0" allowOverlap="1" layoutInCell="1" locked="0" behindDoc="1" simplePos="0" relativeHeight="486702592">
                <wp:simplePos x="0" y="0"/>
                <wp:positionH relativeFrom="page">
                  <wp:posOffset>3128949</wp:posOffset>
                </wp:positionH>
                <wp:positionV relativeFrom="paragraph">
                  <wp:posOffset>93297</wp:posOffset>
                </wp:positionV>
                <wp:extent cx="315595" cy="56388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315595" cy="563880"/>
                        </a:xfrm>
                        <a:prstGeom prst="rect">
                          <a:avLst/>
                        </a:prstGeom>
                      </wps:spPr>
                      <wps:txbx>
                        <w:txbxContent>
                          <w:p>
                            <w:pPr>
                              <w:tabs>
                                <w:tab w:pos="417" w:val="left" w:leader="none"/>
                              </w:tabs>
                              <w:spacing w:line="230" w:lineRule="exact" w:before="0"/>
                              <w:ind w:left="0" w:right="0" w:firstLine="0"/>
                              <w:jc w:val="left"/>
                              <w:rPr>
                                <w:rFonts w:ascii="Arial MT"/>
                                <w:sz w:val="24"/>
                              </w:rPr>
                            </w:pPr>
                            <w:r>
                              <w:rPr>
                                <w:rFonts w:ascii="Arial MT"/>
                                <w:w w:val="119"/>
                                <w:sz w:val="24"/>
                              </w:rPr>
                              <w:t> </w:t>
                            </w:r>
                            <w:r>
                              <w:rPr>
                                <w:rFonts w:ascii="Arial MT"/>
                                <w:sz w:val="24"/>
                              </w:rPr>
                              <w:tab/>
                            </w:r>
                            <w:r>
                              <w:rPr>
                                <w:rFonts w:ascii="Arial MT"/>
                                <w:w w:val="119"/>
                                <w:sz w:val="24"/>
                              </w:rPr>
                              <w:t> </w:t>
                            </w:r>
                          </w:p>
                        </w:txbxContent>
                      </wps:txbx>
                      <wps:bodyPr wrap="square" lIns="0" tIns="0" rIns="0" bIns="0" rtlCol="0">
                        <a:noAutofit/>
                      </wps:bodyPr>
                    </wps:wsp>
                  </a:graphicData>
                </a:graphic>
              </wp:anchor>
            </w:drawing>
          </mc:Choice>
          <mc:Fallback>
            <w:pict>
              <v:shape style="position:absolute;margin-left:246.373993pt;margin-top:7.346261pt;width:24.85pt;height:44.4pt;mso-position-horizontal-relative:page;mso-position-vertical-relative:paragraph;z-index:-16613888" type="#_x0000_t202" id="docshape202" filled="false" stroked="false">
                <v:textbox inset="0,0,0,0">
                  <w:txbxContent>
                    <w:p>
                      <w:pPr>
                        <w:tabs>
                          <w:tab w:pos="417" w:val="left" w:leader="none"/>
                        </w:tabs>
                        <w:spacing w:line="230" w:lineRule="exact" w:before="0"/>
                        <w:ind w:left="0" w:right="0" w:firstLine="0"/>
                        <w:jc w:val="left"/>
                        <w:rPr>
                          <w:rFonts w:ascii="Arial MT"/>
                          <w:sz w:val="24"/>
                        </w:rPr>
                      </w:pPr>
                      <w:r>
                        <w:rPr>
                          <w:rFonts w:ascii="Arial MT"/>
                          <w:w w:val="119"/>
                          <w:sz w:val="24"/>
                        </w:rPr>
                        <w:t> </w:t>
                      </w:r>
                      <w:r>
                        <w:rPr>
                          <w:rFonts w:ascii="Arial MT"/>
                          <w:sz w:val="24"/>
                        </w:rPr>
                        <w:tab/>
                      </w:r>
                      <w:r>
                        <w:rPr>
                          <w:rFonts w:ascii="Arial MT"/>
                          <w:w w:val="119"/>
                          <w:sz w:val="24"/>
                        </w:rPr>
                        <w:t> </w:t>
                      </w:r>
                    </w:p>
                  </w:txbxContent>
                </v:textbox>
                <w10:wrap type="none"/>
              </v:shape>
            </w:pict>
          </mc:Fallback>
        </mc:AlternateContent>
      </w:r>
      <w:r>
        <w:rPr>
          <w:rFonts w:ascii="Arial" w:hAnsi="Arial"/>
          <w:i/>
          <w:w w:val="105"/>
          <w:position w:val="16"/>
          <w:sz w:val="24"/>
        </w:rPr>
        <w:t>∂ψ</w:t>
      </w:r>
      <w:r>
        <w:rPr>
          <w:rFonts w:ascii="Arial" w:hAnsi="Arial"/>
          <w:i/>
          <w:spacing w:val="78"/>
          <w:w w:val="105"/>
          <w:position w:val="16"/>
          <w:sz w:val="24"/>
        </w:rPr>
        <w:t> </w:t>
      </w:r>
      <w:r>
        <w:rPr>
          <w:rFonts w:ascii="Lucida Sans Unicode" w:hAnsi="Lucida Sans Unicode"/>
          <w:w w:val="105"/>
          <w:sz w:val="25"/>
        </w:rPr>
        <w:t>≤</w:t>
      </w:r>
      <w:r>
        <w:rPr>
          <w:rFonts w:ascii="Lucida Sans Unicode" w:hAnsi="Lucida Sans Unicode"/>
          <w:spacing w:val="-15"/>
          <w:w w:val="105"/>
          <w:sz w:val="25"/>
        </w:rPr>
        <w:t> </w:t>
      </w:r>
      <w:r>
        <w:rPr>
          <w:rFonts w:ascii="Palatino Linotype" w:hAnsi="Palatino Linotype"/>
          <w:i/>
          <w:spacing w:val="-2"/>
          <w:w w:val="105"/>
          <w:sz w:val="24"/>
        </w:rPr>
        <w:t>M</w:t>
      </w:r>
      <w:r>
        <w:rPr>
          <w:spacing w:val="-2"/>
          <w:w w:val="105"/>
          <w:sz w:val="24"/>
          <w:vertAlign w:val="subscript"/>
        </w:rPr>
        <w:t>slope</w:t>
      </w:r>
      <w:r>
        <w:rPr>
          <w:sz w:val="24"/>
          <w:vertAlign w:val="baseline"/>
        </w:rPr>
        <w:tab/>
      </w:r>
      <w:r>
        <w:rPr>
          <w:spacing w:val="-2"/>
          <w:w w:val="105"/>
          <w:sz w:val="24"/>
          <w:vertAlign w:val="baseline"/>
        </w:rPr>
        <w:t>(1.14)</w:t>
      </w:r>
    </w:p>
    <w:p>
      <w:pPr>
        <w:pStyle w:val="BodyText"/>
        <w:spacing w:line="266" w:lineRule="auto" w:before="193"/>
        <w:ind w:left="113" w:right="1079"/>
        <w:jc w:val="both"/>
      </w:pPr>
      <w:r>
        <w:rPr>
          <w:w w:val="105"/>
        </w:rPr>
        <w:t>The</w:t>
      </w:r>
      <w:r>
        <w:rPr>
          <w:spacing w:val="-8"/>
          <w:w w:val="105"/>
        </w:rPr>
        <w:t> </w:t>
      </w:r>
      <w:r>
        <w:rPr>
          <w:w w:val="105"/>
        </w:rPr>
        <w:t>dimensionless</w:t>
      </w:r>
      <w:r>
        <w:rPr>
          <w:spacing w:val="-8"/>
          <w:w w:val="105"/>
        </w:rPr>
        <w:t> </w:t>
      </w:r>
      <w:r>
        <w:rPr>
          <w:w w:val="105"/>
        </w:rPr>
        <w:t>parameter </w:t>
      </w:r>
      <w:r>
        <w:rPr>
          <w:rFonts w:ascii="Palatino Linotype"/>
          <w:i/>
          <w:w w:val="105"/>
        </w:rPr>
        <w:t>M</w:t>
      </w:r>
      <w:r>
        <w:rPr>
          <w:w w:val="105"/>
          <w:vertAlign w:val="subscript"/>
        </w:rPr>
        <w:t>slope</w:t>
      </w:r>
      <w:r>
        <w:rPr>
          <w:w w:val="105"/>
          <w:vertAlign w:val="baseline"/>
        </w:rPr>
        <w:t> represents</w:t>
      </w:r>
      <w:r>
        <w:rPr>
          <w:spacing w:val="-8"/>
          <w:w w:val="105"/>
          <w:vertAlign w:val="baseline"/>
        </w:rPr>
        <w:t> </w:t>
      </w:r>
      <w:r>
        <w:rPr>
          <w:w w:val="105"/>
          <w:vertAlign w:val="baseline"/>
        </w:rPr>
        <w:t>the</w:t>
      </w:r>
      <w:r>
        <w:rPr>
          <w:spacing w:val="-8"/>
          <w:w w:val="105"/>
          <w:vertAlign w:val="baseline"/>
        </w:rPr>
        <w:t> </w:t>
      </w:r>
      <w:r>
        <w:rPr>
          <w:w w:val="105"/>
          <w:vertAlign w:val="baseline"/>
        </w:rPr>
        <w:t>critical</w:t>
      </w:r>
      <w:r>
        <w:rPr>
          <w:spacing w:val="-8"/>
          <w:w w:val="105"/>
          <w:vertAlign w:val="baseline"/>
        </w:rPr>
        <w:t> </w:t>
      </w:r>
      <w:r>
        <w:rPr>
          <w:w w:val="105"/>
          <w:vertAlign w:val="baseline"/>
        </w:rPr>
        <w:t>angle</w:t>
      </w:r>
      <w:r>
        <w:rPr>
          <w:spacing w:val="-8"/>
          <w:w w:val="105"/>
          <w:vertAlign w:val="baseline"/>
        </w:rPr>
        <w:t> </w:t>
      </w:r>
      <w:r>
        <w:rPr>
          <w:w w:val="105"/>
          <w:vertAlign w:val="baseline"/>
        </w:rPr>
        <w:t>of</w:t>
      </w:r>
      <w:r>
        <w:rPr>
          <w:spacing w:val="-8"/>
          <w:w w:val="105"/>
          <w:vertAlign w:val="baseline"/>
        </w:rPr>
        <w:t> </w:t>
      </w:r>
      <w:r>
        <w:rPr>
          <w:w w:val="105"/>
          <w:vertAlign w:val="baseline"/>
        </w:rPr>
        <w:t>repose</w:t>
      </w:r>
      <w:r>
        <w:rPr>
          <w:spacing w:val="-8"/>
          <w:w w:val="105"/>
          <w:vertAlign w:val="baseline"/>
        </w:rPr>
        <w:t> </w:t>
      </w:r>
      <w:r>
        <w:rPr>
          <w:w w:val="105"/>
          <w:vertAlign w:val="baseline"/>
        </w:rPr>
        <w:t>of</w:t>
      </w:r>
      <w:r>
        <w:rPr>
          <w:spacing w:val="-8"/>
          <w:w w:val="105"/>
          <w:vertAlign w:val="baseline"/>
        </w:rPr>
        <w:t> </w:t>
      </w:r>
      <w:r>
        <w:rPr>
          <w:w w:val="105"/>
          <w:vertAlign w:val="baseline"/>
        </w:rPr>
        <w:t>the</w:t>
      </w:r>
      <w:r>
        <w:rPr>
          <w:spacing w:val="-8"/>
          <w:w w:val="105"/>
          <w:vertAlign w:val="baseline"/>
        </w:rPr>
        <w:t> </w:t>
      </w:r>
      <w:r>
        <w:rPr>
          <w:w w:val="105"/>
          <w:vertAlign w:val="baseline"/>
        </w:rPr>
        <w:t>sediment. This</w:t>
      </w:r>
      <w:r>
        <w:rPr>
          <w:w w:val="105"/>
          <w:vertAlign w:val="baseline"/>
        </w:rPr>
        <w:t> angle</w:t>
      </w:r>
      <w:r>
        <w:rPr>
          <w:w w:val="105"/>
          <w:vertAlign w:val="baseline"/>
        </w:rPr>
        <w:t> is</w:t>
      </w:r>
      <w:r>
        <w:rPr>
          <w:w w:val="105"/>
          <w:vertAlign w:val="baseline"/>
        </w:rPr>
        <w:t> based</w:t>
      </w:r>
      <w:r>
        <w:rPr>
          <w:w w:val="105"/>
          <w:vertAlign w:val="baseline"/>
        </w:rPr>
        <w:t> on</w:t>
      </w:r>
      <w:r>
        <w:rPr>
          <w:w w:val="105"/>
          <w:vertAlign w:val="baseline"/>
        </w:rPr>
        <w:t> observed</w:t>
      </w:r>
      <w:r>
        <w:rPr>
          <w:w w:val="105"/>
          <w:vertAlign w:val="baseline"/>
        </w:rPr>
        <w:t> angles</w:t>
      </w:r>
      <w:r>
        <w:rPr>
          <w:w w:val="105"/>
          <w:vertAlign w:val="baseline"/>
        </w:rPr>
        <w:t> in</w:t>
      </w:r>
      <w:r>
        <w:rPr>
          <w:w w:val="105"/>
          <w:vertAlign w:val="baseline"/>
        </w:rPr>
        <w:t> natural</w:t>
      </w:r>
      <w:r>
        <w:rPr>
          <w:w w:val="105"/>
          <w:vertAlign w:val="baseline"/>
        </w:rPr>
        <w:t> beach</w:t>
      </w:r>
      <w:r>
        <w:rPr>
          <w:w w:val="105"/>
          <w:vertAlign w:val="baseline"/>
        </w:rPr>
        <w:t> environments,</w:t>
      </w:r>
      <w:r>
        <w:rPr>
          <w:w w:val="105"/>
          <w:vertAlign w:val="baseline"/>
        </w:rPr>
        <w:t> which</w:t>
      </w:r>
      <w:r>
        <w:rPr>
          <w:w w:val="105"/>
          <w:vertAlign w:val="baseline"/>
        </w:rPr>
        <w:t> are</w:t>
      </w:r>
      <w:r>
        <w:rPr>
          <w:w w:val="105"/>
          <w:vertAlign w:val="baseline"/>
        </w:rPr>
        <w:t> often between</w:t>
      </w:r>
      <w:r>
        <w:rPr>
          <w:w w:val="105"/>
          <w:vertAlign w:val="baseline"/>
        </w:rPr>
        <w:t> </w:t>
      </w:r>
      <w:r>
        <w:rPr>
          <w:rFonts w:ascii="Cambria"/>
          <w:w w:val="105"/>
          <w:vertAlign w:val="baseline"/>
        </w:rPr>
        <w:t>0.01</w:t>
      </w:r>
      <w:r>
        <w:rPr>
          <w:rFonts w:ascii="Cambria"/>
          <w:w w:val="105"/>
          <w:vertAlign w:val="baseline"/>
        </w:rPr>
        <w:t> </w:t>
      </w:r>
      <w:r>
        <w:rPr>
          <w:w w:val="105"/>
          <w:vertAlign w:val="baseline"/>
        </w:rPr>
        <w:t>and</w:t>
      </w:r>
      <w:r>
        <w:rPr>
          <w:w w:val="105"/>
          <w:vertAlign w:val="baseline"/>
        </w:rPr>
        <w:t> </w:t>
      </w:r>
      <w:r>
        <w:rPr>
          <w:rFonts w:ascii="Cambria"/>
          <w:w w:val="105"/>
          <w:vertAlign w:val="baseline"/>
        </w:rPr>
        <w:t>0.2</w:t>
      </w:r>
      <w:r>
        <w:rPr>
          <w:rFonts w:ascii="Cambria"/>
          <w:w w:val="105"/>
          <w:vertAlign w:val="baseline"/>
        </w:rPr>
        <w:t> </w:t>
      </w:r>
      <w:r>
        <w:rPr>
          <w:w w:val="105"/>
          <w:vertAlign w:val="baseline"/>
        </w:rPr>
        <w:t>(</w:t>
      </w:r>
      <w:r>
        <w:rPr>
          <w:color w:val="00AEEF"/>
          <w:w w:val="105"/>
          <w:vertAlign w:val="baseline"/>
        </w:rPr>
        <w:t>Bascom</w:t>
      </w:r>
      <w:r>
        <w:rPr>
          <w:color w:val="00AEEF"/>
          <w:w w:val="105"/>
          <w:vertAlign w:val="baseline"/>
        </w:rPr>
        <w:t> 1951</w:t>
      </w:r>
      <w:r>
        <w:rPr>
          <w:w w:val="105"/>
          <w:vertAlign w:val="baseline"/>
        </w:rPr>
        <w:t>;</w:t>
      </w:r>
      <w:r>
        <w:rPr>
          <w:w w:val="105"/>
          <w:vertAlign w:val="baseline"/>
        </w:rPr>
        <w:t> </w:t>
      </w:r>
      <w:r>
        <w:rPr>
          <w:color w:val="00AEEF"/>
          <w:w w:val="105"/>
          <w:vertAlign w:val="baseline"/>
        </w:rPr>
        <w:t>Vos</w:t>
      </w:r>
      <w:r>
        <w:rPr>
          <w:color w:val="00AEEF"/>
          <w:w w:val="105"/>
          <w:vertAlign w:val="baseline"/>
        </w:rPr>
        <w:t> et</w:t>
      </w:r>
      <w:r>
        <w:rPr>
          <w:color w:val="00AEEF"/>
          <w:w w:val="105"/>
          <w:vertAlign w:val="baseline"/>
        </w:rPr>
        <w:t> al.</w:t>
      </w:r>
      <w:r>
        <w:rPr>
          <w:color w:val="00AEEF"/>
          <w:w w:val="105"/>
          <w:vertAlign w:val="baseline"/>
        </w:rPr>
        <w:t> 2020</w:t>
      </w:r>
      <w:r>
        <w:rPr>
          <w:w w:val="105"/>
          <w:vertAlign w:val="baseline"/>
        </w:rPr>
        <w:t>;</w:t>
      </w:r>
      <w:r>
        <w:rPr>
          <w:w w:val="105"/>
          <w:vertAlign w:val="baseline"/>
        </w:rPr>
        <w:t> </w:t>
      </w:r>
      <w:r>
        <w:rPr>
          <w:color w:val="00AEEF"/>
          <w:w w:val="105"/>
          <w:vertAlign w:val="baseline"/>
        </w:rPr>
        <w:t>Short</w:t>
      </w:r>
      <w:r>
        <w:rPr>
          <w:color w:val="00AEEF"/>
          <w:w w:val="105"/>
          <w:vertAlign w:val="baseline"/>
        </w:rPr>
        <w:t> 1996</w:t>
      </w:r>
      <w:r>
        <w:rPr>
          <w:w w:val="105"/>
          <w:vertAlign w:val="baseline"/>
        </w:rPr>
        <w:t>).</w:t>
      </w:r>
      <w:r>
        <w:rPr>
          <w:spacing w:val="40"/>
          <w:w w:val="105"/>
          <w:vertAlign w:val="baseline"/>
        </w:rPr>
        <w:t> </w:t>
      </w:r>
      <w:r>
        <w:rPr>
          <w:w w:val="105"/>
          <w:vertAlign w:val="baseline"/>
        </w:rPr>
        <w:t>We</w:t>
      </w:r>
      <w:r>
        <w:rPr>
          <w:w w:val="105"/>
          <w:vertAlign w:val="baseline"/>
        </w:rPr>
        <w:t> have</w:t>
      </w:r>
      <w:r>
        <w:rPr>
          <w:w w:val="105"/>
          <w:vertAlign w:val="baseline"/>
        </w:rPr>
        <w:t> considered the observed critical angle of </w:t>
      </w:r>
      <w:r>
        <w:rPr>
          <w:rFonts w:ascii="Cambria"/>
          <w:w w:val="105"/>
          <w:vertAlign w:val="baseline"/>
        </w:rPr>
        <w:t>0.2</w:t>
      </w:r>
      <w:r>
        <w:rPr>
          <w:w w:val="105"/>
          <w:vertAlign w:val="baseline"/>
        </w:rPr>
        <w:t>.</w:t>
      </w:r>
    </w:p>
    <w:p>
      <w:pPr>
        <w:pStyle w:val="BodyText"/>
        <w:spacing w:line="276" w:lineRule="auto" w:before="78"/>
        <w:ind w:left="113" w:right="1079" w:firstLine="351"/>
        <w:jc w:val="both"/>
      </w:pPr>
      <w:r>
        <w:rPr>
          <w:w w:val="105"/>
        </w:rPr>
        <w:t>A</w:t>
      </w:r>
      <w:r>
        <w:rPr>
          <w:spacing w:val="18"/>
          <w:w w:val="105"/>
        </w:rPr>
        <w:t> </w:t>
      </w:r>
      <w:r>
        <w:rPr>
          <w:w w:val="105"/>
        </w:rPr>
        <w:t>second</w:t>
      </w:r>
      <w:r>
        <w:rPr>
          <w:spacing w:val="18"/>
          <w:w w:val="105"/>
        </w:rPr>
        <w:t> </w:t>
      </w:r>
      <w:r>
        <w:rPr>
          <w:w w:val="105"/>
        </w:rPr>
        <w:t>example</w:t>
      </w:r>
      <w:r>
        <w:rPr>
          <w:spacing w:val="18"/>
          <w:w w:val="105"/>
        </w:rPr>
        <w:t> </w:t>
      </w:r>
      <w:r>
        <w:rPr>
          <w:w w:val="105"/>
        </w:rPr>
        <w:t>concerns</w:t>
      </w:r>
      <w:r>
        <w:rPr>
          <w:spacing w:val="18"/>
          <w:w w:val="105"/>
        </w:rPr>
        <w:t> </w:t>
      </w:r>
      <w:r>
        <w:rPr>
          <w:w w:val="105"/>
        </w:rPr>
        <w:t>the</w:t>
      </w:r>
      <w:r>
        <w:rPr>
          <w:spacing w:val="18"/>
          <w:w w:val="105"/>
        </w:rPr>
        <w:t> </w:t>
      </w:r>
      <w:r>
        <w:rPr>
          <w:w w:val="105"/>
        </w:rPr>
        <w:t>sand</w:t>
      </w:r>
      <w:r>
        <w:rPr>
          <w:spacing w:val="18"/>
          <w:w w:val="105"/>
        </w:rPr>
        <w:t> </w:t>
      </w:r>
      <w:r>
        <w:rPr>
          <w:w w:val="105"/>
        </w:rPr>
        <w:t>stock</w:t>
      </w:r>
      <w:r>
        <w:rPr>
          <w:spacing w:val="18"/>
          <w:w w:val="105"/>
        </w:rPr>
        <w:t> </w:t>
      </w:r>
      <w:r>
        <w:rPr>
          <w:w w:val="105"/>
        </w:rPr>
        <w:t>in</w:t>
      </w:r>
      <w:r>
        <w:rPr>
          <w:spacing w:val="18"/>
          <w:w w:val="105"/>
        </w:rPr>
        <w:t> </w:t>
      </w:r>
      <w:r>
        <w:rPr>
          <w:w w:val="105"/>
        </w:rPr>
        <w:t>the</w:t>
      </w:r>
      <w:r>
        <w:rPr>
          <w:spacing w:val="18"/>
          <w:w w:val="105"/>
        </w:rPr>
        <w:t> </w:t>
      </w:r>
      <w:r>
        <w:rPr>
          <w:w w:val="105"/>
        </w:rPr>
        <w:t>case</w:t>
      </w:r>
      <w:r>
        <w:rPr>
          <w:spacing w:val="18"/>
          <w:w w:val="105"/>
        </w:rPr>
        <w:t> </w:t>
      </w:r>
      <w:r>
        <w:rPr>
          <w:w w:val="105"/>
        </w:rPr>
        <w:t>of</w:t>
      </w:r>
      <w:r>
        <w:rPr>
          <w:spacing w:val="18"/>
          <w:w w:val="105"/>
        </w:rPr>
        <w:t> </w:t>
      </w:r>
      <w:r>
        <w:rPr>
          <w:w w:val="105"/>
        </w:rPr>
        <w:t>an</w:t>
      </w:r>
      <w:r>
        <w:rPr>
          <w:spacing w:val="18"/>
          <w:w w:val="105"/>
        </w:rPr>
        <w:t> </w:t>
      </w:r>
      <w:r>
        <w:rPr>
          <w:w w:val="105"/>
        </w:rPr>
        <w:t>experimental</w:t>
      </w:r>
      <w:r>
        <w:rPr>
          <w:spacing w:val="18"/>
          <w:w w:val="105"/>
        </w:rPr>
        <w:t> </w:t>
      </w:r>
      <w:r>
        <w:rPr>
          <w:w w:val="105"/>
        </w:rPr>
        <w:t>flume.</w:t>
      </w:r>
      <w:r>
        <w:rPr>
          <w:spacing w:val="64"/>
          <w:w w:val="105"/>
        </w:rPr>
        <w:t> </w:t>
      </w:r>
      <w:r>
        <w:rPr>
          <w:w w:val="105"/>
        </w:rPr>
        <w:t>In a</w:t>
      </w:r>
      <w:r>
        <w:rPr>
          <w:spacing w:val="21"/>
          <w:w w:val="105"/>
        </w:rPr>
        <w:t> </w:t>
      </w:r>
      <w:r>
        <w:rPr>
          <w:w w:val="105"/>
        </w:rPr>
        <w:t>flume,</w:t>
      </w:r>
      <w:r>
        <w:rPr>
          <w:spacing w:val="22"/>
          <w:w w:val="105"/>
        </w:rPr>
        <w:t> </w:t>
      </w:r>
      <w:r>
        <w:rPr>
          <w:w w:val="105"/>
        </w:rPr>
        <w:t>the</w:t>
      </w:r>
      <w:r>
        <w:rPr>
          <w:spacing w:val="20"/>
          <w:w w:val="105"/>
        </w:rPr>
        <w:t> </w:t>
      </w:r>
      <w:r>
        <w:rPr>
          <w:w w:val="105"/>
        </w:rPr>
        <w:t>quantity</w:t>
      </w:r>
      <w:r>
        <w:rPr>
          <w:spacing w:val="21"/>
          <w:w w:val="105"/>
        </w:rPr>
        <w:t> </w:t>
      </w:r>
      <w:r>
        <w:rPr>
          <w:w w:val="105"/>
        </w:rPr>
        <w:t>of</w:t>
      </w:r>
      <w:r>
        <w:rPr>
          <w:spacing w:val="20"/>
          <w:w w:val="105"/>
        </w:rPr>
        <w:t> </w:t>
      </w:r>
      <w:r>
        <w:rPr>
          <w:w w:val="105"/>
        </w:rPr>
        <w:t>sand</w:t>
      </w:r>
      <w:r>
        <w:rPr>
          <w:spacing w:val="21"/>
          <w:w w:val="105"/>
        </w:rPr>
        <w:t> </w:t>
      </w:r>
      <w:r>
        <w:rPr>
          <w:w w:val="105"/>
        </w:rPr>
        <w:t>must</w:t>
      </w:r>
      <w:r>
        <w:rPr>
          <w:spacing w:val="21"/>
          <w:w w:val="105"/>
        </w:rPr>
        <w:t> </w:t>
      </w:r>
      <w:r>
        <w:rPr>
          <w:w w:val="105"/>
        </w:rPr>
        <w:t>be</w:t>
      </w:r>
      <w:r>
        <w:rPr>
          <w:spacing w:val="21"/>
          <w:w w:val="105"/>
        </w:rPr>
        <w:t> </w:t>
      </w:r>
      <w:r>
        <w:rPr>
          <w:w w:val="105"/>
        </w:rPr>
        <w:t>constant</w:t>
      </w:r>
      <w:r>
        <w:rPr>
          <w:spacing w:val="21"/>
          <w:w w:val="105"/>
        </w:rPr>
        <w:t> </w:t>
      </w:r>
      <w:r>
        <w:rPr>
          <w:w w:val="105"/>
        </w:rPr>
        <w:t>over</w:t>
      </w:r>
      <w:r>
        <w:rPr>
          <w:spacing w:val="20"/>
          <w:w w:val="105"/>
        </w:rPr>
        <w:t> </w:t>
      </w:r>
      <w:r>
        <w:rPr>
          <w:w w:val="105"/>
        </w:rPr>
        <w:t>time,</w:t>
      </w:r>
      <w:r>
        <w:rPr>
          <w:spacing w:val="22"/>
          <w:w w:val="105"/>
        </w:rPr>
        <w:t> </w:t>
      </w:r>
      <w:r>
        <w:rPr>
          <w:w w:val="105"/>
        </w:rPr>
        <w:t>as</w:t>
      </w:r>
      <w:r>
        <w:rPr>
          <w:spacing w:val="21"/>
          <w:w w:val="105"/>
        </w:rPr>
        <w:t> </w:t>
      </w:r>
      <w:r>
        <w:rPr>
          <w:w w:val="105"/>
        </w:rPr>
        <w:t>given</w:t>
      </w:r>
      <w:r>
        <w:rPr>
          <w:spacing w:val="20"/>
          <w:w w:val="105"/>
        </w:rPr>
        <w:t> </w:t>
      </w:r>
      <w:r>
        <w:rPr>
          <w:w w:val="105"/>
        </w:rPr>
        <w:t>by</w:t>
      </w:r>
      <w:r>
        <w:rPr>
          <w:spacing w:val="21"/>
          <w:w w:val="105"/>
        </w:rPr>
        <w:t> </w:t>
      </w:r>
      <w:r>
        <w:rPr>
          <w:w w:val="105"/>
        </w:rPr>
        <w:t>(</w:t>
      </w:r>
      <w:r>
        <w:rPr>
          <w:b/>
          <w:color w:val="8A2BF6"/>
          <w:w w:val="105"/>
        </w:rPr>
        <w:t>5.24</w:t>
      </w:r>
      <w:r>
        <w:rPr>
          <w:w w:val="105"/>
        </w:rPr>
        <w:t>),</w:t>
      </w:r>
      <w:r>
        <w:rPr>
          <w:spacing w:val="22"/>
          <w:w w:val="105"/>
        </w:rPr>
        <w:t> </w:t>
      </w:r>
      <w:r>
        <w:rPr>
          <w:w w:val="105"/>
        </w:rPr>
        <w:t>contrarily to an open-sea configuration where sand can be transported between the nearshore zone and a domain beyond the closure water depth where sediment is lost definitely for beach</w:t>
      </w:r>
    </w:p>
    <w:p>
      <w:pPr>
        <w:spacing w:after="0" w:line="276" w:lineRule="auto"/>
        <w:jc w:val="both"/>
        <w:sectPr>
          <w:type w:val="continuous"/>
          <w:pgSz w:w="11910" w:h="16840"/>
          <w:pgMar w:header="1516" w:footer="1695" w:top="900" w:bottom="1880" w:left="1020" w:right="620"/>
        </w:sectPr>
      </w:pPr>
    </w:p>
    <w:p>
      <w:pPr>
        <w:pStyle w:val="BodyText"/>
        <w:spacing w:before="197"/>
      </w:pPr>
    </w:p>
    <w:p>
      <w:pPr>
        <w:pStyle w:val="BodyText"/>
        <w:ind w:left="680"/>
        <w:jc w:val="both"/>
      </w:pPr>
      <w:r>
        <w:rPr>
          <w:w w:val="105"/>
        </w:rPr>
        <w:t>morphodynamics</w:t>
      </w:r>
      <w:r>
        <w:rPr>
          <w:spacing w:val="13"/>
          <w:w w:val="105"/>
        </w:rPr>
        <w:t> </w:t>
      </w:r>
      <w:r>
        <w:rPr>
          <w:w w:val="105"/>
        </w:rPr>
        <w:t>(</w:t>
      </w:r>
      <w:r>
        <w:rPr>
          <w:color w:val="00AEEF"/>
          <w:w w:val="105"/>
        </w:rPr>
        <w:t>Hattori</w:t>
      </w:r>
      <w:r>
        <w:rPr>
          <w:color w:val="00AEEF"/>
          <w:spacing w:val="13"/>
          <w:w w:val="105"/>
        </w:rPr>
        <w:t> </w:t>
      </w:r>
      <w:r>
        <w:rPr>
          <w:color w:val="00AEEF"/>
          <w:w w:val="105"/>
        </w:rPr>
        <w:t>et</w:t>
      </w:r>
      <w:r>
        <w:rPr>
          <w:color w:val="00AEEF"/>
          <w:spacing w:val="12"/>
          <w:w w:val="105"/>
        </w:rPr>
        <w:t> </w:t>
      </w:r>
      <w:r>
        <w:rPr>
          <w:color w:val="00AEEF"/>
          <w:w w:val="105"/>
        </w:rPr>
        <w:t>al.</w:t>
      </w:r>
      <w:r>
        <w:rPr>
          <w:color w:val="00AEEF"/>
          <w:spacing w:val="12"/>
          <w:w w:val="105"/>
        </w:rPr>
        <w:t> </w:t>
      </w:r>
      <w:r>
        <w:rPr>
          <w:color w:val="00AEEF"/>
          <w:w w:val="105"/>
        </w:rPr>
        <w:t>1980</w:t>
      </w:r>
      <w:r>
        <w:rPr>
          <w:w w:val="105"/>
        </w:rPr>
        <w:t>;</w:t>
      </w:r>
      <w:r>
        <w:rPr>
          <w:spacing w:val="13"/>
          <w:w w:val="105"/>
        </w:rPr>
        <w:t> </w:t>
      </w:r>
      <w:r>
        <w:rPr>
          <w:color w:val="00AEEF"/>
          <w:w w:val="105"/>
        </w:rPr>
        <w:t>Quick</w:t>
      </w:r>
      <w:r>
        <w:rPr>
          <w:color w:val="00AEEF"/>
          <w:spacing w:val="13"/>
          <w:w w:val="105"/>
        </w:rPr>
        <w:t> </w:t>
      </w:r>
      <w:r>
        <w:rPr>
          <w:color w:val="00AEEF"/>
          <w:w w:val="105"/>
        </w:rPr>
        <w:t>1991</w:t>
      </w:r>
      <w:r>
        <w:rPr>
          <w:w w:val="105"/>
        </w:rPr>
        <w:t>).</w:t>
      </w:r>
      <w:r>
        <w:rPr>
          <w:spacing w:val="37"/>
          <w:w w:val="105"/>
        </w:rPr>
        <w:t> </w:t>
      </w:r>
      <w:r>
        <w:rPr>
          <w:w w:val="105"/>
        </w:rPr>
        <w:t>This</w:t>
      </w:r>
      <w:r>
        <w:rPr>
          <w:spacing w:val="12"/>
          <w:w w:val="105"/>
        </w:rPr>
        <w:t> </w:t>
      </w:r>
      <w:r>
        <w:rPr>
          <w:w w:val="105"/>
        </w:rPr>
        <w:t>constraint</w:t>
      </w:r>
      <w:r>
        <w:rPr>
          <w:spacing w:val="12"/>
          <w:w w:val="105"/>
        </w:rPr>
        <w:t> </w:t>
      </w:r>
      <w:r>
        <w:rPr>
          <w:w w:val="105"/>
        </w:rPr>
        <w:t>can</w:t>
      </w:r>
      <w:r>
        <w:rPr>
          <w:spacing w:val="12"/>
          <w:w w:val="105"/>
        </w:rPr>
        <w:t> </w:t>
      </w:r>
      <w:r>
        <w:rPr>
          <w:w w:val="105"/>
        </w:rPr>
        <w:t>be</w:t>
      </w:r>
      <w:r>
        <w:rPr>
          <w:spacing w:val="12"/>
          <w:w w:val="105"/>
        </w:rPr>
        <w:t> </w:t>
      </w:r>
      <w:r>
        <w:rPr>
          <w:w w:val="105"/>
        </w:rPr>
        <w:t>written</w:t>
      </w:r>
      <w:r>
        <w:rPr>
          <w:spacing w:val="12"/>
          <w:w w:val="105"/>
        </w:rPr>
        <w:t> </w:t>
      </w:r>
      <w:r>
        <w:rPr>
          <w:w w:val="105"/>
        </w:rPr>
        <w:t>as</w:t>
      </w:r>
      <w:r>
        <w:rPr>
          <w:spacing w:val="13"/>
          <w:w w:val="105"/>
        </w:rPr>
        <w:t> </w:t>
      </w:r>
      <w:r>
        <w:rPr>
          <w:spacing w:val="-10"/>
          <w:w w:val="105"/>
        </w:rPr>
        <w:t>:</w:t>
      </w:r>
    </w:p>
    <w:p>
      <w:pPr>
        <w:tabs>
          <w:tab w:pos="6271" w:val="left" w:leader="none"/>
          <w:tab w:pos="9153" w:val="left" w:leader="none"/>
        </w:tabs>
        <w:spacing w:before="93"/>
        <w:ind w:left="680" w:right="0" w:firstLine="2326"/>
        <w:jc w:val="left"/>
        <w:rPr>
          <w:sz w:val="24"/>
        </w:rPr>
      </w:pPr>
      <w:r>
        <w:rPr>
          <w:rFonts w:ascii="Arial MT" w:hAnsi="Arial MT"/>
          <w:w w:val="135"/>
          <w:position w:val="30"/>
          <w:sz w:val="21"/>
        </w:rPr>
        <w:t>∫</w:t>
      </w:r>
      <w:r>
        <w:rPr>
          <w:rFonts w:ascii="Trebuchet MS" w:hAnsi="Trebuchet MS"/>
          <w:w w:val="135"/>
          <w:position w:val="-18"/>
          <w:sz w:val="18"/>
        </w:rPr>
        <w:t>Ω</w:t>
      </w:r>
      <w:r>
        <w:rPr>
          <w:rFonts w:ascii="Trebuchet MS" w:hAnsi="Trebuchet MS"/>
          <w:spacing w:val="1"/>
          <w:w w:val="135"/>
          <w:position w:val="-18"/>
          <w:sz w:val="18"/>
        </w:rPr>
        <w:t> </w:t>
      </w:r>
      <w:r>
        <w:rPr>
          <w:rFonts w:ascii="Arial" w:hAnsi="Arial"/>
          <w:i/>
          <w:sz w:val="24"/>
        </w:rPr>
        <w:t>ψ</w:t>
      </w:r>
      <w:r>
        <w:rPr>
          <w:rFonts w:ascii="Lucida Sans Unicode" w:hAnsi="Lucida Sans Unicode"/>
          <w:sz w:val="25"/>
        </w:rPr>
        <w:t>(</w:t>
      </w:r>
      <w:r>
        <w:rPr>
          <w:rFonts w:ascii="Palatino Linotype" w:hAnsi="Palatino Linotype"/>
          <w:i/>
          <w:sz w:val="24"/>
        </w:rPr>
        <w:t>t</w:t>
      </w:r>
      <w:r>
        <w:rPr>
          <w:rFonts w:ascii="Cambria" w:hAnsi="Cambria"/>
          <w:sz w:val="24"/>
        </w:rPr>
        <w:t>,</w:t>
      </w:r>
      <w:r>
        <w:rPr>
          <w:rFonts w:ascii="Cambria" w:hAnsi="Cambria"/>
          <w:spacing w:val="16"/>
          <w:sz w:val="24"/>
        </w:rPr>
        <w:t> </w:t>
      </w:r>
      <w:r>
        <w:rPr>
          <w:rFonts w:ascii="Palatino Linotype" w:hAnsi="Palatino Linotype"/>
          <w:i/>
          <w:sz w:val="24"/>
        </w:rPr>
        <w:t>x</w:t>
      </w:r>
      <w:r>
        <w:rPr>
          <w:rFonts w:ascii="Lucida Sans Unicode" w:hAnsi="Lucida Sans Unicode"/>
          <w:sz w:val="25"/>
        </w:rPr>
        <w:t>)</w:t>
      </w:r>
      <w:r>
        <w:rPr>
          <w:sz w:val="24"/>
        </w:rPr>
        <w:t>d</w:t>
      </w:r>
      <w:r>
        <w:rPr>
          <w:rFonts w:ascii="Palatino Linotype" w:hAnsi="Palatino Linotype"/>
          <w:i/>
          <w:sz w:val="24"/>
        </w:rPr>
        <w:t>x</w:t>
      </w:r>
      <w:r>
        <w:rPr>
          <w:rFonts w:ascii="Palatino Linotype" w:hAnsi="Palatino Linotype"/>
          <w:i/>
          <w:spacing w:val="43"/>
          <w:sz w:val="24"/>
        </w:rPr>
        <w:t> </w:t>
      </w:r>
      <w:r>
        <w:rPr>
          <w:rFonts w:ascii="Lucida Sans Unicode" w:hAnsi="Lucida Sans Unicode"/>
          <w:sz w:val="25"/>
        </w:rPr>
        <w:t>=</w:t>
      </w:r>
      <w:r>
        <w:rPr>
          <w:rFonts w:ascii="Lucida Sans Unicode" w:hAnsi="Lucida Sans Unicode"/>
          <w:spacing w:val="-7"/>
          <w:w w:val="135"/>
          <w:sz w:val="25"/>
        </w:rPr>
        <w:t> </w:t>
      </w:r>
      <w:r>
        <w:rPr>
          <w:rFonts w:ascii="Arial MT" w:hAnsi="Arial MT"/>
          <w:w w:val="135"/>
          <w:position w:val="30"/>
          <w:sz w:val="21"/>
        </w:rPr>
        <w:t>∫</w:t>
      </w:r>
      <w:r>
        <w:rPr>
          <w:rFonts w:ascii="Trebuchet MS" w:hAnsi="Trebuchet MS"/>
          <w:w w:val="135"/>
          <w:position w:val="-18"/>
          <w:sz w:val="18"/>
        </w:rPr>
        <w:t>Ω</w:t>
      </w:r>
      <w:r>
        <w:rPr>
          <w:rFonts w:ascii="Trebuchet MS" w:hAnsi="Trebuchet MS"/>
          <w:spacing w:val="2"/>
          <w:w w:val="135"/>
          <w:position w:val="-18"/>
          <w:sz w:val="18"/>
        </w:rPr>
        <w:t> </w:t>
      </w:r>
      <w:r>
        <w:rPr>
          <w:rFonts w:ascii="Arial" w:hAnsi="Arial"/>
          <w:i/>
          <w:spacing w:val="-2"/>
          <w:sz w:val="24"/>
        </w:rPr>
        <w:t>ψ</w:t>
      </w:r>
      <w:r>
        <w:rPr>
          <w:rFonts w:ascii="Cambria" w:hAnsi="Cambria"/>
          <w:spacing w:val="-2"/>
          <w:sz w:val="24"/>
          <w:vertAlign w:val="subscript"/>
        </w:rPr>
        <w:t>0</w:t>
      </w:r>
      <w:r>
        <w:rPr>
          <w:rFonts w:ascii="Lucida Sans Unicode" w:hAnsi="Lucida Sans Unicode"/>
          <w:spacing w:val="-2"/>
          <w:sz w:val="25"/>
          <w:vertAlign w:val="baseline"/>
        </w:rPr>
        <w:t>(</w:t>
      </w:r>
      <w:r>
        <w:rPr>
          <w:rFonts w:ascii="Palatino Linotype" w:hAnsi="Palatino Linotype"/>
          <w:i/>
          <w:spacing w:val="-2"/>
          <w:sz w:val="24"/>
          <w:vertAlign w:val="baseline"/>
        </w:rPr>
        <w:t>x</w:t>
      </w:r>
      <w:r>
        <w:rPr>
          <w:rFonts w:ascii="Lucida Sans Unicode" w:hAnsi="Lucida Sans Unicode"/>
          <w:spacing w:val="-2"/>
          <w:sz w:val="25"/>
          <w:vertAlign w:val="baseline"/>
        </w:rPr>
        <w:t>)</w:t>
      </w:r>
      <w:r>
        <w:rPr>
          <w:spacing w:val="-2"/>
          <w:sz w:val="24"/>
          <w:vertAlign w:val="baseline"/>
        </w:rPr>
        <w:t>d</w:t>
      </w:r>
      <w:r>
        <w:rPr>
          <w:rFonts w:ascii="Palatino Linotype" w:hAnsi="Palatino Linotype"/>
          <w:i/>
          <w:spacing w:val="-2"/>
          <w:sz w:val="24"/>
          <w:vertAlign w:val="baseline"/>
        </w:rPr>
        <w:t>x</w:t>
      </w:r>
      <w:r>
        <w:rPr>
          <w:rFonts w:ascii="Palatino Linotype" w:hAnsi="Palatino Linotype"/>
          <w:i/>
          <w:sz w:val="24"/>
          <w:vertAlign w:val="baseline"/>
        </w:rPr>
        <w:tab/>
      </w:r>
      <w:r>
        <w:rPr>
          <w:rFonts w:ascii="Lucida Sans Unicode" w:hAnsi="Lucida Sans Unicode"/>
          <w:w w:val="90"/>
          <w:sz w:val="25"/>
          <w:vertAlign w:val="baseline"/>
        </w:rPr>
        <w:t>∀</w:t>
      </w:r>
      <w:r>
        <w:rPr>
          <w:rFonts w:ascii="Palatino Linotype" w:hAnsi="Palatino Linotype"/>
          <w:i/>
          <w:w w:val="90"/>
          <w:sz w:val="24"/>
          <w:vertAlign w:val="baseline"/>
        </w:rPr>
        <w:t>t</w:t>
      </w:r>
      <w:r>
        <w:rPr>
          <w:rFonts w:ascii="Palatino Linotype" w:hAnsi="Palatino Linotype"/>
          <w:i/>
          <w:spacing w:val="6"/>
          <w:sz w:val="24"/>
          <w:vertAlign w:val="baseline"/>
        </w:rPr>
        <w:t> </w:t>
      </w:r>
      <w:r>
        <w:rPr>
          <w:rFonts w:ascii="Lucida Sans Unicode" w:hAnsi="Lucida Sans Unicode"/>
          <w:w w:val="90"/>
          <w:sz w:val="25"/>
          <w:vertAlign w:val="baseline"/>
        </w:rPr>
        <w:t>∈</w:t>
      </w:r>
      <w:r>
        <w:rPr>
          <w:rFonts w:ascii="Lucida Sans Unicode" w:hAnsi="Lucida Sans Unicode"/>
          <w:spacing w:val="-3"/>
          <w:w w:val="90"/>
          <w:sz w:val="25"/>
          <w:vertAlign w:val="baseline"/>
        </w:rPr>
        <w:t> </w:t>
      </w:r>
      <w:r>
        <w:rPr>
          <w:rFonts w:ascii="Lucida Sans Unicode" w:hAnsi="Lucida Sans Unicode"/>
          <w:w w:val="90"/>
          <w:sz w:val="25"/>
          <w:vertAlign w:val="baseline"/>
        </w:rPr>
        <w:t>[</w:t>
      </w:r>
      <w:r>
        <w:rPr>
          <w:rFonts w:ascii="Cambria" w:hAnsi="Cambria"/>
          <w:w w:val="90"/>
          <w:sz w:val="24"/>
          <w:vertAlign w:val="baseline"/>
        </w:rPr>
        <w:t>0,</w:t>
      </w:r>
      <w:r>
        <w:rPr>
          <w:rFonts w:ascii="Cambria" w:hAnsi="Cambria"/>
          <w:spacing w:val="-1"/>
          <w:w w:val="90"/>
          <w:sz w:val="24"/>
          <w:vertAlign w:val="baseline"/>
        </w:rPr>
        <w:t> </w:t>
      </w:r>
      <w:r>
        <w:rPr>
          <w:rFonts w:ascii="Palatino Linotype" w:hAnsi="Palatino Linotype"/>
          <w:i/>
          <w:w w:val="90"/>
          <w:sz w:val="24"/>
          <w:vertAlign w:val="baseline"/>
        </w:rPr>
        <w:t>T</w:t>
      </w:r>
      <w:r>
        <w:rPr>
          <w:rFonts w:ascii="Palatino Linotype" w:hAnsi="Palatino Linotype"/>
          <w:i/>
          <w:w w:val="90"/>
          <w:sz w:val="24"/>
          <w:vertAlign w:val="subscript"/>
        </w:rPr>
        <w:t>f</w:t>
      </w:r>
      <w:r>
        <w:rPr>
          <w:rFonts w:ascii="Palatino Linotype" w:hAnsi="Palatino Linotype"/>
          <w:i/>
          <w:spacing w:val="-15"/>
          <w:w w:val="90"/>
          <w:sz w:val="24"/>
          <w:vertAlign w:val="baseline"/>
        </w:rPr>
        <w:t> </w:t>
      </w:r>
      <w:r>
        <w:rPr>
          <w:rFonts w:ascii="Lucida Sans Unicode" w:hAnsi="Lucida Sans Unicode"/>
          <w:spacing w:val="-10"/>
          <w:w w:val="90"/>
          <w:sz w:val="25"/>
          <w:vertAlign w:val="baseline"/>
        </w:rPr>
        <w:t>]</w:t>
      </w:r>
      <w:r>
        <w:rPr>
          <w:rFonts w:ascii="Lucida Sans Unicode" w:hAnsi="Lucida Sans Unicode"/>
          <w:sz w:val="25"/>
          <w:vertAlign w:val="baseline"/>
        </w:rPr>
        <w:tab/>
      </w:r>
      <w:r>
        <w:rPr>
          <w:spacing w:val="-2"/>
          <w:sz w:val="24"/>
          <w:vertAlign w:val="baseline"/>
        </w:rPr>
        <w:t>(1.15)</w:t>
      </w:r>
    </w:p>
    <w:p>
      <w:pPr>
        <w:pStyle w:val="BodyText"/>
        <w:spacing w:line="276" w:lineRule="auto" w:before="183"/>
        <w:ind w:left="680" w:right="510"/>
        <w:jc w:val="both"/>
      </w:pPr>
      <w:r>
        <w:rPr>
          <w:w w:val="105"/>
        </w:rPr>
        <w:t>This</w:t>
      </w:r>
      <w:r>
        <w:rPr>
          <w:w w:val="105"/>
        </w:rPr>
        <w:t> constraint</w:t>
      </w:r>
      <w:r>
        <w:rPr>
          <w:w w:val="105"/>
        </w:rPr>
        <w:t> is</w:t>
      </w:r>
      <w:r>
        <w:rPr>
          <w:w w:val="105"/>
        </w:rPr>
        <w:t> necessary</w:t>
      </w:r>
      <w:r>
        <w:rPr>
          <w:w w:val="105"/>
        </w:rPr>
        <w:t> for</w:t>
      </w:r>
      <w:r>
        <w:rPr>
          <w:w w:val="105"/>
        </w:rPr>
        <w:t> verifying</w:t>
      </w:r>
      <w:r>
        <w:rPr>
          <w:w w:val="105"/>
        </w:rPr>
        <w:t> and</w:t>
      </w:r>
      <w:r>
        <w:rPr>
          <w:w w:val="105"/>
        </w:rPr>
        <w:t> validating</w:t>
      </w:r>
      <w:r>
        <w:rPr>
          <w:w w:val="105"/>
        </w:rPr>
        <w:t> the</w:t>
      </w:r>
      <w:r>
        <w:rPr>
          <w:w w:val="105"/>
        </w:rPr>
        <w:t> numerical</w:t>
      </w:r>
      <w:r>
        <w:rPr>
          <w:w w:val="105"/>
        </w:rPr>
        <w:t> model</w:t>
      </w:r>
      <w:r>
        <w:rPr>
          <w:w w:val="105"/>
        </w:rPr>
        <w:t> with</w:t>
      </w:r>
      <w:r>
        <w:rPr>
          <w:w w:val="105"/>
        </w:rPr>
        <w:t> the wave flume experimental data.</w:t>
      </w:r>
    </w:p>
    <w:p>
      <w:pPr>
        <w:spacing w:line="240" w:lineRule="auto"/>
        <w:ind w:left="732" w:right="0" w:firstLine="0"/>
        <w:jc w:val="left"/>
        <w:rPr>
          <w:sz w:val="20"/>
        </w:rPr>
      </w:pPr>
      <w:r>
        <w:rPr>
          <w:sz w:val="20"/>
        </w:rPr>
        <w:drawing>
          <wp:inline distT="0" distB="0" distL="0" distR="0">
            <wp:extent cx="2837389" cy="1079753"/>
            <wp:effectExtent l="0" t="0" r="0" b="0"/>
            <wp:docPr id="289" name="Image 289"/>
            <wp:cNvGraphicFramePr>
              <a:graphicFrameLocks/>
            </wp:cNvGraphicFramePr>
            <a:graphic>
              <a:graphicData uri="http://schemas.openxmlformats.org/drawingml/2006/picture">
                <pic:pic>
                  <pic:nvPicPr>
                    <pic:cNvPr id="289" name="Image 289"/>
                    <pic:cNvPicPr/>
                  </pic:nvPicPr>
                  <pic:blipFill>
                    <a:blip r:embed="rId38" cstate="print"/>
                    <a:stretch>
                      <a:fillRect/>
                    </a:stretch>
                  </pic:blipFill>
                  <pic:spPr>
                    <a:xfrm>
                      <a:off x="0" y="0"/>
                      <a:ext cx="2837389" cy="1079753"/>
                    </a:xfrm>
                    <a:prstGeom prst="rect">
                      <a:avLst/>
                    </a:prstGeom>
                  </pic:spPr>
                </pic:pic>
              </a:graphicData>
            </a:graphic>
          </wp:inline>
        </w:drawing>
      </w:r>
      <w:r>
        <w:rPr>
          <w:sz w:val="20"/>
        </w:rPr>
      </w:r>
      <w:r>
        <w:rPr>
          <w:spacing w:val="82"/>
          <w:sz w:val="20"/>
        </w:rPr>
        <w:t> </w:t>
      </w:r>
      <w:r>
        <w:rPr>
          <w:spacing w:val="82"/>
          <w:position w:val="4"/>
          <w:sz w:val="20"/>
        </w:rPr>
        <w:drawing>
          <wp:inline distT="0" distB="0" distL="0" distR="0">
            <wp:extent cx="2813303" cy="1045082"/>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39" cstate="print"/>
                    <a:stretch>
                      <a:fillRect/>
                    </a:stretch>
                  </pic:blipFill>
                  <pic:spPr>
                    <a:xfrm>
                      <a:off x="0" y="0"/>
                      <a:ext cx="2813303" cy="1045082"/>
                    </a:xfrm>
                    <a:prstGeom prst="rect">
                      <a:avLst/>
                    </a:prstGeom>
                  </pic:spPr>
                </pic:pic>
              </a:graphicData>
            </a:graphic>
          </wp:inline>
        </w:drawing>
      </w:r>
      <w:r>
        <w:rPr>
          <w:spacing w:val="82"/>
          <w:position w:val="4"/>
          <w:sz w:val="20"/>
        </w:rPr>
      </w:r>
    </w:p>
    <w:p>
      <w:pPr>
        <w:tabs>
          <w:tab w:pos="5479" w:val="left" w:leader="none"/>
        </w:tabs>
        <w:spacing w:before="10"/>
        <w:ind w:left="951" w:right="0" w:firstLine="0"/>
        <w:jc w:val="left"/>
        <w:rPr>
          <w:rFonts w:ascii="Georgia" w:hAnsi="Georgia"/>
          <w:sz w:val="16"/>
        </w:rPr>
      </w:pPr>
      <w:r>
        <w:rPr>
          <w:b/>
          <w:w w:val="105"/>
          <w:position w:val="-2"/>
          <w:sz w:val="16"/>
        </w:rPr>
        <w:t>Figure</w:t>
      </w:r>
      <w:r>
        <w:rPr>
          <w:b/>
          <w:spacing w:val="9"/>
          <w:w w:val="105"/>
          <w:position w:val="-2"/>
          <w:sz w:val="16"/>
        </w:rPr>
        <w:t> </w:t>
      </w:r>
      <w:r>
        <w:rPr>
          <w:b/>
          <w:w w:val="105"/>
          <w:position w:val="-2"/>
          <w:sz w:val="16"/>
        </w:rPr>
        <w:t>1.6</w:t>
      </w:r>
      <w:r>
        <w:rPr>
          <w:b/>
          <w:spacing w:val="10"/>
          <w:w w:val="105"/>
          <w:position w:val="-2"/>
          <w:sz w:val="16"/>
        </w:rPr>
        <w:t> </w:t>
      </w:r>
      <w:r>
        <w:rPr>
          <w:b/>
          <w:w w:val="105"/>
          <w:position w:val="-2"/>
          <w:sz w:val="16"/>
        </w:rPr>
        <w:t>–</w:t>
      </w:r>
      <w:r>
        <w:rPr>
          <w:b/>
          <w:spacing w:val="11"/>
          <w:w w:val="105"/>
          <w:position w:val="-2"/>
          <w:sz w:val="16"/>
        </w:rPr>
        <w:t> </w:t>
      </w:r>
      <w:bookmarkStart w:name="_bookmark19" w:id="32"/>
      <w:bookmarkEnd w:id="32"/>
      <w:r>
        <w:rPr>
          <w:b/>
          <w:spacing w:val="17"/>
          <w:position w:val="-2"/>
          <w:sz w:val="16"/>
        </w:rPr>
      </w:r>
      <w:r>
        <w:rPr>
          <w:rFonts w:ascii="Georgia" w:hAnsi="Georgia"/>
          <w:w w:val="105"/>
          <w:position w:val="-2"/>
          <w:sz w:val="16"/>
        </w:rPr>
        <w:t>Slope</w:t>
      </w:r>
      <w:r>
        <w:rPr>
          <w:rFonts w:ascii="Georgia" w:hAnsi="Georgia"/>
          <w:spacing w:val="10"/>
          <w:w w:val="105"/>
          <w:position w:val="-2"/>
          <w:sz w:val="16"/>
        </w:rPr>
        <w:t> </w:t>
      </w:r>
      <w:r>
        <w:rPr>
          <w:rFonts w:ascii="Georgia" w:hAnsi="Georgia"/>
          <w:w w:val="105"/>
          <w:position w:val="-2"/>
          <w:sz w:val="16"/>
        </w:rPr>
        <w:t>constraint</w:t>
      </w:r>
      <w:r>
        <w:rPr>
          <w:rFonts w:ascii="Georgia" w:hAnsi="Georgia"/>
          <w:spacing w:val="11"/>
          <w:w w:val="105"/>
          <w:position w:val="-2"/>
          <w:sz w:val="16"/>
        </w:rPr>
        <w:t> </w:t>
      </w:r>
      <w:r>
        <w:rPr>
          <w:rFonts w:ascii="Georgia" w:hAnsi="Georgia"/>
          <w:w w:val="105"/>
          <w:position w:val="-2"/>
          <w:sz w:val="16"/>
        </w:rPr>
        <w:t>(</w:t>
      </w:r>
      <w:r>
        <w:rPr>
          <w:b/>
          <w:color w:val="8A2BF6"/>
          <w:w w:val="105"/>
          <w:position w:val="-2"/>
          <w:sz w:val="16"/>
        </w:rPr>
        <w:t>5.23</w:t>
      </w:r>
      <w:r>
        <w:rPr>
          <w:rFonts w:ascii="Georgia" w:hAnsi="Georgia"/>
          <w:w w:val="105"/>
          <w:position w:val="-2"/>
          <w:sz w:val="16"/>
        </w:rPr>
        <w:t>)</w:t>
      </w:r>
      <w:r>
        <w:rPr>
          <w:rFonts w:ascii="Georgia" w:hAnsi="Georgia"/>
          <w:spacing w:val="11"/>
          <w:w w:val="105"/>
          <w:position w:val="-2"/>
          <w:sz w:val="16"/>
        </w:rPr>
        <w:t> </w:t>
      </w:r>
      <w:r>
        <w:rPr>
          <w:rFonts w:ascii="Georgia" w:hAnsi="Georgia"/>
          <w:w w:val="105"/>
          <w:position w:val="-2"/>
          <w:sz w:val="16"/>
        </w:rPr>
        <w:t>from</w:t>
      </w:r>
      <w:r>
        <w:rPr>
          <w:rFonts w:ascii="Georgia" w:hAnsi="Georgia"/>
          <w:spacing w:val="11"/>
          <w:w w:val="105"/>
          <w:position w:val="-2"/>
          <w:sz w:val="16"/>
        </w:rPr>
        <w:t> </w:t>
      </w:r>
      <w:r>
        <w:rPr>
          <w:rFonts w:ascii="Georgia" w:hAnsi="Georgia"/>
          <w:w w:val="105"/>
          <w:position w:val="-2"/>
          <w:sz w:val="16"/>
        </w:rPr>
        <w:t>(</w:t>
      </w:r>
      <w:r>
        <w:rPr>
          <w:rFonts w:ascii="Georgia" w:hAnsi="Georgia"/>
          <w:color w:val="00AEEF"/>
          <w:w w:val="105"/>
          <w:position w:val="-2"/>
          <w:sz w:val="16"/>
        </w:rPr>
        <w:t>Cook</w:t>
      </w:r>
      <w:r>
        <w:rPr>
          <w:rFonts w:ascii="Georgia" w:hAnsi="Georgia"/>
          <w:color w:val="00AEEF"/>
          <w:spacing w:val="11"/>
          <w:w w:val="105"/>
          <w:position w:val="-2"/>
          <w:sz w:val="16"/>
        </w:rPr>
        <w:t> </w:t>
      </w:r>
      <w:r>
        <w:rPr>
          <w:rFonts w:ascii="Georgia" w:hAnsi="Georgia"/>
          <w:color w:val="00AEEF"/>
          <w:spacing w:val="-2"/>
          <w:w w:val="105"/>
          <w:position w:val="-2"/>
          <w:sz w:val="16"/>
        </w:rPr>
        <w:t>2021</w:t>
      </w:r>
      <w:r>
        <w:rPr>
          <w:rFonts w:ascii="Georgia" w:hAnsi="Georgia"/>
          <w:spacing w:val="-2"/>
          <w:w w:val="105"/>
          <w:position w:val="-2"/>
          <w:sz w:val="16"/>
        </w:rPr>
        <w:t>)</w:t>
      </w:r>
      <w:r>
        <w:rPr>
          <w:rFonts w:ascii="Georgia" w:hAnsi="Georgia"/>
          <w:position w:val="-2"/>
          <w:sz w:val="16"/>
        </w:rPr>
        <w:tab/>
      </w:r>
      <w:r>
        <w:rPr>
          <w:b/>
          <w:w w:val="105"/>
          <w:sz w:val="16"/>
        </w:rPr>
        <w:t>Figure</w:t>
      </w:r>
      <w:r>
        <w:rPr>
          <w:b/>
          <w:spacing w:val="7"/>
          <w:w w:val="105"/>
          <w:sz w:val="16"/>
        </w:rPr>
        <w:t> </w:t>
      </w:r>
      <w:r>
        <w:rPr>
          <w:b/>
          <w:w w:val="105"/>
          <w:sz w:val="16"/>
        </w:rPr>
        <w:t>1.7</w:t>
      </w:r>
      <w:r>
        <w:rPr>
          <w:b/>
          <w:spacing w:val="7"/>
          <w:w w:val="105"/>
          <w:sz w:val="16"/>
        </w:rPr>
        <w:t> </w:t>
      </w:r>
      <w:r>
        <w:rPr>
          <w:b/>
          <w:w w:val="105"/>
          <w:sz w:val="16"/>
        </w:rPr>
        <w:t>–</w:t>
      </w:r>
      <w:r>
        <w:rPr>
          <w:b/>
          <w:spacing w:val="8"/>
          <w:w w:val="105"/>
          <w:sz w:val="16"/>
        </w:rPr>
        <w:t> </w:t>
      </w:r>
      <w:r>
        <w:rPr>
          <w:rFonts w:ascii="Georgia" w:hAnsi="Georgia"/>
          <w:w w:val="105"/>
          <w:sz w:val="16"/>
        </w:rPr>
        <w:t>Sand</w:t>
      </w:r>
      <w:r>
        <w:rPr>
          <w:rFonts w:ascii="Georgia" w:hAnsi="Georgia"/>
          <w:spacing w:val="8"/>
          <w:w w:val="105"/>
          <w:sz w:val="16"/>
        </w:rPr>
        <w:t> </w:t>
      </w:r>
      <w:r>
        <w:rPr>
          <w:rFonts w:ascii="Georgia" w:hAnsi="Georgia"/>
          <w:w w:val="105"/>
          <w:sz w:val="16"/>
        </w:rPr>
        <w:t>conservation</w:t>
      </w:r>
      <w:r>
        <w:rPr>
          <w:rFonts w:ascii="Georgia" w:hAnsi="Georgia"/>
          <w:spacing w:val="9"/>
          <w:w w:val="105"/>
          <w:sz w:val="16"/>
        </w:rPr>
        <w:t> </w:t>
      </w:r>
      <w:r>
        <w:rPr>
          <w:rFonts w:ascii="Georgia" w:hAnsi="Georgia"/>
          <w:w w:val="105"/>
          <w:sz w:val="16"/>
        </w:rPr>
        <w:t>(</w:t>
      </w:r>
      <w:r>
        <w:rPr>
          <w:b/>
          <w:color w:val="8A2BF6"/>
          <w:w w:val="105"/>
          <w:sz w:val="16"/>
        </w:rPr>
        <w:t>5.24</w:t>
      </w:r>
      <w:r>
        <w:rPr>
          <w:rFonts w:ascii="Georgia" w:hAnsi="Georgia"/>
          <w:w w:val="105"/>
          <w:sz w:val="16"/>
        </w:rPr>
        <w:t>)</w:t>
      </w:r>
      <w:r>
        <w:rPr>
          <w:rFonts w:ascii="Georgia" w:hAnsi="Georgia"/>
          <w:spacing w:val="8"/>
          <w:w w:val="105"/>
          <w:sz w:val="16"/>
        </w:rPr>
        <w:t> </w:t>
      </w:r>
      <w:r>
        <w:rPr>
          <w:rFonts w:ascii="Georgia" w:hAnsi="Georgia"/>
          <w:w w:val="105"/>
          <w:sz w:val="16"/>
        </w:rPr>
        <w:t>from</w:t>
      </w:r>
      <w:r>
        <w:rPr>
          <w:rFonts w:ascii="Georgia" w:hAnsi="Georgia"/>
          <w:spacing w:val="8"/>
          <w:w w:val="105"/>
          <w:sz w:val="16"/>
        </w:rPr>
        <w:t> </w:t>
      </w:r>
      <w:r>
        <w:rPr>
          <w:rFonts w:ascii="Georgia" w:hAnsi="Georgia"/>
          <w:w w:val="105"/>
          <w:sz w:val="16"/>
        </w:rPr>
        <w:t>(</w:t>
      </w:r>
      <w:r>
        <w:rPr>
          <w:rFonts w:ascii="Georgia" w:hAnsi="Georgia"/>
          <w:color w:val="00AEEF"/>
          <w:w w:val="105"/>
          <w:sz w:val="16"/>
        </w:rPr>
        <w:t>Cook</w:t>
      </w:r>
      <w:r>
        <w:rPr>
          <w:rFonts w:ascii="Georgia" w:hAnsi="Georgia"/>
          <w:color w:val="00AEEF"/>
          <w:spacing w:val="8"/>
          <w:w w:val="105"/>
          <w:sz w:val="16"/>
        </w:rPr>
        <w:t> </w:t>
      </w:r>
      <w:r>
        <w:rPr>
          <w:rFonts w:ascii="Georgia" w:hAnsi="Georgia"/>
          <w:color w:val="00AEEF"/>
          <w:spacing w:val="-4"/>
          <w:w w:val="105"/>
          <w:sz w:val="16"/>
        </w:rPr>
        <w:t>2021</w:t>
      </w:r>
      <w:r>
        <w:rPr>
          <w:rFonts w:ascii="Georgia" w:hAnsi="Georgia"/>
          <w:spacing w:val="-4"/>
          <w:w w:val="105"/>
          <w:sz w:val="16"/>
        </w:rPr>
        <w:t>)</w:t>
      </w:r>
    </w:p>
    <w:p>
      <w:pPr>
        <w:pStyle w:val="BodyText"/>
        <w:rPr>
          <w:rFonts w:ascii="Georgia"/>
          <w:sz w:val="16"/>
        </w:rPr>
      </w:pPr>
    </w:p>
    <w:p>
      <w:pPr>
        <w:pStyle w:val="BodyText"/>
        <w:rPr>
          <w:rFonts w:ascii="Georgia"/>
          <w:sz w:val="16"/>
        </w:rPr>
      </w:pPr>
    </w:p>
    <w:p>
      <w:pPr>
        <w:pStyle w:val="BodyText"/>
        <w:spacing w:before="19"/>
        <w:rPr>
          <w:rFonts w:ascii="Georgia"/>
          <w:sz w:val="16"/>
        </w:rPr>
      </w:pPr>
    </w:p>
    <w:p>
      <w:pPr>
        <w:pStyle w:val="Heading1"/>
        <w:numPr>
          <w:ilvl w:val="0"/>
          <w:numId w:val="2"/>
        </w:numPr>
        <w:tabs>
          <w:tab w:pos="1166" w:val="left" w:leader="none"/>
        </w:tabs>
        <w:spacing w:line="240" w:lineRule="auto" w:before="0" w:after="0"/>
        <w:ind w:left="1166" w:right="0" w:hanging="486"/>
        <w:jc w:val="left"/>
      </w:pPr>
      <w:bookmarkStart w:name="Numerical Application" w:id="33"/>
      <w:bookmarkEnd w:id="33"/>
      <w:r>
        <w:rPr>
          <w:b w:val="0"/>
        </w:rPr>
      </w:r>
      <w:bookmarkStart w:name="_bookmark20" w:id="34"/>
      <w:bookmarkEnd w:id="34"/>
      <w:r>
        <w:rPr>
          <w:b w:val="0"/>
        </w:rPr>
      </w:r>
      <w:r>
        <w:rPr>
          <w:rFonts w:ascii="Tahoma"/>
          <w:b w:val="0"/>
          <w:color w:val="BF1F00"/>
          <w:spacing w:val="-8"/>
          <w:sz w:val="59"/>
        </w:rPr>
        <w:t>N</w:t>
      </w:r>
      <w:r>
        <w:rPr>
          <w:color w:val="1E3E74"/>
          <w:spacing w:val="-8"/>
        </w:rPr>
        <w:t>umerical</w:t>
      </w:r>
      <w:r>
        <w:rPr>
          <w:color w:val="1E3E74"/>
          <w:spacing w:val="-6"/>
        </w:rPr>
        <w:t> </w:t>
      </w:r>
      <w:r>
        <w:rPr>
          <w:color w:val="1E3E74"/>
          <w:spacing w:val="-2"/>
        </w:rPr>
        <w:t>Application</w:t>
      </w:r>
    </w:p>
    <w:p>
      <w:pPr>
        <w:pStyle w:val="BodyText"/>
        <w:spacing w:line="276" w:lineRule="auto" w:before="233"/>
        <w:ind w:left="680" w:right="509" w:firstLine="351"/>
        <w:jc w:val="both"/>
      </w:pPr>
      <w:r>
        <w:rPr>
          <w:w w:val="105"/>
        </w:rPr>
        <w:t>In this section, we present the numerical results produced by the OptiMorph model. For</w:t>
      </w:r>
      <w:r>
        <w:rPr>
          <w:w w:val="105"/>
        </w:rPr>
        <w:t> validation</w:t>
      </w:r>
      <w:r>
        <w:rPr>
          <w:w w:val="105"/>
        </w:rPr>
        <w:t> purposes,</w:t>
      </w:r>
      <w:r>
        <w:rPr>
          <w:w w:val="105"/>
        </w:rPr>
        <w:t> the</w:t>
      </w:r>
      <w:r>
        <w:rPr>
          <w:w w:val="105"/>
        </w:rPr>
        <w:t> resulting</w:t>
      </w:r>
      <w:r>
        <w:rPr>
          <w:w w:val="105"/>
        </w:rPr>
        <w:t> beach</w:t>
      </w:r>
      <w:r>
        <w:rPr>
          <w:w w:val="105"/>
        </w:rPr>
        <w:t> profile</w:t>
      </w:r>
      <w:r>
        <w:rPr>
          <w:w w:val="105"/>
        </w:rPr>
        <w:t> is</w:t>
      </w:r>
      <w:r>
        <w:rPr>
          <w:w w:val="105"/>
        </w:rPr>
        <w:t> compared</w:t>
      </w:r>
      <w:r>
        <w:rPr>
          <w:w w:val="105"/>
        </w:rPr>
        <w:t> to</w:t>
      </w:r>
      <w:r>
        <w:rPr>
          <w:w w:val="105"/>
        </w:rPr>
        <w:t> experimental</w:t>
      </w:r>
      <w:r>
        <w:rPr>
          <w:w w:val="105"/>
        </w:rPr>
        <w:t> data acquired</w:t>
      </w:r>
      <w:r>
        <w:rPr>
          <w:w w:val="105"/>
        </w:rPr>
        <w:t> during</w:t>
      </w:r>
      <w:r>
        <w:rPr>
          <w:w w:val="105"/>
        </w:rPr>
        <w:t> a</w:t>
      </w:r>
      <w:r>
        <w:rPr>
          <w:w w:val="105"/>
        </w:rPr>
        <w:t> flume</w:t>
      </w:r>
      <w:r>
        <w:rPr>
          <w:w w:val="105"/>
        </w:rPr>
        <w:t> experiment.</w:t>
      </w:r>
      <w:r>
        <w:rPr>
          <w:spacing w:val="40"/>
          <w:w w:val="105"/>
        </w:rPr>
        <w:t> </w:t>
      </w:r>
      <w:r>
        <w:rPr>
          <w:w w:val="105"/>
        </w:rPr>
        <w:t>We</w:t>
      </w:r>
      <w:r>
        <w:rPr>
          <w:w w:val="105"/>
        </w:rPr>
        <w:t> also</w:t>
      </w:r>
      <w:r>
        <w:rPr>
          <w:w w:val="105"/>
        </w:rPr>
        <w:t> conduct</w:t>
      </w:r>
      <w:r>
        <w:rPr>
          <w:w w:val="105"/>
        </w:rPr>
        <w:t> a</w:t>
      </w:r>
      <w:r>
        <w:rPr>
          <w:w w:val="105"/>
        </w:rPr>
        <w:t> comparative</w:t>
      </w:r>
      <w:r>
        <w:rPr>
          <w:w w:val="105"/>
        </w:rPr>
        <w:t> analysis</w:t>
      </w:r>
      <w:r>
        <w:rPr>
          <w:w w:val="105"/>
        </w:rPr>
        <w:t> between</w:t>
      </w:r>
      <w:r>
        <w:rPr>
          <w:spacing w:val="40"/>
          <w:w w:val="105"/>
        </w:rPr>
        <w:t> </w:t>
      </w:r>
      <w:r>
        <w:rPr>
          <w:w w:val="105"/>
        </w:rPr>
        <w:t>the beach profiles produced experimentally, by OptiMorph and by XBeach, with the aim of assessing how OptiMorph holds up against existing hydro-morphodynamic models.</w:t>
      </w:r>
      <w:r>
        <w:rPr>
          <w:spacing w:val="32"/>
          <w:w w:val="105"/>
        </w:rPr>
        <w:t> </w:t>
      </w:r>
      <w:r>
        <w:rPr>
          <w:w w:val="105"/>
        </w:rPr>
        <w:t>A brief description of the experiment is provided, as well the as the XBeach model.</w:t>
      </w:r>
    </w:p>
    <w:p>
      <w:pPr>
        <w:pStyle w:val="BodyText"/>
        <w:spacing w:before="174"/>
      </w:pPr>
    </w:p>
    <w:p>
      <w:pPr>
        <w:pStyle w:val="Heading2"/>
        <w:numPr>
          <w:ilvl w:val="1"/>
          <w:numId w:val="2"/>
        </w:numPr>
        <w:tabs>
          <w:tab w:pos="1320" w:val="left" w:leader="none"/>
        </w:tabs>
        <w:spacing w:line="240" w:lineRule="auto" w:before="1" w:after="0"/>
        <w:ind w:left="1320" w:right="0" w:hanging="640"/>
        <w:jc w:val="left"/>
      </w:pPr>
      <w:bookmarkStart w:name="Description of the Experiment" w:id="35"/>
      <w:bookmarkEnd w:id="35"/>
      <w:r>
        <w:rPr>
          <w:b w:val="0"/>
        </w:rPr>
      </w:r>
      <w:bookmarkStart w:name="_bookmark21" w:id="36"/>
      <w:bookmarkEnd w:id="36"/>
      <w:r>
        <w:rPr>
          <w:b w:val="0"/>
        </w:rPr>
      </w:r>
      <w:r>
        <w:rPr>
          <w:color w:val="3063B9"/>
        </w:rPr>
        <w:t>Description</w:t>
      </w:r>
      <w:r>
        <w:rPr>
          <w:color w:val="3063B9"/>
          <w:spacing w:val="33"/>
        </w:rPr>
        <w:t> </w:t>
      </w:r>
      <w:r>
        <w:rPr>
          <w:color w:val="3063B9"/>
        </w:rPr>
        <w:t>of</w:t>
      </w:r>
      <w:r>
        <w:rPr>
          <w:color w:val="3063B9"/>
          <w:spacing w:val="33"/>
        </w:rPr>
        <w:t> </w:t>
      </w:r>
      <w:r>
        <w:rPr>
          <w:color w:val="3063B9"/>
        </w:rPr>
        <w:t>the</w:t>
      </w:r>
      <w:r>
        <w:rPr>
          <w:color w:val="3063B9"/>
          <w:spacing w:val="33"/>
        </w:rPr>
        <w:t> </w:t>
      </w:r>
      <w:r>
        <w:rPr>
          <w:color w:val="3063B9"/>
          <w:spacing w:val="-2"/>
        </w:rPr>
        <w:t>Experiment</w:t>
      </w:r>
    </w:p>
    <w:p>
      <w:pPr>
        <w:pStyle w:val="BodyText"/>
        <w:spacing w:line="276" w:lineRule="auto" w:before="212"/>
        <w:ind w:left="680" w:right="509" w:firstLine="351"/>
        <w:jc w:val="both"/>
      </w:pPr>
      <w:r>
        <w:rPr>
          <w:w w:val="105"/>
        </w:rPr>
        <w:t>The</w:t>
      </w:r>
      <w:r>
        <w:rPr>
          <w:spacing w:val="-5"/>
          <w:w w:val="105"/>
        </w:rPr>
        <w:t> </w:t>
      </w:r>
      <w:r>
        <w:rPr>
          <w:w w:val="105"/>
        </w:rPr>
        <w:t>experimental</w:t>
      </w:r>
      <w:r>
        <w:rPr>
          <w:spacing w:val="-5"/>
          <w:w w:val="105"/>
        </w:rPr>
        <w:t> </w:t>
      </w:r>
      <w:r>
        <w:rPr>
          <w:w w:val="105"/>
        </w:rPr>
        <w:t>observations</w:t>
      </w:r>
      <w:r>
        <w:rPr>
          <w:spacing w:val="-5"/>
          <w:w w:val="105"/>
        </w:rPr>
        <w:t> </w:t>
      </w:r>
      <w:r>
        <w:rPr>
          <w:w w:val="105"/>
        </w:rPr>
        <w:t>have</w:t>
      </w:r>
      <w:r>
        <w:rPr>
          <w:spacing w:val="-5"/>
          <w:w w:val="105"/>
        </w:rPr>
        <w:t> </w:t>
      </w:r>
      <w:r>
        <w:rPr>
          <w:w w:val="105"/>
        </w:rPr>
        <w:t>been</w:t>
      </w:r>
      <w:r>
        <w:rPr>
          <w:spacing w:val="-5"/>
          <w:w w:val="105"/>
        </w:rPr>
        <w:t> </w:t>
      </w:r>
      <w:r>
        <w:rPr>
          <w:w w:val="105"/>
        </w:rPr>
        <w:t>collected</w:t>
      </w:r>
      <w:r>
        <w:rPr>
          <w:spacing w:val="-5"/>
          <w:w w:val="105"/>
        </w:rPr>
        <w:t> </w:t>
      </w:r>
      <w:r>
        <w:rPr>
          <w:w w:val="105"/>
        </w:rPr>
        <w:t>as</w:t>
      </w:r>
      <w:r>
        <w:rPr>
          <w:spacing w:val="-5"/>
          <w:w w:val="105"/>
        </w:rPr>
        <w:t> </w:t>
      </w:r>
      <w:r>
        <w:rPr>
          <w:w w:val="105"/>
        </w:rPr>
        <w:t>part</w:t>
      </w:r>
      <w:r>
        <w:rPr>
          <w:spacing w:val="-5"/>
          <w:w w:val="105"/>
        </w:rPr>
        <w:t> </w:t>
      </w:r>
      <w:r>
        <w:rPr>
          <w:w w:val="105"/>
        </w:rPr>
        <w:t>of</w:t>
      </w:r>
      <w:r>
        <w:rPr>
          <w:spacing w:val="-5"/>
          <w:w w:val="105"/>
        </w:rPr>
        <w:t> </w:t>
      </w:r>
      <w:r>
        <w:rPr>
          <w:w w:val="105"/>
        </w:rPr>
        <w:t>the</w:t>
      </w:r>
      <w:r>
        <w:rPr>
          <w:spacing w:val="-5"/>
          <w:w w:val="105"/>
        </w:rPr>
        <w:t> </w:t>
      </w:r>
      <w:r>
        <w:rPr>
          <w:w w:val="105"/>
        </w:rPr>
        <w:t>COPTER</w:t>
      </w:r>
      <w:r>
        <w:rPr>
          <w:spacing w:val="-5"/>
          <w:w w:val="105"/>
        </w:rPr>
        <w:t> </w:t>
      </w:r>
      <w:r>
        <w:rPr>
          <w:w w:val="105"/>
        </w:rPr>
        <w:t>project</w:t>
      </w:r>
      <w:r>
        <w:rPr>
          <w:spacing w:val="-5"/>
          <w:w w:val="105"/>
        </w:rPr>
        <w:t> </w:t>
      </w:r>
      <w:r>
        <w:rPr>
          <w:w w:val="105"/>
        </w:rPr>
        <w:t>and a series of laboratory wave-flume experiments were performed in order to investigate the morphodynamic impact of introducing solid geotextile tubes in the nearshore (</w:t>
      </w:r>
      <w:r>
        <w:rPr>
          <w:color w:val="00AEEF"/>
          <w:w w:val="105"/>
        </w:rPr>
        <w:t>Bouchette 2017</w:t>
      </w:r>
      <w:r>
        <w:rPr>
          <w:w w:val="105"/>
        </w:rPr>
        <w:t>).</w:t>
      </w:r>
      <w:r>
        <w:rPr>
          <w:spacing w:val="40"/>
          <w:w w:val="105"/>
        </w:rPr>
        <w:t> </w:t>
      </w:r>
      <w:r>
        <w:rPr>
          <w:w w:val="105"/>
        </w:rPr>
        <w:t>We</w:t>
      </w:r>
      <w:r>
        <w:rPr>
          <w:w w:val="105"/>
        </w:rPr>
        <w:t> use</w:t>
      </w:r>
      <w:r>
        <w:rPr>
          <w:w w:val="105"/>
        </w:rPr>
        <w:t> the</w:t>
      </w:r>
      <w:r>
        <w:rPr>
          <w:w w:val="105"/>
        </w:rPr>
        <w:t> part</w:t>
      </w:r>
      <w:r>
        <w:rPr>
          <w:w w:val="105"/>
        </w:rPr>
        <w:t> of</w:t>
      </w:r>
      <w:r>
        <w:rPr>
          <w:w w:val="105"/>
        </w:rPr>
        <w:t> the</w:t>
      </w:r>
      <w:r>
        <w:rPr>
          <w:w w:val="105"/>
        </w:rPr>
        <w:t> experiment</w:t>
      </w:r>
      <w:r>
        <w:rPr>
          <w:w w:val="105"/>
        </w:rPr>
        <w:t> run</w:t>
      </w:r>
      <w:r>
        <w:rPr>
          <w:w w:val="105"/>
        </w:rPr>
        <w:t> without</w:t>
      </w:r>
      <w:r>
        <w:rPr>
          <w:w w:val="105"/>
        </w:rPr>
        <w:t> tubes</w:t>
      </w:r>
      <w:r>
        <w:rPr>
          <w:w w:val="105"/>
        </w:rPr>
        <w:t> that</w:t>
      </w:r>
      <w:r>
        <w:rPr>
          <w:w w:val="105"/>
        </w:rPr>
        <w:t> was</w:t>
      </w:r>
      <w:r>
        <w:rPr>
          <w:w w:val="105"/>
        </w:rPr>
        <w:t> devoted</w:t>
      </w:r>
      <w:r>
        <w:rPr>
          <w:w w:val="105"/>
        </w:rPr>
        <w:t> to</w:t>
      </w:r>
      <w:r>
        <w:rPr>
          <w:w w:val="105"/>
        </w:rPr>
        <w:t> the description</w:t>
      </w:r>
      <w:r>
        <w:rPr>
          <w:w w:val="105"/>
        </w:rPr>
        <w:t> of</w:t>
      </w:r>
      <w:r>
        <w:rPr>
          <w:w w:val="105"/>
        </w:rPr>
        <w:t> the</w:t>
      </w:r>
      <w:r>
        <w:rPr>
          <w:w w:val="105"/>
        </w:rPr>
        <w:t> natural</w:t>
      </w:r>
      <w:r>
        <w:rPr>
          <w:w w:val="105"/>
        </w:rPr>
        <w:t> evolution</w:t>
      </w:r>
      <w:r>
        <w:rPr>
          <w:w w:val="105"/>
        </w:rPr>
        <w:t> of</w:t>
      </w:r>
      <w:r>
        <w:rPr>
          <w:w w:val="105"/>
        </w:rPr>
        <w:t> the</w:t>
      </w:r>
      <w:r>
        <w:rPr>
          <w:w w:val="105"/>
        </w:rPr>
        <w:t> beach</w:t>
      </w:r>
      <w:r>
        <w:rPr>
          <w:w w:val="105"/>
        </w:rPr>
        <w:t> profile</w:t>
      </w:r>
      <w:r>
        <w:rPr>
          <w:w w:val="105"/>
        </w:rPr>
        <w:t> under</w:t>
      </w:r>
      <w:r>
        <w:rPr>
          <w:w w:val="105"/>
        </w:rPr>
        <w:t> various</w:t>
      </w:r>
      <w:r>
        <w:rPr>
          <w:w w:val="105"/>
        </w:rPr>
        <w:t> wave</w:t>
      </w:r>
      <w:r>
        <w:rPr>
          <w:w w:val="105"/>
        </w:rPr>
        <w:t> conditions. Time</w:t>
      </w:r>
      <w:r>
        <w:rPr>
          <w:spacing w:val="23"/>
          <w:w w:val="105"/>
        </w:rPr>
        <w:t> </w:t>
      </w:r>
      <w:r>
        <w:rPr>
          <w:w w:val="105"/>
        </w:rPr>
        <w:t>and</w:t>
      </w:r>
      <w:r>
        <w:rPr>
          <w:spacing w:val="24"/>
          <w:w w:val="105"/>
        </w:rPr>
        <w:t> </w:t>
      </w:r>
      <w:r>
        <w:rPr>
          <w:w w:val="105"/>
        </w:rPr>
        <w:t>length</w:t>
      </w:r>
      <w:r>
        <w:rPr>
          <w:spacing w:val="23"/>
          <w:w w:val="105"/>
        </w:rPr>
        <w:t> </w:t>
      </w:r>
      <w:r>
        <w:rPr>
          <w:w w:val="105"/>
        </w:rPr>
        <w:t>scale</w:t>
      </w:r>
      <w:r>
        <w:rPr>
          <w:spacing w:val="23"/>
          <w:w w:val="105"/>
        </w:rPr>
        <w:t> </w:t>
      </w:r>
      <w:r>
        <w:rPr>
          <w:w w:val="105"/>
        </w:rPr>
        <w:t>ratio</w:t>
      </w:r>
      <w:r>
        <w:rPr>
          <w:spacing w:val="24"/>
          <w:w w:val="105"/>
        </w:rPr>
        <w:t> </w:t>
      </w:r>
      <w:r>
        <w:rPr>
          <w:w w:val="105"/>
        </w:rPr>
        <w:t>are</w:t>
      </w:r>
      <w:r>
        <w:rPr>
          <w:spacing w:val="23"/>
          <w:w w:val="105"/>
        </w:rPr>
        <w:t> </w:t>
      </w:r>
      <w:r>
        <w:rPr>
          <w:w w:val="105"/>
        </w:rPr>
        <w:t>set</w:t>
      </w:r>
      <w:r>
        <w:rPr>
          <w:spacing w:val="23"/>
          <w:w w:val="105"/>
        </w:rPr>
        <w:t> </w:t>
      </w:r>
      <w:r>
        <w:rPr>
          <w:w w:val="105"/>
        </w:rPr>
        <w:t>to</w:t>
      </w:r>
      <w:r>
        <w:rPr>
          <w:spacing w:val="23"/>
          <w:w w:val="105"/>
        </w:rPr>
        <w:t> </w:t>
      </w:r>
      <w:r>
        <w:rPr>
          <w:rFonts w:ascii="Cambria"/>
          <w:w w:val="105"/>
        </w:rPr>
        <w:t>1/3</w:t>
      </w:r>
      <w:r>
        <w:rPr>
          <w:rFonts w:ascii="Cambria"/>
          <w:spacing w:val="31"/>
          <w:w w:val="105"/>
        </w:rPr>
        <w:t> </w:t>
      </w:r>
      <w:r>
        <w:rPr>
          <w:w w:val="105"/>
        </w:rPr>
        <w:t>and</w:t>
      </w:r>
      <w:r>
        <w:rPr>
          <w:spacing w:val="24"/>
          <w:w w:val="105"/>
        </w:rPr>
        <w:t> </w:t>
      </w:r>
      <w:r>
        <w:rPr>
          <w:rFonts w:ascii="Cambria"/>
          <w:w w:val="105"/>
        </w:rPr>
        <w:t>1/10</w:t>
      </w:r>
      <w:r>
        <w:rPr>
          <w:rFonts w:ascii="Cambria"/>
          <w:spacing w:val="31"/>
          <w:w w:val="105"/>
        </w:rPr>
        <w:t> </w:t>
      </w:r>
      <w:r>
        <w:rPr>
          <w:w w:val="105"/>
        </w:rPr>
        <w:t>respectively</w:t>
      </w:r>
      <w:r>
        <w:rPr>
          <w:spacing w:val="23"/>
          <w:w w:val="105"/>
        </w:rPr>
        <w:t> </w:t>
      </w:r>
      <w:r>
        <w:rPr>
          <w:w w:val="105"/>
        </w:rPr>
        <w:t>to</w:t>
      </w:r>
      <w:r>
        <w:rPr>
          <w:spacing w:val="24"/>
          <w:w w:val="105"/>
        </w:rPr>
        <w:t> </w:t>
      </w:r>
      <w:r>
        <w:rPr>
          <w:w w:val="105"/>
        </w:rPr>
        <w:t>that</w:t>
      </w:r>
      <w:r>
        <w:rPr>
          <w:spacing w:val="24"/>
          <w:w w:val="105"/>
        </w:rPr>
        <w:t> </w:t>
      </w:r>
      <w:r>
        <w:rPr>
          <w:w w:val="105"/>
        </w:rPr>
        <w:t>of</w:t>
      </w:r>
      <w:r>
        <w:rPr>
          <w:spacing w:val="23"/>
          <w:w w:val="105"/>
        </w:rPr>
        <w:t> </w:t>
      </w:r>
      <w:r>
        <w:rPr>
          <w:w w:val="105"/>
        </w:rPr>
        <w:t>the</w:t>
      </w:r>
      <w:r>
        <w:rPr>
          <w:spacing w:val="23"/>
          <w:w w:val="105"/>
        </w:rPr>
        <w:t> </w:t>
      </w:r>
      <w:r>
        <w:rPr>
          <w:w w:val="105"/>
        </w:rPr>
        <w:t>field.</w:t>
      </w:r>
    </w:p>
    <w:p>
      <w:pPr>
        <w:pStyle w:val="BodyText"/>
        <w:spacing w:line="276" w:lineRule="auto" w:before="4"/>
        <w:ind w:left="680" w:right="510" w:firstLine="351"/>
        <w:jc w:val="both"/>
      </w:pPr>
      <w:r>
        <w:rPr>
          <w:w w:val="105"/>
        </w:rPr>
        <w:t>A flume measuring </w:t>
      </w:r>
      <w:r>
        <w:rPr>
          <w:rFonts w:ascii="Cambria"/>
          <w:w w:val="105"/>
        </w:rPr>
        <w:t>36</w:t>
      </w:r>
      <w:r>
        <w:rPr>
          <w:rFonts w:ascii="Cambria"/>
          <w:w w:val="105"/>
        </w:rPr>
        <w:t> </w:t>
      </w:r>
      <w:r>
        <w:rPr>
          <w:w w:val="105"/>
        </w:rPr>
        <w:t>m long, </w:t>
      </w:r>
      <w:r>
        <w:rPr>
          <w:rFonts w:ascii="Cambria"/>
          <w:w w:val="105"/>
        </w:rPr>
        <w:t>0.55</w:t>
      </w:r>
      <w:r>
        <w:rPr>
          <w:rFonts w:ascii="Cambria"/>
          <w:w w:val="105"/>
        </w:rPr>
        <w:t> </w:t>
      </w:r>
      <w:r>
        <w:rPr>
          <w:w w:val="105"/>
        </w:rPr>
        <w:t>m wide and </w:t>
      </w:r>
      <w:r>
        <w:rPr>
          <w:rFonts w:ascii="Cambria"/>
          <w:w w:val="105"/>
        </w:rPr>
        <w:t>1.3</w:t>
      </w:r>
      <w:r>
        <w:rPr>
          <w:rFonts w:ascii="Cambria"/>
          <w:w w:val="105"/>
        </w:rPr>
        <w:t> </w:t>
      </w:r>
      <w:r>
        <w:rPr>
          <w:w w:val="105"/>
        </w:rPr>
        <w:t>m deep is equipped with a wave- maker</w:t>
      </w:r>
      <w:r>
        <w:rPr>
          <w:spacing w:val="-16"/>
          <w:w w:val="105"/>
        </w:rPr>
        <w:t> </w:t>
      </w:r>
      <w:r>
        <w:rPr>
          <w:w w:val="105"/>
        </w:rPr>
        <w:t>and</w:t>
      </w:r>
      <w:r>
        <w:rPr>
          <w:spacing w:val="-16"/>
          <w:w w:val="105"/>
        </w:rPr>
        <w:t> </w:t>
      </w:r>
      <w:r>
        <w:rPr>
          <w:w w:val="105"/>
        </w:rPr>
        <w:t>gauges</w:t>
      </w:r>
      <w:r>
        <w:rPr>
          <w:spacing w:val="-16"/>
          <w:w w:val="105"/>
        </w:rPr>
        <w:t> </w:t>
      </w:r>
      <w:r>
        <w:rPr>
          <w:w w:val="105"/>
        </w:rPr>
        <w:t>measuring</w:t>
      </w:r>
      <w:r>
        <w:rPr>
          <w:spacing w:val="-15"/>
          <w:w w:val="105"/>
        </w:rPr>
        <w:t> </w:t>
      </w:r>
      <w:r>
        <w:rPr>
          <w:w w:val="105"/>
        </w:rPr>
        <w:t>the</w:t>
      </w:r>
      <w:r>
        <w:rPr>
          <w:spacing w:val="-16"/>
          <w:w w:val="105"/>
        </w:rPr>
        <w:t> </w:t>
      </w:r>
      <w:r>
        <w:rPr>
          <w:w w:val="105"/>
        </w:rPr>
        <w:t>elevation</w:t>
      </w:r>
      <w:r>
        <w:rPr>
          <w:spacing w:val="-16"/>
          <w:w w:val="105"/>
        </w:rPr>
        <w:t> </w:t>
      </w:r>
      <w:r>
        <w:rPr>
          <w:w w:val="105"/>
        </w:rPr>
        <w:t>of</w:t>
      </w:r>
      <w:r>
        <w:rPr>
          <w:spacing w:val="-16"/>
          <w:w w:val="105"/>
        </w:rPr>
        <w:t> </w:t>
      </w:r>
      <w:r>
        <w:rPr>
          <w:w w:val="105"/>
        </w:rPr>
        <w:t>the</w:t>
      </w:r>
      <w:r>
        <w:rPr>
          <w:spacing w:val="-15"/>
          <w:w w:val="105"/>
        </w:rPr>
        <w:t> </w:t>
      </w:r>
      <w:r>
        <w:rPr>
          <w:w w:val="105"/>
        </w:rPr>
        <w:t>water</w:t>
      </w:r>
      <w:r>
        <w:rPr>
          <w:spacing w:val="-16"/>
          <w:w w:val="105"/>
        </w:rPr>
        <w:t> </w:t>
      </w:r>
      <w:r>
        <w:rPr>
          <w:w w:val="105"/>
        </w:rPr>
        <w:t>surface</w:t>
      </w:r>
      <w:r>
        <w:rPr>
          <w:spacing w:val="-16"/>
          <w:w w:val="105"/>
        </w:rPr>
        <w:t> </w:t>
      </w:r>
      <w:r>
        <w:rPr>
          <w:w w:val="105"/>
        </w:rPr>
        <w:t>from</w:t>
      </w:r>
      <w:r>
        <w:rPr>
          <w:spacing w:val="-16"/>
          <w:w w:val="105"/>
        </w:rPr>
        <w:t> </w:t>
      </w:r>
      <w:r>
        <w:rPr>
          <w:w w:val="105"/>
        </w:rPr>
        <w:t>which</w:t>
      </w:r>
      <w:r>
        <w:rPr>
          <w:spacing w:val="-15"/>
          <w:w w:val="105"/>
        </w:rPr>
        <w:t> </w:t>
      </w:r>
      <w:r>
        <w:rPr>
          <w:w w:val="105"/>
        </w:rPr>
        <w:t>wave</w:t>
      </w:r>
      <w:r>
        <w:rPr>
          <w:spacing w:val="-16"/>
          <w:w w:val="105"/>
        </w:rPr>
        <w:t> </w:t>
      </w:r>
      <w:r>
        <w:rPr>
          <w:w w:val="105"/>
        </w:rPr>
        <w:t>properties are</w:t>
      </w:r>
      <w:r>
        <w:rPr>
          <w:w w:val="105"/>
        </w:rPr>
        <w:t> derived.</w:t>
      </w:r>
      <w:r>
        <w:rPr>
          <w:spacing w:val="40"/>
          <w:w w:val="105"/>
        </w:rPr>
        <w:t> </w:t>
      </w:r>
      <w:r>
        <w:rPr>
          <w:w w:val="105"/>
        </w:rPr>
        <w:t>Artificial</w:t>
      </w:r>
      <w:r>
        <w:rPr>
          <w:w w:val="105"/>
        </w:rPr>
        <w:t> particles</w:t>
      </w:r>
      <w:r>
        <w:rPr>
          <w:w w:val="105"/>
        </w:rPr>
        <w:t> are</w:t>
      </w:r>
      <w:r>
        <w:rPr>
          <w:w w:val="105"/>
        </w:rPr>
        <w:t> placed</w:t>
      </w:r>
      <w:r>
        <w:rPr>
          <w:w w:val="105"/>
        </w:rPr>
        <w:t> inside</w:t>
      </w:r>
      <w:r>
        <w:rPr>
          <w:w w:val="105"/>
        </w:rPr>
        <w:t> the</w:t>
      </w:r>
      <w:r>
        <w:rPr>
          <w:w w:val="105"/>
        </w:rPr>
        <w:t> flume</w:t>
      </w:r>
      <w:r>
        <w:rPr>
          <w:w w:val="105"/>
        </w:rPr>
        <w:t> representing</w:t>
      </w:r>
      <w:r>
        <w:rPr>
          <w:w w:val="105"/>
        </w:rPr>
        <w:t> the</w:t>
      </w:r>
      <w:r>
        <w:rPr>
          <w:w w:val="105"/>
        </w:rPr>
        <w:t> mobile</w:t>
      </w:r>
      <w:r>
        <w:rPr>
          <w:w w:val="105"/>
        </w:rPr>
        <w:t> sea bottom and an ultrasonic gauge is used to measure the experimental beach profile.</w:t>
      </w:r>
      <w:r>
        <w:rPr>
          <w:spacing w:val="40"/>
          <w:w w:val="105"/>
        </w:rPr>
        <w:t> </w:t>
      </w:r>
      <w:r>
        <w:rPr>
          <w:w w:val="105"/>
        </w:rPr>
        <w:t>The experimental beach profile,</w:t>
      </w:r>
      <w:r>
        <w:rPr>
          <w:spacing w:val="17"/>
          <w:w w:val="105"/>
        </w:rPr>
        <w:t> </w:t>
      </w:r>
      <w:r>
        <w:rPr>
          <w:w w:val="105"/>
        </w:rPr>
        <w:t>described in Figure </w:t>
      </w:r>
      <w:hyperlink w:history="true" w:anchor="_bookmark4">
        <w:r>
          <w:rPr>
            <w:b/>
            <w:color w:val="8A2BF6"/>
            <w:w w:val="105"/>
          </w:rPr>
          <w:t>1.1</w:t>
        </w:r>
      </w:hyperlink>
      <w:r>
        <w:rPr>
          <w:b/>
          <w:color w:val="8A2BF6"/>
          <w:w w:val="105"/>
        </w:rPr>
        <w:t> </w:t>
      </w:r>
      <w:r>
        <w:rPr>
          <w:w w:val="105"/>
        </w:rPr>
        <w:t>is subjected to a series of 30-minute</w:t>
      </w:r>
    </w:p>
    <w:p>
      <w:pPr>
        <w:pStyle w:val="BodyText"/>
        <w:spacing w:line="232" w:lineRule="auto" w:before="7"/>
        <w:ind w:left="680" w:right="512"/>
        <w:jc w:val="both"/>
      </w:pPr>
      <w:r>
        <w:rPr>
          <w:w w:val="105"/>
        </w:rPr>
        <w:t>storm climates, among which a typical moderate storm event (at the scale of the flume) with a significant wave height and period of</w:t>
      </w:r>
      <w:r>
        <w:rPr>
          <w:spacing w:val="26"/>
          <w:w w:val="105"/>
        </w:rPr>
        <w:t> </w:t>
      </w:r>
      <w:r>
        <w:rPr>
          <w:rFonts w:ascii="Palatino Linotype"/>
          <w:i/>
          <w:w w:val="105"/>
        </w:rPr>
        <w:t>H</w:t>
      </w:r>
      <w:r>
        <w:rPr>
          <w:w w:val="105"/>
          <w:vertAlign w:val="subscript"/>
        </w:rPr>
        <w:t>s</w:t>
      </w:r>
      <w:r>
        <w:rPr>
          <w:w w:val="105"/>
          <w:vertAlign w:val="baseline"/>
        </w:rPr>
        <w:t> </w:t>
      </w:r>
      <w:r>
        <w:rPr>
          <w:rFonts w:ascii="Lucida Sans Unicode"/>
          <w:w w:val="105"/>
          <w:sz w:val="25"/>
          <w:vertAlign w:val="baseline"/>
        </w:rPr>
        <w:t>=</w:t>
      </w:r>
      <w:r>
        <w:rPr>
          <w:rFonts w:ascii="Lucida Sans Unicode"/>
          <w:spacing w:val="-3"/>
          <w:w w:val="105"/>
          <w:sz w:val="25"/>
          <w:vertAlign w:val="baseline"/>
        </w:rPr>
        <w:t> </w:t>
      </w:r>
      <w:r>
        <w:rPr>
          <w:w w:val="105"/>
          <w:vertAlign w:val="baseline"/>
        </w:rPr>
        <w:t>135 mm and </w:t>
      </w:r>
      <w:r>
        <w:rPr>
          <w:rFonts w:ascii="Palatino Linotype"/>
          <w:i/>
          <w:w w:val="105"/>
          <w:vertAlign w:val="baseline"/>
        </w:rPr>
        <w:t>T</w:t>
      </w:r>
      <w:r>
        <w:rPr>
          <w:w w:val="105"/>
          <w:vertAlign w:val="subscript"/>
        </w:rPr>
        <w:t>s</w:t>
      </w:r>
      <w:r>
        <w:rPr>
          <w:w w:val="105"/>
          <w:vertAlign w:val="baseline"/>
        </w:rPr>
        <w:t> </w:t>
      </w:r>
      <w:r>
        <w:rPr>
          <w:rFonts w:ascii="Lucida Sans Unicode"/>
          <w:w w:val="105"/>
          <w:sz w:val="25"/>
          <w:vertAlign w:val="baseline"/>
        </w:rPr>
        <w:t>=</w:t>
      </w:r>
      <w:r>
        <w:rPr>
          <w:rFonts w:ascii="Lucida Sans Unicode"/>
          <w:spacing w:val="-3"/>
          <w:w w:val="105"/>
          <w:sz w:val="25"/>
          <w:vertAlign w:val="baseline"/>
        </w:rPr>
        <w:t> </w:t>
      </w:r>
      <w:r>
        <w:rPr>
          <w:w w:val="105"/>
          <w:vertAlign w:val="baseline"/>
        </w:rPr>
        <w:t>2.5 s.</w:t>
      </w:r>
    </w:p>
    <w:p>
      <w:pPr>
        <w:spacing w:after="0" w:line="232" w:lineRule="auto"/>
        <w:jc w:val="both"/>
        <w:sectPr>
          <w:headerReference w:type="default" r:id="rId34"/>
          <w:headerReference w:type="even" r:id="rId35"/>
          <w:footerReference w:type="default" r:id="rId36"/>
          <w:footerReference w:type="even" r:id="rId37"/>
          <w:pgSz w:w="11910" w:h="16840"/>
          <w:pgMar w:header="1517" w:footer="1695" w:top="1800" w:bottom="1880" w:left="1020" w:right="620"/>
          <w:pgNumType w:start="55"/>
        </w:sectPr>
      </w:pPr>
    </w:p>
    <w:p>
      <w:pPr>
        <w:pStyle w:val="BodyText"/>
        <w:spacing w:before="170"/>
        <w:rPr>
          <w:sz w:val="28"/>
        </w:rPr>
      </w:pPr>
    </w:p>
    <w:p>
      <w:pPr>
        <w:pStyle w:val="Heading2"/>
        <w:numPr>
          <w:ilvl w:val="1"/>
          <w:numId w:val="3"/>
        </w:numPr>
        <w:tabs>
          <w:tab w:pos="753" w:val="left" w:leader="none"/>
        </w:tabs>
        <w:spacing w:line="240" w:lineRule="auto" w:before="0" w:after="0"/>
        <w:ind w:left="753" w:right="0" w:hanging="640"/>
        <w:jc w:val="left"/>
      </w:pPr>
      <w:bookmarkStart w:name="XBeach Model" w:id="37"/>
      <w:bookmarkEnd w:id="37"/>
      <w:r>
        <w:rPr>
          <w:b w:val="0"/>
        </w:rPr>
      </w:r>
      <w:bookmarkStart w:name="_bookmark22" w:id="38"/>
      <w:bookmarkEnd w:id="38"/>
      <w:r>
        <w:rPr>
          <w:b w:val="0"/>
        </w:rPr>
      </w:r>
      <w:r>
        <w:rPr>
          <w:color w:val="3063B9"/>
        </w:rPr>
        <w:t>XBeach</w:t>
      </w:r>
      <w:r>
        <w:rPr>
          <w:color w:val="3063B9"/>
          <w:spacing w:val="38"/>
        </w:rPr>
        <w:t> </w:t>
      </w:r>
      <w:r>
        <w:rPr>
          <w:color w:val="3063B9"/>
          <w:spacing w:val="-4"/>
        </w:rPr>
        <w:t>Model</w:t>
      </w:r>
    </w:p>
    <w:p>
      <w:pPr>
        <w:pStyle w:val="BodyText"/>
        <w:spacing w:before="244"/>
        <w:rPr>
          <w:b/>
          <w:sz w:val="28"/>
        </w:rPr>
      </w:pPr>
    </w:p>
    <w:p>
      <w:pPr>
        <w:pStyle w:val="BodyText"/>
        <w:spacing w:line="276" w:lineRule="auto"/>
        <w:ind w:left="113" w:right="1077" w:firstLine="351"/>
        <w:jc w:val="both"/>
      </w:pPr>
      <w:r>
        <w:rPr>
          <w:w w:val="105"/>
        </w:rPr>
        <w:t>XBeach</w:t>
      </w:r>
      <w:r>
        <w:rPr>
          <w:spacing w:val="-16"/>
          <w:w w:val="105"/>
        </w:rPr>
        <w:t> </w:t>
      </w:r>
      <w:r>
        <w:rPr>
          <w:w w:val="105"/>
        </w:rPr>
        <w:t>is</w:t>
      </w:r>
      <w:r>
        <w:rPr>
          <w:spacing w:val="-15"/>
          <w:w w:val="105"/>
        </w:rPr>
        <w:t> </w:t>
      </w:r>
      <w:r>
        <w:rPr>
          <w:w w:val="105"/>
        </w:rPr>
        <w:t>an</w:t>
      </w:r>
      <w:r>
        <w:rPr>
          <w:spacing w:val="-16"/>
          <w:w w:val="105"/>
        </w:rPr>
        <w:t> </w:t>
      </w:r>
      <w:r>
        <w:rPr>
          <w:w w:val="105"/>
        </w:rPr>
        <w:t>open-source</w:t>
      </w:r>
      <w:r>
        <w:rPr>
          <w:spacing w:val="-15"/>
          <w:w w:val="105"/>
        </w:rPr>
        <w:t> </w:t>
      </w:r>
      <w:r>
        <w:rPr>
          <w:w w:val="105"/>
        </w:rPr>
        <w:t>process-based</w:t>
      </w:r>
      <w:r>
        <w:rPr>
          <w:spacing w:val="-16"/>
          <w:w w:val="105"/>
        </w:rPr>
        <w:t> </w:t>
      </w:r>
      <w:r>
        <w:rPr>
          <w:w w:val="105"/>
        </w:rPr>
        <w:t>model</w:t>
      </w:r>
      <w:r>
        <w:rPr>
          <w:spacing w:val="-15"/>
          <w:w w:val="105"/>
        </w:rPr>
        <w:t> </w:t>
      </w:r>
      <w:r>
        <w:rPr>
          <w:w w:val="105"/>
        </w:rPr>
        <w:t>developed</w:t>
      </w:r>
      <w:r>
        <w:rPr>
          <w:spacing w:val="-16"/>
          <w:w w:val="105"/>
        </w:rPr>
        <w:t> </w:t>
      </w:r>
      <w:r>
        <w:rPr>
          <w:w w:val="105"/>
        </w:rPr>
        <w:t>by</w:t>
      </w:r>
      <w:r>
        <w:rPr>
          <w:spacing w:val="-15"/>
          <w:w w:val="105"/>
        </w:rPr>
        <w:t> </w:t>
      </w:r>
      <w:r>
        <w:rPr>
          <w:w w:val="105"/>
        </w:rPr>
        <w:t>Deltares,</w:t>
      </w:r>
      <w:r>
        <w:rPr>
          <w:spacing w:val="-14"/>
          <w:w w:val="105"/>
        </w:rPr>
        <w:t> </w:t>
      </w:r>
      <w:r>
        <w:rPr>
          <w:w w:val="105"/>
        </w:rPr>
        <w:t>UNESCO-IHE, and</w:t>
      </w:r>
      <w:r>
        <w:rPr>
          <w:w w:val="105"/>
        </w:rPr>
        <w:t> Delft</w:t>
      </w:r>
      <w:r>
        <w:rPr>
          <w:w w:val="105"/>
        </w:rPr>
        <w:t> University</w:t>
      </w:r>
      <w:r>
        <w:rPr>
          <w:w w:val="105"/>
        </w:rPr>
        <w:t> of</w:t>
      </w:r>
      <w:r>
        <w:rPr>
          <w:w w:val="105"/>
        </w:rPr>
        <w:t> Technology</w:t>
      </w:r>
      <w:r>
        <w:rPr>
          <w:w w:val="105"/>
        </w:rPr>
        <w:t> to</w:t>
      </w:r>
      <w:r>
        <w:rPr>
          <w:w w:val="105"/>
        </w:rPr>
        <w:t> simulate</w:t>
      </w:r>
      <w:r>
        <w:rPr>
          <w:w w:val="105"/>
        </w:rPr>
        <w:t> the</w:t>
      </w:r>
      <w:r>
        <w:rPr>
          <w:w w:val="105"/>
        </w:rPr>
        <w:t> hydro-morphodynamic</w:t>
      </w:r>
      <w:r>
        <w:rPr>
          <w:w w:val="105"/>
        </w:rPr>
        <w:t> processes</w:t>
      </w:r>
      <w:r>
        <w:rPr>
          <w:w w:val="105"/>
        </w:rPr>
        <w:t> in coastal areas (</w:t>
      </w:r>
      <w:r>
        <w:rPr>
          <w:color w:val="00AEEF"/>
          <w:w w:val="105"/>
        </w:rPr>
        <w:t>D. J. Roelvink et al. 2009</w:t>
      </w:r>
      <w:r>
        <w:rPr>
          <w:w w:val="105"/>
        </w:rPr>
        <w:t>; </w:t>
      </w:r>
      <w:r>
        <w:rPr>
          <w:color w:val="00AEEF"/>
          <w:w w:val="105"/>
        </w:rPr>
        <w:t>Zimmermann et al. 2012</w:t>
      </w:r>
      <w:r>
        <w:rPr>
          <w:w w:val="105"/>
        </w:rPr>
        <w:t>; </w:t>
      </w:r>
      <w:r>
        <w:rPr>
          <w:color w:val="00AEEF"/>
          <w:w w:val="105"/>
        </w:rPr>
        <w:t>Bugajny et al. 2013</w:t>
      </w:r>
      <w:r>
        <w:rPr>
          <w:w w:val="105"/>
        </w:rPr>
        <w:t>; </w:t>
      </w:r>
      <w:r>
        <w:rPr>
          <w:color w:val="00AEEF"/>
          <w:w w:val="105"/>
        </w:rPr>
        <w:t>Williams et al. 2015</w:t>
      </w:r>
      <w:r>
        <w:rPr>
          <w:w w:val="105"/>
        </w:rPr>
        <w:t>).</w:t>
      </w:r>
      <w:r>
        <w:rPr>
          <w:w w:val="105"/>
        </w:rPr>
        <w:t> In brief, XBeach uses four interconnected modules to model near- shore processes (</w:t>
      </w:r>
      <w:r>
        <w:rPr>
          <w:color w:val="00AEEF"/>
          <w:w w:val="105"/>
        </w:rPr>
        <w:t>Daly 2009</w:t>
      </w:r>
      <w:r>
        <w:rPr>
          <w:w w:val="105"/>
        </w:rPr>
        <w:t>; </w:t>
      </w:r>
      <w:r>
        <w:rPr>
          <w:color w:val="00AEEF"/>
          <w:w w:val="105"/>
        </w:rPr>
        <w:t>D. J. Roelvink et al. 2010</w:t>
      </w:r>
      <w:r>
        <w:rPr>
          <w:w w:val="105"/>
        </w:rPr>
        <w:t>).</w:t>
      </w:r>
      <w:r>
        <w:rPr>
          <w:w w:val="105"/>
        </w:rPr>
        <w:t> The two hydrodynamic modules consist</w:t>
      </w:r>
      <w:r>
        <w:rPr>
          <w:w w:val="105"/>
        </w:rPr>
        <w:t> of</w:t>
      </w:r>
      <w:r>
        <w:rPr>
          <w:w w:val="105"/>
        </w:rPr>
        <w:t> the</w:t>
      </w:r>
      <w:r>
        <w:rPr>
          <w:w w:val="105"/>
        </w:rPr>
        <w:t> short</w:t>
      </w:r>
      <w:r>
        <w:rPr>
          <w:w w:val="105"/>
        </w:rPr>
        <w:t> wave</w:t>
      </w:r>
      <w:r>
        <w:rPr>
          <w:w w:val="105"/>
        </w:rPr>
        <w:t> module</w:t>
      </w:r>
      <w:r>
        <w:rPr>
          <w:w w:val="105"/>
        </w:rPr>
        <w:t> and</w:t>
      </w:r>
      <w:r>
        <w:rPr>
          <w:w w:val="105"/>
        </w:rPr>
        <w:t> the</w:t>
      </w:r>
      <w:r>
        <w:rPr>
          <w:w w:val="105"/>
        </w:rPr>
        <w:t> flow</w:t>
      </w:r>
      <w:r>
        <w:rPr>
          <w:w w:val="105"/>
        </w:rPr>
        <w:t> module.</w:t>
      </w:r>
      <w:r>
        <w:rPr>
          <w:spacing w:val="40"/>
          <w:w w:val="105"/>
        </w:rPr>
        <w:t> </w:t>
      </w:r>
      <w:r>
        <w:rPr>
          <w:w w:val="105"/>
        </w:rPr>
        <w:t>The</w:t>
      </w:r>
      <w:r>
        <w:rPr>
          <w:w w:val="105"/>
        </w:rPr>
        <w:t> first</w:t>
      </w:r>
      <w:r>
        <w:rPr>
          <w:w w:val="105"/>
        </w:rPr>
        <w:t> is</w:t>
      </w:r>
      <w:r>
        <w:rPr>
          <w:w w:val="105"/>
        </w:rPr>
        <w:t> based</w:t>
      </w:r>
      <w:r>
        <w:rPr>
          <w:w w:val="105"/>
        </w:rPr>
        <w:t> on</w:t>
      </w:r>
      <w:r>
        <w:rPr>
          <w:w w:val="105"/>
        </w:rPr>
        <w:t> wave</w:t>
      </w:r>
      <w:r>
        <w:rPr>
          <w:w w:val="105"/>
        </w:rPr>
        <w:t> ac-</w:t>
      </w:r>
      <w:r>
        <w:rPr>
          <w:spacing w:val="40"/>
          <w:w w:val="105"/>
        </w:rPr>
        <w:t> </w:t>
      </w:r>
      <w:r>
        <w:rPr>
          <w:w w:val="105"/>
        </w:rPr>
        <w:t>tion</w:t>
      </w:r>
      <w:r>
        <w:rPr>
          <w:w w:val="105"/>
        </w:rPr>
        <w:t> equations</w:t>
      </w:r>
      <w:r>
        <w:rPr>
          <w:w w:val="105"/>
        </w:rPr>
        <w:t> (</w:t>
      </w:r>
      <w:r>
        <w:rPr>
          <w:color w:val="00AEEF"/>
          <w:w w:val="105"/>
        </w:rPr>
        <w:t>Holthuijsen</w:t>
      </w:r>
      <w:r>
        <w:rPr>
          <w:color w:val="00AEEF"/>
          <w:w w:val="105"/>
        </w:rPr>
        <w:t> et</w:t>
      </w:r>
      <w:r>
        <w:rPr>
          <w:color w:val="00AEEF"/>
          <w:w w:val="105"/>
        </w:rPr>
        <w:t> al.</w:t>
      </w:r>
      <w:r>
        <w:rPr>
          <w:color w:val="00AEEF"/>
          <w:w w:val="105"/>
        </w:rPr>
        <w:t> 1989</w:t>
      </w:r>
      <w:r>
        <w:rPr>
          <w:w w:val="105"/>
        </w:rPr>
        <w:t>),</w:t>
      </w:r>
      <w:r>
        <w:rPr>
          <w:w w:val="105"/>
        </w:rPr>
        <w:t> and</w:t>
      </w:r>
      <w:r>
        <w:rPr>
          <w:w w:val="105"/>
        </w:rPr>
        <w:t> incorporates</w:t>
      </w:r>
      <w:r>
        <w:rPr>
          <w:w w:val="105"/>
        </w:rPr>
        <w:t> breaking,</w:t>
      </w:r>
      <w:r>
        <w:rPr>
          <w:w w:val="105"/>
        </w:rPr>
        <w:t> dissipation</w:t>
      </w:r>
      <w:r>
        <w:rPr>
          <w:w w:val="105"/>
        </w:rPr>
        <w:t> (</w:t>
      </w:r>
      <w:r>
        <w:rPr>
          <w:color w:val="00AEEF"/>
          <w:w w:val="105"/>
        </w:rPr>
        <w:t>D.</w:t>
      </w:r>
      <w:r>
        <w:rPr>
          <w:color w:val="00AEEF"/>
          <w:w w:val="105"/>
        </w:rPr>
        <w:t> J. Roelvink</w:t>
      </w:r>
      <w:r>
        <w:rPr>
          <w:color w:val="00AEEF"/>
          <w:w w:val="105"/>
        </w:rPr>
        <w:t> 1993</w:t>
      </w:r>
      <w:r>
        <w:rPr>
          <w:w w:val="105"/>
        </w:rPr>
        <w:t>),</w:t>
      </w:r>
      <w:r>
        <w:rPr>
          <w:w w:val="105"/>
        </w:rPr>
        <w:t> and</w:t>
      </w:r>
      <w:r>
        <w:rPr>
          <w:w w:val="105"/>
        </w:rPr>
        <w:t> wave</w:t>
      </w:r>
      <w:r>
        <w:rPr>
          <w:w w:val="105"/>
        </w:rPr>
        <w:t> current</w:t>
      </w:r>
      <w:r>
        <w:rPr>
          <w:w w:val="105"/>
        </w:rPr>
        <w:t> interactions,</w:t>
      </w:r>
      <w:r>
        <w:rPr>
          <w:w w:val="105"/>
        </w:rPr>
        <w:t> while</w:t>
      </w:r>
      <w:r>
        <w:rPr>
          <w:w w:val="105"/>
        </w:rPr>
        <w:t> the</w:t>
      </w:r>
      <w:r>
        <w:rPr>
          <w:w w:val="105"/>
        </w:rPr>
        <w:t> latter</w:t>
      </w:r>
      <w:r>
        <w:rPr>
          <w:w w:val="105"/>
        </w:rPr>
        <w:t> is</w:t>
      </w:r>
      <w:r>
        <w:rPr>
          <w:w w:val="105"/>
        </w:rPr>
        <w:t> governed</w:t>
      </w:r>
      <w:r>
        <w:rPr>
          <w:w w:val="105"/>
        </w:rPr>
        <w:t> by</w:t>
      </w:r>
      <w:r>
        <w:rPr>
          <w:w w:val="105"/>
        </w:rPr>
        <w:t> shallow water</w:t>
      </w:r>
      <w:r>
        <w:rPr>
          <w:w w:val="105"/>
        </w:rPr>
        <w:t> equations</w:t>
      </w:r>
      <w:r>
        <w:rPr>
          <w:w w:val="105"/>
        </w:rPr>
        <w:t> (</w:t>
      </w:r>
      <w:r>
        <w:rPr>
          <w:color w:val="00AEEF"/>
          <w:w w:val="105"/>
        </w:rPr>
        <w:t>Andrews</w:t>
      </w:r>
      <w:r>
        <w:rPr>
          <w:color w:val="00AEEF"/>
          <w:w w:val="105"/>
        </w:rPr>
        <w:t> et</w:t>
      </w:r>
      <w:r>
        <w:rPr>
          <w:color w:val="00AEEF"/>
          <w:w w:val="105"/>
        </w:rPr>
        <w:t> al.</w:t>
      </w:r>
      <w:r>
        <w:rPr>
          <w:color w:val="00AEEF"/>
          <w:w w:val="105"/>
        </w:rPr>
        <w:t> 1978</w:t>
      </w:r>
      <w:r>
        <w:rPr>
          <w:w w:val="105"/>
        </w:rPr>
        <w:t>;</w:t>
      </w:r>
      <w:r>
        <w:rPr>
          <w:w w:val="105"/>
        </w:rPr>
        <w:t> </w:t>
      </w:r>
      <w:r>
        <w:rPr>
          <w:color w:val="00AEEF"/>
          <w:w w:val="105"/>
        </w:rPr>
        <w:t>Walstra</w:t>
      </w:r>
      <w:r>
        <w:rPr>
          <w:color w:val="00AEEF"/>
          <w:w w:val="105"/>
        </w:rPr>
        <w:t> et</w:t>
      </w:r>
      <w:r>
        <w:rPr>
          <w:color w:val="00AEEF"/>
          <w:w w:val="105"/>
        </w:rPr>
        <w:t> al.</w:t>
      </w:r>
      <w:r>
        <w:rPr>
          <w:color w:val="00AEEF"/>
          <w:w w:val="105"/>
        </w:rPr>
        <w:t> 2000</w:t>
      </w:r>
      <w:r>
        <w:rPr>
          <w:w w:val="105"/>
        </w:rPr>
        <w:t>).</w:t>
      </w:r>
      <w:r>
        <w:rPr>
          <w:spacing w:val="40"/>
          <w:w w:val="105"/>
        </w:rPr>
        <w:t> </w:t>
      </w:r>
      <w:r>
        <w:rPr>
          <w:w w:val="105"/>
        </w:rPr>
        <w:t>One</w:t>
      </w:r>
      <w:r>
        <w:rPr>
          <w:w w:val="105"/>
        </w:rPr>
        <w:t> of</w:t>
      </w:r>
      <w:r>
        <w:rPr>
          <w:w w:val="105"/>
        </w:rPr>
        <w:t> the</w:t>
      </w:r>
      <w:r>
        <w:rPr>
          <w:w w:val="105"/>
        </w:rPr>
        <w:t> two</w:t>
      </w:r>
      <w:r>
        <w:rPr>
          <w:w w:val="105"/>
        </w:rPr>
        <w:t> morpho- dynamic</w:t>
      </w:r>
      <w:r>
        <w:rPr>
          <w:w w:val="105"/>
        </w:rPr>
        <w:t> modules</w:t>
      </w:r>
      <w:r>
        <w:rPr>
          <w:w w:val="105"/>
        </w:rPr>
        <w:t> is</w:t>
      </w:r>
      <w:r>
        <w:rPr>
          <w:w w:val="105"/>
        </w:rPr>
        <w:t> the</w:t>
      </w:r>
      <w:r>
        <w:rPr>
          <w:w w:val="105"/>
        </w:rPr>
        <w:t> sediment</w:t>
      </w:r>
      <w:r>
        <w:rPr>
          <w:w w:val="105"/>
        </w:rPr>
        <w:t> transport</w:t>
      </w:r>
      <w:r>
        <w:rPr>
          <w:w w:val="105"/>
        </w:rPr>
        <w:t> module</w:t>
      </w:r>
      <w:r>
        <w:rPr>
          <w:w w:val="105"/>
        </w:rPr>
        <w:t> based</w:t>
      </w:r>
      <w:r>
        <w:rPr>
          <w:w w:val="105"/>
        </w:rPr>
        <w:t> on</w:t>
      </w:r>
      <w:r>
        <w:rPr>
          <w:w w:val="105"/>
        </w:rPr>
        <w:t> the</w:t>
      </w:r>
      <w:r>
        <w:rPr>
          <w:w w:val="105"/>
        </w:rPr>
        <w:t> equilibrium</w:t>
      </w:r>
      <w:r>
        <w:rPr>
          <w:w w:val="105"/>
        </w:rPr>
        <w:t> sediment concentration equation (</w:t>
      </w:r>
      <w:r>
        <w:rPr>
          <w:color w:val="00AEEF"/>
          <w:w w:val="105"/>
        </w:rPr>
        <w:t>Richard Soulsby 1997</w:t>
      </w:r>
      <w:r>
        <w:rPr>
          <w:w w:val="105"/>
        </w:rPr>
        <w:t>) and a depth-averaged advection-diffusion equation (</w:t>
      </w:r>
      <w:r>
        <w:rPr>
          <w:color w:val="00AEEF"/>
          <w:w w:val="105"/>
        </w:rPr>
        <w:t>Galappatti et al. 1985</w:t>
      </w:r>
      <w:r>
        <w:rPr>
          <w:w w:val="105"/>
        </w:rPr>
        <w:t>).</w:t>
      </w:r>
      <w:r>
        <w:rPr>
          <w:spacing w:val="40"/>
          <w:w w:val="105"/>
        </w:rPr>
        <w:t> </w:t>
      </w:r>
      <w:r>
        <w:rPr>
          <w:w w:val="105"/>
        </w:rPr>
        <w:t>The other is the morphology module which concerns seabed transformations such as the evolution of the sea bottom and avalanching.</w:t>
      </w:r>
    </w:p>
    <w:p>
      <w:pPr>
        <w:pStyle w:val="BodyText"/>
        <w:spacing w:line="252" w:lineRule="auto" w:before="188"/>
        <w:ind w:left="113" w:right="1078" w:firstLine="351"/>
        <w:jc w:val="both"/>
      </w:pPr>
      <w:r>
        <w:rPr>
          <w:w w:val="105"/>
        </w:rPr>
        <w:t>For the simulations, the domain </w:t>
      </w:r>
      <w:r>
        <w:rPr>
          <w:rFonts w:ascii="Trebuchet MS" w:hAnsi="Trebuchet MS"/>
          <w:w w:val="105"/>
        </w:rPr>
        <w:t>Ω</w:t>
      </w:r>
      <w:r>
        <w:rPr>
          <w:rFonts w:ascii="Trebuchet MS" w:hAnsi="Trebuchet MS"/>
          <w:spacing w:val="-8"/>
          <w:w w:val="105"/>
        </w:rPr>
        <w:t> </w:t>
      </w:r>
      <w:r>
        <w:rPr>
          <w:w w:val="105"/>
        </w:rPr>
        <w:t>is defined over </w:t>
      </w:r>
      <w:r>
        <w:rPr>
          <w:rFonts w:ascii="Cambria" w:hAnsi="Cambria"/>
          <w:w w:val="105"/>
        </w:rPr>
        <w:t>32 </w:t>
      </w:r>
      <w:r>
        <w:rPr>
          <w:w w:val="105"/>
        </w:rPr>
        <w:t>m with a uniform subdivision of </w:t>
      </w:r>
      <w:r>
        <w:rPr>
          <w:rFonts w:ascii="Cambria" w:hAnsi="Cambria"/>
          <w:w w:val="105"/>
        </w:rPr>
        <w:t>320</w:t>
      </w:r>
      <w:r>
        <w:rPr>
          <w:rFonts w:ascii="Cambria" w:hAnsi="Cambria"/>
          <w:w w:val="105"/>
        </w:rPr>
        <w:t> </w:t>
      </w:r>
      <w:r>
        <w:rPr>
          <w:w w:val="105"/>
        </w:rPr>
        <w:t>cells.</w:t>
      </w:r>
      <w:r>
        <w:rPr>
          <w:spacing w:val="40"/>
          <w:w w:val="105"/>
        </w:rPr>
        <w:t> </w:t>
      </w:r>
      <w:r>
        <w:rPr>
          <w:w w:val="105"/>
        </w:rPr>
        <w:t>The incoming</w:t>
      </w:r>
      <w:r>
        <w:rPr>
          <w:w w:val="105"/>
        </w:rPr>
        <w:t> wave boundary condition is provided using a</w:t>
      </w:r>
      <w:r>
        <w:rPr>
          <w:w w:val="105"/>
        </w:rPr>
        <w:t> JONSWAP wave spectrum</w:t>
      </w:r>
      <w:r>
        <w:rPr>
          <w:spacing w:val="32"/>
          <w:w w:val="105"/>
        </w:rPr>
        <w:t> </w:t>
      </w:r>
      <w:r>
        <w:rPr>
          <w:w w:val="105"/>
        </w:rPr>
        <w:t>(</w:t>
      </w:r>
      <w:r>
        <w:rPr>
          <w:color w:val="00AEEF"/>
          <w:w w:val="105"/>
        </w:rPr>
        <w:t>Daly</w:t>
      </w:r>
      <w:r>
        <w:rPr>
          <w:color w:val="00AEEF"/>
          <w:spacing w:val="32"/>
          <w:w w:val="105"/>
        </w:rPr>
        <w:t> </w:t>
      </w:r>
      <w:r>
        <w:rPr>
          <w:color w:val="00AEEF"/>
          <w:w w:val="105"/>
        </w:rPr>
        <w:t>2009</w:t>
      </w:r>
      <w:r>
        <w:rPr>
          <w:w w:val="105"/>
        </w:rPr>
        <w:t>),</w:t>
      </w:r>
      <w:r>
        <w:rPr>
          <w:spacing w:val="38"/>
          <w:w w:val="105"/>
        </w:rPr>
        <w:t> </w:t>
      </w:r>
      <w:r>
        <w:rPr>
          <w:w w:val="105"/>
        </w:rPr>
        <w:t>with</w:t>
      </w:r>
      <w:r>
        <w:rPr>
          <w:spacing w:val="32"/>
          <w:w w:val="105"/>
        </w:rPr>
        <w:t> </w:t>
      </w:r>
      <w:r>
        <w:rPr>
          <w:w w:val="105"/>
        </w:rPr>
        <w:t>a</w:t>
      </w:r>
      <w:r>
        <w:rPr>
          <w:spacing w:val="32"/>
          <w:w w:val="105"/>
        </w:rPr>
        <w:t> </w:t>
      </w:r>
      <w:r>
        <w:rPr>
          <w:w w:val="105"/>
        </w:rPr>
        <w:t>significant</w:t>
      </w:r>
      <w:r>
        <w:rPr>
          <w:spacing w:val="32"/>
          <w:w w:val="105"/>
        </w:rPr>
        <w:t> </w:t>
      </w:r>
      <w:r>
        <w:rPr>
          <w:w w:val="105"/>
        </w:rPr>
        <w:t>wave</w:t>
      </w:r>
      <w:r>
        <w:rPr>
          <w:spacing w:val="32"/>
          <w:w w:val="105"/>
        </w:rPr>
        <w:t> </w:t>
      </w:r>
      <w:r>
        <w:rPr>
          <w:w w:val="105"/>
        </w:rPr>
        <w:t>height</w:t>
      </w:r>
      <w:r>
        <w:rPr>
          <w:spacing w:val="32"/>
          <w:w w:val="105"/>
        </w:rPr>
        <w:t> </w:t>
      </w:r>
      <w:r>
        <w:rPr>
          <w:w w:val="105"/>
        </w:rPr>
        <w:t>of</w:t>
      </w:r>
      <w:r>
        <w:rPr>
          <w:spacing w:val="43"/>
          <w:w w:val="105"/>
        </w:rPr>
        <w:t> </w:t>
      </w:r>
      <w:r>
        <w:rPr>
          <w:rFonts w:ascii="Palatino Linotype" w:hAnsi="Palatino Linotype"/>
          <w:i/>
          <w:w w:val="105"/>
        </w:rPr>
        <w:t>H</w:t>
      </w:r>
      <w:r>
        <w:rPr>
          <w:w w:val="105"/>
          <w:vertAlign w:val="subscript"/>
        </w:rPr>
        <w:t>m0</w:t>
      </w:r>
      <w:r>
        <w:rPr>
          <w:spacing w:val="52"/>
          <w:w w:val="105"/>
          <w:vertAlign w:val="baseline"/>
        </w:rPr>
        <w:t> </w:t>
      </w:r>
      <w:r>
        <w:rPr>
          <w:rFonts w:ascii="Lucida Sans Unicode" w:hAnsi="Lucida Sans Unicode"/>
          <w:w w:val="105"/>
          <w:sz w:val="25"/>
          <w:vertAlign w:val="baseline"/>
        </w:rPr>
        <w:t>=</w:t>
      </w:r>
      <w:r>
        <w:rPr>
          <w:rFonts w:ascii="Lucida Sans Unicode" w:hAnsi="Lucida Sans Unicode"/>
          <w:spacing w:val="22"/>
          <w:w w:val="105"/>
          <w:sz w:val="25"/>
          <w:vertAlign w:val="baseline"/>
        </w:rPr>
        <w:t> </w:t>
      </w:r>
      <w:r>
        <w:rPr>
          <w:rFonts w:ascii="Cambria" w:hAnsi="Cambria"/>
          <w:w w:val="105"/>
          <w:vertAlign w:val="baseline"/>
        </w:rPr>
        <w:t>0.015</w:t>
      </w:r>
      <w:r>
        <w:rPr>
          <w:rFonts w:ascii="Cambria" w:hAnsi="Cambria"/>
          <w:spacing w:val="39"/>
          <w:w w:val="105"/>
          <w:vertAlign w:val="baseline"/>
        </w:rPr>
        <w:t> </w:t>
      </w:r>
      <w:r>
        <w:rPr>
          <w:w w:val="105"/>
          <w:vertAlign w:val="baseline"/>
        </w:rPr>
        <w:t>m</w:t>
      </w:r>
      <w:r>
        <w:rPr>
          <w:spacing w:val="32"/>
          <w:w w:val="105"/>
          <w:vertAlign w:val="baseline"/>
        </w:rPr>
        <w:t> </w:t>
      </w:r>
      <w:r>
        <w:rPr>
          <w:w w:val="105"/>
          <w:vertAlign w:val="baseline"/>
        </w:rPr>
        <w:t>and</w:t>
      </w:r>
      <w:r>
        <w:rPr>
          <w:spacing w:val="32"/>
          <w:w w:val="105"/>
          <w:vertAlign w:val="baseline"/>
        </w:rPr>
        <w:t> </w:t>
      </w:r>
      <w:r>
        <w:rPr>
          <w:w w:val="105"/>
          <w:vertAlign w:val="baseline"/>
        </w:rPr>
        <w:t>a</w:t>
      </w:r>
      <w:r>
        <w:rPr>
          <w:spacing w:val="32"/>
          <w:w w:val="105"/>
          <w:vertAlign w:val="baseline"/>
        </w:rPr>
        <w:t> </w:t>
      </w:r>
      <w:r>
        <w:rPr>
          <w:spacing w:val="-4"/>
          <w:w w:val="105"/>
          <w:vertAlign w:val="baseline"/>
        </w:rPr>
        <w:t>peak</w:t>
      </w:r>
    </w:p>
    <w:p>
      <w:pPr>
        <w:pStyle w:val="BodyText"/>
        <w:spacing w:line="163" w:lineRule="auto"/>
        <w:ind w:left="113"/>
        <w:jc w:val="both"/>
      </w:pPr>
      <w:r>
        <w:rPr>
          <w:w w:val="105"/>
        </w:rPr>
        <w:t>frequency</w:t>
      </w:r>
      <w:r>
        <w:rPr>
          <w:spacing w:val="37"/>
          <w:w w:val="105"/>
        </w:rPr>
        <w:t> </w:t>
      </w:r>
      <w:r>
        <w:rPr>
          <w:w w:val="105"/>
        </w:rPr>
        <w:t>at</w:t>
      </w:r>
      <w:r>
        <w:rPr>
          <w:spacing w:val="70"/>
          <w:w w:val="105"/>
        </w:rPr>
        <w:t> </w:t>
      </w:r>
      <w:r>
        <w:rPr>
          <w:rFonts w:ascii="Palatino Linotype" w:hAnsi="Palatino Linotype"/>
          <w:i/>
          <w:w w:val="105"/>
        </w:rPr>
        <w:t>f</w:t>
      </w:r>
      <w:r>
        <w:rPr>
          <w:w w:val="105"/>
          <w:vertAlign w:val="subscript"/>
        </w:rPr>
        <w:t>p</w:t>
      </w:r>
      <w:r>
        <w:rPr>
          <w:spacing w:val="59"/>
          <w:w w:val="105"/>
          <w:vertAlign w:val="baseline"/>
        </w:rPr>
        <w:t> </w:t>
      </w:r>
      <w:r>
        <w:rPr>
          <w:rFonts w:ascii="Lucida Sans Unicode" w:hAnsi="Lucida Sans Unicode"/>
          <w:w w:val="105"/>
          <w:sz w:val="25"/>
          <w:vertAlign w:val="baseline"/>
        </w:rPr>
        <w:t>=</w:t>
      </w:r>
      <w:r>
        <w:rPr>
          <w:rFonts w:ascii="Lucida Sans Unicode" w:hAnsi="Lucida Sans Unicode"/>
          <w:spacing w:val="30"/>
          <w:w w:val="105"/>
          <w:sz w:val="25"/>
          <w:vertAlign w:val="baseline"/>
        </w:rPr>
        <w:t> </w:t>
      </w:r>
      <w:r>
        <w:rPr>
          <w:rFonts w:ascii="Cambria" w:hAnsi="Cambria"/>
          <w:w w:val="105"/>
          <w:vertAlign w:val="baseline"/>
        </w:rPr>
        <w:t>0.4</w:t>
      </w:r>
      <w:r>
        <w:rPr>
          <w:rFonts w:ascii="Cambria" w:hAnsi="Cambria"/>
          <w:spacing w:val="44"/>
          <w:w w:val="105"/>
          <w:vertAlign w:val="baseline"/>
        </w:rPr>
        <w:t> </w:t>
      </w:r>
      <w:r>
        <w:rPr>
          <w:w w:val="105"/>
          <w:vertAlign w:val="baseline"/>
        </w:rPr>
        <w:t>s</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w:t>
      </w:r>
      <w:r>
        <w:rPr>
          <w:spacing w:val="27"/>
          <w:w w:val="105"/>
          <w:vertAlign w:val="baseline"/>
        </w:rPr>
        <w:t>  </w:t>
      </w:r>
      <w:r>
        <w:rPr>
          <w:w w:val="105"/>
          <w:vertAlign w:val="baseline"/>
        </w:rPr>
        <w:t>The</w:t>
      </w:r>
      <w:r>
        <w:rPr>
          <w:spacing w:val="39"/>
          <w:w w:val="105"/>
          <w:vertAlign w:val="baseline"/>
        </w:rPr>
        <w:t> </w:t>
      </w:r>
      <w:r>
        <w:rPr>
          <w:w w:val="105"/>
          <w:vertAlign w:val="baseline"/>
        </w:rPr>
        <w:t>breaker</w:t>
      </w:r>
      <w:r>
        <w:rPr>
          <w:spacing w:val="37"/>
          <w:w w:val="105"/>
          <w:vertAlign w:val="baseline"/>
        </w:rPr>
        <w:t> </w:t>
      </w:r>
      <w:r>
        <w:rPr>
          <w:w w:val="105"/>
          <w:vertAlign w:val="baseline"/>
        </w:rPr>
        <w:t>model</w:t>
      </w:r>
      <w:r>
        <w:rPr>
          <w:spacing w:val="38"/>
          <w:w w:val="105"/>
          <w:vertAlign w:val="baseline"/>
        </w:rPr>
        <w:t> </w:t>
      </w:r>
      <w:r>
        <w:rPr>
          <w:w w:val="105"/>
          <w:vertAlign w:val="baseline"/>
        </w:rPr>
        <w:t>uses</w:t>
      </w:r>
      <w:r>
        <w:rPr>
          <w:spacing w:val="37"/>
          <w:w w:val="105"/>
          <w:vertAlign w:val="baseline"/>
        </w:rPr>
        <w:t> </w:t>
      </w:r>
      <w:r>
        <w:rPr>
          <w:w w:val="105"/>
          <w:vertAlign w:val="baseline"/>
        </w:rPr>
        <w:t>the</w:t>
      </w:r>
      <w:r>
        <w:rPr>
          <w:spacing w:val="38"/>
          <w:w w:val="105"/>
          <w:vertAlign w:val="baseline"/>
        </w:rPr>
        <w:t> </w:t>
      </w:r>
      <w:r>
        <w:rPr>
          <w:w w:val="105"/>
          <w:vertAlign w:val="baseline"/>
        </w:rPr>
        <w:t>Roelvink</w:t>
      </w:r>
      <w:r>
        <w:rPr>
          <w:spacing w:val="37"/>
          <w:w w:val="105"/>
          <w:vertAlign w:val="baseline"/>
        </w:rPr>
        <w:t> </w:t>
      </w:r>
      <w:r>
        <w:rPr>
          <w:w w:val="105"/>
          <w:vertAlign w:val="baseline"/>
        </w:rPr>
        <w:t>formulation</w:t>
      </w:r>
      <w:r>
        <w:rPr>
          <w:spacing w:val="38"/>
          <w:w w:val="105"/>
          <w:vertAlign w:val="baseline"/>
        </w:rPr>
        <w:t> </w:t>
      </w:r>
      <w:r>
        <w:rPr>
          <w:w w:val="105"/>
          <w:vertAlign w:val="baseline"/>
        </w:rPr>
        <w:t>(</w:t>
      </w:r>
      <w:r>
        <w:rPr>
          <w:color w:val="00AEEF"/>
          <w:w w:val="105"/>
          <w:vertAlign w:val="baseline"/>
        </w:rPr>
        <w:t>D.</w:t>
      </w:r>
      <w:r>
        <w:rPr>
          <w:color w:val="00AEEF"/>
          <w:spacing w:val="37"/>
          <w:w w:val="105"/>
          <w:vertAlign w:val="baseline"/>
        </w:rPr>
        <w:t> </w:t>
      </w:r>
      <w:r>
        <w:rPr>
          <w:color w:val="00AEEF"/>
          <w:spacing w:val="-7"/>
          <w:w w:val="105"/>
          <w:vertAlign w:val="baseline"/>
        </w:rPr>
        <w:t>J.</w:t>
      </w:r>
    </w:p>
    <w:p>
      <w:pPr>
        <w:pStyle w:val="BodyText"/>
        <w:spacing w:line="225" w:lineRule="auto"/>
        <w:ind w:left="113" w:right="1077"/>
        <w:jc w:val="both"/>
      </w:pPr>
      <w:r>
        <w:rPr>
          <w:color w:val="00AEEF"/>
          <w:w w:val="105"/>
        </w:rPr>
        <w:t>Roelvink</w:t>
      </w:r>
      <w:r>
        <w:rPr>
          <w:color w:val="00AEEF"/>
          <w:w w:val="105"/>
        </w:rPr>
        <w:t> 1993</w:t>
      </w:r>
      <w:r>
        <w:rPr>
          <w:w w:val="105"/>
        </w:rPr>
        <w:t>),</w:t>
      </w:r>
      <w:r>
        <w:rPr>
          <w:w w:val="105"/>
        </w:rPr>
        <w:t> with</w:t>
      </w:r>
      <w:r>
        <w:rPr>
          <w:w w:val="105"/>
        </w:rPr>
        <w:t> a</w:t>
      </w:r>
      <w:r>
        <w:rPr>
          <w:w w:val="105"/>
        </w:rPr>
        <w:t> breaker</w:t>
      </w:r>
      <w:r>
        <w:rPr>
          <w:w w:val="105"/>
        </w:rPr>
        <w:t> coefficient</w:t>
      </w:r>
      <w:r>
        <w:rPr>
          <w:w w:val="105"/>
        </w:rPr>
        <w:t> of</w:t>
      </w:r>
      <w:r>
        <w:rPr>
          <w:w w:val="105"/>
        </w:rPr>
        <w:t> </w:t>
      </w:r>
      <w:r>
        <w:rPr>
          <w:rFonts w:ascii="Arial" w:hAnsi="Arial"/>
          <w:i/>
          <w:w w:val="105"/>
        </w:rPr>
        <w:t>γ</w:t>
      </w:r>
      <w:r>
        <w:rPr>
          <w:rFonts w:ascii="Arial" w:hAnsi="Arial"/>
          <w:i/>
          <w:w w:val="105"/>
        </w:rPr>
        <w:t> </w:t>
      </w:r>
      <w:r>
        <w:rPr>
          <w:rFonts w:ascii="Lucida Sans Unicode" w:hAnsi="Lucida Sans Unicode"/>
          <w:w w:val="105"/>
          <w:sz w:val="25"/>
        </w:rPr>
        <w:t>=</w:t>
      </w:r>
      <w:r>
        <w:rPr>
          <w:rFonts w:ascii="Lucida Sans Unicode" w:hAnsi="Lucida Sans Unicode"/>
          <w:w w:val="105"/>
          <w:sz w:val="25"/>
        </w:rPr>
        <w:t> </w:t>
      </w:r>
      <w:r>
        <w:rPr>
          <w:rFonts w:ascii="Cambria" w:hAnsi="Cambria"/>
          <w:w w:val="105"/>
        </w:rPr>
        <w:t>0.4</w:t>
      </w:r>
      <w:r>
        <w:rPr>
          <w:w w:val="105"/>
        </w:rPr>
        <w:t>,</w:t>
      </w:r>
      <w:r>
        <w:rPr>
          <w:w w:val="105"/>
        </w:rPr>
        <w:t> a</w:t>
      </w:r>
      <w:r>
        <w:rPr>
          <w:w w:val="105"/>
        </w:rPr>
        <w:t> power</w:t>
      </w:r>
      <w:r>
        <w:rPr>
          <w:w w:val="105"/>
        </w:rPr>
        <w:t> </w:t>
      </w:r>
      <w:r>
        <w:rPr>
          <w:rFonts w:ascii="Palatino Linotype" w:hAnsi="Palatino Linotype"/>
          <w:i/>
          <w:w w:val="105"/>
        </w:rPr>
        <w:t>n</w:t>
      </w:r>
      <w:r>
        <w:rPr>
          <w:rFonts w:ascii="Palatino Linotype" w:hAnsi="Palatino Linotype"/>
          <w:i/>
          <w:w w:val="105"/>
        </w:rPr>
        <w:t> </w:t>
      </w:r>
      <w:r>
        <w:rPr>
          <w:rFonts w:ascii="Lucida Sans Unicode" w:hAnsi="Lucida Sans Unicode"/>
          <w:w w:val="105"/>
          <w:sz w:val="25"/>
        </w:rPr>
        <w:t>=</w:t>
      </w:r>
      <w:r>
        <w:rPr>
          <w:rFonts w:ascii="Lucida Sans Unicode" w:hAnsi="Lucida Sans Unicode"/>
          <w:w w:val="105"/>
          <w:sz w:val="25"/>
        </w:rPr>
        <w:t> </w:t>
      </w:r>
      <w:r>
        <w:rPr>
          <w:rFonts w:ascii="Cambria" w:hAnsi="Cambria"/>
          <w:w w:val="105"/>
        </w:rPr>
        <w:t>15</w:t>
      </w:r>
      <w:r>
        <w:rPr>
          <w:w w:val="105"/>
        </w:rPr>
        <w:t>,</w:t>
      </w:r>
      <w:r>
        <w:rPr>
          <w:w w:val="105"/>
        </w:rPr>
        <w:t> and</w:t>
      </w:r>
      <w:r>
        <w:rPr>
          <w:w w:val="105"/>
        </w:rPr>
        <w:t> a</w:t>
      </w:r>
      <w:r>
        <w:rPr>
          <w:w w:val="105"/>
        </w:rPr>
        <w:t> wave dissipation coefficient of </w:t>
      </w:r>
      <w:r>
        <w:rPr>
          <w:rFonts w:ascii="Cambria" w:hAnsi="Cambria"/>
          <w:w w:val="105"/>
        </w:rPr>
        <w:t>0.5</w:t>
      </w:r>
      <w:r>
        <w:rPr>
          <w:w w:val="105"/>
        </w:rPr>
        <w:t>.</w:t>
      </w:r>
      <w:r>
        <w:rPr>
          <w:spacing w:val="40"/>
          <w:w w:val="105"/>
        </w:rPr>
        <w:t> </w:t>
      </w:r>
      <w:r>
        <w:rPr>
          <w:w w:val="105"/>
        </w:rPr>
        <w:t>These parameters were calibrated using the hydrodynamic</w:t>
      </w:r>
    </w:p>
    <w:p>
      <w:pPr>
        <w:pStyle w:val="BodyText"/>
        <w:spacing w:line="249" w:lineRule="auto" w:before="16"/>
        <w:ind w:left="113" w:right="1076"/>
        <w:jc w:val="both"/>
      </w:pPr>
      <w:r>
        <w:rPr>
          <w:w w:val="105"/>
        </w:rPr>
        <w:t>data produced during the physical flume experiment.</w:t>
      </w:r>
      <w:r>
        <w:rPr>
          <w:spacing w:val="40"/>
          <w:w w:val="105"/>
        </w:rPr>
        <w:t> </w:t>
      </w:r>
      <w:r>
        <w:rPr>
          <w:w w:val="105"/>
        </w:rPr>
        <w:t>Concerning sediment parameters, the</w:t>
      </w:r>
      <w:r>
        <w:rPr>
          <w:spacing w:val="-2"/>
          <w:w w:val="105"/>
        </w:rPr>
        <w:t> </w:t>
      </w:r>
      <w:r>
        <w:rPr>
          <w:rFonts w:ascii="Palatino Linotype" w:hAnsi="Palatino Linotype"/>
          <w:i/>
          <w:w w:val="105"/>
        </w:rPr>
        <w:t>d</w:t>
      </w:r>
      <w:r>
        <w:rPr>
          <w:rFonts w:ascii="Cambria" w:hAnsi="Cambria"/>
          <w:w w:val="105"/>
          <w:vertAlign w:val="subscript"/>
        </w:rPr>
        <w:t>50</w:t>
      </w:r>
      <w:r>
        <w:rPr>
          <w:rFonts w:ascii="Cambria" w:hAnsi="Cambria"/>
          <w:w w:val="105"/>
          <w:vertAlign w:val="baseline"/>
        </w:rPr>
        <w:t> </w:t>
      </w:r>
      <w:r>
        <w:rPr>
          <w:w w:val="105"/>
          <w:vertAlign w:val="baseline"/>
        </w:rPr>
        <w:t>coefficient</w:t>
      </w:r>
      <w:r>
        <w:rPr>
          <w:spacing w:val="-5"/>
          <w:w w:val="105"/>
          <w:vertAlign w:val="baseline"/>
        </w:rPr>
        <w:t> </w:t>
      </w:r>
      <w:r>
        <w:rPr>
          <w:w w:val="105"/>
          <w:vertAlign w:val="baseline"/>
        </w:rPr>
        <w:t>is</w:t>
      </w:r>
      <w:r>
        <w:rPr>
          <w:spacing w:val="-5"/>
          <w:w w:val="105"/>
          <w:vertAlign w:val="baseline"/>
        </w:rPr>
        <w:t> </w:t>
      </w:r>
      <w:r>
        <w:rPr>
          <w:w w:val="105"/>
          <w:vertAlign w:val="baseline"/>
        </w:rPr>
        <w:t>set</w:t>
      </w:r>
      <w:r>
        <w:rPr>
          <w:spacing w:val="-5"/>
          <w:w w:val="105"/>
          <w:vertAlign w:val="baseline"/>
        </w:rPr>
        <w:t> </w:t>
      </w:r>
      <w:r>
        <w:rPr>
          <w:w w:val="105"/>
          <w:vertAlign w:val="baseline"/>
        </w:rPr>
        <w:t>as</w:t>
      </w:r>
      <w:r>
        <w:rPr>
          <w:spacing w:val="-5"/>
          <w:w w:val="105"/>
          <w:vertAlign w:val="baseline"/>
        </w:rPr>
        <w:t> </w:t>
      </w:r>
      <w:r>
        <w:rPr>
          <w:rFonts w:ascii="Cambria" w:hAnsi="Cambria"/>
          <w:w w:val="105"/>
          <w:vertAlign w:val="baseline"/>
        </w:rPr>
        <w:t>0.0006</w:t>
      </w:r>
      <w:r>
        <w:rPr>
          <w:w w:val="105"/>
          <w:vertAlign w:val="baseline"/>
        </w:rPr>
        <w:t>,</w:t>
      </w:r>
      <w:r>
        <w:rPr>
          <w:spacing w:val="-4"/>
          <w:w w:val="105"/>
          <w:vertAlign w:val="baseline"/>
        </w:rPr>
        <w:t> </w:t>
      </w:r>
      <w:r>
        <w:rPr>
          <w:w w:val="105"/>
          <w:vertAlign w:val="baseline"/>
        </w:rPr>
        <w:t>and</w:t>
      </w:r>
      <w:r>
        <w:rPr>
          <w:spacing w:val="-5"/>
          <w:w w:val="105"/>
          <w:vertAlign w:val="baseline"/>
        </w:rPr>
        <w:t> </w:t>
      </w:r>
      <w:r>
        <w:rPr>
          <w:w w:val="105"/>
          <w:vertAlign w:val="baseline"/>
        </w:rPr>
        <w:t>the</w:t>
      </w:r>
      <w:r>
        <w:rPr>
          <w:spacing w:val="-5"/>
          <w:w w:val="105"/>
          <w:vertAlign w:val="baseline"/>
        </w:rPr>
        <w:t> </w:t>
      </w:r>
      <w:r>
        <w:rPr>
          <w:w w:val="105"/>
          <w:vertAlign w:val="baseline"/>
        </w:rPr>
        <w:t>porosity</w:t>
      </w:r>
      <w:r>
        <w:rPr>
          <w:spacing w:val="-5"/>
          <w:w w:val="105"/>
          <w:vertAlign w:val="baseline"/>
        </w:rPr>
        <w:t> </w:t>
      </w:r>
      <w:r>
        <w:rPr>
          <w:w w:val="105"/>
          <w:vertAlign w:val="baseline"/>
        </w:rPr>
        <w:t>is</w:t>
      </w:r>
      <w:r>
        <w:rPr>
          <w:spacing w:val="-5"/>
          <w:w w:val="105"/>
          <w:vertAlign w:val="baseline"/>
        </w:rPr>
        <w:t> </w:t>
      </w:r>
      <w:r>
        <w:rPr>
          <w:rFonts w:ascii="Cambria" w:hAnsi="Cambria"/>
          <w:w w:val="105"/>
          <w:vertAlign w:val="baseline"/>
        </w:rPr>
        <w:t>2650 </w:t>
      </w:r>
      <w:r>
        <w:rPr>
          <w:w w:val="105"/>
          <w:vertAlign w:val="baseline"/>
        </w:rPr>
        <w:t>kg m</w:t>
      </w:r>
      <w:r>
        <w:rPr>
          <w:rFonts w:ascii="Lucida Sans Unicode" w:hAnsi="Lucida Sans Unicode"/>
          <w:w w:val="105"/>
          <w:vertAlign w:val="superscript"/>
        </w:rPr>
        <w:t>−</w:t>
      </w:r>
      <w:r>
        <w:rPr>
          <w:rFonts w:ascii="Cambria" w:hAnsi="Cambria"/>
          <w:w w:val="105"/>
          <w:vertAlign w:val="superscript"/>
        </w:rPr>
        <w:t>3</w:t>
      </w:r>
      <w:r>
        <w:rPr>
          <w:w w:val="105"/>
          <w:vertAlign w:val="baseline"/>
        </w:rPr>
        <w:t>.</w:t>
      </w:r>
      <w:r>
        <w:rPr>
          <w:spacing w:val="21"/>
          <w:w w:val="105"/>
          <w:vertAlign w:val="baseline"/>
        </w:rPr>
        <w:t> </w:t>
      </w:r>
      <w:r>
        <w:rPr>
          <w:w w:val="105"/>
          <w:vertAlign w:val="baseline"/>
        </w:rPr>
        <w:t>No</w:t>
      </w:r>
      <w:r>
        <w:rPr>
          <w:spacing w:val="-5"/>
          <w:w w:val="105"/>
          <w:vertAlign w:val="baseline"/>
        </w:rPr>
        <w:t> </w:t>
      </w:r>
      <w:r>
        <w:rPr>
          <w:w w:val="105"/>
          <w:vertAlign w:val="baseline"/>
        </w:rPr>
        <w:t>other</w:t>
      </w:r>
      <w:r>
        <w:rPr>
          <w:spacing w:val="-5"/>
          <w:w w:val="105"/>
          <w:vertAlign w:val="baseline"/>
        </w:rPr>
        <w:t> </w:t>
      </w:r>
      <w:r>
        <w:rPr>
          <w:w w:val="105"/>
          <w:vertAlign w:val="baseline"/>
        </w:rPr>
        <w:t>parameters such as bed friction or vegetation were applied.</w:t>
      </w:r>
      <w:r>
        <w:rPr>
          <w:spacing w:val="40"/>
          <w:w w:val="105"/>
          <w:vertAlign w:val="baseline"/>
        </w:rPr>
        <w:t> </w:t>
      </w:r>
      <w:r>
        <w:rPr>
          <w:w w:val="105"/>
          <w:vertAlign w:val="baseline"/>
        </w:rPr>
        <w:t>The model is set to run for a period of </w:t>
      </w:r>
      <w:r>
        <w:rPr>
          <w:rFonts w:ascii="Cambria" w:hAnsi="Cambria"/>
          <w:w w:val="105"/>
          <w:vertAlign w:val="baseline"/>
        </w:rPr>
        <w:t>1800 </w:t>
      </w:r>
      <w:r>
        <w:rPr>
          <w:w w:val="105"/>
          <w:vertAlign w:val="baseline"/>
        </w:rPr>
        <w:t>s, as a short-term simulation.</w:t>
      </w:r>
    </w:p>
    <w:p>
      <w:pPr>
        <w:pStyle w:val="BodyText"/>
      </w:pPr>
    </w:p>
    <w:p>
      <w:pPr>
        <w:pStyle w:val="BodyText"/>
      </w:pPr>
    </w:p>
    <w:p>
      <w:pPr>
        <w:pStyle w:val="BodyText"/>
      </w:pPr>
    </w:p>
    <w:p>
      <w:pPr>
        <w:pStyle w:val="BodyText"/>
      </w:pPr>
    </w:p>
    <w:p>
      <w:pPr>
        <w:pStyle w:val="BodyText"/>
        <w:spacing w:before="162"/>
      </w:pPr>
    </w:p>
    <w:p>
      <w:pPr>
        <w:pStyle w:val="Heading2"/>
        <w:numPr>
          <w:ilvl w:val="1"/>
          <w:numId w:val="3"/>
        </w:numPr>
        <w:tabs>
          <w:tab w:pos="753" w:val="left" w:leader="none"/>
        </w:tabs>
        <w:spacing w:line="240" w:lineRule="auto" w:before="0" w:after="0"/>
        <w:ind w:left="753" w:right="0" w:hanging="640"/>
        <w:jc w:val="left"/>
      </w:pPr>
      <w:bookmarkStart w:name="Hydrodynamic Validation" w:id="39"/>
      <w:bookmarkEnd w:id="39"/>
      <w:r>
        <w:rPr>
          <w:b w:val="0"/>
        </w:rPr>
      </w:r>
      <w:bookmarkStart w:name="_bookmark23" w:id="40"/>
      <w:bookmarkEnd w:id="40"/>
      <w:r>
        <w:rPr>
          <w:b w:val="0"/>
        </w:rPr>
      </w:r>
      <w:r>
        <w:rPr>
          <w:color w:val="3063B9"/>
        </w:rPr>
        <w:t>Hydrodynamic</w:t>
      </w:r>
      <w:r>
        <w:rPr>
          <w:color w:val="3063B9"/>
          <w:spacing w:val="30"/>
        </w:rPr>
        <w:t> </w:t>
      </w:r>
      <w:r>
        <w:rPr>
          <w:color w:val="3063B9"/>
          <w:spacing w:val="-2"/>
        </w:rPr>
        <w:t>Validation</w:t>
      </w:r>
    </w:p>
    <w:p>
      <w:pPr>
        <w:pStyle w:val="BodyText"/>
        <w:spacing w:before="244"/>
        <w:rPr>
          <w:b/>
          <w:sz w:val="28"/>
        </w:rPr>
      </w:pPr>
    </w:p>
    <w:p>
      <w:pPr>
        <w:pStyle w:val="BodyText"/>
        <w:spacing w:line="276" w:lineRule="auto"/>
        <w:ind w:left="113" w:right="1078" w:firstLine="351"/>
        <w:jc w:val="both"/>
      </w:pPr>
      <w:r>
        <w:rPr>
          <w:w w:val="105"/>
        </w:rPr>
        <w:t>This section is devoted to the comparison of the two numerical hydrodynamic models to the experimental wave data obtained in the experimental flume of section </w:t>
      </w:r>
      <w:hyperlink w:history="true" w:anchor="_bookmark21">
        <w:r>
          <w:rPr>
            <w:b/>
            <w:color w:val="8A2BF6"/>
            <w:w w:val="105"/>
          </w:rPr>
          <w:t>3.1</w:t>
        </w:r>
      </w:hyperlink>
      <w:r>
        <w:rPr>
          <w:w w:val="105"/>
        </w:rPr>
        <w:t>.</w:t>
      </w:r>
      <w:r>
        <w:rPr>
          <w:spacing w:val="40"/>
          <w:w w:val="105"/>
        </w:rPr>
        <w:t> </w:t>
      </w:r>
      <w:r>
        <w:rPr>
          <w:w w:val="105"/>
        </w:rPr>
        <w:t>Mean wave height profiles were calculated over the short-term storm simulation, for both Opti- Morph and XBeach, and compared to the mean wave height of the experimental model. The latter was calculated using the measures taken by the gauges of the flume.</w:t>
      </w:r>
    </w:p>
    <w:p>
      <w:pPr>
        <w:spacing w:after="0" w:line="276" w:lineRule="auto"/>
        <w:jc w:val="both"/>
        <w:sectPr>
          <w:pgSz w:w="11910" w:h="16840"/>
          <w:pgMar w:header="1516" w:footer="1695" w:top="1780" w:bottom="1880" w:left="1020" w:right="620"/>
        </w:sectPr>
      </w:pPr>
    </w:p>
    <w:p>
      <w:pPr>
        <w:pStyle w:val="BodyText"/>
        <w:rPr>
          <w:sz w:val="20"/>
        </w:rPr>
      </w:pPr>
    </w:p>
    <w:p>
      <w:pPr>
        <w:pStyle w:val="BodyText"/>
        <w:spacing w:before="119"/>
        <w:rPr>
          <w:sz w:val="20"/>
        </w:rPr>
      </w:pPr>
    </w:p>
    <w:p>
      <w:pPr>
        <w:pStyle w:val="BodyText"/>
        <w:ind w:left="786"/>
        <w:rPr>
          <w:sz w:val="20"/>
        </w:rPr>
      </w:pPr>
      <w:r>
        <w:rPr>
          <w:sz w:val="20"/>
        </w:rPr>
        <w:drawing>
          <wp:inline distT="0" distB="0" distL="0" distR="0">
            <wp:extent cx="5572125" cy="2709862"/>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40" cstate="print"/>
                    <a:stretch>
                      <a:fillRect/>
                    </a:stretch>
                  </pic:blipFill>
                  <pic:spPr>
                    <a:xfrm>
                      <a:off x="0" y="0"/>
                      <a:ext cx="5572125" cy="2709862"/>
                    </a:xfrm>
                    <a:prstGeom prst="rect">
                      <a:avLst/>
                    </a:prstGeom>
                  </pic:spPr>
                </pic:pic>
              </a:graphicData>
            </a:graphic>
          </wp:inline>
        </w:drawing>
      </w:r>
      <w:r>
        <w:rPr>
          <w:sz w:val="20"/>
        </w:rPr>
      </w:r>
    </w:p>
    <w:p>
      <w:pPr>
        <w:pStyle w:val="BodyText"/>
        <w:rPr>
          <w:sz w:val="16"/>
        </w:rPr>
      </w:pPr>
    </w:p>
    <w:p>
      <w:pPr>
        <w:pStyle w:val="BodyText"/>
        <w:spacing w:before="38"/>
        <w:rPr>
          <w:sz w:val="16"/>
        </w:rPr>
      </w:pPr>
    </w:p>
    <w:p>
      <w:pPr>
        <w:spacing w:line="249" w:lineRule="auto" w:before="0"/>
        <w:ind w:left="680" w:right="511" w:firstLine="0"/>
        <w:jc w:val="both"/>
        <w:rPr>
          <w:rFonts w:ascii="Georgia" w:hAnsi="Georgia"/>
          <w:sz w:val="16"/>
        </w:rPr>
      </w:pPr>
      <w:r>
        <w:rPr>
          <w:b/>
          <w:w w:val="105"/>
          <w:sz w:val="16"/>
        </w:rPr>
        <w:t>Figure</w:t>
      </w:r>
      <w:r>
        <w:rPr>
          <w:b/>
          <w:w w:val="105"/>
          <w:sz w:val="16"/>
        </w:rPr>
        <w:t> 1.8</w:t>
      </w:r>
      <w:r>
        <w:rPr>
          <w:b/>
          <w:w w:val="105"/>
          <w:sz w:val="16"/>
        </w:rPr>
        <w:t> –</w:t>
      </w:r>
      <w:r>
        <w:rPr>
          <w:b/>
          <w:w w:val="105"/>
          <w:sz w:val="16"/>
        </w:rPr>
        <w:t> </w:t>
      </w:r>
      <w:bookmarkStart w:name="_bookmark24" w:id="41"/>
      <w:bookmarkEnd w:id="41"/>
      <w:r>
        <w:rPr>
          <w:b/>
          <w:spacing w:val="-12"/>
          <w:sz w:val="16"/>
        </w:rPr>
      </w:r>
      <w:r>
        <w:rPr>
          <w:rFonts w:ascii="Georgia" w:hAnsi="Georgia"/>
          <w:w w:val="105"/>
          <w:sz w:val="16"/>
        </w:rPr>
        <w:t>Comparison</w:t>
      </w:r>
      <w:r>
        <w:rPr>
          <w:rFonts w:ascii="Georgia" w:hAnsi="Georgia"/>
          <w:w w:val="105"/>
          <w:sz w:val="16"/>
        </w:rPr>
        <w:t> of</w:t>
      </w:r>
      <w:r>
        <w:rPr>
          <w:rFonts w:ascii="Georgia" w:hAnsi="Georgia"/>
          <w:w w:val="105"/>
          <w:sz w:val="16"/>
        </w:rPr>
        <w:t> mean</w:t>
      </w:r>
      <w:r>
        <w:rPr>
          <w:rFonts w:ascii="Georgia" w:hAnsi="Georgia"/>
          <w:w w:val="105"/>
          <w:sz w:val="16"/>
        </w:rPr>
        <w:t> wave</w:t>
      </w:r>
      <w:r>
        <w:rPr>
          <w:rFonts w:ascii="Georgia" w:hAnsi="Georgia"/>
          <w:w w:val="105"/>
          <w:sz w:val="16"/>
        </w:rPr>
        <w:t> height</w:t>
      </w:r>
      <w:r>
        <w:rPr>
          <w:rFonts w:ascii="Georgia" w:hAnsi="Georgia"/>
          <w:w w:val="105"/>
          <w:sz w:val="16"/>
        </w:rPr>
        <w:t> over</w:t>
      </w:r>
      <w:r>
        <w:rPr>
          <w:rFonts w:ascii="Georgia" w:hAnsi="Georgia"/>
          <w:w w:val="105"/>
          <w:sz w:val="16"/>
        </w:rPr>
        <w:t> a</w:t>
      </w:r>
      <w:r>
        <w:rPr>
          <w:rFonts w:ascii="Georgia" w:hAnsi="Georgia"/>
          <w:w w:val="105"/>
          <w:sz w:val="16"/>
        </w:rPr>
        <w:t> storm</w:t>
      </w:r>
      <w:r>
        <w:rPr>
          <w:rFonts w:ascii="Georgia" w:hAnsi="Georgia"/>
          <w:w w:val="105"/>
          <w:sz w:val="16"/>
        </w:rPr>
        <w:t> simulation.</w:t>
      </w:r>
      <w:r>
        <w:rPr>
          <w:rFonts w:ascii="Georgia" w:hAnsi="Georgia"/>
          <w:spacing w:val="40"/>
          <w:w w:val="105"/>
          <w:sz w:val="16"/>
        </w:rPr>
        <w:t> </w:t>
      </w:r>
      <w:r>
        <w:rPr>
          <w:rFonts w:ascii="Georgia" w:hAnsi="Georgia"/>
          <w:w w:val="105"/>
          <w:sz w:val="16"/>
        </w:rPr>
        <w:t>The</w:t>
      </w:r>
      <w:r>
        <w:rPr>
          <w:rFonts w:ascii="Georgia" w:hAnsi="Georgia"/>
          <w:w w:val="105"/>
          <w:sz w:val="16"/>
        </w:rPr>
        <w:t> green</w:t>
      </w:r>
      <w:r>
        <w:rPr>
          <w:rFonts w:ascii="Georgia" w:hAnsi="Georgia"/>
          <w:w w:val="105"/>
          <w:sz w:val="16"/>
        </w:rPr>
        <w:t> points</w:t>
      </w:r>
      <w:r>
        <w:rPr>
          <w:rFonts w:ascii="Georgia" w:hAnsi="Georgia"/>
          <w:w w:val="105"/>
          <w:sz w:val="16"/>
        </w:rPr>
        <w:t> correspond</w:t>
      </w:r>
      <w:r>
        <w:rPr>
          <w:rFonts w:ascii="Georgia" w:hAnsi="Georgia"/>
          <w:w w:val="105"/>
          <w:sz w:val="16"/>
        </w:rPr>
        <w:t> to</w:t>
      </w:r>
      <w:r>
        <w:rPr>
          <w:rFonts w:ascii="Georgia" w:hAnsi="Georgia"/>
          <w:w w:val="105"/>
          <w:sz w:val="16"/>
        </w:rPr>
        <w:t> the</w:t>
      </w:r>
      <w:r>
        <w:rPr>
          <w:rFonts w:ascii="Georgia" w:hAnsi="Georgia"/>
          <w:w w:val="105"/>
          <w:sz w:val="16"/>
        </w:rPr>
        <w:t> mean</w:t>
      </w:r>
      <w:r>
        <w:rPr>
          <w:rFonts w:ascii="Georgia" w:hAnsi="Georgia"/>
          <w:w w:val="105"/>
          <w:sz w:val="16"/>
        </w:rPr>
        <w:t> wave height</w:t>
      </w:r>
      <w:r>
        <w:rPr>
          <w:rFonts w:ascii="Georgia" w:hAnsi="Georgia"/>
          <w:spacing w:val="-6"/>
          <w:w w:val="105"/>
          <w:sz w:val="16"/>
        </w:rPr>
        <w:t> </w:t>
      </w:r>
      <w:r>
        <w:rPr>
          <w:rFonts w:ascii="Georgia" w:hAnsi="Georgia"/>
          <w:w w:val="105"/>
          <w:sz w:val="16"/>
        </w:rPr>
        <w:t>provided</w:t>
      </w:r>
      <w:r>
        <w:rPr>
          <w:rFonts w:ascii="Georgia" w:hAnsi="Georgia"/>
          <w:spacing w:val="-6"/>
          <w:w w:val="105"/>
          <w:sz w:val="16"/>
        </w:rPr>
        <w:t> </w:t>
      </w:r>
      <w:r>
        <w:rPr>
          <w:rFonts w:ascii="Georgia" w:hAnsi="Georgia"/>
          <w:w w:val="105"/>
          <w:sz w:val="16"/>
        </w:rPr>
        <w:t>by</w:t>
      </w:r>
      <w:r>
        <w:rPr>
          <w:rFonts w:ascii="Georgia" w:hAnsi="Georgia"/>
          <w:spacing w:val="-6"/>
          <w:w w:val="105"/>
          <w:sz w:val="16"/>
        </w:rPr>
        <w:t> </w:t>
      </w:r>
      <w:r>
        <w:rPr>
          <w:rFonts w:ascii="Georgia" w:hAnsi="Georgia"/>
          <w:w w:val="105"/>
          <w:sz w:val="16"/>
        </w:rPr>
        <w:t>the</w:t>
      </w:r>
      <w:r>
        <w:rPr>
          <w:rFonts w:ascii="Georgia" w:hAnsi="Georgia"/>
          <w:spacing w:val="-6"/>
          <w:w w:val="105"/>
          <w:sz w:val="16"/>
        </w:rPr>
        <w:t> </w:t>
      </w:r>
      <w:r>
        <w:rPr>
          <w:rFonts w:ascii="Georgia" w:hAnsi="Georgia"/>
          <w:w w:val="105"/>
          <w:sz w:val="16"/>
        </w:rPr>
        <w:t>gauges</w:t>
      </w:r>
      <w:r>
        <w:rPr>
          <w:rFonts w:ascii="Georgia" w:hAnsi="Georgia"/>
          <w:spacing w:val="-6"/>
          <w:w w:val="105"/>
          <w:sz w:val="16"/>
        </w:rPr>
        <w:t> </w:t>
      </w:r>
      <w:r>
        <w:rPr>
          <w:rFonts w:ascii="Georgia" w:hAnsi="Georgia"/>
          <w:w w:val="105"/>
          <w:sz w:val="16"/>
        </w:rPr>
        <w:t>of</w:t>
      </w:r>
      <w:r>
        <w:rPr>
          <w:rFonts w:ascii="Georgia" w:hAnsi="Georgia"/>
          <w:spacing w:val="-6"/>
          <w:w w:val="105"/>
          <w:sz w:val="16"/>
        </w:rPr>
        <w:t> </w:t>
      </w:r>
      <w:r>
        <w:rPr>
          <w:rFonts w:ascii="Georgia" w:hAnsi="Georgia"/>
          <w:w w:val="105"/>
          <w:sz w:val="16"/>
        </w:rPr>
        <w:t>the</w:t>
      </w:r>
      <w:r>
        <w:rPr>
          <w:rFonts w:ascii="Georgia" w:hAnsi="Georgia"/>
          <w:spacing w:val="-6"/>
          <w:w w:val="105"/>
          <w:sz w:val="16"/>
        </w:rPr>
        <w:t> </w:t>
      </w:r>
      <w:r>
        <w:rPr>
          <w:rFonts w:ascii="Georgia" w:hAnsi="Georgia"/>
          <w:w w:val="105"/>
          <w:sz w:val="16"/>
        </w:rPr>
        <w:t>flume</w:t>
      </w:r>
      <w:r>
        <w:rPr>
          <w:rFonts w:ascii="Georgia" w:hAnsi="Georgia"/>
          <w:spacing w:val="-6"/>
          <w:w w:val="105"/>
          <w:sz w:val="16"/>
        </w:rPr>
        <w:t> </w:t>
      </w:r>
      <w:r>
        <w:rPr>
          <w:rFonts w:ascii="Georgia" w:hAnsi="Georgia"/>
          <w:w w:val="105"/>
          <w:sz w:val="16"/>
        </w:rPr>
        <w:t>experiment.</w:t>
      </w:r>
      <w:r>
        <w:rPr>
          <w:rFonts w:ascii="Georgia" w:hAnsi="Georgia"/>
          <w:spacing w:val="13"/>
          <w:w w:val="105"/>
          <w:sz w:val="16"/>
        </w:rPr>
        <w:t> </w:t>
      </w:r>
      <w:r>
        <w:rPr>
          <w:rFonts w:ascii="Georgia" w:hAnsi="Georgia"/>
          <w:w w:val="105"/>
          <w:sz w:val="16"/>
        </w:rPr>
        <w:t>The</w:t>
      </w:r>
      <w:r>
        <w:rPr>
          <w:rFonts w:ascii="Georgia" w:hAnsi="Georgia"/>
          <w:spacing w:val="-6"/>
          <w:w w:val="105"/>
          <w:sz w:val="16"/>
        </w:rPr>
        <w:t> </w:t>
      </w:r>
      <w:r>
        <w:rPr>
          <w:rFonts w:ascii="Georgia" w:hAnsi="Georgia"/>
          <w:w w:val="105"/>
          <w:sz w:val="16"/>
        </w:rPr>
        <w:t>mean</w:t>
      </w:r>
      <w:r>
        <w:rPr>
          <w:rFonts w:ascii="Georgia" w:hAnsi="Georgia"/>
          <w:spacing w:val="-6"/>
          <w:w w:val="105"/>
          <w:sz w:val="16"/>
        </w:rPr>
        <w:t> </w:t>
      </w:r>
      <w:r>
        <w:rPr>
          <w:rFonts w:ascii="Georgia" w:hAnsi="Georgia"/>
          <w:w w:val="105"/>
          <w:sz w:val="16"/>
        </w:rPr>
        <w:t>wave</w:t>
      </w:r>
      <w:r>
        <w:rPr>
          <w:rFonts w:ascii="Georgia" w:hAnsi="Georgia"/>
          <w:spacing w:val="-6"/>
          <w:w w:val="105"/>
          <w:sz w:val="16"/>
        </w:rPr>
        <w:t> </w:t>
      </w:r>
      <w:r>
        <w:rPr>
          <w:rFonts w:ascii="Georgia" w:hAnsi="Georgia"/>
          <w:w w:val="105"/>
          <w:sz w:val="16"/>
        </w:rPr>
        <w:t>height</w:t>
      </w:r>
      <w:r>
        <w:rPr>
          <w:rFonts w:ascii="Georgia" w:hAnsi="Georgia"/>
          <w:spacing w:val="-6"/>
          <w:w w:val="105"/>
          <w:sz w:val="16"/>
        </w:rPr>
        <w:t> </w:t>
      </w:r>
      <w:r>
        <w:rPr>
          <w:rFonts w:ascii="Georgia" w:hAnsi="Georgia"/>
          <w:w w:val="105"/>
          <w:sz w:val="16"/>
        </w:rPr>
        <w:t>determined</w:t>
      </w:r>
      <w:r>
        <w:rPr>
          <w:rFonts w:ascii="Georgia" w:hAnsi="Georgia"/>
          <w:spacing w:val="-6"/>
          <w:w w:val="105"/>
          <w:sz w:val="16"/>
        </w:rPr>
        <w:t> </w:t>
      </w:r>
      <w:r>
        <w:rPr>
          <w:rFonts w:ascii="Georgia" w:hAnsi="Georgia"/>
          <w:w w:val="105"/>
          <w:sz w:val="16"/>
        </w:rPr>
        <w:t>by</w:t>
      </w:r>
      <w:r>
        <w:rPr>
          <w:rFonts w:ascii="Georgia" w:hAnsi="Georgia"/>
          <w:spacing w:val="-6"/>
          <w:w w:val="105"/>
          <w:sz w:val="16"/>
        </w:rPr>
        <w:t> </w:t>
      </w:r>
      <w:r>
        <w:rPr>
          <w:rFonts w:ascii="Georgia" w:hAnsi="Georgia"/>
          <w:w w:val="105"/>
          <w:sz w:val="16"/>
        </w:rPr>
        <w:t>OptiMorph</w:t>
      </w:r>
      <w:r>
        <w:rPr>
          <w:rFonts w:ascii="Georgia" w:hAnsi="Georgia"/>
          <w:spacing w:val="-6"/>
          <w:w w:val="105"/>
          <w:sz w:val="16"/>
        </w:rPr>
        <w:t> </w:t>
      </w:r>
      <w:r>
        <w:rPr>
          <w:rFonts w:ascii="Georgia" w:hAnsi="Georgia"/>
          <w:w w:val="105"/>
          <w:sz w:val="16"/>
        </w:rPr>
        <w:t>(red)</w:t>
      </w:r>
      <w:r>
        <w:rPr>
          <w:rFonts w:ascii="Georgia" w:hAnsi="Georgia"/>
          <w:spacing w:val="-6"/>
          <w:w w:val="105"/>
          <w:sz w:val="16"/>
        </w:rPr>
        <w:t> </w:t>
      </w:r>
      <w:r>
        <w:rPr>
          <w:rFonts w:ascii="Georgia" w:hAnsi="Georgia"/>
          <w:w w:val="105"/>
          <w:sz w:val="16"/>
        </w:rPr>
        <w:t>and</w:t>
      </w:r>
      <w:r>
        <w:rPr>
          <w:rFonts w:ascii="Georgia" w:hAnsi="Georgia"/>
          <w:spacing w:val="-6"/>
          <w:w w:val="105"/>
          <w:sz w:val="16"/>
        </w:rPr>
        <w:t> </w:t>
      </w:r>
      <w:r>
        <w:rPr>
          <w:rFonts w:ascii="Georgia" w:hAnsi="Georgia"/>
          <w:w w:val="105"/>
          <w:sz w:val="16"/>
        </w:rPr>
        <w:t>XBeach (blue)</w:t>
      </w:r>
      <w:r>
        <w:rPr>
          <w:rFonts w:ascii="Georgia" w:hAnsi="Georgia"/>
          <w:w w:val="105"/>
          <w:sz w:val="16"/>
        </w:rPr>
        <w:t> also</w:t>
      </w:r>
      <w:r>
        <w:rPr>
          <w:rFonts w:ascii="Georgia" w:hAnsi="Georgia"/>
          <w:w w:val="105"/>
          <w:sz w:val="16"/>
        </w:rPr>
        <w:t> appears.</w:t>
      </w:r>
      <w:r>
        <w:rPr>
          <w:rFonts w:ascii="Georgia" w:hAnsi="Georgia"/>
          <w:spacing w:val="24"/>
          <w:w w:val="105"/>
          <w:sz w:val="16"/>
        </w:rPr>
        <w:t> </w:t>
      </w:r>
      <w:r>
        <w:rPr>
          <w:rFonts w:ascii="Georgia" w:hAnsi="Georgia"/>
          <w:w w:val="105"/>
          <w:sz w:val="16"/>
        </w:rPr>
        <w:t>The</w:t>
      </w:r>
      <w:r>
        <w:rPr>
          <w:rFonts w:ascii="Georgia" w:hAnsi="Georgia"/>
          <w:w w:val="105"/>
          <w:sz w:val="16"/>
        </w:rPr>
        <w:t> non-zero</w:t>
      </w:r>
      <w:r>
        <w:rPr>
          <w:rFonts w:ascii="Georgia" w:hAnsi="Georgia"/>
          <w:w w:val="105"/>
          <w:sz w:val="16"/>
        </w:rPr>
        <w:t> wave</w:t>
      </w:r>
      <w:r>
        <w:rPr>
          <w:rFonts w:ascii="Georgia" w:hAnsi="Georgia"/>
          <w:w w:val="105"/>
          <w:sz w:val="16"/>
        </w:rPr>
        <w:t> height</w:t>
      </w:r>
      <w:r>
        <w:rPr>
          <w:rFonts w:ascii="Georgia" w:hAnsi="Georgia"/>
          <w:w w:val="105"/>
          <w:sz w:val="16"/>
        </w:rPr>
        <w:t> beyond</w:t>
      </w:r>
      <w:r>
        <w:rPr>
          <w:rFonts w:ascii="Georgia" w:hAnsi="Georgia"/>
          <w:w w:val="105"/>
          <w:sz w:val="16"/>
        </w:rPr>
        <w:t> the</w:t>
      </w:r>
      <w:r>
        <w:rPr>
          <w:rFonts w:ascii="Georgia" w:hAnsi="Georgia"/>
          <w:w w:val="105"/>
          <w:sz w:val="16"/>
        </w:rPr>
        <w:t> shoreline</w:t>
      </w:r>
      <w:r>
        <w:rPr>
          <w:rFonts w:ascii="Georgia" w:hAnsi="Georgia"/>
          <w:w w:val="105"/>
          <w:sz w:val="16"/>
        </w:rPr>
        <w:t> as</w:t>
      </w:r>
      <w:r>
        <w:rPr>
          <w:rFonts w:ascii="Georgia" w:hAnsi="Georgia"/>
          <w:w w:val="105"/>
          <w:sz w:val="16"/>
        </w:rPr>
        <w:t> presented</w:t>
      </w:r>
      <w:r>
        <w:rPr>
          <w:rFonts w:ascii="Georgia" w:hAnsi="Georgia"/>
          <w:w w:val="105"/>
          <w:sz w:val="16"/>
        </w:rPr>
        <w:t> by</w:t>
      </w:r>
      <w:r>
        <w:rPr>
          <w:rFonts w:ascii="Georgia" w:hAnsi="Georgia"/>
          <w:w w:val="105"/>
          <w:sz w:val="16"/>
        </w:rPr>
        <w:t> XBeach</w:t>
      </w:r>
      <w:r>
        <w:rPr>
          <w:rFonts w:ascii="Georgia" w:hAnsi="Georgia"/>
          <w:w w:val="105"/>
          <w:sz w:val="16"/>
        </w:rPr>
        <w:t> is</w:t>
      </w:r>
      <w:r>
        <w:rPr>
          <w:rFonts w:ascii="Georgia" w:hAnsi="Georgia"/>
          <w:w w:val="105"/>
          <w:sz w:val="16"/>
        </w:rPr>
        <w:t> due</w:t>
      </w:r>
      <w:r>
        <w:rPr>
          <w:rFonts w:ascii="Georgia" w:hAnsi="Georgia"/>
          <w:w w:val="105"/>
          <w:sz w:val="16"/>
        </w:rPr>
        <w:t> to</w:t>
      </w:r>
      <w:r>
        <w:rPr>
          <w:rFonts w:ascii="Georgia" w:hAnsi="Georgia"/>
          <w:w w:val="105"/>
          <w:sz w:val="16"/>
        </w:rPr>
        <w:t> wave</w:t>
      </w:r>
      <w:r>
        <w:rPr>
          <w:rFonts w:ascii="Georgia" w:hAnsi="Georgia"/>
          <w:w w:val="105"/>
          <w:sz w:val="16"/>
        </w:rPr>
        <w:t> set-up,</w:t>
      </w:r>
      <w:r>
        <w:rPr>
          <w:rFonts w:ascii="Georgia" w:hAnsi="Georgia"/>
          <w:w w:val="105"/>
          <w:sz w:val="16"/>
        </w:rPr>
        <w:t> which OptiMorph does not handle.</w:t>
      </w:r>
    </w:p>
    <w:p>
      <w:pPr>
        <w:pStyle w:val="BodyText"/>
        <w:spacing w:before="173"/>
        <w:rPr>
          <w:rFonts w:ascii="Georgia"/>
          <w:sz w:val="16"/>
        </w:rPr>
      </w:pPr>
    </w:p>
    <w:p>
      <w:pPr>
        <w:pStyle w:val="BodyText"/>
        <w:spacing w:line="318" w:lineRule="exact"/>
        <w:ind w:left="680" w:right="509" w:firstLine="351"/>
        <w:jc w:val="both"/>
      </w:pPr>
      <w:r>
        <w:rPr>
          <w:w w:val="105"/>
        </w:rPr>
        <w:t>Figure</w:t>
      </w:r>
      <w:r>
        <w:rPr>
          <w:spacing w:val="-3"/>
          <w:w w:val="105"/>
        </w:rPr>
        <w:t> </w:t>
      </w:r>
      <w:hyperlink w:history="true" w:anchor="_bookmark24">
        <w:r>
          <w:rPr>
            <w:b/>
            <w:color w:val="8A2BF6"/>
            <w:w w:val="105"/>
          </w:rPr>
          <w:t>1.8</w:t>
        </w:r>
      </w:hyperlink>
      <w:r>
        <w:rPr>
          <w:b/>
          <w:color w:val="8A2BF6"/>
          <w:spacing w:val="-3"/>
          <w:w w:val="105"/>
        </w:rPr>
        <w:t> </w:t>
      </w:r>
      <w:r>
        <w:rPr>
          <w:w w:val="105"/>
        </w:rPr>
        <w:t>shows</w:t>
      </w:r>
      <w:r>
        <w:rPr>
          <w:spacing w:val="-2"/>
          <w:w w:val="105"/>
        </w:rPr>
        <w:t> </w:t>
      </w:r>
      <w:r>
        <w:rPr>
          <w:w w:val="105"/>
        </w:rPr>
        <w:t>that</w:t>
      </w:r>
      <w:r>
        <w:rPr>
          <w:spacing w:val="-3"/>
          <w:w w:val="105"/>
        </w:rPr>
        <w:t> </w:t>
      </w:r>
      <w:r>
        <w:rPr>
          <w:w w:val="105"/>
        </w:rPr>
        <w:t>the</w:t>
      </w:r>
      <w:r>
        <w:rPr>
          <w:spacing w:val="-2"/>
          <w:w w:val="105"/>
        </w:rPr>
        <w:t> </w:t>
      </w:r>
      <w:r>
        <w:rPr>
          <w:w w:val="105"/>
        </w:rPr>
        <w:t>hydrodynamic</w:t>
      </w:r>
      <w:r>
        <w:rPr>
          <w:spacing w:val="-2"/>
          <w:w w:val="105"/>
        </w:rPr>
        <w:t> </w:t>
      </w:r>
      <w:r>
        <w:rPr>
          <w:w w:val="105"/>
        </w:rPr>
        <w:t>module</w:t>
      </w:r>
      <w:r>
        <w:rPr>
          <w:spacing w:val="-2"/>
          <w:w w:val="105"/>
        </w:rPr>
        <w:t> </w:t>
      </w:r>
      <w:r>
        <w:rPr>
          <w:w w:val="105"/>
        </w:rPr>
        <w:t>of</w:t>
      </w:r>
      <w:r>
        <w:rPr>
          <w:spacing w:val="-2"/>
          <w:w w:val="105"/>
        </w:rPr>
        <w:t> </w:t>
      </w:r>
      <w:r>
        <w:rPr>
          <w:w w:val="105"/>
        </w:rPr>
        <w:t>both</w:t>
      </w:r>
      <w:r>
        <w:rPr>
          <w:spacing w:val="-3"/>
          <w:w w:val="105"/>
        </w:rPr>
        <w:t> </w:t>
      </w:r>
      <w:r>
        <w:rPr>
          <w:w w:val="105"/>
        </w:rPr>
        <w:t>OptiMorph</w:t>
      </w:r>
      <w:r>
        <w:rPr>
          <w:spacing w:val="-3"/>
          <w:w w:val="105"/>
        </w:rPr>
        <w:t> </w:t>
      </w:r>
      <w:r>
        <w:rPr>
          <w:w w:val="105"/>
        </w:rPr>
        <w:t>(red)</w:t>
      </w:r>
      <w:r>
        <w:rPr>
          <w:spacing w:val="-3"/>
          <w:w w:val="105"/>
        </w:rPr>
        <w:t> </w:t>
      </w:r>
      <w:r>
        <w:rPr>
          <w:w w:val="105"/>
        </w:rPr>
        <w:t>and</w:t>
      </w:r>
      <w:r>
        <w:rPr>
          <w:spacing w:val="-3"/>
          <w:w w:val="105"/>
        </w:rPr>
        <w:t> </w:t>
      </w:r>
      <w:r>
        <w:rPr>
          <w:w w:val="105"/>
        </w:rPr>
        <w:t>XBeach (blue)</w:t>
      </w:r>
      <w:r>
        <w:rPr>
          <w:w w:val="105"/>
        </w:rPr>
        <w:t> are</w:t>
      </w:r>
      <w:r>
        <w:rPr>
          <w:w w:val="105"/>
        </w:rPr>
        <w:t> both</w:t>
      </w:r>
      <w:r>
        <w:rPr>
          <w:w w:val="105"/>
        </w:rPr>
        <w:t> comparable</w:t>
      </w:r>
      <w:r>
        <w:rPr>
          <w:w w:val="105"/>
        </w:rPr>
        <w:t> with</w:t>
      </w:r>
      <w:r>
        <w:rPr>
          <w:w w:val="105"/>
        </w:rPr>
        <w:t> respect</w:t>
      </w:r>
      <w:r>
        <w:rPr>
          <w:w w:val="105"/>
        </w:rPr>
        <w:t> to</w:t>
      </w:r>
      <w:r>
        <w:rPr>
          <w:w w:val="105"/>
        </w:rPr>
        <w:t> the</w:t>
      </w:r>
      <w:r>
        <w:rPr>
          <w:w w:val="105"/>
        </w:rPr>
        <w:t> experimental</w:t>
      </w:r>
      <w:r>
        <w:rPr>
          <w:w w:val="105"/>
        </w:rPr>
        <w:t> measurements</w:t>
      </w:r>
      <w:r>
        <w:rPr>
          <w:w w:val="105"/>
        </w:rPr>
        <w:t> (green)</w:t>
      </w:r>
      <w:r>
        <w:rPr>
          <w:w w:val="105"/>
        </w:rPr>
        <w:t> ex- cluding, as is often the case, the second point at </w:t>
      </w:r>
      <w:r>
        <w:rPr>
          <w:rFonts w:ascii="Palatino Linotype"/>
          <w:i/>
          <w:w w:val="105"/>
        </w:rPr>
        <w:t>x </w:t>
      </w:r>
      <w:r>
        <w:rPr>
          <w:rFonts w:ascii="Lucida Sans Unicode"/>
          <w:w w:val="105"/>
          <w:sz w:val="25"/>
        </w:rPr>
        <w:t>=</w:t>
      </w:r>
      <w:r>
        <w:rPr>
          <w:rFonts w:ascii="Lucida Sans Unicode"/>
          <w:spacing w:val="-15"/>
          <w:w w:val="105"/>
          <w:sz w:val="25"/>
        </w:rPr>
        <w:t> </w:t>
      </w:r>
      <w:r>
        <w:rPr>
          <w:rFonts w:ascii="Cambria"/>
          <w:w w:val="105"/>
        </w:rPr>
        <w:t>6</w:t>
      </w:r>
      <w:r>
        <w:rPr>
          <w:rFonts w:ascii="Cambria"/>
          <w:w w:val="105"/>
        </w:rPr>
        <w:t> </w:t>
      </w:r>
      <w:r>
        <w:rPr>
          <w:w w:val="105"/>
        </w:rPr>
        <w:t>m.</w:t>
      </w:r>
      <w:r>
        <w:rPr>
          <w:spacing w:val="40"/>
          <w:w w:val="105"/>
        </w:rPr>
        <w:t> </w:t>
      </w:r>
      <w:r>
        <w:rPr>
          <w:w w:val="105"/>
        </w:rPr>
        <w:t>XBeach demonstrates a close qualitative</w:t>
      </w:r>
      <w:r>
        <w:rPr>
          <w:w w:val="105"/>
        </w:rPr>
        <w:t> fit</w:t>
      </w:r>
      <w:r>
        <w:rPr>
          <w:w w:val="105"/>
        </w:rPr>
        <w:t> over</w:t>
      </w:r>
      <w:r>
        <w:rPr>
          <w:w w:val="105"/>
        </w:rPr>
        <w:t> the</w:t>
      </w:r>
      <w:r>
        <w:rPr>
          <w:w w:val="105"/>
        </w:rPr>
        <w:t> </w:t>
      </w:r>
      <w:r>
        <w:rPr>
          <w:rFonts w:ascii="Cambria"/>
          <w:w w:val="105"/>
        </w:rPr>
        <w:t>10</w:t>
      </w:r>
      <w:r>
        <w:rPr>
          <w:w w:val="105"/>
        </w:rPr>
        <w:t>-</w:t>
      </w:r>
      <w:r>
        <w:rPr>
          <w:rFonts w:ascii="Cambria"/>
          <w:w w:val="105"/>
        </w:rPr>
        <w:t>22</w:t>
      </w:r>
      <w:r>
        <w:rPr>
          <w:rFonts w:ascii="Cambria"/>
          <w:w w:val="105"/>
        </w:rPr>
        <w:t> </w:t>
      </w:r>
      <w:r>
        <w:rPr>
          <w:w w:val="105"/>
        </w:rPr>
        <w:t>m</w:t>
      </w:r>
      <w:r>
        <w:rPr>
          <w:w w:val="105"/>
        </w:rPr>
        <w:t> section</w:t>
      </w:r>
      <w:r>
        <w:rPr>
          <w:w w:val="105"/>
        </w:rPr>
        <w:t> of</w:t>
      </w:r>
      <w:r>
        <w:rPr>
          <w:w w:val="105"/>
        </w:rPr>
        <w:t> the</w:t>
      </w:r>
      <w:r>
        <w:rPr>
          <w:w w:val="105"/>
        </w:rPr>
        <w:t> flume,</w:t>
      </w:r>
      <w:r>
        <w:rPr>
          <w:w w:val="105"/>
        </w:rPr>
        <w:t> whereas</w:t>
      </w:r>
      <w:r>
        <w:rPr>
          <w:w w:val="105"/>
        </w:rPr>
        <w:t> OptiMorph</w:t>
      </w:r>
      <w:r>
        <w:rPr>
          <w:w w:val="105"/>
        </w:rPr>
        <w:t> excels</w:t>
      </w:r>
      <w:r>
        <w:rPr>
          <w:w w:val="105"/>
        </w:rPr>
        <w:t> at</w:t>
      </w:r>
      <w:r>
        <w:rPr>
          <w:w w:val="105"/>
        </w:rPr>
        <w:t> the coast (</w:t>
      </w:r>
      <w:r>
        <w:rPr>
          <w:rFonts w:ascii="Cambria"/>
          <w:w w:val="105"/>
        </w:rPr>
        <w:t>21</w:t>
      </w:r>
      <w:r>
        <w:rPr>
          <w:w w:val="105"/>
        </w:rPr>
        <w:t>-</w:t>
      </w:r>
      <w:r>
        <w:rPr>
          <w:rFonts w:ascii="Cambria"/>
          <w:w w:val="105"/>
        </w:rPr>
        <w:t>27 </w:t>
      </w:r>
      <w:r>
        <w:rPr>
          <w:w w:val="105"/>
        </w:rPr>
        <w:t>m), with a near-perfect fit with the experimental data.</w:t>
      </w:r>
      <w:r>
        <w:rPr>
          <w:spacing w:val="36"/>
          <w:w w:val="105"/>
        </w:rPr>
        <w:t> </w:t>
      </w:r>
      <w:r>
        <w:rPr>
          <w:w w:val="105"/>
        </w:rPr>
        <w:t>Despite the simplic- ity</w:t>
      </w:r>
      <w:r>
        <w:rPr>
          <w:w w:val="105"/>
        </w:rPr>
        <w:t> of</w:t>
      </w:r>
      <w:r>
        <w:rPr>
          <w:w w:val="105"/>
        </w:rPr>
        <w:t> the</w:t>
      </w:r>
      <w:r>
        <w:rPr>
          <w:w w:val="105"/>
        </w:rPr>
        <w:t> hydrodynamic</w:t>
      </w:r>
      <w:r>
        <w:rPr>
          <w:w w:val="105"/>
        </w:rPr>
        <w:t> model</w:t>
      </w:r>
      <w:r>
        <w:rPr>
          <w:w w:val="105"/>
        </w:rPr>
        <w:t> used</w:t>
      </w:r>
      <w:r>
        <w:rPr>
          <w:w w:val="105"/>
        </w:rPr>
        <w:t> by</w:t>
      </w:r>
      <w:r>
        <w:rPr>
          <w:w w:val="105"/>
        </w:rPr>
        <w:t> OptiMorph,</w:t>
      </w:r>
      <w:r>
        <w:rPr>
          <w:w w:val="105"/>
        </w:rPr>
        <w:t> the</w:t>
      </w:r>
      <w:r>
        <w:rPr>
          <w:w w:val="105"/>
        </w:rPr>
        <w:t> resulting</w:t>
      </w:r>
      <w:r>
        <w:rPr>
          <w:w w:val="105"/>
        </w:rPr>
        <w:t> wave</w:t>
      </w:r>
      <w:r>
        <w:rPr>
          <w:w w:val="105"/>
        </w:rPr>
        <w:t> height</w:t>
      </w:r>
      <w:r>
        <w:rPr>
          <w:w w:val="105"/>
        </w:rPr>
        <w:t> is</w:t>
      </w:r>
      <w:r>
        <w:rPr>
          <w:w w:val="105"/>
        </w:rPr>
        <w:t> of</w:t>
      </w:r>
      <w:r>
        <w:rPr>
          <w:w w:val="105"/>
        </w:rPr>
        <w:t> the same</w:t>
      </w:r>
      <w:r>
        <w:rPr>
          <w:spacing w:val="-1"/>
          <w:w w:val="105"/>
        </w:rPr>
        <w:t> </w:t>
      </w:r>
      <w:r>
        <w:rPr>
          <w:w w:val="105"/>
        </w:rPr>
        <w:t>order</w:t>
      </w:r>
      <w:r>
        <w:rPr>
          <w:spacing w:val="-1"/>
          <w:w w:val="105"/>
        </w:rPr>
        <w:t> </w:t>
      </w:r>
      <w:r>
        <w:rPr>
          <w:w w:val="105"/>
        </w:rPr>
        <w:t>of</w:t>
      </w:r>
      <w:r>
        <w:rPr>
          <w:spacing w:val="-1"/>
          <w:w w:val="105"/>
        </w:rPr>
        <w:t> </w:t>
      </w:r>
      <w:r>
        <w:rPr>
          <w:w w:val="105"/>
        </w:rPr>
        <w:t>magnitude</w:t>
      </w:r>
      <w:r>
        <w:rPr>
          <w:spacing w:val="-1"/>
          <w:w w:val="105"/>
        </w:rPr>
        <w:t> </w:t>
      </w:r>
      <w:r>
        <w:rPr>
          <w:w w:val="105"/>
        </w:rPr>
        <w:t>over</w:t>
      </w:r>
      <w:r>
        <w:rPr>
          <w:spacing w:val="-2"/>
          <w:w w:val="105"/>
        </w:rPr>
        <w:t> </w:t>
      </w:r>
      <w:r>
        <w:rPr>
          <w:w w:val="105"/>
        </w:rPr>
        <w:t>the</w:t>
      </w:r>
      <w:r>
        <w:rPr>
          <w:spacing w:val="-1"/>
          <w:w w:val="105"/>
        </w:rPr>
        <w:t> </w:t>
      </w:r>
      <w:r>
        <w:rPr>
          <w:w w:val="105"/>
        </w:rPr>
        <w:t>cross-shore</w:t>
      </w:r>
      <w:r>
        <w:rPr>
          <w:spacing w:val="-1"/>
          <w:w w:val="105"/>
        </w:rPr>
        <w:t> </w:t>
      </w:r>
      <w:r>
        <w:rPr>
          <w:w w:val="105"/>
        </w:rPr>
        <w:t>profile</w:t>
      </w:r>
      <w:r>
        <w:rPr>
          <w:spacing w:val="-1"/>
          <w:w w:val="105"/>
        </w:rPr>
        <w:t> </w:t>
      </w:r>
      <w:r>
        <w:rPr>
          <w:w w:val="105"/>
        </w:rPr>
        <w:t>than</w:t>
      </w:r>
      <w:r>
        <w:rPr>
          <w:spacing w:val="-2"/>
          <w:w w:val="105"/>
        </w:rPr>
        <w:t> </w:t>
      </w:r>
      <w:r>
        <w:rPr>
          <w:w w:val="105"/>
        </w:rPr>
        <w:t>that</w:t>
      </w:r>
      <w:r>
        <w:rPr>
          <w:spacing w:val="-2"/>
          <w:w w:val="105"/>
        </w:rPr>
        <w:t> </w:t>
      </w:r>
      <w:r>
        <w:rPr>
          <w:w w:val="105"/>
        </w:rPr>
        <w:t>measured</w:t>
      </w:r>
      <w:r>
        <w:rPr>
          <w:spacing w:val="-1"/>
          <w:w w:val="105"/>
        </w:rPr>
        <w:t> </w:t>
      </w:r>
      <w:r>
        <w:rPr>
          <w:w w:val="105"/>
        </w:rPr>
        <w:t>during</w:t>
      </w:r>
      <w:r>
        <w:rPr>
          <w:spacing w:val="-1"/>
          <w:w w:val="105"/>
        </w:rPr>
        <w:t> </w:t>
      </w:r>
      <w:r>
        <w:rPr>
          <w:w w:val="105"/>
        </w:rPr>
        <w:t>the</w:t>
      </w:r>
      <w:r>
        <w:rPr>
          <w:spacing w:val="-1"/>
          <w:w w:val="105"/>
        </w:rPr>
        <w:t> </w:t>
      </w:r>
      <w:r>
        <w:rPr>
          <w:w w:val="105"/>
        </w:rPr>
        <w:t>flume experiment,</w:t>
      </w:r>
      <w:r>
        <w:rPr>
          <w:w w:val="105"/>
        </w:rPr>
        <w:t> which</w:t>
      </w:r>
      <w:r>
        <w:rPr>
          <w:w w:val="105"/>
        </w:rPr>
        <w:t> indicates</w:t>
      </w:r>
      <w:r>
        <w:rPr>
          <w:w w:val="105"/>
        </w:rPr>
        <w:t> that</w:t>
      </w:r>
      <w:r>
        <w:rPr>
          <w:w w:val="105"/>
        </w:rPr>
        <w:t> the</w:t>
      </w:r>
      <w:r>
        <w:rPr>
          <w:w w:val="105"/>
        </w:rPr>
        <w:t> resulting</w:t>
      </w:r>
      <w:r>
        <w:rPr>
          <w:w w:val="105"/>
        </w:rPr>
        <w:t> beach</w:t>
      </w:r>
      <w:r>
        <w:rPr>
          <w:w w:val="105"/>
        </w:rPr>
        <w:t> profile</w:t>
      </w:r>
      <w:r>
        <w:rPr>
          <w:w w:val="105"/>
        </w:rPr>
        <w:t> would</w:t>
      </w:r>
      <w:r>
        <w:rPr>
          <w:w w:val="105"/>
        </w:rPr>
        <w:t> be</w:t>
      </w:r>
      <w:r>
        <w:rPr>
          <w:w w:val="105"/>
        </w:rPr>
        <w:t> comparable</w:t>
      </w:r>
      <w:r>
        <w:rPr>
          <w:w w:val="105"/>
        </w:rPr>
        <w:t> with regard to the forcing energy driving the morphodynamic response.</w:t>
      </w:r>
    </w:p>
    <w:p>
      <w:pPr>
        <w:pStyle w:val="BodyText"/>
      </w:pPr>
    </w:p>
    <w:p>
      <w:pPr>
        <w:pStyle w:val="BodyText"/>
      </w:pPr>
    </w:p>
    <w:p>
      <w:pPr>
        <w:pStyle w:val="BodyText"/>
      </w:pPr>
    </w:p>
    <w:p>
      <w:pPr>
        <w:pStyle w:val="BodyText"/>
        <w:spacing w:before="144"/>
      </w:pPr>
    </w:p>
    <w:p>
      <w:pPr>
        <w:pStyle w:val="Heading2"/>
        <w:numPr>
          <w:ilvl w:val="1"/>
          <w:numId w:val="3"/>
        </w:numPr>
        <w:tabs>
          <w:tab w:pos="1320" w:val="left" w:leader="none"/>
        </w:tabs>
        <w:spacing w:line="240" w:lineRule="auto" w:before="0" w:after="0"/>
        <w:ind w:left="1320" w:right="0" w:hanging="640"/>
        <w:jc w:val="left"/>
      </w:pPr>
      <w:bookmarkStart w:name="Numerical Results of the Morphodynamic S" w:id="42"/>
      <w:bookmarkEnd w:id="42"/>
      <w:r>
        <w:rPr>
          <w:b w:val="0"/>
        </w:rPr>
      </w:r>
      <w:bookmarkStart w:name="_bookmark25" w:id="43"/>
      <w:bookmarkEnd w:id="43"/>
      <w:r>
        <w:rPr>
          <w:b w:val="0"/>
        </w:rPr>
      </w:r>
      <w:r>
        <w:rPr>
          <w:color w:val="3063B9"/>
        </w:rPr>
        <w:t>Numerical</w:t>
      </w:r>
      <w:r>
        <w:rPr>
          <w:color w:val="3063B9"/>
          <w:spacing w:val="33"/>
        </w:rPr>
        <w:t> </w:t>
      </w:r>
      <w:r>
        <w:rPr>
          <w:color w:val="3063B9"/>
        </w:rPr>
        <w:t>Results</w:t>
      </w:r>
      <w:r>
        <w:rPr>
          <w:color w:val="3063B9"/>
          <w:spacing w:val="33"/>
        </w:rPr>
        <w:t> </w:t>
      </w:r>
      <w:r>
        <w:rPr>
          <w:color w:val="3063B9"/>
        </w:rPr>
        <w:t>of</w:t>
      </w:r>
      <w:r>
        <w:rPr>
          <w:color w:val="3063B9"/>
          <w:spacing w:val="33"/>
        </w:rPr>
        <w:t> </w:t>
      </w:r>
      <w:r>
        <w:rPr>
          <w:color w:val="3063B9"/>
        </w:rPr>
        <w:t>the</w:t>
      </w:r>
      <w:r>
        <w:rPr>
          <w:color w:val="3063B9"/>
          <w:spacing w:val="33"/>
        </w:rPr>
        <w:t> </w:t>
      </w:r>
      <w:r>
        <w:rPr>
          <w:color w:val="3063B9"/>
        </w:rPr>
        <w:t>Morphodynamic</w:t>
      </w:r>
      <w:r>
        <w:rPr>
          <w:color w:val="3063B9"/>
          <w:spacing w:val="33"/>
        </w:rPr>
        <w:t> </w:t>
      </w:r>
      <w:r>
        <w:rPr>
          <w:color w:val="3063B9"/>
          <w:spacing w:val="-2"/>
        </w:rPr>
        <w:t>Simulations</w:t>
      </w:r>
    </w:p>
    <w:p>
      <w:pPr>
        <w:pStyle w:val="BodyText"/>
        <w:spacing w:before="144"/>
        <w:rPr>
          <w:b/>
          <w:sz w:val="28"/>
        </w:rPr>
      </w:pPr>
    </w:p>
    <w:p>
      <w:pPr>
        <w:pStyle w:val="BodyText"/>
        <w:spacing w:line="252" w:lineRule="auto"/>
        <w:ind w:left="680" w:right="511" w:firstLine="351"/>
        <w:jc w:val="both"/>
      </w:pPr>
      <w:r>
        <w:rPr>
          <w:w w:val="105"/>
        </w:rPr>
        <w:t>The OptiMorph model was applied to the configuration of the COPTER experiment</w:t>
      </w:r>
      <w:r>
        <w:rPr>
          <w:spacing w:val="40"/>
          <w:w w:val="105"/>
        </w:rPr>
        <w:t> </w:t>
      </w:r>
      <w:r>
        <w:rPr>
          <w:w w:val="105"/>
        </w:rPr>
        <w:t>of section </w:t>
      </w:r>
      <w:hyperlink w:history="true" w:anchor="_bookmark21">
        <w:r>
          <w:rPr>
            <w:b/>
            <w:color w:val="8A2BF6"/>
            <w:w w:val="105"/>
          </w:rPr>
          <w:t>3.1</w:t>
        </w:r>
      </w:hyperlink>
      <w:r>
        <w:rPr>
          <w:w w:val="105"/>
        </w:rPr>
        <w:t>, and</w:t>
      </w:r>
      <w:r>
        <w:rPr>
          <w:spacing w:val="-1"/>
          <w:w w:val="105"/>
        </w:rPr>
        <w:t> </w:t>
      </w:r>
      <w:r>
        <w:rPr>
          <w:w w:val="105"/>
        </w:rPr>
        <w:t>the resulting beach</w:t>
      </w:r>
      <w:r>
        <w:rPr>
          <w:spacing w:val="-1"/>
          <w:w w:val="105"/>
        </w:rPr>
        <w:t> </w:t>
      </w:r>
      <w:r>
        <w:rPr>
          <w:w w:val="105"/>
        </w:rPr>
        <w:t>profile is shown</w:t>
      </w:r>
      <w:r>
        <w:rPr>
          <w:spacing w:val="-1"/>
          <w:w w:val="105"/>
        </w:rPr>
        <w:t> </w:t>
      </w:r>
      <w:r>
        <w:rPr>
          <w:w w:val="105"/>
        </w:rPr>
        <w:t>by the red profile, in</w:t>
      </w:r>
      <w:r>
        <w:rPr>
          <w:spacing w:val="-1"/>
          <w:w w:val="105"/>
        </w:rPr>
        <w:t> </w:t>
      </w:r>
      <w:r>
        <w:rPr>
          <w:w w:val="105"/>
        </w:rPr>
        <w:t>Figure</w:t>
      </w:r>
      <w:r>
        <w:rPr>
          <w:spacing w:val="-2"/>
          <w:w w:val="105"/>
        </w:rPr>
        <w:t> </w:t>
      </w:r>
      <w:hyperlink w:history="true" w:anchor="_bookmark26">
        <w:r>
          <w:rPr>
            <w:b/>
            <w:color w:val="8A2BF6"/>
            <w:w w:val="105"/>
          </w:rPr>
          <w:t>1.9</w:t>
        </w:r>
      </w:hyperlink>
      <w:r>
        <w:rPr>
          <w:w w:val="105"/>
        </w:rPr>
        <w:t>.A. The</w:t>
      </w:r>
      <w:r>
        <w:rPr>
          <w:spacing w:val="28"/>
          <w:w w:val="105"/>
        </w:rPr>
        <w:t> </w:t>
      </w:r>
      <w:r>
        <w:rPr>
          <w:w w:val="105"/>
        </w:rPr>
        <w:t>main</w:t>
      </w:r>
      <w:r>
        <w:rPr>
          <w:spacing w:val="28"/>
          <w:w w:val="105"/>
        </w:rPr>
        <w:t> </w:t>
      </w:r>
      <w:r>
        <w:rPr>
          <w:w w:val="105"/>
        </w:rPr>
        <w:t>observation</w:t>
      </w:r>
      <w:r>
        <w:rPr>
          <w:spacing w:val="28"/>
          <w:w w:val="105"/>
        </w:rPr>
        <w:t> </w:t>
      </w:r>
      <w:r>
        <w:rPr>
          <w:w w:val="105"/>
        </w:rPr>
        <w:t>is</w:t>
      </w:r>
      <w:r>
        <w:rPr>
          <w:spacing w:val="28"/>
          <w:w w:val="105"/>
        </w:rPr>
        <w:t> </w:t>
      </w:r>
      <w:r>
        <w:rPr>
          <w:w w:val="105"/>
        </w:rPr>
        <w:t>the</w:t>
      </w:r>
      <w:r>
        <w:rPr>
          <w:spacing w:val="28"/>
          <w:w w:val="105"/>
        </w:rPr>
        <w:t> </w:t>
      </w:r>
      <w:r>
        <w:rPr>
          <w:w w:val="105"/>
        </w:rPr>
        <w:t>decrease</w:t>
      </w:r>
      <w:r>
        <w:rPr>
          <w:spacing w:val="28"/>
          <w:w w:val="105"/>
        </w:rPr>
        <w:t> </w:t>
      </w:r>
      <w:r>
        <w:rPr>
          <w:w w:val="105"/>
        </w:rPr>
        <w:t>of</w:t>
      </w:r>
      <w:r>
        <w:rPr>
          <w:spacing w:val="29"/>
          <w:w w:val="105"/>
        </w:rPr>
        <w:t> </w:t>
      </w:r>
      <w:r>
        <w:rPr>
          <w:rFonts w:ascii="Cambria"/>
          <w:w w:val="105"/>
        </w:rPr>
        <w:t>2.5</w:t>
      </w:r>
      <w:r>
        <w:rPr>
          <w:rFonts w:ascii="Cambria"/>
          <w:spacing w:val="35"/>
          <w:w w:val="105"/>
        </w:rPr>
        <w:t> </w:t>
      </w:r>
      <w:r>
        <w:rPr>
          <w:w w:val="105"/>
        </w:rPr>
        <w:t>cm</w:t>
      </w:r>
      <w:r>
        <w:rPr>
          <w:spacing w:val="28"/>
          <w:w w:val="105"/>
        </w:rPr>
        <w:t> </w:t>
      </w:r>
      <w:r>
        <w:rPr>
          <w:w w:val="105"/>
        </w:rPr>
        <w:t>in</w:t>
      </w:r>
      <w:r>
        <w:rPr>
          <w:spacing w:val="28"/>
          <w:w w:val="105"/>
        </w:rPr>
        <w:t> </w:t>
      </w:r>
      <w:r>
        <w:rPr>
          <w:w w:val="105"/>
        </w:rPr>
        <w:t>height</w:t>
      </w:r>
      <w:r>
        <w:rPr>
          <w:spacing w:val="28"/>
          <w:w w:val="105"/>
        </w:rPr>
        <w:t> </w:t>
      </w:r>
      <w:r>
        <w:rPr>
          <w:w w:val="105"/>
        </w:rPr>
        <w:t>of</w:t>
      </w:r>
      <w:r>
        <w:rPr>
          <w:spacing w:val="28"/>
          <w:w w:val="105"/>
        </w:rPr>
        <w:t> </w:t>
      </w:r>
      <w:r>
        <w:rPr>
          <w:w w:val="105"/>
        </w:rPr>
        <w:t>the</w:t>
      </w:r>
      <w:r>
        <w:rPr>
          <w:spacing w:val="28"/>
          <w:w w:val="105"/>
        </w:rPr>
        <w:t> </w:t>
      </w:r>
      <w:r>
        <w:rPr>
          <w:w w:val="105"/>
        </w:rPr>
        <w:t>sandbar,</w:t>
      </w:r>
      <w:r>
        <w:rPr>
          <w:spacing w:val="33"/>
          <w:w w:val="105"/>
        </w:rPr>
        <w:t> </w:t>
      </w:r>
      <w:r>
        <w:rPr>
          <w:w w:val="105"/>
        </w:rPr>
        <w:t>at</w:t>
      </w:r>
      <w:r>
        <w:rPr>
          <w:spacing w:val="35"/>
          <w:w w:val="105"/>
        </w:rPr>
        <w:t> </w:t>
      </w:r>
      <w:r>
        <w:rPr>
          <w:rFonts w:ascii="Palatino Linotype"/>
          <w:i/>
          <w:w w:val="105"/>
        </w:rPr>
        <w:t>x</w:t>
      </w:r>
      <w:r>
        <w:rPr>
          <w:rFonts w:ascii="Palatino Linotype"/>
          <w:i/>
          <w:spacing w:val="37"/>
          <w:w w:val="105"/>
        </w:rPr>
        <w:t> </w:t>
      </w:r>
      <w:r>
        <w:rPr>
          <w:rFonts w:ascii="Lucida Sans Unicode"/>
          <w:w w:val="105"/>
          <w:sz w:val="25"/>
        </w:rPr>
        <w:t>= </w:t>
      </w:r>
      <w:r>
        <w:rPr>
          <w:rFonts w:ascii="Cambria"/>
          <w:w w:val="105"/>
        </w:rPr>
        <w:t>9</w:t>
      </w:r>
      <w:r>
        <w:rPr>
          <w:rFonts w:ascii="Cambria"/>
          <w:spacing w:val="35"/>
          <w:w w:val="105"/>
        </w:rPr>
        <w:t> </w:t>
      </w:r>
      <w:r>
        <w:rPr>
          <w:w w:val="105"/>
        </w:rPr>
        <w:t>m. We observe a slight lowering of the sea bottom adjacent to the wave-maker, and a slight increase at</w:t>
      </w:r>
      <w:r>
        <w:rPr>
          <w:spacing w:val="25"/>
          <w:w w:val="105"/>
        </w:rPr>
        <w:t> </w:t>
      </w:r>
      <w:r>
        <w:rPr>
          <w:w w:val="105"/>
        </w:rPr>
        <w:t>the plateau, situated</w:t>
      </w:r>
      <w:r>
        <w:rPr>
          <w:spacing w:val="25"/>
          <w:w w:val="105"/>
        </w:rPr>
        <w:t> </w:t>
      </w:r>
      <w:r>
        <w:rPr>
          <w:w w:val="105"/>
        </w:rPr>
        <w:t>at</w:t>
      </w:r>
      <w:r>
        <w:rPr>
          <w:spacing w:val="25"/>
          <w:w w:val="105"/>
        </w:rPr>
        <w:t> </w:t>
      </w:r>
      <w:r>
        <w:rPr>
          <w:rFonts w:ascii="Cambria"/>
          <w:w w:val="105"/>
        </w:rPr>
        <w:t>15</w:t>
      </w:r>
      <w:r>
        <w:rPr>
          <w:w w:val="105"/>
        </w:rPr>
        <w:t>-</w:t>
      </w:r>
      <w:r>
        <w:rPr>
          <w:rFonts w:ascii="Cambria"/>
          <w:w w:val="105"/>
        </w:rPr>
        <w:t>25</w:t>
      </w:r>
      <w:r>
        <w:rPr>
          <w:rFonts w:ascii="Cambria"/>
          <w:spacing w:val="32"/>
          <w:w w:val="105"/>
        </w:rPr>
        <w:t> </w:t>
      </w:r>
      <w:r>
        <w:rPr>
          <w:w w:val="105"/>
        </w:rPr>
        <w:t>m.</w:t>
      </w:r>
      <w:r>
        <w:rPr>
          <w:spacing w:val="40"/>
          <w:w w:val="105"/>
        </w:rPr>
        <w:t> </w:t>
      </w:r>
      <w:r>
        <w:rPr>
          <w:w w:val="105"/>
        </w:rPr>
        <w:t>No</w:t>
      </w:r>
      <w:r>
        <w:rPr>
          <w:spacing w:val="25"/>
          <w:w w:val="105"/>
        </w:rPr>
        <w:t> </w:t>
      </w:r>
      <w:r>
        <w:rPr>
          <w:w w:val="105"/>
        </w:rPr>
        <w:t>mobility</w:t>
      </w:r>
      <w:r>
        <w:rPr>
          <w:spacing w:val="25"/>
          <w:w w:val="105"/>
        </w:rPr>
        <w:t> </w:t>
      </w:r>
      <w:r>
        <w:rPr>
          <w:w w:val="105"/>
        </w:rPr>
        <w:t>is observed at the</w:t>
      </w:r>
      <w:r>
        <w:rPr>
          <w:spacing w:val="25"/>
          <w:w w:val="105"/>
        </w:rPr>
        <w:t> </w:t>
      </w:r>
      <w:r>
        <w:rPr>
          <w:w w:val="105"/>
        </w:rPr>
        <w:t>coast.</w:t>
      </w:r>
    </w:p>
    <w:p>
      <w:pPr>
        <w:spacing w:after="0" w:line="252" w:lineRule="auto"/>
        <w:jc w:val="both"/>
        <w:sectPr>
          <w:pgSz w:w="11910" w:h="16840"/>
          <w:pgMar w:header="1517" w:footer="1695" w:top="1800" w:bottom="1880" w:left="1020" w:right="620"/>
        </w:sectPr>
      </w:pPr>
    </w:p>
    <w:p>
      <w:pPr>
        <w:pStyle w:val="BodyText"/>
        <w:rPr>
          <w:sz w:val="20"/>
        </w:rPr>
      </w:pPr>
    </w:p>
    <w:p>
      <w:pPr>
        <w:pStyle w:val="BodyText"/>
        <w:spacing w:before="153"/>
        <w:rPr>
          <w:sz w:val="20"/>
        </w:rPr>
      </w:pPr>
    </w:p>
    <w:p>
      <w:pPr>
        <w:pStyle w:val="BodyText"/>
        <w:ind w:left="219"/>
        <w:rPr>
          <w:sz w:val="20"/>
        </w:rPr>
      </w:pPr>
      <w:r>
        <w:rPr>
          <w:sz w:val="20"/>
        </w:rPr>
        <w:drawing>
          <wp:inline distT="0" distB="0" distL="0" distR="0">
            <wp:extent cx="5572124" cy="5557837"/>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41" cstate="print"/>
                    <a:stretch>
                      <a:fillRect/>
                    </a:stretch>
                  </pic:blipFill>
                  <pic:spPr>
                    <a:xfrm>
                      <a:off x="0" y="0"/>
                      <a:ext cx="5572124" cy="5557837"/>
                    </a:xfrm>
                    <a:prstGeom prst="rect">
                      <a:avLst/>
                    </a:prstGeom>
                  </pic:spPr>
                </pic:pic>
              </a:graphicData>
            </a:graphic>
          </wp:inline>
        </w:drawing>
      </w:r>
      <w:r>
        <w:rPr>
          <w:sz w:val="20"/>
        </w:rPr>
      </w:r>
    </w:p>
    <w:p>
      <w:pPr>
        <w:pStyle w:val="BodyText"/>
        <w:rPr>
          <w:sz w:val="16"/>
        </w:rPr>
      </w:pPr>
    </w:p>
    <w:p>
      <w:pPr>
        <w:pStyle w:val="BodyText"/>
        <w:spacing w:before="84"/>
        <w:rPr>
          <w:sz w:val="16"/>
        </w:rPr>
      </w:pPr>
    </w:p>
    <w:p>
      <w:pPr>
        <w:spacing w:line="244" w:lineRule="auto" w:before="0"/>
        <w:ind w:left="113" w:right="1078" w:firstLine="0"/>
        <w:jc w:val="both"/>
        <w:rPr>
          <w:rFonts w:ascii="Georgia" w:hAnsi="Georgia"/>
          <w:sz w:val="16"/>
        </w:rPr>
      </w:pPr>
      <w:r>
        <w:rPr>
          <w:b/>
          <w:sz w:val="16"/>
        </w:rPr>
        <w:t>Figure</w:t>
      </w:r>
      <w:r>
        <w:rPr>
          <w:b/>
          <w:spacing w:val="30"/>
          <w:sz w:val="16"/>
        </w:rPr>
        <w:t> </w:t>
      </w:r>
      <w:r>
        <w:rPr>
          <w:b/>
          <w:sz w:val="16"/>
        </w:rPr>
        <w:t>1.9</w:t>
      </w:r>
      <w:r>
        <w:rPr>
          <w:b/>
          <w:spacing w:val="30"/>
          <w:sz w:val="16"/>
        </w:rPr>
        <w:t> </w:t>
      </w:r>
      <w:r>
        <w:rPr>
          <w:b/>
          <w:sz w:val="16"/>
        </w:rPr>
        <w:t>–</w:t>
      </w:r>
      <w:r>
        <w:rPr>
          <w:b/>
          <w:spacing w:val="30"/>
          <w:sz w:val="16"/>
        </w:rPr>
        <w:t> </w:t>
      </w:r>
      <w:bookmarkStart w:name="_bookmark26" w:id="44"/>
      <w:bookmarkEnd w:id="44"/>
      <w:r>
        <w:rPr>
          <w:b/>
          <w:sz w:val="16"/>
        </w:rPr>
        <w:t>A.</w:t>
      </w:r>
      <w:r>
        <w:rPr>
          <w:b/>
          <w:spacing w:val="30"/>
          <w:sz w:val="16"/>
        </w:rPr>
        <w:t> </w:t>
      </w:r>
      <w:r>
        <w:rPr>
          <w:rFonts w:ascii="Georgia" w:hAnsi="Georgia"/>
          <w:sz w:val="16"/>
        </w:rPr>
        <w:t>Results</w:t>
      </w:r>
      <w:r>
        <w:rPr>
          <w:rFonts w:ascii="Georgia" w:hAnsi="Georgia"/>
          <w:spacing w:val="31"/>
          <w:sz w:val="16"/>
        </w:rPr>
        <w:t> </w:t>
      </w:r>
      <w:r>
        <w:rPr>
          <w:rFonts w:ascii="Georgia" w:hAnsi="Georgia"/>
          <w:sz w:val="16"/>
        </w:rPr>
        <w:t>of</w:t>
      </w:r>
      <w:r>
        <w:rPr>
          <w:rFonts w:ascii="Georgia" w:hAnsi="Georgia"/>
          <w:spacing w:val="30"/>
          <w:sz w:val="16"/>
        </w:rPr>
        <w:t> </w:t>
      </w:r>
      <w:r>
        <w:rPr>
          <w:rFonts w:ascii="Georgia" w:hAnsi="Georgia"/>
          <w:sz w:val="16"/>
        </w:rPr>
        <w:t>the</w:t>
      </w:r>
      <w:r>
        <w:rPr>
          <w:rFonts w:ascii="Georgia" w:hAnsi="Georgia"/>
          <w:spacing w:val="31"/>
          <w:sz w:val="16"/>
        </w:rPr>
        <w:t> </w:t>
      </w:r>
      <w:r>
        <w:rPr>
          <w:rFonts w:ascii="Georgia" w:hAnsi="Georgia"/>
          <w:sz w:val="16"/>
        </w:rPr>
        <w:t>numerical</w:t>
      </w:r>
      <w:r>
        <w:rPr>
          <w:rFonts w:ascii="Georgia" w:hAnsi="Georgia"/>
          <w:spacing w:val="31"/>
          <w:sz w:val="16"/>
        </w:rPr>
        <w:t> </w:t>
      </w:r>
      <w:r>
        <w:rPr>
          <w:rFonts w:ascii="Georgia" w:hAnsi="Georgia"/>
          <w:sz w:val="16"/>
        </w:rPr>
        <w:t>simulation</w:t>
      </w:r>
      <w:r>
        <w:rPr>
          <w:rFonts w:ascii="Georgia" w:hAnsi="Georgia"/>
          <w:spacing w:val="31"/>
          <w:sz w:val="16"/>
        </w:rPr>
        <w:t> </w:t>
      </w:r>
      <w:r>
        <w:rPr>
          <w:rFonts w:ascii="Georgia" w:hAnsi="Georgia"/>
          <w:sz w:val="16"/>
        </w:rPr>
        <w:t>calculated</w:t>
      </w:r>
      <w:r>
        <w:rPr>
          <w:rFonts w:ascii="Georgia" w:hAnsi="Georgia"/>
          <w:spacing w:val="31"/>
          <w:sz w:val="16"/>
        </w:rPr>
        <w:t> </w:t>
      </w:r>
      <w:r>
        <w:rPr>
          <w:rFonts w:ascii="Georgia" w:hAnsi="Georgia"/>
          <w:sz w:val="16"/>
        </w:rPr>
        <w:t>over</w:t>
      </w:r>
      <w:r>
        <w:rPr>
          <w:rFonts w:ascii="Georgia" w:hAnsi="Georgia"/>
          <w:spacing w:val="30"/>
          <w:sz w:val="16"/>
        </w:rPr>
        <w:t> </w:t>
      </w:r>
      <w:r>
        <w:rPr>
          <w:rFonts w:ascii="Georgia" w:hAnsi="Georgia"/>
          <w:sz w:val="16"/>
        </w:rPr>
        <w:t>the</w:t>
      </w:r>
      <w:r>
        <w:rPr>
          <w:rFonts w:ascii="Georgia" w:hAnsi="Georgia"/>
          <w:spacing w:val="31"/>
          <w:sz w:val="16"/>
        </w:rPr>
        <w:t> </w:t>
      </w:r>
      <w:r>
        <w:rPr>
          <w:rFonts w:ascii="Georgia" w:hAnsi="Georgia"/>
          <w:sz w:val="16"/>
        </w:rPr>
        <w:t>initial</w:t>
      </w:r>
      <w:r>
        <w:rPr>
          <w:rFonts w:ascii="Georgia" w:hAnsi="Georgia"/>
          <w:spacing w:val="31"/>
          <w:sz w:val="16"/>
        </w:rPr>
        <w:t> </w:t>
      </w:r>
      <w:r>
        <w:rPr>
          <w:rFonts w:ascii="Georgia" w:hAnsi="Georgia"/>
          <w:sz w:val="16"/>
        </w:rPr>
        <w:t>seabed</w:t>
      </w:r>
      <w:r>
        <w:rPr>
          <w:rFonts w:ascii="Georgia" w:hAnsi="Georgia"/>
          <w:spacing w:val="31"/>
          <w:sz w:val="16"/>
        </w:rPr>
        <w:t> </w:t>
      </w:r>
      <w:r>
        <w:rPr>
          <w:rFonts w:ascii="Georgia" w:hAnsi="Georgia"/>
          <w:sz w:val="16"/>
        </w:rPr>
        <w:t>(gray)</w:t>
      </w:r>
      <w:r>
        <w:rPr>
          <w:rFonts w:ascii="Georgia" w:hAnsi="Georgia"/>
          <w:spacing w:val="31"/>
          <w:sz w:val="16"/>
        </w:rPr>
        <w:t> </w:t>
      </w:r>
      <w:r>
        <w:rPr>
          <w:rFonts w:ascii="Georgia" w:hAnsi="Georgia"/>
          <w:sz w:val="16"/>
        </w:rPr>
        <w:t>using</w:t>
      </w:r>
      <w:r>
        <w:rPr>
          <w:rFonts w:ascii="Georgia" w:hAnsi="Georgia"/>
          <w:spacing w:val="31"/>
          <w:sz w:val="16"/>
        </w:rPr>
        <w:t> </w:t>
      </w:r>
      <w:r>
        <w:rPr>
          <w:rFonts w:ascii="Georgia" w:hAnsi="Georgia"/>
          <w:sz w:val="16"/>
        </w:rPr>
        <w:t>the</w:t>
      </w:r>
      <w:r>
        <w:rPr>
          <w:rFonts w:ascii="Georgia" w:hAnsi="Georgia"/>
          <w:spacing w:val="30"/>
          <w:sz w:val="16"/>
        </w:rPr>
        <w:t> </w:t>
      </w:r>
      <w:r>
        <w:rPr>
          <w:rFonts w:ascii="Georgia" w:hAnsi="Georgia"/>
          <w:sz w:val="16"/>
        </w:rPr>
        <w:t>XBeach</w:t>
      </w:r>
      <w:r>
        <w:rPr>
          <w:rFonts w:ascii="Georgia" w:hAnsi="Georgia"/>
          <w:spacing w:val="31"/>
          <w:sz w:val="16"/>
        </w:rPr>
        <w:t> </w:t>
      </w:r>
      <w:r>
        <w:rPr>
          <w:rFonts w:ascii="Georgia" w:hAnsi="Georgia"/>
          <w:sz w:val="16"/>
        </w:rPr>
        <w:t>morphody-</w:t>
      </w:r>
      <w:r>
        <w:rPr>
          <w:rFonts w:ascii="Georgia" w:hAnsi="Georgia"/>
          <w:spacing w:val="40"/>
          <w:sz w:val="16"/>
        </w:rPr>
        <w:t> </w:t>
      </w:r>
      <w:r>
        <w:rPr>
          <w:rFonts w:ascii="Georgia" w:hAnsi="Georgia"/>
          <w:sz w:val="16"/>
        </w:rPr>
        <w:t>namic module (blue) and the OptiMorph model (red).</w:t>
      </w:r>
      <w:r>
        <w:rPr>
          <w:rFonts w:ascii="Georgia" w:hAnsi="Georgia"/>
          <w:spacing w:val="40"/>
          <w:sz w:val="16"/>
        </w:rPr>
        <w:t> </w:t>
      </w:r>
      <w:r>
        <w:rPr>
          <w:rFonts w:ascii="Georgia" w:hAnsi="Georgia"/>
          <w:sz w:val="16"/>
        </w:rPr>
        <w:t>These are compared with the experimental data acquired during the</w:t>
      </w:r>
      <w:r>
        <w:rPr>
          <w:rFonts w:ascii="Georgia" w:hAnsi="Georgia"/>
          <w:spacing w:val="40"/>
          <w:sz w:val="16"/>
        </w:rPr>
        <w:t> </w:t>
      </w:r>
      <w:r>
        <w:rPr>
          <w:rFonts w:ascii="Georgia" w:hAnsi="Georgia"/>
          <w:sz w:val="16"/>
        </w:rPr>
        <w:t>COPTER</w:t>
      </w:r>
      <w:r>
        <w:rPr>
          <w:rFonts w:ascii="Georgia" w:hAnsi="Georgia"/>
          <w:spacing w:val="27"/>
          <w:sz w:val="16"/>
        </w:rPr>
        <w:t> </w:t>
      </w:r>
      <w:r>
        <w:rPr>
          <w:rFonts w:ascii="Georgia" w:hAnsi="Georgia"/>
          <w:sz w:val="16"/>
        </w:rPr>
        <w:t>project</w:t>
      </w:r>
      <w:r>
        <w:rPr>
          <w:rFonts w:ascii="Georgia" w:hAnsi="Georgia"/>
          <w:spacing w:val="28"/>
          <w:sz w:val="16"/>
        </w:rPr>
        <w:t> </w:t>
      </w:r>
      <w:r>
        <w:rPr>
          <w:rFonts w:ascii="Georgia" w:hAnsi="Georgia"/>
          <w:sz w:val="16"/>
        </w:rPr>
        <w:t>(green).</w:t>
      </w:r>
      <w:r>
        <w:rPr>
          <w:rFonts w:ascii="Georgia" w:hAnsi="Georgia"/>
          <w:spacing w:val="40"/>
          <w:sz w:val="16"/>
        </w:rPr>
        <w:t> </w:t>
      </w:r>
      <w:r>
        <w:rPr>
          <w:rFonts w:ascii="Georgia" w:hAnsi="Georgia"/>
          <w:sz w:val="16"/>
        </w:rPr>
        <w:t>The</w:t>
      </w:r>
      <w:r>
        <w:rPr>
          <w:rFonts w:ascii="Georgia" w:hAnsi="Georgia"/>
          <w:spacing w:val="28"/>
          <w:sz w:val="16"/>
        </w:rPr>
        <w:t> </w:t>
      </w:r>
      <w:r>
        <w:rPr>
          <w:rFonts w:ascii="Georgia" w:hAnsi="Georgia"/>
          <w:sz w:val="16"/>
        </w:rPr>
        <w:t>mean</w:t>
      </w:r>
      <w:r>
        <w:rPr>
          <w:rFonts w:ascii="Georgia" w:hAnsi="Georgia"/>
          <w:spacing w:val="27"/>
          <w:sz w:val="16"/>
        </w:rPr>
        <w:t> </w:t>
      </w:r>
      <w:r>
        <w:rPr>
          <w:rFonts w:ascii="Georgia" w:hAnsi="Georgia"/>
          <w:sz w:val="16"/>
        </w:rPr>
        <w:t>water</w:t>
      </w:r>
      <w:r>
        <w:rPr>
          <w:rFonts w:ascii="Georgia" w:hAnsi="Georgia"/>
          <w:spacing w:val="27"/>
          <w:sz w:val="16"/>
        </w:rPr>
        <w:t> </w:t>
      </w:r>
      <w:r>
        <w:rPr>
          <w:rFonts w:ascii="Georgia" w:hAnsi="Georgia"/>
          <w:sz w:val="16"/>
        </w:rPr>
        <w:t>level</w:t>
      </w:r>
      <w:r>
        <w:rPr>
          <w:rFonts w:ascii="Georgia" w:hAnsi="Georgia"/>
          <w:spacing w:val="27"/>
          <w:sz w:val="16"/>
        </w:rPr>
        <w:t> </w:t>
      </w:r>
      <w:r>
        <w:rPr>
          <w:rFonts w:ascii="Georgia" w:hAnsi="Georgia"/>
          <w:sz w:val="16"/>
        </w:rPr>
        <w:t>is</w:t>
      </w:r>
      <w:r>
        <w:rPr>
          <w:rFonts w:ascii="Georgia" w:hAnsi="Georgia"/>
          <w:spacing w:val="27"/>
          <w:sz w:val="16"/>
        </w:rPr>
        <w:t> </w:t>
      </w:r>
      <w:r>
        <w:rPr>
          <w:rFonts w:ascii="Georgia" w:hAnsi="Georgia"/>
          <w:sz w:val="16"/>
        </w:rPr>
        <w:t>denoted</w:t>
      </w:r>
      <w:r>
        <w:rPr>
          <w:rFonts w:ascii="Georgia" w:hAnsi="Georgia"/>
          <w:spacing w:val="27"/>
          <w:sz w:val="16"/>
        </w:rPr>
        <w:t> </w:t>
      </w:r>
      <w:r>
        <w:rPr>
          <w:rFonts w:ascii="Georgia" w:hAnsi="Georgia"/>
          <w:sz w:val="16"/>
        </w:rPr>
        <w:t>MWL</w:t>
      </w:r>
      <w:r>
        <w:rPr>
          <w:rFonts w:ascii="Georgia" w:hAnsi="Georgia"/>
          <w:spacing w:val="28"/>
          <w:sz w:val="16"/>
        </w:rPr>
        <w:t> </w:t>
      </w:r>
      <w:r>
        <w:rPr>
          <w:rFonts w:ascii="Georgia" w:hAnsi="Georgia"/>
          <w:sz w:val="16"/>
        </w:rPr>
        <w:t>and</w:t>
      </w:r>
      <w:r>
        <w:rPr>
          <w:rFonts w:ascii="Georgia" w:hAnsi="Georgia"/>
          <w:spacing w:val="27"/>
          <w:sz w:val="16"/>
        </w:rPr>
        <w:t> </w:t>
      </w:r>
      <w:r>
        <w:rPr>
          <w:rFonts w:ascii="Georgia" w:hAnsi="Georgia"/>
          <w:sz w:val="16"/>
        </w:rPr>
        <w:t>is</w:t>
      </w:r>
      <w:r>
        <w:rPr>
          <w:rFonts w:ascii="Georgia" w:hAnsi="Georgia"/>
          <w:spacing w:val="28"/>
          <w:sz w:val="16"/>
        </w:rPr>
        <w:t> </w:t>
      </w:r>
      <w:r>
        <w:rPr>
          <w:rFonts w:ascii="Georgia" w:hAnsi="Georgia"/>
          <w:sz w:val="16"/>
        </w:rPr>
        <w:t>set</w:t>
      </w:r>
      <w:r>
        <w:rPr>
          <w:rFonts w:ascii="Georgia" w:hAnsi="Georgia"/>
          <w:spacing w:val="27"/>
          <w:sz w:val="16"/>
        </w:rPr>
        <w:t> </w:t>
      </w:r>
      <w:r>
        <w:rPr>
          <w:rFonts w:ascii="Georgia" w:hAnsi="Georgia"/>
          <w:sz w:val="16"/>
        </w:rPr>
        <w:t>at</w:t>
      </w:r>
      <w:r>
        <w:rPr>
          <w:rFonts w:ascii="Georgia" w:hAnsi="Georgia"/>
          <w:spacing w:val="27"/>
          <w:sz w:val="16"/>
        </w:rPr>
        <w:t> </w:t>
      </w:r>
      <w:r>
        <w:rPr>
          <w:rFonts w:ascii="Cambria" w:hAnsi="Cambria"/>
          <w:sz w:val="16"/>
        </w:rPr>
        <w:t>0.56</w:t>
      </w:r>
      <w:r>
        <w:rPr>
          <w:rFonts w:ascii="Cambria" w:hAnsi="Cambria"/>
          <w:spacing w:val="31"/>
          <w:sz w:val="16"/>
        </w:rPr>
        <w:t> </w:t>
      </w:r>
      <w:r>
        <w:rPr>
          <w:rFonts w:ascii="Georgia" w:hAnsi="Georgia"/>
          <w:sz w:val="16"/>
        </w:rPr>
        <w:t>m.</w:t>
      </w:r>
      <w:r>
        <w:rPr>
          <w:rFonts w:ascii="Georgia" w:hAnsi="Georgia"/>
          <w:spacing w:val="40"/>
          <w:sz w:val="16"/>
        </w:rPr>
        <w:t> </w:t>
      </w:r>
      <w:r>
        <w:rPr>
          <w:b/>
          <w:sz w:val="16"/>
        </w:rPr>
        <w:t>B.</w:t>
      </w:r>
      <w:r>
        <w:rPr>
          <w:b/>
          <w:spacing w:val="26"/>
          <w:sz w:val="16"/>
        </w:rPr>
        <w:t> </w:t>
      </w:r>
      <w:r>
        <w:rPr>
          <w:rFonts w:ascii="Georgia" w:hAnsi="Georgia"/>
          <w:sz w:val="16"/>
        </w:rPr>
        <w:t>Zoomed</w:t>
      </w:r>
      <w:r>
        <w:rPr>
          <w:rFonts w:ascii="Georgia" w:hAnsi="Georgia"/>
          <w:spacing w:val="27"/>
          <w:sz w:val="16"/>
        </w:rPr>
        <w:t> </w:t>
      </w:r>
      <w:r>
        <w:rPr>
          <w:rFonts w:ascii="Georgia" w:hAnsi="Georgia"/>
          <w:sz w:val="16"/>
        </w:rPr>
        <w:t>in</w:t>
      </w:r>
      <w:r>
        <w:rPr>
          <w:rFonts w:ascii="Georgia" w:hAnsi="Georgia"/>
          <w:spacing w:val="28"/>
          <w:sz w:val="16"/>
        </w:rPr>
        <w:t> </w:t>
      </w:r>
      <w:r>
        <w:rPr>
          <w:rFonts w:ascii="Georgia" w:hAnsi="Georgia"/>
          <w:sz w:val="16"/>
        </w:rPr>
        <w:t>view</w:t>
      </w:r>
      <w:r>
        <w:rPr>
          <w:rFonts w:ascii="Georgia" w:hAnsi="Georgia"/>
          <w:spacing w:val="27"/>
          <w:sz w:val="16"/>
        </w:rPr>
        <w:t> </w:t>
      </w:r>
      <w:r>
        <w:rPr>
          <w:rFonts w:ascii="Georgia" w:hAnsi="Georgia"/>
          <w:sz w:val="16"/>
        </w:rPr>
        <w:t>of</w:t>
      </w:r>
      <w:r>
        <w:rPr>
          <w:rFonts w:ascii="Georgia" w:hAnsi="Georgia"/>
          <w:spacing w:val="28"/>
          <w:sz w:val="16"/>
        </w:rPr>
        <w:t> </w:t>
      </w:r>
      <w:r>
        <w:rPr>
          <w:rFonts w:ascii="Georgia" w:hAnsi="Georgia"/>
          <w:sz w:val="16"/>
        </w:rPr>
        <w:t>the</w:t>
      </w:r>
      <w:r>
        <w:rPr>
          <w:rFonts w:ascii="Georgia" w:hAnsi="Georgia"/>
          <w:spacing w:val="27"/>
          <w:sz w:val="16"/>
        </w:rPr>
        <w:t> </w:t>
      </w:r>
      <w:r>
        <w:rPr>
          <w:rFonts w:ascii="Georgia" w:hAnsi="Georgia"/>
          <w:sz w:val="16"/>
        </w:rPr>
        <w:t>sandbar,</w:t>
      </w:r>
      <w:r>
        <w:rPr>
          <w:rFonts w:ascii="Georgia" w:hAnsi="Georgia"/>
          <w:spacing w:val="40"/>
          <w:sz w:val="16"/>
        </w:rPr>
        <w:t> </w:t>
      </w:r>
      <w:r>
        <w:rPr>
          <w:rFonts w:ascii="Georgia" w:hAnsi="Georgia"/>
          <w:sz w:val="16"/>
        </w:rPr>
        <w:t>located</w:t>
      </w:r>
      <w:r>
        <w:rPr>
          <w:rFonts w:ascii="Georgia" w:hAnsi="Georgia"/>
          <w:spacing w:val="22"/>
          <w:sz w:val="16"/>
        </w:rPr>
        <w:t> </w:t>
      </w:r>
      <w:r>
        <w:rPr>
          <w:rFonts w:ascii="Georgia" w:hAnsi="Georgia"/>
          <w:sz w:val="16"/>
        </w:rPr>
        <w:t>between</w:t>
      </w:r>
      <w:r>
        <w:rPr>
          <w:rFonts w:ascii="Georgia" w:hAnsi="Georgia"/>
          <w:spacing w:val="22"/>
          <w:sz w:val="16"/>
        </w:rPr>
        <w:t> </w:t>
      </w:r>
      <w:r>
        <w:rPr>
          <w:rFonts w:ascii="Cambria" w:hAnsi="Cambria"/>
          <w:sz w:val="16"/>
        </w:rPr>
        <w:t>6</w:t>
      </w:r>
      <w:r>
        <w:rPr>
          <w:rFonts w:ascii="Cambria" w:hAnsi="Cambria"/>
          <w:spacing w:val="25"/>
          <w:sz w:val="16"/>
        </w:rPr>
        <w:t> </w:t>
      </w:r>
      <w:r>
        <w:rPr>
          <w:rFonts w:ascii="Georgia" w:hAnsi="Georgia"/>
          <w:sz w:val="16"/>
        </w:rPr>
        <w:t>m</w:t>
      </w:r>
      <w:r>
        <w:rPr>
          <w:rFonts w:ascii="Georgia" w:hAnsi="Georgia"/>
          <w:spacing w:val="22"/>
          <w:sz w:val="16"/>
        </w:rPr>
        <w:t> </w:t>
      </w:r>
      <w:r>
        <w:rPr>
          <w:rFonts w:ascii="Georgia" w:hAnsi="Georgia"/>
          <w:sz w:val="16"/>
        </w:rPr>
        <w:t>and</w:t>
      </w:r>
      <w:r>
        <w:rPr>
          <w:rFonts w:ascii="Georgia" w:hAnsi="Georgia"/>
          <w:spacing w:val="22"/>
          <w:sz w:val="16"/>
        </w:rPr>
        <w:t> </w:t>
      </w:r>
      <w:r>
        <w:rPr>
          <w:rFonts w:ascii="Cambria" w:hAnsi="Cambria"/>
          <w:sz w:val="16"/>
        </w:rPr>
        <w:t>16</w:t>
      </w:r>
      <w:r>
        <w:rPr>
          <w:rFonts w:ascii="Cambria" w:hAnsi="Cambria"/>
          <w:spacing w:val="25"/>
          <w:sz w:val="16"/>
        </w:rPr>
        <w:t> </w:t>
      </w:r>
      <w:r>
        <w:rPr>
          <w:rFonts w:ascii="Georgia" w:hAnsi="Georgia"/>
          <w:sz w:val="16"/>
        </w:rPr>
        <w:t>m.</w:t>
      </w:r>
      <w:r>
        <w:rPr>
          <w:rFonts w:ascii="Georgia" w:hAnsi="Georgia"/>
          <w:spacing w:val="40"/>
          <w:sz w:val="16"/>
        </w:rPr>
        <w:t> </w:t>
      </w:r>
      <w:r>
        <w:rPr>
          <w:b/>
          <w:sz w:val="16"/>
        </w:rPr>
        <w:t>C.</w:t>
      </w:r>
      <w:r>
        <w:rPr>
          <w:b/>
          <w:spacing w:val="21"/>
          <w:sz w:val="16"/>
        </w:rPr>
        <w:t> </w:t>
      </w:r>
      <w:r>
        <w:rPr>
          <w:rFonts w:ascii="Georgia" w:hAnsi="Georgia"/>
          <w:sz w:val="16"/>
        </w:rPr>
        <w:t>Zoomed</w:t>
      </w:r>
      <w:r>
        <w:rPr>
          <w:rFonts w:ascii="Georgia" w:hAnsi="Georgia"/>
          <w:spacing w:val="22"/>
          <w:sz w:val="16"/>
        </w:rPr>
        <w:t> </w:t>
      </w:r>
      <w:r>
        <w:rPr>
          <w:rFonts w:ascii="Georgia" w:hAnsi="Georgia"/>
          <w:sz w:val="16"/>
        </w:rPr>
        <w:t>in</w:t>
      </w:r>
      <w:r>
        <w:rPr>
          <w:rFonts w:ascii="Georgia" w:hAnsi="Georgia"/>
          <w:spacing w:val="22"/>
          <w:sz w:val="16"/>
        </w:rPr>
        <w:t> </w:t>
      </w:r>
      <w:r>
        <w:rPr>
          <w:rFonts w:ascii="Georgia" w:hAnsi="Georgia"/>
          <w:sz w:val="16"/>
        </w:rPr>
        <w:t>view</w:t>
      </w:r>
      <w:r>
        <w:rPr>
          <w:rFonts w:ascii="Georgia" w:hAnsi="Georgia"/>
          <w:spacing w:val="22"/>
          <w:sz w:val="16"/>
        </w:rPr>
        <w:t> </w:t>
      </w:r>
      <w:r>
        <w:rPr>
          <w:rFonts w:ascii="Georgia" w:hAnsi="Georgia"/>
          <w:sz w:val="16"/>
        </w:rPr>
        <w:t>of</w:t>
      </w:r>
      <w:r>
        <w:rPr>
          <w:rFonts w:ascii="Georgia" w:hAnsi="Georgia"/>
          <w:spacing w:val="22"/>
          <w:sz w:val="16"/>
        </w:rPr>
        <w:t> </w:t>
      </w:r>
      <w:r>
        <w:rPr>
          <w:rFonts w:ascii="Georgia" w:hAnsi="Georgia"/>
          <w:sz w:val="16"/>
        </w:rPr>
        <w:t>the</w:t>
      </w:r>
      <w:r>
        <w:rPr>
          <w:rFonts w:ascii="Georgia" w:hAnsi="Georgia"/>
          <w:spacing w:val="22"/>
          <w:sz w:val="16"/>
        </w:rPr>
        <w:t> </w:t>
      </w:r>
      <w:r>
        <w:rPr>
          <w:rFonts w:ascii="Georgia" w:hAnsi="Georgia"/>
          <w:sz w:val="16"/>
        </w:rPr>
        <w:t>plateau,</w:t>
      </w:r>
      <w:r>
        <w:rPr>
          <w:rFonts w:ascii="Georgia" w:hAnsi="Georgia"/>
          <w:spacing w:val="22"/>
          <w:sz w:val="16"/>
        </w:rPr>
        <w:t> </w:t>
      </w:r>
      <w:r>
        <w:rPr>
          <w:rFonts w:ascii="Georgia" w:hAnsi="Georgia"/>
          <w:sz w:val="16"/>
        </w:rPr>
        <w:t>located</w:t>
      </w:r>
      <w:r>
        <w:rPr>
          <w:rFonts w:ascii="Georgia" w:hAnsi="Georgia"/>
          <w:spacing w:val="22"/>
          <w:sz w:val="16"/>
        </w:rPr>
        <w:t> </w:t>
      </w:r>
      <w:r>
        <w:rPr>
          <w:rFonts w:ascii="Georgia" w:hAnsi="Georgia"/>
          <w:sz w:val="16"/>
        </w:rPr>
        <w:t>between</w:t>
      </w:r>
      <w:r>
        <w:rPr>
          <w:rFonts w:ascii="Georgia" w:hAnsi="Georgia"/>
          <w:spacing w:val="22"/>
          <w:sz w:val="16"/>
        </w:rPr>
        <w:t> </w:t>
      </w:r>
      <w:r>
        <w:rPr>
          <w:rFonts w:ascii="Cambria" w:hAnsi="Cambria"/>
          <w:sz w:val="16"/>
        </w:rPr>
        <w:t>16</w:t>
      </w:r>
      <w:r>
        <w:rPr>
          <w:rFonts w:ascii="Cambria" w:hAnsi="Cambria"/>
          <w:spacing w:val="25"/>
          <w:sz w:val="16"/>
        </w:rPr>
        <w:t> </w:t>
      </w:r>
      <w:r>
        <w:rPr>
          <w:rFonts w:ascii="Georgia" w:hAnsi="Georgia"/>
          <w:sz w:val="16"/>
        </w:rPr>
        <w:t>m</w:t>
      </w:r>
      <w:r>
        <w:rPr>
          <w:rFonts w:ascii="Georgia" w:hAnsi="Georgia"/>
          <w:spacing w:val="22"/>
          <w:sz w:val="16"/>
        </w:rPr>
        <w:t> </w:t>
      </w:r>
      <w:r>
        <w:rPr>
          <w:rFonts w:ascii="Georgia" w:hAnsi="Georgia"/>
          <w:sz w:val="16"/>
        </w:rPr>
        <w:t>and</w:t>
      </w:r>
      <w:r>
        <w:rPr>
          <w:rFonts w:ascii="Georgia" w:hAnsi="Georgia"/>
          <w:spacing w:val="22"/>
          <w:sz w:val="16"/>
        </w:rPr>
        <w:t> </w:t>
      </w:r>
      <w:r>
        <w:rPr>
          <w:rFonts w:ascii="Cambria" w:hAnsi="Cambria"/>
          <w:sz w:val="16"/>
        </w:rPr>
        <w:t>24</w:t>
      </w:r>
      <w:r>
        <w:rPr>
          <w:rFonts w:ascii="Cambria" w:hAnsi="Cambria"/>
          <w:spacing w:val="25"/>
          <w:sz w:val="16"/>
        </w:rPr>
        <w:t> </w:t>
      </w:r>
      <w:r>
        <w:rPr>
          <w:rFonts w:ascii="Georgia" w:hAnsi="Georgia"/>
          <w:sz w:val="16"/>
        </w:rPr>
        <w:t>m.</w:t>
      </w:r>
      <w:r>
        <w:rPr>
          <w:rFonts w:ascii="Georgia" w:hAnsi="Georgia"/>
          <w:spacing w:val="40"/>
          <w:sz w:val="16"/>
        </w:rPr>
        <w:t> </w:t>
      </w:r>
      <w:r>
        <w:rPr>
          <w:b/>
          <w:sz w:val="16"/>
        </w:rPr>
        <w:t>D.</w:t>
      </w:r>
      <w:r>
        <w:rPr>
          <w:b/>
          <w:spacing w:val="21"/>
          <w:sz w:val="16"/>
        </w:rPr>
        <w:t> </w:t>
      </w:r>
      <w:r>
        <w:rPr>
          <w:rFonts w:ascii="Georgia" w:hAnsi="Georgia"/>
          <w:sz w:val="16"/>
        </w:rPr>
        <w:t>Zoomed</w:t>
      </w:r>
      <w:r>
        <w:rPr>
          <w:rFonts w:ascii="Georgia" w:hAnsi="Georgia"/>
          <w:spacing w:val="22"/>
          <w:sz w:val="16"/>
        </w:rPr>
        <w:t> </w:t>
      </w:r>
      <w:r>
        <w:rPr>
          <w:rFonts w:ascii="Georgia" w:hAnsi="Georgia"/>
          <w:sz w:val="16"/>
        </w:rPr>
        <w:t>in</w:t>
      </w:r>
      <w:r>
        <w:rPr>
          <w:rFonts w:ascii="Georgia" w:hAnsi="Georgia"/>
          <w:spacing w:val="22"/>
          <w:sz w:val="16"/>
        </w:rPr>
        <w:t> </w:t>
      </w:r>
      <w:r>
        <w:rPr>
          <w:rFonts w:ascii="Georgia" w:hAnsi="Georgia"/>
          <w:sz w:val="16"/>
        </w:rPr>
        <w:t>view</w:t>
      </w:r>
      <w:r>
        <w:rPr>
          <w:rFonts w:ascii="Georgia" w:hAnsi="Georgia"/>
          <w:spacing w:val="22"/>
          <w:sz w:val="16"/>
        </w:rPr>
        <w:t> </w:t>
      </w:r>
      <w:r>
        <w:rPr>
          <w:rFonts w:ascii="Georgia" w:hAnsi="Georgia"/>
          <w:sz w:val="16"/>
        </w:rPr>
        <w:t>at</w:t>
      </w:r>
      <w:r>
        <w:rPr>
          <w:rFonts w:ascii="Georgia" w:hAnsi="Georgia"/>
          <w:spacing w:val="40"/>
          <w:sz w:val="16"/>
        </w:rPr>
        <w:t> </w:t>
      </w:r>
      <w:r>
        <w:rPr>
          <w:rFonts w:ascii="Georgia" w:hAnsi="Georgia"/>
          <w:sz w:val="16"/>
        </w:rPr>
        <w:t>the shoreline, located between </w:t>
      </w:r>
      <w:r>
        <w:rPr>
          <w:rFonts w:ascii="Cambria" w:hAnsi="Cambria"/>
          <w:sz w:val="16"/>
        </w:rPr>
        <w:t>24 </w:t>
      </w:r>
      <w:r>
        <w:rPr>
          <w:rFonts w:ascii="Georgia" w:hAnsi="Georgia"/>
          <w:sz w:val="16"/>
        </w:rPr>
        <w:t>m and </w:t>
      </w:r>
      <w:r>
        <w:rPr>
          <w:rFonts w:ascii="Cambria" w:hAnsi="Cambria"/>
          <w:sz w:val="16"/>
        </w:rPr>
        <w:t>32 </w:t>
      </w:r>
      <w:r>
        <w:rPr>
          <w:rFonts w:ascii="Georgia" w:hAnsi="Georgia"/>
          <w:sz w:val="16"/>
        </w:rPr>
        <w:t>m. </w:t>
      </w:r>
      <w:r>
        <w:rPr>
          <w:b/>
          <w:sz w:val="16"/>
        </w:rPr>
        <w:t>E. </w:t>
      </w:r>
      <w:r>
        <w:rPr>
          <w:rFonts w:ascii="Georgia" w:hAnsi="Georgia"/>
          <w:sz w:val="16"/>
        </w:rPr>
        <w:t>Robustness analysis of the mobility parameter </w:t>
      </w:r>
      <w:r>
        <w:rPr>
          <w:rFonts w:ascii="Trebuchet MS" w:hAnsi="Trebuchet MS"/>
          <w:sz w:val="16"/>
        </w:rPr>
        <w:t>Υ</w:t>
      </w:r>
      <w:r>
        <w:rPr>
          <w:rFonts w:ascii="Georgia" w:hAnsi="Georgia"/>
          <w:sz w:val="16"/>
        </w:rPr>
        <w:t>. The reference profile is</w:t>
      </w:r>
      <w:r>
        <w:rPr>
          <w:rFonts w:ascii="Georgia" w:hAnsi="Georgia"/>
          <w:spacing w:val="40"/>
          <w:sz w:val="16"/>
        </w:rPr>
        <w:t> </w:t>
      </w:r>
      <w:r>
        <w:rPr>
          <w:rFonts w:ascii="Georgia" w:hAnsi="Georgia"/>
          <w:sz w:val="16"/>
        </w:rPr>
        <w:t>depicted</w:t>
      </w:r>
      <w:r>
        <w:rPr>
          <w:rFonts w:ascii="Georgia" w:hAnsi="Georgia"/>
          <w:spacing w:val="21"/>
          <w:sz w:val="16"/>
        </w:rPr>
        <w:t> </w:t>
      </w:r>
      <w:r>
        <w:rPr>
          <w:rFonts w:ascii="Georgia" w:hAnsi="Georgia"/>
          <w:sz w:val="16"/>
        </w:rPr>
        <w:t>in</w:t>
      </w:r>
      <w:r>
        <w:rPr>
          <w:rFonts w:ascii="Georgia" w:hAnsi="Georgia"/>
          <w:spacing w:val="22"/>
          <w:sz w:val="16"/>
        </w:rPr>
        <w:t> </w:t>
      </w:r>
      <w:r>
        <w:rPr>
          <w:rFonts w:ascii="Georgia" w:hAnsi="Georgia"/>
          <w:sz w:val="16"/>
        </w:rPr>
        <w:t>black.</w:t>
      </w:r>
      <w:r>
        <w:rPr>
          <w:rFonts w:ascii="Georgia" w:hAnsi="Georgia"/>
          <w:spacing w:val="42"/>
          <w:sz w:val="16"/>
        </w:rPr>
        <w:t> </w:t>
      </w:r>
      <w:r>
        <w:rPr>
          <w:rFonts w:ascii="Georgia" w:hAnsi="Georgia"/>
          <w:sz w:val="16"/>
        </w:rPr>
        <w:t>The</w:t>
      </w:r>
      <w:r>
        <w:rPr>
          <w:rFonts w:ascii="Georgia" w:hAnsi="Georgia"/>
          <w:spacing w:val="22"/>
          <w:sz w:val="16"/>
        </w:rPr>
        <w:t> </w:t>
      </w:r>
      <w:r>
        <w:rPr>
          <w:rFonts w:ascii="Georgia" w:hAnsi="Georgia"/>
          <w:sz w:val="16"/>
        </w:rPr>
        <w:t>orange</w:t>
      </w:r>
      <w:r>
        <w:rPr>
          <w:rFonts w:ascii="Georgia" w:hAnsi="Georgia"/>
          <w:spacing w:val="22"/>
          <w:sz w:val="16"/>
        </w:rPr>
        <w:t> </w:t>
      </w:r>
      <w:r>
        <w:rPr>
          <w:rFonts w:ascii="Georgia" w:hAnsi="Georgia"/>
          <w:sz w:val="16"/>
        </w:rPr>
        <w:t>(resp.</w:t>
      </w:r>
      <w:r>
        <w:rPr>
          <w:rFonts w:ascii="Georgia" w:hAnsi="Georgia"/>
          <w:spacing w:val="42"/>
          <w:sz w:val="16"/>
        </w:rPr>
        <w:t> </w:t>
      </w:r>
      <w:r>
        <w:rPr>
          <w:rFonts w:ascii="Georgia" w:hAnsi="Georgia"/>
          <w:sz w:val="16"/>
        </w:rPr>
        <w:t>light</w:t>
      </w:r>
      <w:r>
        <w:rPr>
          <w:rFonts w:ascii="Georgia" w:hAnsi="Georgia"/>
          <w:spacing w:val="21"/>
          <w:sz w:val="16"/>
        </w:rPr>
        <w:t> </w:t>
      </w:r>
      <w:r>
        <w:rPr>
          <w:rFonts w:ascii="Georgia" w:hAnsi="Georgia"/>
          <w:sz w:val="16"/>
        </w:rPr>
        <w:t>blue)</w:t>
      </w:r>
      <w:r>
        <w:rPr>
          <w:rFonts w:ascii="Georgia" w:hAnsi="Georgia"/>
          <w:spacing w:val="22"/>
          <w:sz w:val="16"/>
        </w:rPr>
        <w:t> </w:t>
      </w:r>
      <w:r>
        <w:rPr>
          <w:rFonts w:ascii="Georgia" w:hAnsi="Georgia"/>
          <w:sz w:val="16"/>
        </w:rPr>
        <w:t>profile</w:t>
      </w:r>
      <w:r>
        <w:rPr>
          <w:rFonts w:ascii="Georgia" w:hAnsi="Georgia"/>
          <w:spacing w:val="22"/>
          <w:sz w:val="16"/>
        </w:rPr>
        <w:t> </w:t>
      </w:r>
      <w:r>
        <w:rPr>
          <w:rFonts w:ascii="Georgia" w:hAnsi="Georgia"/>
          <w:sz w:val="16"/>
        </w:rPr>
        <w:t>is</w:t>
      </w:r>
      <w:r>
        <w:rPr>
          <w:rFonts w:ascii="Georgia" w:hAnsi="Georgia"/>
          <w:spacing w:val="22"/>
          <w:sz w:val="16"/>
        </w:rPr>
        <w:t> </w:t>
      </w:r>
      <w:r>
        <w:rPr>
          <w:rFonts w:ascii="Georgia" w:hAnsi="Georgia"/>
          <w:sz w:val="16"/>
        </w:rPr>
        <w:t>the</w:t>
      </w:r>
      <w:r>
        <w:rPr>
          <w:rFonts w:ascii="Georgia" w:hAnsi="Georgia"/>
          <w:spacing w:val="21"/>
          <w:sz w:val="16"/>
        </w:rPr>
        <w:t> </w:t>
      </w:r>
      <w:r>
        <w:rPr>
          <w:rFonts w:ascii="Georgia" w:hAnsi="Georgia"/>
          <w:sz w:val="16"/>
        </w:rPr>
        <w:t>result</w:t>
      </w:r>
      <w:r>
        <w:rPr>
          <w:rFonts w:ascii="Georgia" w:hAnsi="Georgia"/>
          <w:spacing w:val="22"/>
          <w:sz w:val="16"/>
        </w:rPr>
        <w:t> </w:t>
      </w:r>
      <w:r>
        <w:rPr>
          <w:rFonts w:ascii="Georgia" w:hAnsi="Georgia"/>
          <w:sz w:val="16"/>
        </w:rPr>
        <w:t>of</w:t>
      </w:r>
      <w:r>
        <w:rPr>
          <w:rFonts w:ascii="Georgia" w:hAnsi="Georgia"/>
          <w:spacing w:val="22"/>
          <w:sz w:val="16"/>
        </w:rPr>
        <w:t> </w:t>
      </w:r>
      <w:r>
        <w:rPr>
          <w:rFonts w:ascii="Georgia" w:hAnsi="Georgia"/>
          <w:sz w:val="16"/>
        </w:rPr>
        <w:t>a</w:t>
      </w:r>
      <w:r>
        <w:rPr>
          <w:rFonts w:ascii="Georgia" w:hAnsi="Georgia"/>
          <w:spacing w:val="22"/>
          <w:sz w:val="16"/>
        </w:rPr>
        <w:t> </w:t>
      </w:r>
      <w:r>
        <w:rPr>
          <w:rFonts w:ascii="Cambria" w:hAnsi="Cambria"/>
          <w:sz w:val="16"/>
        </w:rPr>
        <w:t>50%</w:t>
      </w:r>
      <w:r>
        <w:rPr>
          <w:rFonts w:ascii="Cambria" w:hAnsi="Cambria"/>
          <w:spacing w:val="24"/>
          <w:sz w:val="16"/>
        </w:rPr>
        <w:t> </w:t>
      </w:r>
      <w:r>
        <w:rPr>
          <w:rFonts w:ascii="Georgia" w:hAnsi="Georgia"/>
          <w:sz w:val="16"/>
        </w:rPr>
        <w:t>increase</w:t>
      </w:r>
      <w:r>
        <w:rPr>
          <w:rFonts w:ascii="Georgia" w:hAnsi="Georgia"/>
          <w:spacing w:val="22"/>
          <w:sz w:val="16"/>
        </w:rPr>
        <w:t> </w:t>
      </w:r>
      <w:r>
        <w:rPr>
          <w:rFonts w:ascii="Georgia" w:hAnsi="Georgia"/>
          <w:sz w:val="16"/>
        </w:rPr>
        <w:t>(resp.</w:t>
      </w:r>
      <w:r>
        <w:rPr>
          <w:rFonts w:ascii="Georgia" w:hAnsi="Georgia"/>
          <w:spacing w:val="44"/>
          <w:sz w:val="16"/>
        </w:rPr>
        <w:t> </w:t>
      </w:r>
      <w:r>
        <w:rPr>
          <w:rFonts w:ascii="Georgia" w:hAnsi="Georgia"/>
          <w:sz w:val="16"/>
        </w:rPr>
        <w:t>decrease)</w:t>
      </w:r>
      <w:r>
        <w:rPr>
          <w:rFonts w:ascii="Georgia" w:hAnsi="Georgia"/>
          <w:spacing w:val="22"/>
          <w:sz w:val="16"/>
        </w:rPr>
        <w:t> </w:t>
      </w:r>
      <w:r>
        <w:rPr>
          <w:rFonts w:ascii="Georgia" w:hAnsi="Georgia"/>
          <w:sz w:val="16"/>
        </w:rPr>
        <w:t>in</w:t>
      </w:r>
      <w:r>
        <w:rPr>
          <w:rFonts w:ascii="Georgia" w:hAnsi="Georgia"/>
          <w:spacing w:val="21"/>
          <w:sz w:val="16"/>
        </w:rPr>
        <w:t> </w:t>
      </w:r>
      <w:r>
        <w:rPr>
          <w:rFonts w:ascii="Georgia" w:hAnsi="Georgia"/>
          <w:sz w:val="16"/>
        </w:rPr>
        <w:t>mobility,</w:t>
      </w:r>
      <w:r>
        <w:rPr>
          <w:rFonts w:ascii="Georgia" w:hAnsi="Georgia"/>
          <w:spacing w:val="22"/>
          <w:sz w:val="16"/>
        </w:rPr>
        <w:t> </w:t>
      </w:r>
      <w:r>
        <w:rPr>
          <w:rFonts w:ascii="Georgia" w:hAnsi="Georgia"/>
          <w:sz w:val="16"/>
        </w:rPr>
        <w:t>with</w:t>
      </w:r>
      <w:r>
        <w:rPr>
          <w:rFonts w:ascii="Georgia" w:hAnsi="Georgia"/>
          <w:spacing w:val="22"/>
          <w:sz w:val="16"/>
        </w:rPr>
        <w:t> </w:t>
      </w:r>
      <w:r>
        <w:rPr>
          <w:rFonts w:ascii="Georgia" w:hAnsi="Georgia"/>
          <w:spacing w:val="-5"/>
          <w:sz w:val="16"/>
        </w:rPr>
        <w:t>all</w:t>
      </w:r>
    </w:p>
    <w:p>
      <w:pPr>
        <w:spacing w:line="196" w:lineRule="auto" w:before="2"/>
        <w:ind w:left="113" w:right="1078" w:firstLine="0"/>
        <w:jc w:val="both"/>
        <w:rPr>
          <w:rFonts w:ascii="Georgia"/>
          <w:sz w:val="16"/>
        </w:rPr>
      </w:pPr>
      <w:r>
        <w:rPr>
          <w:rFonts w:ascii="Georgia"/>
          <w:sz w:val="16"/>
        </w:rPr>
        <w:t>other</w:t>
      </w:r>
      <w:r>
        <w:rPr>
          <w:rFonts w:ascii="Georgia"/>
          <w:spacing w:val="30"/>
          <w:sz w:val="16"/>
        </w:rPr>
        <w:t> </w:t>
      </w:r>
      <w:r>
        <w:rPr>
          <w:rFonts w:ascii="Georgia"/>
          <w:sz w:val="16"/>
        </w:rPr>
        <w:t>parameters</w:t>
      </w:r>
      <w:r>
        <w:rPr>
          <w:rFonts w:ascii="Georgia"/>
          <w:spacing w:val="30"/>
          <w:sz w:val="16"/>
        </w:rPr>
        <w:t> </w:t>
      </w:r>
      <w:r>
        <w:rPr>
          <w:rFonts w:ascii="Georgia"/>
          <w:sz w:val="16"/>
        </w:rPr>
        <w:t>remaining</w:t>
      </w:r>
      <w:r>
        <w:rPr>
          <w:rFonts w:ascii="Georgia"/>
          <w:spacing w:val="30"/>
          <w:sz w:val="16"/>
        </w:rPr>
        <w:t> </w:t>
      </w:r>
      <w:r>
        <w:rPr>
          <w:rFonts w:ascii="Georgia"/>
          <w:sz w:val="16"/>
        </w:rPr>
        <w:t>the</w:t>
      </w:r>
      <w:r>
        <w:rPr>
          <w:rFonts w:ascii="Georgia"/>
          <w:spacing w:val="30"/>
          <w:sz w:val="16"/>
        </w:rPr>
        <w:t> </w:t>
      </w:r>
      <w:r>
        <w:rPr>
          <w:rFonts w:ascii="Georgia"/>
          <w:sz w:val="16"/>
        </w:rPr>
        <w:t>same.</w:t>
      </w:r>
      <w:r>
        <w:rPr>
          <w:rFonts w:ascii="Georgia"/>
          <w:spacing w:val="40"/>
          <w:sz w:val="16"/>
        </w:rPr>
        <w:t> </w:t>
      </w:r>
      <w:r>
        <w:rPr>
          <w:b/>
          <w:sz w:val="16"/>
        </w:rPr>
        <w:t>F. </w:t>
      </w:r>
      <w:r>
        <w:rPr>
          <w:rFonts w:ascii="Georgia"/>
          <w:sz w:val="16"/>
        </w:rPr>
        <w:t>Robustness</w:t>
      </w:r>
      <w:r>
        <w:rPr>
          <w:rFonts w:ascii="Georgia"/>
          <w:spacing w:val="30"/>
          <w:sz w:val="16"/>
        </w:rPr>
        <w:t> </w:t>
      </w:r>
      <w:r>
        <w:rPr>
          <w:rFonts w:ascii="Georgia"/>
          <w:sz w:val="16"/>
        </w:rPr>
        <w:t>analysis</w:t>
      </w:r>
      <w:r>
        <w:rPr>
          <w:rFonts w:ascii="Georgia"/>
          <w:spacing w:val="30"/>
          <w:sz w:val="16"/>
        </w:rPr>
        <w:t> </w:t>
      </w:r>
      <w:r>
        <w:rPr>
          <w:rFonts w:ascii="Georgia"/>
          <w:sz w:val="16"/>
        </w:rPr>
        <w:t>of</w:t>
      </w:r>
      <w:r>
        <w:rPr>
          <w:rFonts w:ascii="Georgia"/>
          <w:spacing w:val="30"/>
          <w:sz w:val="16"/>
        </w:rPr>
        <w:t> </w:t>
      </w:r>
      <w:r>
        <w:rPr>
          <w:rFonts w:ascii="Georgia"/>
          <w:sz w:val="16"/>
        </w:rPr>
        <w:t>the</w:t>
      </w:r>
      <w:r>
        <w:rPr>
          <w:rFonts w:ascii="Georgia"/>
          <w:spacing w:val="30"/>
          <w:sz w:val="16"/>
        </w:rPr>
        <w:t> </w:t>
      </w:r>
      <w:r>
        <w:rPr>
          <w:rFonts w:ascii="Georgia"/>
          <w:sz w:val="16"/>
        </w:rPr>
        <w:t>maximal</w:t>
      </w:r>
      <w:r>
        <w:rPr>
          <w:rFonts w:ascii="Georgia"/>
          <w:spacing w:val="30"/>
          <w:sz w:val="16"/>
        </w:rPr>
        <w:t> </w:t>
      </w:r>
      <w:r>
        <w:rPr>
          <w:rFonts w:ascii="Georgia"/>
          <w:sz w:val="16"/>
        </w:rPr>
        <w:t>sand</w:t>
      </w:r>
      <w:r>
        <w:rPr>
          <w:rFonts w:ascii="Georgia"/>
          <w:spacing w:val="30"/>
          <w:sz w:val="16"/>
        </w:rPr>
        <w:t> </w:t>
      </w:r>
      <w:r>
        <w:rPr>
          <w:rFonts w:ascii="Georgia"/>
          <w:sz w:val="16"/>
        </w:rPr>
        <w:t>slope</w:t>
      </w:r>
      <w:r>
        <w:rPr>
          <w:rFonts w:ascii="Georgia"/>
          <w:spacing w:val="30"/>
          <w:sz w:val="16"/>
        </w:rPr>
        <w:t> </w:t>
      </w:r>
      <w:r>
        <w:rPr>
          <w:rFonts w:ascii="Georgia"/>
          <w:sz w:val="16"/>
        </w:rPr>
        <w:t>parameter</w:t>
      </w:r>
      <w:r>
        <w:rPr>
          <w:rFonts w:ascii="Georgia"/>
          <w:spacing w:val="40"/>
          <w:sz w:val="16"/>
        </w:rPr>
        <w:t> </w:t>
      </w:r>
      <w:r>
        <w:rPr>
          <w:rFonts w:ascii="Palatino Linotype"/>
          <w:i/>
          <w:sz w:val="16"/>
        </w:rPr>
        <w:t>M</w:t>
      </w:r>
      <w:r>
        <w:rPr>
          <w:rFonts w:ascii="Lucida Sans Unicode"/>
          <w:sz w:val="16"/>
          <w:vertAlign w:val="subscript"/>
        </w:rPr>
        <w:t>slope</w:t>
      </w:r>
      <w:r>
        <w:rPr>
          <w:rFonts w:ascii="Georgia"/>
          <w:sz w:val="16"/>
          <w:vertAlign w:val="baseline"/>
        </w:rPr>
        <w:t>.</w:t>
      </w:r>
      <w:r>
        <w:rPr>
          <w:rFonts w:ascii="Georgia"/>
          <w:spacing w:val="40"/>
          <w:sz w:val="16"/>
          <w:vertAlign w:val="baseline"/>
        </w:rPr>
        <w:t> </w:t>
      </w:r>
      <w:r>
        <w:rPr>
          <w:rFonts w:ascii="Georgia"/>
          <w:sz w:val="16"/>
          <w:vertAlign w:val="baseline"/>
        </w:rPr>
        <w:t>The</w:t>
      </w:r>
      <w:r>
        <w:rPr>
          <w:rFonts w:ascii="Georgia"/>
          <w:spacing w:val="30"/>
          <w:sz w:val="16"/>
          <w:vertAlign w:val="baseline"/>
        </w:rPr>
        <w:t> </w:t>
      </w:r>
      <w:r>
        <w:rPr>
          <w:rFonts w:ascii="Georgia"/>
          <w:sz w:val="16"/>
          <w:vertAlign w:val="baseline"/>
        </w:rPr>
        <w:t>reference</w:t>
      </w:r>
      <w:r>
        <w:rPr>
          <w:rFonts w:ascii="Georgia"/>
          <w:spacing w:val="40"/>
          <w:sz w:val="16"/>
          <w:vertAlign w:val="baseline"/>
        </w:rPr>
        <w:t> </w:t>
      </w:r>
      <w:r>
        <w:rPr>
          <w:rFonts w:ascii="Georgia"/>
          <w:sz w:val="16"/>
          <w:vertAlign w:val="baseline"/>
        </w:rPr>
        <w:t>profile</w:t>
      </w:r>
      <w:r>
        <w:rPr>
          <w:rFonts w:ascii="Georgia"/>
          <w:spacing w:val="23"/>
          <w:sz w:val="16"/>
          <w:vertAlign w:val="baseline"/>
        </w:rPr>
        <w:t> </w:t>
      </w:r>
      <w:r>
        <w:rPr>
          <w:rFonts w:ascii="Georgia"/>
          <w:sz w:val="16"/>
          <w:vertAlign w:val="baseline"/>
        </w:rPr>
        <w:t>is</w:t>
      </w:r>
      <w:r>
        <w:rPr>
          <w:rFonts w:ascii="Georgia"/>
          <w:spacing w:val="23"/>
          <w:sz w:val="16"/>
          <w:vertAlign w:val="baseline"/>
        </w:rPr>
        <w:t> </w:t>
      </w:r>
      <w:r>
        <w:rPr>
          <w:rFonts w:ascii="Georgia"/>
          <w:sz w:val="16"/>
          <w:vertAlign w:val="baseline"/>
        </w:rPr>
        <w:t>depicted</w:t>
      </w:r>
      <w:r>
        <w:rPr>
          <w:rFonts w:ascii="Georgia"/>
          <w:spacing w:val="23"/>
          <w:sz w:val="16"/>
          <w:vertAlign w:val="baseline"/>
        </w:rPr>
        <w:t> </w:t>
      </w:r>
      <w:r>
        <w:rPr>
          <w:rFonts w:ascii="Georgia"/>
          <w:sz w:val="16"/>
          <w:vertAlign w:val="baseline"/>
        </w:rPr>
        <w:t>in</w:t>
      </w:r>
      <w:r>
        <w:rPr>
          <w:rFonts w:ascii="Georgia"/>
          <w:spacing w:val="23"/>
          <w:sz w:val="16"/>
          <w:vertAlign w:val="baseline"/>
        </w:rPr>
        <w:t> </w:t>
      </w:r>
      <w:r>
        <w:rPr>
          <w:rFonts w:ascii="Georgia"/>
          <w:sz w:val="16"/>
          <w:vertAlign w:val="baseline"/>
        </w:rPr>
        <w:t>black.</w:t>
      </w:r>
      <w:r>
        <w:rPr>
          <w:rFonts w:ascii="Georgia"/>
          <w:spacing w:val="40"/>
          <w:sz w:val="16"/>
          <w:vertAlign w:val="baseline"/>
        </w:rPr>
        <w:t> </w:t>
      </w:r>
      <w:r>
        <w:rPr>
          <w:rFonts w:ascii="Georgia"/>
          <w:sz w:val="16"/>
          <w:vertAlign w:val="baseline"/>
        </w:rPr>
        <w:t>The</w:t>
      </w:r>
      <w:r>
        <w:rPr>
          <w:rFonts w:ascii="Georgia"/>
          <w:spacing w:val="23"/>
          <w:sz w:val="16"/>
          <w:vertAlign w:val="baseline"/>
        </w:rPr>
        <w:t> </w:t>
      </w:r>
      <w:r>
        <w:rPr>
          <w:rFonts w:ascii="Georgia"/>
          <w:sz w:val="16"/>
          <w:vertAlign w:val="baseline"/>
        </w:rPr>
        <w:t>orange</w:t>
      </w:r>
      <w:r>
        <w:rPr>
          <w:rFonts w:ascii="Georgia"/>
          <w:spacing w:val="23"/>
          <w:sz w:val="16"/>
          <w:vertAlign w:val="baseline"/>
        </w:rPr>
        <w:t> </w:t>
      </w:r>
      <w:r>
        <w:rPr>
          <w:rFonts w:ascii="Georgia"/>
          <w:sz w:val="16"/>
          <w:vertAlign w:val="baseline"/>
        </w:rPr>
        <w:t>(resp.</w:t>
      </w:r>
      <w:r>
        <w:rPr>
          <w:rFonts w:ascii="Georgia"/>
          <w:spacing w:val="40"/>
          <w:sz w:val="16"/>
          <w:vertAlign w:val="baseline"/>
        </w:rPr>
        <w:t> </w:t>
      </w:r>
      <w:r>
        <w:rPr>
          <w:rFonts w:ascii="Georgia"/>
          <w:sz w:val="16"/>
          <w:vertAlign w:val="baseline"/>
        </w:rPr>
        <w:t>light</w:t>
      </w:r>
      <w:r>
        <w:rPr>
          <w:rFonts w:ascii="Georgia"/>
          <w:spacing w:val="23"/>
          <w:sz w:val="16"/>
          <w:vertAlign w:val="baseline"/>
        </w:rPr>
        <w:t> </w:t>
      </w:r>
      <w:r>
        <w:rPr>
          <w:rFonts w:ascii="Georgia"/>
          <w:sz w:val="16"/>
          <w:vertAlign w:val="baseline"/>
        </w:rPr>
        <w:t>blue)</w:t>
      </w:r>
      <w:r>
        <w:rPr>
          <w:rFonts w:ascii="Georgia"/>
          <w:spacing w:val="23"/>
          <w:sz w:val="16"/>
          <w:vertAlign w:val="baseline"/>
        </w:rPr>
        <w:t> </w:t>
      </w:r>
      <w:r>
        <w:rPr>
          <w:rFonts w:ascii="Georgia"/>
          <w:sz w:val="16"/>
          <w:vertAlign w:val="baseline"/>
        </w:rPr>
        <w:t>profile</w:t>
      </w:r>
      <w:r>
        <w:rPr>
          <w:rFonts w:ascii="Georgia"/>
          <w:spacing w:val="23"/>
          <w:sz w:val="16"/>
          <w:vertAlign w:val="baseline"/>
        </w:rPr>
        <w:t> </w:t>
      </w:r>
      <w:r>
        <w:rPr>
          <w:rFonts w:ascii="Georgia"/>
          <w:sz w:val="16"/>
          <w:vertAlign w:val="baseline"/>
        </w:rPr>
        <w:t>is</w:t>
      </w:r>
      <w:r>
        <w:rPr>
          <w:rFonts w:ascii="Georgia"/>
          <w:spacing w:val="23"/>
          <w:sz w:val="16"/>
          <w:vertAlign w:val="baseline"/>
        </w:rPr>
        <w:t> </w:t>
      </w:r>
      <w:r>
        <w:rPr>
          <w:rFonts w:ascii="Georgia"/>
          <w:sz w:val="16"/>
          <w:vertAlign w:val="baseline"/>
        </w:rPr>
        <w:t>the</w:t>
      </w:r>
      <w:r>
        <w:rPr>
          <w:rFonts w:ascii="Georgia"/>
          <w:spacing w:val="23"/>
          <w:sz w:val="16"/>
          <w:vertAlign w:val="baseline"/>
        </w:rPr>
        <w:t> </w:t>
      </w:r>
      <w:r>
        <w:rPr>
          <w:rFonts w:ascii="Georgia"/>
          <w:sz w:val="16"/>
          <w:vertAlign w:val="baseline"/>
        </w:rPr>
        <w:t>result</w:t>
      </w:r>
      <w:r>
        <w:rPr>
          <w:rFonts w:ascii="Georgia"/>
          <w:spacing w:val="23"/>
          <w:sz w:val="16"/>
          <w:vertAlign w:val="baseline"/>
        </w:rPr>
        <w:t> </w:t>
      </w:r>
      <w:r>
        <w:rPr>
          <w:rFonts w:ascii="Georgia"/>
          <w:sz w:val="16"/>
          <w:vertAlign w:val="baseline"/>
        </w:rPr>
        <w:t>of</w:t>
      </w:r>
      <w:r>
        <w:rPr>
          <w:rFonts w:ascii="Georgia"/>
          <w:spacing w:val="22"/>
          <w:sz w:val="16"/>
          <w:vertAlign w:val="baseline"/>
        </w:rPr>
        <w:t> </w:t>
      </w:r>
      <w:r>
        <w:rPr>
          <w:rFonts w:ascii="Georgia"/>
          <w:sz w:val="16"/>
          <w:vertAlign w:val="baseline"/>
        </w:rPr>
        <w:t>a</w:t>
      </w:r>
      <w:r>
        <w:rPr>
          <w:rFonts w:ascii="Georgia"/>
          <w:spacing w:val="22"/>
          <w:sz w:val="16"/>
          <w:vertAlign w:val="baseline"/>
        </w:rPr>
        <w:t> </w:t>
      </w:r>
      <w:r>
        <w:rPr>
          <w:rFonts w:ascii="Cambria"/>
          <w:sz w:val="16"/>
          <w:vertAlign w:val="baseline"/>
        </w:rPr>
        <w:t>50%</w:t>
      </w:r>
      <w:r>
        <w:rPr>
          <w:rFonts w:ascii="Cambria"/>
          <w:spacing w:val="26"/>
          <w:sz w:val="16"/>
          <w:vertAlign w:val="baseline"/>
        </w:rPr>
        <w:t> </w:t>
      </w:r>
      <w:r>
        <w:rPr>
          <w:rFonts w:ascii="Georgia"/>
          <w:sz w:val="16"/>
          <w:vertAlign w:val="baseline"/>
        </w:rPr>
        <w:t>increase</w:t>
      </w:r>
      <w:r>
        <w:rPr>
          <w:rFonts w:ascii="Georgia"/>
          <w:spacing w:val="23"/>
          <w:sz w:val="16"/>
          <w:vertAlign w:val="baseline"/>
        </w:rPr>
        <w:t> </w:t>
      </w:r>
      <w:r>
        <w:rPr>
          <w:rFonts w:ascii="Georgia"/>
          <w:sz w:val="16"/>
          <w:vertAlign w:val="baseline"/>
        </w:rPr>
        <w:t>(resp.</w:t>
      </w:r>
      <w:r>
        <w:rPr>
          <w:rFonts w:ascii="Georgia"/>
          <w:spacing w:val="40"/>
          <w:sz w:val="16"/>
          <w:vertAlign w:val="baseline"/>
        </w:rPr>
        <w:t> </w:t>
      </w:r>
      <w:r>
        <w:rPr>
          <w:rFonts w:ascii="Georgia"/>
          <w:sz w:val="16"/>
          <w:vertAlign w:val="baseline"/>
        </w:rPr>
        <w:t>decrease)</w:t>
      </w:r>
      <w:r>
        <w:rPr>
          <w:rFonts w:ascii="Georgia"/>
          <w:spacing w:val="23"/>
          <w:sz w:val="16"/>
          <w:vertAlign w:val="baseline"/>
        </w:rPr>
        <w:t> </w:t>
      </w:r>
      <w:r>
        <w:rPr>
          <w:rFonts w:ascii="Georgia"/>
          <w:sz w:val="16"/>
          <w:vertAlign w:val="baseline"/>
        </w:rPr>
        <w:t>of</w:t>
      </w:r>
      <w:r>
        <w:rPr>
          <w:rFonts w:ascii="Georgia"/>
          <w:spacing w:val="32"/>
          <w:sz w:val="16"/>
          <w:vertAlign w:val="baseline"/>
        </w:rPr>
        <w:t> </w:t>
      </w:r>
      <w:r>
        <w:rPr>
          <w:rFonts w:ascii="Palatino Linotype"/>
          <w:i/>
          <w:sz w:val="16"/>
          <w:vertAlign w:val="baseline"/>
        </w:rPr>
        <w:t>M</w:t>
      </w:r>
      <w:r>
        <w:rPr>
          <w:rFonts w:ascii="Lucida Sans Unicode"/>
          <w:sz w:val="16"/>
          <w:vertAlign w:val="subscript"/>
        </w:rPr>
        <w:t>slope</w:t>
      </w:r>
      <w:r>
        <w:rPr>
          <w:rFonts w:ascii="Lucida Sans Unicode"/>
          <w:spacing w:val="22"/>
          <w:sz w:val="16"/>
          <w:vertAlign w:val="baseline"/>
        </w:rPr>
        <w:t> </w:t>
      </w:r>
      <w:r>
        <w:rPr>
          <w:rFonts w:ascii="Georgia"/>
          <w:sz w:val="16"/>
          <w:vertAlign w:val="baseline"/>
        </w:rPr>
        <w:t>,</w:t>
      </w:r>
      <w:r>
        <w:rPr>
          <w:rFonts w:ascii="Georgia"/>
          <w:spacing w:val="40"/>
          <w:sz w:val="16"/>
          <w:vertAlign w:val="baseline"/>
        </w:rPr>
        <w:t> </w:t>
      </w:r>
      <w:r>
        <w:rPr>
          <w:rFonts w:ascii="Georgia"/>
          <w:sz w:val="16"/>
          <w:vertAlign w:val="baseline"/>
        </w:rPr>
        <w:t>with all other parameters remaining the same.</w:t>
      </w:r>
    </w:p>
    <w:p>
      <w:pPr>
        <w:pStyle w:val="BodyText"/>
        <w:rPr>
          <w:rFonts w:ascii="Georgia"/>
          <w:sz w:val="16"/>
        </w:rPr>
      </w:pPr>
    </w:p>
    <w:p>
      <w:pPr>
        <w:pStyle w:val="BodyText"/>
        <w:spacing w:before="44"/>
        <w:rPr>
          <w:rFonts w:ascii="Georgia"/>
          <w:sz w:val="16"/>
        </w:rPr>
      </w:pPr>
    </w:p>
    <w:p>
      <w:pPr>
        <w:pStyle w:val="BodyText"/>
        <w:spacing w:line="276" w:lineRule="auto" w:before="1"/>
        <w:ind w:left="113" w:right="1077" w:firstLine="351"/>
        <w:jc w:val="both"/>
      </w:pPr>
      <w:r>
        <w:rPr>
          <w:w w:val="105"/>
        </w:rPr>
        <w:t>When comparing the</w:t>
      </w:r>
      <w:r>
        <w:rPr>
          <w:spacing w:val="-1"/>
          <w:w w:val="105"/>
        </w:rPr>
        <w:t> </w:t>
      </w:r>
      <w:r>
        <w:rPr>
          <w:w w:val="105"/>
        </w:rPr>
        <w:t>results provided by</w:t>
      </w:r>
      <w:r>
        <w:rPr>
          <w:spacing w:val="-1"/>
          <w:w w:val="105"/>
        </w:rPr>
        <w:t> </w:t>
      </w:r>
      <w:r>
        <w:rPr>
          <w:w w:val="105"/>
        </w:rPr>
        <w:t>OptiMorph (red), with that of</w:t>
      </w:r>
      <w:r>
        <w:rPr>
          <w:spacing w:val="-1"/>
          <w:w w:val="105"/>
        </w:rPr>
        <w:t> </w:t>
      </w:r>
      <w:r>
        <w:rPr>
          <w:w w:val="105"/>
        </w:rPr>
        <w:t>XBeach (blue) and</w:t>
      </w:r>
      <w:r>
        <w:rPr>
          <w:w w:val="105"/>
        </w:rPr>
        <w:t> the</w:t>
      </w:r>
      <w:r>
        <w:rPr>
          <w:w w:val="105"/>
        </w:rPr>
        <w:t> experimental</w:t>
      </w:r>
      <w:r>
        <w:rPr>
          <w:w w:val="105"/>
        </w:rPr>
        <w:t> data</w:t>
      </w:r>
      <w:r>
        <w:rPr>
          <w:w w:val="105"/>
        </w:rPr>
        <w:t> (green),</w:t>
      </w:r>
      <w:r>
        <w:rPr>
          <w:w w:val="105"/>
        </w:rPr>
        <w:t> as</w:t>
      </w:r>
      <w:r>
        <w:rPr>
          <w:w w:val="105"/>
        </w:rPr>
        <w:t> shown</w:t>
      </w:r>
      <w:r>
        <w:rPr>
          <w:w w:val="105"/>
        </w:rPr>
        <w:t> on</w:t>
      </w:r>
      <w:r>
        <w:rPr>
          <w:w w:val="105"/>
        </w:rPr>
        <w:t> Figure</w:t>
      </w:r>
      <w:r>
        <w:rPr>
          <w:w w:val="105"/>
        </w:rPr>
        <w:t> </w:t>
      </w:r>
      <w:hyperlink w:history="true" w:anchor="_bookmark26">
        <w:r>
          <w:rPr>
            <w:b/>
            <w:color w:val="8A2BF6"/>
            <w:w w:val="105"/>
          </w:rPr>
          <w:t>1.9</w:t>
        </w:r>
      </w:hyperlink>
      <w:r>
        <w:rPr>
          <w:w w:val="105"/>
        </w:rPr>
        <w:t>.A,</w:t>
      </w:r>
      <w:r>
        <w:rPr>
          <w:w w:val="105"/>
        </w:rPr>
        <w:t> we</w:t>
      </w:r>
      <w:r>
        <w:rPr>
          <w:w w:val="105"/>
        </w:rPr>
        <w:t> observe</w:t>
      </w:r>
      <w:r>
        <w:rPr>
          <w:w w:val="105"/>
        </w:rPr>
        <w:t> that</w:t>
      </w:r>
      <w:r>
        <w:rPr>
          <w:w w:val="105"/>
        </w:rPr>
        <w:t> the</w:t>
      </w:r>
      <w:r>
        <w:rPr>
          <w:w w:val="105"/>
        </w:rPr>
        <w:t> red beach profile provided by the OptiMorph model shows a general quantitative agreement</w:t>
      </w:r>
    </w:p>
    <w:p>
      <w:pPr>
        <w:spacing w:after="0" w:line="276" w:lineRule="auto"/>
        <w:jc w:val="both"/>
        <w:sectPr>
          <w:pgSz w:w="11910" w:h="16840"/>
          <w:pgMar w:header="1516" w:footer="1695" w:top="1780" w:bottom="1880" w:left="1020" w:right="620"/>
        </w:sectPr>
      </w:pPr>
    </w:p>
    <w:p>
      <w:pPr>
        <w:pStyle w:val="BodyText"/>
        <w:spacing w:before="186"/>
      </w:pPr>
    </w:p>
    <w:p>
      <w:pPr>
        <w:pStyle w:val="BodyText"/>
        <w:spacing w:line="318" w:lineRule="exact"/>
        <w:ind w:left="680" w:right="509"/>
        <w:jc w:val="both"/>
      </w:pPr>
      <w:r>
        <w:rPr>
          <w:w w:val="105"/>
        </w:rPr>
        <w:t>when compared to the experimental data, as does the XBeach morphological module.</w:t>
      </w:r>
      <w:r>
        <w:rPr>
          <w:w w:val="105"/>
        </w:rPr>
        <w:t> In fact, both models produce profiles close to the experimental data over the plateau located at</w:t>
      </w:r>
      <w:r>
        <w:rPr>
          <w:w w:val="105"/>
        </w:rPr>
        <w:t> </w:t>
      </w:r>
      <w:r>
        <w:rPr>
          <w:rFonts w:ascii="Cambria"/>
          <w:w w:val="105"/>
        </w:rPr>
        <w:t>15</w:t>
      </w:r>
      <w:r>
        <w:rPr>
          <w:w w:val="105"/>
        </w:rPr>
        <w:t>-</w:t>
      </w:r>
      <w:r>
        <w:rPr>
          <w:rFonts w:ascii="Cambria"/>
          <w:w w:val="105"/>
        </w:rPr>
        <w:t>25</w:t>
      </w:r>
      <w:r>
        <w:rPr>
          <w:rFonts w:ascii="Cambria"/>
          <w:w w:val="105"/>
        </w:rPr>
        <w:t> </w:t>
      </w:r>
      <w:r>
        <w:rPr>
          <w:w w:val="105"/>
        </w:rPr>
        <w:t>m</w:t>
      </w:r>
      <w:r>
        <w:rPr>
          <w:w w:val="105"/>
        </w:rPr>
        <w:t> from</w:t>
      </w:r>
      <w:r>
        <w:rPr>
          <w:w w:val="105"/>
        </w:rPr>
        <w:t> the</w:t>
      </w:r>
      <w:r>
        <w:rPr>
          <w:w w:val="105"/>
        </w:rPr>
        <w:t> wave-maker</w:t>
      </w:r>
      <w:r>
        <w:rPr>
          <w:w w:val="105"/>
        </w:rPr>
        <w:t> (Fig.</w:t>
      </w:r>
      <w:r>
        <w:rPr>
          <w:spacing w:val="40"/>
          <w:w w:val="105"/>
        </w:rPr>
        <w:t> </w:t>
      </w:r>
      <w:hyperlink w:history="true" w:anchor="_bookmark26">
        <w:r>
          <w:rPr>
            <w:b/>
            <w:color w:val="8A2BF6"/>
            <w:w w:val="105"/>
          </w:rPr>
          <w:t>1.9</w:t>
        </w:r>
      </w:hyperlink>
      <w:r>
        <w:rPr>
          <w:w w:val="105"/>
        </w:rPr>
        <w:t>.C).</w:t>
      </w:r>
      <w:r>
        <w:rPr>
          <w:w w:val="105"/>
        </w:rPr>
        <w:t> At</w:t>
      </w:r>
      <w:r>
        <w:rPr>
          <w:w w:val="105"/>
        </w:rPr>
        <w:t> the</w:t>
      </w:r>
      <w:r>
        <w:rPr>
          <w:w w:val="105"/>
        </w:rPr>
        <w:t> shore,</w:t>
      </w:r>
      <w:r>
        <w:rPr>
          <w:w w:val="105"/>
        </w:rPr>
        <w:t> OptiMorph</w:t>
      </w:r>
      <w:r>
        <w:rPr>
          <w:w w:val="105"/>
        </w:rPr>
        <w:t> matches</w:t>
      </w:r>
      <w:r>
        <w:rPr>
          <w:w w:val="105"/>
        </w:rPr>
        <w:t> the experimental</w:t>
      </w:r>
      <w:r>
        <w:rPr>
          <w:spacing w:val="-1"/>
          <w:w w:val="105"/>
        </w:rPr>
        <w:t> </w:t>
      </w:r>
      <w:r>
        <w:rPr>
          <w:w w:val="105"/>
        </w:rPr>
        <w:t>data whereas XBeach shows a vertically difference of up to </w:t>
      </w:r>
      <w:r>
        <w:rPr>
          <w:rFonts w:ascii="Cambria"/>
          <w:w w:val="105"/>
        </w:rPr>
        <w:t>3 </w:t>
      </w:r>
      <w:r>
        <w:rPr>
          <w:w w:val="105"/>
        </w:rPr>
        <w:t>cm at </w:t>
      </w:r>
      <w:r>
        <w:rPr>
          <w:rFonts w:ascii="Palatino Linotype"/>
          <w:i/>
          <w:w w:val="105"/>
        </w:rPr>
        <w:t>x </w:t>
      </w:r>
      <w:r>
        <w:rPr>
          <w:rFonts w:ascii="Lucida Sans Unicode"/>
          <w:w w:val="105"/>
          <w:sz w:val="25"/>
        </w:rPr>
        <w:t>=</w:t>
      </w:r>
      <w:r>
        <w:rPr>
          <w:rFonts w:ascii="Lucida Sans Unicode"/>
          <w:spacing w:val="-21"/>
          <w:w w:val="105"/>
          <w:sz w:val="25"/>
        </w:rPr>
        <w:t> </w:t>
      </w:r>
      <w:r>
        <w:rPr>
          <w:rFonts w:ascii="Cambria"/>
          <w:w w:val="105"/>
        </w:rPr>
        <w:t>27 </w:t>
      </w:r>
      <w:r>
        <w:rPr>
          <w:w w:val="105"/>
        </w:rPr>
        <w:t>m (Fig.</w:t>
      </w:r>
      <w:r>
        <w:rPr>
          <w:spacing w:val="40"/>
          <w:w w:val="105"/>
        </w:rPr>
        <w:t> </w:t>
      </w:r>
      <w:hyperlink w:history="true" w:anchor="_bookmark26">
        <w:r>
          <w:rPr>
            <w:b/>
            <w:color w:val="8A2BF6"/>
            <w:w w:val="105"/>
          </w:rPr>
          <w:t>1.9</w:t>
        </w:r>
      </w:hyperlink>
      <w:r>
        <w:rPr>
          <w:w w:val="105"/>
        </w:rPr>
        <w:t>.D). Discrepancies on the part of both models occur in the area surrounding the tip of the sandbar, as both OptiMorph and XBeach fail to predict the shoreward shift of the sandbar (Fig.</w:t>
      </w:r>
      <w:r>
        <w:rPr>
          <w:spacing w:val="40"/>
          <w:w w:val="105"/>
        </w:rPr>
        <w:t> </w:t>
      </w:r>
      <w:hyperlink w:history="true" w:anchor="_bookmark26">
        <w:r>
          <w:rPr>
            <w:b/>
            <w:color w:val="8A2BF6"/>
            <w:w w:val="105"/>
          </w:rPr>
          <w:t>1.9</w:t>
        </w:r>
      </w:hyperlink>
      <w:r>
        <w:rPr>
          <w:w w:val="105"/>
        </w:rPr>
        <w:t>.B); the experimental data show that the height of the sandbar remains</w:t>
      </w:r>
      <w:r>
        <w:rPr>
          <w:spacing w:val="34"/>
          <w:w w:val="105"/>
        </w:rPr>
        <w:t> </w:t>
      </w:r>
      <w:r>
        <w:rPr>
          <w:w w:val="105"/>
        </w:rPr>
        <w:t>unchanged</w:t>
      </w:r>
      <w:r>
        <w:rPr>
          <w:spacing w:val="34"/>
          <w:w w:val="105"/>
        </w:rPr>
        <w:t> </w:t>
      </w:r>
      <w:r>
        <w:rPr>
          <w:w w:val="105"/>
        </w:rPr>
        <w:t>with</w:t>
      </w:r>
      <w:r>
        <w:rPr>
          <w:spacing w:val="34"/>
          <w:w w:val="105"/>
        </w:rPr>
        <w:t> </w:t>
      </w:r>
      <w:r>
        <w:rPr>
          <w:w w:val="105"/>
        </w:rPr>
        <w:t>regards</w:t>
      </w:r>
      <w:r>
        <w:rPr>
          <w:spacing w:val="34"/>
          <w:w w:val="105"/>
        </w:rPr>
        <w:t> </w:t>
      </w:r>
      <w:r>
        <w:rPr>
          <w:w w:val="105"/>
        </w:rPr>
        <w:t>to</w:t>
      </w:r>
      <w:r>
        <w:rPr>
          <w:spacing w:val="34"/>
          <w:w w:val="105"/>
        </w:rPr>
        <w:t> </w:t>
      </w:r>
      <w:r>
        <w:rPr>
          <w:w w:val="105"/>
        </w:rPr>
        <w:t>the</w:t>
      </w:r>
      <w:r>
        <w:rPr>
          <w:spacing w:val="34"/>
          <w:w w:val="105"/>
        </w:rPr>
        <w:t> </w:t>
      </w:r>
      <w:r>
        <w:rPr>
          <w:w w:val="105"/>
        </w:rPr>
        <w:t>initial</w:t>
      </w:r>
      <w:r>
        <w:rPr>
          <w:spacing w:val="34"/>
          <w:w w:val="105"/>
        </w:rPr>
        <w:t> </w:t>
      </w:r>
      <w:r>
        <w:rPr>
          <w:w w:val="105"/>
        </w:rPr>
        <w:t>profile.</w:t>
      </w:r>
      <w:r>
        <w:rPr>
          <w:spacing w:val="80"/>
          <w:w w:val="105"/>
        </w:rPr>
        <w:t> </w:t>
      </w:r>
      <w:r>
        <w:rPr>
          <w:w w:val="105"/>
        </w:rPr>
        <w:t>Both</w:t>
      </w:r>
      <w:r>
        <w:rPr>
          <w:spacing w:val="34"/>
          <w:w w:val="105"/>
        </w:rPr>
        <w:t> </w:t>
      </w:r>
      <w:r>
        <w:rPr>
          <w:w w:val="105"/>
        </w:rPr>
        <w:t>sandbars</w:t>
      </w:r>
      <w:r>
        <w:rPr>
          <w:spacing w:val="34"/>
          <w:w w:val="105"/>
        </w:rPr>
        <w:t> </w:t>
      </w:r>
      <w:r>
        <w:rPr>
          <w:w w:val="105"/>
        </w:rPr>
        <w:t>have</w:t>
      </w:r>
      <w:r>
        <w:rPr>
          <w:spacing w:val="34"/>
          <w:w w:val="105"/>
        </w:rPr>
        <w:t> </w:t>
      </w:r>
      <w:r>
        <w:rPr>
          <w:w w:val="105"/>
        </w:rPr>
        <w:t>a</w:t>
      </w:r>
      <w:r>
        <w:rPr>
          <w:spacing w:val="34"/>
          <w:w w:val="105"/>
        </w:rPr>
        <w:t> </w:t>
      </w:r>
      <w:r>
        <w:rPr>
          <w:w w:val="105"/>
        </w:rPr>
        <w:t>height</w:t>
      </w:r>
      <w:r>
        <w:rPr>
          <w:spacing w:val="33"/>
          <w:w w:val="105"/>
        </w:rPr>
        <w:t> </w:t>
      </w:r>
      <w:r>
        <w:rPr>
          <w:w w:val="105"/>
        </w:rPr>
        <w:t>of</w:t>
      </w:r>
    </w:p>
    <w:p>
      <w:pPr>
        <w:pStyle w:val="BodyText"/>
        <w:spacing w:line="273" w:lineRule="auto" w:before="25"/>
        <w:ind w:left="680" w:right="511"/>
        <w:jc w:val="both"/>
      </w:pPr>
      <w:r>
        <w:rPr>
          <w:rFonts w:ascii="Cambria"/>
          <w:w w:val="105"/>
        </w:rPr>
        <w:t>0.375 </w:t>
      </w:r>
      <w:r>
        <w:rPr>
          <w:w w:val="105"/>
        </w:rPr>
        <w:t>m; however,</w:t>
      </w:r>
      <w:r>
        <w:rPr>
          <w:w w:val="105"/>
        </w:rPr>
        <w:t> the</w:t>
      </w:r>
      <w:r>
        <w:rPr>
          <w:w w:val="105"/>
        </w:rPr>
        <w:t> sandbar</w:t>
      </w:r>
      <w:r>
        <w:rPr>
          <w:w w:val="105"/>
        </w:rPr>
        <w:t> resulting</w:t>
      </w:r>
      <w:r>
        <w:rPr>
          <w:w w:val="105"/>
        </w:rPr>
        <w:t> from</w:t>
      </w:r>
      <w:r>
        <w:rPr>
          <w:w w:val="105"/>
        </w:rPr>
        <w:t> the</w:t>
      </w:r>
      <w:r>
        <w:rPr>
          <w:w w:val="105"/>
        </w:rPr>
        <w:t> experimental</w:t>
      </w:r>
      <w:r>
        <w:rPr>
          <w:w w:val="105"/>
        </w:rPr>
        <w:t> simulation</w:t>
      </w:r>
      <w:r>
        <w:rPr>
          <w:w w:val="105"/>
        </w:rPr>
        <w:t> has</w:t>
      </w:r>
      <w:r>
        <w:rPr>
          <w:w w:val="105"/>
        </w:rPr>
        <w:t> moved towards the coast,</w:t>
      </w:r>
      <w:r>
        <w:rPr>
          <w:spacing w:val="30"/>
          <w:w w:val="105"/>
        </w:rPr>
        <w:t> </w:t>
      </w:r>
      <w:r>
        <w:rPr>
          <w:w w:val="105"/>
        </w:rPr>
        <w:t>an</w:t>
      </w:r>
      <w:r>
        <w:rPr>
          <w:spacing w:val="30"/>
          <w:w w:val="105"/>
        </w:rPr>
        <w:t> </w:t>
      </w:r>
      <w:r>
        <w:rPr>
          <w:w w:val="105"/>
        </w:rPr>
        <w:t>occurrence that</w:t>
      </w:r>
      <w:r>
        <w:rPr>
          <w:spacing w:val="30"/>
          <w:w w:val="105"/>
        </w:rPr>
        <w:t> </w:t>
      </w:r>
      <w:r>
        <w:rPr>
          <w:w w:val="105"/>
        </w:rPr>
        <w:t>neither numerical model</w:t>
      </w:r>
      <w:r>
        <w:rPr>
          <w:spacing w:val="30"/>
          <w:w w:val="105"/>
        </w:rPr>
        <w:t> </w:t>
      </w:r>
      <w:r>
        <w:rPr>
          <w:w w:val="105"/>
        </w:rPr>
        <w:t>was</w:t>
      </w:r>
      <w:r>
        <w:rPr>
          <w:spacing w:val="30"/>
          <w:w w:val="105"/>
        </w:rPr>
        <w:t> </w:t>
      </w:r>
      <w:r>
        <w:rPr>
          <w:w w:val="105"/>
        </w:rPr>
        <w:t>able to</w:t>
      </w:r>
      <w:r>
        <w:rPr>
          <w:spacing w:val="30"/>
          <w:w w:val="105"/>
        </w:rPr>
        <w:t> </w:t>
      </w:r>
      <w:r>
        <w:rPr>
          <w:w w:val="105"/>
        </w:rPr>
        <w:t>predict.</w:t>
      </w:r>
    </w:p>
    <w:p>
      <w:pPr>
        <w:pStyle w:val="BodyText"/>
        <w:spacing w:line="276" w:lineRule="auto" w:before="7"/>
        <w:ind w:left="680" w:right="513" w:firstLine="351"/>
        <w:jc w:val="both"/>
      </w:pPr>
      <w:r>
        <w:rPr>
          <w:w w:val="105"/>
        </w:rPr>
        <w:t>As</w:t>
      </w:r>
      <w:r>
        <w:rPr>
          <w:w w:val="105"/>
        </w:rPr>
        <w:t> such,</w:t>
      </w:r>
      <w:r>
        <w:rPr>
          <w:w w:val="105"/>
        </w:rPr>
        <w:t> this</w:t>
      </w:r>
      <w:r>
        <w:rPr>
          <w:w w:val="105"/>
        </w:rPr>
        <w:t> new</w:t>
      </w:r>
      <w:r>
        <w:rPr>
          <w:w w:val="105"/>
        </w:rPr>
        <w:t> model</w:t>
      </w:r>
      <w:r>
        <w:rPr>
          <w:w w:val="105"/>
        </w:rPr>
        <w:t> based</w:t>
      </w:r>
      <w:r>
        <w:rPr>
          <w:w w:val="105"/>
        </w:rPr>
        <w:t> on</w:t>
      </w:r>
      <w:r>
        <w:rPr>
          <w:w w:val="105"/>
        </w:rPr>
        <w:t> wave-energy</w:t>
      </w:r>
      <w:r>
        <w:rPr>
          <w:w w:val="105"/>
        </w:rPr>
        <w:t> minimization</w:t>
      </w:r>
      <w:r>
        <w:rPr>
          <w:w w:val="105"/>
        </w:rPr>
        <w:t> shows</w:t>
      </w:r>
      <w:r>
        <w:rPr>
          <w:w w:val="105"/>
        </w:rPr>
        <w:t> potential</w:t>
      </w:r>
      <w:r>
        <w:rPr>
          <w:w w:val="105"/>
        </w:rPr>
        <w:t> when compared to XBeach, in the case of short-term simulations.</w:t>
      </w:r>
    </w:p>
    <w:p>
      <w:pPr>
        <w:pStyle w:val="Heading1"/>
        <w:numPr>
          <w:ilvl w:val="0"/>
          <w:numId w:val="2"/>
        </w:numPr>
        <w:tabs>
          <w:tab w:pos="1165" w:val="left" w:leader="none"/>
        </w:tabs>
        <w:spacing w:line="240" w:lineRule="auto" w:before="179" w:after="0"/>
        <w:ind w:left="1165" w:right="0" w:hanging="485"/>
        <w:jc w:val="both"/>
      </w:pPr>
      <w:bookmarkStart w:name="Extension to Multi-1D Simulations" w:id="45"/>
      <w:bookmarkEnd w:id="45"/>
      <w:r>
        <w:rPr>
          <w:b w:val="0"/>
        </w:rPr>
      </w:r>
      <w:bookmarkStart w:name="_bookmark27" w:id="46"/>
      <w:bookmarkEnd w:id="46"/>
      <w:r>
        <w:rPr>
          <w:b w:val="0"/>
        </w:rPr>
      </w:r>
      <w:r>
        <w:rPr>
          <w:rFonts w:ascii="Tahoma"/>
          <w:b w:val="0"/>
          <w:color w:val="BF1F00"/>
          <w:spacing w:val="-2"/>
          <w:sz w:val="59"/>
        </w:rPr>
        <w:t>E</w:t>
      </w:r>
      <w:r>
        <w:rPr>
          <w:color w:val="1E3E74"/>
          <w:spacing w:val="-2"/>
        </w:rPr>
        <w:t>xtension</w:t>
      </w:r>
      <w:r>
        <w:rPr>
          <w:color w:val="1E3E74"/>
          <w:spacing w:val="-7"/>
        </w:rPr>
        <w:t> </w:t>
      </w:r>
      <w:r>
        <w:rPr>
          <w:color w:val="1E3E74"/>
          <w:spacing w:val="-2"/>
        </w:rPr>
        <w:t>to</w:t>
      </w:r>
      <w:r>
        <w:rPr>
          <w:color w:val="1E3E74"/>
          <w:spacing w:val="-7"/>
        </w:rPr>
        <w:t> </w:t>
      </w:r>
      <w:r>
        <w:rPr>
          <w:color w:val="1E3E74"/>
          <w:spacing w:val="-2"/>
        </w:rPr>
        <w:t>Multi-1D</w:t>
      </w:r>
      <w:r>
        <w:rPr>
          <w:color w:val="1E3E74"/>
          <w:spacing w:val="-7"/>
        </w:rPr>
        <w:t> </w:t>
      </w:r>
      <w:r>
        <w:rPr>
          <w:color w:val="1E3E74"/>
          <w:spacing w:val="-2"/>
        </w:rPr>
        <w:t>Simulations</w:t>
      </w:r>
    </w:p>
    <w:p>
      <w:pPr>
        <w:pStyle w:val="BodyText"/>
        <w:spacing w:line="261" w:lineRule="auto" w:before="242"/>
        <w:ind w:left="680" w:right="512" w:firstLine="351"/>
        <w:jc w:val="both"/>
      </w:pPr>
      <w:r>
        <w:rPr>
          <w:w w:val="105"/>
        </w:rPr>
        <w:t>The OptiMorph multi-1D model (</w:t>
      </w:r>
      <w:r>
        <w:rPr>
          <w:color w:val="00AEEF"/>
          <w:w w:val="105"/>
        </w:rPr>
        <w:t>Ronan Dupont et al. 2022</w:t>
      </w:r>
      <w:r>
        <w:rPr>
          <w:w w:val="105"/>
        </w:rPr>
        <w:t>) is an extension of 1D. It slices a </w:t>
      </w:r>
      <w:r>
        <w:rPr>
          <w:rFonts w:ascii="Cambria"/>
          <w:w w:val="105"/>
        </w:rPr>
        <w:t>3</w:t>
      </w:r>
      <w:r>
        <w:rPr>
          <w:rFonts w:ascii="Palatino Linotype"/>
          <w:i/>
          <w:w w:val="105"/>
        </w:rPr>
        <w:t>D </w:t>
      </w:r>
      <w:r>
        <w:rPr>
          <w:w w:val="105"/>
        </w:rPr>
        <w:t>bathymetry into </w:t>
      </w:r>
      <w:r>
        <w:rPr>
          <w:rFonts w:ascii="Palatino Linotype"/>
          <w:i/>
          <w:w w:val="105"/>
        </w:rPr>
        <w:t>n </w:t>
      </w:r>
      <w:r>
        <w:rPr>
          <w:w w:val="105"/>
        </w:rPr>
        <w:t>cross-shore transects.</w:t>
      </w:r>
      <w:r>
        <w:rPr>
          <w:spacing w:val="40"/>
          <w:w w:val="105"/>
        </w:rPr>
        <w:t> </w:t>
      </w:r>
      <w:r>
        <w:rPr>
          <w:w w:val="105"/>
        </w:rPr>
        <w:t>They are then launched simultane- ously as shown in figure </w:t>
      </w:r>
      <w:hyperlink w:history="true" w:anchor="_bookmark28">
        <w:r>
          <w:rPr>
            <w:b/>
            <w:color w:val="8A2BF6"/>
            <w:w w:val="105"/>
          </w:rPr>
          <w:t>1.10</w:t>
        </w:r>
      </w:hyperlink>
      <w:r>
        <w:rPr>
          <w:w w:val="105"/>
        </w:rPr>
        <w:t>.</w:t>
      </w:r>
      <w:r>
        <w:rPr>
          <w:spacing w:val="28"/>
          <w:w w:val="105"/>
        </w:rPr>
        <w:t> </w:t>
      </w:r>
      <w:r>
        <w:rPr>
          <w:w w:val="105"/>
        </w:rPr>
        <w:t>They can be run on a classical computer or on a cluster for computation time.</w:t>
      </w:r>
    </w:p>
    <w:p>
      <w:pPr>
        <w:spacing w:before="145"/>
        <w:ind w:left="243" w:right="0" w:firstLine="0"/>
        <w:jc w:val="center"/>
        <w:rPr>
          <w:rFonts w:ascii="Calibri"/>
          <w:b/>
          <w:i/>
          <w:sz w:val="36"/>
        </w:rPr>
      </w:pPr>
      <w:r>
        <w:rPr/>
        <mc:AlternateContent>
          <mc:Choice Requires="wps">
            <w:drawing>
              <wp:anchor distT="0" distB="0" distL="0" distR="0" allowOverlap="1" layoutInCell="1" locked="0" behindDoc="0" simplePos="0" relativeHeight="15766528">
                <wp:simplePos x="0" y="0"/>
                <wp:positionH relativeFrom="page">
                  <wp:posOffset>1371302</wp:posOffset>
                </wp:positionH>
                <wp:positionV relativeFrom="paragraph">
                  <wp:posOffset>350638</wp:posOffset>
                </wp:positionV>
                <wp:extent cx="5183505" cy="3090545"/>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5183505" cy="3090545"/>
                          <a:chExt cx="5183505" cy="3090545"/>
                        </a:xfrm>
                      </wpg:grpSpPr>
                      <wps:wsp>
                        <wps:cNvPr id="298" name="Graphic 298"/>
                        <wps:cNvSpPr/>
                        <wps:spPr>
                          <a:xfrm>
                            <a:off x="1875293" y="19318"/>
                            <a:ext cx="1487805" cy="3051810"/>
                          </a:xfrm>
                          <a:custGeom>
                            <a:avLst/>
                            <a:gdLst/>
                            <a:ahLst/>
                            <a:cxnLst/>
                            <a:rect l="l" t="t" r="r" b="b"/>
                            <a:pathLst>
                              <a:path w="1487805" h="3051810">
                                <a:moveTo>
                                  <a:pt x="0" y="3051626"/>
                                </a:moveTo>
                                <a:lnTo>
                                  <a:pt x="1487561" y="3051626"/>
                                </a:lnTo>
                                <a:lnTo>
                                  <a:pt x="1487561" y="0"/>
                                </a:lnTo>
                                <a:lnTo>
                                  <a:pt x="0" y="0"/>
                                </a:lnTo>
                                <a:lnTo>
                                  <a:pt x="0" y="3051626"/>
                                </a:lnTo>
                                <a:close/>
                              </a:path>
                            </a:pathLst>
                          </a:custGeom>
                          <a:ln w="38637">
                            <a:solidFill>
                              <a:srgbClr val="4471C4"/>
                            </a:solidFill>
                            <a:prstDash val="sysDash"/>
                          </a:ln>
                        </wps:spPr>
                        <wps:bodyPr wrap="square" lIns="0" tIns="0" rIns="0" bIns="0" rtlCol="0">
                          <a:prstTxWarp prst="textNoShape">
                            <a:avLst/>
                          </a:prstTxWarp>
                          <a:noAutofit/>
                        </wps:bodyPr>
                      </wps:wsp>
                      <wps:wsp>
                        <wps:cNvPr id="299" name="Graphic 299"/>
                        <wps:cNvSpPr/>
                        <wps:spPr>
                          <a:xfrm>
                            <a:off x="14489" y="182371"/>
                            <a:ext cx="5154930" cy="2713355"/>
                          </a:xfrm>
                          <a:custGeom>
                            <a:avLst/>
                            <a:gdLst/>
                            <a:ahLst/>
                            <a:cxnLst/>
                            <a:rect l="l" t="t" r="r" b="b"/>
                            <a:pathLst>
                              <a:path w="5154930" h="2713355">
                                <a:moveTo>
                                  <a:pt x="2117360" y="43532"/>
                                </a:moveTo>
                                <a:lnTo>
                                  <a:pt x="2120784" y="26596"/>
                                </a:lnTo>
                                <a:lnTo>
                                  <a:pt x="2130119" y="12758"/>
                                </a:lnTo>
                                <a:lnTo>
                                  <a:pt x="2143957" y="3424"/>
                                </a:lnTo>
                                <a:lnTo>
                                  <a:pt x="2160892" y="0"/>
                                </a:lnTo>
                                <a:lnTo>
                                  <a:pt x="3121690" y="0"/>
                                </a:lnTo>
                                <a:lnTo>
                                  <a:pt x="3138625" y="3424"/>
                                </a:lnTo>
                                <a:lnTo>
                                  <a:pt x="3152464" y="12758"/>
                                </a:lnTo>
                                <a:lnTo>
                                  <a:pt x="3161798" y="26596"/>
                                </a:lnTo>
                                <a:lnTo>
                                  <a:pt x="3165222" y="43532"/>
                                </a:lnTo>
                                <a:lnTo>
                                  <a:pt x="3165222" y="217660"/>
                                </a:lnTo>
                                <a:lnTo>
                                  <a:pt x="3161798" y="234595"/>
                                </a:lnTo>
                                <a:lnTo>
                                  <a:pt x="3152464" y="248434"/>
                                </a:lnTo>
                                <a:lnTo>
                                  <a:pt x="3138625" y="257768"/>
                                </a:lnTo>
                                <a:lnTo>
                                  <a:pt x="3121690" y="261192"/>
                                </a:lnTo>
                                <a:lnTo>
                                  <a:pt x="2160892" y="261192"/>
                                </a:lnTo>
                                <a:lnTo>
                                  <a:pt x="2143957" y="257768"/>
                                </a:lnTo>
                                <a:lnTo>
                                  <a:pt x="2130119" y="248434"/>
                                </a:lnTo>
                                <a:lnTo>
                                  <a:pt x="2120784" y="234595"/>
                                </a:lnTo>
                                <a:lnTo>
                                  <a:pt x="2117360" y="217660"/>
                                </a:lnTo>
                                <a:lnTo>
                                  <a:pt x="2117360" y="43532"/>
                                </a:lnTo>
                                <a:close/>
                              </a:path>
                              <a:path w="5154930" h="2713355">
                                <a:moveTo>
                                  <a:pt x="2117360" y="439957"/>
                                </a:moveTo>
                                <a:lnTo>
                                  <a:pt x="2120784" y="423022"/>
                                </a:lnTo>
                                <a:lnTo>
                                  <a:pt x="2130119" y="409184"/>
                                </a:lnTo>
                                <a:lnTo>
                                  <a:pt x="2143957" y="399849"/>
                                </a:lnTo>
                                <a:lnTo>
                                  <a:pt x="2160892" y="396425"/>
                                </a:lnTo>
                                <a:lnTo>
                                  <a:pt x="3121690" y="396425"/>
                                </a:lnTo>
                                <a:lnTo>
                                  <a:pt x="3138625" y="399849"/>
                                </a:lnTo>
                                <a:lnTo>
                                  <a:pt x="3152464" y="409184"/>
                                </a:lnTo>
                                <a:lnTo>
                                  <a:pt x="3161798" y="423022"/>
                                </a:lnTo>
                                <a:lnTo>
                                  <a:pt x="3165222" y="439957"/>
                                </a:lnTo>
                                <a:lnTo>
                                  <a:pt x="3165222" y="614086"/>
                                </a:lnTo>
                                <a:lnTo>
                                  <a:pt x="3161798" y="631021"/>
                                </a:lnTo>
                                <a:lnTo>
                                  <a:pt x="3152464" y="644859"/>
                                </a:lnTo>
                                <a:lnTo>
                                  <a:pt x="3138625" y="654194"/>
                                </a:lnTo>
                                <a:lnTo>
                                  <a:pt x="3121690" y="657618"/>
                                </a:lnTo>
                                <a:lnTo>
                                  <a:pt x="2160892" y="657618"/>
                                </a:lnTo>
                                <a:lnTo>
                                  <a:pt x="2143957" y="654194"/>
                                </a:lnTo>
                                <a:lnTo>
                                  <a:pt x="2130119" y="644859"/>
                                </a:lnTo>
                                <a:lnTo>
                                  <a:pt x="2120784" y="631021"/>
                                </a:lnTo>
                                <a:lnTo>
                                  <a:pt x="2117360" y="614086"/>
                                </a:lnTo>
                                <a:lnTo>
                                  <a:pt x="2117360" y="439957"/>
                                </a:lnTo>
                                <a:close/>
                              </a:path>
                              <a:path w="5154930" h="2713355">
                                <a:moveTo>
                                  <a:pt x="2117360" y="837027"/>
                                </a:moveTo>
                                <a:lnTo>
                                  <a:pt x="2120773" y="820139"/>
                                </a:lnTo>
                                <a:lnTo>
                                  <a:pt x="2130079" y="806342"/>
                                </a:lnTo>
                                <a:lnTo>
                                  <a:pt x="2143876" y="797036"/>
                                </a:lnTo>
                                <a:lnTo>
                                  <a:pt x="2160764" y="793623"/>
                                </a:lnTo>
                                <a:lnTo>
                                  <a:pt x="3121819" y="793623"/>
                                </a:lnTo>
                                <a:lnTo>
                                  <a:pt x="3138707" y="797036"/>
                                </a:lnTo>
                                <a:lnTo>
                                  <a:pt x="3152504" y="806342"/>
                                </a:lnTo>
                                <a:lnTo>
                                  <a:pt x="3161809" y="820139"/>
                                </a:lnTo>
                                <a:lnTo>
                                  <a:pt x="3165222" y="837027"/>
                                </a:lnTo>
                                <a:lnTo>
                                  <a:pt x="3165222" y="1010640"/>
                                </a:lnTo>
                                <a:lnTo>
                                  <a:pt x="3161809" y="1027528"/>
                                </a:lnTo>
                                <a:lnTo>
                                  <a:pt x="3152504" y="1041325"/>
                                </a:lnTo>
                                <a:lnTo>
                                  <a:pt x="3138707" y="1050630"/>
                                </a:lnTo>
                                <a:lnTo>
                                  <a:pt x="3121819" y="1054043"/>
                                </a:lnTo>
                                <a:lnTo>
                                  <a:pt x="2160764" y="1054043"/>
                                </a:lnTo>
                                <a:lnTo>
                                  <a:pt x="2143876" y="1050630"/>
                                </a:lnTo>
                                <a:lnTo>
                                  <a:pt x="2130079" y="1041325"/>
                                </a:lnTo>
                                <a:lnTo>
                                  <a:pt x="2120773" y="1027528"/>
                                </a:lnTo>
                                <a:lnTo>
                                  <a:pt x="2117360" y="1010640"/>
                                </a:lnTo>
                                <a:lnTo>
                                  <a:pt x="2117360" y="837027"/>
                                </a:lnTo>
                                <a:close/>
                              </a:path>
                              <a:path w="5154930" h="2713355">
                                <a:moveTo>
                                  <a:pt x="2124315" y="2496141"/>
                                </a:moveTo>
                                <a:lnTo>
                                  <a:pt x="2127728" y="2479248"/>
                                </a:lnTo>
                                <a:lnTo>
                                  <a:pt x="2137033" y="2465451"/>
                                </a:lnTo>
                                <a:lnTo>
                                  <a:pt x="2150830" y="2456149"/>
                                </a:lnTo>
                                <a:lnTo>
                                  <a:pt x="2167718" y="2452738"/>
                                </a:lnTo>
                                <a:lnTo>
                                  <a:pt x="3128774" y="2452738"/>
                                </a:lnTo>
                                <a:lnTo>
                                  <a:pt x="3145662" y="2456149"/>
                                </a:lnTo>
                                <a:lnTo>
                                  <a:pt x="3159459" y="2465451"/>
                                </a:lnTo>
                                <a:lnTo>
                                  <a:pt x="3168764" y="2479248"/>
                                </a:lnTo>
                                <a:lnTo>
                                  <a:pt x="3172177" y="2496141"/>
                                </a:lnTo>
                                <a:lnTo>
                                  <a:pt x="3172177" y="2669755"/>
                                </a:lnTo>
                                <a:lnTo>
                                  <a:pt x="3168764" y="2686648"/>
                                </a:lnTo>
                                <a:lnTo>
                                  <a:pt x="3159459" y="2700444"/>
                                </a:lnTo>
                                <a:lnTo>
                                  <a:pt x="3145662" y="2709747"/>
                                </a:lnTo>
                                <a:lnTo>
                                  <a:pt x="3128774" y="2713158"/>
                                </a:lnTo>
                                <a:lnTo>
                                  <a:pt x="2167718" y="2713158"/>
                                </a:lnTo>
                                <a:lnTo>
                                  <a:pt x="2150830" y="2709747"/>
                                </a:lnTo>
                                <a:lnTo>
                                  <a:pt x="2137033" y="2700444"/>
                                </a:lnTo>
                                <a:lnTo>
                                  <a:pt x="2127728" y="2686648"/>
                                </a:lnTo>
                                <a:lnTo>
                                  <a:pt x="2124315" y="2669755"/>
                                </a:lnTo>
                                <a:lnTo>
                                  <a:pt x="2124315" y="2496141"/>
                                </a:lnTo>
                                <a:close/>
                              </a:path>
                              <a:path w="5154930" h="2713355">
                                <a:moveTo>
                                  <a:pt x="0" y="1101182"/>
                                </a:moveTo>
                                <a:lnTo>
                                  <a:pt x="6437" y="1069311"/>
                                </a:lnTo>
                                <a:lnTo>
                                  <a:pt x="23991" y="1043273"/>
                                </a:lnTo>
                                <a:lnTo>
                                  <a:pt x="50028" y="1025711"/>
                                </a:lnTo>
                                <a:lnTo>
                                  <a:pt x="81912" y="1019269"/>
                                </a:lnTo>
                                <a:lnTo>
                                  <a:pt x="1461288" y="1019269"/>
                                </a:lnTo>
                                <a:lnTo>
                                  <a:pt x="1493158" y="1025711"/>
                                </a:lnTo>
                                <a:lnTo>
                                  <a:pt x="1519196" y="1043273"/>
                                </a:lnTo>
                                <a:lnTo>
                                  <a:pt x="1536758" y="1069311"/>
                                </a:lnTo>
                                <a:lnTo>
                                  <a:pt x="1543200" y="1101182"/>
                                </a:lnTo>
                                <a:lnTo>
                                  <a:pt x="1543200" y="1428832"/>
                                </a:lnTo>
                                <a:lnTo>
                                  <a:pt x="1536758" y="1460702"/>
                                </a:lnTo>
                                <a:lnTo>
                                  <a:pt x="1519196" y="1486740"/>
                                </a:lnTo>
                                <a:lnTo>
                                  <a:pt x="1493158" y="1504303"/>
                                </a:lnTo>
                                <a:lnTo>
                                  <a:pt x="1461288" y="1510744"/>
                                </a:lnTo>
                                <a:lnTo>
                                  <a:pt x="81912" y="1510744"/>
                                </a:lnTo>
                                <a:lnTo>
                                  <a:pt x="50028" y="1504303"/>
                                </a:lnTo>
                                <a:lnTo>
                                  <a:pt x="23991" y="1486740"/>
                                </a:lnTo>
                                <a:lnTo>
                                  <a:pt x="6437" y="1460702"/>
                                </a:lnTo>
                                <a:lnTo>
                                  <a:pt x="0" y="1428832"/>
                                </a:lnTo>
                                <a:lnTo>
                                  <a:pt x="0" y="1101182"/>
                                </a:lnTo>
                                <a:close/>
                              </a:path>
                              <a:path w="5154930" h="2713355">
                                <a:moveTo>
                                  <a:pt x="3666743" y="1130160"/>
                                </a:moveTo>
                                <a:lnTo>
                                  <a:pt x="3672723" y="1100527"/>
                                </a:lnTo>
                                <a:lnTo>
                                  <a:pt x="3689032" y="1076333"/>
                                </a:lnTo>
                                <a:lnTo>
                                  <a:pt x="3713226" y="1060023"/>
                                </a:lnTo>
                                <a:lnTo>
                                  <a:pt x="3742860" y="1054043"/>
                                </a:lnTo>
                                <a:lnTo>
                                  <a:pt x="5078188" y="1054043"/>
                                </a:lnTo>
                                <a:lnTo>
                                  <a:pt x="5107822" y="1060023"/>
                                </a:lnTo>
                                <a:lnTo>
                                  <a:pt x="5132016" y="1076333"/>
                                </a:lnTo>
                                <a:lnTo>
                                  <a:pt x="5148325" y="1100527"/>
                                </a:lnTo>
                                <a:lnTo>
                                  <a:pt x="5154305" y="1130160"/>
                                </a:lnTo>
                                <a:lnTo>
                                  <a:pt x="5154305" y="1434627"/>
                                </a:lnTo>
                                <a:lnTo>
                                  <a:pt x="5148325" y="1464261"/>
                                </a:lnTo>
                                <a:lnTo>
                                  <a:pt x="5132016" y="1488455"/>
                                </a:lnTo>
                                <a:lnTo>
                                  <a:pt x="5107822" y="1504764"/>
                                </a:lnTo>
                                <a:lnTo>
                                  <a:pt x="5078188" y="1510744"/>
                                </a:lnTo>
                                <a:lnTo>
                                  <a:pt x="3742860" y="1510744"/>
                                </a:lnTo>
                                <a:lnTo>
                                  <a:pt x="3713226" y="1504764"/>
                                </a:lnTo>
                                <a:lnTo>
                                  <a:pt x="3689032" y="1488455"/>
                                </a:lnTo>
                                <a:lnTo>
                                  <a:pt x="3672723" y="1464261"/>
                                </a:lnTo>
                                <a:lnTo>
                                  <a:pt x="3666743" y="1434627"/>
                                </a:lnTo>
                                <a:lnTo>
                                  <a:pt x="3666743" y="1130160"/>
                                </a:lnTo>
                                <a:close/>
                              </a:path>
                            </a:pathLst>
                          </a:custGeom>
                          <a:ln w="28978">
                            <a:solidFill>
                              <a:srgbClr val="6FAC46"/>
                            </a:solidFill>
                            <a:prstDash val="solid"/>
                          </a:ln>
                        </wps:spPr>
                        <wps:bodyPr wrap="square" lIns="0" tIns="0" rIns="0" bIns="0" rtlCol="0">
                          <a:prstTxWarp prst="textNoShape">
                            <a:avLst/>
                          </a:prstTxWarp>
                          <a:noAutofit/>
                        </wps:bodyPr>
                      </wps:wsp>
                      <wps:wsp>
                        <wps:cNvPr id="300" name="Graphic 300"/>
                        <wps:cNvSpPr/>
                        <wps:spPr>
                          <a:xfrm>
                            <a:off x="777194" y="268541"/>
                            <a:ext cx="3693160" cy="2541905"/>
                          </a:xfrm>
                          <a:custGeom>
                            <a:avLst/>
                            <a:gdLst/>
                            <a:ahLst/>
                            <a:cxnLst/>
                            <a:rect l="l" t="t" r="r" b="b"/>
                            <a:pathLst>
                              <a:path w="3693160" h="2541905">
                                <a:moveTo>
                                  <a:pt x="1355039" y="44818"/>
                                </a:moveTo>
                                <a:lnTo>
                                  <a:pt x="1338491" y="35153"/>
                                </a:lnTo>
                                <a:lnTo>
                                  <a:pt x="1282788" y="2641"/>
                                </a:lnTo>
                                <a:lnTo>
                                  <a:pt x="1278140" y="0"/>
                                </a:lnTo>
                                <a:lnTo>
                                  <a:pt x="1272286" y="1549"/>
                                </a:lnTo>
                                <a:lnTo>
                                  <a:pt x="1269580" y="6121"/>
                                </a:lnTo>
                                <a:lnTo>
                                  <a:pt x="1266875" y="10756"/>
                                </a:lnTo>
                                <a:lnTo>
                                  <a:pt x="1268425" y="16675"/>
                                </a:lnTo>
                                <a:lnTo>
                                  <a:pt x="1300086" y="35153"/>
                                </a:lnTo>
                                <a:lnTo>
                                  <a:pt x="4318" y="35153"/>
                                </a:lnTo>
                                <a:lnTo>
                                  <a:pt x="0" y="39471"/>
                                </a:lnTo>
                                <a:lnTo>
                                  <a:pt x="0" y="435902"/>
                                </a:lnTo>
                                <a:lnTo>
                                  <a:pt x="0" y="833094"/>
                                </a:lnTo>
                                <a:lnTo>
                                  <a:pt x="0" y="933170"/>
                                </a:lnTo>
                                <a:lnTo>
                                  <a:pt x="0" y="933488"/>
                                </a:lnTo>
                                <a:lnTo>
                                  <a:pt x="0" y="933615"/>
                                </a:lnTo>
                                <a:lnTo>
                                  <a:pt x="19316" y="933615"/>
                                </a:lnTo>
                                <a:lnTo>
                                  <a:pt x="19316" y="933488"/>
                                </a:lnTo>
                                <a:lnTo>
                                  <a:pt x="19316" y="933170"/>
                                </a:lnTo>
                                <a:lnTo>
                                  <a:pt x="19316" y="848106"/>
                                </a:lnTo>
                                <a:lnTo>
                                  <a:pt x="1300086" y="848106"/>
                                </a:lnTo>
                                <a:lnTo>
                                  <a:pt x="1268425" y="866584"/>
                                </a:lnTo>
                                <a:lnTo>
                                  <a:pt x="1266875" y="872502"/>
                                </a:lnTo>
                                <a:lnTo>
                                  <a:pt x="1269580" y="877138"/>
                                </a:lnTo>
                                <a:lnTo>
                                  <a:pt x="1272286" y="881722"/>
                                </a:lnTo>
                                <a:lnTo>
                                  <a:pt x="1278140" y="883259"/>
                                </a:lnTo>
                                <a:lnTo>
                                  <a:pt x="1282788" y="880618"/>
                                </a:lnTo>
                                <a:lnTo>
                                  <a:pt x="1338491" y="848106"/>
                                </a:lnTo>
                                <a:lnTo>
                                  <a:pt x="1355039" y="838441"/>
                                </a:lnTo>
                                <a:lnTo>
                                  <a:pt x="1338491" y="828776"/>
                                </a:lnTo>
                                <a:lnTo>
                                  <a:pt x="1282788" y="796264"/>
                                </a:lnTo>
                                <a:lnTo>
                                  <a:pt x="1278140" y="793623"/>
                                </a:lnTo>
                                <a:lnTo>
                                  <a:pt x="1272286" y="795172"/>
                                </a:lnTo>
                                <a:lnTo>
                                  <a:pt x="1269580" y="799744"/>
                                </a:lnTo>
                                <a:lnTo>
                                  <a:pt x="1266875" y="804379"/>
                                </a:lnTo>
                                <a:lnTo>
                                  <a:pt x="1268425" y="810298"/>
                                </a:lnTo>
                                <a:lnTo>
                                  <a:pt x="1300086" y="828776"/>
                                </a:lnTo>
                                <a:lnTo>
                                  <a:pt x="19316" y="828776"/>
                                </a:lnTo>
                                <a:lnTo>
                                  <a:pt x="19316" y="450900"/>
                                </a:lnTo>
                                <a:lnTo>
                                  <a:pt x="1300099" y="450900"/>
                                </a:lnTo>
                                <a:lnTo>
                                  <a:pt x="1268425" y="469379"/>
                                </a:lnTo>
                                <a:lnTo>
                                  <a:pt x="1266875" y="475310"/>
                                </a:lnTo>
                                <a:lnTo>
                                  <a:pt x="1269580" y="479945"/>
                                </a:lnTo>
                                <a:lnTo>
                                  <a:pt x="1272286" y="484517"/>
                                </a:lnTo>
                                <a:lnTo>
                                  <a:pt x="1278140" y="486067"/>
                                </a:lnTo>
                                <a:lnTo>
                                  <a:pt x="1282788" y="483425"/>
                                </a:lnTo>
                                <a:lnTo>
                                  <a:pt x="1338491" y="450900"/>
                                </a:lnTo>
                                <a:lnTo>
                                  <a:pt x="1355039" y="441248"/>
                                </a:lnTo>
                                <a:lnTo>
                                  <a:pt x="1338491" y="431584"/>
                                </a:lnTo>
                                <a:lnTo>
                                  <a:pt x="1282788" y="399059"/>
                                </a:lnTo>
                                <a:lnTo>
                                  <a:pt x="1278140" y="396417"/>
                                </a:lnTo>
                                <a:lnTo>
                                  <a:pt x="1272286" y="397967"/>
                                </a:lnTo>
                                <a:lnTo>
                                  <a:pt x="1269580" y="402539"/>
                                </a:lnTo>
                                <a:lnTo>
                                  <a:pt x="1266875" y="407174"/>
                                </a:lnTo>
                                <a:lnTo>
                                  <a:pt x="1268425" y="413105"/>
                                </a:lnTo>
                                <a:lnTo>
                                  <a:pt x="1300086" y="431584"/>
                                </a:lnTo>
                                <a:lnTo>
                                  <a:pt x="19316" y="431584"/>
                                </a:lnTo>
                                <a:lnTo>
                                  <a:pt x="19316" y="54483"/>
                                </a:lnTo>
                                <a:lnTo>
                                  <a:pt x="1300086" y="54483"/>
                                </a:lnTo>
                                <a:lnTo>
                                  <a:pt x="1268425" y="72961"/>
                                </a:lnTo>
                                <a:lnTo>
                                  <a:pt x="1266875" y="78879"/>
                                </a:lnTo>
                                <a:lnTo>
                                  <a:pt x="1269580" y="83515"/>
                                </a:lnTo>
                                <a:lnTo>
                                  <a:pt x="1272286" y="88087"/>
                                </a:lnTo>
                                <a:lnTo>
                                  <a:pt x="1278140" y="89636"/>
                                </a:lnTo>
                                <a:lnTo>
                                  <a:pt x="1282788" y="86995"/>
                                </a:lnTo>
                                <a:lnTo>
                                  <a:pt x="1338491" y="54483"/>
                                </a:lnTo>
                                <a:lnTo>
                                  <a:pt x="1355039" y="44818"/>
                                </a:lnTo>
                                <a:close/>
                              </a:path>
                              <a:path w="3693160" h="2541905">
                                <a:moveTo>
                                  <a:pt x="1362316" y="2496794"/>
                                </a:moveTo>
                                <a:lnTo>
                                  <a:pt x="1345742" y="2487130"/>
                                </a:lnTo>
                                <a:lnTo>
                                  <a:pt x="1285417" y="2451951"/>
                                </a:lnTo>
                                <a:lnTo>
                                  <a:pt x="1279499" y="2453513"/>
                                </a:lnTo>
                                <a:lnTo>
                                  <a:pt x="1276794" y="2458110"/>
                                </a:lnTo>
                                <a:lnTo>
                                  <a:pt x="1274152" y="2462720"/>
                                </a:lnTo>
                                <a:lnTo>
                                  <a:pt x="1275702" y="2468638"/>
                                </a:lnTo>
                                <a:lnTo>
                                  <a:pt x="1307363" y="2487130"/>
                                </a:lnTo>
                                <a:lnTo>
                                  <a:pt x="19316" y="2487130"/>
                                </a:lnTo>
                                <a:lnTo>
                                  <a:pt x="19316" y="1424965"/>
                                </a:lnTo>
                                <a:lnTo>
                                  <a:pt x="0" y="1424965"/>
                                </a:lnTo>
                                <a:lnTo>
                                  <a:pt x="0" y="2502128"/>
                                </a:lnTo>
                                <a:lnTo>
                                  <a:pt x="4318" y="2506446"/>
                                </a:lnTo>
                                <a:lnTo>
                                  <a:pt x="1307376" y="2506446"/>
                                </a:lnTo>
                                <a:lnTo>
                                  <a:pt x="1323924" y="2496794"/>
                                </a:lnTo>
                                <a:lnTo>
                                  <a:pt x="1275702" y="2524950"/>
                                </a:lnTo>
                                <a:lnTo>
                                  <a:pt x="1274152" y="2530856"/>
                                </a:lnTo>
                                <a:lnTo>
                                  <a:pt x="1276794" y="2535466"/>
                                </a:lnTo>
                                <a:lnTo>
                                  <a:pt x="1279499" y="2540076"/>
                                </a:lnTo>
                                <a:lnTo>
                                  <a:pt x="1285417" y="2541625"/>
                                </a:lnTo>
                                <a:lnTo>
                                  <a:pt x="1345742" y="2506446"/>
                                </a:lnTo>
                                <a:lnTo>
                                  <a:pt x="1362316" y="2496794"/>
                                </a:lnTo>
                                <a:close/>
                              </a:path>
                              <a:path w="3693160" h="2541905">
                                <a:moveTo>
                                  <a:pt x="3692563" y="1501787"/>
                                </a:moveTo>
                                <a:lnTo>
                                  <a:pt x="3658933" y="1444091"/>
                                </a:lnTo>
                                <a:lnTo>
                                  <a:pt x="3647744" y="1424901"/>
                                </a:lnTo>
                                <a:lnTo>
                                  <a:pt x="3602863" y="1501787"/>
                                </a:lnTo>
                                <a:lnTo>
                                  <a:pt x="3604476" y="1507718"/>
                                </a:lnTo>
                                <a:lnTo>
                                  <a:pt x="3609048" y="1510423"/>
                                </a:lnTo>
                                <a:lnTo>
                                  <a:pt x="3613683" y="1513065"/>
                                </a:lnTo>
                                <a:lnTo>
                                  <a:pt x="3619601" y="1511515"/>
                                </a:lnTo>
                                <a:lnTo>
                                  <a:pt x="3622243" y="1506943"/>
                                </a:lnTo>
                                <a:lnTo>
                                  <a:pt x="3638029" y="1479892"/>
                                </a:lnTo>
                                <a:lnTo>
                                  <a:pt x="3638092" y="1444091"/>
                                </a:lnTo>
                                <a:lnTo>
                                  <a:pt x="3638092" y="1479791"/>
                                </a:lnTo>
                                <a:lnTo>
                                  <a:pt x="3638092" y="2487130"/>
                                </a:lnTo>
                                <a:lnTo>
                                  <a:pt x="2409850" y="2487130"/>
                                </a:lnTo>
                                <a:lnTo>
                                  <a:pt x="2409850" y="2506446"/>
                                </a:lnTo>
                                <a:lnTo>
                                  <a:pt x="3653091" y="2506446"/>
                                </a:lnTo>
                                <a:lnTo>
                                  <a:pt x="3657409" y="2502128"/>
                                </a:lnTo>
                                <a:lnTo>
                                  <a:pt x="3657409" y="2496794"/>
                                </a:lnTo>
                                <a:lnTo>
                                  <a:pt x="3657409" y="2487130"/>
                                </a:lnTo>
                                <a:lnTo>
                                  <a:pt x="3657346" y="1479791"/>
                                </a:lnTo>
                                <a:lnTo>
                                  <a:pt x="3673183" y="1506943"/>
                                </a:lnTo>
                                <a:lnTo>
                                  <a:pt x="3675888" y="1511515"/>
                                </a:lnTo>
                                <a:lnTo>
                                  <a:pt x="3681819" y="1513065"/>
                                </a:lnTo>
                                <a:lnTo>
                                  <a:pt x="3691026" y="1507718"/>
                                </a:lnTo>
                                <a:lnTo>
                                  <a:pt x="3692563" y="1501787"/>
                                </a:lnTo>
                                <a:close/>
                              </a:path>
                              <a:path w="3693160" h="2541905">
                                <a:moveTo>
                                  <a:pt x="3692893" y="891565"/>
                                </a:moveTo>
                                <a:lnTo>
                                  <a:pt x="3691280" y="885647"/>
                                </a:lnTo>
                                <a:lnTo>
                                  <a:pt x="3682073" y="880237"/>
                                </a:lnTo>
                                <a:lnTo>
                                  <a:pt x="3676142" y="881849"/>
                                </a:lnTo>
                                <a:lnTo>
                                  <a:pt x="3673513" y="886421"/>
                                </a:lnTo>
                                <a:lnTo>
                                  <a:pt x="3657727" y="913460"/>
                                </a:lnTo>
                                <a:lnTo>
                                  <a:pt x="3657714" y="915873"/>
                                </a:lnTo>
                                <a:lnTo>
                                  <a:pt x="3657663" y="944372"/>
                                </a:lnTo>
                                <a:lnTo>
                                  <a:pt x="3657663" y="914019"/>
                                </a:lnTo>
                                <a:lnTo>
                                  <a:pt x="3657663" y="39471"/>
                                </a:lnTo>
                                <a:lnTo>
                                  <a:pt x="3653345" y="35153"/>
                                </a:lnTo>
                                <a:lnTo>
                                  <a:pt x="2402903" y="35153"/>
                                </a:lnTo>
                                <a:lnTo>
                                  <a:pt x="2402903" y="54483"/>
                                </a:lnTo>
                                <a:lnTo>
                                  <a:pt x="3638346" y="54483"/>
                                </a:lnTo>
                                <a:lnTo>
                                  <a:pt x="3638372" y="431584"/>
                                </a:lnTo>
                                <a:lnTo>
                                  <a:pt x="2402903" y="431584"/>
                                </a:lnTo>
                                <a:lnTo>
                                  <a:pt x="2402903" y="450900"/>
                                </a:lnTo>
                                <a:lnTo>
                                  <a:pt x="3638346" y="450900"/>
                                </a:lnTo>
                                <a:lnTo>
                                  <a:pt x="3638385" y="828776"/>
                                </a:lnTo>
                                <a:lnTo>
                                  <a:pt x="2402903" y="828776"/>
                                </a:lnTo>
                                <a:lnTo>
                                  <a:pt x="2402903" y="848106"/>
                                </a:lnTo>
                                <a:lnTo>
                                  <a:pt x="3638346" y="848106"/>
                                </a:lnTo>
                                <a:lnTo>
                                  <a:pt x="3638385" y="896759"/>
                                </a:lnTo>
                                <a:lnTo>
                                  <a:pt x="3638397" y="913193"/>
                                </a:lnTo>
                                <a:lnTo>
                                  <a:pt x="3638397" y="913574"/>
                                </a:lnTo>
                                <a:lnTo>
                                  <a:pt x="3622573" y="886421"/>
                                </a:lnTo>
                                <a:lnTo>
                                  <a:pt x="3619868" y="881849"/>
                                </a:lnTo>
                                <a:lnTo>
                                  <a:pt x="3613937" y="880237"/>
                                </a:lnTo>
                                <a:lnTo>
                                  <a:pt x="3604730" y="885647"/>
                                </a:lnTo>
                                <a:lnTo>
                                  <a:pt x="3603180" y="891565"/>
                                </a:lnTo>
                                <a:lnTo>
                                  <a:pt x="3603180" y="891895"/>
                                </a:lnTo>
                                <a:lnTo>
                                  <a:pt x="3603180" y="892022"/>
                                </a:lnTo>
                                <a:lnTo>
                                  <a:pt x="3648011" y="968908"/>
                                </a:lnTo>
                                <a:lnTo>
                                  <a:pt x="3659213" y="949718"/>
                                </a:lnTo>
                                <a:lnTo>
                                  <a:pt x="3692893" y="892022"/>
                                </a:lnTo>
                                <a:lnTo>
                                  <a:pt x="3692893" y="891895"/>
                                </a:lnTo>
                                <a:lnTo>
                                  <a:pt x="3692829" y="891679"/>
                                </a:lnTo>
                                <a:close/>
                              </a:path>
                            </a:pathLst>
                          </a:custGeom>
                          <a:solidFill>
                            <a:srgbClr val="FF0000"/>
                          </a:solidFill>
                        </wps:spPr>
                        <wps:bodyPr wrap="square" lIns="0" tIns="0" rIns="0" bIns="0" rtlCol="0">
                          <a:prstTxWarp prst="textNoShape">
                            <a:avLst/>
                          </a:prstTxWarp>
                          <a:noAutofit/>
                        </wps:bodyPr>
                      </wps:wsp>
                      <pic:pic>
                        <pic:nvPicPr>
                          <pic:cNvPr id="301" name="Image 301"/>
                          <pic:cNvPicPr/>
                        </pic:nvPicPr>
                        <pic:blipFill>
                          <a:blip r:embed="rId46" cstate="print"/>
                          <a:stretch>
                            <a:fillRect/>
                          </a:stretch>
                        </pic:blipFill>
                        <pic:spPr>
                          <a:xfrm>
                            <a:off x="844432" y="153006"/>
                            <a:ext cx="926538" cy="141414"/>
                          </a:xfrm>
                          <a:prstGeom prst="rect">
                            <a:avLst/>
                          </a:prstGeom>
                        </pic:spPr>
                      </pic:pic>
                      <pic:pic>
                        <pic:nvPicPr>
                          <pic:cNvPr id="302" name="Image 302"/>
                          <pic:cNvPicPr/>
                        </pic:nvPicPr>
                        <pic:blipFill>
                          <a:blip r:embed="rId47" cstate="print"/>
                          <a:stretch>
                            <a:fillRect/>
                          </a:stretch>
                        </pic:blipFill>
                        <pic:spPr>
                          <a:xfrm>
                            <a:off x="867615" y="557932"/>
                            <a:ext cx="925765" cy="139096"/>
                          </a:xfrm>
                          <a:prstGeom prst="rect">
                            <a:avLst/>
                          </a:prstGeom>
                        </pic:spPr>
                      </pic:pic>
                      <pic:pic>
                        <pic:nvPicPr>
                          <pic:cNvPr id="303" name="Image 303"/>
                          <pic:cNvPicPr/>
                        </pic:nvPicPr>
                        <pic:blipFill>
                          <a:blip r:embed="rId48" cstate="print"/>
                          <a:stretch>
                            <a:fillRect/>
                          </a:stretch>
                        </pic:blipFill>
                        <pic:spPr>
                          <a:xfrm>
                            <a:off x="848296" y="936584"/>
                            <a:ext cx="925765" cy="139096"/>
                          </a:xfrm>
                          <a:prstGeom prst="rect">
                            <a:avLst/>
                          </a:prstGeom>
                        </pic:spPr>
                      </pic:pic>
                      <pic:pic>
                        <pic:nvPicPr>
                          <pic:cNvPr id="304" name="Image 304"/>
                          <pic:cNvPicPr/>
                        </pic:nvPicPr>
                        <pic:blipFill>
                          <a:blip r:embed="rId49" cstate="print"/>
                          <a:stretch>
                            <a:fillRect/>
                          </a:stretch>
                        </pic:blipFill>
                        <pic:spPr>
                          <a:xfrm>
                            <a:off x="859888" y="2601880"/>
                            <a:ext cx="962085" cy="129823"/>
                          </a:xfrm>
                          <a:prstGeom prst="rect">
                            <a:avLst/>
                          </a:prstGeom>
                        </pic:spPr>
                      </pic:pic>
                      <pic:pic>
                        <pic:nvPicPr>
                          <pic:cNvPr id="305" name="Image 305"/>
                          <pic:cNvPicPr/>
                        </pic:nvPicPr>
                        <pic:blipFill>
                          <a:blip r:embed="rId50" cstate="print"/>
                          <a:stretch>
                            <a:fillRect/>
                          </a:stretch>
                        </pic:blipFill>
                        <pic:spPr>
                          <a:xfrm>
                            <a:off x="3464087" y="142960"/>
                            <a:ext cx="829170" cy="160733"/>
                          </a:xfrm>
                          <a:prstGeom prst="rect">
                            <a:avLst/>
                          </a:prstGeom>
                        </pic:spPr>
                      </pic:pic>
                      <pic:pic>
                        <pic:nvPicPr>
                          <pic:cNvPr id="306" name="Image 306"/>
                          <pic:cNvPicPr/>
                        </pic:nvPicPr>
                        <pic:blipFill>
                          <a:blip r:embed="rId51" cstate="print"/>
                          <a:stretch>
                            <a:fillRect/>
                          </a:stretch>
                        </pic:blipFill>
                        <pic:spPr>
                          <a:xfrm>
                            <a:off x="3479542" y="526249"/>
                            <a:ext cx="829170" cy="160733"/>
                          </a:xfrm>
                          <a:prstGeom prst="rect">
                            <a:avLst/>
                          </a:prstGeom>
                        </pic:spPr>
                      </pic:pic>
                      <pic:pic>
                        <pic:nvPicPr>
                          <pic:cNvPr id="307" name="Image 307"/>
                          <pic:cNvPicPr/>
                        </pic:nvPicPr>
                        <pic:blipFill>
                          <a:blip r:embed="rId52" cstate="print"/>
                          <a:stretch>
                            <a:fillRect/>
                          </a:stretch>
                        </pic:blipFill>
                        <pic:spPr>
                          <a:xfrm>
                            <a:off x="3467951" y="923447"/>
                            <a:ext cx="829170" cy="160733"/>
                          </a:xfrm>
                          <a:prstGeom prst="rect">
                            <a:avLst/>
                          </a:prstGeom>
                        </pic:spPr>
                      </pic:pic>
                      <pic:pic>
                        <pic:nvPicPr>
                          <pic:cNvPr id="308" name="Image 308"/>
                          <pic:cNvPicPr/>
                        </pic:nvPicPr>
                        <pic:blipFill>
                          <a:blip r:embed="rId53" cstate="print"/>
                          <a:stretch>
                            <a:fillRect/>
                          </a:stretch>
                        </pic:blipFill>
                        <pic:spPr>
                          <a:xfrm>
                            <a:off x="3454041" y="2601880"/>
                            <a:ext cx="849262" cy="151460"/>
                          </a:xfrm>
                          <a:prstGeom prst="rect">
                            <a:avLst/>
                          </a:prstGeom>
                        </pic:spPr>
                      </pic:pic>
                      <wps:wsp>
                        <wps:cNvPr id="309" name="Textbox 309"/>
                        <wps:cNvSpPr txBox="1"/>
                        <wps:spPr>
                          <a:xfrm>
                            <a:off x="2199531" y="238203"/>
                            <a:ext cx="924560" cy="974090"/>
                          </a:xfrm>
                          <a:prstGeom prst="rect">
                            <a:avLst/>
                          </a:prstGeom>
                        </wps:spPr>
                        <wps:txbx>
                          <w:txbxContent>
                            <w:p>
                              <w:pPr>
                                <w:spacing w:line="288" w:lineRule="exact" w:before="0"/>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1</w:t>
                              </w:r>
                            </w:p>
                            <w:p>
                              <w:pPr>
                                <w:spacing w:before="283"/>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2</w:t>
                              </w:r>
                            </w:p>
                            <w:p>
                              <w:pPr>
                                <w:spacing w:line="337" w:lineRule="exact" w:before="283"/>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3</w:t>
                              </w:r>
                            </w:p>
                          </w:txbxContent>
                        </wps:txbx>
                        <wps:bodyPr wrap="square" lIns="0" tIns="0" rIns="0" bIns="0" rtlCol="0">
                          <a:noAutofit/>
                        </wps:bodyPr>
                      </wps:wsp>
                      <wps:wsp>
                        <wps:cNvPr id="310" name="Textbox 310"/>
                        <wps:cNvSpPr txBox="1"/>
                        <wps:spPr>
                          <a:xfrm>
                            <a:off x="127621" y="1264633"/>
                            <a:ext cx="1330325" cy="396875"/>
                          </a:xfrm>
                          <a:prstGeom prst="rect">
                            <a:avLst/>
                          </a:prstGeom>
                        </wps:spPr>
                        <wps:txbx>
                          <w:txbxContent>
                            <w:p>
                              <w:pPr>
                                <w:spacing w:line="288" w:lineRule="exact" w:before="0"/>
                                <w:ind w:left="1" w:right="18" w:firstLine="0"/>
                                <w:jc w:val="center"/>
                                <w:rPr>
                                  <w:rFonts w:ascii="Calibri"/>
                                  <w:sz w:val="28"/>
                                </w:rPr>
                              </w:pPr>
                              <w:r>
                                <w:rPr>
                                  <w:rFonts w:ascii="Calibri"/>
                                  <w:spacing w:val="-2"/>
                                  <w:sz w:val="28"/>
                                </w:rPr>
                                <w:t>Initialisation</w:t>
                              </w:r>
                            </w:p>
                            <w:p>
                              <w:pPr>
                                <w:spacing w:line="337" w:lineRule="exact" w:before="0"/>
                                <w:ind w:left="0" w:right="18" w:firstLine="0"/>
                                <w:jc w:val="center"/>
                                <w:rPr>
                                  <w:rFonts w:ascii="Calibri"/>
                                  <w:sz w:val="28"/>
                                </w:rPr>
                              </w:pPr>
                              <w:r>
                                <w:rPr>
                                  <w:rFonts w:ascii="Calibri"/>
                                  <w:sz w:val="28"/>
                                </w:rPr>
                                <w:t>with</w:t>
                              </w:r>
                              <w:r>
                                <w:rPr>
                                  <w:rFonts w:ascii="Calibri"/>
                                  <w:spacing w:val="4"/>
                                  <w:sz w:val="28"/>
                                </w:rPr>
                                <w:t> </w:t>
                              </w:r>
                              <w:r>
                                <w:rPr>
                                  <w:rFonts w:ascii="Calibri"/>
                                  <w:spacing w:val="-2"/>
                                  <w:sz w:val="28"/>
                                </w:rPr>
                                <w:t>interpolation</w:t>
                              </w:r>
                            </w:p>
                          </w:txbxContent>
                        </wps:txbx>
                        <wps:bodyPr wrap="square" lIns="0" tIns="0" rIns="0" bIns="0" rtlCol="0">
                          <a:noAutofit/>
                        </wps:bodyPr>
                      </wps:wsp>
                      <wps:wsp>
                        <wps:cNvPr id="311" name="Textbox 311"/>
                        <wps:cNvSpPr txBox="1"/>
                        <wps:spPr>
                          <a:xfrm>
                            <a:off x="3949702" y="1282213"/>
                            <a:ext cx="963930" cy="396875"/>
                          </a:xfrm>
                          <a:prstGeom prst="rect">
                            <a:avLst/>
                          </a:prstGeom>
                        </wps:spPr>
                        <wps:txbx>
                          <w:txbxContent>
                            <w:p>
                              <w:pPr>
                                <w:spacing w:line="288" w:lineRule="exact" w:before="0"/>
                                <w:ind w:left="2" w:right="18" w:firstLine="0"/>
                                <w:jc w:val="center"/>
                                <w:rPr>
                                  <w:rFonts w:ascii="Calibri"/>
                                  <w:sz w:val="28"/>
                                </w:rPr>
                              </w:pPr>
                              <w:r>
                                <w:rPr>
                                  <w:rFonts w:ascii="Calibri"/>
                                  <w:spacing w:val="-2"/>
                                  <w:sz w:val="28"/>
                                </w:rPr>
                                <w:t>Physical</w:t>
                              </w:r>
                            </w:p>
                            <w:p>
                              <w:pPr>
                                <w:spacing w:line="337" w:lineRule="exact" w:before="0"/>
                                <w:ind w:left="-1" w:right="18" w:firstLine="0"/>
                                <w:jc w:val="center"/>
                                <w:rPr>
                                  <w:rFonts w:ascii="Calibri"/>
                                  <w:sz w:val="28"/>
                                </w:rPr>
                              </w:pPr>
                              <w:r>
                                <w:rPr>
                                  <w:rFonts w:ascii="Calibri"/>
                                  <w:spacing w:val="-2"/>
                                  <w:sz w:val="28"/>
                                </w:rPr>
                                <w:t>interpolation</w:t>
                              </w:r>
                            </w:p>
                          </w:txbxContent>
                        </wps:txbx>
                        <wps:bodyPr wrap="square" lIns="0" tIns="0" rIns="0" bIns="0" rtlCol="0">
                          <a:noAutofit/>
                        </wps:bodyPr>
                      </wps:wsp>
                      <wps:wsp>
                        <wps:cNvPr id="312" name="Textbox 312"/>
                        <wps:cNvSpPr txBox="1"/>
                        <wps:spPr>
                          <a:xfrm>
                            <a:off x="2205133" y="2691096"/>
                            <a:ext cx="929640" cy="180340"/>
                          </a:xfrm>
                          <a:prstGeom prst="rect">
                            <a:avLst/>
                          </a:prstGeom>
                        </wps:spPr>
                        <wps:txbx>
                          <w:txbxContent>
                            <w:p>
                              <w:pPr>
                                <w:spacing w:line="284" w:lineRule="exact" w:before="0"/>
                                <w:ind w:left="0" w:right="0" w:firstLine="0"/>
                                <w:jc w:val="left"/>
                                <w:rPr>
                                  <w:rFonts w:ascii="Calibri"/>
                                  <w:sz w:val="28"/>
                                </w:rPr>
                              </w:pPr>
                              <w:r>
                                <w:rPr>
                                  <w:rFonts w:ascii="Calibri"/>
                                  <w:sz w:val="28"/>
                                </w:rPr>
                                <w:t>Simulation</w:t>
                              </w:r>
                              <w:r>
                                <w:rPr>
                                  <w:rFonts w:ascii="Calibri"/>
                                  <w:spacing w:val="9"/>
                                  <w:sz w:val="28"/>
                                </w:rPr>
                                <w:t> </w:t>
                              </w:r>
                              <w:r>
                                <w:rPr>
                                  <w:rFonts w:ascii="Calibri"/>
                                  <w:spacing w:val="-10"/>
                                  <w:sz w:val="28"/>
                                </w:rPr>
                                <w:t>n</w:t>
                              </w:r>
                            </w:p>
                          </w:txbxContent>
                        </wps:txbx>
                        <wps:bodyPr wrap="square" lIns="0" tIns="0" rIns="0" bIns="0" rtlCol="0">
                          <a:noAutofit/>
                        </wps:bodyPr>
                      </wps:wsp>
                    </wpg:wgp>
                  </a:graphicData>
                </a:graphic>
              </wp:anchor>
            </w:drawing>
          </mc:Choice>
          <mc:Fallback>
            <w:pict>
              <v:group style="position:absolute;margin-left:107.976601pt;margin-top:27.609304pt;width:408.15pt;height:243.35pt;mso-position-horizontal-relative:page;mso-position-vertical-relative:paragraph;z-index:15766528" id="docshapegroup211" coordorigin="2160,552" coordsize="8163,4867">
                <v:rect style="position:absolute;left:5112;top:582;width:2343;height:4806" id="docshape212" filled="false" stroked="true" strokeweight="3.04236pt" strokecolor="#4471c4">
                  <v:stroke dashstyle="shortdash"/>
                </v:rect>
                <v:shape style="position:absolute;left:2182;top:839;width:8118;height:4273" id="docshape213" coordorigin="2182,839" coordsize="8118,4273" path="m5517,908l5522,881,5537,859,5559,845,5585,839,7098,839,7125,845,7147,859,7162,881,7167,908,7167,1182,7162,1209,7147,1231,7125,1245,7098,1251,5585,1251,5559,1245,5537,1231,5522,1209,5517,1182,5517,908xm5517,1532l5522,1506,5537,1484,5559,1469,5585,1464,7098,1464,7125,1469,7147,1484,7162,1506,7167,1532,7167,1806,7162,1833,7147,1855,7125,1870,7098,1875,5585,1875,5559,1870,5537,1855,5522,1833,5517,1806,5517,1532xm5517,2158l5522,2131,5537,2109,5559,2095,5585,2089,7099,2089,7125,2095,7147,2109,7162,2131,7167,2158,7167,2431,7162,2458,7147,2479,7125,2494,7099,2499,5585,2499,5559,2494,5537,2479,5522,2458,5517,2431,5517,2158xm5528,4770l5533,4744,5548,4722,5569,4707,5596,4702,7110,4702,7136,4707,7158,4722,7173,4744,7178,4770,7178,5044,7173,5070,7158,5092,7136,5107,7110,5112,5596,5112,5569,5107,5548,5092,5533,5070,5528,5044,5528,4770xm2182,2574l2192,2523,2220,2482,2261,2455,2311,2445,4484,2445,4534,2455,4575,2482,4602,2523,4613,2574,4613,3090,4602,3140,4575,3181,4534,3208,4484,3219,2311,3219,2261,3208,2220,3181,2192,3140,2182,3090,2182,2574xm7957,2619l7966,2572,7992,2534,8030,2509,8077,2499,10179,2499,10226,2509,10264,2534,10290,2572,10299,2619,10299,3099,10290,3145,10264,3183,10226,3209,10179,3219,8077,3219,8030,3209,7992,3183,7966,3145,7957,3099,7957,2619xe" filled="false" stroked="true" strokeweight="2.281770pt" strokecolor="#6fac46">
                  <v:path arrowok="t"/>
                  <v:stroke dashstyle="solid"/>
                </v:shape>
                <v:shape style="position:absolute;left:3383;top:975;width:5816;height:4003" id="docshape214" coordorigin="3383,975" coordsize="5816,4003" path="m5517,1046l5491,1030,5404,979,5396,975,5387,978,5383,985,5379,992,5381,1001,5431,1030,3390,1030,3383,1037,3383,1662,3383,2287,3383,2445,3383,2445,3383,2445,3414,2445,3414,2445,3414,2445,3414,2311,5431,2311,5381,2340,5379,2349,5383,2356,5387,2364,5396,2366,5404,2362,5491,2311,5517,2295,5491,2280,5404,2229,5396,2225,5387,2227,5383,2235,5379,2242,5381,2251,5431,2280,3414,2280,3414,1685,5431,1685,5381,1714,5379,1724,5383,1731,5387,1738,5396,1741,5404,1736,5491,1685,5517,1670,5491,1655,5404,1604,5396,1599,5387,1602,5383,1609,5379,1616,5381,1626,5431,1655,3414,1655,3414,1061,5431,1061,5381,1090,5379,1099,5383,1107,5387,1114,5396,1116,5404,1112,5491,1061,5517,1046xm5529,4907l5503,4892,5408,4836,5398,4839,5394,4846,5390,4853,5392,4863,5442,4892,3414,4892,3414,3219,3383,3219,3383,4915,3390,4922,5442,4922,5468,4907,5392,4951,5390,4961,5394,4968,5398,4975,5408,4978,5503,4922,5529,4907xm9199,3340l9146,3249,9128,3219,9057,3340,9060,3349,9067,3354,9074,3358,9084,3355,9088,3348,9113,3306,9113,3249,9113,3305,9113,4892,7179,4892,7179,4922,9136,4922,9143,4915,9143,4907,9143,4892,9143,3305,9143,3306,9168,3348,9172,3355,9182,3358,9196,3349,9199,3340xm9199,2379l9197,2370,9182,2361,9173,2364,9169,2371,9144,2414,9144,2417,9144,2462,9144,2414,9144,2414,9144,2414,9144,2311,9144,2295,9144,2287,9144,1685,9144,1670,9144,1662,9144,1061,9144,1046,9144,1037,9137,1030,7168,1030,7168,1061,9113,1061,9113,1655,7168,1655,7168,1685,9113,1685,9113,2280,7168,2280,7168,2311,9113,2311,9113,2387,9113,2413,9113,2414,9113,2414,9088,2371,9084,2364,9075,2361,9060,2370,9058,2379,9058,2379,9058,2380,9058,2380,9058,2380,9128,2501,9146,2471,9199,2380,9199,2380,9199,2380,9199,2379,9199,2379xe" filled="true" fillcolor="#ff0000" stroked="false">
                  <v:path arrowok="t"/>
                  <v:fill type="solid"/>
                </v:shape>
                <v:shape style="position:absolute;left:3489;top:793;width:1460;height:223" type="#_x0000_t75" id="docshape215" stroked="false">
                  <v:imagedata r:id="rId46" o:title=""/>
                </v:shape>
                <v:shape style="position:absolute;left:3525;top:1430;width:1458;height:220" type="#_x0000_t75" id="docshape216" stroked="false">
                  <v:imagedata r:id="rId47" o:title=""/>
                </v:shape>
                <v:shape style="position:absolute;left:3495;top:2027;width:1458;height:220" type="#_x0000_t75" id="docshape217" stroked="false">
                  <v:imagedata r:id="rId48" o:title=""/>
                </v:shape>
                <v:shape style="position:absolute;left:3513;top:4649;width:1516;height:205" type="#_x0000_t75" id="docshape218" stroked="false">
                  <v:imagedata r:id="rId49" o:title=""/>
                </v:shape>
                <v:shape style="position:absolute;left:7614;top:777;width:1306;height:254" type="#_x0000_t75" id="docshape219" stroked="false">
                  <v:imagedata r:id="rId50" o:title=""/>
                </v:shape>
                <v:shape style="position:absolute;left:7639;top:1380;width:1306;height:254" type="#_x0000_t75" id="docshape220" stroked="false">
                  <v:imagedata r:id="rId51" o:title=""/>
                </v:shape>
                <v:shape style="position:absolute;left:7620;top:2006;width:1306;height:254" type="#_x0000_t75" id="docshape221" stroked="false">
                  <v:imagedata r:id="rId52" o:title=""/>
                </v:shape>
                <v:shape style="position:absolute;left:7598;top:4649;width:1338;height:239" type="#_x0000_t75" id="docshape222" stroked="false">
                  <v:imagedata r:id="rId53" o:title=""/>
                </v:shape>
                <v:shape style="position:absolute;left:5623;top:927;width:1456;height:1534" type="#_x0000_t202" id="docshape223" filled="false" stroked="false">
                  <v:textbox inset="0,0,0,0">
                    <w:txbxContent>
                      <w:p>
                        <w:pPr>
                          <w:spacing w:line="288" w:lineRule="exact" w:before="0"/>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1</w:t>
                        </w:r>
                      </w:p>
                      <w:p>
                        <w:pPr>
                          <w:spacing w:before="283"/>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2</w:t>
                        </w:r>
                      </w:p>
                      <w:p>
                        <w:pPr>
                          <w:spacing w:line="337" w:lineRule="exact" w:before="283"/>
                          <w:ind w:left="0" w:right="0" w:firstLine="0"/>
                          <w:jc w:val="left"/>
                          <w:rPr>
                            <w:rFonts w:ascii="Calibri"/>
                            <w:sz w:val="28"/>
                          </w:rPr>
                        </w:pPr>
                        <w:r>
                          <w:rPr>
                            <w:rFonts w:ascii="Calibri"/>
                            <w:sz w:val="28"/>
                          </w:rPr>
                          <w:t>Simulation</w:t>
                        </w:r>
                        <w:r>
                          <w:rPr>
                            <w:rFonts w:ascii="Calibri"/>
                            <w:spacing w:val="7"/>
                            <w:sz w:val="28"/>
                          </w:rPr>
                          <w:t> </w:t>
                        </w:r>
                        <w:r>
                          <w:rPr>
                            <w:rFonts w:ascii="Calibri"/>
                            <w:spacing w:val="-10"/>
                            <w:sz w:val="28"/>
                          </w:rPr>
                          <w:t>3</w:t>
                        </w:r>
                      </w:p>
                    </w:txbxContent>
                  </v:textbox>
                  <w10:wrap type="none"/>
                </v:shape>
                <v:shape style="position:absolute;left:2360;top:2543;width:2095;height:625" type="#_x0000_t202" id="docshape224" filled="false" stroked="false">
                  <v:textbox inset="0,0,0,0">
                    <w:txbxContent>
                      <w:p>
                        <w:pPr>
                          <w:spacing w:line="288" w:lineRule="exact" w:before="0"/>
                          <w:ind w:left="1" w:right="18" w:firstLine="0"/>
                          <w:jc w:val="center"/>
                          <w:rPr>
                            <w:rFonts w:ascii="Calibri"/>
                            <w:sz w:val="28"/>
                          </w:rPr>
                        </w:pPr>
                        <w:r>
                          <w:rPr>
                            <w:rFonts w:ascii="Calibri"/>
                            <w:spacing w:val="-2"/>
                            <w:sz w:val="28"/>
                          </w:rPr>
                          <w:t>Initialisation</w:t>
                        </w:r>
                      </w:p>
                      <w:p>
                        <w:pPr>
                          <w:spacing w:line="337" w:lineRule="exact" w:before="0"/>
                          <w:ind w:left="0" w:right="18" w:firstLine="0"/>
                          <w:jc w:val="center"/>
                          <w:rPr>
                            <w:rFonts w:ascii="Calibri"/>
                            <w:sz w:val="28"/>
                          </w:rPr>
                        </w:pPr>
                        <w:r>
                          <w:rPr>
                            <w:rFonts w:ascii="Calibri"/>
                            <w:sz w:val="28"/>
                          </w:rPr>
                          <w:t>with</w:t>
                        </w:r>
                        <w:r>
                          <w:rPr>
                            <w:rFonts w:ascii="Calibri"/>
                            <w:spacing w:val="4"/>
                            <w:sz w:val="28"/>
                          </w:rPr>
                          <w:t> </w:t>
                        </w:r>
                        <w:r>
                          <w:rPr>
                            <w:rFonts w:ascii="Calibri"/>
                            <w:spacing w:val="-2"/>
                            <w:sz w:val="28"/>
                          </w:rPr>
                          <w:t>interpolation</w:t>
                        </w:r>
                      </w:p>
                    </w:txbxContent>
                  </v:textbox>
                  <w10:wrap type="none"/>
                </v:shape>
                <v:shape style="position:absolute;left:8379;top:2571;width:1518;height:625" type="#_x0000_t202" id="docshape225" filled="false" stroked="false">
                  <v:textbox inset="0,0,0,0">
                    <w:txbxContent>
                      <w:p>
                        <w:pPr>
                          <w:spacing w:line="288" w:lineRule="exact" w:before="0"/>
                          <w:ind w:left="2" w:right="18" w:firstLine="0"/>
                          <w:jc w:val="center"/>
                          <w:rPr>
                            <w:rFonts w:ascii="Calibri"/>
                            <w:sz w:val="28"/>
                          </w:rPr>
                        </w:pPr>
                        <w:r>
                          <w:rPr>
                            <w:rFonts w:ascii="Calibri"/>
                            <w:spacing w:val="-2"/>
                            <w:sz w:val="28"/>
                          </w:rPr>
                          <w:t>Physical</w:t>
                        </w:r>
                      </w:p>
                      <w:p>
                        <w:pPr>
                          <w:spacing w:line="337" w:lineRule="exact" w:before="0"/>
                          <w:ind w:left="-1" w:right="18" w:firstLine="0"/>
                          <w:jc w:val="center"/>
                          <w:rPr>
                            <w:rFonts w:ascii="Calibri"/>
                            <w:sz w:val="28"/>
                          </w:rPr>
                        </w:pPr>
                        <w:r>
                          <w:rPr>
                            <w:rFonts w:ascii="Calibri"/>
                            <w:spacing w:val="-2"/>
                            <w:sz w:val="28"/>
                          </w:rPr>
                          <w:t>interpolation</w:t>
                        </w:r>
                      </w:p>
                    </w:txbxContent>
                  </v:textbox>
                  <w10:wrap type="none"/>
                </v:shape>
                <v:shape style="position:absolute;left:5632;top:4790;width:1464;height:284" type="#_x0000_t202" id="docshape226" filled="false" stroked="false">
                  <v:textbox inset="0,0,0,0">
                    <w:txbxContent>
                      <w:p>
                        <w:pPr>
                          <w:spacing w:line="284" w:lineRule="exact" w:before="0"/>
                          <w:ind w:left="0" w:right="0" w:firstLine="0"/>
                          <w:jc w:val="left"/>
                          <w:rPr>
                            <w:rFonts w:ascii="Calibri"/>
                            <w:sz w:val="28"/>
                          </w:rPr>
                        </w:pPr>
                        <w:r>
                          <w:rPr>
                            <w:rFonts w:ascii="Calibri"/>
                            <w:sz w:val="28"/>
                          </w:rPr>
                          <w:t>Simulation</w:t>
                        </w:r>
                        <w:r>
                          <w:rPr>
                            <w:rFonts w:ascii="Calibri"/>
                            <w:spacing w:val="9"/>
                            <w:sz w:val="28"/>
                          </w:rPr>
                          <w:t> </w:t>
                        </w:r>
                        <w:r>
                          <w:rPr>
                            <w:rFonts w:ascii="Calibri"/>
                            <w:spacing w:val="-10"/>
                            <w:sz w:val="28"/>
                          </w:rPr>
                          <w:t>n</w:t>
                        </w:r>
                      </w:p>
                    </w:txbxContent>
                  </v:textbox>
                  <w10:wrap type="none"/>
                </v:shape>
                <w10:wrap type="none"/>
              </v:group>
            </w:pict>
          </mc:Fallback>
        </mc:AlternateContent>
      </w:r>
      <w:r>
        <w:rPr>
          <w:rFonts w:ascii="Calibri"/>
          <w:b/>
          <w:i/>
          <w:color w:val="4471C4"/>
          <w:sz w:val="36"/>
        </w:rPr>
        <w:t>OptiMorph</w:t>
      </w:r>
      <w:r>
        <w:rPr>
          <w:rFonts w:ascii="Calibri"/>
          <w:b/>
          <w:i/>
          <w:color w:val="4471C4"/>
          <w:spacing w:val="10"/>
          <w:sz w:val="36"/>
        </w:rPr>
        <w:t> </w:t>
      </w:r>
      <w:r>
        <w:rPr>
          <w:rFonts w:ascii="Calibri"/>
          <w:b/>
          <w:i/>
          <w:color w:val="4471C4"/>
          <w:spacing w:val="-5"/>
          <w:sz w:val="36"/>
        </w:rPr>
        <w:t>1D</w:t>
      </w: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rPr>
          <w:rFonts w:ascii="Calibri"/>
          <w:b/>
          <w:i/>
          <w:sz w:val="16"/>
        </w:rPr>
      </w:pPr>
    </w:p>
    <w:p>
      <w:pPr>
        <w:pStyle w:val="BodyText"/>
        <w:spacing w:before="105"/>
        <w:rPr>
          <w:rFonts w:ascii="Calibri"/>
          <w:b/>
          <w:i/>
          <w:sz w:val="16"/>
        </w:rPr>
      </w:pPr>
    </w:p>
    <w:p>
      <w:pPr>
        <w:spacing w:before="0"/>
        <w:ind w:left="166" w:right="0" w:firstLine="0"/>
        <w:jc w:val="center"/>
        <w:rPr>
          <w:rFonts w:ascii="Georgia" w:hAnsi="Georgia"/>
          <w:sz w:val="16"/>
        </w:rPr>
      </w:pPr>
      <w:r>
        <w:rPr/>
        <mc:AlternateContent>
          <mc:Choice Requires="wps">
            <w:drawing>
              <wp:anchor distT="0" distB="0" distL="0" distR="0" allowOverlap="1" layoutInCell="1" locked="0" behindDoc="0" simplePos="0" relativeHeight="15767040">
                <wp:simplePos x="0" y="0"/>
                <wp:positionH relativeFrom="page">
                  <wp:posOffset>3960033</wp:posOffset>
                </wp:positionH>
                <wp:positionV relativeFrom="paragraph">
                  <wp:posOffset>-1882895</wp:posOffset>
                </wp:positionV>
                <wp:extent cx="231775" cy="128206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231775" cy="1282065"/>
                        </a:xfrm>
                        <a:prstGeom prst="rect">
                          <a:avLst/>
                        </a:prstGeom>
                      </wps:spPr>
                      <wps:txbx>
                        <w:txbxContent>
                          <w:p>
                            <w:pPr>
                              <w:spacing w:line="350" w:lineRule="exact" w:before="0"/>
                              <w:ind w:left="20" w:right="0" w:firstLine="0"/>
                              <w:jc w:val="left"/>
                              <w:rPr>
                                <w:rFonts w:ascii="Calibri" w:hAnsi="Calibri"/>
                                <w:sz w:val="32"/>
                              </w:rPr>
                            </w:pPr>
                            <w:r>
                              <w:rPr>
                                <w:rFonts w:ascii="Calibri" w:hAnsi="Calibri"/>
                                <w:spacing w:val="-2"/>
                                <w:sz w:val="32"/>
                              </w:rPr>
                              <w:t>……………...……..</w:t>
                            </w:r>
                          </w:p>
                        </w:txbxContent>
                      </wps:txbx>
                      <wps:bodyPr wrap="square" lIns="0" tIns="0" rIns="0" bIns="0" rtlCol="0" vert="vert">
                        <a:noAutofit/>
                      </wps:bodyPr>
                    </wps:wsp>
                  </a:graphicData>
                </a:graphic>
              </wp:anchor>
            </w:drawing>
          </mc:Choice>
          <mc:Fallback>
            <w:pict>
              <v:shape style="position:absolute;margin-left:311.813629pt;margin-top:-148.259506pt;width:18.25pt;height:100.95pt;mso-position-horizontal-relative:page;mso-position-vertical-relative:paragraph;z-index:15767040" type="#_x0000_t202" id="docshape227" filled="false" stroked="false">
                <v:textbox inset="0,0,0,0" style="layout-flow:vertical">
                  <w:txbxContent>
                    <w:p>
                      <w:pPr>
                        <w:spacing w:line="350" w:lineRule="exact" w:before="0"/>
                        <w:ind w:left="20" w:right="0" w:firstLine="0"/>
                        <w:jc w:val="left"/>
                        <w:rPr>
                          <w:rFonts w:ascii="Calibri" w:hAnsi="Calibri"/>
                          <w:sz w:val="32"/>
                        </w:rPr>
                      </w:pPr>
                      <w:r>
                        <w:rPr>
                          <w:rFonts w:ascii="Calibri" w:hAnsi="Calibri"/>
                          <w:spacing w:val="-2"/>
                          <w:sz w:val="32"/>
                        </w:rPr>
                        <w:t>……………...……..</w:t>
                      </w:r>
                    </w:p>
                  </w:txbxContent>
                </v:textbox>
                <w10:wrap type="none"/>
              </v:shape>
            </w:pict>
          </mc:Fallback>
        </mc:AlternateContent>
      </w:r>
      <w:r>
        <w:rPr>
          <w:b/>
          <w:w w:val="105"/>
          <w:sz w:val="16"/>
        </w:rPr>
        <w:t>Figure</w:t>
      </w:r>
      <w:r>
        <w:rPr>
          <w:b/>
          <w:spacing w:val="5"/>
          <w:w w:val="105"/>
          <w:sz w:val="16"/>
        </w:rPr>
        <w:t> </w:t>
      </w:r>
      <w:r>
        <w:rPr>
          <w:b/>
          <w:w w:val="105"/>
          <w:sz w:val="16"/>
        </w:rPr>
        <w:t>1.10</w:t>
      </w:r>
      <w:r>
        <w:rPr>
          <w:b/>
          <w:spacing w:val="5"/>
          <w:w w:val="105"/>
          <w:sz w:val="16"/>
        </w:rPr>
        <w:t> </w:t>
      </w:r>
      <w:r>
        <w:rPr>
          <w:b/>
          <w:w w:val="105"/>
          <w:sz w:val="16"/>
        </w:rPr>
        <w:t>–</w:t>
      </w:r>
      <w:r>
        <w:rPr>
          <w:b/>
          <w:spacing w:val="6"/>
          <w:w w:val="105"/>
          <w:sz w:val="16"/>
        </w:rPr>
        <w:t> </w:t>
      </w:r>
      <w:bookmarkStart w:name="_bookmark28" w:id="47"/>
      <w:bookmarkEnd w:id="47"/>
      <w:r>
        <w:rPr>
          <w:b/>
          <w:spacing w:val="17"/>
          <w:sz w:val="16"/>
        </w:rPr>
      </w:r>
      <w:r>
        <w:rPr>
          <w:rFonts w:ascii="Georgia" w:hAnsi="Georgia"/>
          <w:w w:val="105"/>
          <w:sz w:val="16"/>
        </w:rPr>
        <w:t>Functional</w:t>
      </w:r>
      <w:r>
        <w:rPr>
          <w:rFonts w:ascii="Georgia" w:hAnsi="Georgia"/>
          <w:spacing w:val="6"/>
          <w:w w:val="105"/>
          <w:sz w:val="16"/>
        </w:rPr>
        <w:t> </w:t>
      </w:r>
      <w:r>
        <w:rPr>
          <w:rFonts w:ascii="Georgia" w:hAnsi="Georgia"/>
          <w:w w:val="105"/>
          <w:sz w:val="16"/>
        </w:rPr>
        <w:t>diagram</w:t>
      </w:r>
      <w:r>
        <w:rPr>
          <w:rFonts w:ascii="Georgia" w:hAnsi="Georgia"/>
          <w:spacing w:val="6"/>
          <w:w w:val="105"/>
          <w:sz w:val="16"/>
        </w:rPr>
        <w:t> </w:t>
      </w:r>
      <w:r>
        <w:rPr>
          <w:rFonts w:ascii="Georgia" w:hAnsi="Georgia"/>
          <w:w w:val="105"/>
          <w:sz w:val="16"/>
        </w:rPr>
        <w:t>of</w:t>
      </w:r>
      <w:r>
        <w:rPr>
          <w:rFonts w:ascii="Georgia" w:hAnsi="Georgia"/>
          <w:spacing w:val="7"/>
          <w:w w:val="105"/>
          <w:sz w:val="16"/>
        </w:rPr>
        <w:t> </w:t>
      </w:r>
      <w:r>
        <w:rPr>
          <w:rFonts w:ascii="Georgia" w:hAnsi="Georgia"/>
          <w:w w:val="105"/>
          <w:sz w:val="16"/>
        </w:rPr>
        <w:t>the</w:t>
      </w:r>
      <w:r>
        <w:rPr>
          <w:rFonts w:ascii="Georgia" w:hAnsi="Georgia"/>
          <w:spacing w:val="6"/>
          <w:w w:val="105"/>
          <w:sz w:val="16"/>
        </w:rPr>
        <w:t> </w:t>
      </w:r>
      <w:r>
        <w:rPr>
          <w:rFonts w:ascii="Georgia" w:hAnsi="Georgia"/>
          <w:w w:val="105"/>
          <w:sz w:val="16"/>
        </w:rPr>
        <w:t>multi-</w:t>
      </w:r>
      <w:r>
        <w:rPr>
          <w:rFonts w:ascii="Georgia" w:hAnsi="Georgia"/>
          <w:spacing w:val="-5"/>
          <w:w w:val="105"/>
          <w:sz w:val="16"/>
        </w:rPr>
        <w:t>1D</w:t>
      </w:r>
    </w:p>
    <w:p>
      <w:pPr>
        <w:pStyle w:val="BodyText"/>
        <w:spacing w:before="74"/>
        <w:ind w:left="166"/>
        <w:jc w:val="center"/>
      </w:pPr>
      <w:r>
        <w:rPr>
          <w:w w:val="105"/>
        </w:rPr>
        <w:t>Once</w:t>
      </w:r>
      <w:r>
        <w:rPr>
          <w:spacing w:val="20"/>
          <w:w w:val="105"/>
        </w:rPr>
        <w:t> </w:t>
      </w:r>
      <w:r>
        <w:rPr>
          <w:w w:val="105"/>
        </w:rPr>
        <w:t>the</w:t>
      </w:r>
      <w:r>
        <w:rPr>
          <w:spacing w:val="22"/>
          <w:w w:val="105"/>
        </w:rPr>
        <w:t> </w:t>
      </w:r>
      <w:r>
        <w:rPr>
          <w:rFonts w:ascii="Palatino Linotype"/>
          <w:i/>
          <w:w w:val="105"/>
        </w:rPr>
        <w:t>n</w:t>
      </w:r>
      <w:r>
        <w:rPr>
          <w:rFonts w:ascii="Palatino Linotype"/>
          <w:i/>
          <w:spacing w:val="23"/>
          <w:w w:val="105"/>
        </w:rPr>
        <w:t> </w:t>
      </w:r>
      <w:r>
        <w:rPr>
          <w:w w:val="105"/>
        </w:rPr>
        <w:t>simulations</w:t>
      </w:r>
      <w:r>
        <w:rPr>
          <w:spacing w:val="20"/>
          <w:w w:val="105"/>
        </w:rPr>
        <w:t> </w:t>
      </w:r>
      <w:r>
        <w:rPr>
          <w:w w:val="105"/>
        </w:rPr>
        <w:t>are</w:t>
      </w:r>
      <w:r>
        <w:rPr>
          <w:spacing w:val="20"/>
          <w:w w:val="105"/>
        </w:rPr>
        <w:t> </w:t>
      </w:r>
      <w:r>
        <w:rPr>
          <w:w w:val="105"/>
        </w:rPr>
        <w:t>done,</w:t>
      </w:r>
      <w:r>
        <w:rPr>
          <w:spacing w:val="22"/>
          <w:w w:val="105"/>
        </w:rPr>
        <w:t> </w:t>
      </w:r>
      <w:r>
        <w:rPr>
          <w:w w:val="105"/>
        </w:rPr>
        <w:t>it</w:t>
      </w:r>
      <w:r>
        <w:rPr>
          <w:spacing w:val="20"/>
          <w:w w:val="105"/>
        </w:rPr>
        <w:t> </w:t>
      </w:r>
      <w:r>
        <w:rPr>
          <w:w w:val="105"/>
        </w:rPr>
        <w:t>is</w:t>
      </w:r>
      <w:r>
        <w:rPr>
          <w:spacing w:val="21"/>
          <w:w w:val="105"/>
        </w:rPr>
        <w:t> </w:t>
      </w:r>
      <w:r>
        <w:rPr>
          <w:w w:val="105"/>
        </w:rPr>
        <w:t>essential</w:t>
      </w:r>
      <w:r>
        <w:rPr>
          <w:spacing w:val="20"/>
          <w:w w:val="105"/>
        </w:rPr>
        <w:t> </w:t>
      </w:r>
      <w:r>
        <w:rPr>
          <w:w w:val="105"/>
        </w:rPr>
        <w:t>to</w:t>
      </w:r>
      <w:r>
        <w:rPr>
          <w:spacing w:val="20"/>
          <w:w w:val="105"/>
        </w:rPr>
        <w:t> </w:t>
      </w:r>
      <w:r>
        <w:rPr>
          <w:w w:val="105"/>
        </w:rPr>
        <w:t>link</w:t>
      </w:r>
      <w:r>
        <w:rPr>
          <w:spacing w:val="20"/>
          <w:w w:val="105"/>
        </w:rPr>
        <w:t> </w:t>
      </w:r>
      <w:r>
        <w:rPr>
          <w:w w:val="105"/>
        </w:rPr>
        <w:t>all</w:t>
      </w:r>
      <w:r>
        <w:rPr>
          <w:spacing w:val="20"/>
          <w:w w:val="105"/>
        </w:rPr>
        <w:t> </w:t>
      </w:r>
      <w:r>
        <w:rPr>
          <w:w w:val="105"/>
        </w:rPr>
        <w:t>these</w:t>
      </w:r>
      <w:r>
        <w:rPr>
          <w:spacing w:val="20"/>
          <w:w w:val="105"/>
        </w:rPr>
        <w:t> </w:t>
      </w:r>
      <w:r>
        <w:rPr>
          <w:w w:val="105"/>
        </w:rPr>
        <w:t>simulations</w:t>
      </w:r>
      <w:r>
        <w:rPr>
          <w:spacing w:val="20"/>
          <w:w w:val="105"/>
        </w:rPr>
        <w:t> </w:t>
      </w:r>
      <w:r>
        <w:rPr>
          <w:w w:val="105"/>
        </w:rPr>
        <w:t>by</w:t>
      </w:r>
      <w:r>
        <w:rPr>
          <w:spacing w:val="20"/>
          <w:w w:val="105"/>
        </w:rPr>
        <w:t> </w:t>
      </w:r>
      <w:r>
        <w:rPr>
          <w:spacing w:val="-2"/>
          <w:w w:val="105"/>
        </w:rPr>
        <w:t>interpo-</w:t>
      </w:r>
    </w:p>
    <w:p>
      <w:pPr>
        <w:spacing w:after="0"/>
        <w:jc w:val="center"/>
        <w:sectPr>
          <w:headerReference w:type="default" r:id="rId42"/>
          <w:headerReference w:type="even" r:id="rId43"/>
          <w:footerReference w:type="default" r:id="rId44"/>
          <w:footerReference w:type="even" r:id="rId45"/>
          <w:pgSz w:w="11910" w:h="16840"/>
          <w:pgMar w:header="1517" w:footer="1695" w:top="1780" w:bottom="1880" w:left="1020" w:right="620"/>
          <w:pgNumType w:start="59"/>
        </w:sectPr>
      </w:pPr>
    </w:p>
    <w:p>
      <w:pPr>
        <w:pStyle w:val="BodyText"/>
        <w:spacing w:before="216"/>
      </w:pPr>
    </w:p>
    <w:p>
      <w:pPr>
        <w:pStyle w:val="BodyText"/>
        <w:spacing w:line="276" w:lineRule="auto"/>
        <w:ind w:left="113" w:right="1076"/>
        <w:jc w:val="both"/>
      </w:pPr>
      <w:r>
        <w:rPr>
          <w:w w:val="105"/>
        </w:rPr>
        <w:t>lation.</w:t>
      </w:r>
      <w:r>
        <w:rPr>
          <w:spacing w:val="40"/>
          <w:w w:val="105"/>
        </w:rPr>
        <w:t> </w:t>
      </w:r>
      <w:r>
        <w:rPr>
          <w:w w:val="105"/>
        </w:rPr>
        <w:t>This model, the most basic one, has some limitations.</w:t>
      </w:r>
      <w:r>
        <w:rPr>
          <w:spacing w:val="40"/>
          <w:w w:val="105"/>
        </w:rPr>
        <w:t> </w:t>
      </w:r>
      <w:r>
        <w:rPr>
          <w:w w:val="105"/>
        </w:rPr>
        <w:t>Indeed, these simulations assume that all transects have been extracted at locations where there are no long-shore currents.</w:t>
      </w:r>
      <w:r>
        <w:rPr>
          <w:w w:val="105"/>
        </w:rPr>
        <w:t> In addition, lateral sandy displacements are not taken into account.</w:t>
      </w:r>
      <w:r>
        <w:rPr>
          <w:w w:val="105"/>
        </w:rPr>
        <w:t> In a more advanced version, it could be interesting to take into account these phenomena by adding a source term in the descent equation governing the evolution of </w:t>
      </w:r>
      <w:r>
        <w:rPr>
          <w:rFonts w:ascii="Arial" w:hAnsi="Arial"/>
          <w:i/>
          <w:w w:val="105"/>
        </w:rPr>
        <w:t>ψ</w:t>
      </w:r>
      <w:r>
        <w:rPr>
          <w:w w:val="105"/>
        </w:rPr>
        <w:t>.</w:t>
      </w:r>
    </w:p>
    <w:p>
      <w:pPr>
        <w:pStyle w:val="BodyText"/>
      </w:pPr>
    </w:p>
    <w:p>
      <w:pPr>
        <w:pStyle w:val="BodyText"/>
      </w:pPr>
    </w:p>
    <w:p>
      <w:pPr>
        <w:pStyle w:val="BodyText"/>
      </w:pPr>
    </w:p>
    <w:p>
      <w:pPr>
        <w:pStyle w:val="BodyText"/>
        <w:spacing w:before="148"/>
      </w:pPr>
    </w:p>
    <w:p>
      <w:pPr>
        <w:pStyle w:val="ListParagraph"/>
        <w:numPr>
          <w:ilvl w:val="1"/>
          <w:numId w:val="2"/>
        </w:numPr>
        <w:tabs>
          <w:tab w:pos="753" w:val="left" w:leader="none"/>
        </w:tabs>
        <w:spacing w:line="240" w:lineRule="auto" w:before="0" w:after="0"/>
        <w:ind w:left="753" w:right="0" w:hanging="640"/>
        <w:jc w:val="left"/>
        <w:rPr>
          <w:b/>
          <w:sz w:val="28"/>
        </w:rPr>
      </w:pPr>
      <w:bookmarkStart w:name="Applications to a Multi-1D case near Mon" w:id="48"/>
      <w:bookmarkEnd w:id="48"/>
      <w:r>
        <w:rPr/>
      </w:r>
      <w:bookmarkStart w:name="_bookmark29" w:id="49"/>
      <w:bookmarkEnd w:id="49"/>
      <w:r>
        <w:rPr/>
      </w:r>
      <w:r>
        <w:rPr>
          <w:b/>
          <w:color w:val="3063B9"/>
          <w:sz w:val="28"/>
        </w:rPr>
        <w:t>Applications</w:t>
      </w:r>
      <w:r>
        <w:rPr>
          <w:b/>
          <w:color w:val="3063B9"/>
          <w:spacing w:val="28"/>
          <w:sz w:val="28"/>
        </w:rPr>
        <w:t> </w:t>
      </w:r>
      <w:r>
        <w:rPr>
          <w:b/>
          <w:color w:val="3063B9"/>
          <w:sz w:val="28"/>
        </w:rPr>
        <w:t>to</w:t>
      </w:r>
      <w:r>
        <w:rPr>
          <w:b/>
          <w:color w:val="3063B9"/>
          <w:spacing w:val="29"/>
          <w:sz w:val="28"/>
        </w:rPr>
        <w:t> </w:t>
      </w:r>
      <w:r>
        <w:rPr>
          <w:b/>
          <w:color w:val="3063B9"/>
          <w:sz w:val="28"/>
        </w:rPr>
        <w:t>a</w:t>
      </w:r>
      <w:r>
        <w:rPr>
          <w:b/>
          <w:color w:val="3063B9"/>
          <w:spacing w:val="28"/>
          <w:sz w:val="28"/>
        </w:rPr>
        <w:t> </w:t>
      </w:r>
      <w:r>
        <w:rPr>
          <w:b/>
          <w:color w:val="3063B9"/>
          <w:sz w:val="28"/>
        </w:rPr>
        <w:t>Multi-1D</w:t>
      </w:r>
      <w:r>
        <w:rPr>
          <w:b/>
          <w:color w:val="3063B9"/>
          <w:spacing w:val="29"/>
          <w:sz w:val="28"/>
        </w:rPr>
        <w:t> </w:t>
      </w:r>
      <w:r>
        <w:rPr>
          <w:b/>
          <w:color w:val="3063B9"/>
          <w:sz w:val="28"/>
        </w:rPr>
        <w:t>case</w:t>
      </w:r>
      <w:r>
        <w:rPr>
          <w:b/>
          <w:color w:val="3063B9"/>
          <w:spacing w:val="28"/>
          <w:sz w:val="28"/>
        </w:rPr>
        <w:t> </w:t>
      </w:r>
      <w:r>
        <w:rPr>
          <w:b/>
          <w:color w:val="3063B9"/>
          <w:sz w:val="28"/>
        </w:rPr>
        <w:t>near</w:t>
      </w:r>
      <w:r>
        <w:rPr>
          <w:b/>
          <w:color w:val="3063B9"/>
          <w:spacing w:val="29"/>
          <w:sz w:val="28"/>
        </w:rPr>
        <w:t> </w:t>
      </w:r>
      <w:r>
        <w:rPr>
          <w:b/>
          <w:color w:val="3063B9"/>
          <w:spacing w:val="-2"/>
          <w:sz w:val="28"/>
        </w:rPr>
        <w:t>Montpellier</w:t>
      </w:r>
    </w:p>
    <w:p>
      <w:pPr>
        <w:pStyle w:val="BodyText"/>
        <w:spacing w:before="154"/>
        <w:rPr>
          <w:b/>
          <w:sz w:val="28"/>
        </w:rPr>
      </w:pPr>
    </w:p>
    <w:p>
      <w:pPr>
        <w:pStyle w:val="BodyText"/>
        <w:spacing w:line="276" w:lineRule="auto"/>
        <w:ind w:left="113" w:right="1079" w:firstLine="351"/>
        <w:jc w:val="both"/>
      </w:pPr>
      <w:r>
        <w:rPr>
          <w:w w:val="105"/>
        </w:rPr>
        <w:t>The</w:t>
      </w:r>
      <w:r>
        <w:rPr>
          <w:w w:val="105"/>
        </w:rPr>
        <w:t> works</w:t>
      </w:r>
      <w:r>
        <w:rPr>
          <w:w w:val="105"/>
        </w:rPr>
        <w:t> of</w:t>
      </w:r>
      <w:r>
        <w:rPr>
          <w:w w:val="105"/>
        </w:rPr>
        <w:t> </w:t>
      </w:r>
      <w:r>
        <w:rPr>
          <w:color w:val="00AEEF"/>
          <w:w w:val="105"/>
        </w:rPr>
        <w:t>Isèbe</w:t>
      </w:r>
      <w:r>
        <w:rPr>
          <w:color w:val="00AEEF"/>
          <w:w w:val="105"/>
        </w:rPr>
        <w:t> et</w:t>
      </w:r>
      <w:r>
        <w:rPr>
          <w:color w:val="00AEEF"/>
          <w:w w:val="105"/>
        </w:rPr>
        <w:t> al.</w:t>
      </w:r>
      <w:r>
        <w:rPr>
          <w:color w:val="00AEEF"/>
          <w:w w:val="105"/>
        </w:rPr>
        <w:t> (2008b)</w:t>
      </w:r>
      <w:r>
        <w:rPr>
          <w:color w:val="00AEEF"/>
          <w:w w:val="105"/>
        </w:rPr>
        <w:t> </w:t>
      </w:r>
      <w:r>
        <w:rPr>
          <w:w w:val="105"/>
        </w:rPr>
        <w:t>and</w:t>
      </w:r>
      <w:r>
        <w:rPr>
          <w:w w:val="105"/>
        </w:rPr>
        <w:t> </w:t>
      </w:r>
      <w:r>
        <w:rPr>
          <w:color w:val="00AEEF"/>
          <w:w w:val="105"/>
        </w:rPr>
        <w:t>Bouharguane</w:t>
      </w:r>
      <w:r>
        <w:rPr>
          <w:color w:val="00AEEF"/>
          <w:w w:val="105"/>
        </w:rPr>
        <w:t> et</w:t>
      </w:r>
      <w:r>
        <w:rPr>
          <w:color w:val="00AEEF"/>
          <w:w w:val="105"/>
        </w:rPr>
        <w:t> al.</w:t>
      </w:r>
      <w:r>
        <w:rPr>
          <w:color w:val="00AEEF"/>
          <w:w w:val="105"/>
        </w:rPr>
        <w:t> (2010)</w:t>
      </w:r>
      <w:r>
        <w:rPr>
          <w:color w:val="00AEEF"/>
          <w:w w:val="105"/>
        </w:rPr>
        <w:t> </w:t>
      </w:r>
      <w:r>
        <w:rPr>
          <w:w w:val="105"/>
        </w:rPr>
        <w:t>are</w:t>
      </w:r>
      <w:r>
        <w:rPr>
          <w:w w:val="105"/>
        </w:rPr>
        <w:t> interested</w:t>
      </w:r>
      <w:r>
        <w:rPr>
          <w:w w:val="105"/>
        </w:rPr>
        <w:t> in finding</w:t>
      </w:r>
      <w:r>
        <w:rPr>
          <w:w w:val="105"/>
        </w:rPr>
        <w:t> the</w:t>
      </w:r>
      <w:r>
        <w:rPr>
          <w:w w:val="105"/>
        </w:rPr>
        <w:t> optimal</w:t>
      </w:r>
      <w:r>
        <w:rPr>
          <w:w w:val="105"/>
        </w:rPr>
        <w:t> position</w:t>
      </w:r>
      <w:r>
        <w:rPr>
          <w:w w:val="105"/>
        </w:rPr>
        <w:t> of</w:t>
      </w:r>
      <w:r>
        <w:rPr>
          <w:w w:val="105"/>
        </w:rPr>
        <w:t> geotextile</w:t>
      </w:r>
      <w:r>
        <w:rPr>
          <w:w w:val="105"/>
        </w:rPr>
        <w:t> tubes</w:t>
      </w:r>
      <w:r>
        <w:rPr>
          <w:w w:val="105"/>
        </w:rPr>
        <w:t> (protection</w:t>
      </w:r>
      <w:r>
        <w:rPr>
          <w:w w:val="105"/>
        </w:rPr>
        <w:t> solutions)</w:t>
      </w:r>
      <w:r>
        <w:rPr>
          <w:w w:val="105"/>
        </w:rPr>
        <w:t> on</w:t>
      </w:r>
      <w:r>
        <w:rPr>
          <w:w w:val="105"/>
        </w:rPr>
        <w:t> a</w:t>
      </w:r>
      <w:r>
        <w:rPr>
          <w:w w:val="105"/>
        </w:rPr>
        <w:t> transverse profile to maximize their effect as a wave attenuator.</w:t>
      </w:r>
      <w:r>
        <w:rPr>
          <w:spacing w:val="34"/>
          <w:w w:val="105"/>
        </w:rPr>
        <w:t> </w:t>
      </w:r>
      <w:r>
        <w:rPr>
          <w:w w:val="105"/>
        </w:rPr>
        <w:t>With this type of approach in mind, we wish to perform a set of multi-1D simulations by placing a geotextile tube on a set of real transverse morphological profiles (Montpellier; Figure </w:t>
      </w:r>
      <w:hyperlink w:history="true" w:anchor="_bookmark30">
        <w:r>
          <w:rPr>
            <w:b/>
            <w:color w:val="8A2BF6"/>
            <w:w w:val="105"/>
          </w:rPr>
          <w:t>1.11</w:t>
        </w:r>
      </w:hyperlink>
      <w:r>
        <w:rPr>
          <w:w w:val="105"/>
        </w:rPr>
        <w:t>) structure.</w:t>
      </w:r>
    </w:p>
    <w:p>
      <w:pPr>
        <w:pStyle w:val="BodyText"/>
        <w:spacing w:before="115"/>
        <w:rPr>
          <w:sz w:val="20"/>
        </w:rPr>
      </w:pPr>
      <w:r>
        <w:rPr/>
        <w:drawing>
          <wp:anchor distT="0" distB="0" distL="0" distR="0" allowOverlap="1" layoutInCell="1" locked="0" behindDoc="1" simplePos="0" relativeHeight="487626752">
            <wp:simplePos x="0" y="0"/>
            <wp:positionH relativeFrom="page">
              <wp:posOffset>720001</wp:posOffset>
            </wp:positionH>
            <wp:positionV relativeFrom="paragraph">
              <wp:posOffset>234890</wp:posOffset>
            </wp:positionV>
            <wp:extent cx="5799296" cy="2268950"/>
            <wp:effectExtent l="0" t="0" r="0" b="0"/>
            <wp:wrapTopAndBottom/>
            <wp:docPr id="314" name="Image 314"/>
            <wp:cNvGraphicFramePr>
              <a:graphicFrameLocks/>
            </wp:cNvGraphicFramePr>
            <a:graphic>
              <a:graphicData uri="http://schemas.openxmlformats.org/drawingml/2006/picture">
                <pic:pic>
                  <pic:nvPicPr>
                    <pic:cNvPr id="314" name="Image 314"/>
                    <pic:cNvPicPr/>
                  </pic:nvPicPr>
                  <pic:blipFill>
                    <a:blip r:embed="rId54" cstate="print"/>
                    <a:stretch>
                      <a:fillRect/>
                    </a:stretch>
                  </pic:blipFill>
                  <pic:spPr>
                    <a:xfrm>
                      <a:off x="0" y="0"/>
                      <a:ext cx="5799296" cy="2268950"/>
                    </a:xfrm>
                    <a:prstGeom prst="rect">
                      <a:avLst/>
                    </a:prstGeom>
                  </pic:spPr>
                </pic:pic>
              </a:graphicData>
            </a:graphic>
          </wp:anchor>
        </w:drawing>
      </w:r>
    </w:p>
    <w:p>
      <w:pPr>
        <w:spacing w:before="264"/>
        <w:ind w:left="2433" w:right="0" w:firstLine="0"/>
        <w:jc w:val="left"/>
        <w:rPr>
          <w:rFonts w:ascii="Georgia" w:hAnsi="Georgia"/>
          <w:sz w:val="16"/>
        </w:rPr>
      </w:pPr>
      <w:r>
        <w:rPr>
          <w:b/>
          <w:sz w:val="16"/>
        </w:rPr>
        <w:t>Figure</w:t>
      </w:r>
      <w:r>
        <w:rPr>
          <w:b/>
          <w:spacing w:val="26"/>
          <w:sz w:val="16"/>
        </w:rPr>
        <w:t> </w:t>
      </w:r>
      <w:r>
        <w:rPr>
          <w:b/>
          <w:sz w:val="16"/>
        </w:rPr>
        <w:t>1.11</w:t>
      </w:r>
      <w:r>
        <w:rPr>
          <w:b/>
          <w:spacing w:val="27"/>
          <w:sz w:val="16"/>
        </w:rPr>
        <w:t> </w:t>
      </w:r>
      <w:r>
        <w:rPr>
          <w:b/>
          <w:sz w:val="16"/>
        </w:rPr>
        <w:t>–</w:t>
      </w:r>
      <w:r>
        <w:rPr>
          <w:b/>
          <w:spacing w:val="27"/>
          <w:sz w:val="16"/>
        </w:rPr>
        <w:t> </w:t>
      </w:r>
      <w:bookmarkStart w:name="_bookmark30" w:id="50"/>
      <w:bookmarkEnd w:id="50"/>
      <w:r>
        <w:rPr>
          <w:b/>
          <w:spacing w:val="17"/>
          <w:sz w:val="16"/>
        </w:rPr>
      </w:r>
      <w:r>
        <w:rPr>
          <w:rFonts w:ascii="Georgia" w:hAnsi="Georgia"/>
          <w:sz w:val="16"/>
        </w:rPr>
        <w:t>Geography</w:t>
      </w:r>
      <w:r>
        <w:rPr>
          <w:rFonts w:ascii="Georgia" w:hAnsi="Georgia"/>
          <w:spacing w:val="28"/>
          <w:sz w:val="16"/>
        </w:rPr>
        <w:t> </w:t>
      </w:r>
      <w:r>
        <w:rPr>
          <w:rFonts w:ascii="Georgia" w:hAnsi="Georgia"/>
          <w:sz w:val="16"/>
        </w:rPr>
        <w:t>of</w:t>
      </w:r>
      <w:r>
        <w:rPr>
          <w:rFonts w:ascii="Georgia" w:hAnsi="Georgia"/>
          <w:spacing w:val="27"/>
          <w:sz w:val="16"/>
        </w:rPr>
        <w:t> </w:t>
      </w:r>
      <w:r>
        <w:rPr>
          <w:rFonts w:ascii="Georgia" w:hAnsi="Georgia"/>
          <w:sz w:val="16"/>
        </w:rPr>
        <w:t>the</w:t>
      </w:r>
      <w:r>
        <w:rPr>
          <w:rFonts w:ascii="Georgia" w:hAnsi="Georgia"/>
          <w:spacing w:val="28"/>
          <w:sz w:val="16"/>
        </w:rPr>
        <w:t> </w:t>
      </w:r>
      <w:r>
        <w:rPr>
          <w:rFonts w:ascii="Georgia" w:hAnsi="Georgia"/>
          <w:sz w:val="16"/>
        </w:rPr>
        <w:t>simulation</w:t>
      </w:r>
      <w:r>
        <w:rPr>
          <w:rFonts w:ascii="Georgia" w:hAnsi="Georgia"/>
          <w:spacing w:val="28"/>
          <w:sz w:val="16"/>
        </w:rPr>
        <w:t> </w:t>
      </w:r>
      <w:r>
        <w:rPr>
          <w:rFonts w:ascii="Georgia" w:hAnsi="Georgia"/>
          <w:sz w:val="16"/>
        </w:rPr>
        <w:t>near</w:t>
      </w:r>
      <w:r>
        <w:rPr>
          <w:rFonts w:ascii="Georgia" w:hAnsi="Georgia"/>
          <w:spacing w:val="27"/>
          <w:sz w:val="16"/>
        </w:rPr>
        <w:t> </w:t>
      </w:r>
      <w:r>
        <w:rPr>
          <w:rFonts w:ascii="Georgia" w:hAnsi="Georgia"/>
          <w:spacing w:val="-2"/>
          <w:sz w:val="16"/>
        </w:rPr>
        <w:t>Montpellier</w:t>
      </w:r>
    </w:p>
    <w:p>
      <w:pPr>
        <w:pStyle w:val="BodyText"/>
        <w:rPr>
          <w:rFonts w:ascii="Georgia"/>
          <w:sz w:val="16"/>
        </w:rPr>
      </w:pPr>
    </w:p>
    <w:p>
      <w:pPr>
        <w:pStyle w:val="BodyText"/>
        <w:spacing w:before="146"/>
        <w:rPr>
          <w:rFonts w:ascii="Georgia"/>
          <w:sz w:val="16"/>
        </w:rPr>
      </w:pPr>
    </w:p>
    <w:p>
      <w:pPr>
        <w:pStyle w:val="BodyText"/>
        <w:spacing w:line="318" w:lineRule="exact" w:before="1"/>
        <w:ind w:left="113" w:right="1077" w:firstLine="351"/>
        <w:jc w:val="both"/>
      </w:pPr>
      <w:r>
        <w:rPr>
          <w:w w:val="105"/>
        </w:rPr>
        <w:t>We</w:t>
      </w:r>
      <w:r>
        <w:rPr>
          <w:w w:val="105"/>
        </w:rPr>
        <w:t> carry</w:t>
      </w:r>
      <w:r>
        <w:rPr>
          <w:w w:val="105"/>
        </w:rPr>
        <w:t> out</w:t>
      </w:r>
      <w:r>
        <w:rPr>
          <w:w w:val="105"/>
        </w:rPr>
        <w:t> the</w:t>
      </w:r>
      <w:r>
        <w:rPr>
          <w:w w:val="105"/>
        </w:rPr>
        <w:t> simulation</w:t>
      </w:r>
      <w:r>
        <w:rPr>
          <w:w w:val="105"/>
        </w:rPr>
        <w:t> of</w:t>
      </w:r>
      <w:r>
        <w:rPr>
          <w:w w:val="105"/>
        </w:rPr>
        <w:t> an</w:t>
      </w:r>
      <w:r>
        <w:rPr>
          <w:w w:val="105"/>
        </w:rPr>
        <w:t> extreme</w:t>
      </w:r>
      <w:r>
        <w:rPr>
          <w:w w:val="105"/>
        </w:rPr>
        <w:t> multi-1D</w:t>
      </w:r>
      <w:r>
        <w:rPr>
          <w:w w:val="105"/>
        </w:rPr>
        <w:t> case</w:t>
      </w:r>
      <w:r>
        <w:rPr>
          <w:w w:val="105"/>
        </w:rPr>
        <w:t> (on</w:t>
      </w:r>
      <w:r>
        <w:rPr>
          <w:w w:val="105"/>
        </w:rPr>
        <w:t> all</w:t>
      </w:r>
      <w:r>
        <w:rPr>
          <w:w w:val="105"/>
        </w:rPr>
        <w:t> the</w:t>
      </w:r>
      <w:r>
        <w:rPr>
          <w:w w:val="105"/>
        </w:rPr>
        <w:t> profiles);</w:t>
      </w:r>
      <w:r>
        <w:rPr>
          <w:w w:val="105"/>
        </w:rPr>
        <w:t> this simulation</w:t>
      </w:r>
      <w:r>
        <w:rPr>
          <w:w w:val="105"/>
        </w:rPr>
        <w:t> corresponds</w:t>
      </w:r>
      <w:r>
        <w:rPr>
          <w:w w:val="105"/>
        </w:rPr>
        <w:t> to</w:t>
      </w:r>
      <w:r>
        <w:rPr>
          <w:w w:val="105"/>
        </w:rPr>
        <w:t> a</w:t>
      </w:r>
      <w:r>
        <w:rPr>
          <w:w w:val="105"/>
        </w:rPr>
        <w:t> storm</w:t>
      </w:r>
      <w:r>
        <w:rPr>
          <w:w w:val="105"/>
        </w:rPr>
        <w:t> of</w:t>
      </w:r>
      <w:r>
        <w:rPr>
          <w:w w:val="105"/>
        </w:rPr>
        <w:t> a</w:t>
      </w:r>
      <w:r>
        <w:rPr>
          <w:w w:val="105"/>
        </w:rPr>
        <w:t> few</w:t>
      </w:r>
      <w:r>
        <w:rPr>
          <w:w w:val="105"/>
        </w:rPr>
        <w:t> days</w:t>
      </w:r>
      <w:r>
        <w:rPr>
          <w:w w:val="105"/>
        </w:rPr>
        <w:t> with</w:t>
      </w:r>
      <w:r>
        <w:rPr>
          <w:w w:val="105"/>
        </w:rPr>
        <w:t> waves</w:t>
      </w:r>
      <w:r>
        <w:rPr>
          <w:w w:val="105"/>
        </w:rPr>
        <w:t> of</w:t>
      </w:r>
      <w:r>
        <w:rPr>
          <w:w w:val="105"/>
        </w:rPr>
        <w:t> a</w:t>
      </w:r>
      <w:r>
        <w:rPr>
          <w:w w:val="105"/>
        </w:rPr>
        <w:t> maximum</w:t>
      </w:r>
      <w:r>
        <w:rPr>
          <w:w w:val="105"/>
        </w:rPr>
        <w:t> height</w:t>
      </w:r>
      <w:r>
        <w:rPr>
          <w:w w:val="105"/>
        </w:rPr>
        <w:t> of</w:t>
      </w:r>
      <w:r>
        <w:rPr>
          <w:spacing w:val="80"/>
          <w:w w:val="105"/>
        </w:rPr>
        <w:t> </w:t>
      </w:r>
      <w:r>
        <w:rPr>
          <w:rFonts w:ascii="Palatino Linotype"/>
          <w:i/>
          <w:w w:val="105"/>
        </w:rPr>
        <w:t>H</w:t>
      </w:r>
      <w:r>
        <w:rPr>
          <w:rFonts w:ascii="Palatino Linotype"/>
          <w:i/>
          <w:w w:val="105"/>
          <w:vertAlign w:val="subscript"/>
        </w:rPr>
        <w:t>max</w:t>
      </w:r>
      <w:r>
        <w:rPr>
          <w:rFonts w:ascii="Palatino Linotype"/>
          <w:i/>
          <w:w w:val="105"/>
          <w:vertAlign w:val="baseline"/>
        </w:rPr>
        <w:t> </w:t>
      </w:r>
      <w:r>
        <w:rPr>
          <w:rFonts w:ascii="Lucida Sans Unicode"/>
          <w:w w:val="105"/>
          <w:sz w:val="25"/>
          <w:vertAlign w:val="baseline"/>
        </w:rPr>
        <w:t>=</w:t>
      </w:r>
      <w:r>
        <w:rPr>
          <w:rFonts w:ascii="Lucida Sans Unicode"/>
          <w:w w:val="105"/>
          <w:sz w:val="25"/>
          <w:vertAlign w:val="baseline"/>
        </w:rPr>
        <w:t> </w:t>
      </w:r>
      <w:r>
        <w:rPr>
          <w:rFonts w:ascii="Cambria"/>
          <w:w w:val="105"/>
          <w:vertAlign w:val="baseline"/>
        </w:rPr>
        <w:t>2</w:t>
      </w:r>
      <w:r>
        <w:rPr>
          <w:rFonts w:ascii="Cambria"/>
          <w:spacing w:val="-14"/>
          <w:w w:val="105"/>
          <w:vertAlign w:val="baseline"/>
        </w:rPr>
        <w:t> </w:t>
      </w:r>
      <w:r>
        <w:rPr>
          <w:rFonts w:ascii="Palatino Linotype"/>
          <w:i/>
          <w:w w:val="105"/>
          <w:vertAlign w:val="baseline"/>
        </w:rPr>
        <w:t>m</w:t>
      </w:r>
      <w:r>
        <w:rPr>
          <w:w w:val="105"/>
          <w:vertAlign w:val="baseline"/>
        </w:rPr>
        <w:t>.</w:t>
      </w:r>
      <w:r>
        <w:rPr>
          <w:spacing w:val="40"/>
          <w:w w:val="105"/>
          <w:vertAlign w:val="baseline"/>
        </w:rPr>
        <w:t> </w:t>
      </w:r>
      <w:r>
        <w:rPr>
          <w:w w:val="105"/>
          <w:vertAlign w:val="baseline"/>
        </w:rPr>
        <w:t>A</w:t>
      </w:r>
      <w:r>
        <w:rPr>
          <w:w w:val="105"/>
          <w:vertAlign w:val="baseline"/>
        </w:rPr>
        <w:t> geotextile</w:t>
      </w:r>
      <w:r>
        <w:rPr>
          <w:w w:val="105"/>
          <w:vertAlign w:val="baseline"/>
        </w:rPr>
        <w:t> tube</w:t>
      </w:r>
      <w:r>
        <w:rPr>
          <w:w w:val="105"/>
          <w:vertAlign w:val="baseline"/>
        </w:rPr>
        <w:t> is</w:t>
      </w:r>
      <w:r>
        <w:rPr>
          <w:w w:val="105"/>
          <w:vertAlign w:val="baseline"/>
        </w:rPr>
        <w:t> added</w:t>
      </w:r>
      <w:r>
        <w:rPr>
          <w:w w:val="105"/>
          <w:vertAlign w:val="baseline"/>
        </w:rPr>
        <w:t> on</w:t>
      </w:r>
      <w:r>
        <w:rPr>
          <w:w w:val="105"/>
          <w:vertAlign w:val="baseline"/>
        </w:rPr>
        <w:t> the</w:t>
      </w:r>
      <w:r>
        <w:rPr>
          <w:w w:val="105"/>
          <w:vertAlign w:val="baseline"/>
        </w:rPr>
        <w:t> domain</w:t>
      </w:r>
      <w:r>
        <w:rPr>
          <w:w w:val="105"/>
          <w:vertAlign w:val="baseline"/>
        </w:rPr>
        <w:t> in</w:t>
      </w:r>
      <w:r>
        <w:rPr>
          <w:w w:val="105"/>
          <w:vertAlign w:val="baseline"/>
        </w:rPr>
        <w:t> a</w:t>
      </w:r>
      <w:r>
        <w:rPr>
          <w:w w:val="105"/>
          <w:vertAlign w:val="baseline"/>
        </w:rPr>
        <w:t> Gaussian</w:t>
      </w:r>
      <w:r>
        <w:rPr>
          <w:w w:val="105"/>
          <w:vertAlign w:val="baseline"/>
        </w:rPr>
        <w:t> form</w:t>
      </w:r>
      <w:r>
        <w:rPr>
          <w:w w:val="105"/>
          <w:vertAlign w:val="baseline"/>
        </w:rPr>
        <w:t> (whose characteristics</w:t>
      </w:r>
      <w:r>
        <w:rPr>
          <w:w w:val="105"/>
          <w:vertAlign w:val="baseline"/>
        </w:rPr>
        <w:t> vary</w:t>
      </w:r>
      <w:r>
        <w:rPr>
          <w:w w:val="105"/>
          <w:vertAlign w:val="baseline"/>
        </w:rPr>
        <w:t> from</w:t>
      </w:r>
      <w:r>
        <w:rPr>
          <w:w w:val="105"/>
          <w:vertAlign w:val="baseline"/>
        </w:rPr>
        <w:t> one</w:t>
      </w:r>
      <w:r>
        <w:rPr>
          <w:w w:val="105"/>
          <w:vertAlign w:val="baseline"/>
        </w:rPr>
        <w:t> profile</w:t>
      </w:r>
      <w:r>
        <w:rPr>
          <w:w w:val="105"/>
          <w:vertAlign w:val="baseline"/>
        </w:rPr>
        <w:t> to</w:t>
      </w:r>
      <w:r>
        <w:rPr>
          <w:w w:val="105"/>
          <w:vertAlign w:val="baseline"/>
        </w:rPr>
        <w:t> another;</w:t>
      </w:r>
      <w:r>
        <w:rPr>
          <w:w w:val="105"/>
          <w:vertAlign w:val="baseline"/>
        </w:rPr>
        <w:t> figure</w:t>
      </w:r>
      <w:r>
        <w:rPr>
          <w:w w:val="105"/>
          <w:vertAlign w:val="baseline"/>
        </w:rPr>
        <w:t> </w:t>
      </w:r>
      <w:hyperlink w:history="true" w:anchor="_bookmark31">
        <w:r>
          <w:rPr>
            <w:b/>
            <w:color w:val="8A2BF6"/>
            <w:w w:val="105"/>
            <w:vertAlign w:val="baseline"/>
          </w:rPr>
          <w:t>1.12</w:t>
        </w:r>
      </w:hyperlink>
      <w:r>
        <w:rPr>
          <w:w w:val="105"/>
          <w:vertAlign w:val="baseline"/>
        </w:rPr>
        <w:t>.a.</w:t>
      </w:r>
      <w:r>
        <w:rPr>
          <w:spacing w:val="40"/>
          <w:w w:val="105"/>
          <w:vertAlign w:val="baseline"/>
        </w:rPr>
        <w:t> </w:t>
      </w:r>
      <w:r>
        <w:rPr>
          <w:w w:val="105"/>
          <w:vertAlign w:val="baseline"/>
        </w:rPr>
        <w:t>Parallelized</w:t>
      </w:r>
      <w:r>
        <w:rPr>
          <w:w w:val="105"/>
          <w:vertAlign w:val="baseline"/>
        </w:rPr>
        <w:t> simulations (HPC</w:t>
      </w:r>
      <w:r>
        <w:rPr>
          <w:w w:val="105"/>
          <w:vertAlign w:val="baseline"/>
        </w:rPr>
        <w:t> computer)</w:t>
      </w:r>
      <w:r>
        <w:rPr>
          <w:w w:val="105"/>
          <w:vertAlign w:val="baseline"/>
        </w:rPr>
        <w:t> are</w:t>
      </w:r>
      <w:r>
        <w:rPr>
          <w:w w:val="105"/>
          <w:vertAlign w:val="baseline"/>
        </w:rPr>
        <w:t> launched</w:t>
      </w:r>
      <w:r>
        <w:rPr>
          <w:w w:val="105"/>
          <w:vertAlign w:val="baseline"/>
        </w:rPr>
        <w:t> and</w:t>
      </w:r>
      <w:r>
        <w:rPr>
          <w:w w:val="105"/>
          <w:vertAlign w:val="baseline"/>
        </w:rPr>
        <w:t> are</w:t>
      </w:r>
      <w:r>
        <w:rPr>
          <w:w w:val="105"/>
          <w:vertAlign w:val="baseline"/>
        </w:rPr>
        <w:t> completed</w:t>
      </w:r>
      <w:r>
        <w:rPr>
          <w:w w:val="105"/>
          <w:vertAlign w:val="baseline"/>
        </w:rPr>
        <w:t> in</w:t>
      </w:r>
      <w:r>
        <w:rPr>
          <w:w w:val="105"/>
          <w:vertAlign w:val="baseline"/>
        </w:rPr>
        <w:t> less</w:t>
      </w:r>
      <w:r>
        <w:rPr>
          <w:w w:val="105"/>
          <w:vertAlign w:val="baseline"/>
        </w:rPr>
        <w:t> than</w:t>
      </w:r>
      <w:r>
        <w:rPr>
          <w:w w:val="105"/>
          <w:vertAlign w:val="baseline"/>
        </w:rPr>
        <w:t> 5</w:t>
      </w:r>
      <w:r>
        <w:rPr>
          <w:w w:val="105"/>
          <w:vertAlign w:val="baseline"/>
        </w:rPr>
        <w:t> minutes</w:t>
      </w:r>
      <w:r>
        <w:rPr>
          <w:w w:val="105"/>
          <w:vertAlign w:val="baseline"/>
        </w:rPr>
        <w:t> whatever</w:t>
      </w:r>
      <w:r>
        <w:rPr>
          <w:w w:val="105"/>
          <w:vertAlign w:val="baseline"/>
        </w:rPr>
        <w:t> the number of transects (modulo the limit of cores on the cluster).</w:t>
      </w:r>
      <w:r>
        <w:rPr>
          <w:spacing w:val="40"/>
          <w:w w:val="105"/>
          <w:vertAlign w:val="baseline"/>
        </w:rPr>
        <w:t> </w:t>
      </w:r>
      <w:r>
        <w:rPr>
          <w:w w:val="105"/>
          <w:vertAlign w:val="baseline"/>
        </w:rPr>
        <w:t>The results are presented in figure </w:t>
      </w:r>
      <w:hyperlink w:history="true" w:anchor="_bookmark31">
        <w:r>
          <w:rPr>
            <w:b/>
            <w:color w:val="8A2BF6"/>
            <w:w w:val="105"/>
            <w:vertAlign w:val="baseline"/>
          </w:rPr>
          <w:t>1.12</w:t>
        </w:r>
      </w:hyperlink>
      <w:r>
        <w:rPr>
          <w:w w:val="105"/>
          <w:vertAlign w:val="baseline"/>
        </w:rPr>
        <w:t>.</w:t>
      </w:r>
    </w:p>
    <w:p>
      <w:pPr>
        <w:spacing w:after="0" w:line="318" w:lineRule="exact"/>
        <w:jc w:val="both"/>
        <w:sectPr>
          <w:pgSz w:w="11910" w:h="16840"/>
          <w:pgMar w:header="1516" w:footer="1695" w:top="1780" w:bottom="1880" w:left="1020" w:right="620"/>
        </w:sectPr>
      </w:pPr>
    </w:p>
    <w:p>
      <w:pPr>
        <w:pStyle w:val="BodyText"/>
        <w:spacing w:before="228"/>
        <w:rPr>
          <w:sz w:val="20"/>
        </w:rPr>
      </w:pPr>
    </w:p>
    <w:p>
      <w:pPr>
        <w:pStyle w:val="BodyText"/>
        <w:ind w:left="696"/>
        <w:rPr>
          <w:sz w:val="20"/>
        </w:rPr>
      </w:pPr>
      <w:r>
        <w:rPr>
          <w:sz w:val="20"/>
        </w:rPr>
        <w:drawing>
          <wp:inline distT="0" distB="0" distL="0" distR="0">
            <wp:extent cx="5674232" cy="1171194"/>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59" cstate="print"/>
                    <a:stretch>
                      <a:fillRect/>
                    </a:stretch>
                  </pic:blipFill>
                  <pic:spPr>
                    <a:xfrm>
                      <a:off x="0" y="0"/>
                      <a:ext cx="5674232" cy="1171194"/>
                    </a:xfrm>
                    <a:prstGeom prst="rect">
                      <a:avLst/>
                    </a:prstGeom>
                  </pic:spPr>
                </pic:pic>
              </a:graphicData>
            </a:graphic>
          </wp:inline>
        </w:drawing>
      </w:r>
      <w:r>
        <w:rPr>
          <w:sz w:val="20"/>
        </w:rPr>
      </w:r>
    </w:p>
    <w:p>
      <w:pPr>
        <w:pStyle w:val="BodyText"/>
        <w:rPr>
          <w:sz w:val="16"/>
        </w:rPr>
      </w:pPr>
    </w:p>
    <w:p>
      <w:pPr>
        <w:pStyle w:val="BodyText"/>
        <w:spacing w:before="38"/>
        <w:rPr>
          <w:sz w:val="16"/>
        </w:rPr>
      </w:pPr>
    </w:p>
    <w:p>
      <w:pPr>
        <w:spacing w:line="249" w:lineRule="auto" w:before="0"/>
        <w:ind w:left="680" w:right="512" w:firstLine="0"/>
        <w:jc w:val="both"/>
        <w:rPr>
          <w:rFonts w:ascii="Georgia" w:hAnsi="Georgia"/>
          <w:sz w:val="16"/>
        </w:rPr>
      </w:pPr>
      <w:r>
        <w:rPr>
          <w:b/>
          <w:w w:val="105"/>
          <w:sz w:val="16"/>
        </w:rPr>
        <w:t>Figure 1.12 – </w:t>
      </w:r>
      <w:bookmarkStart w:name="_bookmark31" w:id="51"/>
      <w:bookmarkEnd w:id="51"/>
      <w:r>
        <w:rPr>
          <w:b/>
          <w:spacing w:val="15"/>
          <w:sz w:val="16"/>
        </w:rPr>
      </w:r>
      <w:r>
        <w:rPr>
          <w:rFonts w:ascii="Georgia" w:hAnsi="Georgia"/>
          <w:w w:val="105"/>
          <w:sz w:val="16"/>
        </w:rPr>
        <w:t>a) Initial sea bottom on the Gulf of Aigues-Mortes by adding a Gaussian geotube with a maximum height of 3m.</w:t>
      </w:r>
      <w:r>
        <w:rPr>
          <w:rFonts w:ascii="Georgia" w:hAnsi="Georgia"/>
          <w:spacing w:val="38"/>
          <w:w w:val="105"/>
          <w:sz w:val="16"/>
        </w:rPr>
        <w:t> </w:t>
      </w:r>
      <w:r>
        <w:rPr>
          <w:rFonts w:ascii="Georgia" w:hAnsi="Georgia"/>
          <w:w w:val="105"/>
          <w:sz w:val="16"/>
        </w:rPr>
        <w:t>b) Final bathymetry after a simulation of a storm of several days.</w:t>
      </w:r>
    </w:p>
    <w:p>
      <w:pPr>
        <w:pStyle w:val="BodyText"/>
        <w:rPr>
          <w:rFonts w:ascii="Georgia"/>
          <w:sz w:val="16"/>
        </w:rPr>
      </w:pPr>
    </w:p>
    <w:p>
      <w:pPr>
        <w:pStyle w:val="BodyText"/>
        <w:spacing w:before="174"/>
        <w:rPr>
          <w:rFonts w:ascii="Georgia"/>
          <w:sz w:val="16"/>
        </w:rPr>
      </w:pPr>
    </w:p>
    <w:p>
      <w:pPr>
        <w:pStyle w:val="BodyText"/>
        <w:spacing w:line="276" w:lineRule="auto"/>
        <w:ind w:left="680" w:right="510" w:firstLine="351"/>
        <w:jc w:val="both"/>
      </w:pPr>
      <w:r>
        <w:rPr>
          <w:w w:val="105"/>
        </w:rPr>
        <w:t>The</w:t>
      </w:r>
      <w:r>
        <w:rPr>
          <w:spacing w:val="28"/>
          <w:w w:val="105"/>
        </w:rPr>
        <w:t> </w:t>
      </w:r>
      <w:r>
        <w:rPr>
          <w:w w:val="105"/>
        </w:rPr>
        <w:t>results</w:t>
      </w:r>
      <w:r>
        <w:rPr>
          <w:spacing w:val="28"/>
          <w:w w:val="105"/>
        </w:rPr>
        <w:t> </w:t>
      </w:r>
      <w:r>
        <w:rPr>
          <w:w w:val="105"/>
        </w:rPr>
        <w:t>show</w:t>
      </w:r>
      <w:r>
        <w:rPr>
          <w:spacing w:val="28"/>
          <w:w w:val="105"/>
        </w:rPr>
        <w:t> </w:t>
      </w:r>
      <w:r>
        <w:rPr>
          <w:w w:val="105"/>
        </w:rPr>
        <w:t>the</w:t>
      </w:r>
      <w:r>
        <w:rPr>
          <w:spacing w:val="28"/>
          <w:w w:val="105"/>
        </w:rPr>
        <w:t> </w:t>
      </w:r>
      <w:r>
        <w:rPr>
          <w:w w:val="105"/>
        </w:rPr>
        <w:t>formation</w:t>
      </w:r>
      <w:r>
        <w:rPr>
          <w:spacing w:val="28"/>
          <w:w w:val="105"/>
        </w:rPr>
        <w:t> </w:t>
      </w:r>
      <w:r>
        <w:rPr>
          <w:w w:val="105"/>
        </w:rPr>
        <w:t>of</w:t>
      </w:r>
      <w:r>
        <w:rPr>
          <w:spacing w:val="28"/>
          <w:w w:val="105"/>
        </w:rPr>
        <w:t> </w:t>
      </w:r>
      <w:r>
        <w:rPr>
          <w:w w:val="105"/>
        </w:rPr>
        <w:t>a</w:t>
      </w:r>
      <w:r>
        <w:rPr>
          <w:spacing w:val="28"/>
          <w:w w:val="105"/>
        </w:rPr>
        <w:t> </w:t>
      </w:r>
      <w:r>
        <w:rPr>
          <w:w w:val="105"/>
        </w:rPr>
        <w:t>pit</w:t>
      </w:r>
      <w:r>
        <w:rPr>
          <w:spacing w:val="28"/>
          <w:w w:val="105"/>
        </w:rPr>
        <w:t> </w:t>
      </w:r>
      <w:r>
        <w:rPr>
          <w:w w:val="105"/>
        </w:rPr>
        <w:t>at</w:t>
      </w:r>
      <w:r>
        <w:rPr>
          <w:spacing w:val="28"/>
          <w:w w:val="105"/>
        </w:rPr>
        <w:t> </w:t>
      </w:r>
      <w:r>
        <w:rPr>
          <w:w w:val="105"/>
        </w:rPr>
        <w:t>the</w:t>
      </w:r>
      <w:r>
        <w:rPr>
          <w:spacing w:val="28"/>
          <w:w w:val="105"/>
        </w:rPr>
        <w:t> </w:t>
      </w:r>
      <w:r>
        <w:rPr>
          <w:w w:val="105"/>
        </w:rPr>
        <w:t>back</w:t>
      </w:r>
      <w:r>
        <w:rPr>
          <w:spacing w:val="28"/>
          <w:w w:val="105"/>
        </w:rPr>
        <w:t> </w:t>
      </w:r>
      <w:r>
        <w:rPr>
          <w:w w:val="105"/>
        </w:rPr>
        <w:t>of</w:t>
      </w:r>
      <w:r>
        <w:rPr>
          <w:spacing w:val="28"/>
          <w:w w:val="105"/>
        </w:rPr>
        <w:t> </w:t>
      </w:r>
      <w:r>
        <w:rPr>
          <w:w w:val="105"/>
        </w:rPr>
        <w:t>the</w:t>
      </w:r>
      <w:r>
        <w:rPr>
          <w:spacing w:val="28"/>
          <w:w w:val="105"/>
        </w:rPr>
        <w:t> </w:t>
      </w:r>
      <w:r>
        <w:rPr>
          <w:w w:val="105"/>
        </w:rPr>
        <w:t>highest</w:t>
      </w:r>
      <w:r>
        <w:rPr>
          <w:spacing w:val="28"/>
          <w:w w:val="105"/>
        </w:rPr>
        <w:t> </w:t>
      </w:r>
      <w:r>
        <w:rPr>
          <w:w w:val="105"/>
        </w:rPr>
        <w:t>and</w:t>
      </w:r>
      <w:r>
        <w:rPr>
          <w:spacing w:val="28"/>
          <w:w w:val="105"/>
        </w:rPr>
        <w:t> </w:t>
      </w:r>
      <w:r>
        <w:rPr>
          <w:w w:val="105"/>
        </w:rPr>
        <w:t>thickest</w:t>
      </w:r>
      <w:r>
        <w:rPr>
          <w:spacing w:val="28"/>
          <w:w w:val="105"/>
        </w:rPr>
        <w:t> </w:t>
      </w:r>
      <w:r>
        <w:rPr>
          <w:w w:val="105"/>
        </w:rPr>
        <w:t>part of</w:t>
      </w:r>
      <w:r>
        <w:rPr>
          <w:w w:val="105"/>
        </w:rPr>
        <w:t> the</w:t>
      </w:r>
      <w:r>
        <w:rPr>
          <w:w w:val="105"/>
        </w:rPr>
        <w:t> geotextile</w:t>
      </w:r>
      <w:r>
        <w:rPr>
          <w:w w:val="105"/>
        </w:rPr>
        <w:t> tube.</w:t>
      </w:r>
      <w:r>
        <w:rPr>
          <w:spacing w:val="40"/>
          <w:w w:val="105"/>
        </w:rPr>
        <w:t> </w:t>
      </w:r>
      <w:r>
        <w:rPr>
          <w:w w:val="105"/>
        </w:rPr>
        <w:t>These</w:t>
      </w:r>
      <w:r>
        <w:rPr>
          <w:w w:val="105"/>
        </w:rPr>
        <w:t> results</w:t>
      </w:r>
      <w:r>
        <w:rPr>
          <w:w w:val="105"/>
        </w:rPr>
        <w:t> are</w:t>
      </w:r>
      <w:r>
        <w:rPr>
          <w:w w:val="105"/>
        </w:rPr>
        <w:t> encouraging</w:t>
      </w:r>
      <w:r>
        <w:rPr>
          <w:w w:val="105"/>
        </w:rPr>
        <w:t> as</w:t>
      </w:r>
      <w:r>
        <w:rPr>
          <w:w w:val="105"/>
        </w:rPr>
        <w:t> they</w:t>
      </w:r>
      <w:r>
        <w:rPr>
          <w:w w:val="105"/>
        </w:rPr>
        <w:t> are</w:t>
      </w:r>
      <w:r>
        <w:rPr>
          <w:w w:val="105"/>
        </w:rPr>
        <w:t> very</w:t>
      </w:r>
      <w:r>
        <w:rPr>
          <w:w w:val="105"/>
        </w:rPr>
        <w:t> similar</w:t>
      </w:r>
      <w:r>
        <w:rPr>
          <w:w w:val="105"/>
        </w:rPr>
        <w:t> to</w:t>
      </w:r>
      <w:r>
        <w:rPr>
          <w:w w:val="105"/>
        </w:rPr>
        <w:t> those found in the COPTER experimental campaign (</w:t>
      </w:r>
      <w:r>
        <w:rPr>
          <w:color w:val="00AEEF"/>
          <w:w w:val="105"/>
        </w:rPr>
        <w:t>Bouchette 2017</w:t>
      </w:r>
      <w:r>
        <w:rPr>
          <w:w w:val="105"/>
        </w:rPr>
        <w:t>) conducted in 2017 in a 3D wave basin (moving bottom).</w:t>
      </w:r>
    </w:p>
    <w:p>
      <w:pPr>
        <w:pStyle w:val="BodyText"/>
      </w:pPr>
    </w:p>
    <w:p>
      <w:pPr>
        <w:pStyle w:val="BodyText"/>
      </w:pPr>
    </w:p>
    <w:p>
      <w:pPr>
        <w:pStyle w:val="BodyText"/>
      </w:pPr>
    </w:p>
    <w:p>
      <w:pPr>
        <w:pStyle w:val="BodyText"/>
      </w:pPr>
    </w:p>
    <w:p>
      <w:pPr>
        <w:pStyle w:val="BodyText"/>
        <w:spacing w:before="267"/>
      </w:pPr>
    </w:p>
    <w:p>
      <w:pPr>
        <w:pStyle w:val="ListParagraph"/>
        <w:numPr>
          <w:ilvl w:val="0"/>
          <w:numId w:val="2"/>
        </w:numPr>
        <w:tabs>
          <w:tab w:pos="1165" w:val="left" w:leader="none"/>
        </w:tabs>
        <w:spacing w:line="240" w:lineRule="auto" w:before="0" w:after="0"/>
        <w:ind w:left="1165" w:right="0" w:hanging="485"/>
        <w:jc w:val="both"/>
        <w:rPr>
          <w:b/>
          <w:sz w:val="34"/>
        </w:rPr>
      </w:pPr>
      <w:bookmarkStart w:name="Discussion" w:id="52"/>
      <w:bookmarkEnd w:id="52"/>
      <w:r>
        <w:rPr/>
      </w:r>
      <w:bookmarkStart w:name="_bookmark32" w:id="53"/>
      <w:bookmarkEnd w:id="53"/>
      <w:r>
        <w:rPr/>
      </w:r>
      <w:r>
        <w:rPr>
          <w:rFonts w:ascii="Tahoma"/>
          <w:color w:val="BF1F00"/>
          <w:spacing w:val="-2"/>
          <w:sz w:val="59"/>
        </w:rPr>
        <w:t>D</w:t>
      </w:r>
      <w:r>
        <w:rPr>
          <w:b/>
          <w:color w:val="1E3E74"/>
          <w:spacing w:val="-2"/>
          <w:sz w:val="34"/>
        </w:rPr>
        <w:t>iscussion</w:t>
      </w:r>
    </w:p>
    <w:p>
      <w:pPr>
        <w:pStyle w:val="BodyText"/>
        <w:rPr>
          <w:b/>
          <w:sz w:val="34"/>
        </w:rPr>
      </w:pPr>
    </w:p>
    <w:p>
      <w:pPr>
        <w:pStyle w:val="BodyText"/>
        <w:spacing w:before="2"/>
        <w:rPr>
          <w:b/>
          <w:sz w:val="34"/>
        </w:rPr>
      </w:pPr>
    </w:p>
    <w:p>
      <w:pPr>
        <w:pStyle w:val="ListParagraph"/>
        <w:numPr>
          <w:ilvl w:val="1"/>
          <w:numId w:val="2"/>
        </w:numPr>
        <w:tabs>
          <w:tab w:pos="1320" w:val="left" w:leader="none"/>
        </w:tabs>
        <w:spacing w:line="295" w:lineRule="auto" w:before="1" w:after="0"/>
        <w:ind w:left="1320" w:right="509" w:hanging="640"/>
        <w:jc w:val="left"/>
        <w:rPr>
          <w:b/>
          <w:sz w:val="28"/>
        </w:rPr>
      </w:pPr>
      <w:bookmarkStart w:name="Robustness Analysis of the Consistency i" w:id="54"/>
      <w:bookmarkEnd w:id="54"/>
      <w:r>
        <w:rPr/>
      </w:r>
      <w:bookmarkStart w:name="_bookmark33" w:id="55"/>
      <w:bookmarkEnd w:id="55"/>
      <w:r>
        <w:rPr/>
      </w:r>
      <w:r>
        <w:rPr>
          <w:b/>
          <w:color w:val="3063B9"/>
          <w:sz w:val="28"/>
        </w:rPr>
        <w:t>Robustness</w:t>
      </w:r>
      <w:r>
        <w:rPr>
          <w:b/>
          <w:color w:val="3063B9"/>
          <w:spacing w:val="40"/>
          <w:sz w:val="28"/>
        </w:rPr>
        <w:t> </w:t>
      </w:r>
      <w:r>
        <w:rPr>
          <w:b/>
          <w:color w:val="3063B9"/>
          <w:sz w:val="28"/>
        </w:rPr>
        <w:t>Analysis</w:t>
      </w:r>
      <w:r>
        <w:rPr>
          <w:b/>
          <w:color w:val="3063B9"/>
          <w:spacing w:val="40"/>
          <w:sz w:val="28"/>
        </w:rPr>
        <w:t> </w:t>
      </w:r>
      <w:r>
        <w:rPr>
          <w:b/>
          <w:color w:val="3063B9"/>
          <w:sz w:val="28"/>
        </w:rPr>
        <w:t>of</w:t>
      </w:r>
      <w:r>
        <w:rPr>
          <w:b/>
          <w:color w:val="3063B9"/>
          <w:spacing w:val="40"/>
          <w:sz w:val="28"/>
        </w:rPr>
        <w:t> </w:t>
      </w:r>
      <w:r>
        <w:rPr>
          <w:b/>
          <w:color w:val="3063B9"/>
          <w:sz w:val="28"/>
        </w:rPr>
        <w:t>the</w:t>
      </w:r>
      <w:r>
        <w:rPr>
          <w:b/>
          <w:color w:val="3063B9"/>
          <w:spacing w:val="40"/>
          <w:sz w:val="28"/>
        </w:rPr>
        <w:t> </w:t>
      </w:r>
      <w:r>
        <w:rPr>
          <w:b/>
          <w:color w:val="3063B9"/>
          <w:sz w:val="28"/>
        </w:rPr>
        <w:t>Consistency</w:t>
      </w:r>
      <w:r>
        <w:rPr>
          <w:b/>
          <w:color w:val="3063B9"/>
          <w:spacing w:val="40"/>
          <w:sz w:val="28"/>
        </w:rPr>
        <w:t> </w:t>
      </w:r>
      <w:r>
        <w:rPr>
          <w:b/>
          <w:color w:val="3063B9"/>
          <w:sz w:val="28"/>
        </w:rPr>
        <w:t>in</w:t>
      </w:r>
      <w:r>
        <w:rPr>
          <w:b/>
          <w:color w:val="3063B9"/>
          <w:spacing w:val="40"/>
          <w:sz w:val="28"/>
        </w:rPr>
        <w:t> </w:t>
      </w:r>
      <w:r>
        <w:rPr>
          <w:b/>
          <w:color w:val="3063B9"/>
          <w:sz w:val="28"/>
        </w:rPr>
        <w:t>Time</w:t>
      </w:r>
      <w:r>
        <w:rPr>
          <w:b/>
          <w:color w:val="3063B9"/>
          <w:spacing w:val="40"/>
          <w:sz w:val="28"/>
        </w:rPr>
        <w:t> </w:t>
      </w:r>
      <w:r>
        <w:rPr>
          <w:b/>
          <w:color w:val="3063B9"/>
          <w:sz w:val="28"/>
        </w:rPr>
        <w:t>and</w:t>
      </w:r>
      <w:r>
        <w:rPr>
          <w:b/>
          <w:color w:val="3063B9"/>
          <w:spacing w:val="40"/>
          <w:sz w:val="28"/>
        </w:rPr>
        <w:t> </w:t>
      </w:r>
      <w:r>
        <w:rPr>
          <w:b/>
          <w:color w:val="3063B9"/>
          <w:sz w:val="28"/>
        </w:rPr>
        <w:t>Space</w:t>
      </w:r>
      <w:r>
        <w:rPr>
          <w:b/>
          <w:color w:val="3063B9"/>
          <w:spacing w:val="40"/>
          <w:sz w:val="28"/>
        </w:rPr>
        <w:t> </w:t>
      </w:r>
      <w:r>
        <w:rPr>
          <w:b/>
          <w:color w:val="3063B9"/>
          <w:sz w:val="28"/>
        </w:rPr>
        <w:t>of</w:t>
      </w:r>
      <w:r>
        <w:rPr>
          <w:b/>
          <w:color w:val="3063B9"/>
          <w:spacing w:val="40"/>
          <w:sz w:val="28"/>
        </w:rPr>
        <w:t> </w:t>
      </w:r>
      <w:r>
        <w:rPr>
          <w:b/>
          <w:color w:val="3063B9"/>
          <w:sz w:val="28"/>
        </w:rPr>
        <w:t>the</w:t>
      </w:r>
      <w:r>
        <w:rPr>
          <w:b/>
          <w:color w:val="3063B9"/>
          <w:spacing w:val="80"/>
          <w:sz w:val="28"/>
        </w:rPr>
        <w:t> </w:t>
      </w:r>
      <w:r>
        <w:rPr>
          <w:b/>
          <w:color w:val="3063B9"/>
          <w:sz w:val="28"/>
        </w:rPr>
        <w:t>Morphodynamic model</w:t>
      </w:r>
    </w:p>
    <w:p>
      <w:pPr>
        <w:pStyle w:val="BodyText"/>
        <w:spacing w:before="280"/>
        <w:rPr>
          <w:b/>
          <w:sz w:val="28"/>
        </w:rPr>
      </w:pPr>
    </w:p>
    <w:p>
      <w:pPr>
        <w:pStyle w:val="BodyText"/>
        <w:ind w:left="1031"/>
        <w:jc w:val="both"/>
      </w:pPr>
      <w:r>
        <w:rPr>
          <w:w w:val="105"/>
        </w:rPr>
        <w:t>We</w:t>
      </w:r>
      <w:r>
        <w:rPr>
          <w:spacing w:val="10"/>
          <w:w w:val="105"/>
        </w:rPr>
        <w:t> </w:t>
      </w:r>
      <w:r>
        <w:rPr>
          <w:w w:val="105"/>
        </w:rPr>
        <w:t>computed</w:t>
      </w:r>
      <w:r>
        <w:rPr>
          <w:spacing w:val="10"/>
          <w:w w:val="105"/>
        </w:rPr>
        <w:t> </w:t>
      </w:r>
      <w:r>
        <w:rPr>
          <w:w w:val="105"/>
        </w:rPr>
        <w:t>a</w:t>
      </w:r>
      <w:r>
        <w:rPr>
          <w:spacing w:val="10"/>
          <w:w w:val="105"/>
        </w:rPr>
        <w:t> </w:t>
      </w:r>
      <w:r>
        <w:rPr>
          <w:w w:val="105"/>
        </w:rPr>
        <w:t>reference</w:t>
      </w:r>
      <w:r>
        <w:rPr>
          <w:spacing w:val="11"/>
          <w:w w:val="105"/>
        </w:rPr>
        <w:t> </w:t>
      </w:r>
      <w:r>
        <w:rPr>
          <w:w w:val="105"/>
        </w:rPr>
        <w:t>OptiMorph</w:t>
      </w:r>
      <w:r>
        <w:rPr>
          <w:spacing w:val="10"/>
          <w:w w:val="105"/>
        </w:rPr>
        <w:t> </w:t>
      </w:r>
      <w:r>
        <w:rPr>
          <w:w w:val="105"/>
        </w:rPr>
        <w:t>simulation</w:t>
      </w:r>
      <w:r>
        <w:rPr>
          <w:spacing w:val="10"/>
          <w:w w:val="105"/>
        </w:rPr>
        <w:t> </w:t>
      </w:r>
      <w:r>
        <w:rPr>
          <w:w w:val="105"/>
        </w:rPr>
        <w:t>using</w:t>
      </w:r>
      <w:r>
        <w:rPr>
          <w:spacing w:val="10"/>
          <w:w w:val="105"/>
        </w:rPr>
        <w:t> </w:t>
      </w:r>
      <w:r>
        <w:rPr>
          <w:w w:val="105"/>
        </w:rPr>
        <w:t>a</w:t>
      </w:r>
      <w:r>
        <w:rPr>
          <w:spacing w:val="11"/>
          <w:w w:val="105"/>
        </w:rPr>
        <w:t> </w:t>
      </w:r>
      <w:r>
        <w:rPr>
          <w:w w:val="105"/>
        </w:rPr>
        <w:t>very</w:t>
      </w:r>
      <w:r>
        <w:rPr>
          <w:spacing w:val="10"/>
          <w:w w:val="105"/>
        </w:rPr>
        <w:t> </w:t>
      </w:r>
      <w:r>
        <w:rPr>
          <w:w w:val="105"/>
        </w:rPr>
        <w:t>small</w:t>
      </w:r>
      <w:r>
        <w:rPr>
          <w:spacing w:val="10"/>
          <w:w w:val="105"/>
        </w:rPr>
        <w:t> </w:t>
      </w:r>
      <w:r>
        <w:rPr>
          <w:w w:val="105"/>
        </w:rPr>
        <w:t>coupling</w:t>
      </w:r>
      <w:r>
        <w:rPr>
          <w:spacing w:val="10"/>
          <w:w w:val="105"/>
        </w:rPr>
        <w:t> </w:t>
      </w:r>
      <w:r>
        <w:rPr>
          <w:w w:val="105"/>
        </w:rPr>
        <w:t>time</w:t>
      </w:r>
      <w:r>
        <w:rPr>
          <w:spacing w:val="11"/>
          <w:w w:val="105"/>
        </w:rPr>
        <w:t> </w:t>
      </w:r>
      <w:r>
        <w:rPr>
          <w:spacing w:val="-5"/>
          <w:w w:val="105"/>
        </w:rPr>
        <w:t>of</w:t>
      </w:r>
    </w:p>
    <w:p>
      <w:pPr>
        <w:pStyle w:val="BodyText"/>
        <w:spacing w:line="276" w:lineRule="auto" w:before="38"/>
        <w:ind w:left="680" w:right="511"/>
        <w:jc w:val="both"/>
      </w:pPr>
      <w:r>
        <w:rPr>
          <w:rFonts w:ascii="Cambria"/>
          <w:w w:val="105"/>
        </w:rPr>
        <w:t>0.05 </w:t>
      </w:r>
      <w:r>
        <w:rPr>
          <w:w w:val="105"/>
        </w:rPr>
        <w:t>s which is much smaller than what is usually used in hydro-morphodynamic simula- tions.</w:t>
      </w:r>
      <w:r>
        <w:rPr>
          <w:spacing w:val="33"/>
          <w:w w:val="105"/>
        </w:rPr>
        <w:t> </w:t>
      </w:r>
      <w:r>
        <w:rPr>
          <w:w w:val="105"/>
        </w:rPr>
        <w:t>The</w:t>
      </w:r>
      <w:r>
        <w:rPr>
          <w:spacing w:val="-10"/>
          <w:w w:val="105"/>
        </w:rPr>
        <w:t> </w:t>
      </w:r>
      <w:r>
        <w:rPr>
          <w:w w:val="105"/>
        </w:rPr>
        <w:t>simulation</w:t>
      </w:r>
      <w:r>
        <w:rPr>
          <w:spacing w:val="-10"/>
          <w:w w:val="105"/>
        </w:rPr>
        <w:t> </w:t>
      </w:r>
      <w:r>
        <w:rPr>
          <w:w w:val="105"/>
        </w:rPr>
        <w:t>was</w:t>
      </w:r>
      <w:r>
        <w:rPr>
          <w:spacing w:val="-10"/>
          <w:w w:val="105"/>
        </w:rPr>
        <w:t> </w:t>
      </w:r>
      <w:r>
        <w:rPr>
          <w:w w:val="105"/>
        </w:rPr>
        <w:t>performed</w:t>
      </w:r>
      <w:r>
        <w:rPr>
          <w:spacing w:val="-10"/>
          <w:w w:val="105"/>
        </w:rPr>
        <w:t> </w:t>
      </w:r>
      <w:r>
        <w:rPr>
          <w:w w:val="105"/>
        </w:rPr>
        <w:t>with</w:t>
      </w:r>
      <w:r>
        <w:rPr>
          <w:spacing w:val="-10"/>
          <w:w w:val="105"/>
        </w:rPr>
        <w:t> </w:t>
      </w:r>
      <w:r>
        <w:rPr>
          <w:w w:val="105"/>
        </w:rPr>
        <w:t>the</w:t>
      </w:r>
      <w:r>
        <w:rPr>
          <w:spacing w:val="-9"/>
          <w:w w:val="105"/>
        </w:rPr>
        <w:t> </w:t>
      </w:r>
      <w:r>
        <w:rPr>
          <w:w w:val="105"/>
        </w:rPr>
        <w:t>original</w:t>
      </w:r>
      <w:r>
        <w:rPr>
          <w:spacing w:val="-10"/>
          <w:w w:val="105"/>
        </w:rPr>
        <w:t> </w:t>
      </w:r>
      <w:r>
        <w:rPr>
          <w:w w:val="105"/>
        </w:rPr>
        <w:t>bathymetric</w:t>
      </w:r>
      <w:r>
        <w:rPr>
          <w:spacing w:val="-9"/>
          <w:w w:val="105"/>
        </w:rPr>
        <w:t> </w:t>
      </w:r>
      <w:r>
        <w:rPr>
          <w:w w:val="105"/>
        </w:rPr>
        <w:t>profile</w:t>
      </w:r>
      <w:r>
        <w:rPr>
          <w:spacing w:val="-10"/>
          <w:w w:val="105"/>
        </w:rPr>
        <w:t> </w:t>
      </w:r>
      <w:r>
        <w:rPr>
          <w:w w:val="105"/>
        </w:rPr>
        <w:t>of</w:t>
      </w:r>
      <w:r>
        <w:rPr>
          <w:spacing w:val="-9"/>
          <w:w w:val="105"/>
        </w:rPr>
        <w:t> </w:t>
      </w:r>
      <w:r>
        <w:rPr>
          <w:w w:val="105"/>
        </w:rPr>
        <w:t>the</w:t>
      </w:r>
      <w:r>
        <w:rPr>
          <w:spacing w:val="-9"/>
          <w:w w:val="105"/>
        </w:rPr>
        <w:t> </w:t>
      </w:r>
      <w:r>
        <w:rPr>
          <w:w w:val="105"/>
        </w:rPr>
        <w:t>COPTER experiment and the forcing of the wave maker.</w:t>
      </w:r>
    </w:p>
    <w:p>
      <w:pPr>
        <w:pStyle w:val="BodyText"/>
        <w:spacing w:line="232" w:lineRule="auto" w:before="198"/>
        <w:ind w:left="680" w:right="511" w:firstLine="351"/>
        <w:jc w:val="both"/>
      </w:pPr>
      <w:r>
        <w:rPr>
          <w:w w:val="105"/>
        </w:rPr>
        <w:t>This</w:t>
      </w:r>
      <w:r>
        <w:rPr>
          <w:spacing w:val="-16"/>
          <w:w w:val="105"/>
        </w:rPr>
        <w:t> </w:t>
      </w:r>
      <w:r>
        <w:rPr>
          <w:w w:val="105"/>
        </w:rPr>
        <w:t>simulation</w:t>
      </w:r>
      <w:r>
        <w:rPr>
          <w:spacing w:val="-12"/>
          <w:w w:val="105"/>
        </w:rPr>
        <w:t> </w:t>
      </w:r>
      <w:r>
        <w:rPr>
          <w:w w:val="105"/>
        </w:rPr>
        <w:t>provides a reference computed sea bed </w:t>
      </w:r>
      <w:r>
        <w:rPr>
          <w:rFonts w:ascii="Arial" w:hAnsi="Arial"/>
          <w:i/>
          <w:w w:val="105"/>
        </w:rPr>
        <w:t>ψ</w:t>
      </w:r>
      <w:r>
        <w:rPr>
          <w:rFonts w:ascii="Palatino Linotype" w:hAnsi="Palatino Linotype"/>
          <w:i/>
          <w:w w:val="105"/>
          <w:vertAlign w:val="subscript"/>
        </w:rPr>
        <w:t>re</w:t>
      </w:r>
      <w:r>
        <w:rPr>
          <w:rFonts w:ascii="Palatino Linotype" w:hAnsi="Palatino Linotype"/>
          <w:i/>
          <w:spacing w:val="-16"/>
          <w:w w:val="105"/>
          <w:vertAlign w:val="baseline"/>
        </w:rPr>
        <w:t> </w:t>
      </w:r>
      <w:r>
        <w:rPr>
          <w:rFonts w:ascii="Palatino Linotype" w:hAnsi="Palatino Linotype"/>
          <w:i/>
          <w:w w:val="105"/>
          <w:vertAlign w:val="subscript"/>
        </w:rPr>
        <w:t>f</w:t>
      </w:r>
      <w:r>
        <w:rPr>
          <w:rFonts w:ascii="Palatino Linotype" w:hAnsi="Palatino Linotype"/>
          <w:i/>
          <w:spacing w:val="-16"/>
          <w:w w:val="105"/>
          <w:vertAlign w:val="baseline"/>
        </w:rPr>
        <w:t> </w:t>
      </w:r>
      <w:r>
        <w:rPr>
          <w:rFonts w:ascii="Lucida Sans Unicode" w:hAnsi="Lucida Sans Unicode"/>
          <w:w w:val="105"/>
          <w:sz w:val="25"/>
          <w:vertAlign w:val="baseline"/>
        </w:rPr>
        <w:t>(</w:t>
      </w:r>
      <w:r>
        <w:rPr>
          <w:rFonts w:ascii="Palatino Linotype" w:hAnsi="Palatino Linotype"/>
          <w:i/>
          <w:w w:val="105"/>
          <w:vertAlign w:val="baseline"/>
        </w:rPr>
        <w:t>T</w:t>
      </w:r>
      <w:r>
        <w:rPr>
          <w:rFonts w:ascii="Palatino Linotype" w:hAnsi="Palatino Linotype"/>
          <w:i/>
          <w:w w:val="105"/>
          <w:vertAlign w:val="subscript"/>
        </w:rPr>
        <w:t>f</w:t>
      </w:r>
      <w:r>
        <w:rPr>
          <w:rFonts w:ascii="Palatino Linotype" w:hAnsi="Palatino Linotype"/>
          <w:i/>
          <w:spacing w:val="-16"/>
          <w:w w:val="105"/>
          <w:vertAlign w:val="baseline"/>
        </w:rPr>
        <w:t> </w:t>
      </w:r>
      <w:r>
        <w:rPr>
          <w:rFonts w:ascii="Cambria" w:hAnsi="Cambria"/>
          <w:w w:val="105"/>
          <w:vertAlign w:val="baseline"/>
        </w:rPr>
        <w:t>,</w:t>
      </w:r>
      <w:r>
        <w:rPr>
          <w:rFonts w:ascii="Cambria" w:hAnsi="Cambria"/>
          <w:spacing w:val="-6"/>
          <w:w w:val="105"/>
          <w:vertAlign w:val="baseline"/>
        </w:rPr>
        <w:t> </w:t>
      </w:r>
      <w:r>
        <w:rPr>
          <w:rFonts w:ascii="Palatino Linotype" w:hAnsi="Palatino Linotype"/>
          <w:i/>
          <w:w w:val="105"/>
          <w:vertAlign w:val="baseline"/>
        </w:rPr>
        <w:t>x</w:t>
      </w:r>
      <w:r>
        <w:rPr>
          <w:rFonts w:ascii="Lucida Sans Unicode" w:hAnsi="Lucida Sans Unicode"/>
          <w:w w:val="105"/>
          <w:sz w:val="25"/>
          <w:vertAlign w:val="baseline"/>
        </w:rPr>
        <w:t>)</w:t>
      </w:r>
      <w:r>
        <w:rPr>
          <w:rFonts w:ascii="Lucida Sans Unicode" w:hAnsi="Lucida Sans Unicode"/>
          <w:spacing w:val="-13"/>
          <w:w w:val="105"/>
          <w:sz w:val="25"/>
          <w:vertAlign w:val="baseline"/>
        </w:rPr>
        <w:t> </w:t>
      </w:r>
      <w:r>
        <w:rPr>
          <w:w w:val="105"/>
          <w:vertAlign w:val="baseline"/>
        </w:rPr>
        <w:t>at some given time </w:t>
      </w:r>
      <w:r>
        <w:rPr>
          <w:rFonts w:ascii="Palatino Linotype" w:hAnsi="Palatino Linotype"/>
          <w:i/>
          <w:w w:val="105"/>
          <w:vertAlign w:val="baseline"/>
        </w:rPr>
        <w:t>T</w:t>
      </w:r>
      <w:r>
        <w:rPr>
          <w:rFonts w:ascii="Palatino Linotype" w:hAnsi="Palatino Linotype"/>
          <w:i/>
          <w:w w:val="105"/>
          <w:vertAlign w:val="subscript"/>
        </w:rPr>
        <w:t>f</w:t>
      </w:r>
      <w:r>
        <w:rPr>
          <w:rFonts w:ascii="Palatino Linotype" w:hAnsi="Palatino Linotype"/>
          <w:i/>
          <w:spacing w:val="-16"/>
          <w:w w:val="105"/>
          <w:vertAlign w:val="baseline"/>
        </w:rPr>
        <w:t> </w:t>
      </w:r>
      <w:r>
        <w:rPr>
          <w:w w:val="105"/>
          <w:vertAlign w:val="baseline"/>
        </w:rPr>
        <w:t>.</w:t>
      </w:r>
      <w:r>
        <w:rPr>
          <w:spacing w:val="20"/>
          <w:w w:val="105"/>
          <w:vertAlign w:val="baseline"/>
        </w:rPr>
        <w:t> </w:t>
      </w:r>
      <w:r>
        <w:rPr>
          <w:w w:val="105"/>
          <w:vertAlign w:val="baseline"/>
        </w:rPr>
        <w:t>We would like to see the convergence toward this reference solution of various other OptiMorph</w:t>
      </w:r>
      <w:r>
        <w:rPr>
          <w:spacing w:val="28"/>
          <w:w w:val="105"/>
          <w:vertAlign w:val="baseline"/>
        </w:rPr>
        <w:t> </w:t>
      </w:r>
      <w:r>
        <w:rPr>
          <w:w w:val="105"/>
          <w:vertAlign w:val="baseline"/>
        </w:rPr>
        <w:t>simulations</w:t>
      </w:r>
      <w:r>
        <w:rPr>
          <w:spacing w:val="28"/>
          <w:w w:val="105"/>
          <w:vertAlign w:val="baseline"/>
        </w:rPr>
        <w:t> </w:t>
      </w:r>
      <w:r>
        <w:rPr>
          <w:w w:val="105"/>
          <w:vertAlign w:val="baseline"/>
        </w:rPr>
        <w:t>with</w:t>
      </w:r>
      <w:r>
        <w:rPr>
          <w:spacing w:val="28"/>
          <w:w w:val="105"/>
          <w:vertAlign w:val="baseline"/>
        </w:rPr>
        <w:t> </w:t>
      </w:r>
      <w:r>
        <w:rPr>
          <w:w w:val="105"/>
          <w:vertAlign w:val="baseline"/>
        </w:rPr>
        <w:t>different</w:t>
      </w:r>
      <w:r>
        <w:rPr>
          <w:spacing w:val="28"/>
          <w:w w:val="105"/>
          <w:vertAlign w:val="baseline"/>
        </w:rPr>
        <w:t> </w:t>
      </w:r>
      <w:r>
        <w:rPr>
          <w:w w:val="105"/>
          <w:vertAlign w:val="baseline"/>
        </w:rPr>
        <w:t>decreasing</w:t>
      </w:r>
      <w:r>
        <w:rPr>
          <w:spacing w:val="28"/>
          <w:w w:val="105"/>
          <w:vertAlign w:val="baseline"/>
        </w:rPr>
        <w:t> </w:t>
      </w:r>
      <w:r>
        <w:rPr>
          <w:w w:val="105"/>
          <w:vertAlign w:val="baseline"/>
        </w:rPr>
        <w:t>time</w:t>
      </w:r>
      <w:r>
        <w:rPr>
          <w:spacing w:val="28"/>
          <w:w w:val="105"/>
          <w:vertAlign w:val="baseline"/>
        </w:rPr>
        <w:t> </w:t>
      </w:r>
      <w:r>
        <w:rPr>
          <w:w w:val="105"/>
          <w:vertAlign w:val="baseline"/>
        </w:rPr>
        <w:t>steps.</w:t>
      </w:r>
      <w:r>
        <w:rPr>
          <w:spacing w:val="80"/>
          <w:w w:val="105"/>
          <w:vertAlign w:val="baseline"/>
        </w:rPr>
        <w:t> </w:t>
      </w:r>
      <w:r>
        <w:rPr>
          <w:w w:val="105"/>
          <w:vertAlign w:val="baseline"/>
        </w:rPr>
        <w:t>From</w:t>
      </w:r>
      <w:r>
        <w:rPr>
          <w:spacing w:val="28"/>
          <w:w w:val="105"/>
          <w:vertAlign w:val="baseline"/>
        </w:rPr>
        <w:t> </w:t>
      </w:r>
      <w:r>
        <w:rPr>
          <w:w w:val="105"/>
          <w:vertAlign w:val="baseline"/>
        </w:rPr>
        <w:t>this</w:t>
      </w:r>
      <w:r>
        <w:rPr>
          <w:spacing w:val="28"/>
          <w:w w:val="105"/>
          <w:vertAlign w:val="baseline"/>
        </w:rPr>
        <w:t> </w:t>
      </w:r>
      <w:r>
        <w:rPr>
          <w:w w:val="105"/>
          <w:vertAlign w:val="baseline"/>
        </w:rPr>
        <w:t>series</w:t>
      </w:r>
      <w:r>
        <w:rPr>
          <w:spacing w:val="28"/>
          <w:w w:val="105"/>
          <w:vertAlign w:val="baseline"/>
        </w:rPr>
        <w:t> </w:t>
      </w:r>
      <w:r>
        <w:rPr>
          <w:w w:val="105"/>
          <w:vertAlign w:val="baseline"/>
        </w:rPr>
        <w:t>of</w:t>
      </w:r>
      <w:r>
        <w:rPr>
          <w:spacing w:val="28"/>
          <w:w w:val="105"/>
          <w:vertAlign w:val="baseline"/>
        </w:rPr>
        <w:t> </w:t>
      </w:r>
      <w:r>
        <w:rPr>
          <w:w w:val="105"/>
          <w:vertAlign w:val="baseline"/>
        </w:rPr>
        <w:t>simu-</w:t>
      </w:r>
    </w:p>
    <w:p>
      <w:pPr>
        <w:pStyle w:val="BodyText"/>
        <w:spacing w:line="211" w:lineRule="auto" w:before="28"/>
        <w:ind w:left="680" w:right="511"/>
        <w:jc w:val="both"/>
      </w:pPr>
      <w:r>
        <w:rPr>
          <w:w w:val="105"/>
          <w:position w:val="1"/>
        </w:rPr>
        <w:t>lations,</w:t>
      </w:r>
      <w:r>
        <w:rPr>
          <w:w w:val="105"/>
          <w:position w:val="1"/>
        </w:rPr>
        <w:t> we</w:t>
      </w:r>
      <w:r>
        <w:rPr>
          <w:w w:val="105"/>
          <w:position w:val="1"/>
        </w:rPr>
        <w:t> quantify</w:t>
      </w:r>
      <w:r>
        <w:rPr>
          <w:w w:val="105"/>
          <w:position w:val="1"/>
        </w:rPr>
        <w:t> a</w:t>
      </w:r>
      <w:r>
        <w:rPr>
          <w:w w:val="105"/>
          <w:position w:val="1"/>
        </w:rPr>
        <w:t> residual</w:t>
      </w:r>
      <w:r>
        <w:rPr>
          <w:w w:val="105"/>
          <w:position w:val="1"/>
        </w:rPr>
        <w:t> error</w:t>
      </w:r>
      <w:r>
        <w:rPr>
          <w:w w:val="105"/>
          <w:position w:val="1"/>
        </w:rPr>
        <w:t> with</w:t>
      </w:r>
      <w:r>
        <w:rPr>
          <w:w w:val="105"/>
          <w:position w:val="1"/>
        </w:rPr>
        <w:t> </w:t>
      </w:r>
      <w:r>
        <w:rPr>
          <w:rFonts w:ascii="Palatino Linotype" w:hAnsi="Palatino Linotype"/>
          <w:i/>
          <w:w w:val="105"/>
          <w:position w:val="1"/>
        </w:rPr>
        <w:t>L</w:t>
      </w:r>
      <w:r>
        <w:rPr>
          <w:rFonts w:ascii="Cambria" w:hAnsi="Cambria"/>
          <w:w w:val="105"/>
          <w:position w:val="1"/>
          <w:vertAlign w:val="superscript"/>
        </w:rPr>
        <w:t>2</w:t>
      </w:r>
      <w:r>
        <w:rPr>
          <w:rFonts w:ascii="Cambria" w:hAnsi="Cambria"/>
          <w:w w:val="105"/>
          <w:position w:val="1"/>
          <w:vertAlign w:val="baseline"/>
        </w:rPr>
        <w:t> </w:t>
      </w:r>
      <w:r>
        <w:rPr>
          <w:w w:val="105"/>
          <w:position w:val="1"/>
          <w:vertAlign w:val="baseline"/>
        </w:rPr>
        <w:t>norms</w:t>
      </w:r>
      <w:r>
        <w:rPr>
          <w:w w:val="105"/>
          <w:position w:val="1"/>
          <w:vertAlign w:val="baseline"/>
        </w:rPr>
        <w:t> as</w:t>
      </w:r>
      <w:r>
        <w:rPr>
          <w:w w:val="105"/>
          <w:position w:val="1"/>
          <w:vertAlign w:val="baseline"/>
        </w:rPr>
        <w:t> </w:t>
      </w:r>
      <w:r>
        <w:rPr>
          <w:rFonts w:ascii="Lucida Sans Unicode" w:hAnsi="Lucida Sans Unicode"/>
          <w:w w:val="105"/>
          <w:position w:val="1"/>
          <w:sz w:val="25"/>
          <w:vertAlign w:val="baseline"/>
        </w:rPr>
        <w:t>E</w:t>
      </w:r>
      <w:r>
        <w:rPr>
          <w:rFonts w:ascii="Palatino Linotype" w:hAnsi="Palatino Linotype"/>
          <w:i/>
          <w:w w:val="105"/>
          <w:position w:val="1"/>
          <w:sz w:val="25"/>
          <w:vertAlign w:val="subscript"/>
        </w:rPr>
        <w:t>L</w:t>
      </w:r>
      <w:r>
        <w:rPr>
          <w:rFonts w:ascii="Cambria" w:hAnsi="Cambria"/>
          <w:w w:val="105"/>
          <w:sz w:val="14"/>
          <w:vertAlign w:val="baseline"/>
        </w:rPr>
        <w:t>2</w:t>
      </w:r>
      <w:r>
        <w:rPr>
          <w:rFonts w:ascii="Cambria" w:hAnsi="Cambria"/>
          <w:spacing w:val="40"/>
          <w:w w:val="105"/>
          <w:sz w:val="14"/>
          <w:vertAlign w:val="baseline"/>
        </w:rPr>
        <w:t> </w:t>
      </w:r>
      <w:r>
        <w:rPr>
          <w:rFonts w:ascii="Lucida Sans Unicode" w:hAnsi="Lucida Sans Unicode"/>
          <w:w w:val="105"/>
          <w:position w:val="1"/>
          <w:sz w:val="25"/>
          <w:vertAlign w:val="baseline"/>
        </w:rPr>
        <w:t>=||</w:t>
      </w:r>
      <w:r>
        <w:rPr>
          <w:rFonts w:ascii="Arial" w:hAnsi="Arial"/>
          <w:i/>
          <w:w w:val="105"/>
          <w:position w:val="1"/>
          <w:vertAlign w:val="baseline"/>
        </w:rPr>
        <w:t>ψ</w:t>
      </w:r>
      <w:r>
        <w:rPr>
          <w:rFonts w:ascii="Palatino Linotype" w:hAnsi="Palatino Linotype"/>
          <w:i/>
          <w:w w:val="105"/>
          <w:position w:val="1"/>
          <w:vertAlign w:val="subscript"/>
        </w:rPr>
        <w:t>re</w:t>
      </w:r>
      <w:r>
        <w:rPr>
          <w:rFonts w:ascii="Palatino Linotype" w:hAnsi="Palatino Linotype"/>
          <w:i/>
          <w:spacing w:val="-16"/>
          <w:w w:val="105"/>
          <w:position w:val="1"/>
          <w:vertAlign w:val="baseline"/>
        </w:rPr>
        <w:t> </w:t>
      </w:r>
      <w:r>
        <w:rPr>
          <w:rFonts w:ascii="Palatino Linotype" w:hAnsi="Palatino Linotype"/>
          <w:i/>
          <w:w w:val="105"/>
          <w:position w:val="1"/>
          <w:vertAlign w:val="subscript"/>
        </w:rPr>
        <w:t>f</w:t>
      </w:r>
      <w:r>
        <w:rPr>
          <w:rFonts w:ascii="Palatino Linotype" w:hAnsi="Palatino Linotype"/>
          <w:i/>
          <w:w w:val="105"/>
          <w:position w:val="1"/>
          <w:vertAlign w:val="baseline"/>
        </w:rPr>
        <w:t> </w:t>
      </w:r>
      <w:r>
        <w:rPr>
          <w:rFonts w:ascii="Lucida Sans Unicode" w:hAnsi="Lucida Sans Unicode"/>
          <w:w w:val="105"/>
          <w:position w:val="1"/>
          <w:sz w:val="25"/>
          <w:vertAlign w:val="baseline"/>
        </w:rPr>
        <w:t>−</w:t>
      </w:r>
      <w:r>
        <w:rPr>
          <w:rFonts w:ascii="Lucida Sans Unicode" w:hAnsi="Lucida Sans Unicode"/>
          <w:spacing w:val="-21"/>
          <w:w w:val="105"/>
          <w:position w:val="1"/>
          <w:sz w:val="25"/>
          <w:vertAlign w:val="baseline"/>
        </w:rPr>
        <w:t> </w:t>
      </w:r>
      <w:r>
        <w:rPr>
          <w:rFonts w:ascii="Arial" w:hAnsi="Arial"/>
          <w:i/>
          <w:w w:val="105"/>
          <w:position w:val="1"/>
          <w:vertAlign w:val="baseline"/>
        </w:rPr>
        <w:t>ψ</w:t>
      </w:r>
      <w:r>
        <w:rPr>
          <w:rFonts w:ascii="Lucida Sans Unicode" w:hAnsi="Lucida Sans Unicode"/>
          <w:w w:val="105"/>
          <w:position w:val="1"/>
          <w:sz w:val="25"/>
          <w:vertAlign w:val="baseline"/>
        </w:rPr>
        <w:t>||</w:t>
      </w:r>
      <w:r>
        <w:rPr>
          <w:rFonts w:ascii="Palatino Linotype" w:hAnsi="Palatino Linotype"/>
          <w:i/>
          <w:w w:val="105"/>
          <w:position w:val="1"/>
          <w:sz w:val="25"/>
          <w:vertAlign w:val="subscript"/>
        </w:rPr>
        <w:t>L</w:t>
      </w:r>
      <w:r>
        <w:rPr>
          <w:rFonts w:ascii="Cambria" w:hAnsi="Cambria"/>
          <w:w w:val="105"/>
          <w:sz w:val="14"/>
          <w:vertAlign w:val="baseline"/>
        </w:rPr>
        <w:t>2</w:t>
      </w:r>
      <w:r>
        <w:rPr>
          <w:rFonts w:ascii="Cambria" w:hAnsi="Cambria"/>
          <w:spacing w:val="40"/>
          <w:w w:val="105"/>
          <w:sz w:val="14"/>
          <w:vertAlign w:val="baseline"/>
        </w:rPr>
        <w:t> </w:t>
      </w:r>
      <w:r>
        <w:rPr>
          <w:w w:val="105"/>
          <w:position w:val="1"/>
          <w:vertAlign w:val="baseline"/>
        </w:rPr>
        <w:t>in</w:t>
      </w:r>
      <w:r>
        <w:rPr>
          <w:w w:val="105"/>
          <w:position w:val="1"/>
          <w:vertAlign w:val="baseline"/>
        </w:rPr>
        <w:t> m.</w:t>
      </w:r>
      <w:r>
        <w:rPr>
          <w:spacing w:val="40"/>
          <w:w w:val="105"/>
          <w:position w:val="1"/>
          <w:vertAlign w:val="baseline"/>
        </w:rPr>
        <w:t> </w:t>
      </w:r>
      <w:r>
        <w:rPr>
          <w:w w:val="105"/>
          <w:position w:val="1"/>
          <w:vertAlign w:val="baseline"/>
        </w:rPr>
        <w:t>We </w:t>
      </w:r>
      <w:r>
        <w:rPr>
          <w:w w:val="105"/>
          <w:vertAlign w:val="baseline"/>
        </w:rPr>
        <w:t>performed 10 simulations with time steps ranging in </w:t>
      </w:r>
      <w:r>
        <w:rPr>
          <w:rFonts w:ascii="Lucida Sans Unicode" w:hAnsi="Lucida Sans Unicode"/>
          <w:w w:val="105"/>
          <w:sz w:val="25"/>
          <w:vertAlign w:val="baseline"/>
        </w:rPr>
        <w:t>[</w:t>
      </w:r>
      <w:r>
        <w:rPr>
          <w:rFonts w:ascii="Cambria" w:hAnsi="Cambria"/>
          <w:w w:val="105"/>
          <w:vertAlign w:val="baseline"/>
        </w:rPr>
        <w:t>0.05;</w:t>
      </w:r>
      <w:r>
        <w:rPr>
          <w:rFonts w:ascii="Cambria" w:hAnsi="Cambria"/>
          <w:spacing w:val="-14"/>
          <w:w w:val="105"/>
          <w:vertAlign w:val="baseline"/>
        </w:rPr>
        <w:t> </w:t>
      </w:r>
      <w:r>
        <w:rPr>
          <w:rFonts w:ascii="Cambria" w:hAnsi="Cambria"/>
          <w:w w:val="105"/>
          <w:vertAlign w:val="baseline"/>
        </w:rPr>
        <w:t>160</w:t>
      </w:r>
      <w:r>
        <w:rPr>
          <w:rFonts w:ascii="Lucida Sans Unicode" w:hAnsi="Lucida Sans Unicode"/>
          <w:w w:val="105"/>
          <w:sz w:val="25"/>
          <w:vertAlign w:val="baseline"/>
        </w:rPr>
        <w:t>]</w:t>
      </w:r>
      <w:r>
        <w:rPr>
          <w:rFonts w:ascii="Lucida Sans Unicode" w:hAnsi="Lucida Sans Unicode"/>
          <w:spacing w:val="-8"/>
          <w:w w:val="105"/>
          <w:sz w:val="25"/>
          <w:vertAlign w:val="baseline"/>
        </w:rPr>
        <w:t> </w:t>
      </w:r>
      <w:r>
        <w:rPr>
          <w:w w:val="105"/>
          <w:vertAlign w:val="baseline"/>
        </w:rPr>
        <w:t>s and we get the results described in figure </w:t>
      </w:r>
      <w:hyperlink w:history="true" w:anchor="_bookmark34">
        <w:r>
          <w:rPr>
            <w:b/>
            <w:color w:val="8A2BF6"/>
            <w:w w:val="105"/>
            <w:vertAlign w:val="baseline"/>
          </w:rPr>
          <w:t>1.13</w:t>
        </w:r>
      </w:hyperlink>
      <w:r>
        <w:rPr>
          <w:w w:val="105"/>
          <w:vertAlign w:val="baseline"/>
        </w:rPr>
        <w:t>.a).</w:t>
      </w:r>
    </w:p>
    <w:p>
      <w:pPr>
        <w:spacing w:after="0" w:line="211" w:lineRule="auto"/>
        <w:jc w:val="both"/>
        <w:sectPr>
          <w:headerReference w:type="default" r:id="rId55"/>
          <w:headerReference w:type="even" r:id="rId56"/>
          <w:footerReference w:type="default" r:id="rId57"/>
          <w:footerReference w:type="even" r:id="rId58"/>
          <w:pgSz w:w="11910" w:h="16840"/>
          <w:pgMar w:header="1517" w:footer="1695" w:top="1800" w:bottom="1880" w:left="1020" w:right="620"/>
          <w:pgNumType w:start="61"/>
        </w:sectPr>
      </w:pPr>
    </w:p>
    <w:p>
      <w:pPr>
        <w:pStyle w:val="BodyText"/>
        <w:rPr>
          <w:sz w:val="20"/>
        </w:rPr>
      </w:pPr>
    </w:p>
    <w:p>
      <w:pPr>
        <w:pStyle w:val="BodyText"/>
        <w:spacing w:before="23"/>
        <w:rPr>
          <w:sz w:val="20"/>
        </w:rPr>
      </w:pPr>
    </w:p>
    <w:p>
      <w:pPr>
        <w:pStyle w:val="BodyText"/>
        <w:ind w:left="119"/>
        <w:rPr>
          <w:sz w:val="20"/>
        </w:rPr>
      </w:pPr>
      <w:bookmarkStart w:name="The Robustness of the Domain Length" w:id="56"/>
      <w:bookmarkEnd w:id="56"/>
      <w:r>
        <w:rPr/>
      </w:r>
      <w:bookmarkStart w:name="_bookmark35" w:id="57"/>
      <w:bookmarkEnd w:id="57"/>
      <w:r>
        <w:rPr/>
      </w:r>
      <w:r>
        <w:rPr>
          <w:sz w:val="20"/>
        </w:rPr>
        <w:drawing>
          <wp:inline distT="0" distB="0" distL="0" distR="0">
            <wp:extent cx="5811012" cy="2624328"/>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60" cstate="print"/>
                    <a:stretch>
                      <a:fillRect/>
                    </a:stretch>
                  </pic:blipFill>
                  <pic:spPr>
                    <a:xfrm>
                      <a:off x="0" y="0"/>
                      <a:ext cx="5811012" cy="2624328"/>
                    </a:xfrm>
                    <a:prstGeom prst="rect">
                      <a:avLst/>
                    </a:prstGeom>
                  </pic:spPr>
                </pic:pic>
              </a:graphicData>
            </a:graphic>
          </wp:inline>
        </w:drawing>
      </w:r>
      <w:r>
        <w:rPr>
          <w:sz w:val="20"/>
        </w:rPr>
      </w:r>
    </w:p>
    <w:p>
      <w:pPr>
        <w:pStyle w:val="BodyText"/>
        <w:spacing w:before="22"/>
        <w:rPr>
          <w:sz w:val="16"/>
        </w:rPr>
      </w:pPr>
    </w:p>
    <w:p>
      <w:pPr>
        <w:spacing w:line="211" w:lineRule="auto" w:before="0"/>
        <w:ind w:left="113" w:right="1078" w:firstLine="0"/>
        <w:jc w:val="both"/>
        <w:rPr>
          <w:rFonts w:ascii="Georgia" w:hAnsi="Georgia"/>
          <w:sz w:val="16"/>
        </w:rPr>
      </w:pPr>
      <w:r>
        <w:rPr/>
        <mc:AlternateContent>
          <mc:Choice Requires="wps">
            <w:drawing>
              <wp:anchor distT="0" distB="0" distL="0" distR="0" allowOverlap="1" layoutInCell="1" locked="0" behindDoc="1" simplePos="0" relativeHeight="486705664">
                <wp:simplePos x="0" y="0"/>
                <wp:positionH relativeFrom="page">
                  <wp:posOffset>4890833</wp:posOffset>
                </wp:positionH>
                <wp:positionV relativeFrom="paragraph">
                  <wp:posOffset>126775</wp:posOffset>
                </wp:positionV>
                <wp:extent cx="55880" cy="18097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55880" cy="180975"/>
                        </a:xfrm>
                        <a:prstGeom prst="rect">
                          <a:avLst/>
                        </a:prstGeom>
                      </wps:spPr>
                      <wps:txbx>
                        <w:txbxContent>
                          <w:p>
                            <w:pPr>
                              <w:spacing w:line="195" w:lineRule="exact" w:before="0"/>
                              <w:ind w:left="0" w:right="0" w:firstLine="0"/>
                              <w:jc w:val="left"/>
                              <w:rPr>
                                <w:rFonts w:ascii="Lucida Sans Unicode"/>
                                <w:sz w:val="16"/>
                              </w:rPr>
                            </w:pPr>
                            <w:r>
                              <w:rPr>
                                <w:rFonts w:ascii="Lucida Sans Unicode"/>
                                <w:spacing w:val="-10"/>
                                <w:sz w:val="16"/>
                              </w:rPr>
                              <w:t>E</w:t>
                            </w:r>
                          </w:p>
                        </w:txbxContent>
                      </wps:txbx>
                      <wps:bodyPr wrap="square" lIns="0" tIns="0" rIns="0" bIns="0" rtlCol="0">
                        <a:noAutofit/>
                      </wps:bodyPr>
                    </wps:wsp>
                  </a:graphicData>
                </a:graphic>
              </wp:anchor>
            </w:drawing>
          </mc:Choice>
          <mc:Fallback>
            <w:pict>
              <v:shape style="position:absolute;margin-left:385.105011pt;margin-top:9.982306pt;width:4.4pt;height:14.25pt;mso-position-horizontal-relative:page;mso-position-vertical-relative:paragraph;z-index:-16610816" type="#_x0000_t202" id="docshape232" filled="false" stroked="false">
                <v:textbox inset="0,0,0,0">
                  <w:txbxContent>
                    <w:p>
                      <w:pPr>
                        <w:spacing w:line="195" w:lineRule="exact" w:before="0"/>
                        <w:ind w:left="0" w:right="0" w:firstLine="0"/>
                        <w:jc w:val="left"/>
                        <w:rPr>
                          <w:rFonts w:ascii="Lucida Sans Unicode"/>
                          <w:sz w:val="16"/>
                        </w:rPr>
                      </w:pPr>
                      <w:r>
                        <w:rPr>
                          <w:rFonts w:ascii="Lucida Sans Unicode"/>
                          <w:spacing w:val="-10"/>
                          <w:sz w:val="16"/>
                        </w:rPr>
                        <w:t>E</w:t>
                      </w:r>
                    </w:p>
                  </w:txbxContent>
                </v:textbox>
                <w10:wrap type="none"/>
              </v:shape>
            </w:pict>
          </mc:Fallback>
        </mc:AlternateContent>
      </w:r>
      <w:r>
        <w:rPr/>
        <mc:AlternateContent>
          <mc:Choice Requires="wps">
            <w:drawing>
              <wp:anchor distT="0" distB="0" distL="0" distR="0" allowOverlap="1" layoutInCell="1" locked="0" behindDoc="1" simplePos="0" relativeHeight="486706176">
                <wp:simplePos x="0" y="0"/>
                <wp:positionH relativeFrom="page">
                  <wp:posOffset>1836877</wp:posOffset>
                </wp:positionH>
                <wp:positionV relativeFrom="paragraph">
                  <wp:posOffset>6569</wp:posOffset>
                </wp:positionV>
                <wp:extent cx="55880" cy="180975"/>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55880" cy="180975"/>
                        </a:xfrm>
                        <a:prstGeom prst="rect">
                          <a:avLst/>
                        </a:prstGeom>
                      </wps:spPr>
                      <wps:txbx>
                        <w:txbxContent>
                          <w:p>
                            <w:pPr>
                              <w:spacing w:line="195" w:lineRule="exact" w:before="0"/>
                              <w:ind w:left="0" w:right="0" w:firstLine="0"/>
                              <w:jc w:val="left"/>
                              <w:rPr>
                                <w:rFonts w:ascii="Lucida Sans Unicode"/>
                                <w:sz w:val="16"/>
                              </w:rPr>
                            </w:pPr>
                            <w:r>
                              <w:rPr>
                                <w:rFonts w:ascii="Lucida Sans Unicode"/>
                                <w:spacing w:val="-10"/>
                                <w:sz w:val="16"/>
                              </w:rPr>
                              <w:t>E</w:t>
                            </w:r>
                          </w:p>
                        </w:txbxContent>
                      </wps:txbx>
                      <wps:bodyPr wrap="square" lIns="0" tIns="0" rIns="0" bIns="0" rtlCol="0">
                        <a:noAutofit/>
                      </wps:bodyPr>
                    </wps:wsp>
                  </a:graphicData>
                </a:graphic>
              </wp:anchor>
            </w:drawing>
          </mc:Choice>
          <mc:Fallback>
            <w:pict>
              <v:shape style="position:absolute;margin-left:144.636002pt;margin-top:.517306pt;width:4.4pt;height:14.25pt;mso-position-horizontal-relative:page;mso-position-vertical-relative:paragraph;z-index:-16610304" type="#_x0000_t202" id="docshape233" filled="false" stroked="false">
                <v:textbox inset="0,0,0,0">
                  <w:txbxContent>
                    <w:p>
                      <w:pPr>
                        <w:spacing w:line="195" w:lineRule="exact" w:before="0"/>
                        <w:ind w:left="0" w:right="0" w:firstLine="0"/>
                        <w:jc w:val="left"/>
                        <w:rPr>
                          <w:rFonts w:ascii="Lucida Sans Unicode"/>
                          <w:sz w:val="16"/>
                        </w:rPr>
                      </w:pPr>
                      <w:r>
                        <w:rPr>
                          <w:rFonts w:ascii="Lucida Sans Unicode"/>
                          <w:spacing w:val="-10"/>
                          <w:sz w:val="16"/>
                        </w:rPr>
                        <w:t>E</w:t>
                      </w:r>
                    </w:p>
                  </w:txbxContent>
                </v:textbox>
                <w10:wrap type="none"/>
              </v:shape>
            </w:pict>
          </mc:Fallback>
        </mc:AlternateContent>
      </w:r>
      <w:r>
        <w:rPr>
          <w:b/>
          <w:position w:val="1"/>
          <w:sz w:val="16"/>
        </w:rPr>
        <w:t>Figure 1.13 – </w:t>
      </w:r>
      <w:bookmarkStart w:name="_bookmark34" w:id="58"/>
      <w:bookmarkEnd w:id="58"/>
      <w:r>
        <w:rPr>
          <w:b/>
          <w:spacing w:val="15"/>
          <w:position w:val="1"/>
          <w:sz w:val="16"/>
        </w:rPr>
      </w:r>
      <w:r>
        <w:rPr>
          <w:rFonts w:ascii="Georgia" w:hAnsi="Georgia"/>
          <w:position w:val="1"/>
          <w:sz w:val="16"/>
        </w:rPr>
        <w:t>a) Errors</w:t>
      </w:r>
      <w:r>
        <w:rPr>
          <w:rFonts w:ascii="Georgia" w:hAnsi="Georgia"/>
          <w:spacing w:val="40"/>
          <w:position w:val="1"/>
          <w:sz w:val="16"/>
        </w:rPr>
        <w:t> </w:t>
      </w:r>
      <w:r>
        <w:rPr>
          <w:rFonts w:ascii="Palatino Linotype" w:hAnsi="Palatino Linotype"/>
          <w:i/>
          <w:position w:val="1"/>
          <w:sz w:val="16"/>
          <w:vertAlign w:val="subscript"/>
        </w:rPr>
        <w:t>L</w:t>
      </w:r>
      <w:r>
        <w:rPr>
          <w:rFonts w:ascii="Cambria" w:hAnsi="Cambria"/>
          <w:sz w:val="10"/>
          <w:vertAlign w:val="baseline"/>
        </w:rPr>
        <w:t>2</w:t>
      </w:r>
      <w:r>
        <w:rPr>
          <w:rFonts w:ascii="Cambria" w:hAnsi="Cambria"/>
          <w:spacing w:val="40"/>
          <w:sz w:val="10"/>
          <w:vertAlign w:val="baseline"/>
        </w:rPr>
        <w:t> </w:t>
      </w:r>
      <w:r>
        <w:rPr>
          <w:rFonts w:ascii="Georgia" w:hAnsi="Georgia"/>
          <w:position w:val="1"/>
          <w:sz w:val="16"/>
          <w:vertAlign w:val="baseline"/>
        </w:rPr>
        <w:t>(green) obtained by simulations of 10 different time steps compared to the reference simulation</w:t>
      </w:r>
      <w:r>
        <w:rPr>
          <w:rFonts w:ascii="Georgia" w:hAnsi="Georgia"/>
          <w:spacing w:val="40"/>
          <w:position w:val="1"/>
          <w:sz w:val="16"/>
          <w:vertAlign w:val="baseline"/>
        </w:rPr>
        <w:t> </w:t>
      </w:r>
      <w:r>
        <w:rPr>
          <w:rFonts w:ascii="Georgia" w:hAnsi="Georgia"/>
          <w:position w:val="1"/>
          <w:sz w:val="16"/>
          <w:vertAlign w:val="baseline"/>
        </w:rPr>
        <w:t>corresponding</w:t>
      </w:r>
      <w:r>
        <w:rPr>
          <w:rFonts w:ascii="Georgia" w:hAnsi="Georgia"/>
          <w:spacing w:val="28"/>
          <w:position w:val="1"/>
          <w:sz w:val="16"/>
          <w:vertAlign w:val="baseline"/>
        </w:rPr>
        <w:t> </w:t>
      </w:r>
      <w:r>
        <w:rPr>
          <w:rFonts w:ascii="Georgia" w:hAnsi="Georgia"/>
          <w:position w:val="1"/>
          <w:sz w:val="16"/>
          <w:vertAlign w:val="baseline"/>
        </w:rPr>
        <w:t>to</w:t>
      </w:r>
      <w:r>
        <w:rPr>
          <w:rFonts w:ascii="Georgia" w:hAnsi="Georgia"/>
          <w:spacing w:val="28"/>
          <w:position w:val="1"/>
          <w:sz w:val="16"/>
          <w:vertAlign w:val="baseline"/>
        </w:rPr>
        <w:t> </w:t>
      </w:r>
      <w:r>
        <w:rPr>
          <w:rFonts w:ascii="Georgia" w:hAnsi="Georgia"/>
          <w:position w:val="1"/>
          <w:sz w:val="16"/>
          <w:vertAlign w:val="baseline"/>
        </w:rPr>
        <w:t>a</w:t>
      </w:r>
      <w:r>
        <w:rPr>
          <w:rFonts w:ascii="Georgia" w:hAnsi="Georgia"/>
          <w:spacing w:val="28"/>
          <w:position w:val="1"/>
          <w:sz w:val="16"/>
          <w:vertAlign w:val="baseline"/>
        </w:rPr>
        <w:t> </w:t>
      </w:r>
      <w:r>
        <w:rPr>
          <w:rFonts w:ascii="Georgia" w:hAnsi="Georgia"/>
          <w:position w:val="1"/>
          <w:sz w:val="16"/>
          <w:vertAlign w:val="baseline"/>
        </w:rPr>
        <w:t>coupling</w:t>
      </w:r>
      <w:r>
        <w:rPr>
          <w:rFonts w:ascii="Georgia" w:hAnsi="Georgia"/>
          <w:spacing w:val="28"/>
          <w:position w:val="1"/>
          <w:sz w:val="16"/>
          <w:vertAlign w:val="baseline"/>
        </w:rPr>
        <w:t> </w:t>
      </w:r>
      <w:r>
        <w:rPr>
          <w:rFonts w:ascii="Georgia" w:hAnsi="Georgia"/>
          <w:position w:val="1"/>
          <w:sz w:val="16"/>
          <w:vertAlign w:val="baseline"/>
        </w:rPr>
        <w:t>time</w:t>
      </w:r>
      <w:r>
        <w:rPr>
          <w:rFonts w:ascii="Georgia" w:hAnsi="Georgia"/>
          <w:spacing w:val="28"/>
          <w:position w:val="1"/>
          <w:sz w:val="16"/>
          <w:vertAlign w:val="baseline"/>
        </w:rPr>
        <w:t> </w:t>
      </w:r>
      <w:r>
        <w:rPr>
          <w:rFonts w:ascii="Georgia" w:hAnsi="Georgia"/>
          <w:position w:val="1"/>
          <w:sz w:val="16"/>
          <w:vertAlign w:val="baseline"/>
        </w:rPr>
        <w:t>of</w:t>
      </w:r>
      <w:r>
        <w:rPr>
          <w:rFonts w:ascii="Georgia" w:hAnsi="Georgia"/>
          <w:spacing w:val="28"/>
          <w:position w:val="1"/>
          <w:sz w:val="16"/>
          <w:vertAlign w:val="baseline"/>
        </w:rPr>
        <w:t> </w:t>
      </w:r>
      <w:r>
        <w:rPr>
          <w:rFonts w:ascii="Cambria" w:hAnsi="Cambria"/>
          <w:position w:val="1"/>
          <w:sz w:val="16"/>
          <w:vertAlign w:val="baseline"/>
        </w:rPr>
        <w:t>0.05</w:t>
      </w:r>
      <w:r>
        <w:rPr>
          <w:rFonts w:ascii="Cambria" w:hAnsi="Cambria"/>
          <w:spacing w:val="32"/>
          <w:position w:val="1"/>
          <w:sz w:val="16"/>
          <w:vertAlign w:val="baseline"/>
        </w:rPr>
        <w:t> </w:t>
      </w:r>
      <w:r>
        <w:rPr>
          <w:rFonts w:ascii="Georgia" w:hAnsi="Georgia"/>
          <w:position w:val="1"/>
          <w:sz w:val="16"/>
          <w:vertAlign w:val="baseline"/>
        </w:rPr>
        <w:t>s.</w:t>
      </w:r>
      <w:r>
        <w:rPr>
          <w:rFonts w:ascii="Georgia" w:hAnsi="Georgia"/>
          <w:spacing w:val="62"/>
          <w:position w:val="1"/>
          <w:sz w:val="16"/>
          <w:vertAlign w:val="baseline"/>
        </w:rPr>
        <w:t> </w:t>
      </w:r>
      <w:r>
        <w:rPr>
          <w:rFonts w:ascii="Georgia" w:hAnsi="Georgia"/>
          <w:position w:val="1"/>
          <w:sz w:val="16"/>
          <w:vertAlign w:val="baseline"/>
        </w:rPr>
        <w:t>First</w:t>
      </w:r>
      <w:r>
        <w:rPr>
          <w:rFonts w:ascii="Georgia" w:hAnsi="Georgia"/>
          <w:spacing w:val="28"/>
          <w:position w:val="1"/>
          <w:sz w:val="16"/>
          <w:vertAlign w:val="baseline"/>
        </w:rPr>
        <w:t> </w:t>
      </w:r>
      <w:r>
        <w:rPr>
          <w:rFonts w:ascii="Georgia" w:hAnsi="Georgia"/>
          <w:position w:val="1"/>
          <w:sz w:val="16"/>
          <w:vertAlign w:val="baseline"/>
        </w:rPr>
        <w:t>order</w:t>
      </w:r>
      <w:r>
        <w:rPr>
          <w:rFonts w:ascii="Georgia" w:hAnsi="Georgia"/>
          <w:spacing w:val="28"/>
          <w:position w:val="1"/>
          <w:sz w:val="16"/>
          <w:vertAlign w:val="baseline"/>
        </w:rPr>
        <w:t> </w:t>
      </w:r>
      <w:r>
        <w:rPr>
          <w:rFonts w:ascii="Georgia" w:hAnsi="Georgia"/>
          <w:position w:val="1"/>
          <w:sz w:val="16"/>
          <w:vertAlign w:val="baseline"/>
        </w:rPr>
        <w:t>convergence</w:t>
      </w:r>
      <w:r>
        <w:rPr>
          <w:rFonts w:ascii="Georgia" w:hAnsi="Georgia"/>
          <w:spacing w:val="28"/>
          <w:position w:val="1"/>
          <w:sz w:val="16"/>
          <w:vertAlign w:val="baseline"/>
        </w:rPr>
        <w:t> </w:t>
      </w:r>
      <w:r>
        <w:rPr>
          <w:rFonts w:ascii="Georgia" w:hAnsi="Georgia"/>
          <w:position w:val="1"/>
          <w:sz w:val="16"/>
          <w:vertAlign w:val="baseline"/>
        </w:rPr>
        <w:t>(yellow).</w:t>
      </w:r>
      <w:r>
        <w:rPr>
          <w:rFonts w:ascii="Georgia" w:hAnsi="Georgia"/>
          <w:spacing w:val="62"/>
          <w:position w:val="1"/>
          <w:sz w:val="16"/>
          <w:vertAlign w:val="baseline"/>
        </w:rPr>
        <w:t> </w:t>
      </w:r>
      <w:r>
        <w:rPr>
          <w:rFonts w:ascii="Georgia" w:hAnsi="Georgia"/>
          <w:position w:val="1"/>
          <w:sz w:val="16"/>
          <w:vertAlign w:val="baseline"/>
        </w:rPr>
        <w:t>b)</w:t>
      </w:r>
      <w:r>
        <w:rPr>
          <w:rFonts w:ascii="Georgia" w:hAnsi="Georgia"/>
          <w:spacing w:val="28"/>
          <w:position w:val="1"/>
          <w:sz w:val="16"/>
          <w:vertAlign w:val="baseline"/>
        </w:rPr>
        <w:t> </w:t>
      </w:r>
      <w:r>
        <w:rPr>
          <w:rFonts w:ascii="Georgia" w:hAnsi="Georgia"/>
          <w:position w:val="1"/>
          <w:sz w:val="16"/>
          <w:vertAlign w:val="baseline"/>
        </w:rPr>
        <w:t>Errors</w:t>
      </w:r>
      <w:r>
        <w:rPr>
          <w:rFonts w:ascii="Georgia" w:hAnsi="Georgia"/>
          <w:spacing w:val="40"/>
          <w:position w:val="1"/>
          <w:sz w:val="16"/>
          <w:vertAlign w:val="baseline"/>
        </w:rPr>
        <w:t>  </w:t>
      </w:r>
      <w:r>
        <w:rPr>
          <w:rFonts w:ascii="Palatino Linotype" w:hAnsi="Palatino Linotype"/>
          <w:i/>
          <w:position w:val="1"/>
          <w:sz w:val="16"/>
          <w:vertAlign w:val="subscript"/>
        </w:rPr>
        <w:t>L</w:t>
      </w:r>
      <w:r>
        <w:rPr>
          <w:rFonts w:ascii="Cambria" w:hAnsi="Cambria"/>
          <w:sz w:val="10"/>
          <w:vertAlign w:val="baseline"/>
        </w:rPr>
        <w:t>2</w:t>
      </w:r>
      <w:r>
        <w:rPr>
          <w:rFonts w:ascii="Cambria" w:hAnsi="Cambria"/>
          <w:spacing w:val="67"/>
          <w:sz w:val="10"/>
          <w:vertAlign w:val="baseline"/>
        </w:rPr>
        <w:t> </w:t>
      </w:r>
      <w:r>
        <w:rPr>
          <w:rFonts w:ascii="Georgia" w:hAnsi="Georgia"/>
          <w:position w:val="1"/>
          <w:sz w:val="16"/>
          <w:vertAlign w:val="baseline"/>
        </w:rPr>
        <w:t>(red)</w:t>
      </w:r>
      <w:r>
        <w:rPr>
          <w:rFonts w:ascii="Georgia" w:hAnsi="Georgia"/>
          <w:spacing w:val="28"/>
          <w:position w:val="1"/>
          <w:sz w:val="16"/>
          <w:vertAlign w:val="baseline"/>
        </w:rPr>
        <w:t> </w:t>
      </w:r>
      <w:r>
        <w:rPr>
          <w:rFonts w:ascii="Georgia" w:hAnsi="Georgia"/>
          <w:position w:val="1"/>
          <w:sz w:val="16"/>
          <w:vertAlign w:val="baseline"/>
        </w:rPr>
        <w:t>obtained</w:t>
      </w:r>
      <w:r>
        <w:rPr>
          <w:rFonts w:ascii="Georgia" w:hAnsi="Georgia"/>
          <w:spacing w:val="28"/>
          <w:position w:val="1"/>
          <w:sz w:val="16"/>
          <w:vertAlign w:val="baseline"/>
        </w:rPr>
        <w:t> </w:t>
      </w:r>
      <w:r>
        <w:rPr>
          <w:rFonts w:ascii="Georgia" w:hAnsi="Georgia"/>
          <w:position w:val="1"/>
          <w:sz w:val="16"/>
          <w:vertAlign w:val="baseline"/>
        </w:rPr>
        <w:t>by</w:t>
      </w:r>
      <w:r>
        <w:rPr>
          <w:rFonts w:ascii="Georgia" w:hAnsi="Georgia"/>
          <w:spacing w:val="28"/>
          <w:position w:val="1"/>
          <w:sz w:val="16"/>
          <w:vertAlign w:val="baseline"/>
        </w:rPr>
        <w:t> </w:t>
      </w:r>
      <w:r>
        <w:rPr>
          <w:rFonts w:ascii="Georgia" w:hAnsi="Georgia"/>
          <w:position w:val="1"/>
          <w:sz w:val="16"/>
          <w:vertAlign w:val="baseline"/>
        </w:rPr>
        <w:t>simulations</w:t>
      </w:r>
      <w:r>
        <w:rPr>
          <w:rFonts w:ascii="Georgia" w:hAnsi="Georgia"/>
          <w:spacing w:val="40"/>
          <w:position w:val="1"/>
          <w:sz w:val="16"/>
          <w:vertAlign w:val="baseline"/>
        </w:rPr>
        <w:t> </w:t>
      </w:r>
      <w:r>
        <w:rPr>
          <w:rFonts w:ascii="Georgia" w:hAnsi="Georgia"/>
          <w:sz w:val="16"/>
          <w:vertAlign w:val="baseline"/>
        </w:rPr>
        <w:t>of</w:t>
      </w:r>
      <w:r>
        <w:rPr>
          <w:rFonts w:ascii="Georgia" w:hAnsi="Georgia"/>
          <w:spacing w:val="24"/>
          <w:sz w:val="16"/>
          <w:vertAlign w:val="baseline"/>
        </w:rPr>
        <w:t> </w:t>
      </w:r>
      <w:r>
        <w:rPr>
          <w:rFonts w:ascii="Georgia" w:hAnsi="Georgia"/>
          <w:sz w:val="16"/>
          <w:vertAlign w:val="baseline"/>
        </w:rPr>
        <w:t>10</w:t>
      </w:r>
      <w:r>
        <w:rPr>
          <w:rFonts w:ascii="Georgia" w:hAnsi="Georgia"/>
          <w:spacing w:val="25"/>
          <w:sz w:val="16"/>
          <w:vertAlign w:val="baseline"/>
        </w:rPr>
        <w:t> </w:t>
      </w:r>
      <w:r>
        <w:rPr>
          <w:rFonts w:ascii="Georgia" w:hAnsi="Georgia"/>
          <w:sz w:val="16"/>
          <w:vertAlign w:val="baseline"/>
        </w:rPr>
        <w:t>different</w:t>
      </w:r>
      <w:r>
        <w:rPr>
          <w:rFonts w:ascii="Georgia" w:hAnsi="Georgia"/>
          <w:spacing w:val="25"/>
          <w:sz w:val="16"/>
          <w:vertAlign w:val="baseline"/>
        </w:rPr>
        <w:t> </w:t>
      </w:r>
      <w:r>
        <w:rPr>
          <w:rFonts w:ascii="Georgia" w:hAnsi="Georgia"/>
          <w:sz w:val="16"/>
          <w:vertAlign w:val="baseline"/>
        </w:rPr>
        <w:t>spatial</w:t>
      </w:r>
      <w:r>
        <w:rPr>
          <w:rFonts w:ascii="Georgia" w:hAnsi="Georgia"/>
          <w:spacing w:val="25"/>
          <w:sz w:val="16"/>
          <w:vertAlign w:val="baseline"/>
        </w:rPr>
        <w:t> </w:t>
      </w:r>
      <w:r>
        <w:rPr>
          <w:rFonts w:ascii="Georgia" w:hAnsi="Georgia"/>
          <w:sz w:val="16"/>
          <w:vertAlign w:val="baseline"/>
        </w:rPr>
        <w:t>steps</w:t>
      </w:r>
      <w:r>
        <w:rPr>
          <w:rFonts w:ascii="Georgia" w:hAnsi="Georgia"/>
          <w:spacing w:val="25"/>
          <w:sz w:val="16"/>
          <w:vertAlign w:val="baseline"/>
        </w:rPr>
        <w:t> </w:t>
      </w:r>
      <w:r>
        <w:rPr>
          <w:rFonts w:ascii="Georgia" w:hAnsi="Georgia"/>
          <w:sz w:val="16"/>
          <w:vertAlign w:val="baseline"/>
        </w:rPr>
        <w:t>compared</w:t>
      </w:r>
      <w:r>
        <w:rPr>
          <w:rFonts w:ascii="Georgia" w:hAnsi="Georgia"/>
          <w:spacing w:val="25"/>
          <w:sz w:val="16"/>
          <w:vertAlign w:val="baseline"/>
        </w:rPr>
        <w:t> </w:t>
      </w:r>
      <w:r>
        <w:rPr>
          <w:rFonts w:ascii="Georgia" w:hAnsi="Georgia"/>
          <w:sz w:val="16"/>
          <w:vertAlign w:val="baseline"/>
        </w:rPr>
        <w:t>to</w:t>
      </w:r>
      <w:r>
        <w:rPr>
          <w:rFonts w:ascii="Georgia" w:hAnsi="Georgia"/>
          <w:spacing w:val="25"/>
          <w:sz w:val="16"/>
          <w:vertAlign w:val="baseline"/>
        </w:rPr>
        <w:t> </w:t>
      </w:r>
      <w:r>
        <w:rPr>
          <w:rFonts w:ascii="Georgia" w:hAnsi="Georgia"/>
          <w:sz w:val="16"/>
          <w:vertAlign w:val="baseline"/>
        </w:rPr>
        <w:t>the</w:t>
      </w:r>
      <w:r>
        <w:rPr>
          <w:rFonts w:ascii="Georgia" w:hAnsi="Georgia"/>
          <w:spacing w:val="26"/>
          <w:sz w:val="16"/>
          <w:vertAlign w:val="baseline"/>
        </w:rPr>
        <w:t> </w:t>
      </w:r>
      <w:r>
        <w:rPr>
          <w:rFonts w:ascii="Georgia" w:hAnsi="Georgia"/>
          <w:sz w:val="16"/>
          <w:vertAlign w:val="baseline"/>
        </w:rPr>
        <w:t>reference</w:t>
      </w:r>
      <w:r>
        <w:rPr>
          <w:rFonts w:ascii="Georgia" w:hAnsi="Georgia"/>
          <w:spacing w:val="26"/>
          <w:sz w:val="16"/>
          <w:vertAlign w:val="baseline"/>
        </w:rPr>
        <w:t> </w:t>
      </w:r>
      <w:r>
        <w:rPr>
          <w:rFonts w:ascii="Georgia" w:hAnsi="Georgia"/>
          <w:sz w:val="16"/>
          <w:vertAlign w:val="baseline"/>
        </w:rPr>
        <w:t>simulation</w:t>
      </w:r>
      <w:r>
        <w:rPr>
          <w:rFonts w:ascii="Georgia" w:hAnsi="Georgia"/>
          <w:spacing w:val="25"/>
          <w:sz w:val="16"/>
          <w:vertAlign w:val="baseline"/>
        </w:rPr>
        <w:t> </w:t>
      </w:r>
      <w:r>
        <w:rPr>
          <w:rFonts w:ascii="Georgia" w:hAnsi="Georgia"/>
          <w:sz w:val="16"/>
          <w:vertAlign w:val="baseline"/>
        </w:rPr>
        <w:t>corresponding</w:t>
      </w:r>
      <w:r>
        <w:rPr>
          <w:rFonts w:ascii="Georgia" w:hAnsi="Georgia"/>
          <w:spacing w:val="25"/>
          <w:sz w:val="16"/>
          <w:vertAlign w:val="baseline"/>
        </w:rPr>
        <w:t> </w:t>
      </w:r>
      <w:r>
        <w:rPr>
          <w:rFonts w:ascii="Georgia" w:hAnsi="Georgia"/>
          <w:sz w:val="16"/>
          <w:vertAlign w:val="baseline"/>
        </w:rPr>
        <w:t>to</w:t>
      </w:r>
      <w:r>
        <w:rPr>
          <w:rFonts w:ascii="Georgia" w:hAnsi="Georgia"/>
          <w:spacing w:val="26"/>
          <w:sz w:val="16"/>
          <w:vertAlign w:val="baseline"/>
        </w:rPr>
        <w:t> </w:t>
      </w:r>
      <w:r>
        <w:rPr>
          <w:rFonts w:ascii="Georgia" w:hAnsi="Georgia"/>
          <w:sz w:val="16"/>
          <w:vertAlign w:val="baseline"/>
        </w:rPr>
        <w:t>a</w:t>
      </w:r>
      <w:r>
        <w:rPr>
          <w:rFonts w:ascii="Georgia" w:hAnsi="Georgia"/>
          <w:spacing w:val="25"/>
          <w:sz w:val="16"/>
          <w:vertAlign w:val="baseline"/>
        </w:rPr>
        <w:t> </w:t>
      </w:r>
      <w:r>
        <w:rPr>
          <w:rFonts w:ascii="Georgia" w:hAnsi="Georgia"/>
          <w:sz w:val="16"/>
          <w:vertAlign w:val="baseline"/>
        </w:rPr>
        <w:t>spatial</w:t>
      </w:r>
      <w:r>
        <w:rPr>
          <w:rFonts w:ascii="Georgia" w:hAnsi="Georgia"/>
          <w:spacing w:val="25"/>
          <w:sz w:val="16"/>
          <w:vertAlign w:val="baseline"/>
        </w:rPr>
        <w:t> </w:t>
      </w:r>
      <w:r>
        <w:rPr>
          <w:rFonts w:ascii="Georgia" w:hAnsi="Georgia"/>
          <w:sz w:val="16"/>
          <w:vertAlign w:val="baseline"/>
        </w:rPr>
        <w:t>step</w:t>
      </w:r>
      <w:r>
        <w:rPr>
          <w:rFonts w:ascii="Georgia" w:hAnsi="Georgia"/>
          <w:spacing w:val="25"/>
          <w:sz w:val="16"/>
          <w:vertAlign w:val="baseline"/>
        </w:rPr>
        <w:t> </w:t>
      </w:r>
      <w:r>
        <w:rPr>
          <w:rFonts w:ascii="Georgia" w:hAnsi="Georgia"/>
          <w:sz w:val="16"/>
          <w:vertAlign w:val="baseline"/>
        </w:rPr>
        <w:t>of</w:t>
      </w:r>
      <w:r>
        <w:rPr>
          <w:rFonts w:ascii="Georgia" w:hAnsi="Georgia"/>
          <w:spacing w:val="26"/>
          <w:sz w:val="16"/>
          <w:vertAlign w:val="baseline"/>
        </w:rPr>
        <w:t> </w:t>
      </w:r>
      <w:r>
        <w:rPr>
          <w:rFonts w:ascii="Cambria" w:hAnsi="Cambria"/>
          <w:sz w:val="16"/>
          <w:vertAlign w:val="baseline"/>
        </w:rPr>
        <w:t>0.0002</w:t>
      </w:r>
      <w:r>
        <w:rPr>
          <w:rFonts w:ascii="Cambria" w:hAnsi="Cambria"/>
          <w:spacing w:val="29"/>
          <w:sz w:val="16"/>
          <w:vertAlign w:val="baseline"/>
        </w:rPr>
        <w:t> </w:t>
      </w:r>
      <w:r>
        <w:rPr>
          <w:rFonts w:ascii="Georgia" w:hAnsi="Georgia"/>
          <w:sz w:val="16"/>
          <w:vertAlign w:val="baseline"/>
        </w:rPr>
        <w:t>m.</w:t>
      </w:r>
      <w:r>
        <w:rPr>
          <w:rFonts w:ascii="Georgia" w:hAnsi="Georgia"/>
          <w:spacing w:val="56"/>
          <w:sz w:val="16"/>
          <w:vertAlign w:val="baseline"/>
        </w:rPr>
        <w:t> </w:t>
      </w:r>
      <w:r>
        <w:rPr>
          <w:rFonts w:ascii="Georgia" w:hAnsi="Georgia"/>
          <w:sz w:val="16"/>
          <w:vertAlign w:val="baseline"/>
        </w:rPr>
        <w:t>First</w:t>
      </w:r>
      <w:r>
        <w:rPr>
          <w:rFonts w:ascii="Georgia" w:hAnsi="Georgia"/>
          <w:spacing w:val="26"/>
          <w:sz w:val="16"/>
          <w:vertAlign w:val="baseline"/>
        </w:rPr>
        <w:t> </w:t>
      </w:r>
      <w:r>
        <w:rPr>
          <w:rFonts w:ascii="Georgia" w:hAnsi="Georgia"/>
          <w:spacing w:val="-2"/>
          <w:sz w:val="16"/>
          <w:vertAlign w:val="baseline"/>
        </w:rPr>
        <w:t>order</w:t>
      </w:r>
    </w:p>
    <w:p>
      <w:pPr>
        <w:spacing w:before="11"/>
        <w:ind w:left="113" w:right="0" w:firstLine="0"/>
        <w:jc w:val="both"/>
        <w:rPr>
          <w:rFonts w:ascii="Georgia"/>
          <w:sz w:val="16"/>
        </w:rPr>
      </w:pPr>
      <w:r>
        <w:rPr>
          <w:rFonts w:ascii="Georgia"/>
          <w:sz w:val="16"/>
        </w:rPr>
        <w:t>convergence</w:t>
      </w:r>
      <w:r>
        <w:rPr>
          <w:rFonts w:ascii="Georgia"/>
          <w:spacing w:val="11"/>
          <w:sz w:val="16"/>
        </w:rPr>
        <w:t> </w:t>
      </w:r>
      <w:r>
        <w:rPr>
          <w:rFonts w:ascii="Georgia"/>
          <w:spacing w:val="-2"/>
          <w:sz w:val="16"/>
        </w:rPr>
        <w:t>(yellow).</w:t>
      </w:r>
    </w:p>
    <w:p>
      <w:pPr>
        <w:pStyle w:val="BodyText"/>
        <w:spacing w:before="151"/>
        <w:rPr>
          <w:rFonts w:ascii="Georgia"/>
          <w:sz w:val="16"/>
        </w:rPr>
      </w:pPr>
    </w:p>
    <w:p>
      <w:pPr>
        <w:pStyle w:val="BodyText"/>
        <w:spacing w:line="318" w:lineRule="exact"/>
        <w:ind w:left="113" w:right="1078"/>
        <w:jc w:val="both"/>
      </w:pPr>
      <w:r>
        <w:rPr>
          <w:w w:val="105"/>
        </w:rPr>
        <w:t>In</w:t>
      </w:r>
      <w:r>
        <w:rPr>
          <w:spacing w:val="-16"/>
          <w:w w:val="105"/>
        </w:rPr>
        <w:t> </w:t>
      </w:r>
      <w:r>
        <w:rPr>
          <w:w w:val="105"/>
        </w:rPr>
        <w:t>order</w:t>
      </w:r>
      <w:r>
        <w:rPr>
          <w:spacing w:val="-16"/>
          <w:w w:val="105"/>
        </w:rPr>
        <w:t> </w:t>
      </w:r>
      <w:r>
        <w:rPr>
          <w:w w:val="105"/>
        </w:rPr>
        <w:t>to</w:t>
      </w:r>
      <w:r>
        <w:rPr>
          <w:spacing w:val="-16"/>
          <w:w w:val="105"/>
        </w:rPr>
        <w:t> </w:t>
      </w:r>
      <w:r>
        <w:rPr>
          <w:w w:val="105"/>
        </w:rPr>
        <w:t>analyse</w:t>
      </w:r>
      <w:r>
        <w:rPr>
          <w:spacing w:val="-15"/>
          <w:w w:val="105"/>
        </w:rPr>
        <w:t> </w:t>
      </w:r>
      <w:r>
        <w:rPr>
          <w:w w:val="105"/>
        </w:rPr>
        <w:t>the</w:t>
      </w:r>
      <w:r>
        <w:rPr>
          <w:spacing w:val="-16"/>
          <w:w w:val="105"/>
        </w:rPr>
        <w:t> </w:t>
      </w:r>
      <w:r>
        <w:rPr>
          <w:w w:val="105"/>
        </w:rPr>
        <w:t>convergences</w:t>
      </w:r>
      <w:r>
        <w:rPr>
          <w:spacing w:val="-16"/>
          <w:w w:val="105"/>
        </w:rPr>
        <w:t> </w:t>
      </w:r>
      <w:r>
        <w:rPr>
          <w:w w:val="105"/>
        </w:rPr>
        <w:t>in</w:t>
      </w:r>
      <w:r>
        <w:rPr>
          <w:spacing w:val="-16"/>
          <w:w w:val="105"/>
        </w:rPr>
        <w:t> </w:t>
      </w:r>
      <w:r>
        <w:rPr>
          <w:w w:val="105"/>
        </w:rPr>
        <w:t>space</w:t>
      </w:r>
      <w:r>
        <w:rPr>
          <w:spacing w:val="-15"/>
          <w:w w:val="105"/>
        </w:rPr>
        <w:t> </w:t>
      </w:r>
      <w:r>
        <w:rPr>
          <w:w w:val="105"/>
        </w:rPr>
        <w:t>and</w:t>
      </w:r>
      <w:r>
        <w:rPr>
          <w:spacing w:val="-16"/>
          <w:w w:val="105"/>
        </w:rPr>
        <w:t> </w:t>
      </w:r>
      <w:r>
        <w:rPr>
          <w:w w:val="105"/>
        </w:rPr>
        <w:t>time,</w:t>
      </w:r>
      <w:r>
        <w:rPr>
          <w:spacing w:val="-16"/>
          <w:w w:val="105"/>
        </w:rPr>
        <w:t> </w:t>
      </w:r>
      <w:r>
        <w:rPr>
          <w:w w:val="105"/>
        </w:rPr>
        <w:t>we</w:t>
      </w:r>
      <w:r>
        <w:rPr>
          <w:spacing w:val="-16"/>
          <w:w w:val="105"/>
        </w:rPr>
        <w:t> </w:t>
      </w:r>
      <w:r>
        <w:rPr>
          <w:w w:val="105"/>
        </w:rPr>
        <w:t>choose,</w:t>
      </w:r>
      <w:r>
        <w:rPr>
          <w:spacing w:val="-15"/>
          <w:w w:val="105"/>
        </w:rPr>
        <w:t> </w:t>
      </w:r>
      <w:r>
        <w:rPr>
          <w:w w:val="105"/>
        </w:rPr>
        <w:t>respectively,</w:t>
      </w:r>
      <w:r>
        <w:rPr>
          <w:spacing w:val="-16"/>
          <w:w w:val="105"/>
        </w:rPr>
        <w:t> </w:t>
      </w:r>
      <w:r>
        <w:rPr>
          <w:w w:val="105"/>
        </w:rPr>
        <w:t>a</w:t>
      </w:r>
      <w:r>
        <w:rPr>
          <w:spacing w:val="-16"/>
          <w:w w:val="105"/>
        </w:rPr>
        <w:t> </w:t>
      </w:r>
      <w:r>
        <w:rPr>
          <w:w w:val="105"/>
        </w:rPr>
        <w:t>reference coupling</w:t>
      </w:r>
      <w:r>
        <w:rPr>
          <w:spacing w:val="16"/>
          <w:w w:val="105"/>
        </w:rPr>
        <w:t> </w:t>
      </w:r>
      <w:r>
        <w:rPr>
          <w:w w:val="105"/>
        </w:rPr>
        <w:t>time</w:t>
      </w:r>
      <w:r>
        <w:rPr>
          <w:spacing w:val="16"/>
          <w:w w:val="105"/>
        </w:rPr>
        <w:t> </w:t>
      </w:r>
      <w:r>
        <w:rPr>
          <w:w w:val="105"/>
        </w:rPr>
        <w:t>of</w:t>
      </w:r>
      <w:r>
        <w:rPr>
          <w:spacing w:val="21"/>
          <w:w w:val="105"/>
        </w:rPr>
        <w:t> </w:t>
      </w:r>
      <w:r>
        <w:rPr>
          <w:rFonts w:ascii="Palatino Linotype" w:hAnsi="Palatino Linotype"/>
          <w:i/>
          <w:w w:val="105"/>
        </w:rPr>
        <w:t>T</w:t>
      </w:r>
      <w:r>
        <w:rPr>
          <w:rFonts w:ascii="Palatino Linotype" w:hAnsi="Palatino Linotype"/>
          <w:i/>
          <w:w w:val="105"/>
          <w:vertAlign w:val="subscript"/>
        </w:rPr>
        <w:t>coupl</w:t>
      </w:r>
      <w:r>
        <w:rPr>
          <w:rFonts w:ascii="Palatino Linotype" w:hAnsi="Palatino Linotype"/>
          <w:i/>
          <w:spacing w:val="26"/>
          <w:w w:val="105"/>
          <w:vertAlign w:val="baseline"/>
        </w:rPr>
        <w:t> </w:t>
      </w:r>
      <w:r>
        <w:rPr>
          <w:rFonts w:ascii="Lucida Sans Unicode" w:hAnsi="Lucida Sans Unicode"/>
          <w:w w:val="105"/>
          <w:sz w:val="25"/>
          <w:vertAlign w:val="baseline"/>
        </w:rPr>
        <w:t>=</w:t>
      </w:r>
      <w:r>
        <w:rPr>
          <w:rFonts w:ascii="Lucida Sans Unicode" w:hAnsi="Lucida Sans Unicode"/>
          <w:spacing w:val="-12"/>
          <w:w w:val="105"/>
          <w:sz w:val="25"/>
          <w:vertAlign w:val="baseline"/>
        </w:rPr>
        <w:t> </w:t>
      </w:r>
      <w:r>
        <w:rPr>
          <w:rFonts w:ascii="Cambria" w:hAnsi="Cambria"/>
          <w:w w:val="105"/>
          <w:vertAlign w:val="baseline"/>
        </w:rPr>
        <w:t>3</w:t>
      </w:r>
      <w:r>
        <w:rPr>
          <w:rFonts w:ascii="Cambria" w:hAnsi="Cambria"/>
          <w:spacing w:val="23"/>
          <w:w w:val="105"/>
          <w:vertAlign w:val="baseline"/>
        </w:rPr>
        <w:t> </w:t>
      </w:r>
      <w:r>
        <w:rPr>
          <w:w w:val="105"/>
          <w:vertAlign w:val="baseline"/>
        </w:rPr>
        <w:t>s</w:t>
      </w:r>
      <w:r>
        <w:rPr>
          <w:spacing w:val="16"/>
          <w:w w:val="105"/>
          <w:vertAlign w:val="baseline"/>
        </w:rPr>
        <w:t> </w:t>
      </w:r>
      <w:r>
        <w:rPr>
          <w:w w:val="105"/>
          <w:vertAlign w:val="baseline"/>
        </w:rPr>
        <w:t>and</w:t>
      </w:r>
      <w:r>
        <w:rPr>
          <w:spacing w:val="16"/>
          <w:w w:val="105"/>
          <w:vertAlign w:val="baseline"/>
        </w:rPr>
        <w:t> </w:t>
      </w:r>
      <w:r>
        <w:rPr>
          <w:w w:val="105"/>
          <w:vertAlign w:val="baseline"/>
        </w:rPr>
        <w:t>a</w:t>
      </w:r>
      <w:r>
        <w:rPr>
          <w:spacing w:val="16"/>
          <w:w w:val="105"/>
          <w:vertAlign w:val="baseline"/>
        </w:rPr>
        <w:t> </w:t>
      </w:r>
      <w:r>
        <w:rPr>
          <w:w w:val="105"/>
          <w:vertAlign w:val="baseline"/>
        </w:rPr>
        <w:t>spatial</w:t>
      </w:r>
      <w:r>
        <w:rPr>
          <w:spacing w:val="16"/>
          <w:w w:val="105"/>
          <w:vertAlign w:val="baseline"/>
        </w:rPr>
        <w:t> </w:t>
      </w:r>
      <w:r>
        <w:rPr>
          <w:w w:val="105"/>
          <w:vertAlign w:val="baseline"/>
        </w:rPr>
        <w:t>step</w:t>
      </w:r>
      <w:r>
        <w:rPr>
          <w:spacing w:val="16"/>
          <w:w w:val="105"/>
          <w:vertAlign w:val="baseline"/>
        </w:rPr>
        <w:t> </w:t>
      </w:r>
      <w:r>
        <w:rPr>
          <w:w w:val="105"/>
          <w:vertAlign w:val="baseline"/>
        </w:rPr>
        <w:t>size</w:t>
      </w:r>
      <w:r>
        <w:rPr>
          <w:spacing w:val="19"/>
          <w:w w:val="105"/>
          <w:vertAlign w:val="baseline"/>
        </w:rPr>
        <w:t> </w:t>
      </w:r>
      <w:r>
        <w:rPr>
          <w:rFonts w:ascii="Trebuchet MS" w:hAnsi="Trebuchet MS"/>
          <w:w w:val="105"/>
          <w:vertAlign w:val="baseline"/>
        </w:rPr>
        <w:t>∆</w:t>
      </w:r>
      <w:r>
        <w:rPr>
          <w:rFonts w:ascii="Palatino Linotype" w:hAnsi="Palatino Linotype"/>
          <w:i/>
          <w:w w:val="105"/>
          <w:vertAlign w:val="baseline"/>
        </w:rPr>
        <w:t>x</w:t>
      </w:r>
      <w:r>
        <w:rPr>
          <w:rFonts w:ascii="Palatino Linotype" w:hAnsi="Palatino Linotype"/>
          <w:i/>
          <w:spacing w:val="13"/>
          <w:w w:val="105"/>
          <w:vertAlign w:val="baseline"/>
        </w:rPr>
        <w:t> </w:t>
      </w:r>
      <w:r>
        <w:rPr>
          <w:rFonts w:ascii="Lucida Sans Unicode" w:hAnsi="Lucida Sans Unicode"/>
          <w:w w:val="105"/>
          <w:sz w:val="25"/>
          <w:vertAlign w:val="baseline"/>
        </w:rPr>
        <w:t>=</w:t>
      </w:r>
      <w:r>
        <w:rPr>
          <w:rFonts w:ascii="Lucida Sans Unicode" w:hAnsi="Lucida Sans Unicode"/>
          <w:spacing w:val="-12"/>
          <w:w w:val="105"/>
          <w:sz w:val="25"/>
          <w:vertAlign w:val="baseline"/>
        </w:rPr>
        <w:t> </w:t>
      </w:r>
      <w:r>
        <w:rPr>
          <w:rFonts w:ascii="Cambria" w:hAnsi="Cambria"/>
          <w:w w:val="105"/>
          <w:vertAlign w:val="baseline"/>
        </w:rPr>
        <w:t>1</w:t>
      </w:r>
      <w:r>
        <w:rPr>
          <w:rFonts w:ascii="Cambria" w:hAnsi="Cambria"/>
          <w:spacing w:val="23"/>
          <w:w w:val="105"/>
          <w:vertAlign w:val="baseline"/>
        </w:rPr>
        <w:t> </w:t>
      </w:r>
      <w:r>
        <w:rPr>
          <w:w w:val="105"/>
          <w:vertAlign w:val="baseline"/>
        </w:rPr>
        <w:t>m.</w:t>
      </w:r>
      <w:r>
        <w:rPr>
          <w:spacing w:val="40"/>
          <w:w w:val="105"/>
          <w:vertAlign w:val="baseline"/>
        </w:rPr>
        <w:t> </w:t>
      </w:r>
      <w:r>
        <w:rPr>
          <w:rFonts w:ascii="Palatino Linotype" w:hAnsi="Palatino Linotype"/>
          <w:i/>
          <w:w w:val="105"/>
          <w:vertAlign w:val="baseline"/>
        </w:rPr>
        <w:t>T</w:t>
      </w:r>
      <w:r>
        <w:rPr>
          <w:rFonts w:ascii="Palatino Linotype" w:hAnsi="Palatino Linotype"/>
          <w:i/>
          <w:w w:val="105"/>
          <w:vertAlign w:val="subscript"/>
        </w:rPr>
        <w:t>coupl</w:t>
      </w:r>
      <w:r>
        <w:rPr>
          <w:rFonts w:ascii="Palatino Linotype" w:hAnsi="Palatino Linotype"/>
          <w:i/>
          <w:spacing w:val="26"/>
          <w:w w:val="105"/>
          <w:vertAlign w:val="baseline"/>
        </w:rPr>
        <w:t> </w:t>
      </w:r>
      <w:r>
        <w:rPr>
          <w:rFonts w:ascii="Lucida Sans Unicode" w:hAnsi="Lucida Sans Unicode"/>
          <w:w w:val="105"/>
          <w:sz w:val="25"/>
          <w:vertAlign w:val="baseline"/>
        </w:rPr>
        <w:t>=</w:t>
      </w:r>
      <w:r>
        <w:rPr>
          <w:rFonts w:ascii="Lucida Sans Unicode" w:hAnsi="Lucida Sans Unicode"/>
          <w:spacing w:val="-12"/>
          <w:w w:val="105"/>
          <w:sz w:val="25"/>
          <w:vertAlign w:val="baseline"/>
        </w:rPr>
        <w:t> </w:t>
      </w:r>
      <w:r>
        <w:rPr>
          <w:rFonts w:ascii="Cambria" w:hAnsi="Cambria"/>
          <w:w w:val="105"/>
          <w:vertAlign w:val="baseline"/>
        </w:rPr>
        <w:t>3</w:t>
      </w:r>
      <w:r>
        <w:rPr>
          <w:rFonts w:ascii="Cambria" w:hAnsi="Cambria"/>
          <w:spacing w:val="23"/>
          <w:w w:val="105"/>
          <w:vertAlign w:val="baseline"/>
        </w:rPr>
        <w:t> </w:t>
      </w:r>
      <w:r>
        <w:rPr>
          <w:w w:val="105"/>
          <w:vertAlign w:val="baseline"/>
        </w:rPr>
        <w:t>s</w:t>
      </w:r>
      <w:r>
        <w:rPr>
          <w:spacing w:val="16"/>
          <w:w w:val="105"/>
          <w:vertAlign w:val="baseline"/>
        </w:rPr>
        <w:t> </w:t>
      </w:r>
      <w:r>
        <w:rPr>
          <w:w w:val="105"/>
          <w:vertAlign w:val="baseline"/>
        </w:rPr>
        <w:t>corresponds to</w:t>
      </w:r>
      <w:r>
        <w:rPr>
          <w:w w:val="105"/>
          <w:vertAlign w:val="baseline"/>
        </w:rPr>
        <w:t> the</w:t>
      </w:r>
      <w:r>
        <w:rPr>
          <w:w w:val="105"/>
          <w:vertAlign w:val="baseline"/>
        </w:rPr>
        <w:t> kind</w:t>
      </w:r>
      <w:r>
        <w:rPr>
          <w:w w:val="105"/>
          <w:vertAlign w:val="baseline"/>
        </w:rPr>
        <w:t> of</w:t>
      </w:r>
      <w:r>
        <w:rPr>
          <w:w w:val="105"/>
          <w:vertAlign w:val="baseline"/>
        </w:rPr>
        <w:t> time</w:t>
      </w:r>
      <w:r>
        <w:rPr>
          <w:w w:val="105"/>
          <w:vertAlign w:val="baseline"/>
        </w:rPr>
        <w:t> steps</w:t>
      </w:r>
      <w:r>
        <w:rPr>
          <w:w w:val="105"/>
          <w:vertAlign w:val="baseline"/>
        </w:rPr>
        <w:t> we</w:t>
      </w:r>
      <w:r>
        <w:rPr>
          <w:w w:val="105"/>
          <w:vertAlign w:val="baseline"/>
        </w:rPr>
        <w:t> would</w:t>
      </w:r>
      <w:r>
        <w:rPr>
          <w:w w:val="105"/>
          <w:vertAlign w:val="baseline"/>
        </w:rPr>
        <w:t> like</w:t>
      </w:r>
      <w:r>
        <w:rPr>
          <w:w w:val="105"/>
          <w:vertAlign w:val="baseline"/>
        </w:rPr>
        <w:t> to</w:t>
      </w:r>
      <w:r>
        <w:rPr>
          <w:w w:val="105"/>
          <w:vertAlign w:val="baseline"/>
        </w:rPr>
        <w:t> use</w:t>
      </w:r>
      <w:r>
        <w:rPr>
          <w:w w:val="105"/>
          <w:vertAlign w:val="baseline"/>
        </w:rPr>
        <w:t> in</w:t>
      </w:r>
      <w:r>
        <w:rPr>
          <w:w w:val="105"/>
          <w:vertAlign w:val="baseline"/>
        </w:rPr>
        <w:t> simulations.</w:t>
      </w:r>
      <w:r>
        <w:rPr>
          <w:spacing w:val="40"/>
          <w:w w:val="105"/>
          <w:vertAlign w:val="baseline"/>
        </w:rPr>
        <w:t> </w:t>
      </w:r>
      <w:r>
        <w:rPr>
          <w:w w:val="105"/>
          <w:vertAlign w:val="baseline"/>
        </w:rPr>
        <w:t>But,</w:t>
      </w:r>
      <w:r>
        <w:rPr>
          <w:w w:val="105"/>
          <w:vertAlign w:val="baseline"/>
        </w:rPr>
        <w:t> we</w:t>
      </w:r>
      <w:r>
        <w:rPr>
          <w:w w:val="105"/>
          <w:vertAlign w:val="baseline"/>
        </w:rPr>
        <w:t> will</w:t>
      </w:r>
      <w:r>
        <w:rPr>
          <w:w w:val="105"/>
          <w:vertAlign w:val="baseline"/>
        </w:rPr>
        <w:t> use</w:t>
      </w:r>
      <w:r>
        <w:rPr>
          <w:w w:val="105"/>
          <w:vertAlign w:val="baseline"/>
        </w:rPr>
        <w:t> larger spatial resolution in practice.</w:t>
      </w:r>
      <w:r>
        <w:rPr>
          <w:spacing w:val="40"/>
          <w:w w:val="105"/>
          <w:vertAlign w:val="baseline"/>
        </w:rPr>
        <w:t> </w:t>
      </w:r>
      <w:r>
        <w:rPr>
          <w:w w:val="105"/>
          <w:vertAlign w:val="baseline"/>
        </w:rPr>
        <w:t>The results in figure </w:t>
      </w:r>
      <w:hyperlink w:history="true" w:anchor="_bookmark34">
        <w:r>
          <w:rPr>
            <w:b/>
            <w:color w:val="8A2BF6"/>
            <w:w w:val="105"/>
            <w:vertAlign w:val="baseline"/>
          </w:rPr>
          <w:t>1.13</w:t>
        </w:r>
      </w:hyperlink>
      <w:r>
        <w:rPr>
          <w:b/>
          <w:color w:val="8A2BF6"/>
          <w:w w:val="105"/>
          <w:vertAlign w:val="baseline"/>
        </w:rPr>
        <w:t> </w:t>
      </w:r>
      <w:r>
        <w:rPr>
          <w:w w:val="105"/>
          <w:vertAlign w:val="baseline"/>
        </w:rPr>
        <w:t>shows first order (illustrated by the continuous line) convergence rates in both time and space.</w:t>
      </w:r>
    </w:p>
    <w:p>
      <w:pPr>
        <w:pStyle w:val="BodyText"/>
        <w:spacing w:line="261" w:lineRule="auto" w:before="137"/>
        <w:ind w:left="113" w:right="1076" w:firstLine="351"/>
        <w:jc w:val="both"/>
      </w:pPr>
      <w:r>
        <w:rPr>
          <w:w w:val="105"/>
        </w:rPr>
        <w:t>To</w:t>
      </w:r>
      <w:r>
        <w:rPr>
          <w:spacing w:val="-16"/>
          <w:w w:val="105"/>
        </w:rPr>
        <w:t> </w:t>
      </w:r>
      <w:r>
        <w:rPr>
          <w:w w:val="105"/>
        </w:rPr>
        <w:t>understand</w:t>
      </w:r>
      <w:r>
        <w:rPr>
          <w:spacing w:val="-15"/>
          <w:w w:val="105"/>
        </w:rPr>
        <w:t> </w:t>
      </w:r>
      <w:r>
        <w:rPr>
          <w:w w:val="105"/>
        </w:rPr>
        <w:t>why</w:t>
      </w:r>
      <w:r>
        <w:rPr>
          <w:spacing w:val="-16"/>
          <w:w w:val="105"/>
        </w:rPr>
        <w:t> </w:t>
      </w:r>
      <w:r>
        <w:rPr>
          <w:w w:val="105"/>
        </w:rPr>
        <w:t>a</w:t>
      </w:r>
      <w:r>
        <w:rPr>
          <w:spacing w:val="-15"/>
          <w:w w:val="105"/>
        </w:rPr>
        <w:t> </w:t>
      </w:r>
      <w:r>
        <w:rPr>
          <w:w w:val="105"/>
        </w:rPr>
        <w:t>coupling</w:t>
      </w:r>
      <w:r>
        <w:rPr>
          <w:spacing w:val="-16"/>
          <w:w w:val="105"/>
        </w:rPr>
        <w:t> </w:t>
      </w:r>
      <w:r>
        <w:rPr>
          <w:w w:val="105"/>
        </w:rPr>
        <w:t>time</w:t>
      </w:r>
      <w:r>
        <w:rPr>
          <w:spacing w:val="-15"/>
          <w:w w:val="105"/>
        </w:rPr>
        <w:t> </w:t>
      </w:r>
      <w:r>
        <w:rPr>
          <w:w w:val="105"/>
        </w:rPr>
        <w:t>of</w:t>
      </w:r>
      <w:r>
        <w:rPr>
          <w:spacing w:val="-16"/>
          <w:w w:val="105"/>
        </w:rPr>
        <w:t> </w:t>
      </w:r>
      <w:r>
        <w:rPr>
          <w:w w:val="105"/>
        </w:rPr>
        <w:t>3</w:t>
      </w:r>
      <w:r>
        <w:rPr>
          <w:spacing w:val="-15"/>
          <w:w w:val="105"/>
        </w:rPr>
        <w:t> </w:t>
      </w:r>
      <w:r>
        <w:rPr>
          <w:w w:val="105"/>
        </w:rPr>
        <w:t>seconds</w:t>
      </w:r>
      <w:r>
        <w:rPr>
          <w:spacing w:val="-16"/>
          <w:w w:val="105"/>
        </w:rPr>
        <w:t> </w:t>
      </w:r>
      <w:r>
        <w:rPr>
          <w:w w:val="105"/>
        </w:rPr>
        <w:t>is</w:t>
      </w:r>
      <w:r>
        <w:rPr>
          <w:spacing w:val="-15"/>
          <w:w w:val="105"/>
        </w:rPr>
        <w:t> </w:t>
      </w:r>
      <w:r>
        <w:rPr>
          <w:w w:val="105"/>
        </w:rPr>
        <w:t>interesting</w:t>
      </w:r>
      <w:r>
        <w:rPr>
          <w:spacing w:val="-16"/>
          <w:w w:val="105"/>
        </w:rPr>
        <w:t> </w:t>
      </w:r>
      <w:r>
        <w:rPr>
          <w:w w:val="105"/>
        </w:rPr>
        <w:t>for</w:t>
      </w:r>
      <w:r>
        <w:rPr>
          <w:spacing w:val="-15"/>
          <w:w w:val="105"/>
        </w:rPr>
        <w:t> </w:t>
      </w:r>
      <w:r>
        <w:rPr>
          <w:w w:val="105"/>
        </w:rPr>
        <w:t>computing</w:t>
      </w:r>
      <w:r>
        <w:rPr>
          <w:spacing w:val="-16"/>
          <w:w w:val="105"/>
        </w:rPr>
        <w:t> </w:t>
      </w:r>
      <w:r>
        <w:rPr>
          <w:w w:val="105"/>
        </w:rPr>
        <w:t>efficiency, it</w:t>
      </w:r>
      <w:r>
        <w:rPr>
          <w:w w:val="105"/>
        </w:rPr>
        <w:t> is</w:t>
      </w:r>
      <w:r>
        <w:rPr>
          <w:w w:val="105"/>
        </w:rPr>
        <w:t> useful</w:t>
      </w:r>
      <w:r>
        <w:rPr>
          <w:w w:val="105"/>
        </w:rPr>
        <w:t> to</w:t>
      </w:r>
      <w:r>
        <w:rPr>
          <w:w w:val="105"/>
        </w:rPr>
        <w:t> look</w:t>
      </w:r>
      <w:r>
        <w:rPr>
          <w:w w:val="105"/>
        </w:rPr>
        <w:t> at</w:t>
      </w:r>
      <w:r>
        <w:rPr>
          <w:w w:val="105"/>
        </w:rPr>
        <w:t> the</w:t>
      </w:r>
      <w:r>
        <w:rPr>
          <w:w w:val="105"/>
        </w:rPr>
        <w:t> </w:t>
      </w:r>
      <w:r>
        <w:rPr>
          <w:rFonts w:ascii="Palatino Linotype"/>
          <w:i/>
          <w:spacing w:val="9"/>
          <w:w w:val="105"/>
        </w:rPr>
        <w:t>CFL</w:t>
      </w:r>
      <w:r>
        <w:rPr>
          <w:rFonts w:ascii="Palatino Linotype"/>
          <w:i/>
          <w:spacing w:val="9"/>
          <w:w w:val="105"/>
        </w:rPr>
        <w:t> </w:t>
      </w:r>
      <w:r>
        <w:rPr>
          <w:w w:val="105"/>
        </w:rPr>
        <w:t>stability</w:t>
      </w:r>
      <w:r>
        <w:rPr>
          <w:w w:val="105"/>
        </w:rPr>
        <w:t> condition</w:t>
      </w:r>
      <w:r>
        <w:rPr>
          <w:w w:val="105"/>
        </w:rPr>
        <w:t> analysis</w:t>
      </w:r>
      <w:r>
        <w:rPr>
          <w:w w:val="105"/>
        </w:rPr>
        <w:t> for</w:t>
      </w:r>
      <w:r>
        <w:rPr>
          <w:w w:val="105"/>
        </w:rPr>
        <w:t> the</w:t>
      </w:r>
      <w:r>
        <w:rPr>
          <w:w w:val="105"/>
        </w:rPr>
        <w:t> shallow-Water</w:t>
      </w:r>
      <w:r>
        <w:rPr>
          <w:w w:val="105"/>
        </w:rPr>
        <w:t> model (</w:t>
      </w:r>
      <w:r>
        <w:rPr>
          <w:color w:val="00AEEF"/>
          <w:w w:val="105"/>
        </w:rPr>
        <w:t>Marche et</w:t>
      </w:r>
      <w:r>
        <w:rPr>
          <w:color w:val="00AEEF"/>
          <w:spacing w:val="25"/>
          <w:w w:val="105"/>
        </w:rPr>
        <w:t> </w:t>
      </w:r>
      <w:r>
        <w:rPr>
          <w:color w:val="00AEEF"/>
          <w:w w:val="105"/>
        </w:rPr>
        <w:t>al. 2007</w:t>
      </w:r>
      <w:r>
        <w:rPr>
          <w:w w:val="105"/>
        </w:rPr>
        <w:t>).</w:t>
      </w:r>
      <w:r>
        <w:rPr>
          <w:spacing w:val="40"/>
          <w:w w:val="105"/>
        </w:rPr>
        <w:t> </w:t>
      </w:r>
      <w:r>
        <w:rPr>
          <w:w w:val="105"/>
        </w:rPr>
        <w:t>The analysis provides</w:t>
      </w:r>
      <w:r>
        <w:rPr>
          <w:spacing w:val="25"/>
          <w:w w:val="105"/>
        </w:rPr>
        <w:t> </w:t>
      </w:r>
      <w:r>
        <w:rPr>
          <w:w w:val="105"/>
        </w:rPr>
        <w:t>a</w:t>
      </w:r>
      <w:r>
        <w:rPr>
          <w:spacing w:val="25"/>
          <w:w w:val="105"/>
        </w:rPr>
        <w:t> </w:t>
      </w:r>
      <w:r>
        <w:rPr>
          <w:w w:val="105"/>
        </w:rPr>
        <w:t>typical upper bound</w:t>
      </w:r>
      <w:r>
        <w:rPr>
          <w:spacing w:val="25"/>
          <w:w w:val="105"/>
        </w:rPr>
        <w:t> </w:t>
      </w:r>
      <w:r>
        <w:rPr>
          <w:w w:val="105"/>
        </w:rPr>
        <w:t>for the</w:t>
      </w:r>
      <w:r>
        <w:rPr>
          <w:spacing w:val="25"/>
          <w:w w:val="105"/>
        </w:rPr>
        <w:t> </w:t>
      </w:r>
      <w:r>
        <w:rPr>
          <w:w w:val="105"/>
        </w:rPr>
        <w:t>time step</w:t>
      </w:r>
      <w:r>
        <w:rPr>
          <w:spacing w:val="25"/>
          <w:w w:val="105"/>
        </w:rPr>
        <w:t> </w:t>
      </w:r>
      <w:r>
        <w:rPr>
          <w:w w:val="105"/>
        </w:rPr>
        <w:t>of the form:</w:t>
      </w:r>
    </w:p>
    <w:p>
      <w:pPr>
        <w:pStyle w:val="BodyText"/>
        <w:spacing w:before="9"/>
        <w:rPr>
          <w:sz w:val="11"/>
        </w:rPr>
      </w:pPr>
    </w:p>
    <w:p>
      <w:pPr>
        <w:spacing w:after="0"/>
        <w:rPr>
          <w:sz w:val="11"/>
        </w:rPr>
        <w:sectPr>
          <w:pgSz w:w="11910" w:h="16840"/>
          <w:pgMar w:header="1516" w:footer="1695" w:top="1780" w:bottom="1880" w:left="1020" w:right="620"/>
        </w:sectPr>
      </w:pPr>
    </w:p>
    <w:p>
      <w:pPr>
        <w:tabs>
          <w:tab w:pos="3766" w:val="left" w:leader="none"/>
        </w:tabs>
        <w:spacing w:line="425" w:lineRule="exact" w:before="76"/>
        <w:ind w:left="1508" w:right="0" w:firstLine="0"/>
        <w:jc w:val="left"/>
        <w:rPr>
          <w:rFonts w:ascii="Palatino Linotype" w:hAnsi="Palatino Linotype"/>
          <w:i/>
          <w:sz w:val="24"/>
        </w:rPr>
      </w:pPr>
      <w:r>
        <w:rPr/>
        <mc:AlternateContent>
          <mc:Choice Requires="wps">
            <w:drawing>
              <wp:anchor distT="0" distB="0" distL="0" distR="0" allowOverlap="1" layoutInCell="1" locked="0" behindDoc="1" simplePos="0" relativeHeight="486704640">
                <wp:simplePos x="0" y="0"/>
                <wp:positionH relativeFrom="page">
                  <wp:posOffset>2467292</wp:posOffset>
                </wp:positionH>
                <wp:positionV relativeFrom="paragraph">
                  <wp:posOffset>269139</wp:posOffset>
                </wp:positionV>
                <wp:extent cx="1330960" cy="36195"/>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1330960" cy="36195"/>
                          <a:chExt cx="1330960" cy="36195"/>
                        </a:xfrm>
                      </wpg:grpSpPr>
                      <wps:wsp>
                        <wps:cNvPr id="325" name="Graphic 325"/>
                        <wps:cNvSpPr/>
                        <wps:spPr>
                          <a:xfrm>
                            <a:off x="0" y="3035"/>
                            <a:ext cx="1330960" cy="1270"/>
                          </a:xfrm>
                          <a:custGeom>
                            <a:avLst/>
                            <a:gdLst/>
                            <a:ahLst/>
                            <a:cxnLst/>
                            <a:rect l="l" t="t" r="r" b="b"/>
                            <a:pathLst>
                              <a:path w="1330960" h="0">
                                <a:moveTo>
                                  <a:pt x="0" y="0"/>
                                </a:moveTo>
                                <a:lnTo>
                                  <a:pt x="1330833" y="0"/>
                                </a:lnTo>
                              </a:path>
                            </a:pathLst>
                          </a:custGeom>
                          <a:ln w="6070">
                            <a:solidFill>
                              <a:srgbClr val="000000"/>
                            </a:solidFill>
                            <a:prstDash val="solid"/>
                          </a:ln>
                        </wps:spPr>
                        <wps:bodyPr wrap="square" lIns="0" tIns="0" rIns="0" bIns="0" rtlCol="0">
                          <a:prstTxWarp prst="textNoShape">
                            <a:avLst/>
                          </a:prstTxWarp>
                          <a:noAutofit/>
                        </wps:bodyPr>
                      </wps:wsp>
                      <wps:wsp>
                        <wps:cNvPr id="326" name="Graphic 326"/>
                        <wps:cNvSpPr/>
                        <wps:spPr>
                          <a:xfrm>
                            <a:off x="1013675" y="33172"/>
                            <a:ext cx="204470" cy="1270"/>
                          </a:xfrm>
                          <a:custGeom>
                            <a:avLst/>
                            <a:gdLst/>
                            <a:ahLst/>
                            <a:cxnLst/>
                            <a:rect l="l" t="t" r="r" b="b"/>
                            <a:pathLst>
                              <a:path w="204470" h="0">
                                <a:moveTo>
                                  <a:pt x="0" y="0"/>
                                </a:moveTo>
                                <a:lnTo>
                                  <a:pt x="204343" y="0"/>
                                </a:lnTo>
                              </a:path>
                            </a:pathLst>
                          </a:custGeom>
                          <a:ln w="591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4.274994pt;margin-top:21.192097pt;width:104.8pt;height:2.85pt;mso-position-horizontal-relative:page;mso-position-vertical-relative:paragraph;z-index:-16611840" id="docshapegroup234" coordorigin="3885,424" coordsize="2096,57">
                <v:line style="position:absolute" from="3885,429" to="5981,429" stroked="true" strokeweight=".478pt" strokecolor="#000000">
                  <v:stroke dashstyle="solid"/>
                </v:line>
                <v:line style="position:absolute" from="5482,476" to="5804,476" stroked="true" strokeweight=".466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706688">
                <wp:simplePos x="0" y="0"/>
                <wp:positionH relativeFrom="page">
                  <wp:posOffset>2262720</wp:posOffset>
                </wp:positionH>
                <wp:positionV relativeFrom="paragraph">
                  <wp:posOffset>-63453</wp:posOffset>
                </wp:positionV>
                <wp:extent cx="187960" cy="56388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187960" cy="563880"/>
                        </a:xfrm>
                        <a:prstGeom prst="rect">
                          <a:avLst/>
                        </a:prstGeom>
                      </wps:spPr>
                      <wps:txbx>
                        <w:txbxContent>
                          <w:p>
                            <w:pPr>
                              <w:spacing w:before="179"/>
                              <w:ind w:left="0" w:right="0" w:firstLine="0"/>
                              <w:jc w:val="left"/>
                              <w:rPr>
                                <w:rFonts w:ascii="Arial MT"/>
                                <w:sz w:val="24"/>
                              </w:rPr>
                            </w:pPr>
                            <w:r>
                              <w:rPr>
                                <w:rFonts w:ascii="Palatino Linotype"/>
                                <w:i/>
                                <w:spacing w:val="-10"/>
                                <w:position w:val="-44"/>
                                <w:sz w:val="18"/>
                              </w:rPr>
                              <w:t>i</w:t>
                            </w:r>
                            <w:r>
                              <w:rPr>
                                <w:rFonts w:ascii="Arial MT"/>
                                <w:spacing w:val="-10"/>
                                <w:sz w:val="24"/>
                              </w:rPr>
                              <w:t> </w:t>
                            </w:r>
                          </w:p>
                        </w:txbxContent>
                      </wps:txbx>
                      <wps:bodyPr wrap="square" lIns="0" tIns="0" rIns="0" bIns="0" rtlCol="0">
                        <a:noAutofit/>
                      </wps:bodyPr>
                    </wps:wsp>
                  </a:graphicData>
                </a:graphic>
              </wp:anchor>
            </w:drawing>
          </mc:Choice>
          <mc:Fallback>
            <w:pict>
              <v:shape style="position:absolute;margin-left:178.167007pt;margin-top:-4.996304pt;width:14.8pt;height:44.4pt;mso-position-horizontal-relative:page;mso-position-vertical-relative:paragraph;z-index:-16609792" type="#_x0000_t202" id="docshape235" filled="false" stroked="false">
                <v:textbox inset="0,0,0,0">
                  <w:txbxContent>
                    <w:p>
                      <w:pPr>
                        <w:spacing w:before="179"/>
                        <w:ind w:left="0" w:right="0" w:firstLine="0"/>
                        <w:jc w:val="left"/>
                        <w:rPr>
                          <w:rFonts w:ascii="Arial MT"/>
                          <w:sz w:val="24"/>
                        </w:rPr>
                      </w:pPr>
                      <w:r>
                        <w:rPr>
                          <w:rFonts w:ascii="Palatino Linotype"/>
                          <w:i/>
                          <w:spacing w:val="-10"/>
                          <w:position w:val="-44"/>
                          <w:sz w:val="18"/>
                        </w:rPr>
                        <w:t>i</w:t>
                      </w:r>
                      <w:r>
                        <w:rPr>
                          <w:rFonts w:ascii="Arial MT"/>
                          <w:spacing w:val="-10"/>
                          <w:sz w:val="24"/>
                        </w:rPr>
                        <w:t> </w:t>
                      </w:r>
                    </w:p>
                  </w:txbxContent>
                </v:textbox>
                <w10:wrap type="none"/>
              </v:shape>
            </w:pict>
          </mc:Fallback>
        </mc:AlternateContent>
      </w:r>
      <w:r>
        <w:rPr>
          <w:rFonts w:ascii="Trebuchet MS" w:hAnsi="Trebuchet MS"/>
          <w:w w:val="105"/>
          <w:sz w:val="24"/>
        </w:rPr>
        <w:t>∆</w:t>
      </w:r>
      <w:r>
        <w:rPr>
          <w:rFonts w:ascii="Palatino Linotype" w:hAnsi="Palatino Linotype"/>
          <w:i/>
          <w:w w:val="105"/>
          <w:sz w:val="24"/>
        </w:rPr>
        <w:t>t</w:t>
      </w:r>
      <w:r>
        <w:rPr>
          <w:rFonts w:ascii="Palatino Linotype" w:hAnsi="Palatino Linotype"/>
          <w:i/>
          <w:spacing w:val="8"/>
          <w:w w:val="105"/>
          <w:sz w:val="24"/>
        </w:rPr>
        <w:t> </w:t>
      </w:r>
      <w:r>
        <w:rPr>
          <w:rFonts w:ascii="Lucida Sans Unicode" w:hAnsi="Lucida Sans Unicode"/>
          <w:w w:val="105"/>
          <w:sz w:val="25"/>
        </w:rPr>
        <w:t>=</w:t>
      </w:r>
      <w:r>
        <w:rPr>
          <w:rFonts w:ascii="Lucida Sans Unicode" w:hAnsi="Lucida Sans Unicode"/>
          <w:spacing w:val="24"/>
          <w:w w:val="105"/>
          <w:sz w:val="25"/>
        </w:rPr>
        <w:t> </w:t>
      </w:r>
      <w:r>
        <w:rPr>
          <w:spacing w:val="-5"/>
          <w:w w:val="105"/>
          <w:sz w:val="24"/>
        </w:rPr>
        <w:t>min</w:t>
      </w:r>
      <w:r>
        <w:rPr>
          <w:sz w:val="24"/>
        </w:rPr>
        <w:tab/>
      </w:r>
      <w:r>
        <w:rPr>
          <w:rFonts w:ascii="Trebuchet MS" w:hAnsi="Trebuchet MS"/>
          <w:spacing w:val="-5"/>
          <w:w w:val="105"/>
          <w:position w:val="16"/>
          <w:sz w:val="24"/>
        </w:rPr>
        <w:t>∆</w:t>
      </w:r>
      <w:r>
        <w:rPr>
          <w:rFonts w:ascii="Palatino Linotype" w:hAnsi="Palatino Linotype"/>
          <w:i/>
          <w:spacing w:val="-5"/>
          <w:w w:val="105"/>
          <w:position w:val="16"/>
          <w:sz w:val="24"/>
        </w:rPr>
        <w:t>x</w:t>
      </w:r>
    </w:p>
    <w:p>
      <w:pPr>
        <w:pStyle w:val="ListParagraph"/>
        <w:numPr>
          <w:ilvl w:val="4"/>
          <w:numId w:val="2"/>
        </w:numPr>
        <w:tabs>
          <w:tab w:pos="159" w:val="left" w:leader="none"/>
        </w:tabs>
        <w:spacing w:line="288" w:lineRule="exact" w:before="0" w:after="0"/>
        <w:ind w:left="159" w:right="0" w:hanging="159"/>
        <w:jc w:val="right"/>
        <w:rPr>
          <w:rFonts w:ascii="Lucida Sans Unicode" w:hAnsi="Lucida Sans Unicode"/>
          <w:sz w:val="25"/>
        </w:rPr>
      </w:pPr>
      <w:r>
        <w:rPr>
          <w:rFonts w:ascii="Cambria" w:hAnsi="Cambria"/>
          <w:w w:val="105"/>
          <w:sz w:val="24"/>
        </w:rPr>
        <w:t>max</w:t>
      </w:r>
      <w:r>
        <w:rPr>
          <w:rFonts w:ascii="Palatino Linotype" w:hAnsi="Palatino Linotype"/>
          <w:i/>
          <w:w w:val="105"/>
          <w:sz w:val="24"/>
          <w:vertAlign w:val="subscript"/>
        </w:rPr>
        <w:t>i</w:t>
      </w:r>
      <w:r>
        <w:rPr>
          <w:rFonts w:ascii="Lucida Sans Unicode" w:hAnsi="Lucida Sans Unicode"/>
          <w:w w:val="105"/>
          <w:sz w:val="25"/>
          <w:vertAlign w:val="baseline"/>
        </w:rPr>
        <w:t>(|</w:t>
      </w:r>
      <w:r>
        <w:rPr>
          <w:rFonts w:ascii="Palatino Linotype" w:hAnsi="Palatino Linotype"/>
          <w:i/>
          <w:w w:val="105"/>
          <w:sz w:val="24"/>
          <w:vertAlign w:val="baseline"/>
        </w:rPr>
        <w:t>u</w:t>
      </w:r>
      <w:r>
        <w:rPr>
          <w:rFonts w:ascii="Palatino Linotype" w:hAnsi="Palatino Linotype"/>
          <w:i/>
          <w:w w:val="105"/>
          <w:sz w:val="24"/>
          <w:vertAlign w:val="subscript"/>
        </w:rPr>
        <w:t>i</w:t>
      </w:r>
      <w:r>
        <w:rPr>
          <w:rFonts w:ascii="Palatino Linotype" w:hAnsi="Palatino Linotype"/>
          <w:i/>
          <w:spacing w:val="14"/>
          <w:w w:val="105"/>
          <w:sz w:val="24"/>
          <w:vertAlign w:val="baseline"/>
        </w:rPr>
        <w:t> </w:t>
      </w:r>
      <w:r>
        <w:rPr>
          <w:rFonts w:ascii="Lucida Sans Unicode" w:hAnsi="Lucida Sans Unicode"/>
          <w:spacing w:val="-10"/>
          <w:w w:val="105"/>
          <w:sz w:val="25"/>
          <w:vertAlign w:val="baseline"/>
        </w:rPr>
        <w:t>±</w:t>
      </w:r>
    </w:p>
    <w:p>
      <w:pPr>
        <w:spacing w:before="254"/>
        <w:ind w:left="12" w:right="0" w:firstLine="0"/>
        <w:jc w:val="left"/>
        <w:rPr>
          <w:rFonts w:ascii="Lucida Sans Unicode" w:hAnsi="Lucida Sans Unicode"/>
          <w:sz w:val="25"/>
        </w:rPr>
      </w:pPr>
      <w:r>
        <w:rPr/>
        <w:br w:type="column"/>
      </w:r>
      <w:r>
        <w:rPr>
          <w:rFonts w:ascii="Arial MT" w:hAnsi="Arial MT"/>
          <w:spacing w:val="-2"/>
          <w:w w:val="115"/>
          <w:position w:val="20"/>
          <w:sz w:val="24"/>
        </w:rPr>
        <w:t>√</w:t>
      </w:r>
      <w:r>
        <w:rPr>
          <w:rFonts w:ascii="Palatino Linotype" w:hAnsi="Palatino Linotype"/>
          <w:i/>
          <w:spacing w:val="-2"/>
          <w:w w:val="115"/>
          <w:sz w:val="24"/>
        </w:rPr>
        <w:t>gh</w:t>
      </w:r>
      <w:r>
        <w:rPr>
          <w:rFonts w:ascii="Palatino Linotype" w:hAnsi="Palatino Linotype"/>
          <w:i/>
          <w:spacing w:val="-2"/>
          <w:w w:val="115"/>
          <w:sz w:val="24"/>
          <w:vertAlign w:val="subscript"/>
        </w:rPr>
        <w:t>i</w:t>
      </w:r>
      <w:r>
        <w:rPr>
          <w:rFonts w:ascii="Lucida Sans Unicode" w:hAnsi="Lucida Sans Unicode"/>
          <w:spacing w:val="-2"/>
          <w:w w:val="115"/>
          <w:sz w:val="25"/>
          <w:vertAlign w:val="baseline"/>
        </w:rPr>
        <w:t>|)</w:t>
      </w:r>
    </w:p>
    <w:p>
      <w:pPr>
        <w:tabs>
          <w:tab w:pos="1474" w:val="left" w:leader="none"/>
        </w:tabs>
        <w:spacing w:line="153" w:lineRule="auto" w:before="114"/>
        <w:ind w:left="251" w:right="0" w:firstLine="0"/>
        <w:jc w:val="left"/>
        <w:rPr>
          <w:rFonts w:ascii="Palatino Linotype" w:hAnsi="Palatino Linotype"/>
          <w:i/>
          <w:sz w:val="24"/>
        </w:rPr>
      </w:pPr>
      <w:r>
        <w:rPr/>
        <w:br w:type="column"/>
      </w:r>
      <w:r>
        <w:rPr>
          <w:rFonts w:ascii="Lucida Sans Unicode" w:hAnsi="Lucida Sans Unicode"/>
          <w:spacing w:val="-10"/>
          <w:w w:val="105"/>
          <w:position w:val="-15"/>
          <w:sz w:val="25"/>
        </w:rPr>
        <w:t>=</w:t>
      </w:r>
      <w:r>
        <w:rPr>
          <w:rFonts w:ascii="Lucida Sans Unicode" w:hAnsi="Lucida Sans Unicode"/>
          <w:position w:val="-15"/>
          <w:sz w:val="25"/>
        </w:rPr>
        <w:tab/>
      </w:r>
      <w:r>
        <w:rPr>
          <w:rFonts w:ascii="Trebuchet MS" w:hAnsi="Trebuchet MS"/>
          <w:spacing w:val="-5"/>
          <w:w w:val="105"/>
          <w:sz w:val="24"/>
        </w:rPr>
        <w:t>∆</w:t>
      </w:r>
      <w:r>
        <w:rPr>
          <w:rFonts w:ascii="Palatino Linotype" w:hAnsi="Palatino Linotype"/>
          <w:i/>
          <w:spacing w:val="-5"/>
          <w:w w:val="105"/>
          <w:sz w:val="24"/>
        </w:rPr>
        <w:t>x</w:t>
      </w:r>
    </w:p>
    <w:p>
      <w:pPr>
        <w:spacing w:line="287" w:lineRule="exact" w:before="0"/>
        <w:ind w:left="538" w:right="0" w:firstLine="0"/>
        <w:jc w:val="left"/>
        <w:rPr>
          <w:rFonts w:ascii="Lucida Sans Unicode" w:hAnsi="Lucida Sans Unicode"/>
          <w:sz w:val="25"/>
        </w:rPr>
      </w:pPr>
      <w:r>
        <w:rPr/>
        <mc:AlternateContent>
          <mc:Choice Requires="wps">
            <w:drawing>
              <wp:anchor distT="0" distB="0" distL="0" distR="0" allowOverlap="1" layoutInCell="1" locked="0" behindDoc="1" simplePos="0" relativeHeight="486705152">
                <wp:simplePos x="0" y="0"/>
                <wp:positionH relativeFrom="page">
                  <wp:posOffset>4163517</wp:posOffset>
                </wp:positionH>
                <wp:positionV relativeFrom="paragraph">
                  <wp:posOffset>-49302</wp:posOffset>
                </wp:positionV>
                <wp:extent cx="1376045" cy="36195"/>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1376045" cy="36195"/>
                          <a:chExt cx="1376045" cy="36195"/>
                        </a:xfrm>
                      </wpg:grpSpPr>
                      <wps:wsp>
                        <wps:cNvPr id="329" name="Graphic 329"/>
                        <wps:cNvSpPr/>
                        <wps:spPr>
                          <a:xfrm>
                            <a:off x="0" y="3035"/>
                            <a:ext cx="1376045" cy="1270"/>
                          </a:xfrm>
                          <a:custGeom>
                            <a:avLst/>
                            <a:gdLst/>
                            <a:ahLst/>
                            <a:cxnLst/>
                            <a:rect l="l" t="t" r="r" b="b"/>
                            <a:pathLst>
                              <a:path w="1376045" h="0">
                                <a:moveTo>
                                  <a:pt x="0" y="0"/>
                                </a:moveTo>
                                <a:lnTo>
                                  <a:pt x="1375702" y="0"/>
                                </a:lnTo>
                              </a:path>
                            </a:pathLst>
                          </a:custGeom>
                          <a:ln w="6070">
                            <a:solidFill>
                              <a:srgbClr val="000000"/>
                            </a:solidFill>
                            <a:prstDash val="solid"/>
                          </a:ln>
                        </wps:spPr>
                        <wps:bodyPr wrap="square" lIns="0" tIns="0" rIns="0" bIns="0" rtlCol="0">
                          <a:prstTxWarp prst="textNoShape">
                            <a:avLst/>
                          </a:prstTxWarp>
                          <a:noAutofit/>
                        </wps:bodyPr>
                      </wps:wsp>
                      <wps:wsp>
                        <wps:cNvPr id="330" name="Graphic 330"/>
                        <wps:cNvSpPr/>
                        <wps:spPr>
                          <a:xfrm>
                            <a:off x="1036104" y="33172"/>
                            <a:ext cx="227329" cy="1270"/>
                          </a:xfrm>
                          <a:custGeom>
                            <a:avLst/>
                            <a:gdLst/>
                            <a:ahLst/>
                            <a:cxnLst/>
                            <a:rect l="l" t="t" r="r" b="b"/>
                            <a:pathLst>
                              <a:path w="227329" h="0">
                                <a:moveTo>
                                  <a:pt x="0" y="0"/>
                                </a:moveTo>
                                <a:lnTo>
                                  <a:pt x="226783" y="0"/>
                                </a:lnTo>
                              </a:path>
                            </a:pathLst>
                          </a:custGeom>
                          <a:ln w="591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7.835999pt;margin-top:-3.88211pt;width:108.35pt;height:2.85pt;mso-position-horizontal-relative:page;mso-position-vertical-relative:paragraph;z-index:-16611328" id="docshapegroup236" coordorigin="6557,-78" coordsize="2167,57">
                <v:line style="position:absolute" from="6557,-73" to="8723,-73" stroked="true" strokeweight=".478pt" strokecolor="#000000">
                  <v:stroke dashstyle="solid"/>
                </v:line>
                <v:line style="position:absolute" from="8188,-25" to="8546,-25" stroked="true" strokeweight=".466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70624">
                <wp:simplePos x="0" y="0"/>
                <wp:positionH relativeFrom="page">
                  <wp:posOffset>3815207</wp:posOffset>
                </wp:positionH>
                <wp:positionV relativeFrom="paragraph">
                  <wp:posOffset>-381895</wp:posOffset>
                </wp:positionV>
                <wp:extent cx="120650" cy="56388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120650" cy="563880"/>
                        </a:xfrm>
                        <a:prstGeom prst="rect">
                          <a:avLst/>
                        </a:prstGeom>
                      </wps:spPr>
                      <wps:txbx>
                        <w:txbxContent>
                          <w:p>
                            <w:pPr>
                              <w:spacing w:line="230" w:lineRule="exact" w:before="0"/>
                              <w:ind w:left="0" w:right="0" w:firstLine="0"/>
                              <w:jc w:val="left"/>
                              <w:rPr>
                                <w:rFonts w:ascii="Arial MT"/>
                                <w:sz w:val="24"/>
                              </w:rPr>
                            </w:pPr>
                            <w:r>
                              <w:rPr>
                                <w:rFonts w:ascii="Arial MT"/>
                                <w:spacing w:val="-10"/>
                                <w:w w:val="280"/>
                                <w:sz w:val="24"/>
                              </w:rPr>
                              <w:t>!</w:t>
                            </w:r>
                          </w:p>
                        </w:txbxContent>
                      </wps:txbx>
                      <wps:bodyPr wrap="square" lIns="0" tIns="0" rIns="0" bIns="0" rtlCol="0">
                        <a:noAutofit/>
                      </wps:bodyPr>
                    </wps:wsp>
                  </a:graphicData>
                </a:graphic>
              </wp:anchor>
            </w:drawing>
          </mc:Choice>
          <mc:Fallback>
            <w:pict>
              <v:shape style="position:absolute;margin-left:300.410004pt;margin-top:-30.070511pt;width:9.5pt;height:44.4pt;mso-position-horizontal-relative:page;mso-position-vertical-relative:paragraph;z-index:15770624" type="#_x0000_t202" id="docshape237" filled="false" stroked="false">
                <v:textbox inset="0,0,0,0">
                  <w:txbxContent>
                    <w:p>
                      <w:pPr>
                        <w:spacing w:line="230" w:lineRule="exact" w:before="0"/>
                        <w:ind w:left="0" w:right="0" w:firstLine="0"/>
                        <w:jc w:val="left"/>
                        <w:rPr>
                          <w:rFonts w:ascii="Arial MT"/>
                          <w:sz w:val="24"/>
                        </w:rPr>
                      </w:pPr>
                      <w:r>
                        <w:rPr>
                          <w:rFonts w:ascii="Arial MT"/>
                          <w:spacing w:val="-10"/>
                          <w:w w:val="280"/>
                          <w:sz w:val="24"/>
                        </w:rPr>
                        <w:t>!</w:t>
                      </w:r>
                    </w:p>
                  </w:txbxContent>
                </v:textbox>
                <w10:wrap type="none"/>
              </v:shape>
            </w:pict>
          </mc:Fallback>
        </mc:AlternateContent>
      </w:r>
      <w:r>
        <w:rPr>
          <w:rFonts w:ascii="Cambria" w:hAnsi="Cambria"/>
          <w:sz w:val="24"/>
        </w:rPr>
        <w:t>2</w:t>
      </w:r>
      <w:r>
        <w:rPr>
          <w:rFonts w:ascii="Cambria" w:hAnsi="Cambria"/>
          <w:spacing w:val="-1"/>
          <w:sz w:val="24"/>
        </w:rPr>
        <w:t> </w:t>
      </w:r>
      <w:r>
        <w:rPr>
          <w:rFonts w:ascii="Cambria" w:hAnsi="Cambria"/>
          <w:sz w:val="24"/>
        </w:rPr>
        <w:t>max</w:t>
      </w:r>
      <w:r>
        <w:rPr>
          <w:rFonts w:ascii="Palatino Linotype" w:hAnsi="Palatino Linotype"/>
          <w:i/>
          <w:sz w:val="24"/>
          <w:vertAlign w:val="subscript"/>
        </w:rPr>
        <w:t>i</w:t>
      </w:r>
      <w:r>
        <w:rPr>
          <w:rFonts w:ascii="Lucida Sans Unicode" w:hAnsi="Lucida Sans Unicode"/>
          <w:sz w:val="25"/>
          <w:vertAlign w:val="baseline"/>
        </w:rPr>
        <w:t>(|</w:t>
      </w:r>
      <w:r>
        <w:rPr>
          <w:rFonts w:ascii="Palatino Linotype" w:hAnsi="Palatino Linotype"/>
          <w:i/>
          <w:sz w:val="24"/>
          <w:vertAlign w:val="baseline"/>
        </w:rPr>
        <w:t>u</w:t>
      </w:r>
      <w:r>
        <w:rPr>
          <w:rFonts w:ascii="Cambria" w:hAnsi="Cambria"/>
          <w:sz w:val="24"/>
          <w:vertAlign w:val="subscript"/>
        </w:rPr>
        <w:t>0</w:t>
      </w:r>
      <w:r>
        <w:rPr>
          <w:rFonts w:ascii="Cambria" w:hAnsi="Cambria"/>
          <w:spacing w:val="24"/>
          <w:sz w:val="24"/>
          <w:vertAlign w:val="baseline"/>
        </w:rPr>
        <w:t> </w:t>
      </w:r>
      <w:r>
        <w:rPr>
          <w:rFonts w:ascii="Lucida Sans Unicode" w:hAnsi="Lucida Sans Unicode"/>
          <w:spacing w:val="-10"/>
          <w:sz w:val="25"/>
          <w:vertAlign w:val="baseline"/>
        </w:rPr>
        <w:t>±</w:t>
      </w:r>
    </w:p>
    <w:p>
      <w:pPr>
        <w:spacing w:before="254"/>
        <w:ind w:left="12" w:right="0" w:firstLine="0"/>
        <w:jc w:val="left"/>
        <w:rPr>
          <w:rFonts w:ascii="Lucida Sans Unicode" w:hAnsi="Lucida Sans Unicode"/>
          <w:sz w:val="25"/>
        </w:rPr>
      </w:pPr>
      <w:r>
        <w:rPr/>
        <w:br w:type="column"/>
      </w:r>
      <w:r>
        <w:rPr>
          <w:rFonts w:ascii="Arial MT" w:hAnsi="Arial MT"/>
          <w:spacing w:val="-2"/>
          <w:w w:val="110"/>
          <w:position w:val="20"/>
          <w:sz w:val="24"/>
        </w:rPr>
        <w:t>√</w:t>
      </w:r>
      <w:r>
        <w:rPr>
          <w:rFonts w:ascii="Palatino Linotype" w:hAnsi="Palatino Linotype"/>
          <w:i/>
          <w:spacing w:val="-2"/>
          <w:w w:val="110"/>
          <w:sz w:val="24"/>
        </w:rPr>
        <w:t>gh</w:t>
      </w:r>
      <w:r>
        <w:rPr>
          <w:rFonts w:ascii="Cambria" w:hAnsi="Cambria"/>
          <w:spacing w:val="-2"/>
          <w:w w:val="110"/>
          <w:sz w:val="24"/>
          <w:vertAlign w:val="subscript"/>
        </w:rPr>
        <w:t>0</w:t>
      </w:r>
      <w:r>
        <w:rPr>
          <w:rFonts w:ascii="Lucida Sans Unicode" w:hAnsi="Lucida Sans Unicode"/>
          <w:spacing w:val="-2"/>
          <w:w w:val="110"/>
          <w:sz w:val="25"/>
          <w:vertAlign w:val="baseline"/>
        </w:rPr>
        <w:t>|)</w:t>
      </w:r>
    </w:p>
    <w:p>
      <w:pPr>
        <w:spacing w:after="0"/>
        <w:jc w:val="left"/>
        <w:rPr>
          <w:rFonts w:ascii="Lucida Sans Unicode" w:hAnsi="Lucida Sans Unicode"/>
          <w:sz w:val="25"/>
        </w:rPr>
        <w:sectPr>
          <w:type w:val="continuous"/>
          <w:pgSz w:w="11910" w:h="16840"/>
          <w:pgMar w:header="1516" w:footer="1695" w:top="900" w:bottom="1880" w:left="1020" w:right="620"/>
          <w:cols w:num="4" w:equalWidth="0">
            <w:col w:w="4168" w:space="40"/>
            <w:col w:w="752" w:space="39"/>
            <w:col w:w="1876" w:space="39"/>
            <w:col w:w="3356"/>
          </w:cols>
        </w:sectPr>
      </w:pPr>
    </w:p>
    <w:p>
      <w:pPr>
        <w:pStyle w:val="BodyText"/>
        <w:spacing w:line="256" w:lineRule="auto" w:before="199"/>
        <w:ind w:left="113" w:right="1078"/>
        <w:jc w:val="both"/>
      </w:pPr>
      <w:r>
        <w:rPr/>
        <mc:AlternateContent>
          <mc:Choice Requires="wps">
            <w:drawing>
              <wp:anchor distT="0" distB="0" distL="0" distR="0" allowOverlap="1" layoutInCell="1" locked="0" behindDoc="0" simplePos="0" relativeHeight="15771136">
                <wp:simplePos x="0" y="0"/>
                <wp:positionH relativeFrom="page">
                  <wp:posOffset>5556300</wp:posOffset>
                </wp:positionH>
                <wp:positionV relativeFrom="paragraph">
                  <wp:posOffset>-334134</wp:posOffset>
                </wp:positionV>
                <wp:extent cx="38100" cy="18669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38100" cy="186690"/>
                        </a:xfrm>
                        <a:prstGeom prst="rect">
                          <a:avLst/>
                        </a:prstGeom>
                      </wps:spPr>
                      <wps:txbx>
                        <w:txbxContent>
                          <w:p>
                            <w:pPr>
                              <w:spacing w:line="279" w:lineRule="exact" w:before="0"/>
                              <w:ind w:left="0" w:right="0" w:firstLine="0"/>
                              <w:jc w:val="left"/>
                              <w:rPr>
                                <w:rFonts w:ascii="Cambria"/>
                                <w:sz w:val="24"/>
                              </w:rPr>
                            </w:pPr>
                            <w:r>
                              <w:rPr>
                                <w:rFonts w:ascii="Cambria"/>
                                <w:spacing w:val="-10"/>
                                <w:w w:val="120"/>
                                <w:sz w:val="24"/>
                              </w:rPr>
                              <w:t>,</w:t>
                            </w:r>
                          </w:p>
                        </w:txbxContent>
                      </wps:txbx>
                      <wps:bodyPr wrap="square" lIns="0" tIns="0" rIns="0" bIns="0" rtlCol="0">
                        <a:noAutofit/>
                      </wps:bodyPr>
                    </wps:wsp>
                  </a:graphicData>
                </a:graphic>
              </wp:anchor>
            </w:drawing>
          </mc:Choice>
          <mc:Fallback>
            <w:pict>
              <v:shape style="position:absolute;margin-left:437.503998pt;margin-top:-26.309784pt;width:3pt;height:14.7pt;mso-position-horizontal-relative:page;mso-position-vertical-relative:paragraph;z-index:15771136" type="#_x0000_t202" id="docshape238" filled="false" stroked="false">
                <v:textbox inset="0,0,0,0">
                  <w:txbxContent>
                    <w:p>
                      <w:pPr>
                        <w:spacing w:line="279" w:lineRule="exact" w:before="0"/>
                        <w:ind w:left="0" w:right="0" w:firstLine="0"/>
                        <w:jc w:val="left"/>
                        <w:rPr>
                          <w:rFonts w:ascii="Cambria"/>
                          <w:sz w:val="24"/>
                        </w:rPr>
                      </w:pPr>
                      <w:r>
                        <w:rPr>
                          <w:rFonts w:ascii="Cambria"/>
                          <w:spacing w:val="-10"/>
                          <w:w w:val="120"/>
                          <w:sz w:val="24"/>
                        </w:rPr>
                        <w:t>,</w:t>
                      </w:r>
                    </w:p>
                  </w:txbxContent>
                </v:textbox>
                <w10:wrap type="none"/>
              </v:shape>
            </w:pict>
          </mc:Fallback>
        </mc:AlternateContent>
      </w:r>
      <w:r>
        <w:rPr>
          <w:w w:val="105"/>
        </w:rPr>
        <w:t>where</w:t>
      </w:r>
      <w:r>
        <w:rPr>
          <w:spacing w:val="-5"/>
          <w:w w:val="105"/>
        </w:rPr>
        <w:t> </w:t>
      </w:r>
      <w:r>
        <w:rPr>
          <w:w w:val="105"/>
        </w:rPr>
        <w:t>subscript</w:t>
      </w:r>
      <w:r>
        <w:rPr>
          <w:spacing w:val="-4"/>
          <w:w w:val="105"/>
        </w:rPr>
        <w:t> </w:t>
      </w:r>
      <w:r>
        <w:rPr>
          <w:rFonts w:ascii="Palatino Linotype"/>
          <w:i/>
          <w:w w:val="105"/>
        </w:rPr>
        <w:t>i</w:t>
      </w:r>
      <w:r>
        <w:rPr>
          <w:rFonts w:ascii="Palatino Linotype"/>
          <w:i/>
          <w:spacing w:val="-1"/>
          <w:w w:val="105"/>
        </w:rPr>
        <w:t> </w:t>
      </w:r>
      <w:r>
        <w:rPr>
          <w:w w:val="105"/>
        </w:rPr>
        <w:t>indicates</w:t>
      </w:r>
      <w:r>
        <w:rPr>
          <w:spacing w:val="-5"/>
          <w:w w:val="105"/>
        </w:rPr>
        <w:t> </w:t>
      </w:r>
      <w:r>
        <w:rPr>
          <w:w w:val="105"/>
        </w:rPr>
        <w:t>the</w:t>
      </w:r>
      <w:r>
        <w:rPr>
          <w:spacing w:val="-5"/>
          <w:w w:val="105"/>
        </w:rPr>
        <w:t> </w:t>
      </w:r>
      <w:r>
        <w:rPr>
          <w:w w:val="105"/>
        </w:rPr>
        <w:t>mesh</w:t>
      </w:r>
      <w:r>
        <w:rPr>
          <w:spacing w:val="-5"/>
          <w:w w:val="105"/>
        </w:rPr>
        <w:t> </w:t>
      </w:r>
      <w:r>
        <w:rPr>
          <w:w w:val="105"/>
        </w:rPr>
        <w:t>node</w:t>
      </w:r>
      <w:r>
        <w:rPr>
          <w:spacing w:val="-5"/>
          <w:w w:val="105"/>
        </w:rPr>
        <w:t> </w:t>
      </w:r>
      <w:r>
        <w:rPr>
          <w:w w:val="105"/>
        </w:rPr>
        <w:t>which</w:t>
      </w:r>
      <w:r>
        <w:rPr>
          <w:spacing w:val="-6"/>
          <w:w w:val="105"/>
        </w:rPr>
        <w:t> </w:t>
      </w:r>
      <w:r>
        <w:rPr>
          <w:w w:val="105"/>
        </w:rPr>
        <w:t>means</w:t>
      </w:r>
      <w:r>
        <w:rPr>
          <w:spacing w:val="-5"/>
          <w:w w:val="105"/>
        </w:rPr>
        <w:t> </w:t>
      </w:r>
      <w:r>
        <w:rPr>
          <w:w w:val="105"/>
        </w:rPr>
        <w:t>that</w:t>
      </w:r>
      <w:r>
        <w:rPr>
          <w:spacing w:val="-6"/>
          <w:w w:val="105"/>
        </w:rPr>
        <w:t> </w:t>
      </w:r>
      <w:r>
        <w:rPr>
          <w:w w:val="105"/>
        </w:rPr>
        <w:t>the</w:t>
      </w:r>
      <w:r>
        <w:rPr>
          <w:spacing w:val="-5"/>
          <w:w w:val="105"/>
        </w:rPr>
        <w:t> </w:t>
      </w:r>
      <w:r>
        <w:rPr>
          <w:w w:val="105"/>
        </w:rPr>
        <w:t>minimum</w:t>
      </w:r>
      <w:r>
        <w:rPr>
          <w:spacing w:val="-5"/>
          <w:w w:val="105"/>
        </w:rPr>
        <w:t> </w:t>
      </w:r>
      <w:r>
        <w:rPr>
          <w:w w:val="105"/>
        </w:rPr>
        <w:t>is</w:t>
      </w:r>
      <w:r>
        <w:rPr>
          <w:spacing w:val="-5"/>
          <w:w w:val="105"/>
        </w:rPr>
        <w:t> </w:t>
      </w:r>
      <w:r>
        <w:rPr>
          <w:w w:val="105"/>
        </w:rPr>
        <w:t>taken</w:t>
      </w:r>
      <w:r>
        <w:rPr>
          <w:spacing w:val="-5"/>
          <w:w w:val="105"/>
        </w:rPr>
        <w:t> </w:t>
      </w:r>
      <w:r>
        <w:rPr>
          <w:w w:val="105"/>
        </w:rPr>
        <w:t>over</w:t>
      </w:r>
      <w:r>
        <w:rPr>
          <w:spacing w:val="-5"/>
          <w:w w:val="105"/>
        </w:rPr>
        <w:t> </w:t>
      </w:r>
      <w:r>
        <w:rPr>
          <w:w w:val="105"/>
        </w:rPr>
        <w:t>all the nodes of the mesh.</w:t>
      </w:r>
      <w:r>
        <w:rPr>
          <w:spacing w:val="37"/>
          <w:w w:val="105"/>
        </w:rPr>
        <w:t> </w:t>
      </w:r>
      <w:r>
        <w:rPr>
          <w:w w:val="105"/>
        </w:rPr>
        <w:t>In our situation, it corresponds to the off-shore position (subscript</w:t>
      </w:r>
    </w:p>
    <w:p>
      <w:pPr>
        <w:pStyle w:val="BodyText"/>
        <w:spacing w:line="204" w:lineRule="auto"/>
        <w:ind w:left="113" w:right="1078" w:firstLine="1"/>
        <w:jc w:val="both"/>
      </w:pPr>
      <w:r>
        <w:rPr>
          <w:rFonts w:ascii="Palatino Linotype" w:hAnsi="Palatino Linotype"/>
          <w:i/>
          <w:w w:val="105"/>
        </w:rPr>
        <w:t>i</w:t>
      </w:r>
      <w:r>
        <w:rPr>
          <w:rFonts w:ascii="Palatino Linotype" w:hAnsi="Palatino Linotype"/>
          <w:i/>
          <w:spacing w:val="26"/>
          <w:w w:val="105"/>
        </w:rPr>
        <w:t> </w:t>
      </w:r>
      <w:r>
        <w:rPr>
          <w:rFonts w:ascii="Lucida Sans Unicode" w:hAnsi="Lucida Sans Unicode"/>
          <w:w w:val="105"/>
          <w:sz w:val="25"/>
        </w:rPr>
        <w:t>= </w:t>
      </w:r>
      <w:r>
        <w:rPr>
          <w:rFonts w:ascii="Cambria" w:hAnsi="Cambria"/>
          <w:w w:val="105"/>
        </w:rPr>
        <w:t>0</w:t>
      </w:r>
      <w:r>
        <w:rPr>
          <w:w w:val="105"/>
        </w:rPr>
        <w:t>).</w:t>
      </w:r>
      <w:r>
        <w:rPr>
          <w:spacing w:val="40"/>
          <w:w w:val="105"/>
        </w:rPr>
        <w:t> </w:t>
      </w:r>
      <w:r>
        <w:rPr>
          <w:w w:val="105"/>
        </w:rPr>
        <w:t>Typical</w:t>
      </w:r>
      <w:r>
        <w:rPr>
          <w:spacing w:val="20"/>
          <w:w w:val="105"/>
        </w:rPr>
        <w:t> </w:t>
      </w:r>
      <w:r>
        <w:rPr>
          <w:w w:val="105"/>
        </w:rPr>
        <w:t>values</w:t>
      </w:r>
      <w:r>
        <w:rPr>
          <w:spacing w:val="20"/>
          <w:w w:val="105"/>
        </w:rPr>
        <w:t> </w:t>
      </w:r>
      <w:r>
        <w:rPr>
          <w:w w:val="105"/>
        </w:rPr>
        <w:t>in</w:t>
      </w:r>
      <w:r>
        <w:rPr>
          <w:spacing w:val="20"/>
          <w:w w:val="105"/>
        </w:rPr>
        <w:t> </w:t>
      </w:r>
      <w:r>
        <w:rPr>
          <w:w w:val="105"/>
        </w:rPr>
        <w:t>our</w:t>
      </w:r>
      <w:r>
        <w:rPr>
          <w:spacing w:val="20"/>
          <w:w w:val="105"/>
        </w:rPr>
        <w:t> </w:t>
      </w:r>
      <w:r>
        <w:rPr>
          <w:w w:val="105"/>
        </w:rPr>
        <w:t>simulation</w:t>
      </w:r>
      <w:r>
        <w:rPr>
          <w:spacing w:val="20"/>
          <w:w w:val="105"/>
        </w:rPr>
        <w:t> </w:t>
      </w:r>
      <w:r>
        <w:rPr>
          <w:w w:val="105"/>
        </w:rPr>
        <w:t>are:</w:t>
      </w:r>
      <w:r>
        <w:rPr>
          <w:spacing w:val="40"/>
          <w:w w:val="105"/>
        </w:rPr>
        <w:t> </w:t>
      </w:r>
      <w:r>
        <w:rPr>
          <w:rFonts w:ascii="Palatino Linotype" w:hAnsi="Palatino Linotype"/>
          <w:i/>
          <w:w w:val="105"/>
        </w:rPr>
        <w:t>u</w:t>
      </w:r>
      <w:r>
        <w:rPr>
          <w:rFonts w:ascii="Cambria" w:hAnsi="Cambria"/>
          <w:w w:val="105"/>
          <w:vertAlign w:val="subscript"/>
        </w:rPr>
        <w:t>0</w:t>
      </w:r>
      <w:r>
        <w:rPr>
          <w:rFonts w:ascii="Cambria" w:hAnsi="Cambria"/>
          <w:spacing w:val="38"/>
          <w:w w:val="105"/>
          <w:vertAlign w:val="baseline"/>
        </w:rPr>
        <w:t> </w:t>
      </w:r>
      <w:r>
        <w:rPr>
          <w:rFonts w:ascii="Lucida Sans Unicode" w:hAnsi="Lucida Sans Unicode"/>
          <w:w w:val="105"/>
          <w:sz w:val="25"/>
          <w:vertAlign w:val="baseline"/>
        </w:rPr>
        <w:t>= </w:t>
      </w:r>
      <w:r>
        <w:rPr>
          <w:rFonts w:ascii="Cambria" w:hAnsi="Cambria"/>
          <w:w w:val="105"/>
          <w:vertAlign w:val="baseline"/>
        </w:rPr>
        <w:t>10</w:t>
      </w:r>
      <w:r>
        <w:rPr>
          <w:rFonts w:ascii="Cambria" w:hAnsi="Cambria"/>
          <w:spacing w:val="26"/>
          <w:w w:val="105"/>
          <w:vertAlign w:val="baseline"/>
        </w:rPr>
        <w:t> </w:t>
      </w:r>
      <w:r>
        <w:rPr>
          <w:w w:val="105"/>
          <w:vertAlign w:val="baseline"/>
        </w:rPr>
        <w:t>m s</w:t>
      </w:r>
      <w:r>
        <w:rPr>
          <w:rFonts w:ascii="Lucida Sans Unicode" w:hAnsi="Lucida Sans Unicode"/>
          <w:w w:val="105"/>
          <w:position w:val="9"/>
          <w:sz w:val="18"/>
          <w:vertAlign w:val="baseline"/>
        </w:rPr>
        <w:t>−</w:t>
      </w:r>
      <w:r>
        <w:rPr>
          <w:rFonts w:ascii="Cambria" w:hAnsi="Cambria"/>
          <w:w w:val="105"/>
          <w:position w:val="9"/>
          <w:sz w:val="18"/>
          <w:vertAlign w:val="baseline"/>
        </w:rPr>
        <w:t>1</w:t>
      </w:r>
      <w:r>
        <w:rPr>
          <w:w w:val="105"/>
          <w:vertAlign w:val="baseline"/>
        </w:rPr>
        <w:t>,</w:t>
      </w:r>
      <w:r>
        <w:rPr>
          <w:spacing w:val="26"/>
          <w:w w:val="105"/>
          <w:vertAlign w:val="baseline"/>
        </w:rPr>
        <w:t> </w:t>
      </w:r>
      <w:r>
        <w:rPr>
          <w:rFonts w:ascii="Trebuchet MS" w:hAnsi="Trebuchet MS"/>
          <w:w w:val="105"/>
          <w:vertAlign w:val="baseline"/>
        </w:rPr>
        <w:t>∆</w:t>
      </w:r>
      <w:r>
        <w:rPr>
          <w:rFonts w:ascii="Palatino Linotype" w:hAnsi="Palatino Linotype"/>
          <w:i/>
          <w:w w:val="105"/>
          <w:vertAlign w:val="baseline"/>
        </w:rPr>
        <w:t>x</w:t>
      </w:r>
      <w:r>
        <w:rPr>
          <w:rFonts w:ascii="Palatino Linotype" w:hAnsi="Palatino Linotype"/>
          <w:i/>
          <w:spacing w:val="27"/>
          <w:w w:val="105"/>
          <w:vertAlign w:val="baseline"/>
        </w:rPr>
        <w:t> </w:t>
      </w:r>
      <w:r>
        <w:rPr>
          <w:rFonts w:ascii="Lucida Sans Unicode" w:hAnsi="Lucida Sans Unicode"/>
          <w:w w:val="105"/>
          <w:sz w:val="25"/>
          <w:vertAlign w:val="baseline"/>
        </w:rPr>
        <w:t>= </w:t>
      </w:r>
      <w:r>
        <w:rPr>
          <w:rFonts w:ascii="Cambria" w:hAnsi="Cambria"/>
          <w:w w:val="105"/>
          <w:vertAlign w:val="baseline"/>
        </w:rPr>
        <w:t>1</w:t>
      </w:r>
      <w:r>
        <w:rPr>
          <w:rFonts w:ascii="Cambria" w:hAnsi="Cambria"/>
          <w:spacing w:val="26"/>
          <w:w w:val="105"/>
          <w:vertAlign w:val="baseline"/>
        </w:rPr>
        <w:t> </w:t>
      </w:r>
      <w:r>
        <w:rPr>
          <w:w w:val="105"/>
          <w:vertAlign w:val="baseline"/>
        </w:rPr>
        <w:t>m,</w:t>
      </w:r>
      <w:r>
        <w:rPr>
          <w:spacing w:val="27"/>
          <w:w w:val="105"/>
          <w:vertAlign w:val="baseline"/>
        </w:rPr>
        <w:t> </w:t>
      </w:r>
      <w:r>
        <w:rPr>
          <w:rFonts w:ascii="Palatino Linotype" w:hAnsi="Palatino Linotype"/>
          <w:i/>
          <w:w w:val="105"/>
          <w:vertAlign w:val="baseline"/>
        </w:rPr>
        <w:t>h</w:t>
      </w:r>
      <w:r>
        <w:rPr>
          <w:rFonts w:ascii="Palatino Linotype" w:hAnsi="Palatino Linotype"/>
          <w:i/>
          <w:spacing w:val="24"/>
          <w:w w:val="105"/>
          <w:vertAlign w:val="baseline"/>
        </w:rPr>
        <w:t> </w:t>
      </w:r>
      <w:r>
        <w:rPr>
          <w:rFonts w:ascii="Lucida Sans Unicode" w:hAnsi="Lucida Sans Unicode"/>
          <w:w w:val="105"/>
          <w:sz w:val="25"/>
          <w:vertAlign w:val="baseline"/>
        </w:rPr>
        <w:t>= </w:t>
      </w:r>
      <w:r>
        <w:rPr>
          <w:rFonts w:ascii="Cambria" w:hAnsi="Cambria"/>
          <w:w w:val="105"/>
          <w:vertAlign w:val="baseline"/>
        </w:rPr>
        <w:t>0.55</w:t>
      </w:r>
      <w:r>
        <w:rPr>
          <w:rFonts w:ascii="Cambria" w:hAnsi="Cambria"/>
          <w:spacing w:val="26"/>
          <w:w w:val="105"/>
          <w:vertAlign w:val="baseline"/>
        </w:rPr>
        <w:t> </w:t>
      </w:r>
      <w:r>
        <w:rPr>
          <w:w w:val="105"/>
          <w:vertAlign w:val="baseline"/>
        </w:rPr>
        <w:t>m and </w:t>
      </w:r>
      <w:r>
        <w:rPr>
          <w:rFonts w:ascii="Palatino Linotype" w:hAnsi="Palatino Linotype"/>
          <w:i/>
          <w:w w:val="105"/>
          <w:vertAlign w:val="baseline"/>
        </w:rPr>
        <w:t>g </w:t>
      </w:r>
      <w:r>
        <w:rPr>
          <w:rFonts w:ascii="Lucida Sans Unicode" w:hAnsi="Lucida Sans Unicode"/>
          <w:w w:val="105"/>
          <w:sz w:val="25"/>
          <w:vertAlign w:val="baseline"/>
        </w:rPr>
        <w:t>=</w:t>
      </w:r>
      <w:r>
        <w:rPr>
          <w:rFonts w:ascii="Lucida Sans Unicode" w:hAnsi="Lucida Sans Unicode"/>
          <w:spacing w:val="-18"/>
          <w:w w:val="105"/>
          <w:sz w:val="25"/>
          <w:vertAlign w:val="baseline"/>
        </w:rPr>
        <w:t> </w:t>
      </w:r>
      <w:r>
        <w:rPr>
          <w:rFonts w:ascii="Cambria" w:hAnsi="Cambria"/>
          <w:w w:val="105"/>
          <w:vertAlign w:val="baseline"/>
        </w:rPr>
        <w:t>9.81</w:t>
      </w:r>
      <w:r>
        <w:rPr>
          <w:rFonts w:ascii="Cambria" w:hAnsi="Cambria"/>
          <w:w w:val="105"/>
          <w:vertAlign w:val="baseline"/>
        </w:rPr>
        <w:t> </w:t>
      </w:r>
      <w:r>
        <w:rPr>
          <w:w w:val="105"/>
          <w:vertAlign w:val="baseline"/>
        </w:rPr>
        <w:t>m s</w:t>
      </w:r>
      <w:r>
        <w:rPr>
          <w:rFonts w:ascii="Lucida Sans Unicode" w:hAnsi="Lucida Sans Unicode"/>
          <w:w w:val="105"/>
          <w:position w:val="9"/>
          <w:sz w:val="18"/>
          <w:vertAlign w:val="baseline"/>
        </w:rPr>
        <w:t>−</w:t>
      </w:r>
      <w:r>
        <w:rPr>
          <w:rFonts w:ascii="Cambria" w:hAnsi="Cambria"/>
          <w:w w:val="105"/>
          <w:position w:val="9"/>
          <w:sz w:val="18"/>
          <w:vertAlign w:val="baseline"/>
        </w:rPr>
        <w:t>2</w:t>
      </w:r>
      <w:r>
        <w:rPr>
          <w:w w:val="105"/>
          <w:vertAlign w:val="baseline"/>
        </w:rPr>
        <w:t>.</w:t>
      </w:r>
      <w:r>
        <w:rPr>
          <w:spacing w:val="36"/>
          <w:w w:val="105"/>
          <w:vertAlign w:val="baseline"/>
        </w:rPr>
        <w:t> </w:t>
      </w:r>
      <w:r>
        <w:rPr>
          <w:w w:val="105"/>
          <w:vertAlign w:val="baseline"/>
        </w:rPr>
        <w:t>This gives us </w:t>
      </w:r>
      <w:r>
        <w:rPr>
          <w:rFonts w:ascii="Trebuchet MS" w:hAnsi="Trebuchet MS"/>
          <w:w w:val="105"/>
          <w:vertAlign w:val="baseline"/>
        </w:rPr>
        <w:t>∆</w:t>
      </w:r>
      <w:r>
        <w:rPr>
          <w:rFonts w:ascii="Palatino Linotype" w:hAnsi="Palatino Linotype"/>
          <w:i/>
          <w:w w:val="105"/>
          <w:vertAlign w:val="baseline"/>
        </w:rPr>
        <w:t>t </w:t>
      </w:r>
      <w:r>
        <w:rPr>
          <w:rFonts w:ascii="Lucida Sans Unicode" w:hAnsi="Lucida Sans Unicode"/>
          <w:w w:val="105"/>
          <w:sz w:val="25"/>
          <w:vertAlign w:val="baseline"/>
        </w:rPr>
        <w:t>=</w:t>
      </w:r>
      <w:r>
        <w:rPr>
          <w:rFonts w:ascii="Lucida Sans Unicode" w:hAnsi="Lucida Sans Unicode"/>
          <w:spacing w:val="-18"/>
          <w:w w:val="105"/>
          <w:sz w:val="25"/>
          <w:vertAlign w:val="baseline"/>
        </w:rPr>
        <w:t> </w:t>
      </w:r>
      <w:r>
        <w:rPr>
          <w:rFonts w:ascii="Cambria" w:hAnsi="Cambria"/>
          <w:w w:val="105"/>
          <w:vertAlign w:val="baseline"/>
        </w:rPr>
        <w:t>0.04</w:t>
      </w:r>
      <w:r>
        <w:rPr>
          <w:rFonts w:ascii="Cambria" w:hAnsi="Cambria"/>
          <w:w w:val="105"/>
          <w:vertAlign w:val="baseline"/>
        </w:rPr>
        <w:t> </w:t>
      </w:r>
      <w:r>
        <w:rPr>
          <w:b/>
          <w:w w:val="105"/>
          <w:vertAlign w:val="baseline"/>
        </w:rPr>
        <w:t>s</w:t>
      </w:r>
      <w:r>
        <w:rPr>
          <w:w w:val="105"/>
          <w:vertAlign w:val="baseline"/>
        </w:rPr>
        <w:t>, which is about two orders of magnitude smaller</w:t>
      </w:r>
      <w:r>
        <w:rPr>
          <w:spacing w:val="20"/>
          <w:w w:val="105"/>
          <w:vertAlign w:val="baseline"/>
        </w:rPr>
        <w:t> </w:t>
      </w:r>
      <w:r>
        <w:rPr>
          <w:w w:val="105"/>
          <w:vertAlign w:val="baseline"/>
        </w:rPr>
        <w:t>than</w:t>
      </w:r>
      <w:r>
        <w:rPr>
          <w:spacing w:val="20"/>
          <w:w w:val="105"/>
          <w:vertAlign w:val="baseline"/>
        </w:rPr>
        <w:t> </w:t>
      </w:r>
      <w:r>
        <w:rPr>
          <w:w w:val="105"/>
          <w:vertAlign w:val="baseline"/>
        </w:rPr>
        <w:t>our</w:t>
      </w:r>
      <w:r>
        <w:rPr>
          <w:spacing w:val="20"/>
          <w:w w:val="105"/>
          <w:vertAlign w:val="baseline"/>
        </w:rPr>
        <w:t> </w:t>
      </w:r>
      <w:r>
        <w:rPr>
          <w:w w:val="105"/>
          <w:vertAlign w:val="baseline"/>
        </w:rPr>
        <w:t>reference</w:t>
      </w:r>
      <w:r>
        <w:rPr>
          <w:spacing w:val="20"/>
          <w:w w:val="105"/>
          <w:vertAlign w:val="baseline"/>
        </w:rPr>
        <w:t> </w:t>
      </w:r>
      <w:r>
        <w:rPr>
          <w:w w:val="105"/>
          <w:vertAlign w:val="baseline"/>
        </w:rPr>
        <w:t>time</w:t>
      </w:r>
      <w:r>
        <w:rPr>
          <w:spacing w:val="20"/>
          <w:w w:val="105"/>
          <w:vertAlign w:val="baseline"/>
        </w:rPr>
        <w:t> </w:t>
      </w:r>
      <w:r>
        <w:rPr>
          <w:w w:val="105"/>
          <w:vertAlign w:val="baseline"/>
        </w:rPr>
        <w:t>step</w:t>
      </w:r>
      <w:r>
        <w:rPr>
          <w:spacing w:val="20"/>
          <w:w w:val="105"/>
          <w:vertAlign w:val="baseline"/>
        </w:rPr>
        <w:t> </w:t>
      </w:r>
      <w:r>
        <w:rPr>
          <w:w w:val="105"/>
          <w:vertAlign w:val="baseline"/>
        </w:rPr>
        <w:t>of</w:t>
      </w:r>
      <w:r>
        <w:rPr>
          <w:spacing w:val="24"/>
          <w:w w:val="105"/>
          <w:vertAlign w:val="baseline"/>
        </w:rPr>
        <w:t> </w:t>
      </w:r>
      <w:r>
        <w:rPr>
          <w:rFonts w:ascii="Trebuchet MS" w:hAnsi="Trebuchet MS"/>
          <w:w w:val="105"/>
          <w:vertAlign w:val="baseline"/>
        </w:rPr>
        <w:t>∆</w:t>
      </w:r>
      <w:r>
        <w:rPr>
          <w:rFonts w:ascii="Palatino Linotype" w:hAnsi="Palatino Linotype"/>
          <w:i/>
          <w:w w:val="105"/>
          <w:vertAlign w:val="baseline"/>
        </w:rPr>
        <w:t>t</w:t>
      </w:r>
      <w:r>
        <w:rPr>
          <w:rFonts w:ascii="Palatino Linotype" w:hAnsi="Palatino Linotype"/>
          <w:i/>
          <w:spacing w:val="20"/>
          <w:w w:val="105"/>
          <w:vertAlign w:val="baseline"/>
        </w:rPr>
        <w:t> </w:t>
      </w:r>
      <w:r>
        <w:rPr>
          <w:rFonts w:ascii="Lucida Sans Unicode" w:hAnsi="Lucida Sans Unicode"/>
          <w:w w:val="105"/>
          <w:sz w:val="25"/>
          <w:vertAlign w:val="baseline"/>
        </w:rPr>
        <w:t>=</w:t>
      </w:r>
      <w:r>
        <w:rPr>
          <w:rFonts w:ascii="Lucida Sans Unicode" w:hAnsi="Lucida Sans Unicode"/>
          <w:spacing w:val="-3"/>
          <w:w w:val="105"/>
          <w:sz w:val="25"/>
          <w:vertAlign w:val="baseline"/>
        </w:rPr>
        <w:t> </w:t>
      </w:r>
      <w:r>
        <w:rPr>
          <w:rFonts w:ascii="Cambria" w:hAnsi="Cambria"/>
          <w:w w:val="105"/>
          <w:vertAlign w:val="baseline"/>
        </w:rPr>
        <w:t>3</w:t>
      </w:r>
      <w:r>
        <w:rPr>
          <w:rFonts w:ascii="Cambria" w:hAnsi="Cambria"/>
          <w:spacing w:val="26"/>
          <w:w w:val="105"/>
          <w:vertAlign w:val="baseline"/>
        </w:rPr>
        <w:t> </w:t>
      </w:r>
      <w:r>
        <w:rPr>
          <w:w w:val="105"/>
          <w:vertAlign w:val="baseline"/>
        </w:rPr>
        <w:t>s.</w:t>
      </w:r>
      <w:r>
        <w:rPr>
          <w:spacing w:val="40"/>
          <w:w w:val="105"/>
          <w:vertAlign w:val="baseline"/>
        </w:rPr>
        <w:t> </w:t>
      </w:r>
      <w:r>
        <w:rPr>
          <w:w w:val="105"/>
          <w:vertAlign w:val="baseline"/>
        </w:rPr>
        <w:t>In</w:t>
      </w:r>
      <w:r>
        <w:rPr>
          <w:spacing w:val="20"/>
          <w:w w:val="105"/>
          <w:vertAlign w:val="baseline"/>
        </w:rPr>
        <w:t> </w:t>
      </w:r>
      <w:r>
        <w:rPr>
          <w:w w:val="105"/>
          <w:vertAlign w:val="baseline"/>
        </w:rPr>
        <w:t>addition,</w:t>
      </w:r>
      <w:r>
        <w:rPr>
          <w:spacing w:val="22"/>
          <w:w w:val="105"/>
          <w:vertAlign w:val="baseline"/>
        </w:rPr>
        <w:t> </w:t>
      </w:r>
      <w:r>
        <w:rPr>
          <w:w w:val="105"/>
          <w:vertAlign w:val="baseline"/>
        </w:rPr>
        <w:t>the</w:t>
      </w:r>
      <w:r>
        <w:rPr>
          <w:spacing w:val="20"/>
          <w:w w:val="105"/>
          <w:vertAlign w:val="baseline"/>
        </w:rPr>
        <w:t> </w:t>
      </w:r>
      <w:r>
        <w:rPr>
          <w:w w:val="105"/>
          <w:vertAlign w:val="baseline"/>
        </w:rPr>
        <w:t>costs</w:t>
      </w:r>
      <w:r>
        <w:rPr>
          <w:spacing w:val="20"/>
          <w:w w:val="105"/>
          <w:vertAlign w:val="baseline"/>
        </w:rPr>
        <w:t> </w:t>
      </w:r>
      <w:r>
        <w:rPr>
          <w:w w:val="105"/>
          <w:vertAlign w:val="baseline"/>
        </w:rPr>
        <w:t>of</w:t>
      </w:r>
      <w:r>
        <w:rPr>
          <w:spacing w:val="20"/>
          <w:w w:val="105"/>
          <w:vertAlign w:val="baseline"/>
        </w:rPr>
        <w:t> </w:t>
      </w:r>
      <w:r>
        <w:rPr>
          <w:w w:val="105"/>
          <w:vertAlign w:val="baseline"/>
        </w:rPr>
        <w:t>one</w:t>
      </w:r>
      <w:r>
        <w:rPr>
          <w:spacing w:val="20"/>
          <w:w w:val="105"/>
          <w:vertAlign w:val="baseline"/>
        </w:rPr>
        <w:t> </w:t>
      </w:r>
      <w:r>
        <w:rPr>
          <w:w w:val="105"/>
          <w:vertAlign w:val="baseline"/>
        </w:rPr>
        <w:t>iteration of the Shallow-Water and OptiMorph models are comparable.</w:t>
      </w:r>
    </w:p>
    <w:p>
      <w:pPr>
        <w:spacing w:after="0" w:line="204" w:lineRule="auto"/>
        <w:jc w:val="both"/>
        <w:sectPr>
          <w:type w:val="continuous"/>
          <w:pgSz w:w="11910" w:h="16840"/>
          <w:pgMar w:header="1516" w:footer="1695" w:top="900" w:bottom="1880" w:left="1020" w:right="620"/>
        </w:sectPr>
      </w:pPr>
    </w:p>
    <w:p>
      <w:pPr>
        <w:pStyle w:val="BodyText"/>
        <w:spacing w:before="151"/>
        <w:rPr>
          <w:sz w:val="28"/>
        </w:rPr>
      </w:pPr>
    </w:p>
    <w:p>
      <w:pPr>
        <w:pStyle w:val="ListParagraph"/>
        <w:numPr>
          <w:ilvl w:val="1"/>
          <w:numId w:val="2"/>
        </w:numPr>
        <w:tabs>
          <w:tab w:pos="1320" w:val="left" w:leader="none"/>
        </w:tabs>
        <w:spacing w:line="240" w:lineRule="auto" w:before="0" w:after="0"/>
        <w:ind w:left="1320" w:right="0" w:hanging="640"/>
        <w:jc w:val="left"/>
        <w:rPr>
          <w:b/>
          <w:sz w:val="28"/>
        </w:rPr>
      </w:pPr>
      <w:r>
        <w:rPr>
          <w:b/>
          <w:color w:val="3063B9"/>
          <w:sz w:val="28"/>
        </w:rPr>
        <w:t>The</w:t>
      </w:r>
      <w:r>
        <w:rPr>
          <w:b/>
          <w:color w:val="3063B9"/>
          <w:spacing w:val="34"/>
          <w:sz w:val="28"/>
        </w:rPr>
        <w:t> </w:t>
      </w:r>
      <w:r>
        <w:rPr>
          <w:b/>
          <w:color w:val="3063B9"/>
          <w:sz w:val="28"/>
        </w:rPr>
        <w:t>Robustness</w:t>
      </w:r>
      <w:r>
        <w:rPr>
          <w:b/>
          <w:color w:val="3063B9"/>
          <w:spacing w:val="35"/>
          <w:sz w:val="28"/>
        </w:rPr>
        <w:t> </w:t>
      </w:r>
      <w:r>
        <w:rPr>
          <w:b/>
          <w:color w:val="3063B9"/>
          <w:sz w:val="28"/>
        </w:rPr>
        <w:t>of</w:t>
      </w:r>
      <w:r>
        <w:rPr>
          <w:b/>
          <w:color w:val="3063B9"/>
          <w:spacing w:val="35"/>
          <w:sz w:val="28"/>
        </w:rPr>
        <w:t> </w:t>
      </w:r>
      <w:r>
        <w:rPr>
          <w:b/>
          <w:color w:val="3063B9"/>
          <w:sz w:val="28"/>
        </w:rPr>
        <w:t>the</w:t>
      </w:r>
      <w:r>
        <w:rPr>
          <w:b/>
          <w:color w:val="3063B9"/>
          <w:spacing w:val="34"/>
          <w:sz w:val="28"/>
        </w:rPr>
        <w:t> </w:t>
      </w:r>
      <w:r>
        <w:rPr>
          <w:b/>
          <w:color w:val="3063B9"/>
          <w:sz w:val="28"/>
        </w:rPr>
        <w:t>Domain</w:t>
      </w:r>
      <w:r>
        <w:rPr>
          <w:b/>
          <w:color w:val="3063B9"/>
          <w:spacing w:val="35"/>
          <w:sz w:val="28"/>
        </w:rPr>
        <w:t> </w:t>
      </w:r>
      <w:r>
        <w:rPr>
          <w:b/>
          <w:color w:val="3063B9"/>
          <w:spacing w:val="-2"/>
          <w:sz w:val="28"/>
        </w:rPr>
        <w:t>Length</w:t>
      </w:r>
    </w:p>
    <w:p>
      <w:pPr>
        <w:pStyle w:val="BodyText"/>
        <w:spacing w:line="271" w:lineRule="auto" w:before="197"/>
        <w:ind w:left="680" w:right="510" w:firstLine="351"/>
        <w:jc w:val="both"/>
      </w:pPr>
      <w:r>
        <w:rPr>
          <w:w w:val="105"/>
        </w:rPr>
        <w:t>An important step in the analysis of the numerical behavior of the model is the valida- tion of its behavior with respect to the characteristics of the domain and with respect to the forcing.</w:t>
      </w:r>
      <w:r>
        <w:rPr>
          <w:spacing w:val="40"/>
          <w:w w:val="105"/>
        </w:rPr>
        <w:t> </w:t>
      </w:r>
      <w:r>
        <w:rPr>
          <w:w w:val="105"/>
        </w:rPr>
        <w:t>In this part, we are particularly interested in the comparison of simulations</w:t>
      </w:r>
      <w:r>
        <w:rPr>
          <w:spacing w:val="80"/>
          <w:w w:val="105"/>
        </w:rPr>
        <w:t> </w:t>
      </w:r>
      <w:r>
        <w:rPr>
          <w:w w:val="105"/>
        </w:rPr>
        <w:t>of the morphodynamic evolution for identical forcing but different domains.</w:t>
      </w:r>
      <w:r>
        <w:rPr>
          <w:w w:val="105"/>
        </w:rPr>
        <w:t> A multi-day storm is studied by varying the length of the domain while keeping the same linear range of slope 1e-2.</w:t>
      </w:r>
      <w:r>
        <w:rPr>
          <w:spacing w:val="30"/>
          <w:w w:val="105"/>
        </w:rPr>
        <w:t> </w:t>
      </w:r>
      <w:r>
        <w:rPr>
          <w:w w:val="105"/>
        </w:rPr>
        <w:t>The results obtained are presented in Figure </w:t>
      </w:r>
      <w:hyperlink w:history="true" w:anchor="_bookmark36">
        <w:r>
          <w:rPr>
            <w:b/>
            <w:color w:val="8A2BF6"/>
            <w:w w:val="105"/>
          </w:rPr>
          <w:t>1.14</w:t>
        </w:r>
      </w:hyperlink>
      <w:r>
        <w:rPr>
          <w:w w:val="105"/>
        </w:rPr>
        <w:t>.b and show</w:t>
      </w:r>
      <w:r>
        <w:rPr>
          <w:spacing w:val="-1"/>
          <w:w w:val="105"/>
        </w:rPr>
        <w:t> </w:t>
      </w:r>
      <w:r>
        <w:rPr>
          <w:w w:val="105"/>
        </w:rPr>
        <w:t>the formation of a realistic stable bar for domain lengths in the interval [600, 1200, 1800, 3000] </w:t>
      </w:r>
      <w:r>
        <w:rPr>
          <w:rFonts w:ascii="Palatino Linotype"/>
          <w:i/>
          <w:w w:val="105"/>
        </w:rPr>
        <w:t>m</w:t>
      </w:r>
      <w:r>
        <w:rPr>
          <w:w w:val="105"/>
        </w:rPr>
        <w:t>.</w:t>
      </w:r>
    </w:p>
    <w:p>
      <w:pPr>
        <w:pStyle w:val="BodyText"/>
        <w:spacing w:before="3"/>
        <w:rPr>
          <w:sz w:val="17"/>
        </w:rPr>
      </w:pPr>
      <w:r>
        <w:rPr/>
        <w:drawing>
          <wp:anchor distT="0" distB="0" distL="0" distR="0" allowOverlap="1" layoutInCell="1" locked="0" behindDoc="1" simplePos="0" relativeHeight="487630848">
            <wp:simplePos x="0" y="0"/>
            <wp:positionH relativeFrom="page">
              <wp:posOffset>1083036</wp:posOffset>
            </wp:positionH>
            <wp:positionV relativeFrom="paragraph">
              <wp:posOffset>141277</wp:posOffset>
            </wp:positionV>
            <wp:extent cx="5769864" cy="1758696"/>
            <wp:effectExtent l="0" t="0" r="0" b="0"/>
            <wp:wrapTopAndBottom/>
            <wp:docPr id="333" name="Image 333"/>
            <wp:cNvGraphicFramePr>
              <a:graphicFrameLocks/>
            </wp:cNvGraphicFramePr>
            <a:graphic>
              <a:graphicData uri="http://schemas.openxmlformats.org/drawingml/2006/picture">
                <pic:pic>
                  <pic:nvPicPr>
                    <pic:cNvPr id="333" name="Image 333"/>
                    <pic:cNvPicPr/>
                  </pic:nvPicPr>
                  <pic:blipFill>
                    <a:blip r:embed="rId61" cstate="print"/>
                    <a:stretch>
                      <a:fillRect/>
                    </a:stretch>
                  </pic:blipFill>
                  <pic:spPr>
                    <a:xfrm>
                      <a:off x="0" y="0"/>
                      <a:ext cx="5769864" cy="1758696"/>
                    </a:xfrm>
                    <a:prstGeom prst="rect">
                      <a:avLst/>
                    </a:prstGeom>
                  </pic:spPr>
                </pic:pic>
              </a:graphicData>
            </a:graphic>
          </wp:anchor>
        </w:drawing>
      </w:r>
    </w:p>
    <w:p>
      <w:pPr>
        <w:spacing w:line="213" w:lineRule="auto" w:before="137"/>
        <w:ind w:left="680" w:right="511" w:firstLine="0"/>
        <w:jc w:val="both"/>
        <w:rPr>
          <w:rFonts w:ascii="Georgia" w:hAnsi="Georgia"/>
          <w:sz w:val="16"/>
        </w:rPr>
      </w:pPr>
      <w:r>
        <w:rPr>
          <w:b/>
          <w:sz w:val="16"/>
        </w:rPr>
        <w:t>Figure 1.14 – </w:t>
      </w:r>
      <w:bookmarkStart w:name="_bookmark36" w:id="59"/>
      <w:bookmarkEnd w:id="59"/>
      <w:r>
        <w:rPr>
          <w:b/>
          <w:spacing w:val="9"/>
          <w:sz w:val="16"/>
        </w:rPr>
      </w:r>
      <w:r>
        <w:rPr>
          <w:rFonts w:ascii="Georgia" w:hAnsi="Georgia"/>
          <w:sz w:val="16"/>
        </w:rPr>
        <w:t>a) Different final bottom profiles for domains of sizes [600, 1200, 1800, 3000]m corresponding to offshore water</w:t>
      </w:r>
      <w:r>
        <w:rPr>
          <w:rFonts w:ascii="Georgia" w:hAnsi="Georgia"/>
          <w:spacing w:val="40"/>
          <w:sz w:val="16"/>
        </w:rPr>
        <w:t> </w:t>
      </w:r>
      <w:r>
        <w:rPr>
          <w:rFonts w:ascii="Georgia" w:hAnsi="Georgia"/>
          <w:sz w:val="16"/>
        </w:rPr>
        <w:t>heights</w:t>
      </w:r>
      <w:r>
        <w:rPr>
          <w:rFonts w:ascii="Georgia" w:hAnsi="Georgia"/>
          <w:spacing w:val="30"/>
          <w:sz w:val="16"/>
        </w:rPr>
        <w:t> </w:t>
      </w:r>
      <w:r>
        <w:rPr>
          <w:rFonts w:ascii="Georgia" w:hAnsi="Georgia"/>
          <w:sz w:val="16"/>
        </w:rPr>
        <w:t>of</w:t>
      </w:r>
      <w:r>
        <w:rPr>
          <w:rFonts w:ascii="Georgia" w:hAnsi="Georgia"/>
          <w:spacing w:val="30"/>
          <w:sz w:val="16"/>
        </w:rPr>
        <w:t> </w:t>
      </w:r>
      <w:r>
        <w:rPr>
          <w:rFonts w:ascii="Georgia" w:hAnsi="Georgia"/>
          <w:sz w:val="16"/>
        </w:rPr>
        <w:t>h=</w:t>
      </w:r>
      <w:r>
        <w:rPr>
          <w:rFonts w:ascii="Georgia" w:hAnsi="Georgia"/>
          <w:spacing w:val="30"/>
          <w:sz w:val="16"/>
        </w:rPr>
        <w:t> </w:t>
      </w:r>
      <w:r>
        <w:rPr>
          <w:rFonts w:ascii="Georgia" w:hAnsi="Georgia"/>
          <w:sz w:val="16"/>
        </w:rPr>
        <w:t>[7,</w:t>
      </w:r>
      <w:r>
        <w:rPr>
          <w:rFonts w:ascii="Georgia" w:hAnsi="Georgia"/>
          <w:spacing w:val="32"/>
          <w:sz w:val="16"/>
        </w:rPr>
        <w:t> </w:t>
      </w:r>
      <w:r>
        <w:rPr>
          <w:rFonts w:ascii="Georgia" w:hAnsi="Georgia"/>
          <w:sz w:val="16"/>
        </w:rPr>
        <w:t>14,</w:t>
      </w:r>
      <w:r>
        <w:rPr>
          <w:rFonts w:ascii="Georgia" w:hAnsi="Georgia"/>
          <w:spacing w:val="32"/>
          <w:sz w:val="16"/>
        </w:rPr>
        <w:t> </w:t>
      </w:r>
      <w:r>
        <w:rPr>
          <w:rFonts w:ascii="Georgia" w:hAnsi="Georgia"/>
          <w:sz w:val="16"/>
        </w:rPr>
        <w:t>21,</w:t>
      </w:r>
      <w:r>
        <w:rPr>
          <w:rFonts w:ascii="Georgia" w:hAnsi="Georgia"/>
          <w:spacing w:val="32"/>
          <w:sz w:val="16"/>
        </w:rPr>
        <w:t> </w:t>
      </w:r>
      <w:r>
        <w:rPr>
          <w:rFonts w:ascii="Georgia" w:hAnsi="Georgia"/>
          <w:sz w:val="16"/>
        </w:rPr>
        <w:t>35]</w:t>
      </w:r>
      <w:r>
        <w:rPr>
          <w:rFonts w:ascii="Georgia" w:hAnsi="Georgia"/>
          <w:spacing w:val="30"/>
          <w:sz w:val="16"/>
        </w:rPr>
        <w:t> </w:t>
      </w:r>
      <w:r>
        <w:rPr>
          <w:rFonts w:ascii="Georgia" w:hAnsi="Georgia"/>
          <w:sz w:val="16"/>
        </w:rPr>
        <w:t>m.</w:t>
      </w:r>
      <w:r>
        <w:rPr>
          <w:rFonts w:ascii="Georgia" w:hAnsi="Georgia"/>
          <w:spacing w:val="66"/>
          <w:sz w:val="16"/>
        </w:rPr>
        <w:t> </w:t>
      </w:r>
      <w:r>
        <w:rPr>
          <w:rFonts w:ascii="Georgia" w:hAnsi="Georgia"/>
          <w:sz w:val="16"/>
        </w:rPr>
        <w:t>The</w:t>
      </w:r>
      <w:r>
        <w:rPr>
          <w:rFonts w:ascii="Georgia" w:hAnsi="Georgia"/>
          <w:spacing w:val="30"/>
          <w:sz w:val="16"/>
        </w:rPr>
        <w:t> </w:t>
      </w:r>
      <w:r>
        <w:rPr>
          <w:rFonts w:ascii="Georgia" w:hAnsi="Georgia"/>
          <w:sz w:val="16"/>
        </w:rPr>
        <w:t>representation</w:t>
      </w:r>
      <w:r>
        <w:rPr>
          <w:rFonts w:ascii="Georgia" w:hAnsi="Georgia"/>
          <w:spacing w:val="30"/>
          <w:sz w:val="16"/>
        </w:rPr>
        <w:t> </w:t>
      </w:r>
      <w:r>
        <w:rPr>
          <w:rFonts w:ascii="Georgia" w:hAnsi="Georgia"/>
          <w:sz w:val="16"/>
        </w:rPr>
        <w:t>is</w:t>
      </w:r>
      <w:r>
        <w:rPr>
          <w:rFonts w:ascii="Georgia" w:hAnsi="Georgia"/>
          <w:spacing w:val="30"/>
          <w:sz w:val="16"/>
        </w:rPr>
        <w:t> </w:t>
      </w:r>
      <w:r>
        <w:rPr>
          <w:rFonts w:ascii="Georgia" w:hAnsi="Georgia"/>
          <w:sz w:val="16"/>
        </w:rPr>
        <w:t>truncated</w:t>
      </w:r>
      <w:r>
        <w:rPr>
          <w:rFonts w:ascii="Georgia" w:hAnsi="Georgia"/>
          <w:spacing w:val="30"/>
          <w:sz w:val="16"/>
        </w:rPr>
        <w:t> </w:t>
      </w:r>
      <w:r>
        <w:rPr>
          <w:rFonts w:ascii="Georgia" w:hAnsi="Georgia"/>
          <w:sz w:val="16"/>
        </w:rPr>
        <w:t>at</w:t>
      </w:r>
      <w:r>
        <w:rPr>
          <w:rFonts w:ascii="Georgia" w:hAnsi="Georgia"/>
          <w:spacing w:val="30"/>
          <w:sz w:val="16"/>
        </w:rPr>
        <w:t> </w:t>
      </w:r>
      <w:r>
        <w:rPr>
          <w:rFonts w:ascii="Georgia" w:hAnsi="Georgia"/>
          <w:sz w:val="16"/>
        </w:rPr>
        <w:t>7</w:t>
      </w:r>
      <w:r>
        <w:rPr>
          <w:rFonts w:ascii="Georgia" w:hAnsi="Georgia"/>
          <w:spacing w:val="30"/>
          <w:sz w:val="16"/>
        </w:rPr>
        <w:t> </w:t>
      </w:r>
      <w:r>
        <w:rPr>
          <w:rFonts w:ascii="Georgia" w:hAnsi="Georgia"/>
          <w:sz w:val="16"/>
        </w:rPr>
        <w:t>m</w:t>
      </w:r>
      <w:r>
        <w:rPr>
          <w:rFonts w:ascii="Georgia" w:hAnsi="Georgia"/>
          <w:spacing w:val="30"/>
          <w:sz w:val="16"/>
        </w:rPr>
        <w:t> </w:t>
      </w:r>
      <w:r>
        <w:rPr>
          <w:rFonts w:ascii="Georgia" w:hAnsi="Georgia"/>
          <w:sz w:val="16"/>
        </w:rPr>
        <w:t>depth.</w:t>
      </w:r>
      <w:r>
        <w:rPr>
          <w:rFonts w:ascii="Georgia" w:hAnsi="Georgia"/>
          <w:spacing w:val="66"/>
          <w:sz w:val="16"/>
        </w:rPr>
        <w:t> </w:t>
      </w:r>
      <w:r>
        <w:rPr>
          <w:rFonts w:ascii="Georgia" w:hAnsi="Georgia"/>
          <w:sz w:val="16"/>
        </w:rPr>
        <w:t>b)</w:t>
      </w:r>
      <w:r>
        <w:rPr>
          <w:rFonts w:ascii="Georgia" w:hAnsi="Georgia"/>
          <w:spacing w:val="38"/>
          <w:sz w:val="16"/>
        </w:rPr>
        <w:t> </w:t>
      </w:r>
      <w:r>
        <w:rPr>
          <w:rFonts w:ascii="Palatino Linotype" w:hAnsi="Palatino Linotype"/>
          <w:i/>
          <w:sz w:val="16"/>
        </w:rPr>
        <w:t>L</w:t>
      </w:r>
      <w:r>
        <w:rPr>
          <w:rFonts w:ascii="Cambria" w:hAnsi="Cambria"/>
          <w:position w:val="6"/>
          <w:sz w:val="12"/>
        </w:rPr>
        <w:t>2</w:t>
      </w:r>
      <w:r>
        <w:rPr>
          <w:rFonts w:ascii="Cambria" w:hAnsi="Cambria"/>
          <w:spacing w:val="53"/>
          <w:position w:val="6"/>
          <w:sz w:val="12"/>
        </w:rPr>
        <w:t> </w:t>
      </w:r>
      <w:r>
        <w:rPr>
          <w:rFonts w:ascii="Georgia" w:hAnsi="Georgia"/>
          <w:sz w:val="16"/>
        </w:rPr>
        <w:t>error</w:t>
      </w:r>
      <w:r>
        <w:rPr>
          <w:rFonts w:ascii="Georgia" w:hAnsi="Georgia"/>
          <w:spacing w:val="30"/>
          <w:sz w:val="16"/>
        </w:rPr>
        <w:t> </w:t>
      </w:r>
      <w:r>
        <w:rPr>
          <w:rFonts w:ascii="Georgia" w:hAnsi="Georgia"/>
          <w:sz w:val="16"/>
        </w:rPr>
        <w:t>comparing</w:t>
      </w:r>
      <w:r>
        <w:rPr>
          <w:rFonts w:ascii="Georgia" w:hAnsi="Georgia"/>
          <w:spacing w:val="30"/>
          <w:sz w:val="16"/>
        </w:rPr>
        <w:t> </w:t>
      </w:r>
      <w:r>
        <w:rPr>
          <w:rFonts w:ascii="Georgia" w:hAnsi="Georgia"/>
          <w:sz w:val="16"/>
        </w:rPr>
        <w:t>each</w:t>
      </w:r>
      <w:r>
        <w:rPr>
          <w:rFonts w:ascii="Georgia" w:hAnsi="Georgia"/>
          <w:spacing w:val="30"/>
          <w:sz w:val="16"/>
        </w:rPr>
        <w:t> </w:t>
      </w:r>
      <w:r>
        <w:rPr>
          <w:rFonts w:ascii="Georgia" w:hAnsi="Georgia"/>
          <w:sz w:val="16"/>
        </w:rPr>
        <w:t>simulation</w:t>
      </w:r>
      <w:r>
        <w:rPr>
          <w:rFonts w:ascii="Georgia" w:hAnsi="Georgia"/>
          <w:spacing w:val="30"/>
          <w:sz w:val="16"/>
        </w:rPr>
        <w:t> </w:t>
      </w:r>
      <w:r>
        <w:rPr>
          <w:rFonts w:ascii="Georgia" w:hAnsi="Georgia"/>
          <w:sz w:val="16"/>
        </w:rPr>
        <w:t>to</w:t>
      </w:r>
      <w:r>
        <w:rPr>
          <w:rFonts w:ascii="Georgia" w:hAnsi="Georgia"/>
          <w:spacing w:val="40"/>
          <w:sz w:val="16"/>
        </w:rPr>
        <w:t> </w:t>
      </w:r>
      <w:r>
        <w:rPr>
          <w:rFonts w:ascii="Georgia" w:hAnsi="Georgia"/>
          <w:sz w:val="16"/>
        </w:rPr>
        <w:t>the</w:t>
      </w:r>
      <w:r>
        <w:rPr>
          <w:rFonts w:ascii="Georgia" w:hAnsi="Georgia"/>
          <w:spacing w:val="32"/>
          <w:sz w:val="16"/>
        </w:rPr>
        <w:t> </w:t>
      </w:r>
      <w:r>
        <w:rPr>
          <w:rFonts w:ascii="Georgia" w:hAnsi="Georgia"/>
          <w:sz w:val="16"/>
        </w:rPr>
        <w:t>reference</w:t>
      </w:r>
      <w:r>
        <w:rPr>
          <w:rFonts w:ascii="Georgia" w:hAnsi="Georgia"/>
          <w:spacing w:val="32"/>
          <w:sz w:val="16"/>
        </w:rPr>
        <w:t> </w:t>
      </w:r>
      <w:r>
        <w:rPr>
          <w:rFonts w:ascii="Georgia" w:hAnsi="Georgia"/>
          <w:sz w:val="16"/>
        </w:rPr>
        <w:t>solution</w:t>
      </w:r>
      <w:r>
        <w:rPr>
          <w:rFonts w:ascii="Georgia" w:hAnsi="Georgia"/>
          <w:spacing w:val="32"/>
          <w:sz w:val="16"/>
        </w:rPr>
        <w:t> </w:t>
      </w:r>
      <w:r>
        <w:rPr>
          <w:rFonts w:ascii="Georgia" w:hAnsi="Georgia"/>
          <w:sz w:val="16"/>
        </w:rPr>
        <w:t>corresponding</w:t>
      </w:r>
      <w:r>
        <w:rPr>
          <w:rFonts w:ascii="Georgia" w:hAnsi="Georgia"/>
          <w:spacing w:val="32"/>
          <w:sz w:val="16"/>
        </w:rPr>
        <w:t> </w:t>
      </w:r>
      <w:r>
        <w:rPr>
          <w:rFonts w:ascii="Georgia" w:hAnsi="Georgia"/>
          <w:sz w:val="16"/>
        </w:rPr>
        <w:t>to</w:t>
      </w:r>
      <w:r>
        <w:rPr>
          <w:rFonts w:ascii="Georgia" w:hAnsi="Georgia"/>
          <w:spacing w:val="32"/>
          <w:sz w:val="16"/>
        </w:rPr>
        <w:t> </w:t>
      </w:r>
      <w:r>
        <w:rPr>
          <w:rFonts w:ascii="Georgia" w:hAnsi="Georgia"/>
          <w:sz w:val="16"/>
        </w:rPr>
        <w:t>the</w:t>
      </w:r>
      <w:r>
        <w:rPr>
          <w:rFonts w:ascii="Georgia" w:hAnsi="Georgia"/>
          <w:spacing w:val="32"/>
          <w:sz w:val="16"/>
        </w:rPr>
        <w:t> </w:t>
      </w:r>
      <w:r>
        <w:rPr>
          <w:rFonts w:ascii="Cambria" w:hAnsi="Cambria"/>
          <w:sz w:val="16"/>
        </w:rPr>
        <w:t>3000</w:t>
      </w:r>
      <w:r>
        <w:rPr>
          <w:rFonts w:ascii="Cambria" w:hAnsi="Cambria"/>
          <w:spacing w:val="38"/>
          <w:sz w:val="16"/>
        </w:rPr>
        <w:t> </w:t>
      </w:r>
      <w:r>
        <w:rPr>
          <w:rFonts w:ascii="Palatino Linotype" w:hAnsi="Palatino Linotype"/>
          <w:i/>
          <w:sz w:val="16"/>
        </w:rPr>
        <w:t>m</w:t>
      </w:r>
      <w:r>
        <w:rPr>
          <w:rFonts w:ascii="Palatino Linotype" w:hAnsi="Palatino Linotype"/>
          <w:i/>
          <w:spacing w:val="34"/>
          <w:sz w:val="16"/>
        </w:rPr>
        <w:t> </w:t>
      </w:r>
      <w:r>
        <w:rPr>
          <w:rFonts w:ascii="Georgia" w:hAnsi="Georgia"/>
          <w:sz w:val="16"/>
        </w:rPr>
        <w:t>domain</w:t>
      </w:r>
      <w:r>
        <w:rPr>
          <w:rFonts w:ascii="Georgia" w:hAnsi="Georgia"/>
          <w:spacing w:val="32"/>
          <w:sz w:val="16"/>
        </w:rPr>
        <w:t> </w:t>
      </w:r>
      <w:r>
        <w:rPr>
          <w:rFonts w:ascii="Georgia" w:hAnsi="Georgia"/>
          <w:sz w:val="16"/>
        </w:rPr>
        <w:t>(the</w:t>
      </w:r>
      <w:r>
        <w:rPr>
          <w:rFonts w:ascii="Georgia" w:hAnsi="Georgia"/>
          <w:spacing w:val="32"/>
          <w:sz w:val="16"/>
        </w:rPr>
        <w:t> </w:t>
      </w:r>
      <w:r>
        <w:rPr>
          <w:rFonts w:ascii="Georgia" w:hAnsi="Georgia"/>
          <w:sz w:val="16"/>
        </w:rPr>
        <w:t>longest,</w:t>
      </w:r>
      <w:r>
        <w:rPr>
          <w:rFonts w:ascii="Georgia" w:hAnsi="Georgia"/>
          <w:spacing w:val="32"/>
          <w:sz w:val="16"/>
        </w:rPr>
        <w:t> </w:t>
      </w:r>
      <w:r>
        <w:rPr>
          <w:rFonts w:ascii="Georgia" w:hAnsi="Georgia"/>
          <w:sz w:val="16"/>
        </w:rPr>
        <w:t>represents</w:t>
      </w:r>
      <w:r>
        <w:rPr>
          <w:rFonts w:ascii="Georgia" w:hAnsi="Georgia"/>
          <w:spacing w:val="32"/>
          <w:sz w:val="16"/>
        </w:rPr>
        <w:t> </w:t>
      </w:r>
      <w:r>
        <w:rPr>
          <w:rFonts w:ascii="Georgia" w:hAnsi="Georgia"/>
          <w:sz w:val="16"/>
        </w:rPr>
        <w:t>deep</w:t>
      </w:r>
      <w:r>
        <w:rPr>
          <w:rFonts w:ascii="Georgia" w:hAnsi="Georgia"/>
          <w:spacing w:val="32"/>
          <w:sz w:val="16"/>
        </w:rPr>
        <w:t> </w:t>
      </w:r>
      <w:r>
        <w:rPr>
          <w:rFonts w:ascii="Georgia" w:hAnsi="Georgia"/>
          <w:sz w:val="16"/>
        </w:rPr>
        <w:t>water</w:t>
      </w:r>
      <w:r>
        <w:rPr>
          <w:rFonts w:ascii="Georgia" w:hAnsi="Georgia"/>
          <w:spacing w:val="32"/>
          <w:sz w:val="16"/>
        </w:rPr>
        <w:t> </w:t>
      </w:r>
      <w:r>
        <w:rPr>
          <w:rFonts w:ascii="Georgia" w:hAnsi="Georgia"/>
          <w:sz w:val="16"/>
        </w:rPr>
        <w:t>conditions).</w:t>
      </w:r>
    </w:p>
    <w:p>
      <w:pPr>
        <w:pStyle w:val="BodyText"/>
        <w:spacing w:before="70"/>
        <w:rPr>
          <w:rFonts w:ascii="Georgia"/>
          <w:sz w:val="16"/>
        </w:rPr>
      </w:pPr>
    </w:p>
    <w:p>
      <w:pPr>
        <w:pStyle w:val="BodyText"/>
        <w:spacing w:line="276" w:lineRule="auto"/>
        <w:ind w:left="680" w:right="512" w:firstLine="351"/>
        <w:jc w:val="both"/>
      </w:pPr>
      <w:r>
        <w:rPr>
          <w:w w:val="105"/>
        </w:rPr>
        <w:t>Figure</w:t>
      </w:r>
      <w:r>
        <w:rPr>
          <w:w w:val="105"/>
        </w:rPr>
        <w:t> </w:t>
      </w:r>
      <w:hyperlink w:history="true" w:anchor="_bookmark36">
        <w:r>
          <w:rPr>
            <w:b/>
            <w:color w:val="8A2BF6"/>
            <w:w w:val="105"/>
          </w:rPr>
          <w:t>1.14</w:t>
        </w:r>
      </w:hyperlink>
      <w:r>
        <w:rPr>
          <w:w w:val="105"/>
        </w:rPr>
        <w:t>.b</w:t>
      </w:r>
      <w:r>
        <w:rPr>
          <w:w w:val="105"/>
        </w:rPr>
        <w:t> shows</w:t>
      </w:r>
      <w:r>
        <w:rPr>
          <w:w w:val="105"/>
        </w:rPr>
        <w:t> the</w:t>
      </w:r>
      <w:r>
        <w:rPr>
          <w:w w:val="105"/>
        </w:rPr>
        <w:t> convergence</w:t>
      </w:r>
      <w:r>
        <w:rPr>
          <w:w w:val="105"/>
        </w:rPr>
        <w:t> of</w:t>
      </w:r>
      <w:r>
        <w:rPr>
          <w:w w:val="105"/>
        </w:rPr>
        <w:t> the</w:t>
      </w:r>
      <w:r>
        <w:rPr>
          <w:w w:val="105"/>
        </w:rPr>
        <w:t> solution</w:t>
      </w:r>
      <w:r>
        <w:rPr>
          <w:w w:val="105"/>
        </w:rPr>
        <w:t> as</w:t>
      </w:r>
      <w:r>
        <w:rPr>
          <w:w w:val="105"/>
        </w:rPr>
        <w:t> a</w:t>
      </w:r>
      <w:r>
        <w:rPr>
          <w:w w:val="105"/>
        </w:rPr>
        <w:t> function</w:t>
      </w:r>
      <w:r>
        <w:rPr>
          <w:w w:val="105"/>
        </w:rPr>
        <w:t> of</w:t>
      </w:r>
      <w:r>
        <w:rPr>
          <w:w w:val="105"/>
        </w:rPr>
        <w:t> the</w:t>
      </w:r>
      <w:r>
        <w:rPr>
          <w:w w:val="105"/>
        </w:rPr>
        <w:t> change</w:t>
      </w:r>
      <w:r>
        <w:rPr>
          <w:w w:val="105"/>
        </w:rPr>
        <w:t> in domain</w:t>
      </w:r>
      <w:r>
        <w:rPr>
          <w:w w:val="105"/>
        </w:rPr>
        <w:t> length.</w:t>
      </w:r>
      <w:r>
        <w:rPr>
          <w:spacing w:val="40"/>
          <w:w w:val="105"/>
        </w:rPr>
        <w:t> </w:t>
      </w:r>
      <w:r>
        <w:rPr>
          <w:w w:val="105"/>
        </w:rPr>
        <w:t>As</w:t>
      </w:r>
      <w:r>
        <w:rPr>
          <w:w w:val="105"/>
        </w:rPr>
        <w:t> for</w:t>
      </w:r>
      <w:r>
        <w:rPr>
          <w:w w:val="105"/>
        </w:rPr>
        <w:t> the</w:t>
      </w:r>
      <w:r>
        <w:rPr>
          <w:w w:val="105"/>
        </w:rPr>
        <w:t> convergence</w:t>
      </w:r>
      <w:r>
        <w:rPr>
          <w:w w:val="105"/>
        </w:rPr>
        <w:t> on</w:t>
      </w:r>
      <w:r>
        <w:rPr>
          <w:w w:val="105"/>
        </w:rPr>
        <w:t> spatial</w:t>
      </w:r>
      <w:r>
        <w:rPr>
          <w:w w:val="105"/>
        </w:rPr>
        <w:t> resolution,</w:t>
      </w:r>
      <w:r>
        <w:rPr>
          <w:w w:val="105"/>
        </w:rPr>
        <w:t> we</w:t>
      </w:r>
      <w:r>
        <w:rPr>
          <w:w w:val="105"/>
        </w:rPr>
        <w:t> consider</w:t>
      </w:r>
      <w:r>
        <w:rPr>
          <w:w w:val="105"/>
        </w:rPr>
        <w:t> a</w:t>
      </w:r>
      <w:r>
        <w:rPr>
          <w:w w:val="105"/>
        </w:rPr>
        <w:t> reference simulation which is that of a domain of length 3000 m.</w:t>
      </w:r>
      <w:r>
        <w:rPr>
          <w:spacing w:val="40"/>
          <w:w w:val="105"/>
        </w:rPr>
        <w:t> </w:t>
      </w:r>
      <w:r>
        <w:rPr>
          <w:w w:val="105"/>
        </w:rPr>
        <w:t>The observed convergence thus ensures</w:t>
      </w:r>
      <w:r>
        <w:rPr>
          <w:spacing w:val="-13"/>
          <w:w w:val="105"/>
        </w:rPr>
        <w:t> </w:t>
      </w:r>
      <w:r>
        <w:rPr>
          <w:w w:val="105"/>
        </w:rPr>
        <w:t>that</w:t>
      </w:r>
      <w:r>
        <w:rPr>
          <w:spacing w:val="-13"/>
          <w:w w:val="105"/>
        </w:rPr>
        <w:t> </w:t>
      </w:r>
      <w:r>
        <w:rPr>
          <w:w w:val="105"/>
        </w:rPr>
        <w:t>regardless</w:t>
      </w:r>
      <w:r>
        <w:rPr>
          <w:spacing w:val="-13"/>
          <w:w w:val="105"/>
        </w:rPr>
        <w:t> </w:t>
      </w:r>
      <w:r>
        <w:rPr>
          <w:w w:val="105"/>
        </w:rPr>
        <w:t>of</w:t>
      </w:r>
      <w:r>
        <w:rPr>
          <w:spacing w:val="-13"/>
          <w:w w:val="105"/>
        </w:rPr>
        <w:t> </w:t>
      </w:r>
      <w:r>
        <w:rPr>
          <w:w w:val="105"/>
        </w:rPr>
        <w:t>the</w:t>
      </w:r>
      <w:r>
        <w:rPr>
          <w:spacing w:val="-13"/>
          <w:w w:val="105"/>
        </w:rPr>
        <w:t> </w:t>
      </w:r>
      <w:r>
        <w:rPr>
          <w:w w:val="105"/>
        </w:rPr>
        <w:t>domain</w:t>
      </w:r>
      <w:r>
        <w:rPr>
          <w:spacing w:val="-13"/>
          <w:w w:val="105"/>
        </w:rPr>
        <w:t> </w:t>
      </w:r>
      <w:r>
        <w:rPr>
          <w:w w:val="105"/>
        </w:rPr>
        <w:t>size,</w:t>
      </w:r>
      <w:r>
        <w:rPr>
          <w:spacing w:val="-9"/>
          <w:w w:val="105"/>
        </w:rPr>
        <w:t> </w:t>
      </w:r>
      <w:r>
        <w:rPr>
          <w:w w:val="105"/>
        </w:rPr>
        <w:t>the</w:t>
      </w:r>
      <w:r>
        <w:rPr>
          <w:spacing w:val="-13"/>
          <w:w w:val="105"/>
        </w:rPr>
        <w:t> </w:t>
      </w:r>
      <w:r>
        <w:rPr>
          <w:w w:val="105"/>
        </w:rPr>
        <w:t>shallow</w:t>
      </w:r>
      <w:r>
        <w:rPr>
          <w:spacing w:val="-13"/>
          <w:w w:val="105"/>
        </w:rPr>
        <w:t> </w:t>
      </w:r>
      <w:r>
        <w:rPr>
          <w:w w:val="105"/>
        </w:rPr>
        <w:t>water</w:t>
      </w:r>
      <w:r>
        <w:rPr>
          <w:spacing w:val="-13"/>
          <w:w w:val="105"/>
        </w:rPr>
        <w:t> </w:t>
      </w:r>
      <w:r>
        <w:rPr>
          <w:w w:val="105"/>
        </w:rPr>
        <w:t>swell</w:t>
      </w:r>
      <w:r>
        <w:rPr>
          <w:spacing w:val="-13"/>
          <w:w w:val="105"/>
        </w:rPr>
        <w:t> </w:t>
      </w:r>
      <w:r>
        <w:rPr>
          <w:w w:val="105"/>
        </w:rPr>
        <w:t>transition</w:t>
      </w:r>
      <w:r>
        <w:rPr>
          <w:spacing w:val="-13"/>
          <w:w w:val="105"/>
        </w:rPr>
        <w:t> </w:t>
      </w:r>
      <w:r>
        <w:rPr>
          <w:w w:val="105"/>
        </w:rPr>
        <w:t>always</w:t>
      </w:r>
      <w:r>
        <w:rPr>
          <w:spacing w:val="-13"/>
          <w:w w:val="105"/>
        </w:rPr>
        <w:t> </w:t>
      </w:r>
      <w:r>
        <w:rPr>
          <w:w w:val="105"/>
        </w:rPr>
        <w:t>occurs at the same point and the morphodynamic response occurs in the same way.</w:t>
      </w:r>
    </w:p>
    <w:p>
      <w:pPr>
        <w:pStyle w:val="BodyText"/>
        <w:spacing w:before="129"/>
      </w:pPr>
    </w:p>
    <w:p>
      <w:pPr>
        <w:pStyle w:val="ListParagraph"/>
        <w:numPr>
          <w:ilvl w:val="1"/>
          <w:numId w:val="2"/>
        </w:numPr>
        <w:tabs>
          <w:tab w:pos="1320" w:val="left" w:leader="none"/>
        </w:tabs>
        <w:spacing w:line="240" w:lineRule="auto" w:before="1" w:after="0"/>
        <w:ind w:left="1320" w:right="0" w:hanging="640"/>
        <w:jc w:val="left"/>
        <w:rPr>
          <w:b/>
          <w:sz w:val="28"/>
        </w:rPr>
      </w:pPr>
      <w:bookmarkStart w:name="Parameter Robustness Analysis" w:id="60"/>
      <w:bookmarkEnd w:id="60"/>
      <w:r>
        <w:rPr/>
      </w:r>
      <w:bookmarkStart w:name="_bookmark37" w:id="61"/>
      <w:bookmarkEnd w:id="61"/>
      <w:r>
        <w:rPr/>
      </w:r>
      <w:r>
        <w:rPr>
          <w:b/>
          <w:color w:val="3063B9"/>
          <w:sz w:val="28"/>
        </w:rPr>
        <w:t>Parameter</w:t>
      </w:r>
      <w:r>
        <w:rPr>
          <w:b/>
          <w:color w:val="3063B9"/>
          <w:spacing w:val="44"/>
          <w:sz w:val="28"/>
        </w:rPr>
        <w:t> </w:t>
      </w:r>
      <w:r>
        <w:rPr>
          <w:b/>
          <w:color w:val="3063B9"/>
          <w:sz w:val="28"/>
        </w:rPr>
        <w:t>Robustness</w:t>
      </w:r>
      <w:r>
        <w:rPr>
          <w:b/>
          <w:color w:val="3063B9"/>
          <w:spacing w:val="45"/>
          <w:sz w:val="28"/>
        </w:rPr>
        <w:t> </w:t>
      </w:r>
      <w:r>
        <w:rPr>
          <w:b/>
          <w:color w:val="3063B9"/>
          <w:spacing w:val="-2"/>
          <w:sz w:val="28"/>
        </w:rPr>
        <w:t>Analysis</w:t>
      </w:r>
    </w:p>
    <w:p>
      <w:pPr>
        <w:pStyle w:val="BodyText"/>
        <w:spacing w:line="266" w:lineRule="auto" w:before="197"/>
        <w:ind w:left="680" w:right="510" w:firstLine="351"/>
        <w:jc w:val="both"/>
      </w:pPr>
      <w:r>
        <w:rPr>
          <w:w w:val="105"/>
        </w:rPr>
        <w:t>One</w:t>
      </w:r>
      <w:r>
        <w:rPr>
          <w:w w:val="105"/>
        </w:rPr>
        <w:t> of</w:t>
      </w:r>
      <w:r>
        <w:rPr>
          <w:w w:val="105"/>
        </w:rPr>
        <w:t> the</w:t>
      </w:r>
      <w:r>
        <w:rPr>
          <w:w w:val="105"/>
        </w:rPr>
        <w:t> advantages</w:t>
      </w:r>
      <w:r>
        <w:rPr>
          <w:w w:val="105"/>
        </w:rPr>
        <w:t> of</w:t>
      </w:r>
      <w:r>
        <w:rPr>
          <w:w w:val="105"/>
        </w:rPr>
        <w:t> the</w:t>
      </w:r>
      <w:r>
        <w:rPr>
          <w:w w:val="105"/>
        </w:rPr>
        <w:t> OptiMorph</w:t>
      </w:r>
      <w:r>
        <w:rPr>
          <w:w w:val="105"/>
        </w:rPr>
        <w:t> model</w:t>
      </w:r>
      <w:r>
        <w:rPr>
          <w:w w:val="105"/>
        </w:rPr>
        <w:t> is</w:t>
      </w:r>
      <w:r>
        <w:rPr>
          <w:w w:val="105"/>
        </w:rPr>
        <w:t> the</w:t>
      </w:r>
      <w:r>
        <w:rPr>
          <w:w w:val="105"/>
        </w:rPr>
        <w:t> low</w:t>
      </w:r>
      <w:r>
        <w:rPr>
          <w:w w:val="105"/>
        </w:rPr>
        <w:t> number</w:t>
      </w:r>
      <w:r>
        <w:rPr>
          <w:w w:val="105"/>
        </w:rPr>
        <w:t> of</w:t>
      </w:r>
      <w:r>
        <w:rPr>
          <w:w w:val="105"/>
        </w:rPr>
        <w:t> morphody- namic hyper-parameters</w:t>
      </w:r>
      <w:r>
        <w:rPr>
          <w:w w:val="105"/>
        </w:rPr>
        <w:t> required.</w:t>
      </w:r>
      <w:r>
        <w:rPr>
          <w:spacing w:val="40"/>
          <w:w w:val="105"/>
        </w:rPr>
        <w:t> </w:t>
      </w:r>
      <w:r>
        <w:rPr>
          <w:w w:val="105"/>
        </w:rPr>
        <w:t>At the</w:t>
      </w:r>
      <w:r>
        <w:rPr>
          <w:w w:val="105"/>
        </w:rPr>
        <w:t> present time,</w:t>
      </w:r>
      <w:r>
        <w:rPr>
          <w:w w:val="105"/>
        </w:rPr>
        <w:t> OptiMorph requires</w:t>
      </w:r>
      <w:r>
        <w:rPr>
          <w:w w:val="105"/>
        </w:rPr>
        <w:t> two</w:t>
      </w:r>
      <w:r>
        <w:rPr>
          <w:w w:val="105"/>
        </w:rPr>
        <w:t> hyper- parameters:</w:t>
      </w:r>
      <w:r>
        <w:rPr>
          <w:spacing w:val="80"/>
          <w:w w:val="105"/>
        </w:rPr>
        <w:t> </w:t>
      </w:r>
      <w:r>
        <w:rPr>
          <w:w w:val="105"/>
        </w:rPr>
        <w:t>the</w:t>
      </w:r>
      <w:r>
        <w:rPr>
          <w:spacing w:val="38"/>
          <w:w w:val="105"/>
        </w:rPr>
        <w:t> </w:t>
      </w:r>
      <w:r>
        <w:rPr>
          <w:w w:val="105"/>
        </w:rPr>
        <w:t>mobility</w:t>
      </w:r>
      <w:r>
        <w:rPr>
          <w:spacing w:val="38"/>
          <w:w w:val="105"/>
        </w:rPr>
        <w:t> </w:t>
      </w:r>
      <w:r>
        <w:rPr>
          <w:w w:val="105"/>
        </w:rPr>
        <w:t>parameter</w:t>
      </w:r>
      <w:r>
        <w:rPr>
          <w:spacing w:val="40"/>
          <w:w w:val="105"/>
        </w:rPr>
        <w:t> </w:t>
      </w:r>
      <w:r>
        <w:rPr>
          <w:rFonts w:ascii="Trebuchet MS" w:hAnsi="Trebuchet MS"/>
          <w:w w:val="105"/>
        </w:rPr>
        <w:t>Υ</w:t>
      </w:r>
      <w:r>
        <w:rPr>
          <w:rFonts w:ascii="Trebuchet MS" w:hAnsi="Trebuchet MS"/>
          <w:spacing w:val="29"/>
          <w:w w:val="105"/>
        </w:rPr>
        <w:t> </w:t>
      </w:r>
      <w:r>
        <w:rPr>
          <w:w w:val="105"/>
        </w:rPr>
        <w:t>and</w:t>
      </w:r>
      <w:r>
        <w:rPr>
          <w:spacing w:val="38"/>
          <w:w w:val="105"/>
        </w:rPr>
        <w:t> </w:t>
      </w:r>
      <w:r>
        <w:rPr>
          <w:w w:val="105"/>
        </w:rPr>
        <w:t>the</w:t>
      </w:r>
      <w:r>
        <w:rPr>
          <w:spacing w:val="38"/>
          <w:w w:val="105"/>
        </w:rPr>
        <w:t> </w:t>
      </w:r>
      <w:r>
        <w:rPr>
          <w:w w:val="105"/>
        </w:rPr>
        <w:t>maximal</w:t>
      </w:r>
      <w:r>
        <w:rPr>
          <w:spacing w:val="38"/>
          <w:w w:val="105"/>
        </w:rPr>
        <w:t> </w:t>
      </w:r>
      <w:r>
        <w:rPr>
          <w:w w:val="105"/>
        </w:rPr>
        <w:t>slope</w:t>
      </w:r>
      <w:r>
        <w:rPr>
          <w:spacing w:val="38"/>
          <w:w w:val="105"/>
        </w:rPr>
        <w:t> </w:t>
      </w:r>
      <w:r>
        <w:rPr>
          <w:w w:val="105"/>
        </w:rPr>
        <w:t>parameter</w:t>
      </w:r>
      <w:r>
        <w:rPr>
          <w:spacing w:val="40"/>
          <w:w w:val="105"/>
        </w:rPr>
        <w:t> </w:t>
      </w:r>
      <w:r>
        <w:rPr>
          <w:rFonts w:ascii="Palatino Linotype" w:hAnsi="Palatino Linotype"/>
          <w:i/>
          <w:w w:val="105"/>
        </w:rPr>
        <w:t>M</w:t>
      </w:r>
      <w:r>
        <w:rPr>
          <w:w w:val="105"/>
          <w:vertAlign w:val="subscript"/>
        </w:rPr>
        <w:t>slope</w:t>
      </w:r>
      <w:r>
        <w:rPr>
          <w:w w:val="105"/>
          <w:vertAlign w:val="baseline"/>
        </w:rPr>
        <w:t>.</w:t>
      </w:r>
      <w:r>
        <w:rPr>
          <w:spacing w:val="80"/>
          <w:w w:val="105"/>
          <w:vertAlign w:val="baseline"/>
        </w:rPr>
        <w:t> </w:t>
      </w:r>
      <w:r>
        <w:rPr>
          <w:w w:val="105"/>
          <w:vertAlign w:val="baseline"/>
        </w:rPr>
        <w:t>Here, an assessment on these parameters is conducted.</w:t>
      </w:r>
      <w:r>
        <w:rPr>
          <w:w w:val="105"/>
          <w:vertAlign w:val="baseline"/>
        </w:rPr>
        <w:t> In Figure </w:t>
      </w:r>
      <w:hyperlink w:history="true" w:anchor="_bookmark26">
        <w:r>
          <w:rPr>
            <w:b/>
            <w:color w:val="8A2BF6"/>
            <w:w w:val="105"/>
            <w:vertAlign w:val="baseline"/>
          </w:rPr>
          <w:t>1.9</w:t>
        </w:r>
      </w:hyperlink>
      <w:r>
        <w:rPr>
          <w:w w:val="105"/>
          <w:vertAlign w:val="baseline"/>
        </w:rPr>
        <w:t>.E, three simulations were performed in identical settings with changes made solely to the mobility parameter.</w:t>
      </w:r>
      <w:r>
        <w:rPr>
          <w:spacing w:val="40"/>
          <w:w w:val="105"/>
          <w:vertAlign w:val="baseline"/>
        </w:rPr>
        <w:t> </w:t>
      </w:r>
      <w:r>
        <w:rPr>
          <w:w w:val="105"/>
          <w:vertAlign w:val="baseline"/>
        </w:rPr>
        <w:t>Ini-</w:t>
      </w:r>
    </w:p>
    <w:p>
      <w:pPr>
        <w:pStyle w:val="BodyText"/>
        <w:spacing w:line="196" w:lineRule="auto"/>
        <w:ind w:left="680" w:right="510"/>
        <w:jc w:val="both"/>
      </w:pPr>
      <w:r>
        <w:rPr/>
        <w:t>tially,</w:t>
      </w:r>
      <w:r>
        <w:rPr>
          <w:spacing w:val="33"/>
        </w:rPr>
        <w:t> </w:t>
      </w:r>
      <w:r>
        <w:rPr/>
        <w:t>this</w:t>
      </w:r>
      <w:r>
        <w:rPr>
          <w:spacing w:val="34"/>
        </w:rPr>
        <w:t> </w:t>
      </w:r>
      <w:r>
        <w:rPr/>
        <w:t>parameter</w:t>
      </w:r>
      <w:r>
        <w:rPr>
          <w:spacing w:val="37"/>
        </w:rPr>
        <w:t> </w:t>
      </w:r>
      <w:r>
        <w:rPr>
          <w:rFonts w:ascii="Trebuchet MS" w:hAnsi="Trebuchet MS"/>
        </w:rPr>
        <w:t>Υ </w:t>
      </w:r>
      <w:r>
        <w:rPr/>
        <w:t>has</w:t>
      </w:r>
      <w:r>
        <w:rPr>
          <w:spacing w:val="34"/>
        </w:rPr>
        <w:t> </w:t>
      </w:r>
      <w:r>
        <w:rPr/>
        <w:t>a</w:t>
      </w:r>
      <w:r>
        <w:rPr>
          <w:spacing w:val="33"/>
        </w:rPr>
        <w:t> </w:t>
      </w:r>
      <w:r>
        <w:rPr/>
        <w:t>value</w:t>
      </w:r>
      <w:r>
        <w:rPr>
          <w:spacing w:val="33"/>
        </w:rPr>
        <w:t> </w:t>
      </w:r>
      <w:r>
        <w:rPr/>
        <w:t>of</w:t>
      </w:r>
      <w:r>
        <w:rPr>
          <w:spacing w:val="34"/>
        </w:rPr>
        <w:t> </w:t>
      </w:r>
      <w:r>
        <w:rPr>
          <w:rFonts w:ascii="Cambria" w:hAnsi="Cambria"/>
        </w:rPr>
        <w:t>5 </w:t>
      </w:r>
      <w:r>
        <w:rPr>
          <w:rFonts w:ascii="Lucida Sans Unicode" w:hAnsi="Lucida Sans Unicode"/>
          <w:sz w:val="25"/>
        </w:rPr>
        <w:t>×</w:t>
      </w:r>
      <w:r>
        <w:rPr>
          <w:rFonts w:ascii="Lucida Sans Unicode" w:hAnsi="Lucida Sans Unicode"/>
          <w:spacing w:val="-20"/>
          <w:sz w:val="25"/>
        </w:rPr>
        <w:t> </w:t>
      </w:r>
      <w:r>
        <w:rPr>
          <w:rFonts w:ascii="Cambria" w:hAnsi="Cambria"/>
        </w:rPr>
        <w:t>10</w:t>
      </w:r>
      <w:r>
        <w:rPr>
          <w:rFonts w:ascii="Lucida Sans Unicode" w:hAnsi="Lucida Sans Unicode"/>
          <w:position w:val="9"/>
          <w:sz w:val="18"/>
        </w:rPr>
        <w:t>−</w:t>
      </w:r>
      <w:r>
        <w:rPr>
          <w:rFonts w:ascii="Cambria" w:hAnsi="Cambria"/>
          <w:position w:val="9"/>
          <w:sz w:val="18"/>
        </w:rPr>
        <w:t>6</w:t>
      </w:r>
      <w:r>
        <w:rPr>
          <w:rFonts w:ascii="Cambria" w:hAnsi="Cambria"/>
          <w:spacing w:val="40"/>
          <w:position w:val="9"/>
          <w:sz w:val="18"/>
        </w:rPr>
        <w:t> </w:t>
      </w:r>
      <w:r>
        <w:rPr/>
        <w:t>m s kg</w:t>
      </w:r>
      <w:r>
        <w:rPr>
          <w:rFonts w:ascii="Lucida Sans Unicode" w:hAnsi="Lucida Sans Unicode"/>
          <w:vertAlign w:val="superscript"/>
        </w:rPr>
        <w:t>−</w:t>
      </w:r>
      <w:r>
        <w:rPr>
          <w:rFonts w:ascii="Cambria" w:hAnsi="Cambria"/>
          <w:vertAlign w:val="superscript"/>
        </w:rPr>
        <w:t>1</w:t>
      </w:r>
      <w:r>
        <w:rPr>
          <w:vertAlign w:val="baseline"/>
        </w:rPr>
        <w:t>.</w:t>
      </w:r>
      <w:r>
        <w:rPr>
          <w:spacing w:val="40"/>
          <w:vertAlign w:val="baseline"/>
        </w:rPr>
        <w:t> </w:t>
      </w:r>
      <w:r>
        <w:rPr>
          <w:vertAlign w:val="baseline"/>
        </w:rPr>
        <w:t>Figure</w:t>
      </w:r>
      <w:r>
        <w:rPr>
          <w:spacing w:val="33"/>
          <w:vertAlign w:val="baseline"/>
        </w:rPr>
        <w:t> </w:t>
      </w:r>
      <w:hyperlink w:history="true" w:anchor="_bookmark26">
        <w:r>
          <w:rPr>
            <w:b/>
            <w:color w:val="8A2BF6"/>
            <w:vertAlign w:val="baseline"/>
          </w:rPr>
          <w:t>1.9</w:t>
        </w:r>
      </w:hyperlink>
      <w:r>
        <w:rPr>
          <w:vertAlign w:val="baseline"/>
        </w:rPr>
        <w:t>.E</w:t>
      </w:r>
      <w:r>
        <w:rPr>
          <w:spacing w:val="33"/>
          <w:vertAlign w:val="baseline"/>
        </w:rPr>
        <w:t> </w:t>
      </w:r>
      <w:r>
        <w:rPr>
          <w:vertAlign w:val="baseline"/>
        </w:rPr>
        <w:t>shows</w:t>
      </w:r>
      <w:r>
        <w:rPr>
          <w:spacing w:val="34"/>
          <w:vertAlign w:val="baseline"/>
        </w:rPr>
        <w:t> </w:t>
      </w:r>
      <w:r>
        <w:rPr>
          <w:vertAlign w:val="baseline"/>
        </w:rPr>
        <w:t>no</w:t>
      </w:r>
      <w:r>
        <w:rPr>
          <w:spacing w:val="34"/>
          <w:vertAlign w:val="baseline"/>
        </w:rPr>
        <w:t> </w:t>
      </w:r>
      <w:r>
        <w:rPr>
          <w:vertAlign w:val="baseline"/>
        </w:rPr>
        <w:t>signif- icant</w:t>
      </w:r>
      <w:r>
        <w:rPr>
          <w:spacing w:val="35"/>
          <w:vertAlign w:val="baseline"/>
        </w:rPr>
        <w:t> </w:t>
      </w:r>
      <w:r>
        <w:rPr>
          <w:vertAlign w:val="baseline"/>
        </w:rPr>
        <w:t>difference</w:t>
      </w:r>
      <w:r>
        <w:rPr>
          <w:spacing w:val="36"/>
          <w:vertAlign w:val="baseline"/>
        </w:rPr>
        <w:t> </w:t>
      </w:r>
      <w:r>
        <w:rPr>
          <w:vertAlign w:val="baseline"/>
        </w:rPr>
        <w:t>despite</w:t>
      </w:r>
      <w:r>
        <w:rPr>
          <w:spacing w:val="36"/>
          <w:vertAlign w:val="baseline"/>
        </w:rPr>
        <w:t> </w:t>
      </w:r>
      <w:r>
        <w:rPr>
          <w:vertAlign w:val="baseline"/>
        </w:rPr>
        <w:t>a</w:t>
      </w:r>
      <w:r>
        <w:rPr>
          <w:spacing w:val="36"/>
          <w:vertAlign w:val="baseline"/>
        </w:rPr>
        <w:t> </w:t>
      </w:r>
      <w:r>
        <w:rPr>
          <w:rFonts w:ascii="Cambria" w:hAnsi="Cambria"/>
          <w:vertAlign w:val="baseline"/>
        </w:rPr>
        <w:t>50%</w:t>
      </w:r>
      <w:r>
        <w:rPr>
          <w:rFonts w:ascii="Cambria" w:hAnsi="Cambria"/>
          <w:spacing w:val="40"/>
          <w:vertAlign w:val="baseline"/>
        </w:rPr>
        <w:t> </w:t>
      </w:r>
      <w:r>
        <w:rPr>
          <w:vertAlign w:val="baseline"/>
        </w:rPr>
        <w:t>increase</w:t>
      </w:r>
      <w:r>
        <w:rPr>
          <w:spacing w:val="36"/>
          <w:vertAlign w:val="baseline"/>
        </w:rPr>
        <w:t> </w:t>
      </w:r>
      <w:r>
        <w:rPr>
          <w:vertAlign w:val="baseline"/>
        </w:rPr>
        <w:t>(</w:t>
      </w:r>
      <w:r>
        <w:rPr>
          <w:rFonts w:ascii="Trebuchet MS" w:hAnsi="Trebuchet MS"/>
          <w:vertAlign w:val="baseline"/>
        </w:rPr>
        <w:t>Υ</w:t>
      </w:r>
      <w:r>
        <w:rPr>
          <w:rFonts w:ascii="Trebuchet MS" w:hAnsi="Trebuchet MS"/>
          <w:spacing w:val="25"/>
          <w:vertAlign w:val="baseline"/>
        </w:rPr>
        <w:t> </w:t>
      </w:r>
      <w:r>
        <w:rPr>
          <w:rFonts w:ascii="Lucida Sans Unicode" w:hAnsi="Lucida Sans Unicode"/>
          <w:sz w:val="25"/>
          <w:vertAlign w:val="baseline"/>
        </w:rPr>
        <w:t>= </w:t>
      </w:r>
      <w:r>
        <w:rPr>
          <w:rFonts w:ascii="Cambria" w:hAnsi="Cambria"/>
          <w:vertAlign w:val="baseline"/>
        </w:rPr>
        <w:t>7.5 </w:t>
      </w:r>
      <w:r>
        <w:rPr>
          <w:rFonts w:ascii="Lucida Sans Unicode" w:hAnsi="Lucida Sans Unicode"/>
          <w:sz w:val="25"/>
          <w:vertAlign w:val="baseline"/>
        </w:rPr>
        <w:t>×</w:t>
      </w:r>
      <w:r>
        <w:rPr>
          <w:rFonts w:ascii="Lucida Sans Unicode" w:hAnsi="Lucida Sans Unicode"/>
          <w:spacing w:val="-20"/>
          <w:sz w:val="25"/>
          <w:vertAlign w:val="baseline"/>
        </w:rPr>
        <w:t> </w:t>
      </w:r>
      <w:r>
        <w:rPr>
          <w:rFonts w:ascii="Cambria" w:hAnsi="Cambria"/>
          <w:vertAlign w:val="baseline"/>
        </w:rPr>
        <w:t>10</w:t>
      </w:r>
      <w:r>
        <w:rPr>
          <w:rFonts w:ascii="Lucida Sans Unicode" w:hAnsi="Lucida Sans Unicode"/>
          <w:position w:val="9"/>
          <w:sz w:val="18"/>
          <w:vertAlign w:val="baseline"/>
        </w:rPr>
        <w:t>−</w:t>
      </w:r>
      <w:r>
        <w:rPr>
          <w:rFonts w:ascii="Cambria" w:hAnsi="Cambria"/>
          <w:position w:val="9"/>
          <w:sz w:val="18"/>
          <w:vertAlign w:val="baseline"/>
        </w:rPr>
        <w:t>6</w:t>
      </w:r>
      <w:r>
        <w:rPr>
          <w:rFonts w:ascii="Cambria" w:hAnsi="Cambria"/>
          <w:spacing w:val="68"/>
          <w:position w:val="9"/>
          <w:sz w:val="18"/>
          <w:vertAlign w:val="baseline"/>
        </w:rPr>
        <w:t> </w:t>
      </w:r>
      <w:r>
        <w:rPr>
          <w:vertAlign w:val="baseline"/>
        </w:rPr>
        <w:t>m</w:t>
      </w:r>
      <w:r>
        <w:rPr>
          <w:spacing w:val="25"/>
          <w:vertAlign w:val="baseline"/>
        </w:rPr>
        <w:t> </w:t>
      </w:r>
      <w:r>
        <w:rPr>
          <w:vertAlign w:val="baseline"/>
        </w:rPr>
        <w:t>s</w:t>
      </w:r>
      <w:r>
        <w:rPr>
          <w:spacing w:val="26"/>
          <w:vertAlign w:val="baseline"/>
        </w:rPr>
        <w:t> </w:t>
      </w:r>
      <w:r>
        <w:rPr>
          <w:vertAlign w:val="baseline"/>
        </w:rPr>
        <w:t>kg</w:t>
      </w:r>
      <w:r>
        <w:rPr>
          <w:rFonts w:ascii="Lucida Sans Unicode" w:hAnsi="Lucida Sans Unicode"/>
          <w:vertAlign w:val="superscript"/>
        </w:rPr>
        <w:t>−</w:t>
      </w:r>
      <w:r>
        <w:rPr>
          <w:rFonts w:ascii="Cambria" w:hAnsi="Cambria"/>
          <w:vertAlign w:val="superscript"/>
        </w:rPr>
        <w:t>1</w:t>
      </w:r>
      <w:r>
        <w:rPr>
          <w:vertAlign w:val="baseline"/>
        </w:rPr>
        <w:t>)</w:t>
      </w:r>
      <w:r>
        <w:rPr>
          <w:spacing w:val="36"/>
          <w:vertAlign w:val="baseline"/>
        </w:rPr>
        <w:t> </w:t>
      </w:r>
      <w:r>
        <w:rPr>
          <w:vertAlign w:val="baseline"/>
        </w:rPr>
        <w:t>(orange)</w:t>
      </w:r>
      <w:r>
        <w:rPr>
          <w:spacing w:val="36"/>
          <w:vertAlign w:val="baseline"/>
        </w:rPr>
        <w:t> </w:t>
      </w:r>
      <w:r>
        <w:rPr>
          <w:vertAlign w:val="baseline"/>
        </w:rPr>
        <w:t>or</w:t>
      </w:r>
      <w:r>
        <w:rPr>
          <w:spacing w:val="36"/>
          <w:vertAlign w:val="baseline"/>
        </w:rPr>
        <w:t> </w:t>
      </w:r>
      <w:r>
        <w:rPr>
          <w:vertAlign w:val="baseline"/>
        </w:rPr>
        <w:t>decrease (</w:t>
      </w:r>
      <w:r>
        <w:rPr>
          <w:rFonts w:ascii="Trebuchet MS" w:hAnsi="Trebuchet MS"/>
          <w:vertAlign w:val="baseline"/>
        </w:rPr>
        <w:t>Υ </w:t>
      </w:r>
      <w:r>
        <w:rPr>
          <w:rFonts w:ascii="Lucida Sans Unicode" w:hAnsi="Lucida Sans Unicode"/>
          <w:sz w:val="25"/>
          <w:vertAlign w:val="baseline"/>
        </w:rPr>
        <w:t>= </w:t>
      </w:r>
      <w:r>
        <w:rPr>
          <w:rFonts w:ascii="Cambria" w:hAnsi="Cambria"/>
          <w:vertAlign w:val="baseline"/>
        </w:rPr>
        <w:t>2.5 </w:t>
      </w:r>
      <w:r>
        <w:rPr>
          <w:rFonts w:ascii="Lucida Sans Unicode" w:hAnsi="Lucida Sans Unicode"/>
          <w:sz w:val="25"/>
          <w:vertAlign w:val="baseline"/>
        </w:rPr>
        <w:t>×</w:t>
      </w:r>
      <w:r>
        <w:rPr>
          <w:rFonts w:ascii="Lucida Sans Unicode" w:hAnsi="Lucida Sans Unicode"/>
          <w:spacing w:val="-15"/>
          <w:sz w:val="25"/>
          <w:vertAlign w:val="baseline"/>
        </w:rPr>
        <w:t> </w:t>
      </w:r>
      <w:r>
        <w:rPr>
          <w:rFonts w:ascii="Cambria" w:hAnsi="Cambria"/>
          <w:vertAlign w:val="baseline"/>
        </w:rPr>
        <w:t>10</w:t>
      </w:r>
      <w:r>
        <w:rPr>
          <w:rFonts w:ascii="Lucida Sans Unicode" w:hAnsi="Lucida Sans Unicode"/>
          <w:position w:val="9"/>
          <w:sz w:val="18"/>
          <w:vertAlign w:val="baseline"/>
        </w:rPr>
        <w:t>−</w:t>
      </w:r>
      <w:r>
        <w:rPr>
          <w:rFonts w:ascii="Cambria" w:hAnsi="Cambria"/>
          <w:position w:val="9"/>
          <w:sz w:val="18"/>
          <w:vertAlign w:val="baseline"/>
        </w:rPr>
        <w:t>6</w:t>
      </w:r>
      <w:r>
        <w:rPr>
          <w:rFonts w:ascii="Cambria" w:hAnsi="Cambria"/>
          <w:spacing w:val="40"/>
          <w:position w:val="9"/>
          <w:sz w:val="18"/>
          <w:vertAlign w:val="baseline"/>
        </w:rPr>
        <w:t> </w:t>
      </w:r>
      <w:r>
        <w:rPr>
          <w:vertAlign w:val="baseline"/>
        </w:rPr>
        <w:t>m s kg</w:t>
      </w:r>
      <w:r>
        <w:rPr>
          <w:rFonts w:ascii="Lucida Sans Unicode" w:hAnsi="Lucida Sans Unicode"/>
          <w:vertAlign w:val="superscript"/>
        </w:rPr>
        <w:t>−</w:t>
      </w:r>
      <w:r>
        <w:rPr>
          <w:rFonts w:ascii="Cambria" w:hAnsi="Cambria"/>
          <w:vertAlign w:val="superscript"/>
        </w:rPr>
        <w:t>1</w:t>
      </w:r>
      <w:r>
        <w:rPr>
          <w:vertAlign w:val="baseline"/>
        </w:rPr>
        <w:t>)</w:t>
      </w:r>
      <w:r>
        <w:rPr>
          <w:spacing w:val="40"/>
          <w:vertAlign w:val="baseline"/>
        </w:rPr>
        <w:t> </w:t>
      </w:r>
      <w:r>
        <w:rPr>
          <w:vertAlign w:val="baseline"/>
        </w:rPr>
        <w:t>(light</w:t>
      </w:r>
      <w:r>
        <w:rPr>
          <w:spacing w:val="40"/>
          <w:vertAlign w:val="baseline"/>
        </w:rPr>
        <w:t> </w:t>
      </w:r>
      <w:r>
        <w:rPr>
          <w:vertAlign w:val="baseline"/>
        </w:rPr>
        <w:t>blue)</w:t>
      </w:r>
      <w:r>
        <w:rPr>
          <w:spacing w:val="40"/>
          <w:vertAlign w:val="baseline"/>
        </w:rPr>
        <w:t> </w:t>
      </w:r>
      <w:r>
        <w:rPr>
          <w:vertAlign w:val="baseline"/>
        </w:rPr>
        <w:t>of</w:t>
      </w:r>
      <w:r>
        <w:rPr>
          <w:spacing w:val="40"/>
          <w:vertAlign w:val="baseline"/>
        </w:rPr>
        <w:t> </w:t>
      </w:r>
      <w:r>
        <w:rPr>
          <w:rFonts w:ascii="Trebuchet MS" w:hAnsi="Trebuchet MS"/>
          <w:vertAlign w:val="baseline"/>
        </w:rPr>
        <w:t>Υ </w:t>
      </w:r>
      <w:r>
        <w:rPr>
          <w:vertAlign w:val="baseline"/>
        </w:rPr>
        <w:t>with</w:t>
      </w:r>
      <w:r>
        <w:rPr>
          <w:spacing w:val="40"/>
          <w:vertAlign w:val="baseline"/>
        </w:rPr>
        <w:t> </w:t>
      </w:r>
      <w:r>
        <w:rPr>
          <w:vertAlign w:val="baseline"/>
        </w:rPr>
        <w:t>regard</w:t>
      </w:r>
      <w:r>
        <w:rPr>
          <w:spacing w:val="40"/>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baseline</w:t>
      </w:r>
      <w:r>
        <w:rPr>
          <w:spacing w:val="40"/>
          <w:vertAlign w:val="baseline"/>
        </w:rPr>
        <w:t> </w:t>
      </w:r>
      <w:r>
        <w:rPr>
          <w:vertAlign w:val="baseline"/>
        </w:rPr>
        <w:t>beach</w:t>
      </w:r>
      <w:r>
        <w:rPr>
          <w:spacing w:val="40"/>
          <w:vertAlign w:val="baseline"/>
        </w:rPr>
        <w:t> </w:t>
      </w:r>
      <w:r>
        <w:rPr>
          <w:vertAlign w:val="baseline"/>
        </w:rPr>
        <w:t>profile (black).</w:t>
      </w:r>
      <w:r>
        <w:rPr>
          <w:spacing w:val="60"/>
          <w:vertAlign w:val="baseline"/>
        </w:rPr>
        <w:t>  </w:t>
      </w:r>
      <w:r>
        <w:rPr>
          <w:vertAlign w:val="baseline"/>
        </w:rPr>
        <w:t>Similar</w:t>
      </w:r>
      <w:r>
        <w:rPr>
          <w:spacing w:val="72"/>
          <w:vertAlign w:val="baseline"/>
        </w:rPr>
        <w:t> </w:t>
      </w:r>
      <w:r>
        <w:rPr>
          <w:vertAlign w:val="baseline"/>
        </w:rPr>
        <w:t>conclusion</w:t>
      </w:r>
      <w:r>
        <w:rPr>
          <w:spacing w:val="71"/>
          <w:vertAlign w:val="baseline"/>
        </w:rPr>
        <w:t> </w:t>
      </w:r>
      <w:r>
        <w:rPr>
          <w:vertAlign w:val="baseline"/>
        </w:rPr>
        <w:t>can</w:t>
      </w:r>
      <w:r>
        <w:rPr>
          <w:spacing w:val="71"/>
          <w:vertAlign w:val="baseline"/>
        </w:rPr>
        <w:t> </w:t>
      </w:r>
      <w:r>
        <w:rPr>
          <w:vertAlign w:val="baseline"/>
        </w:rPr>
        <w:t>be</w:t>
      </w:r>
      <w:r>
        <w:rPr>
          <w:spacing w:val="71"/>
          <w:vertAlign w:val="baseline"/>
        </w:rPr>
        <w:t> </w:t>
      </w:r>
      <w:r>
        <w:rPr>
          <w:vertAlign w:val="baseline"/>
        </w:rPr>
        <w:t>deduced</w:t>
      </w:r>
      <w:r>
        <w:rPr>
          <w:spacing w:val="70"/>
          <w:vertAlign w:val="baseline"/>
        </w:rPr>
        <w:t> </w:t>
      </w:r>
      <w:r>
        <w:rPr>
          <w:vertAlign w:val="baseline"/>
        </w:rPr>
        <w:t>for</w:t>
      </w:r>
      <w:r>
        <w:rPr>
          <w:spacing w:val="72"/>
          <w:vertAlign w:val="baseline"/>
        </w:rPr>
        <w:t> </w:t>
      </w:r>
      <w:r>
        <w:rPr>
          <w:vertAlign w:val="baseline"/>
        </w:rPr>
        <w:t>the</w:t>
      </w:r>
      <w:r>
        <w:rPr>
          <w:spacing w:val="71"/>
          <w:vertAlign w:val="baseline"/>
        </w:rPr>
        <w:t> </w:t>
      </w:r>
      <w:r>
        <w:rPr>
          <w:vertAlign w:val="baseline"/>
        </w:rPr>
        <w:t>maximal</w:t>
      </w:r>
      <w:r>
        <w:rPr>
          <w:spacing w:val="71"/>
          <w:vertAlign w:val="baseline"/>
        </w:rPr>
        <w:t> </w:t>
      </w:r>
      <w:r>
        <w:rPr>
          <w:vertAlign w:val="baseline"/>
        </w:rPr>
        <w:t>slope</w:t>
      </w:r>
      <w:r>
        <w:rPr>
          <w:spacing w:val="71"/>
          <w:vertAlign w:val="baseline"/>
        </w:rPr>
        <w:t> </w:t>
      </w:r>
      <w:r>
        <w:rPr>
          <w:vertAlign w:val="baseline"/>
        </w:rPr>
        <w:t>parameter</w:t>
      </w:r>
      <w:r>
        <w:rPr>
          <w:spacing w:val="59"/>
          <w:w w:val="150"/>
          <w:vertAlign w:val="baseline"/>
        </w:rPr>
        <w:t> </w:t>
      </w:r>
      <w:r>
        <w:rPr>
          <w:rFonts w:ascii="Palatino Linotype" w:hAnsi="Palatino Linotype"/>
          <w:i/>
          <w:spacing w:val="-2"/>
          <w:vertAlign w:val="baseline"/>
        </w:rPr>
        <w:t>M</w:t>
      </w:r>
      <w:r>
        <w:rPr>
          <w:spacing w:val="-2"/>
          <w:vertAlign w:val="subscript"/>
        </w:rPr>
        <w:t>slope</w:t>
      </w:r>
      <w:r>
        <w:rPr>
          <w:spacing w:val="-2"/>
          <w:vertAlign w:val="baseline"/>
        </w:rPr>
        <w:t>,</w:t>
      </w:r>
    </w:p>
    <w:p>
      <w:pPr>
        <w:pStyle w:val="BodyText"/>
        <w:spacing w:before="21"/>
        <w:ind w:left="680"/>
        <w:jc w:val="both"/>
      </w:pPr>
      <w:r>
        <w:rPr>
          <w:w w:val="105"/>
        </w:rPr>
        <w:t>whose</w:t>
      </w:r>
      <w:r>
        <w:rPr>
          <w:spacing w:val="29"/>
          <w:w w:val="105"/>
        </w:rPr>
        <w:t> </w:t>
      </w:r>
      <w:r>
        <w:rPr>
          <w:w w:val="105"/>
        </w:rPr>
        <w:t>reference</w:t>
      </w:r>
      <w:r>
        <w:rPr>
          <w:spacing w:val="30"/>
          <w:w w:val="105"/>
        </w:rPr>
        <w:t> </w:t>
      </w:r>
      <w:r>
        <w:rPr>
          <w:w w:val="105"/>
        </w:rPr>
        <w:t>value</w:t>
      </w:r>
      <w:r>
        <w:rPr>
          <w:spacing w:val="29"/>
          <w:w w:val="105"/>
        </w:rPr>
        <w:t> </w:t>
      </w:r>
      <w:r>
        <w:rPr>
          <w:w w:val="105"/>
        </w:rPr>
        <w:t>here</w:t>
      </w:r>
      <w:r>
        <w:rPr>
          <w:spacing w:val="30"/>
          <w:w w:val="105"/>
        </w:rPr>
        <w:t> </w:t>
      </w:r>
      <w:r>
        <w:rPr>
          <w:w w:val="105"/>
        </w:rPr>
        <w:t>is</w:t>
      </w:r>
      <w:r>
        <w:rPr>
          <w:spacing w:val="30"/>
          <w:w w:val="105"/>
        </w:rPr>
        <w:t> </w:t>
      </w:r>
      <w:r>
        <w:rPr>
          <w:rFonts w:ascii="Cambria"/>
          <w:w w:val="105"/>
        </w:rPr>
        <w:t>0.2</w:t>
      </w:r>
      <w:r>
        <w:rPr>
          <w:w w:val="105"/>
        </w:rPr>
        <w:t>.</w:t>
      </w:r>
      <w:r>
        <w:rPr>
          <w:spacing w:val="78"/>
          <w:w w:val="150"/>
        </w:rPr>
        <w:t> </w:t>
      </w:r>
      <w:r>
        <w:rPr>
          <w:w w:val="105"/>
        </w:rPr>
        <w:t>The</w:t>
      </w:r>
      <w:r>
        <w:rPr>
          <w:spacing w:val="30"/>
          <w:w w:val="105"/>
        </w:rPr>
        <w:t> </w:t>
      </w:r>
      <w:r>
        <w:rPr>
          <w:w w:val="105"/>
        </w:rPr>
        <w:t>corresponding</w:t>
      </w:r>
      <w:r>
        <w:rPr>
          <w:spacing w:val="29"/>
          <w:w w:val="105"/>
        </w:rPr>
        <w:t> </w:t>
      </w:r>
      <w:r>
        <w:rPr>
          <w:w w:val="105"/>
        </w:rPr>
        <w:t>parameter</w:t>
      </w:r>
      <w:r>
        <w:rPr>
          <w:spacing w:val="30"/>
          <w:w w:val="105"/>
        </w:rPr>
        <w:t> </w:t>
      </w:r>
      <w:r>
        <w:rPr>
          <w:w w:val="105"/>
        </w:rPr>
        <w:t>of</w:t>
      </w:r>
      <w:r>
        <w:rPr>
          <w:spacing w:val="29"/>
          <w:w w:val="105"/>
        </w:rPr>
        <w:t> </w:t>
      </w:r>
      <w:r>
        <w:rPr>
          <w:w w:val="105"/>
        </w:rPr>
        <w:t>XBeach</w:t>
      </w:r>
      <w:r>
        <w:rPr>
          <w:spacing w:val="30"/>
          <w:w w:val="105"/>
        </w:rPr>
        <w:t> </w:t>
      </w:r>
      <w:r>
        <w:rPr>
          <w:w w:val="105"/>
        </w:rPr>
        <w:t>is</w:t>
      </w:r>
      <w:r>
        <w:rPr>
          <w:spacing w:val="31"/>
          <w:w w:val="105"/>
        </w:rPr>
        <w:t> </w:t>
      </w:r>
      <w:r>
        <w:rPr>
          <w:i/>
          <w:spacing w:val="-2"/>
          <w:w w:val="105"/>
        </w:rPr>
        <w:t>wetslp</w:t>
      </w:r>
      <w:r>
        <w:rPr>
          <w:spacing w:val="-2"/>
          <w:w w:val="105"/>
        </w:rPr>
        <w:t>,</w:t>
      </w:r>
    </w:p>
    <w:p>
      <w:pPr>
        <w:spacing w:after="0"/>
        <w:jc w:val="both"/>
        <w:sectPr>
          <w:pgSz w:w="11910" w:h="16840"/>
          <w:pgMar w:header="1517" w:footer="1695" w:top="1800" w:bottom="1880" w:left="1020" w:right="620"/>
        </w:sectPr>
      </w:pPr>
    </w:p>
    <w:p>
      <w:pPr>
        <w:pStyle w:val="BodyText"/>
        <w:spacing w:before="186"/>
      </w:pPr>
    </w:p>
    <w:p>
      <w:pPr>
        <w:pStyle w:val="BodyText"/>
        <w:spacing w:line="318" w:lineRule="exact"/>
        <w:ind w:left="113" w:right="1078"/>
        <w:jc w:val="both"/>
      </w:pPr>
      <w:r>
        <w:rPr>
          <w:w w:val="105"/>
        </w:rPr>
        <w:t>described</w:t>
      </w:r>
      <w:r>
        <w:rPr>
          <w:spacing w:val="38"/>
          <w:w w:val="105"/>
        </w:rPr>
        <w:t> </w:t>
      </w:r>
      <w:r>
        <w:rPr>
          <w:w w:val="105"/>
        </w:rPr>
        <w:t>in</w:t>
      </w:r>
      <w:r>
        <w:rPr>
          <w:spacing w:val="38"/>
          <w:w w:val="105"/>
        </w:rPr>
        <w:t> </w:t>
      </w:r>
      <w:r>
        <w:rPr>
          <w:w w:val="105"/>
        </w:rPr>
        <w:t>the</w:t>
      </w:r>
      <w:r>
        <w:rPr>
          <w:spacing w:val="38"/>
          <w:w w:val="105"/>
        </w:rPr>
        <w:t> </w:t>
      </w:r>
      <w:r>
        <w:rPr>
          <w:w w:val="105"/>
        </w:rPr>
        <w:t>XBeach</w:t>
      </w:r>
      <w:r>
        <w:rPr>
          <w:spacing w:val="38"/>
          <w:w w:val="105"/>
        </w:rPr>
        <w:t> </w:t>
      </w:r>
      <w:r>
        <w:rPr>
          <w:w w:val="105"/>
        </w:rPr>
        <w:t>manual</w:t>
      </w:r>
      <w:r>
        <w:rPr>
          <w:spacing w:val="38"/>
          <w:w w:val="105"/>
        </w:rPr>
        <w:t> </w:t>
      </w:r>
      <w:r>
        <w:rPr>
          <w:w w:val="105"/>
        </w:rPr>
        <w:t>as</w:t>
      </w:r>
      <w:r>
        <w:rPr>
          <w:spacing w:val="38"/>
          <w:w w:val="105"/>
        </w:rPr>
        <w:t> </w:t>
      </w:r>
      <w:r>
        <w:rPr>
          <w:w w:val="105"/>
        </w:rPr>
        <w:t>the</w:t>
      </w:r>
      <w:r>
        <w:rPr>
          <w:spacing w:val="38"/>
          <w:w w:val="105"/>
        </w:rPr>
        <w:t> </w:t>
      </w:r>
      <w:r>
        <w:rPr>
          <w:w w:val="105"/>
        </w:rPr>
        <w:t>critical</w:t>
      </w:r>
      <w:r>
        <w:rPr>
          <w:spacing w:val="38"/>
          <w:w w:val="105"/>
        </w:rPr>
        <w:t> </w:t>
      </w:r>
      <w:r>
        <w:rPr>
          <w:w w:val="105"/>
        </w:rPr>
        <w:t>avalanching</w:t>
      </w:r>
      <w:r>
        <w:rPr>
          <w:spacing w:val="38"/>
          <w:w w:val="105"/>
        </w:rPr>
        <w:t> </w:t>
      </w:r>
      <w:r>
        <w:rPr>
          <w:w w:val="105"/>
        </w:rPr>
        <w:t>slope</w:t>
      </w:r>
      <w:r>
        <w:rPr>
          <w:spacing w:val="38"/>
          <w:w w:val="105"/>
        </w:rPr>
        <w:t> </w:t>
      </w:r>
      <w:r>
        <w:rPr>
          <w:w w:val="105"/>
        </w:rPr>
        <w:t>under</w:t>
      </w:r>
      <w:r>
        <w:rPr>
          <w:spacing w:val="38"/>
          <w:w w:val="105"/>
        </w:rPr>
        <w:t> </w:t>
      </w:r>
      <w:r>
        <w:rPr>
          <w:w w:val="105"/>
        </w:rPr>
        <w:t>water,</w:t>
      </w:r>
      <w:r>
        <w:rPr>
          <w:spacing w:val="40"/>
          <w:w w:val="105"/>
        </w:rPr>
        <w:t> </w:t>
      </w:r>
      <w:r>
        <w:rPr>
          <w:w w:val="105"/>
        </w:rPr>
        <w:t>and</w:t>
      </w:r>
      <w:r>
        <w:rPr>
          <w:spacing w:val="38"/>
          <w:w w:val="105"/>
        </w:rPr>
        <w:t> </w:t>
      </w:r>
      <w:r>
        <w:rPr>
          <w:w w:val="105"/>
        </w:rPr>
        <w:t>is also set to 0.2.</w:t>
      </w:r>
      <w:r>
        <w:rPr>
          <w:spacing w:val="32"/>
          <w:w w:val="105"/>
        </w:rPr>
        <w:t> </w:t>
      </w:r>
      <w:r>
        <w:rPr>
          <w:w w:val="105"/>
        </w:rPr>
        <w:t>In Figure </w:t>
      </w:r>
      <w:hyperlink w:history="true" w:anchor="_bookmark26">
        <w:r>
          <w:rPr>
            <w:b/>
            <w:color w:val="8A2BF6"/>
            <w:w w:val="105"/>
          </w:rPr>
          <w:t>1.9</w:t>
        </w:r>
      </w:hyperlink>
      <w:r>
        <w:rPr>
          <w:w w:val="105"/>
        </w:rPr>
        <w:t>.F, we observe little difference between the reference seabed (black), the seabed resulting from a </w:t>
      </w:r>
      <w:r>
        <w:rPr>
          <w:rFonts w:ascii="Cambria"/>
          <w:w w:val="105"/>
        </w:rPr>
        <w:t>50% </w:t>
      </w:r>
      <w:r>
        <w:rPr>
          <w:w w:val="105"/>
        </w:rPr>
        <w:t>increase (</w:t>
      </w:r>
      <w:r>
        <w:rPr>
          <w:rFonts w:ascii="Palatino Linotype"/>
          <w:i/>
          <w:w w:val="105"/>
        </w:rPr>
        <w:t>M</w:t>
      </w:r>
      <w:r>
        <w:rPr>
          <w:w w:val="105"/>
          <w:vertAlign w:val="subscript"/>
        </w:rPr>
        <w:t>slope</w:t>
      </w:r>
      <w:r>
        <w:rPr>
          <w:w w:val="105"/>
          <w:vertAlign w:val="baseline"/>
        </w:rPr>
        <w:t> </w:t>
      </w:r>
      <w:r>
        <w:rPr>
          <w:rFonts w:ascii="Lucida Sans Unicode"/>
          <w:w w:val="105"/>
          <w:sz w:val="25"/>
          <w:vertAlign w:val="baseline"/>
        </w:rPr>
        <w:t>=</w:t>
      </w:r>
      <w:r>
        <w:rPr>
          <w:rFonts w:ascii="Lucida Sans Unicode"/>
          <w:spacing w:val="-17"/>
          <w:w w:val="105"/>
          <w:sz w:val="25"/>
          <w:vertAlign w:val="baseline"/>
        </w:rPr>
        <w:t> </w:t>
      </w:r>
      <w:r>
        <w:rPr>
          <w:rFonts w:ascii="Cambria"/>
          <w:w w:val="105"/>
          <w:vertAlign w:val="baseline"/>
        </w:rPr>
        <w:t>0.3</w:t>
      </w:r>
      <w:r>
        <w:rPr>
          <w:w w:val="105"/>
          <w:vertAlign w:val="baseline"/>
        </w:rPr>
        <w:t>) (orange) and the seabed resulting</w:t>
      </w:r>
      <w:r>
        <w:rPr>
          <w:spacing w:val="-2"/>
          <w:w w:val="105"/>
          <w:vertAlign w:val="baseline"/>
        </w:rPr>
        <w:t> </w:t>
      </w:r>
      <w:r>
        <w:rPr>
          <w:w w:val="105"/>
          <w:vertAlign w:val="baseline"/>
        </w:rPr>
        <w:t>from</w:t>
      </w:r>
      <w:r>
        <w:rPr>
          <w:spacing w:val="-2"/>
          <w:w w:val="105"/>
          <w:vertAlign w:val="baseline"/>
        </w:rPr>
        <w:t> </w:t>
      </w:r>
      <w:r>
        <w:rPr>
          <w:w w:val="105"/>
          <w:vertAlign w:val="baseline"/>
        </w:rPr>
        <w:t>a</w:t>
      </w:r>
      <w:r>
        <w:rPr>
          <w:spacing w:val="-3"/>
          <w:w w:val="105"/>
          <w:vertAlign w:val="baseline"/>
        </w:rPr>
        <w:t> </w:t>
      </w:r>
      <w:r>
        <w:rPr>
          <w:rFonts w:ascii="Cambria"/>
          <w:w w:val="105"/>
          <w:vertAlign w:val="baseline"/>
        </w:rPr>
        <w:t>50% </w:t>
      </w:r>
      <w:r>
        <w:rPr>
          <w:w w:val="105"/>
          <w:vertAlign w:val="baseline"/>
        </w:rPr>
        <w:t>decrease</w:t>
      </w:r>
      <w:r>
        <w:rPr>
          <w:spacing w:val="-2"/>
          <w:w w:val="105"/>
          <w:vertAlign w:val="baseline"/>
        </w:rPr>
        <w:t> </w:t>
      </w:r>
      <w:r>
        <w:rPr>
          <w:w w:val="105"/>
          <w:vertAlign w:val="baseline"/>
        </w:rPr>
        <w:t>(</w:t>
      </w:r>
      <w:r>
        <w:rPr>
          <w:rFonts w:ascii="Palatino Linotype"/>
          <w:i/>
          <w:w w:val="105"/>
          <w:vertAlign w:val="baseline"/>
        </w:rPr>
        <w:t>M</w:t>
      </w:r>
      <w:r>
        <w:rPr>
          <w:w w:val="105"/>
          <w:vertAlign w:val="subscript"/>
        </w:rPr>
        <w:t>slope</w:t>
      </w:r>
      <w:r>
        <w:rPr>
          <w:w w:val="105"/>
          <w:vertAlign w:val="baseline"/>
        </w:rPr>
        <w:t> </w:t>
      </w:r>
      <w:r>
        <w:rPr>
          <w:rFonts w:ascii="Lucida Sans Unicode"/>
          <w:w w:val="105"/>
          <w:sz w:val="25"/>
          <w:vertAlign w:val="baseline"/>
        </w:rPr>
        <w:t>=</w:t>
      </w:r>
      <w:r>
        <w:rPr>
          <w:rFonts w:ascii="Lucida Sans Unicode"/>
          <w:spacing w:val="-19"/>
          <w:w w:val="105"/>
          <w:sz w:val="25"/>
          <w:vertAlign w:val="baseline"/>
        </w:rPr>
        <w:t> </w:t>
      </w:r>
      <w:r>
        <w:rPr>
          <w:rFonts w:ascii="Cambria"/>
          <w:w w:val="105"/>
          <w:vertAlign w:val="baseline"/>
        </w:rPr>
        <w:t>0.1</w:t>
      </w:r>
      <w:r>
        <w:rPr>
          <w:w w:val="105"/>
          <w:vertAlign w:val="baseline"/>
        </w:rPr>
        <w:t>)</w:t>
      </w:r>
      <w:r>
        <w:rPr>
          <w:spacing w:val="-2"/>
          <w:w w:val="105"/>
          <w:vertAlign w:val="baseline"/>
        </w:rPr>
        <w:t> </w:t>
      </w:r>
      <w:r>
        <w:rPr>
          <w:w w:val="105"/>
          <w:vertAlign w:val="baseline"/>
        </w:rPr>
        <w:t>(light</w:t>
      </w:r>
      <w:r>
        <w:rPr>
          <w:spacing w:val="-2"/>
          <w:w w:val="105"/>
          <w:vertAlign w:val="baseline"/>
        </w:rPr>
        <w:t> </w:t>
      </w:r>
      <w:r>
        <w:rPr>
          <w:w w:val="105"/>
          <w:vertAlign w:val="baseline"/>
        </w:rPr>
        <w:t>blue).</w:t>
      </w:r>
      <w:r>
        <w:rPr>
          <w:spacing w:val="30"/>
          <w:w w:val="105"/>
          <w:vertAlign w:val="baseline"/>
        </w:rPr>
        <w:t> </w:t>
      </w:r>
      <w:r>
        <w:rPr>
          <w:w w:val="105"/>
          <w:vertAlign w:val="baseline"/>
        </w:rPr>
        <w:t>The</w:t>
      </w:r>
      <w:r>
        <w:rPr>
          <w:spacing w:val="-2"/>
          <w:w w:val="105"/>
          <w:vertAlign w:val="baseline"/>
        </w:rPr>
        <w:t> </w:t>
      </w:r>
      <w:r>
        <w:rPr>
          <w:w w:val="105"/>
          <w:vertAlign w:val="baseline"/>
        </w:rPr>
        <w:t>only</w:t>
      </w:r>
      <w:r>
        <w:rPr>
          <w:spacing w:val="-2"/>
          <w:w w:val="105"/>
          <w:vertAlign w:val="baseline"/>
        </w:rPr>
        <w:t> </w:t>
      </w:r>
      <w:r>
        <w:rPr>
          <w:w w:val="105"/>
          <w:vertAlign w:val="baseline"/>
        </w:rPr>
        <w:t>apparent</w:t>
      </w:r>
      <w:r>
        <w:rPr>
          <w:spacing w:val="-2"/>
          <w:w w:val="105"/>
          <w:vertAlign w:val="baseline"/>
        </w:rPr>
        <w:t> </w:t>
      </w:r>
      <w:r>
        <w:rPr>
          <w:w w:val="105"/>
          <w:vertAlign w:val="baseline"/>
        </w:rPr>
        <w:t>discrepancy can be found at</w:t>
      </w:r>
      <w:r>
        <w:rPr>
          <w:spacing w:val="33"/>
          <w:w w:val="105"/>
          <w:vertAlign w:val="baseline"/>
        </w:rPr>
        <w:t> </w:t>
      </w:r>
      <w:r>
        <w:rPr>
          <w:rFonts w:ascii="Palatino Linotype"/>
          <w:i/>
          <w:w w:val="105"/>
          <w:vertAlign w:val="baseline"/>
        </w:rPr>
        <w:t>x</w:t>
      </w:r>
      <w:r>
        <w:rPr>
          <w:rFonts w:ascii="Palatino Linotype"/>
          <w:i/>
          <w:w w:val="105"/>
          <w:vertAlign w:val="baseline"/>
        </w:rPr>
        <w:t> </w:t>
      </w:r>
      <w:r>
        <w:rPr>
          <w:rFonts w:ascii="Lucida Sans Unicode"/>
          <w:w w:val="105"/>
          <w:sz w:val="25"/>
          <w:vertAlign w:val="baseline"/>
        </w:rPr>
        <w:t>= </w:t>
      </w:r>
      <w:r>
        <w:rPr>
          <w:rFonts w:ascii="Cambria"/>
          <w:w w:val="105"/>
          <w:vertAlign w:val="baseline"/>
        </w:rPr>
        <w:t>28</w:t>
      </w:r>
      <w:r>
        <w:rPr>
          <w:rFonts w:ascii="Cambria"/>
          <w:spacing w:val="32"/>
          <w:w w:val="105"/>
          <w:vertAlign w:val="baseline"/>
        </w:rPr>
        <w:t> </w:t>
      </w:r>
      <w:r>
        <w:rPr>
          <w:w w:val="105"/>
          <w:vertAlign w:val="baseline"/>
        </w:rPr>
        <w:t>m,</w:t>
      </w:r>
      <w:r>
        <w:rPr>
          <w:w w:val="105"/>
          <w:vertAlign w:val="baseline"/>
        </w:rPr>
        <w:t> where the bottom slope is at its steepest,</w:t>
      </w:r>
      <w:r>
        <w:rPr>
          <w:w w:val="105"/>
          <w:vertAlign w:val="baseline"/>
        </w:rPr>
        <w:t> and therefore the sand</w:t>
      </w:r>
      <w:r>
        <w:rPr>
          <w:w w:val="105"/>
          <w:vertAlign w:val="baseline"/>
        </w:rPr>
        <w:t> slope</w:t>
      </w:r>
      <w:r>
        <w:rPr>
          <w:w w:val="105"/>
          <w:vertAlign w:val="baseline"/>
        </w:rPr>
        <w:t> constraint</w:t>
      </w:r>
      <w:r>
        <w:rPr>
          <w:w w:val="105"/>
          <w:vertAlign w:val="baseline"/>
        </w:rPr>
        <w:t> is</w:t>
      </w:r>
      <w:r>
        <w:rPr>
          <w:w w:val="105"/>
          <w:vertAlign w:val="baseline"/>
        </w:rPr>
        <w:t> more</w:t>
      </w:r>
      <w:r>
        <w:rPr>
          <w:w w:val="105"/>
          <w:vertAlign w:val="baseline"/>
        </w:rPr>
        <w:t> prone</w:t>
      </w:r>
      <w:r>
        <w:rPr>
          <w:w w:val="105"/>
          <w:vertAlign w:val="baseline"/>
        </w:rPr>
        <w:t> to</w:t>
      </w:r>
      <w:r>
        <w:rPr>
          <w:w w:val="105"/>
          <w:vertAlign w:val="baseline"/>
        </w:rPr>
        <w:t> be</w:t>
      </w:r>
      <w:r>
        <w:rPr>
          <w:w w:val="105"/>
          <w:vertAlign w:val="baseline"/>
        </w:rPr>
        <w:t> active.</w:t>
      </w:r>
      <w:r>
        <w:rPr>
          <w:spacing w:val="40"/>
          <w:w w:val="105"/>
          <w:vertAlign w:val="baseline"/>
        </w:rPr>
        <w:t> </w:t>
      </w:r>
      <w:r>
        <w:rPr>
          <w:w w:val="105"/>
          <w:vertAlign w:val="baseline"/>
        </w:rPr>
        <w:t>The</w:t>
      </w:r>
      <w:r>
        <w:rPr>
          <w:w w:val="105"/>
          <w:vertAlign w:val="baseline"/>
        </w:rPr>
        <w:t> reduction</w:t>
      </w:r>
      <w:r>
        <w:rPr>
          <w:w w:val="105"/>
          <w:vertAlign w:val="baseline"/>
        </w:rPr>
        <w:t> of</w:t>
      </w:r>
      <w:r>
        <w:rPr>
          <w:w w:val="105"/>
          <w:vertAlign w:val="baseline"/>
        </w:rPr>
        <w:t> the</w:t>
      </w:r>
      <w:r>
        <w:rPr>
          <w:w w:val="105"/>
          <w:vertAlign w:val="baseline"/>
        </w:rPr>
        <w:t> critical</w:t>
      </w:r>
      <w:r>
        <w:rPr>
          <w:w w:val="105"/>
          <w:vertAlign w:val="baseline"/>
        </w:rPr>
        <w:t> angle</w:t>
      </w:r>
      <w:r>
        <w:rPr>
          <w:w w:val="105"/>
          <w:vertAlign w:val="baseline"/>
        </w:rPr>
        <w:t> of repose</w:t>
      </w:r>
      <w:r>
        <w:rPr>
          <w:spacing w:val="29"/>
          <w:w w:val="105"/>
          <w:vertAlign w:val="baseline"/>
        </w:rPr>
        <w:t> </w:t>
      </w:r>
      <w:r>
        <w:rPr>
          <w:w w:val="105"/>
          <w:vertAlign w:val="baseline"/>
        </w:rPr>
        <w:t>results</w:t>
      </w:r>
      <w:r>
        <w:rPr>
          <w:spacing w:val="29"/>
          <w:w w:val="105"/>
          <w:vertAlign w:val="baseline"/>
        </w:rPr>
        <w:t> </w:t>
      </w:r>
      <w:r>
        <w:rPr>
          <w:w w:val="105"/>
          <w:vertAlign w:val="baseline"/>
        </w:rPr>
        <w:t>naturally</w:t>
      </w:r>
      <w:r>
        <w:rPr>
          <w:spacing w:val="29"/>
          <w:w w:val="105"/>
          <w:vertAlign w:val="baseline"/>
        </w:rPr>
        <w:t> </w:t>
      </w:r>
      <w:r>
        <w:rPr>
          <w:w w:val="105"/>
          <w:vertAlign w:val="baseline"/>
        </w:rPr>
        <w:t>in</w:t>
      </w:r>
      <w:r>
        <w:rPr>
          <w:spacing w:val="29"/>
          <w:w w:val="105"/>
          <w:vertAlign w:val="baseline"/>
        </w:rPr>
        <w:t> </w:t>
      </w:r>
      <w:r>
        <w:rPr>
          <w:w w:val="105"/>
          <w:vertAlign w:val="baseline"/>
        </w:rPr>
        <w:t>a</w:t>
      </w:r>
      <w:r>
        <w:rPr>
          <w:spacing w:val="29"/>
          <w:w w:val="105"/>
          <w:vertAlign w:val="baseline"/>
        </w:rPr>
        <w:t> </w:t>
      </w:r>
      <w:r>
        <w:rPr>
          <w:w w:val="105"/>
          <w:vertAlign w:val="baseline"/>
        </w:rPr>
        <w:t>less</w:t>
      </w:r>
      <w:r>
        <w:rPr>
          <w:spacing w:val="29"/>
          <w:w w:val="105"/>
          <w:vertAlign w:val="baseline"/>
        </w:rPr>
        <w:t> </w:t>
      </w:r>
      <w:r>
        <w:rPr>
          <w:w w:val="105"/>
          <w:vertAlign w:val="baseline"/>
        </w:rPr>
        <w:t>steep</w:t>
      </w:r>
      <w:r>
        <w:rPr>
          <w:spacing w:val="29"/>
          <w:w w:val="105"/>
          <w:vertAlign w:val="baseline"/>
        </w:rPr>
        <w:t> </w:t>
      </w:r>
      <w:r>
        <w:rPr>
          <w:w w:val="105"/>
          <w:vertAlign w:val="baseline"/>
        </w:rPr>
        <w:t>slope.</w:t>
      </w:r>
      <w:r>
        <w:rPr>
          <w:spacing w:val="80"/>
          <w:w w:val="105"/>
          <w:vertAlign w:val="baseline"/>
        </w:rPr>
        <w:t> </w:t>
      </w:r>
      <w:r>
        <w:rPr>
          <w:w w:val="105"/>
          <w:vertAlign w:val="baseline"/>
        </w:rPr>
        <w:t>The</w:t>
      </w:r>
      <w:r>
        <w:rPr>
          <w:spacing w:val="29"/>
          <w:w w:val="105"/>
          <w:vertAlign w:val="baseline"/>
        </w:rPr>
        <w:t> </w:t>
      </w:r>
      <w:r>
        <w:rPr>
          <w:w w:val="105"/>
          <w:vertAlign w:val="baseline"/>
        </w:rPr>
        <w:t>robustness</w:t>
      </w:r>
      <w:r>
        <w:rPr>
          <w:spacing w:val="29"/>
          <w:w w:val="105"/>
          <w:vertAlign w:val="baseline"/>
        </w:rPr>
        <w:t> </w:t>
      </w:r>
      <w:r>
        <w:rPr>
          <w:w w:val="105"/>
          <w:vertAlign w:val="baseline"/>
        </w:rPr>
        <w:t>of</w:t>
      </w:r>
      <w:r>
        <w:rPr>
          <w:spacing w:val="29"/>
          <w:w w:val="105"/>
          <w:vertAlign w:val="baseline"/>
        </w:rPr>
        <w:t> </w:t>
      </w:r>
      <w:r>
        <w:rPr>
          <w:w w:val="105"/>
          <w:vertAlign w:val="baseline"/>
        </w:rPr>
        <w:t>OptiMorph</w:t>
      </w:r>
      <w:r>
        <w:rPr>
          <w:spacing w:val="29"/>
          <w:w w:val="105"/>
          <w:vertAlign w:val="baseline"/>
        </w:rPr>
        <w:t> </w:t>
      </w:r>
      <w:r>
        <w:rPr>
          <w:w w:val="105"/>
          <w:vertAlign w:val="baseline"/>
        </w:rPr>
        <w:t>in</w:t>
      </w:r>
      <w:r>
        <w:rPr>
          <w:spacing w:val="29"/>
          <w:w w:val="105"/>
          <w:vertAlign w:val="baseline"/>
        </w:rPr>
        <w:t> </w:t>
      </w:r>
      <w:r>
        <w:rPr>
          <w:w w:val="105"/>
          <w:vertAlign w:val="baseline"/>
        </w:rPr>
        <w:t>relation to</w:t>
      </w:r>
      <w:r>
        <w:rPr>
          <w:spacing w:val="39"/>
          <w:w w:val="105"/>
          <w:vertAlign w:val="baseline"/>
        </w:rPr>
        <w:t> </w:t>
      </w:r>
      <w:r>
        <w:rPr>
          <w:w w:val="105"/>
          <w:vertAlign w:val="baseline"/>
        </w:rPr>
        <w:t>both</w:t>
      </w:r>
      <w:r>
        <w:rPr>
          <w:spacing w:val="39"/>
          <w:w w:val="105"/>
          <w:vertAlign w:val="baseline"/>
        </w:rPr>
        <w:t> </w:t>
      </w:r>
      <w:r>
        <w:rPr>
          <w:w w:val="105"/>
          <w:vertAlign w:val="baseline"/>
        </w:rPr>
        <w:t>the</w:t>
      </w:r>
      <w:r>
        <w:rPr>
          <w:spacing w:val="39"/>
          <w:w w:val="105"/>
          <w:vertAlign w:val="baseline"/>
        </w:rPr>
        <w:t> </w:t>
      </w:r>
      <w:r>
        <w:rPr>
          <w:w w:val="105"/>
          <w:vertAlign w:val="baseline"/>
        </w:rPr>
        <w:t>mobility</w:t>
      </w:r>
      <w:r>
        <w:rPr>
          <w:spacing w:val="39"/>
          <w:w w:val="105"/>
          <w:vertAlign w:val="baseline"/>
        </w:rPr>
        <w:t> </w:t>
      </w:r>
      <w:r>
        <w:rPr>
          <w:w w:val="105"/>
          <w:vertAlign w:val="baseline"/>
        </w:rPr>
        <w:t>parameter</w:t>
      </w:r>
      <w:r>
        <w:rPr>
          <w:spacing w:val="39"/>
          <w:w w:val="105"/>
          <w:vertAlign w:val="baseline"/>
        </w:rPr>
        <w:t> </w:t>
      </w:r>
      <w:r>
        <w:rPr>
          <w:w w:val="105"/>
          <w:vertAlign w:val="baseline"/>
        </w:rPr>
        <w:t>and</w:t>
      </w:r>
      <w:r>
        <w:rPr>
          <w:spacing w:val="39"/>
          <w:w w:val="105"/>
          <w:vertAlign w:val="baseline"/>
        </w:rPr>
        <w:t> </w:t>
      </w:r>
      <w:r>
        <w:rPr>
          <w:w w:val="105"/>
          <w:vertAlign w:val="baseline"/>
        </w:rPr>
        <w:t>the</w:t>
      </w:r>
      <w:r>
        <w:rPr>
          <w:spacing w:val="39"/>
          <w:w w:val="105"/>
          <w:vertAlign w:val="baseline"/>
        </w:rPr>
        <w:t> </w:t>
      </w:r>
      <w:r>
        <w:rPr>
          <w:w w:val="105"/>
          <w:vertAlign w:val="baseline"/>
        </w:rPr>
        <w:t>slope</w:t>
      </w:r>
      <w:r>
        <w:rPr>
          <w:spacing w:val="40"/>
          <w:w w:val="105"/>
          <w:vertAlign w:val="baseline"/>
        </w:rPr>
        <w:t> </w:t>
      </w:r>
      <w:r>
        <w:rPr>
          <w:w w:val="105"/>
          <w:vertAlign w:val="baseline"/>
        </w:rPr>
        <w:t>parameter,</w:t>
      </w:r>
      <w:r>
        <w:rPr>
          <w:spacing w:val="40"/>
          <w:w w:val="105"/>
          <w:vertAlign w:val="baseline"/>
        </w:rPr>
        <w:t> </w:t>
      </w:r>
      <w:r>
        <w:rPr>
          <w:w w:val="105"/>
          <w:vertAlign w:val="baseline"/>
        </w:rPr>
        <w:t>despite</w:t>
      </w:r>
      <w:r>
        <w:rPr>
          <w:spacing w:val="39"/>
          <w:w w:val="105"/>
          <w:vertAlign w:val="baseline"/>
        </w:rPr>
        <w:t> </w:t>
      </w:r>
      <w:r>
        <w:rPr>
          <w:w w:val="105"/>
          <w:vertAlign w:val="baseline"/>
        </w:rPr>
        <w:t>a</w:t>
      </w:r>
      <w:r>
        <w:rPr>
          <w:spacing w:val="39"/>
          <w:w w:val="105"/>
          <w:vertAlign w:val="baseline"/>
        </w:rPr>
        <w:t> </w:t>
      </w:r>
      <w:r>
        <w:rPr>
          <w:w w:val="105"/>
          <w:vertAlign w:val="baseline"/>
        </w:rPr>
        <w:t>significant</w:t>
      </w:r>
      <w:r>
        <w:rPr>
          <w:spacing w:val="39"/>
          <w:w w:val="105"/>
          <w:vertAlign w:val="baseline"/>
        </w:rPr>
        <w:t> </w:t>
      </w:r>
      <w:r>
        <w:rPr>
          <w:w w:val="105"/>
          <w:vertAlign w:val="baseline"/>
        </w:rPr>
        <w:t>increase or decrease of their value,</w:t>
      </w:r>
      <w:r>
        <w:rPr>
          <w:w w:val="105"/>
          <w:vertAlign w:val="baseline"/>
        </w:rPr>
        <w:t> is apparent.</w:t>
      </w:r>
      <w:r>
        <w:rPr>
          <w:spacing w:val="40"/>
          <w:w w:val="105"/>
          <w:vertAlign w:val="baseline"/>
        </w:rPr>
        <w:t> </w:t>
      </w:r>
      <w:r>
        <w:rPr>
          <w:w w:val="105"/>
          <w:vertAlign w:val="baseline"/>
        </w:rPr>
        <w:t>Further simulations show that the robustness of these</w:t>
      </w:r>
      <w:r>
        <w:rPr>
          <w:spacing w:val="-3"/>
          <w:w w:val="105"/>
          <w:vertAlign w:val="baseline"/>
        </w:rPr>
        <w:t> </w:t>
      </w:r>
      <w:r>
        <w:rPr>
          <w:w w:val="105"/>
          <w:vertAlign w:val="baseline"/>
        </w:rPr>
        <w:t>parameters</w:t>
      </w:r>
      <w:r>
        <w:rPr>
          <w:spacing w:val="-3"/>
          <w:w w:val="105"/>
          <w:vertAlign w:val="baseline"/>
        </w:rPr>
        <w:t> </w:t>
      </w:r>
      <w:r>
        <w:rPr>
          <w:w w:val="105"/>
          <w:vertAlign w:val="baseline"/>
        </w:rPr>
        <w:t>is</w:t>
      </w:r>
      <w:r>
        <w:rPr>
          <w:spacing w:val="-3"/>
          <w:w w:val="105"/>
          <w:vertAlign w:val="baseline"/>
        </w:rPr>
        <w:t> </w:t>
      </w:r>
      <w:r>
        <w:rPr>
          <w:w w:val="105"/>
          <w:vertAlign w:val="baseline"/>
        </w:rPr>
        <w:t>not</w:t>
      </w:r>
      <w:r>
        <w:rPr>
          <w:spacing w:val="-3"/>
          <w:w w:val="105"/>
          <w:vertAlign w:val="baseline"/>
        </w:rPr>
        <w:t> </w:t>
      </w:r>
      <w:r>
        <w:rPr>
          <w:w w:val="105"/>
          <w:vertAlign w:val="baseline"/>
        </w:rPr>
        <w:t>specific</w:t>
      </w:r>
      <w:r>
        <w:rPr>
          <w:spacing w:val="-3"/>
          <w:w w:val="105"/>
          <w:vertAlign w:val="baseline"/>
        </w:rPr>
        <w:t> </w:t>
      </w:r>
      <w:r>
        <w:rPr>
          <w:w w:val="105"/>
          <w:vertAlign w:val="baseline"/>
        </w:rPr>
        <w:t>to</w:t>
      </w:r>
      <w:r>
        <w:rPr>
          <w:spacing w:val="-3"/>
          <w:w w:val="105"/>
          <w:vertAlign w:val="baseline"/>
        </w:rPr>
        <w:t> </w:t>
      </w:r>
      <w:r>
        <w:rPr>
          <w:w w:val="105"/>
          <w:vertAlign w:val="baseline"/>
        </w:rPr>
        <w:t>this</w:t>
      </w:r>
      <w:r>
        <w:rPr>
          <w:spacing w:val="-3"/>
          <w:w w:val="105"/>
          <w:vertAlign w:val="baseline"/>
        </w:rPr>
        <w:t> </w:t>
      </w:r>
      <w:r>
        <w:rPr>
          <w:w w:val="105"/>
          <w:vertAlign w:val="baseline"/>
        </w:rPr>
        <w:t>particular</w:t>
      </w:r>
      <w:r>
        <w:rPr>
          <w:spacing w:val="-3"/>
          <w:w w:val="105"/>
          <w:vertAlign w:val="baseline"/>
        </w:rPr>
        <w:t> </w:t>
      </w:r>
      <w:r>
        <w:rPr>
          <w:w w:val="105"/>
          <w:vertAlign w:val="baseline"/>
        </w:rPr>
        <w:t>flume</w:t>
      </w:r>
      <w:r>
        <w:rPr>
          <w:spacing w:val="-3"/>
          <w:w w:val="105"/>
          <w:vertAlign w:val="baseline"/>
        </w:rPr>
        <w:t> </w:t>
      </w:r>
      <w:r>
        <w:rPr>
          <w:w w:val="105"/>
          <w:vertAlign w:val="baseline"/>
        </w:rPr>
        <w:t>configuration, but</w:t>
      </w:r>
      <w:r>
        <w:rPr>
          <w:spacing w:val="-3"/>
          <w:w w:val="105"/>
          <w:vertAlign w:val="baseline"/>
        </w:rPr>
        <w:t> </w:t>
      </w:r>
      <w:r>
        <w:rPr>
          <w:w w:val="105"/>
          <w:vertAlign w:val="baseline"/>
        </w:rPr>
        <w:t>can</w:t>
      </w:r>
      <w:r>
        <w:rPr>
          <w:spacing w:val="-3"/>
          <w:w w:val="105"/>
          <w:vertAlign w:val="baseline"/>
        </w:rPr>
        <w:t> </w:t>
      </w:r>
      <w:r>
        <w:rPr>
          <w:w w:val="105"/>
          <w:vertAlign w:val="baseline"/>
        </w:rPr>
        <w:t>be</w:t>
      </w:r>
      <w:r>
        <w:rPr>
          <w:spacing w:val="-3"/>
          <w:w w:val="105"/>
          <w:vertAlign w:val="baseline"/>
        </w:rPr>
        <w:t> </w:t>
      </w:r>
      <w:r>
        <w:rPr>
          <w:w w:val="105"/>
          <w:vertAlign w:val="baseline"/>
        </w:rPr>
        <w:t>observed regardless of the initial configuration.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p>
    <w:p>
      <w:pPr>
        <w:pStyle w:val="ListParagraph"/>
        <w:numPr>
          <w:ilvl w:val="1"/>
          <w:numId w:val="2"/>
        </w:numPr>
        <w:tabs>
          <w:tab w:pos="753" w:val="left" w:leader="none"/>
        </w:tabs>
        <w:spacing w:line="240" w:lineRule="auto" w:before="0" w:after="0"/>
        <w:ind w:left="753" w:right="0" w:hanging="640"/>
        <w:jc w:val="left"/>
        <w:rPr>
          <w:b/>
          <w:sz w:val="28"/>
        </w:rPr>
      </w:pPr>
      <w:bookmarkStart w:name="Mid-term Simulations" w:id="62"/>
      <w:bookmarkEnd w:id="62"/>
      <w:r>
        <w:rPr/>
      </w:r>
      <w:bookmarkStart w:name="_bookmark38" w:id="63"/>
      <w:bookmarkEnd w:id="63"/>
      <w:r>
        <w:rPr/>
      </w:r>
      <w:r>
        <w:rPr>
          <w:b/>
          <w:color w:val="3063B9"/>
          <w:sz w:val="28"/>
        </w:rPr>
        <w:t>Mid-term</w:t>
      </w:r>
      <w:r>
        <w:rPr>
          <w:b/>
          <w:color w:val="3063B9"/>
          <w:spacing w:val="27"/>
          <w:sz w:val="28"/>
        </w:rPr>
        <w:t> </w:t>
      </w:r>
      <w:r>
        <w:rPr>
          <w:b/>
          <w:color w:val="3063B9"/>
          <w:spacing w:val="-2"/>
          <w:sz w:val="28"/>
        </w:rPr>
        <w:t>Simulations</w:t>
      </w:r>
    </w:p>
    <w:p>
      <w:pPr>
        <w:pStyle w:val="BodyText"/>
        <w:rPr>
          <w:b/>
          <w:sz w:val="28"/>
        </w:rPr>
      </w:pPr>
    </w:p>
    <w:p>
      <w:pPr>
        <w:pStyle w:val="BodyText"/>
        <w:rPr>
          <w:b/>
          <w:sz w:val="28"/>
        </w:rPr>
      </w:pPr>
    </w:p>
    <w:p>
      <w:pPr>
        <w:pStyle w:val="BodyText"/>
        <w:spacing w:before="102"/>
        <w:rPr>
          <w:b/>
          <w:sz w:val="28"/>
        </w:rPr>
      </w:pPr>
    </w:p>
    <w:p>
      <w:pPr>
        <w:pStyle w:val="BodyText"/>
        <w:spacing w:line="273" w:lineRule="auto"/>
        <w:ind w:left="113" w:right="1078" w:firstLine="351"/>
        <w:jc w:val="both"/>
      </w:pPr>
      <w:r>
        <w:rPr>
          <w:w w:val="105"/>
        </w:rPr>
        <w:t>This</w:t>
      </w:r>
      <w:r>
        <w:rPr>
          <w:spacing w:val="37"/>
          <w:w w:val="105"/>
        </w:rPr>
        <w:t> </w:t>
      </w:r>
      <w:r>
        <w:rPr>
          <w:w w:val="105"/>
        </w:rPr>
        <w:t>section</w:t>
      </w:r>
      <w:r>
        <w:rPr>
          <w:spacing w:val="37"/>
          <w:w w:val="105"/>
        </w:rPr>
        <w:t> </w:t>
      </w:r>
      <w:r>
        <w:rPr>
          <w:w w:val="105"/>
        </w:rPr>
        <w:t>is</w:t>
      </w:r>
      <w:r>
        <w:rPr>
          <w:spacing w:val="37"/>
          <w:w w:val="105"/>
        </w:rPr>
        <w:t> </w:t>
      </w:r>
      <w:r>
        <w:rPr>
          <w:w w:val="105"/>
        </w:rPr>
        <w:t>devoted</w:t>
      </w:r>
      <w:r>
        <w:rPr>
          <w:spacing w:val="37"/>
          <w:w w:val="105"/>
        </w:rPr>
        <w:t> </w:t>
      </w:r>
      <w:r>
        <w:rPr>
          <w:w w:val="105"/>
        </w:rPr>
        <w:t>to</w:t>
      </w:r>
      <w:r>
        <w:rPr>
          <w:spacing w:val="37"/>
          <w:w w:val="105"/>
        </w:rPr>
        <w:t> </w:t>
      </w:r>
      <w:r>
        <w:rPr>
          <w:w w:val="105"/>
        </w:rPr>
        <w:t>a</w:t>
      </w:r>
      <w:r>
        <w:rPr>
          <w:spacing w:val="37"/>
          <w:w w:val="105"/>
        </w:rPr>
        <w:t> </w:t>
      </w:r>
      <w:r>
        <w:rPr>
          <w:w w:val="105"/>
        </w:rPr>
        <w:t>medium</w:t>
      </w:r>
      <w:r>
        <w:rPr>
          <w:spacing w:val="37"/>
          <w:w w:val="105"/>
        </w:rPr>
        <w:t> </w:t>
      </w:r>
      <w:r>
        <w:rPr>
          <w:w w:val="105"/>
        </w:rPr>
        <w:t>term</w:t>
      </w:r>
      <w:r>
        <w:rPr>
          <w:spacing w:val="37"/>
          <w:w w:val="105"/>
        </w:rPr>
        <w:t> </w:t>
      </w:r>
      <w:r>
        <w:rPr>
          <w:w w:val="105"/>
        </w:rPr>
        <w:t>behavior</w:t>
      </w:r>
      <w:r>
        <w:rPr>
          <w:spacing w:val="37"/>
          <w:w w:val="105"/>
        </w:rPr>
        <w:t> </w:t>
      </w:r>
      <w:r>
        <w:rPr>
          <w:w w:val="105"/>
        </w:rPr>
        <w:t>of</w:t>
      </w:r>
      <w:r>
        <w:rPr>
          <w:spacing w:val="37"/>
          <w:w w:val="105"/>
        </w:rPr>
        <w:t> </w:t>
      </w:r>
      <w:r>
        <w:rPr>
          <w:w w:val="105"/>
        </w:rPr>
        <w:t>OptiMorph,</w:t>
      </w:r>
      <w:r>
        <w:rPr>
          <w:spacing w:val="40"/>
          <w:w w:val="105"/>
        </w:rPr>
        <w:t> </w:t>
      </w:r>
      <w:r>
        <w:rPr>
          <w:w w:val="105"/>
        </w:rPr>
        <w:t>the</w:t>
      </w:r>
      <w:r>
        <w:rPr>
          <w:spacing w:val="37"/>
          <w:w w:val="105"/>
        </w:rPr>
        <w:t> </w:t>
      </w:r>
      <w:r>
        <w:rPr>
          <w:w w:val="105"/>
        </w:rPr>
        <w:t>main</w:t>
      </w:r>
      <w:r>
        <w:rPr>
          <w:spacing w:val="37"/>
          <w:w w:val="105"/>
        </w:rPr>
        <w:t> </w:t>
      </w:r>
      <w:r>
        <w:rPr>
          <w:w w:val="105"/>
        </w:rPr>
        <w:t>ques- tion</w:t>
      </w:r>
      <w:r>
        <w:rPr>
          <w:w w:val="105"/>
        </w:rPr>
        <w:t> being,</w:t>
      </w:r>
      <w:r>
        <w:rPr>
          <w:w w:val="105"/>
        </w:rPr>
        <w:t> is</w:t>
      </w:r>
      <w:r>
        <w:rPr>
          <w:w w:val="105"/>
        </w:rPr>
        <w:t> this</w:t>
      </w:r>
      <w:r>
        <w:rPr>
          <w:w w:val="105"/>
        </w:rPr>
        <w:t> numerical</w:t>
      </w:r>
      <w:r>
        <w:rPr>
          <w:w w:val="105"/>
        </w:rPr>
        <w:t> model</w:t>
      </w:r>
      <w:r>
        <w:rPr>
          <w:w w:val="105"/>
        </w:rPr>
        <w:t> capable</w:t>
      </w:r>
      <w:r>
        <w:rPr>
          <w:w w:val="105"/>
        </w:rPr>
        <w:t> of</w:t>
      </w:r>
      <w:r>
        <w:rPr>
          <w:w w:val="105"/>
        </w:rPr>
        <w:t> creating</w:t>
      </w:r>
      <w:r>
        <w:rPr>
          <w:w w:val="105"/>
        </w:rPr>
        <w:t> an</w:t>
      </w:r>
      <w:r>
        <w:rPr>
          <w:w w:val="105"/>
        </w:rPr>
        <w:t> equilibrium</w:t>
      </w:r>
      <w:r>
        <w:rPr>
          <w:w w:val="105"/>
        </w:rPr>
        <w:t> state</w:t>
      </w:r>
      <w:r>
        <w:rPr>
          <w:w w:val="105"/>
        </w:rPr>
        <w:t> after</w:t>
      </w:r>
      <w:r>
        <w:rPr>
          <w:w w:val="105"/>
        </w:rPr>
        <w:t> being subjected</w:t>
      </w:r>
      <w:r>
        <w:rPr>
          <w:spacing w:val="24"/>
          <w:w w:val="105"/>
        </w:rPr>
        <w:t> </w:t>
      </w:r>
      <w:r>
        <w:rPr>
          <w:w w:val="105"/>
        </w:rPr>
        <w:t>to</w:t>
      </w:r>
      <w:r>
        <w:rPr>
          <w:spacing w:val="24"/>
          <w:w w:val="105"/>
        </w:rPr>
        <w:t> </w:t>
      </w:r>
      <w:r>
        <w:rPr>
          <w:w w:val="105"/>
        </w:rPr>
        <w:t>a</w:t>
      </w:r>
      <w:r>
        <w:rPr>
          <w:spacing w:val="24"/>
          <w:w w:val="105"/>
        </w:rPr>
        <w:t> </w:t>
      </w:r>
      <w:r>
        <w:rPr>
          <w:w w:val="105"/>
        </w:rPr>
        <w:t>great</w:t>
      </w:r>
      <w:r>
        <w:rPr>
          <w:spacing w:val="24"/>
          <w:w w:val="105"/>
        </w:rPr>
        <w:t> </w:t>
      </w:r>
      <w:r>
        <w:rPr>
          <w:w w:val="105"/>
        </w:rPr>
        <w:t>number</w:t>
      </w:r>
      <w:r>
        <w:rPr>
          <w:spacing w:val="24"/>
          <w:w w:val="105"/>
        </w:rPr>
        <w:t> </w:t>
      </w:r>
      <w:r>
        <w:rPr>
          <w:w w:val="105"/>
        </w:rPr>
        <w:t>of</w:t>
      </w:r>
      <w:r>
        <w:rPr>
          <w:spacing w:val="24"/>
          <w:w w:val="105"/>
        </w:rPr>
        <w:t> </w:t>
      </w:r>
      <w:r>
        <w:rPr>
          <w:w w:val="105"/>
        </w:rPr>
        <w:t>repeated</w:t>
      </w:r>
      <w:r>
        <w:rPr>
          <w:spacing w:val="24"/>
          <w:w w:val="105"/>
        </w:rPr>
        <w:t> </w:t>
      </w:r>
      <w:r>
        <w:rPr>
          <w:w w:val="105"/>
        </w:rPr>
        <w:t>events.</w:t>
      </w:r>
      <w:r>
        <w:rPr>
          <w:spacing w:val="40"/>
          <w:w w:val="105"/>
        </w:rPr>
        <w:t> </w:t>
      </w:r>
      <w:r>
        <w:rPr>
          <w:w w:val="105"/>
        </w:rPr>
        <w:t>Five</w:t>
      </w:r>
      <w:r>
        <w:rPr>
          <w:spacing w:val="24"/>
          <w:w w:val="105"/>
        </w:rPr>
        <w:t> </w:t>
      </w:r>
      <w:r>
        <w:rPr>
          <w:w w:val="105"/>
        </w:rPr>
        <w:t>forcing</w:t>
      </w:r>
      <w:r>
        <w:rPr>
          <w:spacing w:val="24"/>
          <w:w w:val="105"/>
        </w:rPr>
        <w:t> </w:t>
      </w:r>
      <w:r>
        <w:rPr>
          <w:w w:val="105"/>
        </w:rPr>
        <w:t>scenarios,</w:t>
      </w:r>
      <w:r>
        <w:rPr>
          <w:spacing w:val="27"/>
          <w:w w:val="105"/>
        </w:rPr>
        <w:t> </w:t>
      </w:r>
      <w:r>
        <w:rPr>
          <w:w w:val="105"/>
        </w:rPr>
        <w:t>lasting</w:t>
      </w:r>
      <w:r>
        <w:rPr>
          <w:spacing w:val="24"/>
          <w:w w:val="105"/>
        </w:rPr>
        <w:t> </w:t>
      </w:r>
      <w:r>
        <w:rPr>
          <w:w w:val="105"/>
        </w:rPr>
        <w:t>either</w:t>
      </w:r>
      <w:r>
        <w:rPr>
          <w:spacing w:val="24"/>
          <w:w w:val="105"/>
        </w:rPr>
        <w:t> </w:t>
      </w:r>
      <w:r>
        <w:rPr>
          <w:w w:val="105"/>
        </w:rPr>
        <w:t>2 or 6 days, were applied to the same initial seabed in the same parametric configuration. The</w:t>
      </w:r>
      <w:r>
        <w:rPr>
          <w:spacing w:val="15"/>
          <w:w w:val="105"/>
        </w:rPr>
        <w:t> </w:t>
      </w:r>
      <w:r>
        <w:rPr>
          <w:w w:val="105"/>
        </w:rPr>
        <w:t>current</w:t>
      </w:r>
      <w:r>
        <w:rPr>
          <w:spacing w:val="15"/>
          <w:w w:val="105"/>
        </w:rPr>
        <w:t> </w:t>
      </w:r>
      <w:r>
        <w:rPr>
          <w:w w:val="105"/>
        </w:rPr>
        <w:t>OptiMorph</w:t>
      </w:r>
      <w:r>
        <w:rPr>
          <w:spacing w:val="15"/>
          <w:w w:val="105"/>
        </w:rPr>
        <w:t> </w:t>
      </w:r>
      <w:r>
        <w:rPr>
          <w:w w:val="105"/>
        </w:rPr>
        <w:t>code</w:t>
      </w:r>
      <w:r>
        <w:rPr>
          <w:spacing w:val="15"/>
          <w:w w:val="105"/>
        </w:rPr>
        <w:t> </w:t>
      </w:r>
      <w:r>
        <w:rPr>
          <w:w w:val="105"/>
        </w:rPr>
        <w:t>is</w:t>
      </w:r>
      <w:r>
        <w:rPr>
          <w:spacing w:val="15"/>
          <w:w w:val="105"/>
        </w:rPr>
        <w:t> </w:t>
      </w:r>
      <w:r>
        <w:rPr>
          <w:w w:val="105"/>
        </w:rPr>
        <w:t>in</w:t>
      </w:r>
      <w:r>
        <w:rPr>
          <w:spacing w:val="15"/>
          <w:w w:val="105"/>
        </w:rPr>
        <w:t> </w:t>
      </w:r>
      <w:r>
        <w:rPr>
          <w:w w:val="105"/>
        </w:rPr>
        <w:t>Python.</w:t>
      </w:r>
      <w:r>
        <w:rPr>
          <w:spacing w:val="40"/>
          <w:w w:val="105"/>
        </w:rPr>
        <w:t> </w:t>
      </w:r>
      <w:r>
        <w:rPr>
          <w:w w:val="105"/>
        </w:rPr>
        <w:t>Typically,</w:t>
      </w:r>
      <w:r>
        <w:rPr>
          <w:spacing w:val="16"/>
          <w:w w:val="105"/>
        </w:rPr>
        <w:t> </w:t>
      </w:r>
      <w:r>
        <w:rPr>
          <w:w w:val="105"/>
        </w:rPr>
        <w:t>using</w:t>
      </w:r>
      <w:r>
        <w:rPr>
          <w:spacing w:val="15"/>
          <w:w w:val="105"/>
        </w:rPr>
        <w:t> </w:t>
      </w:r>
      <w:r>
        <w:rPr>
          <w:w w:val="105"/>
        </w:rPr>
        <w:t>time-steps</w:t>
      </w:r>
      <w:r>
        <w:rPr>
          <w:spacing w:val="15"/>
          <w:w w:val="105"/>
        </w:rPr>
        <w:t> </w:t>
      </w:r>
      <w:r>
        <w:rPr>
          <w:w w:val="105"/>
        </w:rPr>
        <w:t>of</w:t>
      </w:r>
      <w:r>
        <w:rPr>
          <w:spacing w:val="15"/>
          <w:w w:val="105"/>
        </w:rPr>
        <w:t> </w:t>
      </w:r>
      <w:r>
        <w:rPr>
          <w:rFonts w:ascii="Cambria"/>
          <w:w w:val="105"/>
        </w:rPr>
        <w:t>1</w:t>
      </w:r>
      <w:r>
        <w:rPr>
          <w:rFonts w:ascii="Cambria"/>
          <w:spacing w:val="23"/>
          <w:w w:val="105"/>
        </w:rPr>
        <w:t> </w:t>
      </w:r>
      <w:r>
        <w:rPr>
          <w:w w:val="105"/>
        </w:rPr>
        <w:t>s</w:t>
      </w:r>
      <w:r>
        <w:rPr>
          <w:spacing w:val="15"/>
          <w:w w:val="105"/>
        </w:rPr>
        <w:t> </w:t>
      </w:r>
      <w:r>
        <w:rPr>
          <w:w w:val="105"/>
        </w:rPr>
        <w:t>simulating a day of forcing requires about </w:t>
      </w:r>
      <w:r>
        <w:rPr>
          <w:rFonts w:ascii="Cambria"/>
          <w:w w:val="105"/>
        </w:rPr>
        <w:t>1.5</w:t>
      </w:r>
      <w:r>
        <w:rPr>
          <w:rFonts w:ascii="Cambria"/>
          <w:w w:val="105"/>
        </w:rPr>
        <w:t> </w:t>
      </w:r>
      <w:r>
        <w:rPr>
          <w:w w:val="105"/>
        </w:rPr>
        <w:t>hours on a 2GHz PC computer.</w:t>
      </w:r>
      <w:r>
        <w:rPr>
          <w:spacing w:val="40"/>
          <w:w w:val="105"/>
        </w:rPr>
        <w:t> </w:t>
      </w:r>
      <w:r>
        <w:rPr>
          <w:w w:val="105"/>
        </w:rPr>
        <w:t>Each time iteration gathering the steps presented in this chapter requires therefore about </w:t>
      </w:r>
      <w:r>
        <w:rPr>
          <w:rFonts w:ascii="Cambria"/>
          <w:w w:val="105"/>
        </w:rPr>
        <w:t>63</w:t>
      </w:r>
      <w:r>
        <w:rPr>
          <w:rFonts w:ascii="Cambria"/>
          <w:w w:val="105"/>
        </w:rPr>
        <w:t> </w:t>
      </w:r>
      <w:r>
        <w:rPr>
          <w:w w:val="105"/>
        </w:rPr>
        <w:t>ms.</w:t>
      </w:r>
      <w:r>
        <w:rPr>
          <w:spacing w:val="40"/>
          <w:w w:val="105"/>
        </w:rPr>
        <w:t> </w:t>
      </w:r>
      <w:r>
        <w:rPr>
          <w:w w:val="105"/>
        </w:rPr>
        <w:t>Regarding the</w:t>
      </w:r>
      <w:r>
        <w:rPr>
          <w:w w:val="105"/>
        </w:rPr>
        <w:t> section</w:t>
      </w:r>
      <w:r>
        <w:rPr>
          <w:w w:val="105"/>
        </w:rPr>
        <w:t> </w:t>
      </w:r>
      <w:hyperlink w:history="true" w:anchor="_bookmark33">
        <w:r>
          <w:rPr>
            <w:b/>
            <w:color w:val="8A2BF6"/>
            <w:w w:val="105"/>
          </w:rPr>
          <w:t>5.1</w:t>
        </w:r>
      </w:hyperlink>
      <w:r>
        <w:rPr>
          <w:w w:val="105"/>
        </w:rPr>
        <w:t>,</w:t>
      </w:r>
      <w:r>
        <w:rPr>
          <w:w w:val="105"/>
        </w:rPr>
        <w:t> we</w:t>
      </w:r>
      <w:r>
        <w:rPr>
          <w:w w:val="105"/>
        </w:rPr>
        <w:t> could</w:t>
      </w:r>
      <w:r>
        <w:rPr>
          <w:w w:val="105"/>
        </w:rPr>
        <w:t> use</w:t>
      </w:r>
      <w:r>
        <w:rPr>
          <w:w w:val="105"/>
        </w:rPr>
        <w:t> </w:t>
      </w:r>
      <w:r>
        <w:rPr>
          <w:rFonts w:ascii="Cambria"/>
          <w:w w:val="105"/>
        </w:rPr>
        <w:t>3</w:t>
      </w:r>
      <w:r>
        <w:rPr>
          <w:rFonts w:ascii="Cambria"/>
          <w:w w:val="105"/>
        </w:rPr>
        <w:t> </w:t>
      </w:r>
      <w:r>
        <w:rPr>
          <w:w w:val="105"/>
        </w:rPr>
        <w:t>s</w:t>
      </w:r>
      <w:r>
        <w:rPr>
          <w:w w:val="105"/>
        </w:rPr>
        <w:t> time-step</w:t>
      </w:r>
      <w:r>
        <w:rPr>
          <w:w w:val="105"/>
        </w:rPr>
        <w:t> and</w:t>
      </w:r>
      <w:r>
        <w:rPr>
          <w:w w:val="105"/>
        </w:rPr>
        <w:t> divide</w:t>
      </w:r>
      <w:r>
        <w:rPr>
          <w:w w:val="105"/>
        </w:rPr>
        <w:t> the</w:t>
      </w:r>
      <w:r>
        <w:rPr>
          <w:w w:val="105"/>
        </w:rPr>
        <w:t> simulation</w:t>
      </w:r>
      <w:r>
        <w:rPr>
          <w:w w:val="105"/>
        </w:rPr>
        <w:t> time</w:t>
      </w:r>
      <w:r>
        <w:rPr>
          <w:w w:val="105"/>
        </w:rPr>
        <w:t> by</w:t>
      </w:r>
      <w:r>
        <w:rPr>
          <w:w w:val="105"/>
        </w:rPr>
        <w:t> 3.</w:t>
      </w:r>
      <w:r>
        <w:rPr>
          <w:spacing w:val="40"/>
          <w:w w:val="105"/>
        </w:rPr>
        <w:t> </w:t>
      </w:r>
      <w:r>
        <w:rPr>
          <w:w w:val="105"/>
        </w:rPr>
        <w:t>An analysis of the resulting beach profiles is performed as well as their behavior throughout the</w:t>
      </w:r>
      <w:r>
        <w:rPr>
          <w:w w:val="105"/>
        </w:rPr>
        <w:t> simulation.</w:t>
      </w:r>
      <w:r>
        <w:rPr>
          <w:spacing w:val="40"/>
          <w:w w:val="105"/>
        </w:rPr>
        <w:t> </w:t>
      </w:r>
      <w:r>
        <w:rPr>
          <w:w w:val="105"/>
        </w:rPr>
        <w:t>The</w:t>
      </w:r>
      <w:r>
        <w:rPr>
          <w:w w:val="105"/>
        </w:rPr>
        <w:t> latter</w:t>
      </w:r>
      <w:r>
        <w:rPr>
          <w:w w:val="105"/>
        </w:rPr>
        <w:t> is</w:t>
      </w:r>
      <w:r>
        <w:rPr>
          <w:w w:val="105"/>
        </w:rPr>
        <w:t> achieved</w:t>
      </w:r>
      <w:r>
        <w:rPr>
          <w:w w:val="105"/>
        </w:rPr>
        <w:t> through</w:t>
      </w:r>
      <w:r>
        <w:rPr>
          <w:w w:val="105"/>
        </w:rPr>
        <w:t> a</w:t>
      </w:r>
      <w:r>
        <w:rPr>
          <w:w w:val="105"/>
        </w:rPr>
        <w:t> comparative</w:t>
      </w:r>
      <w:r>
        <w:rPr>
          <w:w w:val="105"/>
        </w:rPr>
        <w:t> study</w:t>
      </w:r>
      <w:r>
        <w:rPr>
          <w:w w:val="105"/>
        </w:rPr>
        <w:t> of</w:t>
      </w:r>
      <w:r>
        <w:rPr>
          <w:w w:val="105"/>
        </w:rPr>
        <w:t> four</w:t>
      </w:r>
      <w:r>
        <w:rPr>
          <w:w w:val="105"/>
        </w:rPr>
        <w:t> time-series, focusing</w:t>
      </w:r>
      <w:r>
        <w:rPr>
          <w:spacing w:val="40"/>
          <w:w w:val="105"/>
        </w:rPr>
        <w:t> </w:t>
      </w:r>
      <w:r>
        <w:rPr>
          <w:w w:val="105"/>
        </w:rPr>
        <w:t>on:</w:t>
      </w:r>
      <w:r>
        <w:rPr>
          <w:spacing w:val="80"/>
          <w:w w:val="105"/>
        </w:rPr>
        <w:t> </w:t>
      </w:r>
      <w:r>
        <w:rPr>
          <w:w w:val="105"/>
        </w:rPr>
        <w:t>(1),</w:t>
      </w:r>
      <w:r>
        <w:rPr>
          <w:spacing w:val="40"/>
          <w:w w:val="105"/>
        </w:rPr>
        <w:t> </w:t>
      </w:r>
      <w:r>
        <w:rPr>
          <w:w w:val="105"/>
        </w:rPr>
        <w:t>the</w:t>
      </w:r>
      <w:r>
        <w:rPr>
          <w:spacing w:val="40"/>
          <w:w w:val="105"/>
        </w:rPr>
        <w:t> </w:t>
      </w:r>
      <w:r>
        <w:rPr>
          <w:w w:val="105"/>
        </w:rPr>
        <w:t>vertical</w:t>
      </w:r>
      <w:r>
        <w:rPr>
          <w:spacing w:val="40"/>
          <w:w w:val="105"/>
        </w:rPr>
        <w:t> </w:t>
      </w:r>
      <w:r>
        <w:rPr>
          <w:w w:val="105"/>
        </w:rPr>
        <w:t>evolution</w:t>
      </w:r>
      <w:r>
        <w:rPr>
          <w:spacing w:val="40"/>
          <w:w w:val="105"/>
        </w:rPr>
        <w:t> </w:t>
      </w:r>
      <w:r>
        <w:rPr>
          <w:w w:val="105"/>
        </w:rPr>
        <w:t>of</w:t>
      </w:r>
      <w:r>
        <w:rPr>
          <w:spacing w:val="40"/>
          <w:w w:val="105"/>
        </w:rPr>
        <w:t> </w:t>
      </w:r>
      <w:r>
        <w:rPr>
          <w:w w:val="105"/>
        </w:rPr>
        <w:t>bottom</w:t>
      </w:r>
      <w:r>
        <w:rPr>
          <w:spacing w:val="40"/>
          <w:w w:val="105"/>
        </w:rPr>
        <w:t> </w:t>
      </w:r>
      <w:r>
        <w:rPr>
          <w:w w:val="105"/>
        </w:rPr>
        <w:t>elevation</w:t>
      </w:r>
      <w:r>
        <w:rPr>
          <w:spacing w:val="40"/>
          <w:w w:val="105"/>
        </w:rPr>
        <w:t> </w:t>
      </w:r>
      <w:r>
        <w:rPr>
          <w:w w:val="105"/>
        </w:rPr>
        <w:t>at</w:t>
      </w:r>
      <w:r>
        <w:rPr>
          <w:spacing w:val="39"/>
          <w:w w:val="105"/>
        </w:rPr>
        <w:t> </w:t>
      </w:r>
      <w:r>
        <w:rPr>
          <w:w w:val="105"/>
        </w:rPr>
        <w:t>the</w:t>
      </w:r>
      <w:r>
        <w:rPr>
          <w:spacing w:val="40"/>
          <w:w w:val="105"/>
        </w:rPr>
        <w:t> </w:t>
      </w:r>
      <w:r>
        <w:rPr>
          <w:w w:val="105"/>
        </w:rPr>
        <w:t>tip</w:t>
      </w:r>
      <w:r>
        <w:rPr>
          <w:spacing w:val="40"/>
          <w:w w:val="105"/>
        </w:rPr>
        <w:t> </w:t>
      </w:r>
      <w:r>
        <w:rPr>
          <w:w w:val="105"/>
        </w:rPr>
        <w:t>of</w:t>
      </w:r>
      <w:r>
        <w:rPr>
          <w:spacing w:val="40"/>
          <w:w w:val="105"/>
        </w:rPr>
        <w:t> </w:t>
      </w:r>
      <w:r>
        <w:rPr>
          <w:w w:val="105"/>
        </w:rPr>
        <w:t>the</w:t>
      </w:r>
      <w:r>
        <w:rPr>
          <w:spacing w:val="40"/>
          <w:w w:val="105"/>
        </w:rPr>
        <w:t> </w:t>
      </w:r>
      <w:r>
        <w:rPr>
          <w:w w:val="105"/>
        </w:rPr>
        <w:t>sandbar; (2), the vertical evolution of bottom elevation at a point of the plateau; (3), the distance between</w:t>
      </w:r>
      <w:r>
        <w:rPr>
          <w:w w:val="105"/>
        </w:rPr>
        <w:t> the</w:t>
      </w:r>
      <w:r>
        <w:rPr>
          <w:w w:val="105"/>
        </w:rPr>
        <w:t> wave-maker</w:t>
      </w:r>
      <w:r>
        <w:rPr>
          <w:w w:val="105"/>
        </w:rPr>
        <w:t> and</w:t>
      </w:r>
      <w:r>
        <w:rPr>
          <w:w w:val="105"/>
        </w:rPr>
        <w:t> the</w:t>
      </w:r>
      <w:r>
        <w:rPr>
          <w:w w:val="105"/>
        </w:rPr>
        <w:t> onset</w:t>
      </w:r>
      <w:r>
        <w:rPr>
          <w:w w:val="105"/>
        </w:rPr>
        <w:t> of</w:t>
      </w:r>
      <w:r>
        <w:rPr>
          <w:w w:val="105"/>
        </w:rPr>
        <w:t> the</w:t>
      </w:r>
      <w:r>
        <w:rPr>
          <w:w w:val="105"/>
        </w:rPr>
        <w:t> sea</w:t>
      </w:r>
      <w:r>
        <w:rPr>
          <w:w w:val="105"/>
        </w:rPr>
        <w:t> bottom;</w:t>
      </w:r>
      <w:r>
        <w:rPr>
          <w:w w:val="105"/>
        </w:rPr>
        <w:t> and</w:t>
      </w:r>
      <w:r>
        <w:rPr>
          <w:w w:val="105"/>
        </w:rPr>
        <w:t> (4),</w:t>
      </w:r>
      <w:r>
        <w:rPr>
          <w:w w:val="105"/>
        </w:rPr>
        <w:t> the</w:t>
      </w:r>
      <w:r>
        <w:rPr>
          <w:w w:val="105"/>
        </w:rPr>
        <w:t> location</w:t>
      </w:r>
      <w:r>
        <w:rPr>
          <w:w w:val="105"/>
        </w:rPr>
        <w:t> of</w:t>
      </w:r>
      <w:r>
        <w:rPr>
          <w:w w:val="105"/>
        </w:rPr>
        <w:t> the shoreline position.</w:t>
      </w:r>
    </w:p>
    <w:p>
      <w:pPr>
        <w:spacing w:after="0" w:line="273" w:lineRule="auto"/>
        <w:jc w:val="both"/>
        <w:sectPr>
          <w:pgSz w:w="11910" w:h="16840"/>
          <w:pgMar w:header="1516" w:footer="1695" w:top="1780" w:bottom="1880" w:left="1020" w:right="620"/>
        </w:sectPr>
      </w:pPr>
    </w:p>
    <w:p>
      <w:pPr>
        <w:pStyle w:val="BodyText"/>
      </w:pPr>
      <w:r>
        <w:rPr/>
        <w:drawing>
          <wp:anchor distT="0" distB="0" distL="0" distR="0" allowOverlap="1" layoutInCell="1" locked="0" behindDoc="1" simplePos="0" relativeHeight="486708736">
            <wp:simplePos x="0" y="0"/>
            <wp:positionH relativeFrom="page">
              <wp:posOffset>1147194</wp:posOffset>
            </wp:positionH>
            <wp:positionV relativeFrom="page">
              <wp:posOffset>1521623</wp:posOffset>
            </wp:positionV>
            <wp:extent cx="5615953" cy="8486329"/>
            <wp:effectExtent l="0" t="0" r="0" b="0"/>
            <wp:wrapNone/>
            <wp:docPr id="337" name="Image 337"/>
            <wp:cNvGraphicFramePr>
              <a:graphicFrameLocks/>
            </wp:cNvGraphicFramePr>
            <a:graphic>
              <a:graphicData uri="http://schemas.openxmlformats.org/drawingml/2006/picture">
                <pic:pic>
                  <pic:nvPicPr>
                    <pic:cNvPr id="337" name="Image 337"/>
                    <pic:cNvPicPr/>
                  </pic:nvPicPr>
                  <pic:blipFill>
                    <a:blip r:embed="rId65" cstate="print"/>
                    <a:stretch>
                      <a:fillRect/>
                    </a:stretch>
                  </pic:blipFill>
                  <pic:spPr>
                    <a:xfrm>
                      <a:off x="0" y="0"/>
                      <a:ext cx="5615953" cy="8486329"/>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3"/>
      </w:pPr>
    </w:p>
    <w:p>
      <w:pPr>
        <w:pStyle w:val="BodyText"/>
        <w:ind w:left="166"/>
        <w:jc w:val="center"/>
      </w:pPr>
      <w:r>
        <w:rPr>
          <w:spacing w:val="-5"/>
        </w:rPr>
        <w:t>65</w:t>
      </w:r>
    </w:p>
    <w:p>
      <w:pPr>
        <w:spacing w:after="0"/>
        <w:jc w:val="center"/>
        <w:sectPr>
          <w:headerReference w:type="default" r:id="rId62"/>
          <w:headerReference w:type="even" r:id="rId63"/>
          <w:footerReference w:type="default" r:id="rId64"/>
          <w:pgSz w:w="11910" w:h="16840"/>
          <w:pgMar w:header="1517" w:footer="0" w:top="1800" w:bottom="280" w:left="1020" w:right="620"/>
        </w:sectPr>
      </w:pPr>
    </w:p>
    <w:p>
      <w:pPr>
        <w:pStyle w:val="BodyText"/>
        <w:rPr>
          <w:sz w:val="16"/>
        </w:rPr>
      </w:pPr>
    </w:p>
    <w:p>
      <w:pPr>
        <w:pStyle w:val="BodyText"/>
        <w:rPr>
          <w:sz w:val="16"/>
        </w:rPr>
      </w:pPr>
    </w:p>
    <w:p>
      <w:pPr>
        <w:pStyle w:val="BodyText"/>
        <w:spacing w:before="28"/>
        <w:rPr>
          <w:sz w:val="16"/>
        </w:rPr>
      </w:pPr>
    </w:p>
    <w:p>
      <w:pPr>
        <w:spacing w:line="247" w:lineRule="auto" w:before="0"/>
        <w:ind w:left="113" w:right="1078" w:firstLine="0"/>
        <w:jc w:val="both"/>
        <w:rPr>
          <w:rFonts w:ascii="Georgia" w:hAnsi="Georgia"/>
          <w:sz w:val="16"/>
        </w:rPr>
      </w:pPr>
      <w:r>
        <w:rPr>
          <w:b/>
          <w:w w:val="105"/>
          <w:sz w:val="16"/>
        </w:rPr>
        <w:t>Figure</w:t>
      </w:r>
      <w:r>
        <w:rPr>
          <w:b/>
          <w:w w:val="105"/>
          <w:sz w:val="16"/>
        </w:rPr>
        <w:t> 1.15</w:t>
      </w:r>
      <w:r>
        <w:rPr>
          <w:b/>
          <w:w w:val="105"/>
          <w:sz w:val="16"/>
        </w:rPr>
        <w:t> –</w:t>
      </w:r>
      <w:r>
        <w:rPr>
          <w:b/>
          <w:w w:val="105"/>
          <w:sz w:val="16"/>
        </w:rPr>
        <w:t> </w:t>
      </w:r>
      <w:bookmarkStart w:name="_bookmark39" w:id="64"/>
      <w:bookmarkEnd w:id="64"/>
      <w:r>
        <w:rPr>
          <w:b/>
          <w:spacing w:val="-12"/>
          <w:sz w:val="16"/>
        </w:rPr>
      </w:r>
      <w:r>
        <w:rPr>
          <w:rFonts w:ascii="Georgia" w:hAnsi="Georgia"/>
          <w:w w:val="105"/>
          <w:sz w:val="16"/>
        </w:rPr>
        <w:t>Mid-term</w:t>
      </w:r>
      <w:r>
        <w:rPr>
          <w:rFonts w:ascii="Georgia" w:hAnsi="Georgia"/>
          <w:w w:val="105"/>
          <w:sz w:val="16"/>
        </w:rPr>
        <w:t> simulation</w:t>
      </w:r>
      <w:r>
        <w:rPr>
          <w:rFonts w:ascii="Georgia" w:hAnsi="Georgia"/>
          <w:w w:val="105"/>
          <w:sz w:val="16"/>
        </w:rPr>
        <w:t> of</w:t>
      </w:r>
      <w:r>
        <w:rPr>
          <w:rFonts w:ascii="Georgia" w:hAnsi="Georgia"/>
          <w:w w:val="105"/>
          <w:sz w:val="16"/>
        </w:rPr>
        <w:t> OptiMorph.</w:t>
      </w:r>
      <w:r>
        <w:rPr>
          <w:rFonts w:ascii="Georgia" w:hAnsi="Georgia"/>
          <w:spacing w:val="40"/>
          <w:w w:val="105"/>
          <w:sz w:val="16"/>
        </w:rPr>
        <w:t> </w:t>
      </w:r>
      <w:r>
        <w:rPr>
          <w:b/>
          <w:w w:val="105"/>
          <w:sz w:val="16"/>
        </w:rPr>
        <w:t>A.</w:t>
      </w:r>
      <w:r>
        <w:rPr>
          <w:b/>
          <w:w w:val="105"/>
          <w:sz w:val="16"/>
        </w:rPr>
        <w:t> </w:t>
      </w:r>
      <w:r>
        <w:rPr>
          <w:rFonts w:ascii="Georgia" w:hAnsi="Georgia"/>
          <w:w w:val="105"/>
          <w:sz w:val="16"/>
        </w:rPr>
        <w:t>Forcing</w:t>
      </w:r>
      <w:r>
        <w:rPr>
          <w:rFonts w:ascii="Georgia" w:hAnsi="Georgia"/>
          <w:w w:val="105"/>
          <w:sz w:val="16"/>
        </w:rPr>
        <w:t> wave</w:t>
      </w:r>
      <w:r>
        <w:rPr>
          <w:rFonts w:ascii="Georgia" w:hAnsi="Georgia"/>
          <w:w w:val="105"/>
          <w:sz w:val="16"/>
        </w:rPr>
        <w:t> height</w:t>
      </w:r>
      <w:r>
        <w:rPr>
          <w:rFonts w:ascii="Georgia" w:hAnsi="Georgia"/>
          <w:w w:val="105"/>
          <w:sz w:val="16"/>
        </w:rPr>
        <w:t> for</w:t>
      </w:r>
      <w:r>
        <w:rPr>
          <w:rFonts w:ascii="Georgia" w:hAnsi="Georgia"/>
          <w:w w:val="105"/>
          <w:sz w:val="16"/>
        </w:rPr>
        <w:t> scenario</w:t>
      </w:r>
      <w:r>
        <w:rPr>
          <w:rFonts w:ascii="Georgia" w:hAnsi="Georgia"/>
          <w:w w:val="105"/>
          <w:sz w:val="16"/>
        </w:rPr>
        <w:t> 1,</w:t>
      </w:r>
      <w:r>
        <w:rPr>
          <w:rFonts w:ascii="Georgia" w:hAnsi="Georgia"/>
          <w:w w:val="105"/>
          <w:sz w:val="16"/>
        </w:rPr>
        <w:t> composed</w:t>
      </w:r>
      <w:r>
        <w:rPr>
          <w:rFonts w:ascii="Georgia" w:hAnsi="Georgia"/>
          <w:w w:val="105"/>
          <w:sz w:val="16"/>
        </w:rPr>
        <w:t> of</w:t>
      </w:r>
      <w:r>
        <w:rPr>
          <w:rFonts w:ascii="Georgia" w:hAnsi="Georgia"/>
          <w:w w:val="105"/>
          <w:sz w:val="16"/>
        </w:rPr>
        <w:t> several</w:t>
      </w:r>
      <w:r>
        <w:rPr>
          <w:rFonts w:ascii="Georgia" w:hAnsi="Georgia"/>
          <w:w w:val="105"/>
          <w:sz w:val="16"/>
        </w:rPr>
        <w:t> mid-term events</w:t>
      </w:r>
      <w:r>
        <w:rPr>
          <w:rFonts w:ascii="Georgia" w:hAnsi="Georgia"/>
          <w:w w:val="105"/>
          <w:sz w:val="16"/>
        </w:rPr>
        <w:t> over</w:t>
      </w:r>
      <w:r>
        <w:rPr>
          <w:rFonts w:ascii="Georgia" w:hAnsi="Georgia"/>
          <w:w w:val="105"/>
          <w:sz w:val="16"/>
        </w:rPr>
        <w:t> a</w:t>
      </w:r>
      <w:r>
        <w:rPr>
          <w:rFonts w:ascii="Georgia" w:hAnsi="Georgia"/>
          <w:w w:val="105"/>
          <w:sz w:val="16"/>
        </w:rPr>
        <w:t> 2-day</w:t>
      </w:r>
      <w:r>
        <w:rPr>
          <w:rFonts w:ascii="Georgia" w:hAnsi="Georgia"/>
          <w:w w:val="105"/>
          <w:sz w:val="16"/>
        </w:rPr>
        <w:t> period.</w:t>
      </w:r>
      <w:r>
        <w:rPr>
          <w:rFonts w:ascii="Georgia" w:hAnsi="Georgia"/>
          <w:spacing w:val="29"/>
          <w:w w:val="105"/>
          <w:sz w:val="16"/>
        </w:rPr>
        <w:t> </w:t>
      </w:r>
      <w:r>
        <w:rPr>
          <w:b/>
          <w:w w:val="105"/>
          <w:sz w:val="16"/>
        </w:rPr>
        <w:t>B.</w:t>
      </w:r>
      <w:r>
        <w:rPr>
          <w:b/>
          <w:w w:val="105"/>
          <w:sz w:val="16"/>
        </w:rPr>
        <w:t> </w:t>
      </w:r>
      <w:r>
        <w:rPr>
          <w:rFonts w:ascii="Georgia" w:hAnsi="Georgia"/>
          <w:w w:val="105"/>
          <w:sz w:val="16"/>
        </w:rPr>
        <w:t>Forcing</w:t>
      </w:r>
      <w:r>
        <w:rPr>
          <w:rFonts w:ascii="Georgia" w:hAnsi="Georgia"/>
          <w:w w:val="105"/>
          <w:sz w:val="16"/>
        </w:rPr>
        <w:t> wave</w:t>
      </w:r>
      <w:r>
        <w:rPr>
          <w:rFonts w:ascii="Georgia" w:hAnsi="Georgia"/>
          <w:w w:val="105"/>
          <w:sz w:val="16"/>
        </w:rPr>
        <w:t> height</w:t>
      </w:r>
      <w:r>
        <w:rPr>
          <w:rFonts w:ascii="Georgia" w:hAnsi="Georgia"/>
          <w:w w:val="105"/>
          <w:sz w:val="16"/>
        </w:rPr>
        <w:t> for</w:t>
      </w:r>
      <w:r>
        <w:rPr>
          <w:rFonts w:ascii="Georgia" w:hAnsi="Georgia"/>
          <w:w w:val="105"/>
          <w:sz w:val="16"/>
        </w:rPr>
        <w:t> scenario</w:t>
      </w:r>
      <w:r>
        <w:rPr>
          <w:rFonts w:ascii="Georgia" w:hAnsi="Georgia"/>
          <w:w w:val="105"/>
          <w:sz w:val="16"/>
        </w:rPr>
        <w:t> 2,</w:t>
      </w:r>
      <w:r>
        <w:rPr>
          <w:rFonts w:ascii="Georgia" w:hAnsi="Georgia"/>
          <w:w w:val="105"/>
          <w:sz w:val="16"/>
        </w:rPr>
        <w:t> composed</w:t>
      </w:r>
      <w:r>
        <w:rPr>
          <w:rFonts w:ascii="Georgia" w:hAnsi="Georgia"/>
          <w:w w:val="105"/>
          <w:sz w:val="16"/>
        </w:rPr>
        <w:t> of</w:t>
      </w:r>
      <w:r>
        <w:rPr>
          <w:rFonts w:ascii="Georgia" w:hAnsi="Georgia"/>
          <w:w w:val="105"/>
          <w:sz w:val="16"/>
        </w:rPr>
        <w:t> numerous</w:t>
      </w:r>
      <w:r>
        <w:rPr>
          <w:rFonts w:ascii="Georgia" w:hAnsi="Georgia"/>
          <w:w w:val="105"/>
          <w:sz w:val="16"/>
        </w:rPr>
        <w:t> short-term</w:t>
      </w:r>
      <w:r>
        <w:rPr>
          <w:rFonts w:ascii="Georgia" w:hAnsi="Georgia"/>
          <w:w w:val="105"/>
          <w:sz w:val="16"/>
        </w:rPr>
        <w:t> events</w:t>
      </w:r>
      <w:r>
        <w:rPr>
          <w:rFonts w:ascii="Georgia" w:hAnsi="Georgia"/>
          <w:w w:val="105"/>
          <w:sz w:val="16"/>
        </w:rPr>
        <w:t> over</w:t>
      </w:r>
      <w:r>
        <w:rPr>
          <w:rFonts w:ascii="Georgia" w:hAnsi="Georgia"/>
          <w:w w:val="105"/>
          <w:sz w:val="16"/>
        </w:rPr>
        <w:t> a</w:t>
      </w:r>
      <w:r>
        <w:rPr>
          <w:rFonts w:ascii="Georgia" w:hAnsi="Georgia"/>
          <w:w w:val="105"/>
          <w:sz w:val="16"/>
        </w:rPr>
        <w:t> 2-day period.</w:t>
      </w:r>
      <w:r>
        <w:rPr>
          <w:rFonts w:ascii="Georgia" w:hAnsi="Georgia"/>
          <w:spacing w:val="23"/>
          <w:w w:val="105"/>
          <w:sz w:val="16"/>
        </w:rPr>
        <w:t> </w:t>
      </w:r>
      <w:r>
        <w:rPr>
          <w:b/>
          <w:w w:val="105"/>
          <w:sz w:val="16"/>
        </w:rPr>
        <w:t>C.</w:t>
      </w:r>
      <w:r>
        <w:rPr>
          <w:b/>
          <w:w w:val="105"/>
          <w:sz w:val="16"/>
        </w:rPr>
        <w:t> </w:t>
      </w:r>
      <w:r>
        <w:rPr>
          <w:rFonts w:ascii="Georgia" w:hAnsi="Georgia"/>
          <w:w w:val="105"/>
          <w:sz w:val="16"/>
        </w:rPr>
        <w:t>Forcing</w:t>
      </w:r>
      <w:r>
        <w:rPr>
          <w:rFonts w:ascii="Georgia" w:hAnsi="Georgia"/>
          <w:w w:val="105"/>
          <w:sz w:val="16"/>
        </w:rPr>
        <w:t> wave</w:t>
      </w:r>
      <w:r>
        <w:rPr>
          <w:rFonts w:ascii="Georgia" w:hAnsi="Georgia"/>
          <w:w w:val="105"/>
          <w:sz w:val="16"/>
        </w:rPr>
        <w:t> height</w:t>
      </w:r>
      <w:r>
        <w:rPr>
          <w:rFonts w:ascii="Georgia" w:hAnsi="Georgia"/>
          <w:w w:val="105"/>
          <w:sz w:val="16"/>
        </w:rPr>
        <w:t> for</w:t>
      </w:r>
      <w:r>
        <w:rPr>
          <w:rFonts w:ascii="Georgia" w:hAnsi="Georgia"/>
          <w:w w:val="105"/>
          <w:sz w:val="16"/>
        </w:rPr>
        <w:t> scenario</w:t>
      </w:r>
      <w:r>
        <w:rPr>
          <w:rFonts w:ascii="Georgia" w:hAnsi="Georgia"/>
          <w:w w:val="105"/>
          <w:sz w:val="16"/>
        </w:rPr>
        <w:t> 3,</w:t>
      </w:r>
      <w:r>
        <w:rPr>
          <w:rFonts w:ascii="Georgia" w:hAnsi="Georgia"/>
          <w:w w:val="105"/>
          <w:sz w:val="16"/>
        </w:rPr>
        <w:t> composed</w:t>
      </w:r>
      <w:r>
        <w:rPr>
          <w:rFonts w:ascii="Georgia" w:hAnsi="Georgia"/>
          <w:w w:val="105"/>
          <w:sz w:val="16"/>
        </w:rPr>
        <w:t> of</w:t>
      </w:r>
      <w:r>
        <w:rPr>
          <w:rFonts w:ascii="Georgia" w:hAnsi="Georgia"/>
          <w:w w:val="105"/>
          <w:sz w:val="16"/>
        </w:rPr>
        <w:t> several</w:t>
      </w:r>
      <w:r>
        <w:rPr>
          <w:rFonts w:ascii="Georgia" w:hAnsi="Georgia"/>
          <w:w w:val="105"/>
          <w:sz w:val="16"/>
        </w:rPr>
        <w:t> mid-term</w:t>
      </w:r>
      <w:r>
        <w:rPr>
          <w:rFonts w:ascii="Georgia" w:hAnsi="Georgia"/>
          <w:w w:val="105"/>
          <w:sz w:val="16"/>
        </w:rPr>
        <w:t> events</w:t>
      </w:r>
      <w:r>
        <w:rPr>
          <w:rFonts w:ascii="Georgia" w:hAnsi="Georgia"/>
          <w:w w:val="105"/>
          <w:sz w:val="16"/>
        </w:rPr>
        <w:t> over</w:t>
      </w:r>
      <w:r>
        <w:rPr>
          <w:rFonts w:ascii="Georgia" w:hAnsi="Georgia"/>
          <w:w w:val="105"/>
          <w:sz w:val="16"/>
        </w:rPr>
        <w:t> a</w:t>
      </w:r>
      <w:r>
        <w:rPr>
          <w:rFonts w:ascii="Georgia" w:hAnsi="Georgia"/>
          <w:w w:val="105"/>
          <w:sz w:val="16"/>
        </w:rPr>
        <w:t> 6-day</w:t>
      </w:r>
      <w:r>
        <w:rPr>
          <w:rFonts w:ascii="Georgia" w:hAnsi="Georgia"/>
          <w:w w:val="105"/>
          <w:sz w:val="16"/>
        </w:rPr>
        <w:t> period.</w:t>
      </w:r>
      <w:r>
        <w:rPr>
          <w:rFonts w:ascii="Georgia" w:hAnsi="Georgia"/>
          <w:spacing w:val="23"/>
          <w:w w:val="105"/>
          <w:sz w:val="16"/>
        </w:rPr>
        <w:t> </w:t>
      </w:r>
      <w:r>
        <w:rPr>
          <w:b/>
          <w:w w:val="105"/>
          <w:sz w:val="16"/>
        </w:rPr>
        <w:t>D.</w:t>
      </w:r>
      <w:r>
        <w:rPr>
          <w:b/>
          <w:w w:val="105"/>
          <w:sz w:val="16"/>
        </w:rPr>
        <w:t> </w:t>
      </w:r>
      <w:r>
        <w:rPr>
          <w:rFonts w:ascii="Georgia" w:hAnsi="Georgia"/>
          <w:w w:val="105"/>
          <w:sz w:val="16"/>
        </w:rPr>
        <w:t>Forcing</w:t>
      </w:r>
      <w:r>
        <w:rPr>
          <w:rFonts w:ascii="Georgia" w:hAnsi="Georgia"/>
          <w:w w:val="105"/>
          <w:sz w:val="16"/>
        </w:rPr>
        <w:t> wave height</w:t>
      </w:r>
      <w:r>
        <w:rPr>
          <w:rFonts w:ascii="Georgia" w:hAnsi="Georgia"/>
          <w:spacing w:val="-1"/>
          <w:w w:val="105"/>
          <w:sz w:val="16"/>
        </w:rPr>
        <w:t> </w:t>
      </w:r>
      <w:r>
        <w:rPr>
          <w:rFonts w:ascii="Georgia" w:hAnsi="Georgia"/>
          <w:w w:val="105"/>
          <w:sz w:val="16"/>
        </w:rPr>
        <w:t>for</w:t>
      </w:r>
      <w:r>
        <w:rPr>
          <w:rFonts w:ascii="Georgia" w:hAnsi="Georgia"/>
          <w:spacing w:val="-1"/>
          <w:w w:val="105"/>
          <w:sz w:val="16"/>
        </w:rPr>
        <w:t> </w:t>
      </w:r>
      <w:r>
        <w:rPr>
          <w:rFonts w:ascii="Georgia" w:hAnsi="Georgia"/>
          <w:w w:val="105"/>
          <w:sz w:val="16"/>
        </w:rPr>
        <w:t>scenario</w:t>
      </w:r>
      <w:r>
        <w:rPr>
          <w:rFonts w:ascii="Georgia" w:hAnsi="Georgia"/>
          <w:spacing w:val="-1"/>
          <w:w w:val="105"/>
          <w:sz w:val="16"/>
        </w:rPr>
        <w:t> </w:t>
      </w:r>
      <w:r>
        <w:rPr>
          <w:rFonts w:ascii="Georgia" w:hAnsi="Georgia"/>
          <w:w w:val="105"/>
          <w:sz w:val="16"/>
        </w:rPr>
        <w:t>4,</w:t>
      </w:r>
      <w:r>
        <w:rPr>
          <w:rFonts w:ascii="Georgia" w:hAnsi="Georgia"/>
          <w:spacing w:val="-2"/>
          <w:w w:val="105"/>
          <w:sz w:val="16"/>
        </w:rPr>
        <w:t> </w:t>
      </w:r>
      <w:r>
        <w:rPr>
          <w:rFonts w:ascii="Georgia" w:hAnsi="Georgia"/>
          <w:w w:val="105"/>
          <w:sz w:val="16"/>
        </w:rPr>
        <w:t>composed</w:t>
      </w:r>
      <w:r>
        <w:rPr>
          <w:rFonts w:ascii="Georgia" w:hAnsi="Georgia"/>
          <w:spacing w:val="-1"/>
          <w:w w:val="105"/>
          <w:sz w:val="16"/>
        </w:rPr>
        <w:t> </w:t>
      </w:r>
      <w:r>
        <w:rPr>
          <w:rFonts w:ascii="Georgia" w:hAnsi="Georgia"/>
          <w:w w:val="105"/>
          <w:sz w:val="16"/>
        </w:rPr>
        <w:t>of</w:t>
      </w:r>
      <w:r>
        <w:rPr>
          <w:rFonts w:ascii="Georgia" w:hAnsi="Georgia"/>
          <w:spacing w:val="-1"/>
          <w:w w:val="105"/>
          <w:sz w:val="16"/>
        </w:rPr>
        <w:t> </w:t>
      </w:r>
      <w:r>
        <w:rPr>
          <w:rFonts w:ascii="Georgia" w:hAnsi="Georgia"/>
          <w:w w:val="105"/>
          <w:sz w:val="16"/>
        </w:rPr>
        <w:t>numerous</w:t>
      </w:r>
      <w:r>
        <w:rPr>
          <w:rFonts w:ascii="Georgia" w:hAnsi="Georgia"/>
          <w:spacing w:val="-1"/>
          <w:w w:val="105"/>
          <w:sz w:val="16"/>
        </w:rPr>
        <w:t> </w:t>
      </w:r>
      <w:r>
        <w:rPr>
          <w:rFonts w:ascii="Georgia" w:hAnsi="Georgia"/>
          <w:w w:val="105"/>
          <w:sz w:val="16"/>
        </w:rPr>
        <w:t>short-term</w:t>
      </w:r>
      <w:r>
        <w:rPr>
          <w:rFonts w:ascii="Georgia" w:hAnsi="Georgia"/>
          <w:spacing w:val="-2"/>
          <w:w w:val="105"/>
          <w:sz w:val="16"/>
        </w:rPr>
        <w:t> </w:t>
      </w:r>
      <w:r>
        <w:rPr>
          <w:rFonts w:ascii="Georgia" w:hAnsi="Georgia"/>
          <w:w w:val="105"/>
          <w:sz w:val="16"/>
        </w:rPr>
        <w:t>events</w:t>
      </w:r>
      <w:r>
        <w:rPr>
          <w:rFonts w:ascii="Georgia" w:hAnsi="Georgia"/>
          <w:spacing w:val="-1"/>
          <w:w w:val="105"/>
          <w:sz w:val="16"/>
        </w:rPr>
        <w:t> </w:t>
      </w:r>
      <w:r>
        <w:rPr>
          <w:rFonts w:ascii="Georgia" w:hAnsi="Georgia"/>
          <w:w w:val="105"/>
          <w:sz w:val="16"/>
        </w:rPr>
        <w:t>over</w:t>
      </w:r>
      <w:r>
        <w:rPr>
          <w:rFonts w:ascii="Georgia" w:hAnsi="Georgia"/>
          <w:spacing w:val="-1"/>
          <w:w w:val="105"/>
          <w:sz w:val="16"/>
        </w:rPr>
        <w:t> </w:t>
      </w:r>
      <w:r>
        <w:rPr>
          <w:rFonts w:ascii="Georgia" w:hAnsi="Georgia"/>
          <w:w w:val="105"/>
          <w:sz w:val="16"/>
        </w:rPr>
        <w:t>a</w:t>
      </w:r>
      <w:r>
        <w:rPr>
          <w:rFonts w:ascii="Georgia" w:hAnsi="Georgia"/>
          <w:spacing w:val="-1"/>
          <w:w w:val="105"/>
          <w:sz w:val="16"/>
        </w:rPr>
        <w:t> </w:t>
      </w:r>
      <w:r>
        <w:rPr>
          <w:rFonts w:ascii="Georgia" w:hAnsi="Georgia"/>
          <w:w w:val="105"/>
          <w:sz w:val="16"/>
        </w:rPr>
        <w:t>6-day</w:t>
      </w:r>
      <w:r>
        <w:rPr>
          <w:rFonts w:ascii="Georgia" w:hAnsi="Georgia"/>
          <w:spacing w:val="-1"/>
          <w:w w:val="105"/>
          <w:sz w:val="16"/>
        </w:rPr>
        <w:t> </w:t>
      </w:r>
      <w:r>
        <w:rPr>
          <w:rFonts w:ascii="Georgia" w:hAnsi="Georgia"/>
          <w:w w:val="105"/>
          <w:sz w:val="16"/>
        </w:rPr>
        <w:t>period.</w:t>
      </w:r>
      <w:r>
        <w:rPr>
          <w:rFonts w:ascii="Georgia" w:hAnsi="Georgia"/>
          <w:spacing w:val="13"/>
          <w:w w:val="105"/>
          <w:sz w:val="16"/>
        </w:rPr>
        <w:t> </w:t>
      </w:r>
      <w:r>
        <w:rPr>
          <w:b/>
          <w:w w:val="105"/>
          <w:sz w:val="16"/>
        </w:rPr>
        <w:t>E.</w:t>
      </w:r>
      <w:r>
        <w:rPr>
          <w:b/>
          <w:spacing w:val="-3"/>
          <w:w w:val="105"/>
          <w:sz w:val="16"/>
        </w:rPr>
        <w:t> </w:t>
      </w:r>
      <w:r>
        <w:rPr>
          <w:rFonts w:ascii="Georgia" w:hAnsi="Georgia"/>
          <w:w w:val="105"/>
          <w:sz w:val="16"/>
        </w:rPr>
        <w:t>Forcing</w:t>
      </w:r>
      <w:r>
        <w:rPr>
          <w:rFonts w:ascii="Georgia" w:hAnsi="Georgia"/>
          <w:spacing w:val="-1"/>
          <w:w w:val="105"/>
          <w:sz w:val="16"/>
        </w:rPr>
        <w:t> </w:t>
      </w:r>
      <w:r>
        <w:rPr>
          <w:rFonts w:ascii="Georgia" w:hAnsi="Georgia"/>
          <w:w w:val="105"/>
          <w:sz w:val="16"/>
        </w:rPr>
        <w:t>wave</w:t>
      </w:r>
      <w:r>
        <w:rPr>
          <w:rFonts w:ascii="Georgia" w:hAnsi="Georgia"/>
          <w:spacing w:val="-1"/>
          <w:w w:val="105"/>
          <w:sz w:val="16"/>
        </w:rPr>
        <w:t> </w:t>
      </w:r>
      <w:r>
        <w:rPr>
          <w:rFonts w:ascii="Georgia" w:hAnsi="Georgia"/>
          <w:w w:val="105"/>
          <w:sz w:val="16"/>
        </w:rPr>
        <w:t>height</w:t>
      </w:r>
      <w:r>
        <w:rPr>
          <w:rFonts w:ascii="Georgia" w:hAnsi="Georgia"/>
          <w:spacing w:val="-1"/>
          <w:w w:val="105"/>
          <w:sz w:val="16"/>
        </w:rPr>
        <w:t> </w:t>
      </w:r>
      <w:r>
        <w:rPr>
          <w:rFonts w:ascii="Georgia" w:hAnsi="Georgia"/>
          <w:w w:val="105"/>
          <w:sz w:val="16"/>
        </w:rPr>
        <w:t>for</w:t>
      </w:r>
      <w:r>
        <w:rPr>
          <w:rFonts w:ascii="Georgia" w:hAnsi="Georgia"/>
          <w:spacing w:val="-1"/>
          <w:w w:val="105"/>
          <w:sz w:val="16"/>
        </w:rPr>
        <w:t> </w:t>
      </w:r>
      <w:r>
        <w:rPr>
          <w:rFonts w:ascii="Georgia" w:hAnsi="Georgia"/>
          <w:w w:val="105"/>
          <w:sz w:val="16"/>
        </w:rPr>
        <w:t>scenario</w:t>
      </w:r>
      <w:r>
        <w:rPr>
          <w:rFonts w:ascii="Georgia" w:hAnsi="Georgia"/>
          <w:spacing w:val="-1"/>
          <w:w w:val="105"/>
          <w:sz w:val="16"/>
        </w:rPr>
        <w:t> </w:t>
      </w:r>
      <w:r>
        <w:rPr>
          <w:rFonts w:ascii="Georgia" w:hAnsi="Georgia"/>
          <w:w w:val="105"/>
          <w:sz w:val="16"/>
        </w:rPr>
        <w:t>5, </w:t>
      </w:r>
      <w:r>
        <w:rPr>
          <w:rFonts w:ascii="Georgia" w:hAnsi="Georgia"/>
          <w:sz w:val="16"/>
        </w:rPr>
        <w:t>composed</w:t>
      </w:r>
      <w:r>
        <w:rPr>
          <w:rFonts w:ascii="Georgia" w:hAnsi="Georgia"/>
          <w:spacing w:val="12"/>
          <w:sz w:val="16"/>
        </w:rPr>
        <w:t> </w:t>
      </w:r>
      <w:r>
        <w:rPr>
          <w:rFonts w:ascii="Georgia" w:hAnsi="Georgia"/>
          <w:sz w:val="16"/>
        </w:rPr>
        <w:t>of</w:t>
      </w:r>
      <w:r>
        <w:rPr>
          <w:rFonts w:ascii="Georgia" w:hAnsi="Georgia"/>
          <w:spacing w:val="13"/>
          <w:sz w:val="16"/>
        </w:rPr>
        <w:t> </w:t>
      </w:r>
      <w:r>
        <w:rPr>
          <w:rFonts w:ascii="Georgia" w:hAnsi="Georgia"/>
          <w:sz w:val="16"/>
        </w:rPr>
        <w:t>few</w:t>
      </w:r>
      <w:r>
        <w:rPr>
          <w:rFonts w:ascii="Georgia" w:hAnsi="Georgia"/>
          <w:spacing w:val="13"/>
          <w:sz w:val="16"/>
        </w:rPr>
        <w:t> </w:t>
      </w:r>
      <w:r>
        <w:rPr>
          <w:rFonts w:ascii="Georgia" w:hAnsi="Georgia"/>
          <w:sz w:val="16"/>
        </w:rPr>
        <w:t>mid-term</w:t>
      </w:r>
      <w:r>
        <w:rPr>
          <w:rFonts w:ascii="Georgia" w:hAnsi="Georgia"/>
          <w:spacing w:val="12"/>
          <w:sz w:val="16"/>
        </w:rPr>
        <w:t> </w:t>
      </w:r>
      <w:r>
        <w:rPr>
          <w:rFonts w:ascii="Georgia" w:hAnsi="Georgia"/>
          <w:sz w:val="16"/>
        </w:rPr>
        <w:t>events</w:t>
      </w:r>
      <w:r>
        <w:rPr>
          <w:rFonts w:ascii="Georgia" w:hAnsi="Georgia"/>
          <w:spacing w:val="13"/>
          <w:sz w:val="16"/>
        </w:rPr>
        <w:t> </w:t>
      </w:r>
      <w:r>
        <w:rPr>
          <w:rFonts w:ascii="Georgia" w:hAnsi="Georgia"/>
          <w:sz w:val="16"/>
        </w:rPr>
        <w:t>over</w:t>
      </w:r>
      <w:r>
        <w:rPr>
          <w:rFonts w:ascii="Georgia" w:hAnsi="Georgia"/>
          <w:spacing w:val="13"/>
          <w:sz w:val="16"/>
        </w:rPr>
        <w:t> </w:t>
      </w:r>
      <w:r>
        <w:rPr>
          <w:rFonts w:ascii="Georgia" w:hAnsi="Georgia"/>
          <w:sz w:val="16"/>
        </w:rPr>
        <w:t>a</w:t>
      </w:r>
      <w:r>
        <w:rPr>
          <w:rFonts w:ascii="Georgia" w:hAnsi="Georgia"/>
          <w:spacing w:val="12"/>
          <w:sz w:val="16"/>
        </w:rPr>
        <w:t> </w:t>
      </w:r>
      <w:r>
        <w:rPr>
          <w:rFonts w:ascii="Georgia" w:hAnsi="Georgia"/>
          <w:sz w:val="16"/>
        </w:rPr>
        <w:t>6-day</w:t>
      </w:r>
      <w:r>
        <w:rPr>
          <w:rFonts w:ascii="Georgia" w:hAnsi="Georgia"/>
          <w:spacing w:val="13"/>
          <w:sz w:val="16"/>
        </w:rPr>
        <w:t> </w:t>
      </w:r>
      <w:r>
        <w:rPr>
          <w:rFonts w:ascii="Georgia" w:hAnsi="Georgia"/>
          <w:sz w:val="16"/>
        </w:rPr>
        <w:t>period.</w:t>
      </w:r>
      <w:r>
        <w:rPr>
          <w:rFonts w:ascii="Georgia" w:hAnsi="Georgia"/>
          <w:spacing w:val="37"/>
          <w:sz w:val="16"/>
        </w:rPr>
        <w:t> </w:t>
      </w:r>
      <w:r>
        <w:rPr>
          <w:b/>
          <w:sz w:val="16"/>
        </w:rPr>
        <w:t>F.</w:t>
      </w:r>
      <w:r>
        <w:rPr>
          <w:b/>
          <w:spacing w:val="12"/>
          <w:sz w:val="16"/>
        </w:rPr>
        <w:t> </w:t>
      </w:r>
      <w:r>
        <w:rPr>
          <w:rFonts w:ascii="Georgia" w:hAnsi="Georgia"/>
          <w:sz w:val="16"/>
        </w:rPr>
        <w:t>Seabeds</w:t>
      </w:r>
      <w:r>
        <w:rPr>
          <w:rFonts w:ascii="Georgia" w:hAnsi="Georgia"/>
          <w:spacing w:val="12"/>
          <w:sz w:val="16"/>
        </w:rPr>
        <w:t> </w:t>
      </w:r>
      <w:r>
        <w:rPr>
          <w:rFonts w:ascii="Georgia" w:hAnsi="Georgia"/>
          <w:sz w:val="16"/>
        </w:rPr>
        <w:t>resulting</w:t>
      </w:r>
      <w:r>
        <w:rPr>
          <w:rFonts w:ascii="Georgia" w:hAnsi="Georgia"/>
          <w:spacing w:val="13"/>
          <w:sz w:val="16"/>
        </w:rPr>
        <w:t> </w:t>
      </w:r>
      <w:r>
        <w:rPr>
          <w:rFonts w:ascii="Georgia" w:hAnsi="Georgia"/>
          <w:sz w:val="16"/>
        </w:rPr>
        <w:t>from</w:t>
      </w:r>
      <w:r>
        <w:rPr>
          <w:rFonts w:ascii="Georgia" w:hAnsi="Georgia"/>
          <w:spacing w:val="13"/>
          <w:sz w:val="16"/>
        </w:rPr>
        <w:t> </w:t>
      </w:r>
      <w:r>
        <w:rPr>
          <w:rFonts w:ascii="Georgia" w:hAnsi="Georgia"/>
          <w:sz w:val="16"/>
        </w:rPr>
        <w:t>the</w:t>
      </w:r>
      <w:r>
        <w:rPr>
          <w:rFonts w:ascii="Georgia" w:hAnsi="Georgia"/>
          <w:spacing w:val="12"/>
          <w:sz w:val="16"/>
        </w:rPr>
        <w:t> </w:t>
      </w:r>
      <w:r>
        <w:rPr>
          <w:rFonts w:ascii="Georgia" w:hAnsi="Georgia"/>
          <w:sz w:val="16"/>
        </w:rPr>
        <w:t>different</w:t>
      </w:r>
      <w:r>
        <w:rPr>
          <w:rFonts w:ascii="Georgia" w:hAnsi="Georgia"/>
          <w:spacing w:val="13"/>
          <w:sz w:val="16"/>
        </w:rPr>
        <w:t> </w:t>
      </w:r>
      <w:r>
        <w:rPr>
          <w:rFonts w:ascii="Georgia" w:hAnsi="Georgia"/>
          <w:sz w:val="16"/>
        </w:rPr>
        <w:t>forcing</w:t>
      </w:r>
      <w:r>
        <w:rPr>
          <w:rFonts w:ascii="Georgia" w:hAnsi="Georgia"/>
          <w:spacing w:val="13"/>
          <w:sz w:val="16"/>
        </w:rPr>
        <w:t> </w:t>
      </w:r>
      <w:r>
        <w:rPr>
          <w:rFonts w:ascii="Georgia" w:hAnsi="Georgia"/>
          <w:sz w:val="16"/>
        </w:rPr>
        <w:t>scenarios</w:t>
      </w:r>
      <w:r>
        <w:rPr>
          <w:rFonts w:ascii="Georgia" w:hAnsi="Georgia"/>
          <w:spacing w:val="13"/>
          <w:sz w:val="16"/>
        </w:rPr>
        <w:t> </w:t>
      </w:r>
      <w:r>
        <w:rPr>
          <w:rFonts w:ascii="Georgia" w:hAnsi="Georgia"/>
          <w:sz w:val="16"/>
        </w:rPr>
        <w:t>produced</w:t>
      </w:r>
      <w:r>
        <w:rPr>
          <w:rFonts w:ascii="Georgia" w:hAnsi="Georgia"/>
          <w:spacing w:val="12"/>
          <w:sz w:val="16"/>
        </w:rPr>
        <w:t> </w:t>
      </w:r>
      <w:r>
        <w:rPr>
          <w:rFonts w:ascii="Georgia" w:hAnsi="Georgia"/>
          <w:spacing w:val="-5"/>
          <w:sz w:val="16"/>
        </w:rPr>
        <w:t>by</w:t>
      </w:r>
    </w:p>
    <w:p>
      <w:pPr>
        <w:spacing w:line="194" w:lineRule="auto" w:before="4"/>
        <w:ind w:left="113" w:right="1078" w:firstLine="0"/>
        <w:jc w:val="both"/>
        <w:rPr>
          <w:b/>
          <w:sz w:val="16"/>
        </w:rPr>
      </w:pPr>
      <w:r>
        <w:rPr>
          <w:rFonts w:ascii="Georgia"/>
          <w:w w:val="105"/>
          <w:sz w:val="16"/>
        </w:rPr>
        <w:t>OptiMorph.</w:t>
      </w:r>
      <w:r>
        <w:rPr>
          <w:rFonts w:ascii="Georgia"/>
          <w:spacing w:val="22"/>
          <w:w w:val="105"/>
          <w:sz w:val="16"/>
        </w:rPr>
        <w:t> </w:t>
      </w:r>
      <w:r>
        <w:rPr>
          <w:rFonts w:ascii="Georgia"/>
          <w:w w:val="105"/>
          <w:sz w:val="16"/>
        </w:rPr>
        <w:t>Two points of interest have be identified:</w:t>
      </w:r>
      <w:r>
        <w:rPr>
          <w:rFonts w:ascii="Georgia"/>
          <w:spacing w:val="22"/>
          <w:w w:val="105"/>
          <w:sz w:val="16"/>
        </w:rPr>
        <w:t> </w:t>
      </w:r>
      <w:r>
        <w:rPr>
          <w:rFonts w:ascii="Georgia"/>
          <w:w w:val="105"/>
          <w:sz w:val="16"/>
        </w:rPr>
        <w:t>P1 located at</w:t>
      </w:r>
      <w:r>
        <w:rPr>
          <w:rFonts w:ascii="Georgia"/>
          <w:spacing w:val="9"/>
          <w:w w:val="105"/>
          <w:sz w:val="16"/>
        </w:rPr>
        <w:t> </w:t>
      </w:r>
      <w:r>
        <w:rPr>
          <w:rFonts w:ascii="Palatino Linotype"/>
          <w:i/>
          <w:w w:val="105"/>
          <w:sz w:val="16"/>
        </w:rPr>
        <w:t>x </w:t>
      </w:r>
      <w:r>
        <w:rPr>
          <w:rFonts w:ascii="Lucida Sans Unicode"/>
          <w:w w:val="105"/>
          <w:sz w:val="16"/>
        </w:rPr>
        <w:t>=</w:t>
      </w:r>
      <w:r>
        <w:rPr>
          <w:rFonts w:ascii="Lucida Sans Unicode"/>
          <w:spacing w:val="-14"/>
          <w:w w:val="105"/>
          <w:sz w:val="16"/>
        </w:rPr>
        <w:t> </w:t>
      </w:r>
      <w:r>
        <w:rPr>
          <w:rFonts w:ascii="Cambria"/>
          <w:w w:val="105"/>
          <w:sz w:val="16"/>
        </w:rPr>
        <w:t>9.3</w:t>
      </w:r>
      <w:r>
        <w:rPr>
          <w:rFonts w:ascii="Cambria"/>
          <w:spacing w:val="9"/>
          <w:w w:val="105"/>
          <w:sz w:val="16"/>
        </w:rPr>
        <w:t> </w:t>
      </w:r>
      <w:r>
        <w:rPr>
          <w:rFonts w:ascii="Georgia"/>
          <w:w w:val="105"/>
          <w:sz w:val="16"/>
        </w:rPr>
        <w:t>m and P2 located at</w:t>
      </w:r>
      <w:r>
        <w:rPr>
          <w:rFonts w:ascii="Georgia"/>
          <w:spacing w:val="9"/>
          <w:w w:val="105"/>
          <w:sz w:val="16"/>
        </w:rPr>
        <w:t> </w:t>
      </w:r>
      <w:r>
        <w:rPr>
          <w:rFonts w:ascii="Palatino Linotype"/>
          <w:i/>
          <w:w w:val="105"/>
          <w:sz w:val="16"/>
        </w:rPr>
        <w:t>x </w:t>
      </w:r>
      <w:r>
        <w:rPr>
          <w:rFonts w:ascii="Lucida Sans Unicode"/>
          <w:w w:val="105"/>
          <w:sz w:val="16"/>
        </w:rPr>
        <w:t>=</w:t>
      </w:r>
      <w:r>
        <w:rPr>
          <w:rFonts w:ascii="Lucida Sans Unicode"/>
          <w:spacing w:val="-14"/>
          <w:w w:val="105"/>
          <w:sz w:val="16"/>
        </w:rPr>
        <w:t> </w:t>
      </w:r>
      <w:r>
        <w:rPr>
          <w:rFonts w:ascii="Cambria"/>
          <w:w w:val="105"/>
          <w:sz w:val="16"/>
        </w:rPr>
        <w:t>20.1</w:t>
      </w:r>
      <w:r>
        <w:rPr>
          <w:rFonts w:ascii="Cambria"/>
          <w:spacing w:val="9"/>
          <w:w w:val="105"/>
          <w:sz w:val="16"/>
        </w:rPr>
        <w:t> </w:t>
      </w:r>
      <w:r>
        <w:rPr>
          <w:rFonts w:ascii="Georgia"/>
          <w:w w:val="105"/>
          <w:sz w:val="16"/>
        </w:rPr>
        <w:t>m.</w:t>
      </w:r>
      <w:r>
        <w:rPr>
          <w:rFonts w:ascii="Georgia"/>
          <w:spacing w:val="23"/>
          <w:w w:val="105"/>
          <w:sz w:val="16"/>
        </w:rPr>
        <w:t> </w:t>
      </w:r>
      <w:r>
        <w:rPr>
          <w:b/>
          <w:w w:val="105"/>
          <w:sz w:val="16"/>
        </w:rPr>
        <w:t>G. </w:t>
      </w:r>
      <w:r>
        <w:rPr>
          <w:rFonts w:ascii="Georgia"/>
          <w:w w:val="105"/>
          <w:sz w:val="16"/>
        </w:rPr>
        <w:t>Evolution of</w:t>
      </w:r>
      <w:r>
        <w:rPr>
          <w:rFonts w:ascii="Georgia"/>
          <w:spacing w:val="-11"/>
          <w:w w:val="105"/>
          <w:sz w:val="16"/>
        </w:rPr>
        <w:t> </w:t>
      </w:r>
      <w:r>
        <w:rPr>
          <w:rFonts w:ascii="Georgia"/>
          <w:w w:val="105"/>
          <w:sz w:val="16"/>
        </w:rPr>
        <w:t>the</w:t>
      </w:r>
      <w:r>
        <w:rPr>
          <w:rFonts w:ascii="Georgia"/>
          <w:spacing w:val="-10"/>
          <w:w w:val="105"/>
          <w:sz w:val="16"/>
        </w:rPr>
        <w:t> </w:t>
      </w:r>
      <w:r>
        <w:rPr>
          <w:rFonts w:ascii="Georgia"/>
          <w:w w:val="105"/>
          <w:sz w:val="16"/>
        </w:rPr>
        <w:t>distance,</w:t>
      </w:r>
      <w:r>
        <w:rPr>
          <w:rFonts w:ascii="Georgia"/>
          <w:spacing w:val="-7"/>
          <w:w w:val="105"/>
          <w:sz w:val="16"/>
        </w:rPr>
        <w:t> </w:t>
      </w:r>
      <w:r>
        <w:rPr>
          <w:rFonts w:ascii="Georgia"/>
          <w:w w:val="105"/>
          <w:sz w:val="16"/>
        </w:rPr>
        <w:t>devoid</w:t>
      </w:r>
      <w:r>
        <w:rPr>
          <w:rFonts w:ascii="Georgia"/>
          <w:spacing w:val="-8"/>
          <w:w w:val="105"/>
          <w:sz w:val="16"/>
        </w:rPr>
        <w:t> </w:t>
      </w:r>
      <w:r>
        <w:rPr>
          <w:rFonts w:ascii="Georgia"/>
          <w:w w:val="105"/>
          <w:sz w:val="16"/>
        </w:rPr>
        <w:t>of</w:t>
      </w:r>
      <w:r>
        <w:rPr>
          <w:rFonts w:ascii="Georgia"/>
          <w:spacing w:val="-8"/>
          <w:w w:val="105"/>
          <w:sz w:val="16"/>
        </w:rPr>
        <w:t> </w:t>
      </w:r>
      <w:r>
        <w:rPr>
          <w:rFonts w:ascii="Georgia"/>
          <w:w w:val="105"/>
          <w:sz w:val="16"/>
        </w:rPr>
        <w:t>sediment,</w:t>
      </w:r>
      <w:r>
        <w:rPr>
          <w:rFonts w:ascii="Georgia"/>
          <w:spacing w:val="-6"/>
          <w:w w:val="105"/>
          <w:sz w:val="16"/>
        </w:rPr>
        <w:t> </w:t>
      </w:r>
      <w:r>
        <w:rPr>
          <w:rFonts w:ascii="Georgia"/>
          <w:w w:val="105"/>
          <w:sz w:val="16"/>
        </w:rPr>
        <w:t>between</w:t>
      </w:r>
      <w:r>
        <w:rPr>
          <w:rFonts w:ascii="Georgia"/>
          <w:spacing w:val="-8"/>
          <w:w w:val="105"/>
          <w:sz w:val="16"/>
        </w:rPr>
        <w:t> </w:t>
      </w:r>
      <w:r>
        <w:rPr>
          <w:rFonts w:ascii="Georgia"/>
          <w:w w:val="105"/>
          <w:sz w:val="16"/>
        </w:rPr>
        <w:t>the</w:t>
      </w:r>
      <w:r>
        <w:rPr>
          <w:rFonts w:ascii="Georgia"/>
          <w:spacing w:val="-8"/>
          <w:w w:val="105"/>
          <w:sz w:val="16"/>
        </w:rPr>
        <w:t> </w:t>
      </w:r>
      <w:r>
        <w:rPr>
          <w:rFonts w:ascii="Georgia"/>
          <w:w w:val="105"/>
          <w:sz w:val="16"/>
        </w:rPr>
        <w:t>wave-maker</w:t>
      </w:r>
      <w:r>
        <w:rPr>
          <w:rFonts w:ascii="Georgia"/>
          <w:spacing w:val="-8"/>
          <w:w w:val="105"/>
          <w:sz w:val="16"/>
        </w:rPr>
        <w:t> </w:t>
      </w:r>
      <w:r>
        <w:rPr>
          <w:rFonts w:ascii="Georgia"/>
          <w:w w:val="105"/>
          <w:sz w:val="16"/>
        </w:rPr>
        <w:t>(located</w:t>
      </w:r>
      <w:r>
        <w:rPr>
          <w:rFonts w:ascii="Georgia"/>
          <w:spacing w:val="-8"/>
          <w:w w:val="105"/>
          <w:sz w:val="16"/>
        </w:rPr>
        <w:t> </w:t>
      </w:r>
      <w:r>
        <w:rPr>
          <w:rFonts w:ascii="Georgia"/>
          <w:w w:val="105"/>
          <w:sz w:val="16"/>
        </w:rPr>
        <w:t>at</w:t>
      </w:r>
      <w:r>
        <w:rPr>
          <w:rFonts w:ascii="Georgia"/>
          <w:spacing w:val="-4"/>
          <w:w w:val="105"/>
          <w:sz w:val="16"/>
        </w:rPr>
        <w:t> </w:t>
      </w:r>
      <w:r>
        <w:rPr>
          <w:rFonts w:ascii="Palatino Linotype"/>
          <w:i/>
          <w:w w:val="105"/>
          <w:sz w:val="16"/>
        </w:rPr>
        <w:t>x</w:t>
      </w:r>
      <w:r>
        <w:rPr>
          <w:rFonts w:ascii="Palatino Linotype"/>
          <w:i/>
          <w:spacing w:val="-7"/>
          <w:w w:val="105"/>
          <w:sz w:val="16"/>
        </w:rPr>
        <w:t> </w:t>
      </w:r>
      <w:r>
        <w:rPr>
          <w:rFonts w:ascii="Lucida Sans Unicode"/>
          <w:w w:val="105"/>
          <w:sz w:val="16"/>
        </w:rPr>
        <w:t>=</w:t>
      </w:r>
      <w:r>
        <w:rPr>
          <w:rFonts w:ascii="Lucida Sans Unicode"/>
          <w:spacing w:val="-14"/>
          <w:w w:val="105"/>
          <w:sz w:val="16"/>
        </w:rPr>
        <w:t> </w:t>
      </w:r>
      <w:r>
        <w:rPr>
          <w:rFonts w:ascii="Cambria"/>
          <w:w w:val="105"/>
          <w:sz w:val="16"/>
        </w:rPr>
        <w:t>0</w:t>
      </w:r>
      <w:r>
        <w:rPr>
          <w:rFonts w:ascii="Cambria"/>
          <w:spacing w:val="-4"/>
          <w:w w:val="105"/>
          <w:sz w:val="16"/>
        </w:rPr>
        <w:t> </w:t>
      </w:r>
      <w:r>
        <w:rPr>
          <w:rFonts w:ascii="Georgia"/>
          <w:w w:val="105"/>
          <w:sz w:val="16"/>
        </w:rPr>
        <w:t>m)</w:t>
      </w:r>
      <w:r>
        <w:rPr>
          <w:rFonts w:ascii="Georgia"/>
          <w:spacing w:val="-8"/>
          <w:w w:val="105"/>
          <w:sz w:val="16"/>
        </w:rPr>
        <w:t> </w:t>
      </w:r>
      <w:r>
        <w:rPr>
          <w:rFonts w:ascii="Georgia"/>
          <w:w w:val="105"/>
          <w:sz w:val="16"/>
        </w:rPr>
        <w:t>and</w:t>
      </w:r>
      <w:r>
        <w:rPr>
          <w:rFonts w:ascii="Georgia"/>
          <w:spacing w:val="-8"/>
          <w:w w:val="105"/>
          <w:sz w:val="16"/>
        </w:rPr>
        <w:t> </w:t>
      </w:r>
      <w:r>
        <w:rPr>
          <w:rFonts w:ascii="Georgia"/>
          <w:w w:val="105"/>
          <w:sz w:val="16"/>
        </w:rPr>
        <w:t>the</w:t>
      </w:r>
      <w:r>
        <w:rPr>
          <w:rFonts w:ascii="Georgia"/>
          <w:spacing w:val="-8"/>
          <w:w w:val="105"/>
          <w:sz w:val="16"/>
        </w:rPr>
        <w:t> </w:t>
      </w:r>
      <w:r>
        <w:rPr>
          <w:rFonts w:ascii="Georgia"/>
          <w:w w:val="105"/>
          <w:sz w:val="16"/>
        </w:rPr>
        <w:t>seabed</w:t>
      </w:r>
      <w:r>
        <w:rPr>
          <w:rFonts w:ascii="Georgia"/>
          <w:spacing w:val="-8"/>
          <w:w w:val="105"/>
          <w:sz w:val="16"/>
        </w:rPr>
        <w:t> </w:t>
      </w:r>
      <w:r>
        <w:rPr>
          <w:rFonts w:ascii="Georgia"/>
          <w:w w:val="105"/>
          <w:sz w:val="16"/>
        </w:rPr>
        <w:t>(WM-S),</w:t>
      </w:r>
      <w:r>
        <w:rPr>
          <w:rFonts w:ascii="Georgia"/>
          <w:spacing w:val="-8"/>
          <w:w w:val="105"/>
          <w:sz w:val="16"/>
        </w:rPr>
        <w:t> </w:t>
      </w:r>
      <w:r>
        <w:rPr>
          <w:rFonts w:ascii="Georgia"/>
          <w:w w:val="105"/>
          <w:sz w:val="16"/>
        </w:rPr>
        <w:t>regarding</w:t>
      </w:r>
      <w:r>
        <w:rPr>
          <w:rFonts w:ascii="Georgia"/>
          <w:spacing w:val="-8"/>
          <w:w w:val="105"/>
          <w:sz w:val="16"/>
        </w:rPr>
        <w:t> </w:t>
      </w:r>
      <w:r>
        <w:rPr>
          <w:rFonts w:ascii="Georgia"/>
          <w:w w:val="105"/>
          <w:sz w:val="16"/>
        </w:rPr>
        <w:t>forcing scenarios</w:t>
      </w:r>
      <w:r>
        <w:rPr>
          <w:rFonts w:ascii="Georgia"/>
          <w:spacing w:val="6"/>
          <w:w w:val="105"/>
          <w:sz w:val="16"/>
        </w:rPr>
        <w:t> </w:t>
      </w:r>
      <w:r>
        <w:rPr>
          <w:rFonts w:ascii="Georgia"/>
          <w:w w:val="105"/>
          <w:sz w:val="16"/>
        </w:rPr>
        <w:t>3,</w:t>
      </w:r>
      <w:r>
        <w:rPr>
          <w:rFonts w:ascii="Georgia"/>
          <w:spacing w:val="8"/>
          <w:w w:val="105"/>
          <w:sz w:val="16"/>
        </w:rPr>
        <w:t> </w:t>
      </w:r>
      <w:r>
        <w:rPr>
          <w:rFonts w:ascii="Georgia"/>
          <w:w w:val="105"/>
          <w:sz w:val="16"/>
        </w:rPr>
        <w:t>4,</w:t>
      </w:r>
      <w:r>
        <w:rPr>
          <w:rFonts w:ascii="Georgia"/>
          <w:spacing w:val="7"/>
          <w:w w:val="105"/>
          <w:sz w:val="16"/>
        </w:rPr>
        <w:t> </w:t>
      </w:r>
      <w:r>
        <w:rPr>
          <w:rFonts w:ascii="Georgia"/>
          <w:w w:val="105"/>
          <w:sz w:val="16"/>
        </w:rPr>
        <w:t>and</w:t>
      </w:r>
      <w:r>
        <w:rPr>
          <w:rFonts w:ascii="Georgia"/>
          <w:spacing w:val="7"/>
          <w:w w:val="105"/>
          <w:sz w:val="16"/>
        </w:rPr>
        <w:t> </w:t>
      </w:r>
      <w:r>
        <w:rPr>
          <w:rFonts w:ascii="Georgia"/>
          <w:w w:val="105"/>
          <w:sz w:val="16"/>
        </w:rPr>
        <w:t>5.</w:t>
      </w:r>
      <w:r>
        <w:rPr>
          <w:rFonts w:ascii="Georgia"/>
          <w:spacing w:val="26"/>
          <w:w w:val="105"/>
          <w:sz w:val="16"/>
        </w:rPr>
        <w:t> </w:t>
      </w:r>
      <w:r>
        <w:rPr>
          <w:b/>
          <w:w w:val="105"/>
          <w:sz w:val="16"/>
        </w:rPr>
        <w:t>H.</w:t>
      </w:r>
      <w:r>
        <w:rPr>
          <w:b/>
          <w:spacing w:val="6"/>
          <w:w w:val="105"/>
          <w:sz w:val="16"/>
        </w:rPr>
        <w:t> </w:t>
      </w:r>
      <w:r>
        <w:rPr>
          <w:rFonts w:ascii="Georgia"/>
          <w:w w:val="105"/>
          <w:sz w:val="16"/>
        </w:rPr>
        <w:t>Vertical</w:t>
      </w:r>
      <w:r>
        <w:rPr>
          <w:rFonts w:ascii="Georgia"/>
          <w:spacing w:val="6"/>
          <w:w w:val="105"/>
          <w:sz w:val="16"/>
        </w:rPr>
        <w:t> </w:t>
      </w:r>
      <w:r>
        <w:rPr>
          <w:rFonts w:ascii="Georgia"/>
          <w:w w:val="105"/>
          <w:sz w:val="16"/>
        </w:rPr>
        <w:t>evolution</w:t>
      </w:r>
      <w:r>
        <w:rPr>
          <w:rFonts w:ascii="Georgia"/>
          <w:spacing w:val="7"/>
          <w:w w:val="105"/>
          <w:sz w:val="16"/>
        </w:rPr>
        <w:t> </w:t>
      </w:r>
      <w:r>
        <w:rPr>
          <w:rFonts w:ascii="Georgia"/>
          <w:w w:val="105"/>
          <w:sz w:val="16"/>
        </w:rPr>
        <w:t>of</w:t>
      </w:r>
      <w:r>
        <w:rPr>
          <w:rFonts w:ascii="Georgia"/>
          <w:spacing w:val="6"/>
          <w:w w:val="105"/>
          <w:sz w:val="16"/>
        </w:rPr>
        <w:t> </w:t>
      </w:r>
      <w:r>
        <w:rPr>
          <w:rFonts w:ascii="Georgia"/>
          <w:w w:val="105"/>
          <w:sz w:val="16"/>
        </w:rPr>
        <w:t>seabed</w:t>
      </w:r>
      <w:r>
        <w:rPr>
          <w:rFonts w:ascii="Georgia"/>
          <w:spacing w:val="7"/>
          <w:w w:val="105"/>
          <w:sz w:val="16"/>
        </w:rPr>
        <w:t> </w:t>
      </w:r>
      <w:r>
        <w:rPr>
          <w:rFonts w:ascii="Georgia"/>
          <w:w w:val="105"/>
          <w:sz w:val="16"/>
        </w:rPr>
        <w:t>elevation</w:t>
      </w:r>
      <w:r>
        <w:rPr>
          <w:rFonts w:ascii="Georgia"/>
          <w:spacing w:val="7"/>
          <w:w w:val="105"/>
          <w:sz w:val="16"/>
        </w:rPr>
        <w:t> </w:t>
      </w:r>
      <w:r>
        <w:rPr>
          <w:rFonts w:ascii="Georgia"/>
          <w:w w:val="105"/>
          <w:sz w:val="16"/>
        </w:rPr>
        <w:t>at</w:t>
      </w:r>
      <w:r>
        <w:rPr>
          <w:rFonts w:ascii="Georgia"/>
          <w:spacing w:val="6"/>
          <w:w w:val="105"/>
          <w:sz w:val="16"/>
        </w:rPr>
        <w:t> </w:t>
      </w:r>
      <w:r>
        <w:rPr>
          <w:rFonts w:ascii="Georgia"/>
          <w:w w:val="105"/>
          <w:sz w:val="16"/>
        </w:rPr>
        <w:t>P1,</w:t>
      </w:r>
      <w:r>
        <w:rPr>
          <w:rFonts w:ascii="Georgia"/>
          <w:spacing w:val="8"/>
          <w:w w:val="105"/>
          <w:sz w:val="16"/>
        </w:rPr>
        <w:t> </w:t>
      </w:r>
      <w:r>
        <w:rPr>
          <w:rFonts w:ascii="Georgia"/>
          <w:w w:val="105"/>
          <w:sz w:val="16"/>
        </w:rPr>
        <w:t>driven</w:t>
      </w:r>
      <w:r>
        <w:rPr>
          <w:rFonts w:ascii="Georgia"/>
          <w:spacing w:val="7"/>
          <w:w w:val="105"/>
          <w:sz w:val="16"/>
        </w:rPr>
        <w:t> </w:t>
      </w:r>
      <w:r>
        <w:rPr>
          <w:rFonts w:ascii="Georgia"/>
          <w:w w:val="105"/>
          <w:sz w:val="16"/>
        </w:rPr>
        <w:t>by</w:t>
      </w:r>
      <w:r>
        <w:rPr>
          <w:rFonts w:ascii="Georgia"/>
          <w:spacing w:val="6"/>
          <w:w w:val="105"/>
          <w:sz w:val="16"/>
        </w:rPr>
        <w:t> </w:t>
      </w:r>
      <w:r>
        <w:rPr>
          <w:rFonts w:ascii="Georgia"/>
          <w:w w:val="105"/>
          <w:sz w:val="16"/>
        </w:rPr>
        <w:t>the</w:t>
      </w:r>
      <w:r>
        <w:rPr>
          <w:rFonts w:ascii="Georgia"/>
          <w:spacing w:val="7"/>
          <w:w w:val="105"/>
          <w:sz w:val="16"/>
        </w:rPr>
        <w:t> </w:t>
      </w:r>
      <w:r>
        <w:rPr>
          <w:rFonts w:ascii="Georgia"/>
          <w:w w:val="105"/>
          <w:sz w:val="16"/>
        </w:rPr>
        <w:t>6-day</w:t>
      </w:r>
      <w:r>
        <w:rPr>
          <w:rFonts w:ascii="Georgia"/>
          <w:spacing w:val="6"/>
          <w:w w:val="105"/>
          <w:sz w:val="16"/>
        </w:rPr>
        <w:t> </w:t>
      </w:r>
      <w:r>
        <w:rPr>
          <w:rFonts w:ascii="Georgia"/>
          <w:w w:val="105"/>
          <w:sz w:val="16"/>
        </w:rPr>
        <w:t>forcing</w:t>
      </w:r>
      <w:r>
        <w:rPr>
          <w:rFonts w:ascii="Georgia"/>
          <w:spacing w:val="7"/>
          <w:w w:val="105"/>
          <w:sz w:val="16"/>
        </w:rPr>
        <w:t> </w:t>
      </w:r>
      <w:r>
        <w:rPr>
          <w:rFonts w:ascii="Georgia"/>
          <w:w w:val="105"/>
          <w:sz w:val="16"/>
        </w:rPr>
        <w:t>scenarios</w:t>
      </w:r>
      <w:r>
        <w:rPr>
          <w:rFonts w:ascii="Georgia"/>
          <w:spacing w:val="7"/>
          <w:w w:val="105"/>
          <w:sz w:val="16"/>
        </w:rPr>
        <w:t> </w:t>
      </w:r>
      <w:r>
        <w:rPr>
          <w:rFonts w:ascii="Georgia"/>
          <w:w w:val="105"/>
          <w:sz w:val="16"/>
        </w:rPr>
        <w:t>3,</w:t>
      </w:r>
      <w:r>
        <w:rPr>
          <w:rFonts w:ascii="Georgia"/>
          <w:spacing w:val="7"/>
          <w:w w:val="105"/>
          <w:sz w:val="16"/>
        </w:rPr>
        <w:t> </w:t>
      </w:r>
      <w:r>
        <w:rPr>
          <w:rFonts w:ascii="Georgia"/>
          <w:w w:val="105"/>
          <w:sz w:val="16"/>
        </w:rPr>
        <w:t>4,</w:t>
      </w:r>
      <w:r>
        <w:rPr>
          <w:rFonts w:ascii="Georgia"/>
          <w:spacing w:val="8"/>
          <w:w w:val="105"/>
          <w:sz w:val="16"/>
        </w:rPr>
        <w:t> </w:t>
      </w:r>
      <w:r>
        <w:rPr>
          <w:rFonts w:ascii="Georgia"/>
          <w:w w:val="105"/>
          <w:sz w:val="16"/>
        </w:rPr>
        <w:t>and</w:t>
      </w:r>
      <w:r>
        <w:rPr>
          <w:rFonts w:ascii="Georgia"/>
          <w:spacing w:val="6"/>
          <w:w w:val="105"/>
          <w:sz w:val="16"/>
        </w:rPr>
        <w:t> </w:t>
      </w:r>
      <w:r>
        <w:rPr>
          <w:rFonts w:ascii="Georgia"/>
          <w:w w:val="105"/>
          <w:sz w:val="16"/>
        </w:rPr>
        <w:t>5.</w:t>
      </w:r>
      <w:r>
        <w:rPr>
          <w:rFonts w:ascii="Georgia"/>
          <w:spacing w:val="27"/>
          <w:w w:val="105"/>
          <w:sz w:val="16"/>
        </w:rPr>
        <w:t> </w:t>
      </w:r>
      <w:r>
        <w:rPr>
          <w:b/>
          <w:spacing w:val="-5"/>
          <w:w w:val="105"/>
          <w:sz w:val="16"/>
        </w:rPr>
        <w:t>I.</w:t>
      </w:r>
    </w:p>
    <w:p>
      <w:pPr>
        <w:spacing w:line="249" w:lineRule="auto" w:before="13"/>
        <w:ind w:left="113" w:right="1079" w:firstLine="0"/>
        <w:jc w:val="both"/>
        <w:rPr>
          <w:rFonts w:ascii="Georgia"/>
          <w:sz w:val="16"/>
        </w:rPr>
      </w:pPr>
      <w:r>
        <w:rPr>
          <w:rFonts w:ascii="Georgia"/>
          <w:sz w:val="16"/>
        </w:rPr>
        <w:t>Vertical</w:t>
      </w:r>
      <w:r>
        <w:rPr>
          <w:rFonts w:ascii="Georgia"/>
          <w:spacing w:val="34"/>
          <w:sz w:val="16"/>
        </w:rPr>
        <w:t> </w:t>
      </w:r>
      <w:r>
        <w:rPr>
          <w:rFonts w:ascii="Georgia"/>
          <w:sz w:val="16"/>
        </w:rPr>
        <w:t>evolution</w:t>
      </w:r>
      <w:r>
        <w:rPr>
          <w:rFonts w:ascii="Georgia"/>
          <w:spacing w:val="34"/>
          <w:sz w:val="16"/>
        </w:rPr>
        <w:t> </w:t>
      </w:r>
      <w:r>
        <w:rPr>
          <w:rFonts w:ascii="Georgia"/>
          <w:sz w:val="16"/>
        </w:rPr>
        <w:t>of</w:t>
      </w:r>
      <w:r>
        <w:rPr>
          <w:rFonts w:ascii="Georgia"/>
          <w:spacing w:val="34"/>
          <w:sz w:val="16"/>
        </w:rPr>
        <w:t> </w:t>
      </w:r>
      <w:r>
        <w:rPr>
          <w:rFonts w:ascii="Georgia"/>
          <w:sz w:val="16"/>
        </w:rPr>
        <w:t>seabed</w:t>
      </w:r>
      <w:r>
        <w:rPr>
          <w:rFonts w:ascii="Georgia"/>
          <w:spacing w:val="34"/>
          <w:sz w:val="16"/>
        </w:rPr>
        <w:t> </w:t>
      </w:r>
      <w:r>
        <w:rPr>
          <w:rFonts w:ascii="Georgia"/>
          <w:sz w:val="16"/>
        </w:rPr>
        <w:t>elevation</w:t>
      </w:r>
      <w:r>
        <w:rPr>
          <w:rFonts w:ascii="Georgia"/>
          <w:spacing w:val="34"/>
          <w:sz w:val="16"/>
        </w:rPr>
        <w:t> </w:t>
      </w:r>
      <w:r>
        <w:rPr>
          <w:rFonts w:ascii="Georgia"/>
          <w:sz w:val="16"/>
        </w:rPr>
        <w:t>at</w:t>
      </w:r>
      <w:r>
        <w:rPr>
          <w:rFonts w:ascii="Georgia"/>
          <w:spacing w:val="34"/>
          <w:sz w:val="16"/>
        </w:rPr>
        <w:t> </w:t>
      </w:r>
      <w:r>
        <w:rPr>
          <w:rFonts w:ascii="Georgia"/>
          <w:sz w:val="16"/>
        </w:rPr>
        <w:t>P2,</w:t>
      </w:r>
      <w:r>
        <w:rPr>
          <w:rFonts w:ascii="Georgia"/>
          <w:spacing w:val="37"/>
          <w:sz w:val="16"/>
        </w:rPr>
        <w:t> </w:t>
      </w:r>
      <w:r>
        <w:rPr>
          <w:rFonts w:ascii="Georgia"/>
          <w:sz w:val="16"/>
        </w:rPr>
        <w:t>driven</w:t>
      </w:r>
      <w:r>
        <w:rPr>
          <w:rFonts w:ascii="Georgia"/>
          <w:spacing w:val="34"/>
          <w:sz w:val="16"/>
        </w:rPr>
        <w:t> </w:t>
      </w:r>
      <w:r>
        <w:rPr>
          <w:rFonts w:ascii="Georgia"/>
          <w:sz w:val="16"/>
        </w:rPr>
        <w:t>by</w:t>
      </w:r>
      <w:r>
        <w:rPr>
          <w:rFonts w:ascii="Georgia"/>
          <w:spacing w:val="34"/>
          <w:sz w:val="16"/>
        </w:rPr>
        <w:t> </w:t>
      </w:r>
      <w:r>
        <w:rPr>
          <w:rFonts w:ascii="Georgia"/>
          <w:sz w:val="16"/>
        </w:rPr>
        <w:t>the</w:t>
      </w:r>
      <w:r>
        <w:rPr>
          <w:rFonts w:ascii="Georgia"/>
          <w:spacing w:val="34"/>
          <w:sz w:val="16"/>
        </w:rPr>
        <w:t> </w:t>
      </w:r>
      <w:r>
        <w:rPr>
          <w:rFonts w:ascii="Georgia"/>
          <w:sz w:val="16"/>
        </w:rPr>
        <w:t>6-day</w:t>
      </w:r>
      <w:r>
        <w:rPr>
          <w:rFonts w:ascii="Georgia"/>
          <w:spacing w:val="34"/>
          <w:sz w:val="16"/>
        </w:rPr>
        <w:t> </w:t>
      </w:r>
      <w:r>
        <w:rPr>
          <w:rFonts w:ascii="Georgia"/>
          <w:sz w:val="16"/>
        </w:rPr>
        <w:t>forcing</w:t>
      </w:r>
      <w:r>
        <w:rPr>
          <w:rFonts w:ascii="Georgia"/>
          <w:spacing w:val="34"/>
          <w:sz w:val="16"/>
        </w:rPr>
        <w:t> </w:t>
      </w:r>
      <w:r>
        <w:rPr>
          <w:rFonts w:ascii="Georgia"/>
          <w:sz w:val="16"/>
        </w:rPr>
        <w:t>scenarios</w:t>
      </w:r>
      <w:r>
        <w:rPr>
          <w:rFonts w:ascii="Georgia"/>
          <w:spacing w:val="34"/>
          <w:sz w:val="16"/>
        </w:rPr>
        <w:t> </w:t>
      </w:r>
      <w:r>
        <w:rPr>
          <w:rFonts w:ascii="Georgia"/>
          <w:sz w:val="16"/>
        </w:rPr>
        <w:t>3,</w:t>
      </w:r>
      <w:r>
        <w:rPr>
          <w:rFonts w:ascii="Georgia"/>
          <w:spacing w:val="37"/>
          <w:sz w:val="16"/>
        </w:rPr>
        <w:t> </w:t>
      </w:r>
      <w:r>
        <w:rPr>
          <w:rFonts w:ascii="Georgia"/>
          <w:sz w:val="16"/>
        </w:rPr>
        <w:t>4,</w:t>
      </w:r>
      <w:r>
        <w:rPr>
          <w:rFonts w:ascii="Georgia"/>
          <w:spacing w:val="37"/>
          <w:sz w:val="16"/>
        </w:rPr>
        <w:t> </w:t>
      </w:r>
      <w:r>
        <w:rPr>
          <w:rFonts w:ascii="Georgia"/>
          <w:sz w:val="16"/>
        </w:rPr>
        <w:t>and</w:t>
      </w:r>
      <w:r>
        <w:rPr>
          <w:rFonts w:ascii="Georgia"/>
          <w:spacing w:val="34"/>
          <w:sz w:val="16"/>
        </w:rPr>
        <w:t> </w:t>
      </w:r>
      <w:r>
        <w:rPr>
          <w:rFonts w:ascii="Georgia"/>
          <w:sz w:val="16"/>
        </w:rPr>
        <w:t>5.</w:t>
      </w:r>
      <w:r>
        <w:rPr>
          <w:rFonts w:ascii="Georgia"/>
          <w:spacing w:val="40"/>
          <w:sz w:val="16"/>
        </w:rPr>
        <w:t> </w:t>
      </w:r>
      <w:r>
        <w:rPr>
          <w:b/>
          <w:sz w:val="16"/>
        </w:rPr>
        <w:t>J.</w:t>
      </w:r>
      <w:r>
        <w:rPr>
          <w:b/>
          <w:spacing w:val="33"/>
          <w:sz w:val="16"/>
        </w:rPr>
        <w:t> </w:t>
      </w:r>
      <w:r>
        <w:rPr>
          <w:rFonts w:ascii="Georgia"/>
          <w:sz w:val="16"/>
        </w:rPr>
        <w:t>Evolution</w:t>
      </w:r>
      <w:r>
        <w:rPr>
          <w:rFonts w:ascii="Georgia"/>
          <w:spacing w:val="34"/>
          <w:sz w:val="16"/>
        </w:rPr>
        <w:t> </w:t>
      </w:r>
      <w:r>
        <w:rPr>
          <w:rFonts w:ascii="Georgia"/>
          <w:sz w:val="16"/>
        </w:rPr>
        <w:t>of</w:t>
      </w:r>
      <w:r>
        <w:rPr>
          <w:rFonts w:ascii="Georgia"/>
          <w:spacing w:val="34"/>
          <w:sz w:val="16"/>
        </w:rPr>
        <w:t> </w:t>
      </w:r>
      <w:r>
        <w:rPr>
          <w:rFonts w:ascii="Georgia"/>
          <w:sz w:val="16"/>
        </w:rPr>
        <w:t>shoreline</w:t>
      </w:r>
      <w:r>
        <w:rPr>
          <w:rFonts w:ascii="Georgia"/>
          <w:spacing w:val="40"/>
          <w:sz w:val="16"/>
        </w:rPr>
        <w:t> </w:t>
      </w:r>
      <w:r>
        <w:rPr>
          <w:rFonts w:ascii="Georgia"/>
          <w:sz w:val="16"/>
        </w:rPr>
        <w:t>position,</w:t>
      </w:r>
      <w:r>
        <w:rPr>
          <w:rFonts w:ascii="Georgia"/>
          <w:spacing w:val="36"/>
          <w:sz w:val="16"/>
        </w:rPr>
        <w:t> </w:t>
      </w:r>
      <w:r>
        <w:rPr>
          <w:rFonts w:ascii="Georgia"/>
          <w:sz w:val="16"/>
        </w:rPr>
        <w:t>driven</w:t>
      </w:r>
      <w:r>
        <w:rPr>
          <w:rFonts w:ascii="Georgia"/>
          <w:spacing w:val="36"/>
          <w:sz w:val="16"/>
        </w:rPr>
        <w:t> </w:t>
      </w:r>
      <w:r>
        <w:rPr>
          <w:rFonts w:ascii="Georgia"/>
          <w:sz w:val="16"/>
        </w:rPr>
        <w:t>by</w:t>
      </w:r>
      <w:r>
        <w:rPr>
          <w:rFonts w:ascii="Georgia"/>
          <w:spacing w:val="36"/>
          <w:sz w:val="16"/>
        </w:rPr>
        <w:t> </w:t>
      </w:r>
      <w:r>
        <w:rPr>
          <w:rFonts w:ascii="Georgia"/>
          <w:sz w:val="16"/>
        </w:rPr>
        <w:t>the</w:t>
      </w:r>
      <w:r>
        <w:rPr>
          <w:rFonts w:ascii="Georgia"/>
          <w:spacing w:val="36"/>
          <w:sz w:val="16"/>
        </w:rPr>
        <w:t> </w:t>
      </w:r>
      <w:r>
        <w:rPr>
          <w:rFonts w:ascii="Georgia"/>
          <w:sz w:val="16"/>
        </w:rPr>
        <w:t>6-day</w:t>
      </w:r>
      <w:r>
        <w:rPr>
          <w:rFonts w:ascii="Georgia"/>
          <w:spacing w:val="36"/>
          <w:sz w:val="16"/>
        </w:rPr>
        <w:t> </w:t>
      </w:r>
      <w:r>
        <w:rPr>
          <w:rFonts w:ascii="Georgia"/>
          <w:sz w:val="16"/>
        </w:rPr>
        <w:t>forcing</w:t>
      </w:r>
      <w:r>
        <w:rPr>
          <w:rFonts w:ascii="Georgia"/>
          <w:spacing w:val="36"/>
          <w:sz w:val="16"/>
        </w:rPr>
        <w:t> </w:t>
      </w:r>
      <w:r>
        <w:rPr>
          <w:rFonts w:ascii="Georgia"/>
          <w:sz w:val="16"/>
        </w:rPr>
        <w:t>scenarios</w:t>
      </w:r>
      <w:r>
        <w:rPr>
          <w:rFonts w:ascii="Georgia"/>
          <w:spacing w:val="36"/>
          <w:sz w:val="16"/>
        </w:rPr>
        <w:t> </w:t>
      </w:r>
      <w:r>
        <w:rPr>
          <w:rFonts w:ascii="Georgia"/>
          <w:sz w:val="16"/>
        </w:rPr>
        <w:t>3,</w:t>
      </w:r>
      <w:r>
        <w:rPr>
          <w:rFonts w:ascii="Georgia"/>
          <w:spacing w:val="36"/>
          <w:sz w:val="16"/>
        </w:rPr>
        <w:t> </w:t>
      </w:r>
      <w:r>
        <w:rPr>
          <w:rFonts w:ascii="Georgia"/>
          <w:sz w:val="16"/>
        </w:rPr>
        <w:t>4,</w:t>
      </w:r>
      <w:r>
        <w:rPr>
          <w:rFonts w:ascii="Georgia"/>
          <w:spacing w:val="36"/>
          <w:sz w:val="16"/>
        </w:rPr>
        <w:t> </w:t>
      </w:r>
      <w:r>
        <w:rPr>
          <w:rFonts w:ascii="Georgia"/>
          <w:sz w:val="16"/>
        </w:rPr>
        <w:t>and</w:t>
      </w:r>
      <w:r>
        <w:rPr>
          <w:rFonts w:ascii="Georgia"/>
          <w:spacing w:val="36"/>
          <w:sz w:val="16"/>
        </w:rPr>
        <w:t> </w:t>
      </w:r>
      <w:r>
        <w:rPr>
          <w:rFonts w:ascii="Georgia"/>
          <w:sz w:val="16"/>
        </w:rPr>
        <w:t>5.</w:t>
      </w:r>
    </w:p>
    <w:p>
      <w:pPr>
        <w:pStyle w:val="BodyText"/>
        <w:rPr>
          <w:rFonts w:ascii="Georgia"/>
          <w:sz w:val="16"/>
        </w:rPr>
      </w:pPr>
    </w:p>
    <w:p>
      <w:pPr>
        <w:pStyle w:val="BodyText"/>
        <w:spacing w:before="2"/>
        <w:rPr>
          <w:rFonts w:ascii="Georgia"/>
          <w:sz w:val="16"/>
        </w:rPr>
      </w:pPr>
    </w:p>
    <w:p>
      <w:pPr>
        <w:pStyle w:val="BodyText"/>
        <w:spacing w:line="318" w:lineRule="exact" w:before="1"/>
        <w:ind w:left="113" w:right="1076" w:firstLine="351"/>
        <w:jc w:val="both"/>
      </w:pPr>
      <w:r>
        <w:rPr>
          <w:w w:val="105"/>
        </w:rPr>
        <w:t>Applying OptiMorph over a longer time-series leads to the results of Figure</w:t>
      </w:r>
      <w:r>
        <w:rPr>
          <w:spacing w:val="-1"/>
          <w:w w:val="105"/>
        </w:rPr>
        <w:t> </w:t>
      </w:r>
      <w:hyperlink w:history="true" w:anchor="_bookmark39">
        <w:r>
          <w:rPr>
            <w:b/>
            <w:color w:val="8A2BF6"/>
            <w:w w:val="105"/>
          </w:rPr>
          <w:t>1.15</w:t>
        </w:r>
      </w:hyperlink>
      <w:r>
        <w:rPr>
          <w:w w:val="105"/>
        </w:rPr>
        <w:t>.</w:t>
      </w:r>
      <w:r>
        <w:rPr>
          <w:spacing w:val="28"/>
          <w:w w:val="105"/>
        </w:rPr>
        <w:t> </w:t>
      </w:r>
      <w:r>
        <w:rPr>
          <w:w w:val="105"/>
        </w:rPr>
        <w:t>The two</w:t>
      </w:r>
      <w:r>
        <w:rPr>
          <w:w w:val="105"/>
        </w:rPr>
        <w:t> 2-day</w:t>
      </w:r>
      <w:r>
        <w:rPr>
          <w:w w:val="105"/>
        </w:rPr>
        <w:t> forcing</w:t>
      </w:r>
      <w:r>
        <w:rPr>
          <w:w w:val="105"/>
        </w:rPr>
        <w:t> scenarios</w:t>
      </w:r>
      <w:r>
        <w:rPr>
          <w:w w:val="105"/>
        </w:rPr>
        <w:t> are</w:t>
      </w:r>
      <w:r>
        <w:rPr>
          <w:w w:val="105"/>
        </w:rPr>
        <w:t> shown</w:t>
      </w:r>
      <w:r>
        <w:rPr>
          <w:w w:val="105"/>
        </w:rPr>
        <w:t> in</w:t>
      </w:r>
      <w:r>
        <w:rPr>
          <w:w w:val="105"/>
        </w:rPr>
        <w:t> Figures</w:t>
      </w:r>
      <w:r>
        <w:rPr>
          <w:w w:val="105"/>
        </w:rPr>
        <w:t> </w:t>
      </w:r>
      <w:hyperlink w:history="true" w:anchor="_bookmark39">
        <w:r>
          <w:rPr>
            <w:b/>
            <w:color w:val="8A2BF6"/>
            <w:w w:val="105"/>
          </w:rPr>
          <w:t>1.15</w:t>
        </w:r>
      </w:hyperlink>
      <w:r>
        <w:rPr>
          <w:w w:val="105"/>
        </w:rPr>
        <w:t>.A</w:t>
      </w:r>
      <w:r>
        <w:rPr>
          <w:w w:val="105"/>
        </w:rPr>
        <w:t> and</w:t>
      </w:r>
      <w:r>
        <w:rPr>
          <w:w w:val="105"/>
        </w:rPr>
        <w:t> </w:t>
      </w:r>
      <w:hyperlink w:history="true" w:anchor="_bookmark39">
        <w:r>
          <w:rPr>
            <w:b/>
            <w:color w:val="8A2BF6"/>
            <w:w w:val="105"/>
          </w:rPr>
          <w:t>1.15</w:t>
        </w:r>
      </w:hyperlink>
      <w:r>
        <w:rPr>
          <w:w w:val="105"/>
        </w:rPr>
        <w:t>.B.</w:t>
      </w:r>
      <w:r>
        <w:rPr>
          <w:w w:val="105"/>
        </w:rPr>
        <w:t> In</w:t>
      </w:r>
      <w:r>
        <w:rPr>
          <w:w w:val="105"/>
        </w:rPr>
        <w:t> both</w:t>
      </w:r>
      <w:r>
        <w:rPr>
          <w:w w:val="105"/>
        </w:rPr>
        <w:t> cases,</w:t>
      </w:r>
      <w:r>
        <w:rPr>
          <w:w w:val="105"/>
        </w:rPr>
        <w:t> we observe that the resulting beach profiles in Figure </w:t>
      </w:r>
      <w:hyperlink w:history="true" w:anchor="_bookmark39">
        <w:r>
          <w:rPr>
            <w:b/>
            <w:color w:val="8A2BF6"/>
            <w:w w:val="105"/>
          </w:rPr>
          <w:t>1.15</w:t>
        </w:r>
      </w:hyperlink>
      <w:r>
        <w:rPr>
          <w:w w:val="105"/>
        </w:rPr>
        <w:t>.F are subjected to the destruction of the sandbar and have a tendency to evolve progressively towards an equilibrium beach profile</w:t>
      </w:r>
      <w:r>
        <w:rPr>
          <w:w w:val="105"/>
        </w:rPr>
        <w:t> (</w:t>
      </w:r>
      <w:r>
        <w:rPr>
          <w:color w:val="00AEEF"/>
          <w:w w:val="105"/>
        </w:rPr>
        <w:t>Engineers</w:t>
      </w:r>
      <w:r>
        <w:rPr>
          <w:color w:val="00AEEF"/>
          <w:w w:val="105"/>
        </w:rPr>
        <w:t> 2002</w:t>
      </w:r>
      <w:r>
        <w:rPr>
          <w:w w:val="105"/>
        </w:rPr>
        <w:t>).</w:t>
      </w:r>
      <w:r>
        <w:rPr>
          <w:spacing w:val="80"/>
          <w:w w:val="105"/>
        </w:rPr>
        <w:t> </w:t>
      </w:r>
      <w:r>
        <w:rPr>
          <w:w w:val="105"/>
        </w:rPr>
        <w:t>Simulations</w:t>
      </w:r>
      <w:r>
        <w:rPr>
          <w:w w:val="105"/>
        </w:rPr>
        <w:t> over</w:t>
      </w:r>
      <w:r>
        <w:rPr>
          <w:w w:val="105"/>
        </w:rPr>
        <w:t> a</w:t>
      </w:r>
      <w:r>
        <w:rPr>
          <w:w w:val="105"/>
        </w:rPr>
        <w:t> 6-day</w:t>
      </w:r>
      <w:r>
        <w:rPr>
          <w:w w:val="105"/>
        </w:rPr>
        <w:t> period</w:t>
      </w:r>
      <w:r>
        <w:rPr>
          <w:w w:val="105"/>
        </w:rPr>
        <w:t> were</w:t>
      </w:r>
      <w:r>
        <w:rPr>
          <w:w w:val="105"/>
        </w:rPr>
        <w:t> conducted</w:t>
      </w:r>
      <w:r>
        <w:rPr>
          <w:w w:val="105"/>
        </w:rPr>
        <w:t> to</w:t>
      </w:r>
      <w:r>
        <w:rPr>
          <w:w w:val="105"/>
        </w:rPr>
        <w:t> confirm</w:t>
      </w:r>
      <w:r>
        <w:rPr>
          <w:spacing w:val="40"/>
          <w:w w:val="105"/>
        </w:rPr>
        <w:t> </w:t>
      </w:r>
      <w:r>
        <w:rPr>
          <w:w w:val="105"/>
        </w:rPr>
        <w:t>this</w:t>
      </w:r>
      <w:r>
        <w:rPr>
          <w:w w:val="105"/>
        </w:rPr>
        <w:t> tendency.</w:t>
      </w:r>
      <w:r>
        <w:rPr>
          <w:spacing w:val="40"/>
          <w:w w:val="105"/>
        </w:rPr>
        <w:t> </w:t>
      </w:r>
      <w:r>
        <w:rPr>
          <w:w w:val="105"/>
        </w:rPr>
        <w:t>These</w:t>
      </w:r>
      <w:r>
        <w:rPr>
          <w:w w:val="105"/>
        </w:rPr>
        <w:t> scenarios</w:t>
      </w:r>
      <w:r>
        <w:rPr>
          <w:w w:val="105"/>
        </w:rPr>
        <w:t> are</w:t>
      </w:r>
      <w:r>
        <w:rPr>
          <w:w w:val="105"/>
        </w:rPr>
        <w:t> depicted</w:t>
      </w:r>
      <w:r>
        <w:rPr>
          <w:w w:val="105"/>
        </w:rPr>
        <w:t> in</w:t>
      </w:r>
      <w:r>
        <w:rPr>
          <w:w w:val="105"/>
        </w:rPr>
        <w:t> Figures</w:t>
      </w:r>
      <w:r>
        <w:rPr>
          <w:w w:val="105"/>
        </w:rPr>
        <w:t> </w:t>
      </w:r>
      <w:hyperlink w:history="true" w:anchor="_bookmark39">
        <w:r>
          <w:rPr>
            <w:b/>
            <w:color w:val="8A2BF6"/>
            <w:w w:val="105"/>
          </w:rPr>
          <w:t>1.15</w:t>
        </w:r>
      </w:hyperlink>
      <w:r>
        <w:rPr>
          <w:w w:val="105"/>
        </w:rPr>
        <w:t>.C,</w:t>
      </w:r>
      <w:r>
        <w:rPr>
          <w:w w:val="105"/>
        </w:rPr>
        <w:t> </w:t>
      </w:r>
      <w:hyperlink w:history="true" w:anchor="_bookmark39">
        <w:r>
          <w:rPr>
            <w:b/>
            <w:color w:val="8A2BF6"/>
            <w:w w:val="105"/>
          </w:rPr>
          <w:t>1.15</w:t>
        </w:r>
      </w:hyperlink>
      <w:r>
        <w:rPr>
          <w:w w:val="105"/>
        </w:rPr>
        <w:t>.D,</w:t>
      </w:r>
      <w:r>
        <w:rPr>
          <w:w w:val="105"/>
        </w:rPr>
        <w:t> and</w:t>
      </w:r>
      <w:r>
        <w:rPr>
          <w:w w:val="105"/>
        </w:rPr>
        <w:t> </w:t>
      </w:r>
      <w:hyperlink w:history="true" w:anchor="_bookmark39">
        <w:r>
          <w:rPr>
            <w:b/>
            <w:color w:val="8A2BF6"/>
            <w:w w:val="105"/>
          </w:rPr>
          <w:t>1.15</w:t>
        </w:r>
      </w:hyperlink>
      <w:r>
        <w:rPr>
          <w:w w:val="105"/>
        </w:rPr>
        <w:t>.E;</w:t>
      </w:r>
      <w:r>
        <w:rPr>
          <w:w w:val="105"/>
        </w:rPr>
        <w:t> the resulting profiles given in Figure </w:t>
      </w:r>
      <w:hyperlink w:history="true" w:anchor="_bookmark39">
        <w:r>
          <w:rPr>
            <w:b/>
            <w:color w:val="8A2BF6"/>
            <w:w w:val="105"/>
          </w:rPr>
          <w:t>1.15</w:t>
        </w:r>
      </w:hyperlink>
      <w:r>
        <w:rPr>
          <w:w w:val="105"/>
        </w:rPr>
        <w:t>.F show once again the destruction of the sandbar, the</w:t>
      </w:r>
      <w:r>
        <w:rPr>
          <w:spacing w:val="-5"/>
          <w:w w:val="105"/>
        </w:rPr>
        <w:t> </w:t>
      </w:r>
      <w:r>
        <w:rPr>
          <w:w w:val="105"/>
        </w:rPr>
        <w:t>elevation</w:t>
      </w:r>
      <w:r>
        <w:rPr>
          <w:spacing w:val="-5"/>
          <w:w w:val="105"/>
        </w:rPr>
        <w:t> </w:t>
      </w:r>
      <w:r>
        <w:rPr>
          <w:w w:val="105"/>
        </w:rPr>
        <w:t>of</w:t>
      </w:r>
      <w:r>
        <w:rPr>
          <w:spacing w:val="-5"/>
          <w:w w:val="105"/>
        </w:rPr>
        <w:t> </w:t>
      </w:r>
      <w:r>
        <w:rPr>
          <w:w w:val="105"/>
        </w:rPr>
        <w:t>the</w:t>
      </w:r>
      <w:r>
        <w:rPr>
          <w:spacing w:val="-5"/>
          <w:w w:val="105"/>
        </w:rPr>
        <w:t> </w:t>
      </w:r>
      <w:r>
        <w:rPr>
          <w:w w:val="105"/>
        </w:rPr>
        <w:t>plateau, and</w:t>
      </w:r>
      <w:r>
        <w:rPr>
          <w:spacing w:val="-5"/>
          <w:w w:val="105"/>
        </w:rPr>
        <w:t> </w:t>
      </w:r>
      <w:r>
        <w:rPr>
          <w:w w:val="105"/>
        </w:rPr>
        <w:t>some</w:t>
      </w:r>
      <w:r>
        <w:rPr>
          <w:spacing w:val="-5"/>
          <w:w w:val="105"/>
        </w:rPr>
        <w:t> </w:t>
      </w:r>
      <w:r>
        <w:rPr>
          <w:w w:val="105"/>
        </w:rPr>
        <w:t>erosion</w:t>
      </w:r>
      <w:r>
        <w:rPr>
          <w:spacing w:val="-5"/>
          <w:w w:val="105"/>
        </w:rPr>
        <w:t> </w:t>
      </w:r>
      <w:r>
        <w:rPr>
          <w:w w:val="105"/>
        </w:rPr>
        <w:t>at</w:t>
      </w:r>
      <w:r>
        <w:rPr>
          <w:spacing w:val="-5"/>
          <w:w w:val="105"/>
        </w:rPr>
        <w:t> </w:t>
      </w:r>
      <w:r>
        <w:rPr>
          <w:w w:val="105"/>
        </w:rPr>
        <w:t>the</w:t>
      </w:r>
      <w:r>
        <w:rPr>
          <w:spacing w:val="-5"/>
          <w:w w:val="105"/>
        </w:rPr>
        <w:t> </w:t>
      </w:r>
      <w:r>
        <w:rPr>
          <w:w w:val="105"/>
        </w:rPr>
        <w:t>shoreline.</w:t>
      </w:r>
      <w:r>
        <w:rPr>
          <w:spacing w:val="38"/>
          <w:w w:val="105"/>
        </w:rPr>
        <w:t> </w:t>
      </w:r>
      <w:r>
        <w:rPr>
          <w:w w:val="105"/>
        </w:rPr>
        <w:t>Furthermore, all</w:t>
      </w:r>
      <w:r>
        <w:rPr>
          <w:spacing w:val="-5"/>
          <w:w w:val="105"/>
        </w:rPr>
        <w:t> </w:t>
      </w:r>
      <w:r>
        <w:rPr>
          <w:w w:val="105"/>
        </w:rPr>
        <w:t>three</w:t>
      </w:r>
      <w:r>
        <w:rPr>
          <w:spacing w:val="-5"/>
          <w:w w:val="105"/>
        </w:rPr>
        <w:t> </w:t>
      </w:r>
      <w:r>
        <w:rPr>
          <w:w w:val="105"/>
        </w:rPr>
        <w:t>tend towards an equilibrium state.</w:t>
      </w:r>
      <w:r>
        <w:rPr>
          <w:spacing w:val="30"/>
          <w:w w:val="105"/>
        </w:rPr>
        <w:t> </w:t>
      </w:r>
      <w:r>
        <w:rPr>
          <w:w w:val="105"/>
        </w:rPr>
        <w:t>This is confirmed by the four time-series analysis presented in Figures </w:t>
      </w:r>
      <w:hyperlink w:history="true" w:anchor="_bookmark39">
        <w:r>
          <w:rPr>
            <w:b/>
            <w:color w:val="8A2BF6"/>
            <w:w w:val="105"/>
          </w:rPr>
          <w:t>1.15</w:t>
        </w:r>
      </w:hyperlink>
      <w:r>
        <w:rPr>
          <w:w w:val="105"/>
        </w:rPr>
        <w:t>.G, </w:t>
      </w:r>
      <w:hyperlink w:history="true" w:anchor="_bookmark39">
        <w:r>
          <w:rPr>
            <w:b/>
            <w:color w:val="8A2BF6"/>
            <w:w w:val="105"/>
          </w:rPr>
          <w:t>1.15</w:t>
        </w:r>
      </w:hyperlink>
      <w:r>
        <w:rPr>
          <w:w w:val="105"/>
        </w:rPr>
        <w:t>.H, </w:t>
      </w:r>
      <w:hyperlink w:history="true" w:anchor="_bookmark39">
        <w:r>
          <w:rPr>
            <w:b/>
            <w:color w:val="8A2BF6"/>
            <w:w w:val="105"/>
          </w:rPr>
          <w:t>1.15</w:t>
        </w:r>
      </w:hyperlink>
      <w:r>
        <w:rPr>
          <w:w w:val="105"/>
        </w:rPr>
        <w:t>.I, and </w:t>
      </w:r>
      <w:hyperlink w:history="true" w:anchor="_bookmark39">
        <w:r>
          <w:rPr>
            <w:b/>
            <w:color w:val="8A2BF6"/>
            <w:w w:val="105"/>
          </w:rPr>
          <w:t>1.15</w:t>
        </w:r>
      </w:hyperlink>
      <w:r>
        <w:rPr>
          <w:w w:val="105"/>
        </w:rPr>
        <w:t>.J. The vertical elevation of the seabed at both points P1 and P2 show initial variations over the first 2 days:</w:t>
      </w:r>
      <w:r>
        <w:rPr>
          <w:spacing w:val="31"/>
          <w:w w:val="105"/>
        </w:rPr>
        <w:t> </w:t>
      </w:r>
      <w:r>
        <w:rPr>
          <w:w w:val="105"/>
        </w:rPr>
        <w:t>a decrease in the case of P1 (cf.</w:t>
      </w:r>
      <w:r>
        <w:rPr>
          <w:spacing w:val="40"/>
          <w:w w:val="105"/>
        </w:rPr>
        <w:t> </w:t>
      </w:r>
      <w:r>
        <w:rPr>
          <w:w w:val="105"/>
        </w:rPr>
        <w:t>Figure </w:t>
      </w:r>
      <w:hyperlink w:history="true" w:anchor="_bookmark39">
        <w:r>
          <w:rPr>
            <w:b/>
            <w:color w:val="8A2BF6"/>
            <w:w w:val="105"/>
          </w:rPr>
          <w:t>1.15</w:t>
        </w:r>
      </w:hyperlink>
      <w:r>
        <w:rPr>
          <w:w w:val="105"/>
        </w:rPr>
        <w:t>.H) and an increase in the case of P2 (cf.</w:t>
      </w:r>
      <w:r>
        <w:rPr>
          <w:spacing w:val="40"/>
          <w:w w:val="105"/>
        </w:rPr>
        <w:t> </w:t>
      </w:r>
      <w:r>
        <w:rPr>
          <w:w w:val="105"/>
        </w:rPr>
        <w:t>Figure </w:t>
      </w:r>
      <w:hyperlink w:history="true" w:anchor="_bookmark39">
        <w:r>
          <w:rPr>
            <w:b/>
            <w:color w:val="8A2BF6"/>
            <w:w w:val="105"/>
          </w:rPr>
          <w:t>1.15</w:t>
        </w:r>
      </w:hyperlink>
      <w:r>
        <w:rPr>
          <w:w w:val="105"/>
        </w:rPr>
        <w:t>.I). However, both studies show a stabilization of the sea bottom elevation over the last 4 days of the 6-day period.</w:t>
      </w:r>
      <w:r>
        <w:rPr>
          <w:w w:val="105"/>
        </w:rPr>
        <w:t> Similar conclusions can be drawn regarding the length of the zone containing no sediment</w:t>
      </w:r>
      <w:r>
        <w:rPr>
          <w:spacing w:val="-16"/>
          <w:w w:val="105"/>
        </w:rPr>
        <w:t> </w:t>
      </w:r>
      <w:r>
        <w:rPr>
          <w:w w:val="105"/>
        </w:rPr>
        <w:t>adjacent</w:t>
      </w:r>
      <w:r>
        <w:rPr>
          <w:spacing w:val="-16"/>
          <w:w w:val="105"/>
        </w:rPr>
        <w:t> </w:t>
      </w:r>
      <w:r>
        <w:rPr>
          <w:w w:val="105"/>
        </w:rPr>
        <w:t>to</w:t>
      </w:r>
      <w:r>
        <w:rPr>
          <w:spacing w:val="-16"/>
          <w:w w:val="105"/>
        </w:rPr>
        <w:t> </w:t>
      </w:r>
      <w:r>
        <w:rPr>
          <w:w w:val="105"/>
        </w:rPr>
        <w:t>the</w:t>
      </w:r>
      <w:r>
        <w:rPr>
          <w:spacing w:val="-15"/>
          <w:w w:val="105"/>
        </w:rPr>
        <w:t> </w:t>
      </w:r>
      <w:r>
        <w:rPr>
          <w:w w:val="105"/>
        </w:rPr>
        <w:t>wave-maker</w:t>
      </w:r>
      <w:r>
        <w:rPr>
          <w:spacing w:val="-16"/>
          <w:w w:val="105"/>
        </w:rPr>
        <w:t> </w:t>
      </w:r>
      <w:r>
        <w:rPr>
          <w:w w:val="105"/>
        </w:rPr>
        <w:t>(cf.</w:t>
      </w:r>
      <w:r>
        <w:rPr>
          <w:spacing w:val="15"/>
          <w:w w:val="105"/>
        </w:rPr>
        <w:t> </w:t>
      </w:r>
      <w:r>
        <w:rPr>
          <w:w w:val="105"/>
        </w:rPr>
        <w:t>Figure</w:t>
      </w:r>
      <w:r>
        <w:rPr>
          <w:spacing w:val="-16"/>
          <w:w w:val="105"/>
        </w:rPr>
        <w:t> </w:t>
      </w:r>
      <w:hyperlink w:history="true" w:anchor="_bookmark39">
        <w:r>
          <w:rPr>
            <w:b/>
            <w:color w:val="8A2BF6"/>
            <w:w w:val="105"/>
          </w:rPr>
          <w:t>1.15</w:t>
        </w:r>
      </w:hyperlink>
      <w:r>
        <w:rPr>
          <w:w w:val="105"/>
        </w:rPr>
        <w:t>.G).</w:t>
      </w:r>
      <w:r>
        <w:rPr>
          <w:spacing w:val="-15"/>
          <w:w w:val="105"/>
        </w:rPr>
        <w:t> </w:t>
      </w:r>
      <w:r>
        <w:rPr>
          <w:w w:val="105"/>
        </w:rPr>
        <w:t>An</w:t>
      </w:r>
      <w:r>
        <w:rPr>
          <w:spacing w:val="-16"/>
          <w:w w:val="105"/>
        </w:rPr>
        <w:t> </w:t>
      </w:r>
      <w:r>
        <w:rPr>
          <w:w w:val="105"/>
        </w:rPr>
        <w:t>initial</w:t>
      </w:r>
      <w:r>
        <w:rPr>
          <w:spacing w:val="-16"/>
          <w:w w:val="105"/>
        </w:rPr>
        <w:t> </w:t>
      </w:r>
      <w:r>
        <w:rPr>
          <w:w w:val="105"/>
        </w:rPr>
        <w:t>increase</w:t>
      </w:r>
      <w:r>
        <w:rPr>
          <w:spacing w:val="-16"/>
          <w:w w:val="105"/>
        </w:rPr>
        <w:t> </w:t>
      </w:r>
      <w:r>
        <w:rPr>
          <w:w w:val="105"/>
        </w:rPr>
        <w:t>between</w:t>
      </w:r>
      <w:r>
        <w:rPr>
          <w:spacing w:val="-15"/>
          <w:w w:val="105"/>
        </w:rPr>
        <w:t> </w:t>
      </w:r>
      <w:r>
        <w:rPr>
          <w:rFonts w:ascii="Cambria"/>
          <w:w w:val="105"/>
        </w:rPr>
        <w:t>2</w:t>
      </w:r>
      <w:r>
        <w:rPr>
          <w:rFonts w:ascii="Cambria"/>
          <w:spacing w:val="-9"/>
          <w:w w:val="105"/>
        </w:rPr>
        <w:t> </w:t>
      </w:r>
      <w:r>
        <w:rPr>
          <w:w w:val="105"/>
        </w:rPr>
        <w:t>and </w:t>
      </w:r>
      <w:r>
        <w:rPr>
          <w:rFonts w:ascii="Cambria"/>
          <w:w w:val="105"/>
        </w:rPr>
        <w:t>3</w:t>
      </w:r>
      <w:r>
        <w:rPr>
          <w:rFonts w:ascii="Cambria"/>
          <w:w w:val="105"/>
        </w:rPr>
        <w:t> </w:t>
      </w:r>
      <w:r>
        <w:rPr>
          <w:w w:val="105"/>
        </w:rPr>
        <w:t>meters can be observed,</w:t>
      </w:r>
      <w:r>
        <w:rPr>
          <w:w w:val="105"/>
        </w:rPr>
        <w:t> with stability achieved in the later stages of the simulations. Finally,</w:t>
      </w:r>
      <w:r>
        <w:rPr>
          <w:spacing w:val="38"/>
          <w:w w:val="105"/>
        </w:rPr>
        <w:t> </w:t>
      </w:r>
      <w:r>
        <w:rPr>
          <w:w w:val="105"/>
        </w:rPr>
        <w:t>Figure</w:t>
      </w:r>
      <w:r>
        <w:rPr>
          <w:spacing w:val="33"/>
          <w:w w:val="105"/>
        </w:rPr>
        <w:t> </w:t>
      </w:r>
      <w:hyperlink w:history="true" w:anchor="_bookmark39">
        <w:r>
          <w:rPr>
            <w:b/>
            <w:color w:val="8A2BF6"/>
            <w:w w:val="105"/>
          </w:rPr>
          <w:t>1.15</w:t>
        </w:r>
      </w:hyperlink>
      <w:r>
        <w:rPr>
          <w:w w:val="105"/>
        </w:rPr>
        <w:t>.J</w:t>
      </w:r>
      <w:r>
        <w:rPr>
          <w:spacing w:val="33"/>
          <w:w w:val="105"/>
        </w:rPr>
        <w:t> </w:t>
      </w:r>
      <w:r>
        <w:rPr>
          <w:w w:val="105"/>
        </w:rPr>
        <w:t>shows</w:t>
      </w:r>
      <w:r>
        <w:rPr>
          <w:spacing w:val="33"/>
          <w:w w:val="105"/>
        </w:rPr>
        <w:t> </w:t>
      </w:r>
      <w:r>
        <w:rPr>
          <w:w w:val="105"/>
        </w:rPr>
        <w:t>the</w:t>
      </w:r>
      <w:r>
        <w:rPr>
          <w:spacing w:val="33"/>
          <w:w w:val="105"/>
        </w:rPr>
        <w:t> </w:t>
      </w:r>
      <w:r>
        <w:rPr>
          <w:w w:val="105"/>
        </w:rPr>
        <w:t>evolution</w:t>
      </w:r>
      <w:r>
        <w:rPr>
          <w:spacing w:val="33"/>
          <w:w w:val="105"/>
        </w:rPr>
        <w:t> </w:t>
      </w:r>
      <w:r>
        <w:rPr>
          <w:w w:val="105"/>
        </w:rPr>
        <w:t>of</w:t>
      </w:r>
      <w:r>
        <w:rPr>
          <w:spacing w:val="33"/>
          <w:w w:val="105"/>
        </w:rPr>
        <w:t> </w:t>
      </w:r>
      <w:r>
        <w:rPr>
          <w:w w:val="105"/>
        </w:rPr>
        <w:t>the</w:t>
      </w:r>
      <w:r>
        <w:rPr>
          <w:spacing w:val="33"/>
          <w:w w:val="105"/>
        </w:rPr>
        <w:t> </w:t>
      </w:r>
      <w:r>
        <w:rPr>
          <w:w w:val="105"/>
        </w:rPr>
        <w:t>shoreline</w:t>
      </w:r>
      <w:r>
        <w:rPr>
          <w:spacing w:val="33"/>
          <w:w w:val="105"/>
        </w:rPr>
        <w:t> </w:t>
      </w:r>
      <w:r>
        <w:rPr>
          <w:w w:val="105"/>
        </w:rPr>
        <w:t>position.</w:t>
      </w:r>
      <w:r>
        <w:rPr>
          <w:spacing w:val="80"/>
          <w:w w:val="105"/>
        </w:rPr>
        <w:t> </w:t>
      </w:r>
      <w:r>
        <w:rPr>
          <w:w w:val="105"/>
        </w:rPr>
        <w:t>Initially</w:t>
      </w:r>
      <w:r>
        <w:rPr>
          <w:spacing w:val="33"/>
          <w:w w:val="105"/>
        </w:rPr>
        <w:t> </w:t>
      </w:r>
      <w:r>
        <w:rPr>
          <w:w w:val="105"/>
        </w:rPr>
        <w:t>found</w:t>
      </w:r>
      <w:r>
        <w:rPr>
          <w:spacing w:val="33"/>
          <w:w w:val="105"/>
        </w:rPr>
        <w:t> </w:t>
      </w:r>
      <w:r>
        <w:rPr>
          <w:w w:val="105"/>
        </w:rPr>
        <w:t>at </w:t>
      </w:r>
      <w:r>
        <w:rPr>
          <w:rFonts w:ascii="Palatino Linotype"/>
          <w:i/>
          <w:w w:val="105"/>
        </w:rPr>
        <w:t>x</w:t>
      </w:r>
      <w:r>
        <w:rPr>
          <w:rFonts w:ascii="Palatino Linotype"/>
          <w:i/>
          <w:spacing w:val="17"/>
          <w:w w:val="105"/>
        </w:rPr>
        <w:t> </w:t>
      </w:r>
      <w:r>
        <w:rPr>
          <w:rFonts w:ascii="Lucida Sans Unicode"/>
          <w:w w:val="105"/>
          <w:sz w:val="25"/>
        </w:rPr>
        <w:t>=</w:t>
      </w:r>
      <w:r>
        <w:rPr>
          <w:rFonts w:ascii="Lucida Sans Unicode"/>
          <w:spacing w:val="-8"/>
          <w:w w:val="105"/>
          <w:sz w:val="25"/>
        </w:rPr>
        <w:t> </w:t>
      </w:r>
      <w:r>
        <w:rPr>
          <w:rFonts w:ascii="Cambria"/>
          <w:w w:val="105"/>
        </w:rPr>
        <w:t>28.3</w:t>
      </w:r>
      <w:r>
        <w:rPr>
          <w:rFonts w:ascii="Cambria"/>
          <w:spacing w:val="20"/>
          <w:w w:val="105"/>
        </w:rPr>
        <w:t> </w:t>
      </w:r>
      <w:r>
        <w:rPr>
          <w:w w:val="105"/>
        </w:rPr>
        <w:t>m,</w:t>
      </w:r>
      <w:r>
        <w:rPr>
          <w:spacing w:val="16"/>
          <w:w w:val="105"/>
        </w:rPr>
        <w:t> </w:t>
      </w:r>
      <w:r>
        <w:rPr>
          <w:w w:val="105"/>
        </w:rPr>
        <w:t>all scenarios provoke a retreat of the shoreline:</w:t>
      </w:r>
      <w:r>
        <w:rPr>
          <w:spacing w:val="40"/>
          <w:w w:val="105"/>
        </w:rPr>
        <w:t> </w:t>
      </w:r>
      <w:r>
        <w:rPr>
          <w:rFonts w:ascii="Cambria"/>
          <w:w w:val="105"/>
        </w:rPr>
        <w:t>0.4</w:t>
      </w:r>
      <w:r>
        <w:rPr>
          <w:rFonts w:ascii="Cambria"/>
          <w:spacing w:val="20"/>
          <w:w w:val="105"/>
        </w:rPr>
        <w:t> </w:t>
      </w:r>
      <w:r>
        <w:rPr>
          <w:w w:val="105"/>
        </w:rPr>
        <w:t>m in scenario 3,</w:t>
      </w:r>
      <w:r>
        <w:rPr>
          <w:spacing w:val="15"/>
          <w:w w:val="105"/>
        </w:rPr>
        <w:t> </w:t>
      </w:r>
      <w:r>
        <w:rPr>
          <w:rFonts w:ascii="Cambria"/>
          <w:w w:val="105"/>
        </w:rPr>
        <w:t>0.3</w:t>
      </w:r>
      <w:r>
        <w:rPr>
          <w:rFonts w:ascii="Cambria"/>
          <w:spacing w:val="20"/>
          <w:w w:val="105"/>
        </w:rPr>
        <w:t> </w:t>
      </w:r>
      <w:r>
        <w:rPr>
          <w:w w:val="105"/>
        </w:rPr>
        <w:t>m in scenario 4, and </w:t>
      </w:r>
      <w:r>
        <w:rPr>
          <w:rFonts w:ascii="Cambria"/>
          <w:w w:val="105"/>
        </w:rPr>
        <w:t>2</w:t>
      </w:r>
      <w:r>
        <w:rPr>
          <w:rFonts w:ascii="Cambria"/>
          <w:w w:val="105"/>
        </w:rPr>
        <w:t> </w:t>
      </w:r>
      <w:r>
        <w:rPr>
          <w:w w:val="105"/>
        </w:rPr>
        <w:t>m in scenario 5.</w:t>
      </w:r>
      <w:r>
        <w:rPr>
          <w:spacing w:val="40"/>
          <w:w w:val="105"/>
        </w:rPr>
        <w:t> </w:t>
      </w:r>
      <w:r>
        <w:rPr>
          <w:w w:val="105"/>
        </w:rPr>
        <w:t>The shorelines of the latter two converge, whereas scenario 3 shows an abrupt advance of the shoreline at day 5, with an attempt to return back to its stable state of </w:t>
      </w:r>
      <w:r>
        <w:rPr>
          <w:rFonts w:ascii="Palatino Linotype"/>
          <w:i/>
          <w:w w:val="105"/>
        </w:rPr>
        <w:t>x </w:t>
      </w:r>
      <w:r>
        <w:rPr>
          <w:rFonts w:ascii="Lucida Sans Unicode"/>
          <w:w w:val="105"/>
          <w:sz w:val="25"/>
        </w:rPr>
        <w:t>=</w:t>
      </w:r>
      <w:r>
        <w:rPr>
          <w:rFonts w:ascii="Lucida Sans Unicode"/>
          <w:spacing w:val="-12"/>
          <w:w w:val="105"/>
          <w:sz w:val="25"/>
        </w:rPr>
        <w:t> </w:t>
      </w:r>
      <w:r>
        <w:rPr>
          <w:rFonts w:ascii="Cambria"/>
          <w:w w:val="105"/>
        </w:rPr>
        <w:t>30 </w:t>
      </w:r>
      <w:r>
        <w:rPr>
          <w:w w:val="105"/>
        </w:rPr>
        <w:t>m.</w:t>
      </w:r>
      <w:r>
        <w:rPr>
          <w:spacing w:val="38"/>
          <w:w w:val="105"/>
        </w:rPr>
        <w:t> </w:t>
      </w:r>
      <w:r>
        <w:rPr>
          <w:w w:val="105"/>
        </w:rPr>
        <w:t>The seabed has been flattened, the sandbar has been destroyed</w:t>
      </w:r>
      <w:r>
        <w:rPr>
          <w:spacing w:val="22"/>
          <w:w w:val="105"/>
        </w:rPr>
        <w:t> </w:t>
      </w:r>
      <w:r>
        <w:rPr>
          <w:w w:val="105"/>
        </w:rPr>
        <w:t>and</w:t>
      </w:r>
      <w:r>
        <w:rPr>
          <w:spacing w:val="22"/>
          <w:w w:val="105"/>
        </w:rPr>
        <w:t> </w:t>
      </w:r>
      <w:r>
        <w:rPr>
          <w:w w:val="105"/>
        </w:rPr>
        <w:t>erosion</w:t>
      </w:r>
      <w:r>
        <w:rPr>
          <w:spacing w:val="22"/>
          <w:w w:val="105"/>
        </w:rPr>
        <w:t> </w:t>
      </w:r>
      <w:r>
        <w:rPr>
          <w:w w:val="105"/>
        </w:rPr>
        <w:t>can</w:t>
      </w:r>
      <w:r>
        <w:rPr>
          <w:spacing w:val="22"/>
          <w:w w:val="105"/>
        </w:rPr>
        <w:t> </w:t>
      </w:r>
      <w:r>
        <w:rPr>
          <w:w w:val="105"/>
        </w:rPr>
        <w:t>be</w:t>
      </w:r>
      <w:r>
        <w:rPr>
          <w:spacing w:val="22"/>
          <w:w w:val="105"/>
        </w:rPr>
        <w:t> </w:t>
      </w:r>
      <w:r>
        <w:rPr>
          <w:w w:val="105"/>
        </w:rPr>
        <w:t>observed</w:t>
      </w:r>
      <w:r>
        <w:rPr>
          <w:spacing w:val="22"/>
          <w:w w:val="105"/>
        </w:rPr>
        <w:t> </w:t>
      </w:r>
      <w:r>
        <w:rPr>
          <w:w w:val="105"/>
        </w:rPr>
        <w:t>at</w:t>
      </w:r>
      <w:r>
        <w:rPr>
          <w:spacing w:val="22"/>
          <w:w w:val="105"/>
        </w:rPr>
        <w:t> </w:t>
      </w:r>
      <w:r>
        <w:rPr>
          <w:w w:val="105"/>
        </w:rPr>
        <w:t>the</w:t>
      </w:r>
      <w:r>
        <w:rPr>
          <w:spacing w:val="22"/>
          <w:w w:val="105"/>
        </w:rPr>
        <w:t> </w:t>
      </w:r>
      <w:r>
        <w:rPr>
          <w:w w:val="105"/>
        </w:rPr>
        <w:t>coast</w:t>
      </w:r>
      <w:r>
        <w:rPr>
          <w:spacing w:val="22"/>
          <w:w w:val="105"/>
        </w:rPr>
        <w:t> </w:t>
      </w:r>
      <w:r>
        <w:rPr>
          <w:w w:val="105"/>
        </w:rPr>
        <w:t>(</w:t>
      </w:r>
      <w:r>
        <w:rPr>
          <w:color w:val="00AEEF"/>
          <w:w w:val="105"/>
        </w:rPr>
        <w:t>Grasso</w:t>
      </w:r>
      <w:r>
        <w:rPr>
          <w:color w:val="00AEEF"/>
          <w:spacing w:val="22"/>
          <w:w w:val="105"/>
        </w:rPr>
        <w:t> </w:t>
      </w:r>
      <w:r>
        <w:rPr>
          <w:color w:val="00AEEF"/>
          <w:w w:val="105"/>
        </w:rPr>
        <w:t>et</w:t>
      </w:r>
      <w:r>
        <w:rPr>
          <w:color w:val="00AEEF"/>
          <w:spacing w:val="22"/>
          <w:w w:val="105"/>
        </w:rPr>
        <w:t> </w:t>
      </w:r>
      <w:r>
        <w:rPr>
          <w:color w:val="00AEEF"/>
          <w:w w:val="105"/>
        </w:rPr>
        <w:t>al.</w:t>
      </w:r>
      <w:r>
        <w:rPr>
          <w:color w:val="00AEEF"/>
          <w:spacing w:val="22"/>
          <w:w w:val="105"/>
        </w:rPr>
        <w:t> </w:t>
      </w:r>
      <w:r>
        <w:rPr>
          <w:color w:val="00AEEF"/>
          <w:w w:val="105"/>
        </w:rPr>
        <w:t>2011</w:t>
      </w:r>
      <w:r>
        <w:rPr>
          <w:w w:val="105"/>
        </w:rPr>
        <w:t>).</w:t>
      </w:r>
      <w:r>
        <w:rPr>
          <w:spacing w:val="40"/>
          <w:w w:val="105"/>
        </w:rPr>
        <w:t> </w:t>
      </w:r>
      <w:r>
        <w:rPr>
          <w:w w:val="105"/>
        </w:rPr>
        <w:t>This</w:t>
      </w:r>
      <w:r>
        <w:rPr>
          <w:spacing w:val="22"/>
          <w:w w:val="105"/>
        </w:rPr>
        <w:t> </w:t>
      </w:r>
      <w:r>
        <w:rPr>
          <w:w w:val="105"/>
        </w:rPr>
        <w:t>tendency to evolve towards an equilibrium state (</w:t>
      </w:r>
      <w:r>
        <w:rPr>
          <w:color w:val="00AEEF"/>
          <w:w w:val="105"/>
        </w:rPr>
        <w:t>Dean et al. 2004</w:t>
      </w:r>
      <w:r>
        <w:rPr>
          <w:w w:val="105"/>
        </w:rPr>
        <w:t>) is consistent with the choice of morphogenic and constant storm-like forcing conditions.</w:t>
      </w:r>
    </w:p>
    <w:p>
      <w:pPr>
        <w:pStyle w:val="BodyText"/>
        <w:spacing w:line="276" w:lineRule="auto" w:before="175"/>
        <w:ind w:left="113" w:right="1077" w:firstLine="351"/>
        <w:jc w:val="both"/>
      </w:pPr>
      <w:r>
        <w:rPr/>
        <mc:AlternateContent>
          <mc:Choice Requires="wps">
            <w:drawing>
              <wp:anchor distT="0" distB="0" distL="0" distR="0" allowOverlap="1" layoutInCell="1" locked="0" behindDoc="1" simplePos="0" relativeHeight="486710784">
                <wp:simplePos x="0" y="0"/>
                <wp:positionH relativeFrom="page">
                  <wp:posOffset>720001</wp:posOffset>
                </wp:positionH>
                <wp:positionV relativeFrom="paragraph">
                  <wp:posOffset>614225</wp:posOffset>
                </wp:positionV>
                <wp:extent cx="5760720" cy="587375"/>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5760720" cy="587375"/>
                        </a:xfrm>
                        <a:prstGeom prst="rect">
                          <a:avLst/>
                        </a:prstGeom>
                      </wps:spPr>
                      <wps:txbx>
                        <w:txbxContent>
                          <w:p>
                            <w:pPr>
                              <w:spacing w:line="495" w:lineRule="exact" w:before="0"/>
                              <w:ind w:left="0" w:right="0" w:firstLine="0"/>
                              <w:jc w:val="left"/>
                              <w:rPr>
                                <w:sz w:val="24"/>
                              </w:rPr>
                            </w:pPr>
                            <w:r>
                              <w:rPr>
                                <w:sz w:val="24"/>
                              </w:rPr>
                              <w:t>incoming</w:t>
                            </w:r>
                            <w:r>
                              <w:rPr>
                                <w:spacing w:val="31"/>
                                <w:sz w:val="24"/>
                              </w:rPr>
                              <w:t> </w:t>
                            </w:r>
                            <w:r>
                              <w:rPr>
                                <w:sz w:val="24"/>
                              </w:rPr>
                              <w:t>wave</w:t>
                            </w:r>
                            <w:r>
                              <w:rPr>
                                <w:spacing w:val="32"/>
                                <w:sz w:val="24"/>
                              </w:rPr>
                              <w:t> </w:t>
                            </w:r>
                            <w:r>
                              <w:rPr>
                                <w:sz w:val="24"/>
                              </w:rPr>
                              <w:t>energy</w:t>
                            </w:r>
                            <w:r>
                              <w:rPr>
                                <w:spacing w:val="31"/>
                                <w:sz w:val="24"/>
                              </w:rPr>
                              <w:t> </w:t>
                            </w:r>
                            <w:r>
                              <w:rPr>
                                <w:sz w:val="24"/>
                              </w:rPr>
                              <w:t>density</w:t>
                            </w:r>
                            <w:r>
                              <w:rPr>
                                <w:spacing w:val="39"/>
                                <w:sz w:val="24"/>
                              </w:rPr>
                              <w:t> </w:t>
                            </w:r>
                            <w:r>
                              <w:rPr>
                                <w:rFonts w:ascii="Palatino Linotype" w:hAnsi="Palatino Linotype"/>
                                <w:i/>
                                <w:sz w:val="24"/>
                              </w:rPr>
                              <w:t>E</w:t>
                            </w:r>
                            <w:r>
                              <w:rPr>
                                <w:rFonts w:ascii="Palatino Linotype" w:hAnsi="Palatino Linotype"/>
                                <w:i/>
                                <w:sz w:val="24"/>
                                <w:vertAlign w:val="subscript"/>
                              </w:rPr>
                              <w:t>H</w:t>
                            </w:r>
                            <w:r>
                              <w:rPr>
                                <w:rFonts w:ascii="Palatino Linotype" w:hAnsi="Palatino Linotype"/>
                                <w:i/>
                                <w:spacing w:val="44"/>
                                <w:sz w:val="24"/>
                                <w:vertAlign w:val="baseline"/>
                              </w:rPr>
                              <w:t> </w:t>
                            </w:r>
                            <w:r>
                              <w:rPr>
                                <w:rFonts w:ascii="Lucida Sans Unicode" w:hAnsi="Lucida Sans Unicode"/>
                                <w:sz w:val="25"/>
                                <w:vertAlign w:val="baseline"/>
                              </w:rPr>
                              <w:t>=</w:t>
                            </w:r>
                            <w:r>
                              <w:rPr>
                                <w:rFonts w:ascii="Lucida Sans Unicode" w:hAnsi="Lucida Sans Unicode"/>
                                <w:spacing w:val="24"/>
                                <w:w w:val="111"/>
                                <w:sz w:val="25"/>
                                <w:vertAlign w:val="baseline"/>
                              </w:rPr>
                              <w:t> </w:t>
                            </w:r>
                            <w:r>
                              <w:rPr>
                                <w:spacing w:val="6"/>
                                <w:w w:val="111"/>
                                <w:sz w:val="25"/>
                                <w:u w:val="single"/>
                                <w:vertAlign w:val="superscript"/>
                              </w:rPr>
                              <w:t> </w:t>
                            </w:r>
                            <w:r>
                              <w:rPr>
                                <w:rFonts w:ascii="Cambria" w:hAnsi="Cambria"/>
                                <w:sz w:val="25"/>
                                <w:u w:val="single"/>
                                <w:vertAlign w:val="superscript"/>
                              </w:rPr>
                              <w:t>1</w:t>
                            </w:r>
                            <w:r>
                              <w:rPr>
                                <w:rFonts w:ascii="Cambria" w:hAnsi="Cambria"/>
                                <w:spacing w:val="-6"/>
                                <w:sz w:val="25"/>
                                <w:u w:val="single"/>
                                <w:vertAlign w:val="baseline"/>
                              </w:rPr>
                              <w:t> </w:t>
                            </w:r>
                            <w:r>
                              <w:rPr>
                                <w:rFonts w:ascii="Cambria" w:hAnsi="Cambria"/>
                                <w:spacing w:val="-26"/>
                                <w:sz w:val="25"/>
                                <w:vertAlign w:val="baseline"/>
                              </w:rPr>
                              <w:t> </w:t>
                            </w:r>
                            <w:r>
                              <w:rPr>
                                <w:rFonts w:ascii="Arial MT" w:hAnsi="Arial MT"/>
                                <w:position w:val="20"/>
                                <w:sz w:val="25"/>
                                <w:vertAlign w:val="baseline"/>
                              </w:rPr>
                              <w:t>∫</w:t>
                            </w:r>
                            <w:r>
                              <w:rPr>
                                <w:rFonts w:ascii="Arial MT" w:hAnsi="Arial MT"/>
                                <w:spacing w:val="-7"/>
                                <w:position w:val="20"/>
                                <w:sz w:val="25"/>
                                <w:vertAlign w:val="baseline"/>
                              </w:rPr>
                              <w:t> </w:t>
                            </w:r>
                            <w:r>
                              <w:rPr>
                                <w:rFonts w:ascii="Palatino Linotype" w:hAnsi="Palatino Linotype"/>
                                <w:i/>
                                <w:spacing w:val="9"/>
                                <w:position w:val="13"/>
                                <w:sz w:val="18"/>
                                <w:vertAlign w:val="baseline"/>
                              </w:rPr>
                              <w:t>T</w:t>
                            </w:r>
                            <w:r>
                              <w:rPr>
                                <w:rFonts w:ascii="Arial" w:hAnsi="Arial"/>
                                <w:i/>
                                <w:spacing w:val="9"/>
                                <w:sz w:val="24"/>
                                <w:vertAlign w:val="baseline"/>
                              </w:rPr>
                              <w:t>ρ</w:t>
                            </w:r>
                            <w:r>
                              <w:rPr>
                                <w:rFonts w:ascii="Palatino Linotype" w:hAnsi="Palatino Linotype"/>
                                <w:i/>
                                <w:spacing w:val="9"/>
                                <w:sz w:val="24"/>
                                <w:vertAlign w:val="baseline"/>
                              </w:rPr>
                              <w:t>gH</w:t>
                            </w:r>
                            <w:r>
                              <w:rPr>
                                <w:rFonts w:ascii="Cambria" w:hAnsi="Cambria"/>
                                <w:spacing w:val="9"/>
                                <w:position w:val="9"/>
                                <w:sz w:val="18"/>
                                <w:vertAlign w:val="baseline"/>
                              </w:rPr>
                              <w:t>2</w:t>
                            </w:r>
                            <w:r>
                              <w:rPr>
                                <w:spacing w:val="9"/>
                                <w:sz w:val="24"/>
                                <w:vertAlign w:val="baseline"/>
                              </w:rPr>
                              <w:t>d</w:t>
                            </w:r>
                            <w:r>
                              <w:rPr>
                                <w:rFonts w:ascii="Palatino Linotype" w:hAnsi="Palatino Linotype"/>
                                <w:i/>
                                <w:spacing w:val="9"/>
                                <w:sz w:val="24"/>
                                <w:vertAlign w:val="baseline"/>
                              </w:rPr>
                              <w:t>t</w:t>
                            </w:r>
                            <w:r>
                              <w:rPr>
                                <w:rFonts w:ascii="Palatino Linotype" w:hAnsi="Palatino Linotype"/>
                                <w:i/>
                                <w:spacing w:val="35"/>
                                <w:sz w:val="24"/>
                                <w:vertAlign w:val="baseline"/>
                              </w:rPr>
                              <w:t> </w:t>
                            </w:r>
                            <w:r>
                              <w:rPr>
                                <w:sz w:val="24"/>
                                <w:vertAlign w:val="baseline"/>
                              </w:rPr>
                              <w:t>of</w:t>
                            </w:r>
                            <w:r>
                              <w:rPr>
                                <w:spacing w:val="32"/>
                                <w:sz w:val="24"/>
                                <w:vertAlign w:val="baseline"/>
                              </w:rPr>
                              <w:t> </w:t>
                            </w:r>
                            <w:r>
                              <w:rPr>
                                <w:rFonts w:ascii="Cambria" w:hAnsi="Cambria"/>
                                <w:sz w:val="24"/>
                                <w:vertAlign w:val="baseline"/>
                              </w:rPr>
                              <w:t>0.0591</w:t>
                            </w:r>
                            <w:r>
                              <w:rPr>
                                <w:rFonts w:ascii="Cambria" w:hAnsi="Cambria"/>
                                <w:spacing w:val="38"/>
                                <w:sz w:val="24"/>
                                <w:vertAlign w:val="baseline"/>
                              </w:rPr>
                              <w:t> </w:t>
                            </w:r>
                            <w:r>
                              <w:rPr>
                                <w:sz w:val="24"/>
                                <w:vertAlign w:val="baseline"/>
                              </w:rPr>
                              <w:t>J</w:t>
                            </w:r>
                            <w:r>
                              <w:rPr>
                                <w:spacing w:val="26"/>
                                <w:sz w:val="24"/>
                                <w:vertAlign w:val="baseline"/>
                              </w:rPr>
                              <w:t> </w:t>
                            </w:r>
                            <w:r>
                              <w:rPr>
                                <w:sz w:val="24"/>
                                <w:vertAlign w:val="baseline"/>
                              </w:rPr>
                              <w:t>m</w:t>
                            </w:r>
                            <w:r>
                              <w:rPr>
                                <w:rFonts w:ascii="Lucida Sans Unicode" w:hAnsi="Lucida Sans Unicode"/>
                                <w:sz w:val="24"/>
                                <w:vertAlign w:val="superscript"/>
                              </w:rPr>
                              <w:t>−</w:t>
                            </w:r>
                            <w:r>
                              <w:rPr>
                                <w:rFonts w:ascii="Cambria" w:hAnsi="Cambria"/>
                                <w:sz w:val="24"/>
                                <w:vertAlign w:val="superscript"/>
                              </w:rPr>
                              <w:t>2</w:t>
                            </w:r>
                            <w:r>
                              <w:rPr>
                                <w:sz w:val="24"/>
                                <w:vertAlign w:val="baseline"/>
                              </w:rPr>
                              <w:t>.</w:t>
                            </w:r>
                            <w:r>
                              <w:rPr>
                                <w:spacing w:val="70"/>
                                <w:sz w:val="24"/>
                                <w:vertAlign w:val="baseline"/>
                              </w:rPr>
                              <w:t> </w:t>
                            </w:r>
                            <w:r>
                              <w:rPr>
                                <w:sz w:val="24"/>
                                <w:vertAlign w:val="baseline"/>
                              </w:rPr>
                              <w:t>The</w:t>
                            </w:r>
                            <w:r>
                              <w:rPr>
                                <w:spacing w:val="32"/>
                                <w:sz w:val="24"/>
                                <w:vertAlign w:val="baseline"/>
                              </w:rPr>
                              <w:t> </w:t>
                            </w:r>
                            <w:r>
                              <w:rPr>
                                <w:sz w:val="24"/>
                                <w:vertAlign w:val="baseline"/>
                              </w:rPr>
                              <w:t>resulting</w:t>
                            </w:r>
                            <w:r>
                              <w:rPr>
                                <w:spacing w:val="32"/>
                                <w:sz w:val="24"/>
                                <w:vertAlign w:val="baseline"/>
                              </w:rPr>
                              <w:t> </w:t>
                            </w:r>
                            <w:r>
                              <w:rPr>
                                <w:spacing w:val="-2"/>
                                <w:sz w:val="24"/>
                                <w:vertAlign w:val="baseline"/>
                              </w:rPr>
                              <w:t>beach</w:t>
                            </w:r>
                          </w:p>
                        </w:txbxContent>
                      </wps:txbx>
                      <wps:bodyPr wrap="square" lIns="0" tIns="0" rIns="0" bIns="0" rtlCol="0">
                        <a:noAutofit/>
                      </wps:bodyPr>
                    </wps:wsp>
                  </a:graphicData>
                </a:graphic>
              </wp:anchor>
            </w:drawing>
          </mc:Choice>
          <mc:Fallback>
            <w:pict>
              <v:shape style="position:absolute;margin-left:56.693001pt;margin-top:48.36422pt;width:453.6pt;height:46.25pt;mso-position-horizontal-relative:page;mso-position-vertical-relative:paragraph;z-index:-16605696" type="#_x0000_t202" id="docshape244" filled="false" stroked="false">
                <v:textbox inset="0,0,0,0">
                  <w:txbxContent>
                    <w:p>
                      <w:pPr>
                        <w:spacing w:line="495" w:lineRule="exact" w:before="0"/>
                        <w:ind w:left="0" w:right="0" w:firstLine="0"/>
                        <w:jc w:val="left"/>
                        <w:rPr>
                          <w:sz w:val="24"/>
                        </w:rPr>
                      </w:pPr>
                      <w:r>
                        <w:rPr>
                          <w:sz w:val="24"/>
                        </w:rPr>
                        <w:t>incoming</w:t>
                      </w:r>
                      <w:r>
                        <w:rPr>
                          <w:spacing w:val="31"/>
                          <w:sz w:val="24"/>
                        </w:rPr>
                        <w:t> </w:t>
                      </w:r>
                      <w:r>
                        <w:rPr>
                          <w:sz w:val="24"/>
                        </w:rPr>
                        <w:t>wave</w:t>
                      </w:r>
                      <w:r>
                        <w:rPr>
                          <w:spacing w:val="32"/>
                          <w:sz w:val="24"/>
                        </w:rPr>
                        <w:t> </w:t>
                      </w:r>
                      <w:r>
                        <w:rPr>
                          <w:sz w:val="24"/>
                        </w:rPr>
                        <w:t>energy</w:t>
                      </w:r>
                      <w:r>
                        <w:rPr>
                          <w:spacing w:val="31"/>
                          <w:sz w:val="24"/>
                        </w:rPr>
                        <w:t> </w:t>
                      </w:r>
                      <w:r>
                        <w:rPr>
                          <w:sz w:val="24"/>
                        </w:rPr>
                        <w:t>density</w:t>
                      </w:r>
                      <w:r>
                        <w:rPr>
                          <w:spacing w:val="39"/>
                          <w:sz w:val="24"/>
                        </w:rPr>
                        <w:t> </w:t>
                      </w:r>
                      <w:r>
                        <w:rPr>
                          <w:rFonts w:ascii="Palatino Linotype" w:hAnsi="Palatino Linotype"/>
                          <w:i/>
                          <w:sz w:val="24"/>
                        </w:rPr>
                        <w:t>E</w:t>
                      </w:r>
                      <w:r>
                        <w:rPr>
                          <w:rFonts w:ascii="Palatino Linotype" w:hAnsi="Palatino Linotype"/>
                          <w:i/>
                          <w:sz w:val="24"/>
                          <w:vertAlign w:val="subscript"/>
                        </w:rPr>
                        <w:t>H</w:t>
                      </w:r>
                      <w:r>
                        <w:rPr>
                          <w:rFonts w:ascii="Palatino Linotype" w:hAnsi="Palatino Linotype"/>
                          <w:i/>
                          <w:spacing w:val="44"/>
                          <w:sz w:val="24"/>
                          <w:vertAlign w:val="baseline"/>
                        </w:rPr>
                        <w:t> </w:t>
                      </w:r>
                      <w:r>
                        <w:rPr>
                          <w:rFonts w:ascii="Lucida Sans Unicode" w:hAnsi="Lucida Sans Unicode"/>
                          <w:sz w:val="25"/>
                          <w:vertAlign w:val="baseline"/>
                        </w:rPr>
                        <w:t>=</w:t>
                      </w:r>
                      <w:r>
                        <w:rPr>
                          <w:rFonts w:ascii="Lucida Sans Unicode" w:hAnsi="Lucida Sans Unicode"/>
                          <w:spacing w:val="24"/>
                          <w:w w:val="111"/>
                          <w:sz w:val="25"/>
                          <w:vertAlign w:val="baseline"/>
                        </w:rPr>
                        <w:t> </w:t>
                      </w:r>
                      <w:r>
                        <w:rPr>
                          <w:spacing w:val="6"/>
                          <w:w w:val="111"/>
                          <w:sz w:val="25"/>
                          <w:u w:val="single"/>
                          <w:vertAlign w:val="superscript"/>
                        </w:rPr>
                        <w:t> </w:t>
                      </w:r>
                      <w:r>
                        <w:rPr>
                          <w:rFonts w:ascii="Cambria" w:hAnsi="Cambria"/>
                          <w:sz w:val="25"/>
                          <w:u w:val="single"/>
                          <w:vertAlign w:val="superscript"/>
                        </w:rPr>
                        <w:t>1</w:t>
                      </w:r>
                      <w:r>
                        <w:rPr>
                          <w:rFonts w:ascii="Cambria" w:hAnsi="Cambria"/>
                          <w:spacing w:val="-6"/>
                          <w:sz w:val="25"/>
                          <w:u w:val="single"/>
                          <w:vertAlign w:val="baseline"/>
                        </w:rPr>
                        <w:t> </w:t>
                      </w:r>
                      <w:r>
                        <w:rPr>
                          <w:rFonts w:ascii="Cambria" w:hAnsi="Cambria"/>
                          <w:spacing w:val="-26"/>
                          <w:sz w:val="25"/>
                          <w:vertAlign w:val="baseline"/>
                        </w:rPr>
                        <w:t> </w:t>
                      </w:r>
                      <w:r>
                        <w:rPr>
                          <w:rFonts w:ascii="Arial MT" w:hAnsi="Arial MT"/>
                          <w:position w:val="20"/>
                          <w:sz w:val="25"/>
                          <w:vertAlign w:val="baseline"/>
                        </w:rPr>
                        <w:t>∫</w:t>
                      </w:r>
                      <w:r>
                        <w:rPr>
                          <w:rFonts w:ascii="Arial MT" w:hAnsi="Arial MT"/>
                          <w:spacing w:val="-7"/>
                          <w:position w:val="20"/>
                          <w:sz w:val="25"/>
                          <w:vertAlign w:val="baseline"/>
                        </w:rPr>
                        <w:t> </w:t>
                      </w:r>
                      <w:r>
                        <w:rPr>
                          <w:rFonts w:ascii="Palatino Linotype" w:hAnsi="Palatino Linotype"/>
                          <w:i/>
                          <w:spacing w:val="9"/>
                          <w:position w:val="13"/>
                          <w:sz w:val="18"/>
                          <w:vertAlign w:val="baseline"/>
                        </w:rPr>
                        <w:t>T</w:t>
                      </w:r>
                      <w:r>
                        <w:rPr>
                          <w:rFonts w:ascii="Arial" w:hAnsi="Arial"/>
                          <w:i/>
                          <w:spacing w:val="9"/>
                          <w:sz w:val="24"/>
                          <w:vertAlign w:val="baseline"/>
                        </w:rPr>
                        <w:t>ρ</w:t>
                      </w:r>
                      <w:r>
                        <w:rPr>
                          <w:rFonts w:ascii="Palatino Linotype" w:hAnsi="Palatino Linotype"/>
                          <w:i/>
                          <w:spacing w:val="9"/>
                          <w:sz w:val="24"/>
                          <w:vertAlign w:val="baseline"/>
                        </w:rPr>
                        <w:t>gH</w:t>
                      </w:r>
                      <w:r>
                        <w:rPr>
                          <w:rFonts w:ascii="Cambria" w:hAnsi="Cambria"/>
                          <w:spacing w:val="9"/>
                          <w:position w:val="9"/>
                          <w:sz w:val="18"/>
                          <w:vertAlign w:val="baseline"/>
                        </w:rPr>
                        <w:t>2</w:t>
                      </w:r>
                      <w:r>
                        <w:rPr>
                          <w:spacing w:val="9"/>
                          <w:sz w:val="24"/>
                          <w:vertAlign w:val="baseline"/>
                        </w:rPr>
                        <w:t>d</w:t>
                      </w:r>
                      <w:r>
                        <w:rPr>
                          <w:rFonts w:ascii="Palatino Linotype" w:hAnsi="Palatino Linotype"/>
                          <w:i/>
                          <w:spacing w:val="9"/>
                          <w:sz w:val="24"/>
                          <w:vertAlign w:val="baseline"/>
                        </w:rPr>
                        <w:t>t</w:t>
                      </w:r>
                      <w:r>
                        <w:rPr>
                          <w:rFonts w:ascii="Palatino Linotype" w:hAnsi="Palatino Linotype"/>
                          <w:i/>
                          <w:spacing w:val="35"/>
                          <w:sz w:val="24"/>
                          <w:vertAlign w:val="baseline"/>
                        </w:rPr>
                        <w:t> </w:t>
                      </w:r>
                      <w:r>
                        <w:rPr>
                          <w:sz w:val="24"/>
                          <w:vertAlign w:val="baseline"/>
                        </w:rPr>
                        <w:t>of</w:t>
                      </w:r>
                      <w:r>
                        <w:rPr>
                          <w:spacing w:val="32"/>
                          <w:sz w:val="24"/>
                          <w:vertAlign w:val="baseline"/>
                        </w:rPr>
                        <w:t> </w:t>
                      </w:r>
                      <w:r>
                        <w:rPr>
                          <w:rFonts w:ascii="Cambria" w:hAnsi="Cambria"/>
                          <w:sz w:val="24"/>
                          <w:vertAlign w:val="baseline"/>
                        </w:rPr>
                        <w:t>0.0591</w:t>
                      </w:r>
                      <w:r>
                        <w:rPr>
                          <w:rFonts w:ascii="Cambria" w:hAnsi="Cambria"/>
                          <w:spacing w:val="38"/>
                          <w:sz w:val="24"/>
                          <w:vertAlign w:val="baseline"/>
                        </w:rPr>
                        <w:t> </w:t>
                      </w:r>
                      <w:r>
                        <w:rPr>
                          <w:sz w:val="24"/>
                          <w:vertAlign w:val="baseline"/>
                        </w:rPr>
                        <w:t>J</w:t>
                      </w:r>
                      <w:r>
                        <w:rPr>
                          <w:spacing w:val="26"/>
                          <w:sz w:val="24"/>
                          <w:vertAlign w:val="baseline"/>
                        </w:rPr>
                        <w:t> </w:t>
                      </w:r>
                      <w:r>
                        <w:rPr>
                          <w:sz w:val="24"/>
                          <w:vertAlign w:val="baseline"/>
                        </w:rPr>
                        <w:t>m</w:t>
                      </w:r>
                      <w:r>
                        <w:rPr>
                          <w:rFonts w:ascii="Lucida Sans Unicode" w:hAnsi="Lucida Sans Unicode"/>
                          <w:sz w:val="24"/>
                          <w:vertAlign w:val="superscript"/>
                        </w:rPr>
                        <w:t>−</w:t>
                      </w:r>
                      <w:r>
                        <w:rPr>
                          <w:rFonts w:ascii="Cambria" w:hAnsi="Cambria"/>
                          <w:sz w:val="24"/>
                          <w:vertAlign w:val="superscript"/>
                        </w:rPr>
                        <w:t>2</w:t>
                      </w:r>
                      <w:r>
                        <w:rPr>
                          <w:sz w:val="24"/>
                          <w:vertAlign w:val="baseline"/>
                        </w:rPr>
                        <w:t>.</w:t>
                      </w:r>
                      <w:r>
                        <w:rPr>
                          <w:spacing w:val="70"/>
                          <w:sz w:val="24"/>
                          <w:vertAlign w:val="baseline"/>
                        </w:rPr>
                        <w:t> </w:t>
                      </w:r>
                      <w:r>
                        <w:rPr>
                          <w:sz w:val="24"/>
                          <w:vertAlign w:val="baseline"/>
                        </w:rPr>
                        <w:t>The</w:t>
                      </w:r>
                      <w:r>
                        <w:rPr>
                          <w:spacing w:val="32"/>
                          <w:sz w:val="24"/>
                          <w:vertAlign w:val="baseline"/>
                        </w:rPr>
                        <w:t> </w:t>
                      </w:r>
                      <w:r>
                        <w:rPr>
                          <w:sz w:val="24"/>
                          <w:vertAlign w:val="baseline"/>
                        </w:rPr>
                        <w:t>resulting</w:t>
                      </w:r>
                      <w:r>
                        <w:rPr>
                          <w:spacing w:val="32"/>
                          <w:sz w:val="24"/>
                          <w:vertAlign w:val="baseline"/>
                        </w:rPr>
                        <w:t> </w:t>
                      </w:r>
                      <w:r>
                        <w:rPr>
                          <w:spacing w:val="-2"/>
                          <w:sz w:val="24"/>
                          <w:vertAlign w:val="baseline"/>
                        </w:rPr>
                        <w:t>beach</w:t>
                      </w:r>
                    </w:p>
                  </w:txbxContent>
                </v:textbox>
                <w10:wrap type="none"/>
              </v:shape>
            </w:pict>
          </mc:Fallback>
        </mc:AlternateContent>
      </w:r>
      <w:r>
        <w:rPr>
          <w:w w:val="105"/>
        </w:rPr>
        <w:t>The comparisons</w:t>
      </w:r>
      <w:r>
        <w:rPr>
          <w:w w:val="105"/>
        </w:rPr>
        <w:t> made between</w:t>
      </w:r>
      <w:r>
        <w:rPr>
          <w:w w:val="105"/>
        </w:rPr>
        <w:t> the two</w:t>
      </w:r>
      <w:r>
        <w:rPr>
          <w:w w:val="105"/>
        </w:rPr>
        <w:t> 2-day simulations</w:t>
      </w:r>
      <w:r>
        <w:rPr>
          <w:w w:val="105"/>
        </w:rPr>
        <w:t> and the three</w:t>
      </w:r>
      <w:r>
        <w:rPr>
          <w:w w:val="105"/>
        </w:rPr>
        <w:t> 6-day sim- ulations,</w:t>
      </w:r>
      <w:r>
        <w:rPr>
          <w:spacing w:val="32"/>
          <w:w w:val="105"/>
        </w:rPr>
        <w:t> </w:t>
      </w:r>
      <w:r>
        <w:rPr>
          <w:w w:val="105"/>
        </w:rPr>
        <w:t>in</w:t>
      </w:r>
      <w:r>
        <w:rPr>
          <w:spacing w:val="28"/>
          <w:w w:val="105"/>
        </w:rPr>
        <w:t> </w:t>
      </w:r>
      <w:r>
        <w:rPr>
          <w:w w:val="105"/>
        </w:rPr>
        <w:t>this</w:t>
      </w:r>
      <w:r>
        <w:rPr>
          <w:spacing w:val="28"/>
          <w:w w:val="105"/>
        </w:rPr>
        <w:t> </w:t>
      </w:r>
      <w:r>
        <w:rPr>
          <w:w w:val="105"/>
        </w:rPr>
        <w:t>quite</w:t>
      </w:r>
      <w:r>
        <w:rPr>
          <w:spacing w:val="28"/>
          <w:w w:val="105"/>
        </w:rPr>
        <w:t> </w:t>
      </w:r>
      <w:r>
        <w:rPr>
          <w:w w:val="105"/>
        </w:rPr>
        <w:t>limited</w:t>
      </w:r>
      <w:r>
        <w:rPr>
          <w:spacing w:val="28"/>
          <w:w w:val="105"/>
        </w:rPr>
        <w:t> </w:t>
      </w:r>
      <w:r>
        <w:rPr>
          <w:w w:val="105"/>
        </w:rPr>
        <w:t>configuration,</w:t>
      </w:r>
      <w:r>
        <w:rPr>
          <w:spacing w:val="32"/>
          <w:w w:val="105"/>
        </w:rPr>
        <w:t> </w:t>
      </w:r>
      <w:r>
        <w:rPr>
          <w:w w:val="105"/>
        </w:rPr>
        <w:t>also</w:t>
      </w:r>
      <w:r>
        <w:rPr>
          <w:spacing w:val="28"/>
          <w:w w:val="105"/>
        </w:rPr>
        <w:t> </w:t>
      </w:r>
      <w:r>
        <w:rPr>
          <w:w w:val="105"/>
        </w:rPr>
        <w:t>reveal</w:t>
      </w:r>
      <w:r>
        <w:rPr>
          <w:spacing w:val="28"/>
          <w:w w:val="105"/>
        </w:rPr>
        <w:t> </w:t>
      </w:r>
      <w:r>
        <w:rPr>
          <w:w w:val="105"/>
        </w:rPr>
        <w:t>the</w:t>
      </w:r>
      <w:r>
        <w:rPr>
          <w:spacing w:val="28"/>
          <w:w w:val="105"/>
        </w:rPr>
        <w:t> </w:t>
      </w:r>
      <w:r>
        <w:rPr>
          <w:w w:val="105"/>
        </w:rPr>
        <w:t>little</w:t>
      </w:r>
      <w:r>
        <w:rPr>
          <w:spacing w:val="28"/>
          <w:w w:val="105"/>
        </w:rPr>
        <w:t> </w:t>
      </w:r>
      <w:r>
        <w:rPr>
          <w:w w:val="105"/>
        </w:rPr>
        <w:t>influence</w:t>
      </w:r>
      <w:r>
        <w:rPr>
          <w:spacing w:val="28"/>
          <w:w w:val="105"/>
        </w:rPr>
        <w:t> </w:t>
      </w:r>
      <w:r>
        <w:rPr>
          <w:w w:val="105"/>
        </w:rPr>
        <w:t>heritage</w:t>
      </w:r>
      <w:r>
        <w:rPr>
          <w:spacing w:val="28"/>
          <w:w w:val="105"/>
        </w:rPr>
        <w:t> </w:t>
      </w:r>
      <w:r>
        <w:rPr>
          <w:w w:val="105"/>
        </w:rPr>
        <w:t>has on the morphodynamic response.</w:t>
      </w:r>
      <w:r>
        <w:rPr>
          <w:spacing w:val="40"/>
          <w:w w:val="105"/>
        </w:rPr>
        <w:t> </w:t>
      </w:r>
      <w:r>
        <w:rPr>
          <w:w w:val="105"/>
        </w:rPr>
        <w:t>Both scenarios 1 and 2 have a comparable cumulative</w:t>
      </w:r>
    </w:p>
    <w:p>
      <w:pPr>
        <w:pStyle w:val="BodyText"/>
        <w:spacing w:before="3"/>
        <w:rPr>
          <w:sz w:val="9"/>
        </w:rPr>
      </w:pPr>
      <w:r>
        <w:rPr/>
        <mc:AlternateContent>
          <mc:Choice Requires="wps">
            <w:drawing>
              <wp:anchor distT="0" distB="0" distL="0" distR="0" allowOverlap="1" layoutInCell="1" locked="0" behindDoc="1" simplePos="0" relativeHeight="487631872">
                <wp:simplePos x="0" y="0"/>
                <wp:positionH relativeFrom="page">
                  <wp:posOffset>3152711</wp:posOffset>
                </wp:positionH>
                <wp:positionV relativeFrom="paragraph">
                  <wp:posOffset>88022</wp:posOffset>
                </wp:positionV>
                <wp:extent cx="114300" cy="139700"/>
                <wp:effectExtent l="0" t="0" r="0" b="0"/>
                <wp:wrapTopAndBottom/>
                <wp:docPr id="343" name="Textbox 343"/>
                <wp:cNvGraphicFramePr>
                  <a:graphicFrameLocks/>
                </wp:cNvGraphicFramePr>
                <a:graphic>
                  <a:graphicData uri="http://schemas.microsoft.com/office/word/2010/wordprocessingShape">
                    <wps:wsp>
                      <wps:cNvPr id="343" name="Textbox 343"/>
                      <wps:cNvSpPr txBox="1"/>
                      <wps:spPr>
                        <a:xfrm>
                          <a:off x="0" y="0"/>
                          <a:ext cx="114300" cy="139700"/>
                        </a:xfrm>
                        <a:prstGeom prst="rect">
                          <a:avLst/>
                        </a:prstGeom>
                      </wps:spPr>
                      <wps:txbx>
                        <w:txbxContent>
                          <w:p>
                            <w:pPr>
                              <w:spacing w:line="209" w:lineRule="exact" w:before="0"/>
                              <w:ind w:left="0" w:right="0" w:firstLine="0"/>
                              <w:jc w:val="left"/>
                              <w:rPr>
                                <w:rFonts w:ascii="Cambria"/>
                                <w:sz w:val="18"/>
                              </w:rPr>
                            </w:pPr>
                            <w:r>
                              <w:rPr>
                                <w:rFonts w:ascii="Cambria"/>
                                <w:spacing w:val="-5"/>
                                <w:w w:val="90"/>
                                <w:sz w:val="18"/>
                              </w:rPr>
                              <w:t>16</w:t>
                            </w:r>
                          </w:p>
                        </w:txbxContent>
                      </wps:txbx>
                      <wps:bodyPr wrap="square" lIns="0" tIns="0" rIns="0" bIns="0" rtlCol="0">
                        <a:noAutofit/>
                      </wps:bodyPr>
                    </wps:wsp>
                  </a:graphicData>
                </a:graphic>
              </wp:anchor>
            </w:drawing>
          </mc:Choice>
          <mc:Fallback>
            <w:pict>
              <v:shape style="position:absolute;margin-left:248.244995pt;margin-top:6.930923pt;width:9pt;height:11pt;mso-position-horizontal-relative:page;mso-position-vertical-relative:paragraph;z-index:-15684608;mso-wrap-distance-left:0;mso-wrap-distance-right:0" type="#_x0000_t202" id="docshape245" filled="false" stroked="false">
                <v:textbox inset="0,0,0,0">
                  <w:txbxContent>
                    <w:p>
                      <w:pPr>
                        <w:spacing w:line="209" w:lineRule="exact" w:before="0"/>
                        <w:ind w:left="0" w:right="0" w:firstLine="0"/>
                        <w:jc w:val="left"/>
                        <w:rPr>
                          <w:rFonts w:ascii="Cambria"/>
                          <w:sz w:val="18"/>
                        </w:rPr>
                      </w:pPr>
                      <w:r>
                        <w:rPr>
                          <w:rFonts w:ascii="Cambria"/>
                          <w:spacing w:val="-5"/>
                          <w:w w:val="90"/>
                          <w:sz w:val="18"/>
                        </w:rPr>
                        <w:t>16</w:t>
                      </w:r>
                    </w:p>
                  </w:txbxContent>
                </v:textbox>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3360267</wp:posOffset>
                </wp:positionH>
                <wp:positionV relativeFrom="paragraph">
                  <wp:posOffset>91286</wp:posOffset>
                </wp:positionV>
                <wp:extent cx="57150" cy="139700"/>
                <wp:effectExtent l="0" t="0" r="0" b="0"/>
                <wp:wrapTopAndBottom/>
                <wp:docPr id="344" name="Textbox 344"/>
                <wp:cNvGraphicFramePr>
                  <a:graphicFrameLocks/>
                </wp:cNvGraphicFramePr>
                <a:graphic>
                  <a:graphicData uri="http://schemas.microsoft.com/office/word/2010/wordprocessingShape">
                    <wps:wsp>
                      <wps:cNvPr id="344" name="Textbox 344"/>
                      <wps:cNvSpPr txBox="1"/>
                      <wps:spPr>
                        <a:xfrm>
                          <a:off x="0" y="0"/>
                          <a:ext cx="57150" cy="139700"/>
                        </a:xfrm>
                        <a:prstGeom prst="rect">
                          <a:avLst/>
                        </a:prstGeom>
                      </wps:spPr>
                      <wps:txbx>
                        <w:txbxContent>
                          <w:p>
                            <w:pPr>
                              <w:spacing w:line="209" w:lineRule="exact" w:before="0"/>
                              <w:ind w:left="0" w:right="0" w:firstLine="0"/>
                              <w:jc w:val="left"/>
                              <w:rPr>
                                <w:rFonts w:ascii="Cambria"/>
                                <w:sz w:val="18"/>
                              </w:rPr>
                            </w:pPr>
                            <w:r>
                              <w:rPr>
                                <w:rFonts w:ascii="Cambria"/>
                                <w:spacing w:val="-10"/>
                                <w:w w:val="90"/>
                                <w:sz w:val="18"/>
                              </w:rPr>
                              <w:t>0</w:t>
                            </w:r>
                          </w:p>
                        </w:txbxContent>
                      </wps:txbx>
                      <wps:bodyPr wrap="square" lIns="0" tIns="0" rIns="0" bIns="0" rtlCol="0">
                        <a:noAutofit/>
                      </wps:bodyPr>
                    </wps:wsp>
                  </a:graphicData>
                </a:graphic>
              </wp:anchor>
            </w:drawing>
          </mc:Choice>
          <mc:Fallback>
            <w:pict>
              <v:shape style="position:absolute;margin-left:264.588013pt;margin-top:7.187922pt;width:4.5pt;height:11pt;mso-position-horizontal-relative:page;mso-position-vertical-relative:paragraph;z-index:-15684096;mso-wrap-distance-left:0;mso-wrap-distance-right:0" type="#_x0000_t202" id="docshape246" filled="false" stroked="false">
                <v:textbox inset="0,0,0,0">
                  <w:txbxContent>
                    <w:p>
                      <w:pPr>
                        <w:spacing w:line="209" w:lineRule="exact" w:before="0"/>
                        <w:ind w:left="0" w:right="0" w:firstLine="0"/>
                        <w:jc w:val="left"/>
                        <w:rPr>
                          <w:rFonts w:ascii="Cambria"/>
                          <w:sz w:val="18"/>
                        </w:rPr>
                      </w:pPr>
                      <w:r>
                        <w:rPr>
                          <w:rFonts w:ascii="Cambria"/>
                          <w:spacing w:val="-10"/>
                          <w:w w:val="90"/>
                          <w:sz w:val="18"/>
                        </w:rPr>
                        <w:t>0</w:t>
                      </w:r>
                    </w:p>
                  </w:txbxContent>
                </v:textbox>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3760558</wp:posOffset>
                </wp:positionH>
                <wp:positionV relativeFrom="paragraph">
                  <wp:posOffset>83272</wp:posOffset>
                </wp:positionV>
                <wp:extent cx="57150" cy="139700"/>
                <wp:effectExtent l="0" t="0" r="0" b="0"/>
                <wp:wrapTopAndBottom/>
                <wp:docPr id="345" name="Textbox 345"/>
                <wp:cNvGraphicFramePr>
                  <a:graphicFrameLocks/>
                </wp:cNvGraphicFramePr>
                <a:graphic>
                  <a:graphicData uri="http://schemas.microsoft.com/office/word/2010/wordprocessingShape">
                    <wps:wsp>
                      <wps:cNvPr id="345" name="Textbox 345"/>
                      <wps:cNvSpPr txBox="1"/>
                      <wps:spPr>
                        <a:xfrm>
                          <a:off x="0" y="0"/>
                          <a:ext cx="57150" cy="139700"/>
                        </a:xfrm>
                        <a:prstGeom prst="rect">
                          <a:avLst/>
                        </a:prstGeom>
                      </wps:spPr>
                      <wps:txbx>
                        <w:txbxContent>
                          <w:p>
                            <w:pPr>
                              <w:spacing w:line="209" w:lineRule="exact" w:before="0"/>
                              <w:ind w:left="0" w:right="0" w:firstLine="0"/>
                              <w:jc w:val="left"/>
                              <w:rPr>
                                <w:rFonts w:ascii="Cambria"/>
                                <w:sz w:val="18"/>
                              </w:rPr>
                            </w:pPr>
                            <w:r>
                              <w:rPr>
                                <w:rFonts w:ascii="Cambria"/>
                                <w:spacing w:val="-10"/>
                                <w:w w:val="90"/>
                                <w:sz w:val="18"/>
                              </w:rPr>
                              <w:t>0</w:t>
                            </w:r>
                          </w:p>
                        </w:txbxContent>
                      </wps:txbx>
                      <wps:bodyPr wrap="square" lIns="0" tIns="0" rIns="0" bIns="0" rtlCol="0">
                        <a:noAutofit/>
                      </wps:bodyPr>
                    </wps:wsp>
                  </a:graphicData>
                </a:graphic>
              </wp:anchor>
            </w:drawing>
          </mc:Choice>
          <mc:Fallback>
            <w:pict>
              <v:shape style="position:absolute;margin-left:296.106995pt;margin-top:6.556922pt;width:4.5pt;height:11pt;mso-position-horizontal-relative:page;mso-position-vertical-relative:paragraph;z-index:-15683584;mso-wrap-distance-left:0;mso-wrap-distance-right:0" type="#_x0000_t202" id="docshape247" filled="false" stroked="false">
                <v:textbox inset="0,0,0,0">
                  <w:txbxContent>
                    <w:p>
                      <w:pPr>
                        <w:spacing w:line="209" w:lineRule="exact" w:before="0"/>
                        <w:ind w:left="0" w:right="0" w:firstLine="0"/>
                        <w:jc w:val="left"/>
                        <w:rPr>
                          <w:rFonts w:ascii="Cambria"/>
                          <w:sz w:val="18"/>
                        </w:rPr>
                      </w:pPr>
                      <w:r>
                        <w:rPr>
                          <w:rFonts w:ascii="Cambria"/>
                          <w:spacing w:val="-10"/>
                          <w:w w:val="90"/>
                          <w:sz w:val="18"/>
                        </w:rPr>
                        <w:t>0</w:t>
                      </w:r>
                    </w:p>
                  </w:txbxContent>
                </v:textbox>
                <w10:wrap type="topAndBottom"/>
              </v:shape>
            </w:pict>
          </mc:Fallback>
        </mc:AlternateContent>
      </w:r>
    </w:p>
    <w:p>
      <w:pPr>
        <w:pStyle w:val="BodyText"/>
        <w:spacing w:line="276" w:lineRule="auto"/>
        <w:ind w:left="113" w:right="1078"/>
        <w:jc w:val="both"/>
      </w:pPr>
      <w:r>
        <w:rPr>
          <w:w w:val="105"/>
        </w:rPr>
        <w:t>profiles evolve towards similar</w:t>
      </w:r>
      <w:r>
        <w:rPr>
          <w:spacing w:val="-1"/>
          <w:w w:val="105"/>
        </w:rPr>
        <w:t> </w:t>
      </w:r>
      <w:r>
        <w:rPr>
          <w:w w:val="105"/>
        </w:rPr>
        <w:t>profiles (reduction of the sandbar, increase of elevation of the</w:t>
      </w:r>
      <w:r>
        <w:rPr>
          <w:w w:val="105"/>
        </w:rPr>
        <w:t> plateau,</w:t>
      </w:r>
      <w:r>
        <w:rPr>
          <w:w w:val="105"/>
        </w:rPr>
        <w:t> and</w:t>
      </w:r>
      <w:r>
        <w:rPr>
          <w:w w:val="105"/>
        </w:rPr>
        <w:t> erosion</w:t>
      </w:r>
      <w:r>
        <w:rPr>
          <w:w w:val="105"/>
        </w:rPr>
        <w:t> at</w:t>
      </w:r>
      <w:r>
        <w:rPr>
          <w:w w:val="105"/>
        </w:rPr>
        <w:t> the</w:t>
      </w:r>
      <w:r>
        <w:rPr>
          <w:w w:val="105"/>
        </w:rPr>
        <w:t> coast),</w:t>
      </w:r>
      <w:r>
        <w:rPr>
          <w:w w:val="105"/>
        </w:rPr>
        <w:t> despite</w:t>
      </w:r>
      <w:r>
        <w:rPr>
          <w:w w:val="105"/>
        </w:rPr>
        <w:t> two</w:t>
      </w:r>
      <w:r>
        <w:rPr>
          <w:w w:val="105"/>
        </w:rPr>
        <w:t> different</w:t>
      </w:r>
      <w:r>
        <w:rPr>
          <w:w w:val="105"/>
        </w:rPr>
        <w:t> forcing</w:t>
      </w:r>
      <w:r>
        <w:rPr>
          <w:w w:val="105"/>
        </w:rPr>
        <w:t> conditions.</w:t>
      </w:r>
      <w:r>
        <w:rPr>
          <w:spacing w:val="40"/>
          <w:w w:val="105"/>
        </w:rPr>
        <w:t> </w:t>
      </w:r>
      <w:r>
        <w:rPr>
          <w:w w:val="105"/>
        </w:rPr>
        <w:t>Similar conclusions can be drawn regarding the 6-day simulations, where the cumulative energy</w:t>
      </w:r>
    </w:p>
    <w:p>
      <w:pPr>
        <w:spacing w:after="0" w:line="276" w:lineRule="auto"/>
        <w:jc w:val="both"/>
        <w:sectPr>
          <w:headerReference w:type="even" r:id="rId66"/>
          <w:headerReference w:type="default" r:id="rId67"/>
          <w:footerReference w:type="even" r:id="rId68"/>
          <w:pgSz w:w="11910" w:h="16840"/>
          <w:pgMar w:header="1516" w:footer="1695" w:top="1780" w:bottom="1880" w:left="1020" w:right="620"/>
          <w:pgNumType w:start="66"/>
        </w:sectPr>
      </w:pPr>
    </w:p>
    <w:p>
      <w:pPr>
        <w:pStyle w:val="BodyText"/>
        <w:spacing w:before="158"/>
      </w:pPr>
    </w:p>
    <w:p>
      <w:pPr>
        <w:pStyle w:val="BodyText"/>
        <w:ind w:left="680"/>
      </w:pPr>
      <w:r>
        <w:rPr>
          <w:w w:val="105"/>
        </w:rPr>
        <w:t>density</w:t>
      </w:r>
      <w:r>
        <w:rPr>
          <w:spacing w:val="3"/>
          <w:w w:val="105"/>
        </w:rPr>
        <w:t> </w:t>
      </w:r>
      <w:r>
        <w:rPr>
          <w:w w:val="105"/>
        </w:rPr>
        <w:t>of</w:t>
      </w:r>
      <w:r>
        <w:rPr>
          <w:spacing w:val="5"/>
          <w:w w:val="105"/>
        </w:rPr>
        <w:t> </w:t>
      </w:r>
      <w:r>
        <w:rPr>
          <w:w w:val="105"/>
        </w:rPr>
        <w:t>all</w:t>
      </w:r>
      <w:r>
        <w:rPr>
          <w:spacing w:val="4"/>
          <w:w w:val="105"/>
        </w:rPr>
        <w:t> </w:t>
      </w:r>
      <w:r>
        <w:rPr>
          <w:w w:val="105"/>
        </w:rPr>
        <w:t>three</w:t>
      </w:r>
      <w:r>
        <w:rPr>
          <w:spacing w:val="4"/>
          <w:w w:val="105"/>
        </w:rPr>
        <w:t> </w:t>
      </w:r>
      <w:r>
        <w:rPr>
          <w:w w:val="105"/>
        </w:rPr>
        <w:t>is</w:t>
      </w:r>
      <w:r>
        <w:rPr>
          <w:spacing w:val="4"/>
          <w:w w:val="105"/>
        </w:rPr>
        <w:t> </w:t>
      </w:r>
      <w:r>
        <w:rPr>
          <w:w w:val="105"/>
        </w:rPr>
        <w:t>equal</w:t>
      </w:r>
      <w:r>
        <w:rPr>
          <w:spacing w:val="4"/>
          <w:w w:val="105"/>
        </w:rPr>
        <w:t> </w:t>
      </w:r>
      <w:r>
        <w:rPr>
          <w:w w:val="105"/>
        </w:rPr>
        <w:t>to</w:t>
      </w:r>
      <w:r>
        <w:rPr>
          <w:spacing w:val="5"/>
          <w:w w:val="105"/>
        </w:rPr>
        <w:t> </w:t>
      </w:r>
      <w:r>
        <w:rPr>
          <w:rFonts w:ascii="Cambria" w:hAnsi="Cambria"/>
          <w:w w:val="105"/>
        </w:rPr>
        <w:t>0.177</w:t>
      </w:r>
      <w:r>
        <w:rPr>
          <w:rFonts w:ascii="Cambria" w:hAnsi="Cambria"/>
          <w:spacing w:val="12"/>
          <w:w w:val="105"/>
        </w:rPr>
        <w:t> </w:t>
      </w:r>
      <w:r>
        <w:rPr>
          <w:w w:val="105"/>
        </w:rPr>
        <w:t>J</w:t>
      </w:r>
      <w:r>
        <w:rPr>
          <w:spacing w:val="4"/>
          <w:w w:val="105"/>
        </w:rPr>
        <w:t> </w:t>
      </w:r>
      <w:r>
        <w:rPr>
          <w:spacing w:val="-4"/>
          <w:w w:val="105"/>
        </w:rPr>
        <w:t>m</w:t>
      </w:r>
      <w:r>
        <w:rPr>
          <w:rFonts w:ascii="Lucida Sans Unicode" w:hAnsi="Lucida Sans Unicode"/>
          <w:spacing w:val="-4"/>
          <w:w w:val="105"/>
          <w:vertAlign w:val="superscript"/>
        </w:rPr>
        <w:t>−</w:t>
      </w:r>
      <w:r>
        <w:rPr>
          <w:rFonts w:ascii="Cambria" w:hAnsi="Cambria"/>
          <w:spacing w:val="-4"/>
          <w:w w:val="105"/>
          <w:vertAlign w:val="superscript"/>
        </w:rPr>
        <w:t>2</w:t>
      </w:r>
      <w:r>
        <w:rPr>
          <w:spacing w:val="-4"/>
          <w:w w:val="105"/>
          <w:vertAlign w:val="baseline"/>
        </w:rPr>
        <w:t>.</w:t>
      </w:r>
    </w:p>
    <w:p>
      <w:pPr>
        <w:pStyle w:val="ListParagraph"/>
        <w:numPr>
          <w:ilvl w:val="0"/>
          <w:numId w:val="2"/>
        </w:numPr>
        <w:tabs>
          <w:tab w:pos="1166" w:val="left" w:leader="none"/>
        </w:tabs>
        <w:spacing w:line="240" w:lineRule="auto" w:before="147" w:after="0"/>
        <w:ind w:left="1166" w:right="0" w:hanging="486"/>
        <w:jc w:val="left"/>
        <w:rPr>
          <w:b/>
          <w:sz w:val="34"/>
        </w:rPr>
      </w:pPr>
      <w:bookmarkStart w:name="Conclusions" w:id="65"/>
      <w:bookmarkEnd w:id="65"/>
      <w:r>
        <w:rPr/>
      </w:r>
      <w:bookmarkStart w:name="_bookmark40" w:id="66"/>
      <w:bookmarkEnd w:id="66"/>
      <w:r>
        <w:rPr/>
      </w:r>
      <w:r>
        <w:rPr>
          <w:rFonts w:ascii="Tahoma"/>
          <w:color w:val="BF1F00"/>
          <w:spacing w:val="-2"/>
          <w:sz w:val="59"/>
        </w:rPr>
        <w:t>C</w:t>
      </w:r>
      <w:r>
        <w:rPr>
          <w:b/>
          <w:color w:val="1E3E74"/>
          <w:spacing w:val="-2"/>
          <w:sz w:val="34"/>
        </w:rPr>
        <w:t>onclusions</w:t>
      </w:r>
    </w:p>
    <w:p>
      <w:pPr>
        <w:pStyle w:val="BodyText"/>
        <w:spacing w:line="276" w:lineRule="auto" w:before="208"/>
        <w:ind w:left="680" w:right="509" w:firstLine="351"/>
        <w:jc w:val="both"/>
      </w:pPr>
      <w:r>
        <w:rPr>
          <w:w w:val="105"/>
        </w:rPr>
        <w:t>OptiMorph</w:t>
      </w:r>
      <w:r>
        <w:rPr>
          <w:w w:val="105"/>
        </w:rPr>
        <w:t> shows</w:t>
      </w:r>
      <w:r>
        <w:rPr>
          <w:w w:val="105"/>
        </w:rPr>
        <w:t> potential</w:t>
      </w:r>
      <w:r>
        <w:rPr>
          <w:w w:val="105"/>
        </w:rPr>
        <w:t> as</w:t>
      </w:r>
      <w:r>
        <w:rPr>
          <w:w w:val="105"/>
        </w:rPr>
        <w:t> a</w:t>
      </w:r>
      <w:r>
        <w:rPr>
          <w:w w:val="105"/>
        </w:rPr>
        <w:t> fast,</w:t>
      </w:r>
      <w:r>
        <w:rPr>
          <w:w w:val="105"/>
        </w:rPr>
        <w:t> robust,</w:t>
      </w:r>
      <w:r>
        <w:rPr>
          <w:w w:val="105"/>
        </w:rPr>
        <w:t> and</w:t>
      </w:r>
      <w:r>
        <w:rPr>
          <w:w w:val="105"/>
        </w:rPr>
        <w:t> low</w:t>
      </w:r>
      <w:r>
        <w:rPr>
          <w:w w:val="105"/>
        </w:rPr>
        <w:t> complexity</w:t>
      </w:r>
      <w:r>
        <w:rPr>
          <w:w w:val="105"/>
        </w:rPr>
        <w:t> morphodynamic model involving only two hyper-parameters.</w:t>
      </w:r>
      <w:r>
        <w:rPr>
          <w:spacing w:val="40"/>
          <w:w w:val="105"/>
        </w:rPr>
        <w:t> </w:t>
      </w:r>
      <w:r>
        <w:rPr>
          <w:w w:val="105"/>
        </w:rPr>
        <w:t>Despite using a basic hydrodynamic model for</w:t>
      </w:r>
      <w:r>
        <w:rPr>
          <w:w w:val="105"/>
        </w:rPr>
        <w:t> the</w:t>
      </w:r>
      <w:r>
        <w:rPr>
          <w:w w:val="105"/>
        </w:rPr>
        <w:t> description</w:t>
      </w:r>
      <w:r>
        <w:rPr>
          <w:w w:val="105"/>
        </w:rPr>
        <w:t> of</w:t>
      </w:r>
      <w:r>
        <w:rPr>
          <w:w w:val="105"/>
        </w:rPr>
        <w:t> the</w:t>
      </w:r>
      <w:r>
        <w:rPr>
          <w:w w:val="105"/>
        </w:rPr>
        <w:t> complex</w:t>
      </w:r>
      <w:r>
        <w:rPr>
          <w:w w:val="105"/>
        </w:rPr>
        <w:t> coupling</w:t>
      </w:r>
      <w:r>
        <w:rPr>
          <w:w w:val="105"/>
        </w:rPr>
        <w:t> of</w:t>
      </w:r>
      <w:r>
        <w:rPr>
          <w:w w:val="105"/>
        </w:rPr>
        <w:t> hydrodynamic</w:t>
      </w:r>
      <w:r>
        <w:rPr>
          <w:w w:val="105"/>
        </w:rPr>
        <w:t> and</w:t>
      </w:r>
      <w:r>
        <w:rPr>
          <w:w w:val="105"/>
        </w:rPr>
        <w:t> morphodynamic</w:t>
      </w:r>
      <w:r>
        <w:rPr>
          <w:w w:val="105"/>
        </w:rPr>
        <w:t> pro- cesses, we</w:t>
      </w:r>
      <w:r>
        <w:rPr>
          <w:spacing w:val="-1"/>
          <w:w w:val="105"/>
        </w:rPr>
        <w:t> </w:t>
      </w:r>
      <w:r>
        <w:rPr>
          <w:w w:val="105"/>
        </w:rPr>
        <w:t>can</w:t>
      </w:r>
      <w:r>
        <w:rPr>
          <w:spacing w:val="-1"/>
          <w:w w:val="105"/>
        </w:rPr>
        <w:t> </w:t>
      </w:r>
      <w:r>
        <w:rPr>
          <w:w w:val="105"/>
        </w:rPr>
        <w:t>nevertheless</w:t>
      </w:r>
      <w:r>
        <w:rPr>
          <w:spacing w:val="-1"/>
          <w:w w:val="105"/>
        </w:rPr>
        <w:t> </w:t>
      </w:r>
      <w:r>
        <w:rPr>
          <w:w w:val="105"/>
        </w:rPr>
        <w:t>observe</w:t>
      </w:r>
      <w:r>
        <w:rPr>
          <w:spacing w:val="-1"/>
          <w:w w:val="105"/>
        </w:rPr>
        <w:t> </w:t>
      </w:r>
      <w:r>
        <w:rPr>
          <w:w w:val="105"/>
        </w:rPr>
        <w:t>that</w:t>
      </w:r>
      <w:r>
        <w:rPr>
          <w:spacing w:val="-1"/>
          <w:w w:val="105"/>
        </w:rPr>
        <w:t> </w:t>
      </w:r>
      <w:r>
        <w:rPr>
          <w:w w:val="105"/>
        </w:rPr>
        <w:t>a</w:t>
      </w:r>
      <w:r>
        <w:rPr>
          <w:spacing w:val="-1"/>
          <w:w w:val="105"/>
        </w:rPr>
        <w:t> </w:t>
      </w:r>
      <w:r>
        <w:rPr>
          <w:w w:val="105"/>
        </w:rPr>
        <w:t>numerical</w:t>
      </w:r>
      <w:r>
        <w:rPr>
          <w:spacing w:val="-1"/>
          <w:w w:val="105"/>
        </w:rPr>
        <w:t> </w:t>
      </w:r>
      <w:r>
        <w:rPr>
          <w:w w:val="105"/>
        </w:rPr>
        <w:t>model</w:t>
      </w:r>
      <w:r>
        <w:rPr>
          <w:spacing w:val="-1"/>
          <w:w w:val="105"/>
        </w:rPr>
        <w:t> </w:t>
      </w:r>
      <w:r>
        <w:rPr>
          <w:w w:val="105"/>
        </w:rPr>
        <w:t>based</w:t>
      </w:r>
      <w:r>
        <w:rPr>
          <w:spacing w:val="-1"/>
          <w:w w:val="105"/>
        </w:rPr>
        <w:t> </w:t>
      </w:r>
      <w:r>
        <w:rPr>
          <w:w w:val="105"/>
        </w:rPr>
        <w:t>on</w:t>
      </w:r>
      <w:r>
        <w:rPr>
          <w:spacing w:val="-1"/>
          <w:w w:val="105"/>
        </w:rPr>
        <w:t> </w:t>
      </w:r>
      <w:r>
        <w:rPr>
          <w:w w:val="105"/>
        </w:rPr>
        <w:t>an</w:t>
      </w:r>
      <w:r>
        <w:rPr>
          <w:spacing w:val="-1"/>
          <w:w w:val="105"/>
        </w:rPr>
        <w:t> </w:t>
      </w:r>
      <w:r>
        <w:rPr>
          <w:w w:val="105"/>
        </w:rPr>
        <w:t>optimization</w:t>
      </w:r>
      <w:r>
        <w:rPr>
          <w:spacing w:val="-1"/>
          <w:w w:val="105"/>
        </w:rPr>
        <w:t> </w:t>
      </w:r>
      <w:r>
        <w:rPr>
          <w:w w:val="105"/>
        </w:rPr>
        <w:t>the- ory works effectively, with comparable results to a state of the art hydro-morphodynamic model</w:t>
      </w:r>
      <w:r>
        <w:rPr>
          <w:w w:val="105"/>
        </w:rPr>
        <w:t> requiring</w:t>
      </w:r>
      <w:r>
        <w:rPr>
          <w:w w:val="105"/>
        </w:rPr>
        <w:t> the</w:t>
      </w:r>
      <w:r>
        <w:rPr>
          <w:w w:val="105"/>
        </w:rPr>
        <w:t> tuning</w:t>
      </w:r>
      <w:r>
        <w:rPr>
          <w:w w:val="105"/>
        </w:rPr>
        <w:t> of</w:t>
      </w:r>
      <w:r>
        <w:rPr>
          <w:w w:val="105"/>
        </w:rPr>
        <w:t> dozens</w:t>
      </w:r>
      <w:r>
        <w:rPr>
          <w:w w:val="105"/>
        </w:rPr>
        <w:t> of</w:t>
      </w:r>
      <w:r>
        <w:rPr>
          <w:w w:val="105"/>
        </w:rPr>
        <w:t> hyper-parameters.</w:t>
      </w:r>
      <w:r>
        <w:rPr>
          <w:spacing w:val="40"/>
          <w:w w:val="105"/>
        </w:rPr>
        <w:t> </w:t>
      </w:r>
      <w:r>
        <w:rPr>
          <w:w w:val="105"/>
        </w:rPr>
        <w:t>Mid-term</w:t>
      </w:r>
      <w:r>
        <w:rPr>
          <w:w w:val="105"/>
        </w:rPr>
        <w:t> simulations</w:t>
      </w:r>
      <w:r>
        <w:rPr>
          <w:w w:val="105"/>
        </w:rPr>
        <w:t> also show</w:t>
      </w:r>
      <w:r>
        <w:rPr>
          <w:spacing w:val="-6"/>
          <w:w w:val="105"/>
        </w:rPr>
        <w:t> </w:t>
      </w:r>
      <w:r>
        <w:rPr>
          <w:w w:val="105"/>
        </w:rPr>
        <w:t>typical</w:t>
      </w:r>
      <w:r>
        <w:rPr>
          <w:spacing w:val="-6"/>
          <w:w w:val="105"/>
        </w:rPr>
        <w:t> </w:t>
      </w:r>
      <w:r>
        <w:rPr>
          <w:w w:val="105"/>
        </w:rPr>
        <w:t>morphodynamic</w:t>
      </w:r>
      <w:r>
        <w:rPr>
          <w:spacing w:val="-6"/>
          <w:w w:val="105"/>
        </w:rPr>
        <w:t> </w:t>
      </w:r>
      <w:r>
        <w:rPr>
          <w:w w:val="105"/>
        </w:rPr>
        <w:t>behavior,</w:t>
      </w:r>
      <w:r>
        <w:rPr>
          <w:spacing w:val="-3"/>
          <w:w w:val="105"/>
        </w:rPr>
        <w:t> </w:t>
      </w:r>
      <w:r>
        <w:rPr>
          <w:w w:val="105"/>
        </w:rPr>
        <w:t>with</w:t>
      </w:r>
      <w:r>
        <w:rPr>
          <w:spacing w:val="-6"/>
          <w:w w:val="105"/>
        </w:rPr>
        <w:t> </w:t>
      </w:r>
      <w:r>
        <w:rPr>
          <w:w w:val="105"/>
        </w:rPr>
        <w:t>the</w:t>
      </w:r>
      <w:r>
        <w:rPr>
          <w:spacing w:val="-6"/>
          <w:w w:val="105"/>
        </w:rPr>
        <w:t> </w:t>
      </w:r>
      <w:r>
        <w:rPr>
          <w:w w:val="105"/>
        </w:rPr>
        <w:t>tendency</w:t>
      </w:r>
      <w:r>
        <w:rPr>
          <w:spacing w:val="-6"/>
          <w:w w:val="105"/>
        </w:rPr>
        <w:t> </w:t>
      </w:r>
      <w:r>
        <w:rPr>
          <w:w w:val="105"/>
        </w:rPr>
        <w:t>of</w:t>
      </w:r>
      <w:r>
        <w:rPr>
          <w:spacing w:val="-6"/>
          <w:w w:val="105"/>
        </w:rPr>
        <w:t> </w:t>
      </w:r>
      <w:r>
        <w:rPr>
          <w:w w:val="105"/>
        </w:rPr>
        <w:t>the</w:t>
      </w:r>
      <w:r>
        <w:rPr>
          <w:spacing w:val="-6"/>
          <w:w w:val="105"/>
        </w:rPr>
        <w:t> </w:t>
      </w:r>
      <w:r>
        <w:rPr>
          <w:w w:val="105"/>
        </w:rPr>
        <w:t>seabed</w:t>
      </w:r>
      <w:r>
        <w:rPr>
          <w:spacing w:val="-6"/>
          <w:w w:val="105"/>
        </w:rPr>
        <w:t> </w:t>
      </w:r>
      <w:r>
        <w:rPr>
          <w:w w:val="105"/>
        </w:rPr>
        <w:t>to</w:t>
      </w:r>
      <w:r>
        <w:rPr>
          <w:spacing w:val="-6"/>
          <w:w w:val="105"/>
        </w:rPr>
        <w:t> </w:t>
      </w:r>
      <w:r>
        <w:rPr>
          <w:w w:val="105"/>
        </w:rPr>
        <w:t>evolve</w:t>
      </w:r>
      <w:r>
        <w:rPr>
          <w:spacing w:val="-6"/>
          <w:w w:val="105"/>
        </w:rPr>
        <w:t> </w:t>
      </w:r>
      <w:r>
        <w:rPr>
          <w:w w:val="105"/>
        </w:rPr>
        <w:t>towards an</w:t>
      </w:r>
      <w:r>
        <w:rPr>
          <w:w w:val="105"/>
        </w:rPr>
        <w:t> equilibrium</w:t>
      </w:r>
      <w:r>
        <w:rPr>
          <w:w w:val="105"/>
        </w:rPr>
        <w:t> state.</w:t>
      </w:r>
      <w:r>
        <w:rPr>
          <w:spacing w:val="40"/>
          <w:w w:val="105"/>
        </w:rPr>
        <w:t> </w:t>
      </w:r>
      <w:r>
        <w:rPr>
          <w:w w:val="105"/>
        </w:rPr>
        <w:t>Moreover,</w:t>
      </w:r>
      <w:r>
        <w:rPr>
          <w:w w:val="105"/>
        </w:rPr>
        <w:t> the</w:t>
      </w:r>
      <w:r>
        <w:rPr>
          <w:w w:val="105"/>
        </w:rPr>
        <w:t> results</w:t>
      </w:r>
      <w:r>
        <w:rPr>
          <w:w w:val="105"/>
        </w:rPr>
        <w:t> of</w:t>
      </w:r>
      <w:r>
        <w:rPr>
          <w:w w:val="105"/>
        </w:rPr>
        <w:t> the</w:t>
      </w:r>
      <w:r>
        <w:rPr>
          <w:w w:val="105"/>
        </w:rPr>
        <w:t> multi-1D</w:t>
      </w:r>
      <w:r>
        <w:rPr>
          <w:w w:val="105"/>
        </w:rPr>
        <w:t> code</w:t>
      </w:r>
      <w:r>
        <w:rPr>
          <w:w w:val="105"/>
        </w:rPr>
        <w:t> are</w:t>
      </w:r>
      <w:r>
        <w:rPr>
          <w:w w:val="105"/>
        </w:rPr>
        <w:t> very</w:t>
      </w:r>
      <w:r>
        <w:rPr>
          <w:w w:val="105"/>
        </w:rPr>
        <w:t> encouraging. These results demonstrate the tremendous potential of OptiMorph, a constrained energy minimization morphodynamic model.</w:t>
      </w:r>
    </w:p>
    <w:p>
      <w:pPr>
        <w:pStyle w:val="BodyText"/>
        <w:rPr>
          <w:sz w:val="20"/>
        </w:rPr>
      </w:pPr>
    </w:p>
    <w:p>
      <w:pPr>
        <w:pStyle w:val="BodyText"/>
        <w:spacing w:before="60"/>
        <w:rPr>
          <w:sz w:val="20"/>
        </w:rPr>
      </w:pPr>
      <w:r>
        <w:rPr/>
        <mc:AlternateContent>
          <mc:Choice Requires="wps">
            <w:drawing>
              <wp:anchor distT="0" distB="0" distL="0" distR="0" allowOverlap="1" layoutInCell="1" locked="0" behindDoc="1" simplePos="0" relativeHeight="487633920">
                <wp:simplePos x="0" y="0"/>
                <wp:positionH relativeFrom="page">
                  <wp:posOffset>1079962</wp:posOffset>
                </wp:positionH>
                <wp:positionV relativeFrom="paragraph">
                  <wp:posOffset>199880</wp:posOffset>
                </wp:positionV>
                <wp:extent cx="6018530" cy="2854960"/>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6018530" cy="2854960"/>
                          <a:chExt cx="6018530" cy="2854960"/>
                        </a:xfrm>
                      </wpg:grpSpPr>
                      <wps:wsp>
                        <wps:cNvPr id="347" name="Graphic 347"/>
                        <wps:cNvSpPr/>
                        <wps:spPr>
                          <a:xfrm>
                            <a:off x="2530" y="103498"/>
                            <a:ext cx="6013450" cy="2748915"/>
                          </a:xfrm>
                          <a:custGeom>
                            <a:avLst/>
                            <a:gdLst/>
                            <a:ahLst/>
                            <a:cxnLst/>
                            <a:rect l="l" t="t" r="r" b="b"/>
                            <a:pathLst>
                              <a:path w="6013450" h="2748915">
                                <a:moveTo>
                                  <a:pt x="6013128" y="0"/>
                                </a:moveTo>
                                <a:lnTo>
                                  <a:pt x="0" y="0"/>
                                </a:lnTo>
                                <a:lnTo>
                                  <a:pt x="0" y="2748777"/>
                                </a:lnTo>
                                <a:lnTo>
                                  <a:pt x="6013128" y="2748777"/>
                                </a:lnTo>
                                <a:lnTo>
                                  <a:pt x="6013128" y="0"/>
                                </a:lnTo>
                                <a:close/>
                              </a:path>
                            </a:pathLst>
                          </a:custGeom>
                          <a:solidFill>
                            <a:srgbClr val="CCEEFF"/>
                          </a:solidFill>
                        </wps:spPr>
                        <wps:bodyPr wrap="square" lIns="0" tIns="0" rIns="0" bIns="0" rtlCol="0">
                          <a:prstTxWarp prst="textNoShape">
                            <a:avLst/>
                          </a:prstTxWarp>
                          <a:noAutofit/>
                        </wps:bodyPr>
                      </wps:wsp>
                      <wps:wsp>
                        <wps:cNvPr id="348" name="Graphic 348"/>
                        <wps:cNvSpPr/>
                        <wps:spPr>
                          <a:xfrm>
                            <a:off x="2530" y="103498"/>
                            <a:ext cx="6013450" cy="2748915"/>
                          </a:xfrm>
                          <a:custGeom>
                            <a:avLst/>
                            <a:gdLst/>
                            <a:ahLst/>
                            <a:cxnLst/>
                            <a:rect l="l" t="t" r="r" b="b"/>
                            <a:pathLst>
                              <a:path w="6013450" h="2748915">
                                <a:moveTo>
                                  <a:pt x="0" y="2748777"/>
                                </a:moveTo>
                                <a:lnTo>
                                  <a:pt x="6013128" y="2748777"/>
                                </a:lnTo>
                                <a:lnTo>
                                  <a:pt x="6013128" y="0"/>
                                </a:lnTo>
                                <a:lnTo>
                                  <a:pt x="0" y="0"/>
                                </a:lnTo>
                                <a:lnTo>
                                  <a:pt x="0" y="2748777"/>
                                </a:lnTo>
                                <a:close/>
                              </a:path>
                            </a:pathLst>
                          </a:custGeom>
                          <a:ln w="5060">
                            <a:solidFill>
                              <a:srgbClr val="0077FF"/>
                            </a:solidFill>
                            <a:prstDash val="solid"/>
                          </a:ln>
                        </wps:spPr>
                        <wps:bodyPr wrap="square" lIns="0" tIns="0" rIns="0" bIns="0" rtlCol="0">
                          <a:prstTxWarp prst="textNoShape">
                            <a:avLst/>
                          </a:prstTxWarp>
                          <a:noAutofit/>
                        </wps:bodyPr>
                      </wps:wsp>
                      <wps:wsp>
                        <wps:cNvPr id="349" name="Textbox 349"/>
                        <wps:cNvSpPr txBox="1"/>
                        <wps:spPr>
                          <a:xfrm>
                            <a:off x="0" y="0"/>
                            <a:ext cx="6018530" cy="2854960"/>
                          </a:xfrm>
                          <a:prstGeom prst="rect">
                            <a:avLst/>
                          </a:prstGeom>
                        </wps:spPr>
                        <wps:txbx>
                          <w:txbxContent>
                            <w:p>
                              <w:pPr>
                                <w:spacing w:line="270" w:lineRule="exact" w:before="0"/>
                                <w:ind w:left="0" w:right="0" w:firstLine="0"/>
                                <w:jc w:val="center"/>
                                <w:rPr>
                                  <w:b/>
                                  <w:sz w:val="24"/>
                                </w:rPr>
                              </w:pPr>
                              <w:r>
                                <w:rPr>
                                  <w:color w:val="FFFFFF"/>
                                  <w:spacing w:val="5"/>
                                  <w:sz w:val="24"/>
                                  <w:shd w:fill="0077FF" w:color="auto" w:val="clear"/>
                                </w:rPr>
                                <w:t> </w:t>
                              </w:r>
                              <w:r>
                                <w:rPr>
                                  <w:b/>
                                  <w:color w:val="FFFFFF"/>
                                  <w:sz w:val="24"/>
                                  <w:shd w:fill="0077FF" w:color="auto" w:val="clear"/>
                                </w:rPr>
                                <w:t>Chapter</w:t>
                              </w:r>
                              <w:r>
                                <w:rPr>
                                  <w:b/>
                                  <w:color w:val="FFFFFF"/>
                                  <w:spacing w:val="6"/>
                                  <w:sz w:val="24"/>
                                  <w:shd w:fill="0077FF" w:color="auto" w:val="clear"/>
                                </w:rPr>
                                <w:t> </w:t>
                              </w:r>
                              <w:r>
                                <w:rPr>
                                  <w:b/>
                                  <w:color w:val="FFFFFF"/>
                                  <w:sz w:val="24"/>
                                  <w:shd w:fill="0077FF" w:color="auto" w:val="clear"/>
                                </w:rPr>
                                <w:t>key</w:t>
                              </w:r>
                              <w:r>
                                <w:rPr>
                                  <w:b/>
                                  <w:color w:val="FFFFFF"/>
                                  <w:spacing w:val="5"/>
                                  <w:sz w:val="24"/>
                                  <w:shd w:fill="0077FF" w:color="auto" w:val="clear"/>
                                </w:rPr>
                                <w:t> </w:t>
                              </w:r>
                              <w:r>
                                <w:rPr>
                                  <w:b/>
                                  <w:color w:val="FFFFFF"/>
                                  <w:spacing w:val="-2"/>
                                  <w:sz w:val="24"/>
                                  <w:shd w:fill="0077FF" w:color="auto" w:val="clear"/>
                                </w:rPr>
                                <w:t>points</w:t>
                              </w:r>
                              <w:r>
                                <w:rPr>
                                  <w:b/>
                                  <w:color w:val="FFFFFF"/>
                                  <w:spacing w:val="40"/>
                                  <w:sz w:val="24"/>
                                  <w:shd w:fill="0077FF" w:color="auto" w:val="clear"/>
                                </w:rPr>
                                <w:t> </w:t>
                              </w:r>
                            </w:p>
                            <w:p>
                              <w:pPr>
                                <w:spacing w:line="240" w:lineRule="auto" w:before="55"/>
                                <w:rPr>
                                  <w:b/>
                                  <w:sz w:val="24"/>
                                </w:rPr>
                              </w:pPr>
                            </w:p>
                            <w:p>
                              <w:pPr>
                                <w:numPr>
                                  <w:ilvl w:val="0"/>
                                  <w:numId w:val="4"/>
                                </w:numPr>
                                <w:tabs>
                                  <w:tab w:pos="786" w:val="left" w:leader="none"/>
                                  <w:tab w:pos="788" w:val="left" w:leader="none"/>
                                </w:tabs>
                                <w:spacing w:line="276" w:lineRule="auto" w:before="0"/>
                                <w:ind w:left="788" w:right="201" w:hanging="235"/>
                                <w:jc w:val="left"/>
                                <w:rPr>
                                  <w:sz w:val="24"/>
                                </w:rPr>
                              </w:pPr>
                              <w:r>
                                <w:rPr>
                                  <w:w w:val="105"/>
                                  <w:sz w:val="24"/>
                                </w:rPr>
                                <w:t>A</w:t>
                              </w:r>
                              <w:r>
                                <w:rPr>
                                  <w:spacing w:val="28"/>
                                  <w:w w:val="105"/>
                                  <w:sz w:val="24"/>
                                </w:rPr>
                                <w:t> </w:t>
                              </w:r>
                              <w:r>
                                <w:rPr>
                                  <w:w w:val="105"/>
                                  <w:sz w:val="24"/>
                                </w:rPr>
                                <w:t>fast,</w:t>
                              </w:r>
                              <w:r>
                                <w:rPr>
                                  <w:spacing w:val="33"/>
                                  <w:w w:val="105"/>
                                  <w:sz w:val="24"/>
                                </w:rPr>
                                <w:t> </w:t>
                              </w:r>
                              <w:r>
                                <w:rPr>
                                  <w:w w:val="105"/>
                                  <w:sz w:val="24"/>
                                </w:rPr>
                                <w:t>robust,</w:t>
                              </w:r>
                              <w:r>
                                <w:rPr>
                                  <w:spacing w:val="33"/>
                                  <w:w w:val="105"/>
                                  <w:sz w:val="24"/>
                                </w:rPr>
                                <w:t> </w:t>
                              </w:r>
                              <w:r>
                                <w:rPr>
                                  <w:w w:val="105"/>
                                  <w:sz w:val="24"/>
                                </w:rPr>
                                <w:t>low-complixity</w:t>
                              </w:r>
                              <w:r>
                                <w:rPr>
                                  <w:spacing w:val="28"/>
                                  <w:w w:val="105"/>
                                  <w:sz w:val="24"/>
                                </w:rPr>
                                <w:t> </w:t>
                              </w:r>
                              <w:r>
                                <w:rPr>
                                  <w:w w:val="105"/>
                                  <w:sz w:val="24"/>
                                </w:rPr>
                                <w:t>morphodynamic</w:t>
                              </w:r>
                              <w:r>
                                <w:rPr>
                                  <w:spacing w:val="28"/>
                                  <w:w w:val="105"/>
                                  <w:sz w:val="24"/>
                                </w:rPr>
                                <w:t> </w:t>
                              </w:r>
                              <w:r>
                                <w:rPr>
                                  <w:w w:val="105"/>
                                  <w:sz w:val="24"/>
                                </w:rPr>
                                <w:t>model</w:t>
                              </w:r>
                              <w:r>
                                <w:rPr>
                                  <w:spacing w:val="28"/>
                                  <w:w w:val="105"/>
                                  <w:sz w:val="24"/>
                                </w:rPr>
                                <w:t> </w:t>
                              </w:r>
                              <w:r>
                                <w:rPr>
                                  <w:w w:val="105"/>
                                  <w:sz w:val="24"/>
                                </w:rPr>
                                <w:t>based</w:t>
                              </w:r>
                              <w:r>
                                <w:rPr>
                                  <w:spacing w:val="28"/>
                                  <w:w w:val="105"/>
                                  <w:sz w:val="24"/>
                                </w:rPr>
                                <w:t> </w:t>
                              </w:r>
                              <w:r>
                                <w:rPr>
                                  <w:w w:val="105"/>
                                  <w:sz w:val="24"/>
                                </w:rPr>
                                <w:t>on</w:t>
                              </w:r>
                              <w:r>
                                <w:rPr>
                                  <w:spacing w:val="28"/>
                                  <w:w w:val="105"/>
                                  <w:sz w:val="24"/>
                                </w:rPr>
                                <w:t> </w:t>
                              </w:r>
                              <w:r>
                                <w:rPr>
                                  <w:w w:val="105"/>
                                  <w:sz w:val="24"/>
                                </w:rPr>
                                <w:t>the</w:t>
                              </w:r>
                              <w:r>
                                <w:rPr>
                                  <w:spacing w:val="28"/>
                                  <w:w w:val="105"/>
                                  <w:sz w:val="24"/>
                                </w:rPr>
                                <w:t> </w:t>
                              </w:r>
                              <w:r>
                                <w:rPr>
                                  <w:w w:val="105"/>
                                  <w:sz w:val="24"/>
                                </w:rPr>
                                <w:t>minimization </w:t>
                              </w:r>
                              <w:r>
                                <w:rPr>
                                  <w:spacing w:val="-2"/>
                                  <w:w w:val="105"/>
                                  <w:sz w:val="24"/>
                                </w:rPr>
                                <w:t>principle.</w:t>
                              </w:r>
                            </w:p>
                            <w:p>
                              <w:pPr>
                                <w:numPr>
                                  <w:ilvl w:val="0"/>
                                  <w:numId w:val="4"/>
                                </w:numPr>
                                <w:tabs>
                                  <w:tab w:pos="787" w:val="left" w:leader="none"/>
                                </w:tabs>
                                <w:spacing w:before="200"/>
                                <w:ind w:left="787" w:right="0" w:hanging="233"/>
                                <w:jc w:val="left"/>
                                <w:rPr>
                                  <w:sz w:val="24"/>
                                </w:rPr>
                              </w:pPr>
                              <w:r>
                                <w:rPr>
                                  <w:w w:val="105"/>
                                  <w:sz w:val="24"/>
                                </w:rPr>
                                <w:t>Valid</w:t>
                              </w:r>
                              <w:r>
                                <w:rPr>
                                  <w:spacing w:val="-10"/>
                                  <w:w w:val="105"/>
                                  <w:sz w:val="24"/>
                                </w:rPr>
                                <w:t> </w:t>
                              </w:r>
                              <w:r>
                                <w:rPr>
                                  <w:w w:val="105"/>
                                  <w:sz w:val="24"/>
                                </w:rPr>
                                <w:t>comparisons</w:t>
                              </w:r>
                              <w:r>
                                <w:rPr>
                                  <w:spacing w:val="-10"/>
                                  <w:w w:val="105"/>
                                  <w:sz w:val="24"/>
                                </w:rPr>
                                <w:t> </w:t>
                              </w:r>
                              <w:r>
                                <w:rPr>
                                  <w:w w:val="105"/>
                                  <w:sz w:val="24"/>
                                </w:rPr>
                                <w:t>with</w:t>
                              </w:r>
                              <w:r>
                                <w:rPr>
                                  <w:spacing w:val="-10"/>
                                  <w:w w:val="105"/>
                                  <w:sz w:val="24"/>
                                </w:rPr>
                                <w:t> </w:t>
                              </w:r>
                              <w:r>
                                <w:rPr>
                                  <w:w w:val="105"/>
                                  <w:sz w:val="24"/>
                                </w:rPr>
                                <w:t>well-known</w:t>
                              </w:r>
                              <w:r>
                                <w:rPr>
                                  <w:spacing w:val="-9"/>
                                  <w:w w:val="105"/>
                                  <w:sz w:val="24"/>
                                </w:rPr>
                                <w:t> </w:t>
                              </w:r>
                              <w:r>
                                <w:rPr>
                                  <w:w w:val="105"/>
                                  <w:sz w:val="24"/>
                                </w:rPr>
                                <w:t>morphodynamic</w:t>
                              </w:r>
                              <w:r>
                                <w:rPr>
                                  <w:spacing w:val="-10"/>
                                  <w:w w:val="105"/>
                                  <w:sz w:val="24"/>
                                </w:rPr>
                                <w:t> </w:t>
                              </w:r>
                              <w:r>
                                <w:rPr>
                                  <w:w w:val="105"/>
                                  <w:sz w:val="24"/>
                                </w:rPr>
                                <w:t>software</w:t>
                              </w:r>
                              <w:r>
                                <w:rPr>
                                  <w:spacing w:val="-11"/>
                                  <w:w w:val="105"/>
                                  <w:sz w:val="24"/>
                                </w:rPr>
                                <w:t> </w:t>
                              </w:r>
                              <w:r>
                                <w:rPr>
                                  <w:w w:val="105"/>
                                  <w:sz w:val="24"/>
                                </w:rPr>
                                <w:t>such</w:t>
                              </w:r>
                              <w:r>
                                <w:rPr>
                                  <w:spacing w:val="-10"/>
                                  <w:w w:val="105"/>
                                  <w:sz w:val="24"/>
                                </w:rPr>
                                <w:t> </w:t>
                              </w:r>
                              <w:r>
                                <w:rPr>
                                  <w:w w:val="105"/>
                                  <w:sz w:val="24"/>
                                </w:rPr>
                                <w:t>as</w:t>
                              </w:r>
                              <w:r>
                                <w:rPr>
                                  <w:spacing w:val="-10"/>
                                  <w:w w:val="105"/>
                                  <w:sz w:val="24"/>
                                </w:rPr>
                                <w:t> </w:t>
                              </w:r>
                              <w:r>
                                <w:rPr>
                                  <w:spacing w:val="-2"/>
                                  <w:w w:val="105"/>
                                  <w:sz w:val="24"/>
                                </w:rPr>
                                <w:t>XBeach.</w:t>
                              </w:r>
                            </w:p>
                            <w:p>
                              <w:pPr>
                                <w:numPr>
                                  <w:ilvl w:val="0"/>
                                  <w:numId w:val="4"/>
                                </w:numPr>
                                <w:tabs>
                                  <w:tab w:pos="787" w:val="left" w:leader="none"/>
                                </w:tabs>
                                <w:spacing w:before="241"/>
                                <w:ind w:left="787" w:right="0" w:hanging="233"/>
                                <w:jc w:val="left"/>
                                <w:rPr>
                                  <w:sz w:val="24"/>
                                </w:rPr>
                              </w:pPr>
                              <w:r>
                                <w:rPr>
                                  <w:w w:val="105"/>
                                  <w:sz w:val="24"/>
                                </w:rPr>
                                <w:t>Results</w:t>
                              </w:r>
                              <w:r>
                                <w:rPr>
                                  <w:spacing w:val="-4"/>
                                  <w:w w:val="105"/>
                                  <w:sz w:val="24"/>
                                </w:rPr>
                                <w:t> </w:t>
                              </w:r>
                              <w:r>
                                <w:rPr>
                                  <w:w w:val="105"/>
                                  <w:sz w:val="24"/>
                                </w:rPr>
                                <w:t>showing</w:t>
                              </w:r>
                              <w:r>
                                <w:rPr>
                                  <w:spacing w:val="-3"/>
                                  <w:w w:val="105"/>
                                  <w:sz w:val="24"/>
                                </w:rPr>
                                <w:t> </w:t>
                              </w:r>
                              <w:r>
                                <w:rPr>
                                  <w:w w:val="105"/>
                                  <w:sz w:val="24"/>
                                </w:rPr>
                                <w:t>a</w:t>
                              </w:r>
                              <w:r>
                                <w:rPr>
                                  <w:spacing w:val="-3"/>
                                  <w:w w:val="105"/>
                                  <w:sz w:val="24"/>
                                </w:rPr>
                                <w:t> </w:t>
                              </w:r>
                              <w:r>
                                <w:rPr>
                                  <w:w w:val="105"/>
                                  <w:sz w:val="24"/>
                                </w:rPr>
                                <w:t>long-term</w:t>
                              </w:r>
                              <w:r>
                                <w:rPr>
                                  <w:spacing w:val="-4"/>
                                  <w:w w:val="105"/>
                                  <w:sz w:val="24"/>
                                </w:rPr>
                                <w:t> </w:t>
                              </w:r>
                              <w:r>
                                <w:rPr>
                                  <w:w w:val="105"/>
                                  <w:sz w:val="24"/>
                                </w:rPr>
                                <w:t>equilibrium</w:t>
                              </w:r>
                              <w:r>
                                <w:rPr>
                                  <w:spacing w:val="-3"/>
                                  <w:w w:val="105"/>
                                  <w:sz w:val="24"/>
                                </w:rPr>
                                <w:t> </w:t>
                              </w:r>
                              <w:r>
                                <w:rPr>
                                  <w:spacing w:val="-2"/>
                                  <w:w w:val="105"/>
                                  <w:sz w:val="24"/>
                                </w:rPr>
                                <w:t>solution.</w:t>
                              </w:r>
                            </w:p>
                            <w:p>
                              <w:pPr>
                                <w:numPr>
                                  <w:ilvl w:val="0"/>
                                  <w:numId w:val="4"/>
                                </w:numPr>
                                <w:tabs>
                                  <w:tab w:pos="787" w:val="left" w:leader="none"/>
                                </w:tabs>
                                <w:spacing w:before="242"/>
                                <w:ind w:left="787" w:right="0" w:hanging="233"/>
                                <w:jc w:val="left"/>
                                <w:rPr>
                                  <w:sz w:val="24"/>
                                </w:rPr>
                              </w:pPr>
                              <w:r>
                                <w:rPr>
                                  <w:w w:val="105"/>
                                  <w:sz w:val="24"/>
                                </w:rPr>
                                <w:t>A</w:t>
                              </w:r>
                              <w:r>
                                <w:rPr>
                                  <w:spacing w:val="-6"/>
                                  <w:w w:val="105"/>
                                  <w:sz w:val="24"/>
                                </w:rPr>
                                <w:t> </w:t>
                              </w:r>
                              <w:r>
                                <w:rPr>
                                  <w:w w:val="105"/>
                                  <w:sz w:val="24"/>
                                </w:rPr>
                                <w:t>numerical</w:t>
                              </w:r>
                              <w:r>
                                <w:rPr>
                                  <w:spacing w:val="-6"/>
                                  <w:w w:val="105"/>
                                  <w:sz w:val="24"/>
                                </w:rPr>
                                <w:t> </w:t>
                              </w:r>
                              <w:r>
                                <w:rPr>
                                  <w:w w:val="105"/>
                                  <w:sz w:val="24"/>
                                </w:rPr>
                                <w:t>validation</w:t>
                              </w:r>
                              <w:r>
                                <w:rPr>
                                  <w:spacing w:val="-5"/>
                                  <w:w w:val="105"/>
                                  <w:sz w:val="24"/>
                                </w:rPr>
                                <w:t> </w:t>
                              </w:r>
                              <w:r>
                                <w:rPr>
                                  <w:w w:val="105"/>
                                  <w:sz w:val="24"/>
                                </w:rPr>
                                <w:t>has</w:t>
                              </w:r>
                              <w:r>
                                <w:rPr>
                                  <w:spacing w:val="-6"/>
                                  <w:w w:val="105"/>
                                  <w:sz w:val="24"/>
                                </w:rPr>
                                <w:t> </w:t>
                              </w:r>
                              <w:r>
                                <w:rPr>
                                  <w:w w:val="105"/>
                                  <w:sz w:val="24"/>
                                </w:rPr>
                                <w:t>been</w:t>
                              </w:r>
                              <w:r>
                                <w:rPr>
                                  <w:spacing w:val="-6"/>
                                  <w:w w:val="105"/>
                                  <w:sz w:val="24"/>
                                </w:rPr>
                                <w:t> </w:t>
                              </w:r>
                              <w:r>
                                <w:rPr>
                                  <w:w w:val="105"/>
                                  <w:sz w:val="24"/>
                                </w:rPr>
                                <w:t>done</w:t>
                              </w:r>
                              <w:r>
                                <w:rPr>
                                  <w:spacing w:val="-5"/>
                                  <w:w w:val="105"/>
                                  <w:sz w:val="24"/>
                                </w:rPr>
                                <w:t> </w:t>
                              </w:r>
                              <w:r>
                                <w:rPr>
                                  <w:w w:val="105"/>
                                  <w:sz w:val="24"/>
                                </w:rPr>
                                <w:t>(time,</w:t>
                              </w:r>
                              <w:r>
                                <w:rPr>
                                  <w:spacing w:val="-3"/>
                                  <w:w w:val="105"/>
                                  <w:sz w:val="24"/>
                                </w:rPr>
                                <w:t> </w:t>
                              </w:r>
                              <w:r>
                                <w:rPr>
                                  <w:w w:val="105"/>
                                  <w:sz w:val="24"/>
                                </w:rPr>
                                <w:t>space</w:t>
                              </w:r>
                              <w:r>
                                <w:rPr>
                                  <w:spacing w:val="-6"/>
                                  <w:w w:val="105"/>
                                  <w:sz w:val="24"/>
                                </w:rPr>
                                <w:t> </w:t>
                              </w:r>
                              <w:r>
                                <w:rPr>
                                  <w:w w:val="105"/>
                                  <w:sz w:val="24"/>
                                </w:rPr>
                                <w:t>and</w:t>
                              </w:r>
                              <w:r>
                                <w:rPr>
                                  <w:spacing w:val="-6"/>
                                  <w:w w:val="105"/>
                                  <w:sz w:val="24"/>
                                </w:rPr>
                                <w:t> </w:t>
                              </w:r>
                              <w:r>
                                <w:rPr>
                                  <w:w w:val="105"/>
                                  <w:sz w:val="24"/>
                                </w:rPr>
                                <w:t>domain</w:t>
                              </w:r>
                              <w:r>
                                <w:rPr>
                                  <w:spacing w:val="-5"/>
                                  <w:w w:val="105"/>
                                  <w:sz w:val="24"/>
                                </w:rPr>
                                <w:t> </w:t>
                              </w:r>
                              <w:r>
                                <w:rPr>
                                  <w:w w:val="105"/>
                                  <w:sz w:val="24"/>
                                </w:rPr>
                                <w:t>length</w:t>
                              </w:r>
                              <w:r>
                                <w:rPr>
                                  <w:spacing w:val="-6"/>
                                  <w:w w:val="105"/>
                                  <w:sz w:val="24"/>
                                </w:rPr>
                                <w:t> </w:t>
                              </w:r>
                              <w:r>
                                <w:rPr>
                                  <w:spacing w:val="-2"/>
                                  <w:w w:val="105"/>
                                  <w:sz w:val="24"/>
                                </w:rPr>
                                <w:t>convergence).</w:t>
                              </w:r>
                            </w:p>
                            <w:p>
                              <w:pPr>
                                <w:numPr>
                                  <w:ilvl w:val="0"/>
                                  <w:numId w:val="4"/>
                                </w:numPr>
                                <w:tabs>
                                  <w:tab w:pos="787" w:val="left" w:leader="none"/>
                                </w:tabs>
                                <w:spacing w:before="241"/>
                                <w:ind w:left="787" w:right="0" w:hanging="233"/>
                                <w:jc w:val="left"/>
                                <w:rPr>
                                  <w:sz w:val="24"/>
                                </w:rPr>
                              </w:pPr>
                              <w:r>
                                <w:rPr>
                                  <w:w w:val="105"/>
                                  <w:sz w:val="24"/>
                                </w:rPr>
                                <w:t>An</w:t>
                              </w:r>
                              <w:r>
                                <w:rPr>
                                  <w:spacing w:val="6"/>
                                  <w:w w:val="105"/>
                                  <w:sz w:val="24"/>
                                </w:rPr>
                                <w:t> </w:t>
                              </w:r>
                              <w:r>
                                <w:rPr>
                                  <w:w w:val="105"/>
                                  <w:sz w:val="24"/>
                                </w:rPr>
                                <w:t>extension</w:t>
                              </w:r>
                              <w:r>
                                <w:rPr>
                                  <w:spacing w:val="7"/>
                                  <w:w w:val="105"/>
                                  <w:sz w:val="24"/>
                                </w:rPr>
                                <w:t> </w:t>
                              </w:r>
                              <w:r>
                                <w:rPr>
                                  <w:w w:val="105"/>
                                  <w:sz w:val="24"/>
                                </w:rPr>
                                <w:t>to</w:t>
                              </w:r>
                              <w:r>
                                <w:rPr>
                                  <w:spacing w:val="8"/>
                                  <w:w w:val="105"/>
                                  <w:sz w:val="24"/>
                                </w:rPr>
                                <w:t> </w:t>
                              </w:r>
                              <w:r>
                                <w:rPr>
                                  <w:w w:val="105"/>
                                  <w:sz w:val="24"/>
                                </w:rPr>
                                <w:t>Multi-1D</w:t>
                              </w:r>
                              <w:r>
                                <w:rPr>
                                  <w:spacing w:val="6"/>
                                  <w:w w:val="105"/>
                                  <w:sz w:val="24"/>
                                </w:rPr>
                                <w:t> </w:t>
                              </w:r>
                              <w:r>
                                <w:rPr>
                                  <w:w w:val="105"/>
                                  <w:sz w:val="24"/>
                                </w:rPr>
                                <w:t>has</w:t>
                              </w:r>
                              <w:r>
                                <w:rPr>
                                  <w:spacing w:val="8"/>
                                  <w:w w:val="105"/>
                                  <w:sz w:val="24"/>
                                </w:rPr>
                                <w:t> </w:t>
                              </w:r>
                              <w:r>
                                <w:rPr>
                                  <w:w w:val="105"/>
                                  <w:sz w:val="24"/>
                                </w:rPr>
                                <w:t>been</w:t>
                              </w:r>
                              <w:r>
                                <w:rPr>
                                  <w:spacing w:val="6"/>
                                  <w:w w:val="105"/>
                                  <w:sz w:val="24"/>
                                </w:rPr>
                                <w:t> </w:t>
                              </w:r>
                              <w:r>
                                <w:rPr>
                                  <w:w w:val="105"/>
                                  <w:sz w:val="24"/>
                                </w:rPr>
                                <w:t>tested</w:t>
                              </w:r>
                              <w:r>
                                <w:rPr>
                                  <w:spacing w:val="8"/>
                                  <w:w w:val="105"/>
                                  <w:sz w:val="24"/>
                                </w:rPr>
                                <w:t> </w:t>
                              </w:r>
                              <w:r>
                                <w:rPr>
                                  <w:w w:val="105"/>
                                  <w:sz w:val="24"/>
                                </w:rPr>
                                <w:t>on</w:t>
                              </w:r>
                              <w:r>
                                <w:rPr>
                                  <w:spacing w:val="6"/>
                                  <w:w w:val="105"/>
                                  <w:sz w:val="24"/>
                                </w:rPr>
                                <w:t> </w:t>
                              </w:r>
                              <w:r>
                                <w:rPr>
                                  <w:w w:val="105"/>
                                  <w:sz w:val="24"/>
                                </w:rPr>
                                <w:t>a</w:t>
                              </w:r>
                              <w:r>
                                <w:rPr>
                                  <w:spacing w:val="8"/>
                                  <w:w w:val="105"/>
                                  <w:sz w:val="24"/>
                                </w:rPr>
                                <w:t> </w:t>
                              </w:r>
                              <w:r>
                                <w:rPr>
                                  <w:w w:val="105"/>
                                  <w:sz w:val="24"/>
                                </w:rPr>
                                <w:t>case</w:t>
                              </w:r>
                              <w:r>
                                <w:rPr>
                                  <w:spacing w:val="6"/>
                                  <w:w w:val="105"/>
                                  <w:sz w:val="24"/>
                                </w:rPr>
                                <w:t> </w:t>
                              </w:r>
                              <w:r>
                                <w:rPr>
                                  <w:w w:val="105"/>
                                  <w:sz w:val="24"/>
                                </w:rPr>
                                <w:t>off</w:t>
                              </w:r>
                              <w:r>
                                <w:rPr>
                                  <w:spacing w:val="8"/>
                                  <w:w w:val="105"/>
                                  <w:sz w:val="24"/>
                                </w:rPr>
                                <w:t> </w:t>
                              </w:r>
                              <w:r>
                                <w:rPr>
                                  <w:spacing w:val="-2"/>
                                  <w:w w:val="105"/>
                                  <w:sz w:val="24"/>
                                </w:rPr>
                                <w:t>Montpellier.</w:t>
                              </w:r>
                            </w:p>
                            <w:p>
                              <w:pPr>
                                <w:numPr>
                                  <w:ilvl w:val="0"/>
                                  <w:numId w:val="4"/>
                                </w:numPr>
                                <w:tabs>
                                  <w:tab w:pos="786" w:val="left" w:leader="none"/>
                                  <w:tab w:pos="788" w:val="left" w:leader="none"/>
                                </w:tabs>
                                <w:spacing w:line="276" w:lineRule="auto" w:before="241"/>
                                <w:ind w:left="788" w:right="199" w:hanging="235"/>
                                <w:jc w:val="left"/>
                                <w:rPr>
                                  <w:sz w:val="24"/>
                                </w:rPr>
                              </w:pPr>
                              <w:r>
                                <w:rPr>
                                  <w:w w:val="105"/>
                                  <w:sz w:val="24"/>
                                </w:rPr>
                                <w:t>A strong constraint in the choice of the hydrodynamic model which must be ana-</w:t>
                              </w:r>
                              <w:r>
                                <w:rPr>
                                  <w:spacing w:val="80"/>
                                  <w:w w:val="105"/>
                                  <w:sz w:val="24"/>
                                </w:rPr>
                                <w:t> </w:t>
                              </w:r>
                              <w:r>
                                <w:rPr>
                                  <w:w w:val="105"/>
                                  <w:sz w:val="24"/>
                                </w:rPr>
                                <w:t>lytically differentiated.</w:t>
                              </w:r>
                            </w:p>
                          </w:txbxContent>
                        </wps:txbx>
                        <wps:bodyPr wrap="square" lIns="0" tIns="0" rIns="0" bIns="0" rtlCol="0">
                          <a:noAutofit/>
                        </wps:bodyPr>
                      </wps:wsp>
                    </wpg:wgp>
                  </a:graphicData>
                </a:graphic>
              </wp:anchor>
            </w:drawing>
          </mc:Choice>
          <mc:Fallback>
            <w:pict>
              <v:group style="position:absolute;margin-left:85.0364pt;margin-top:15.738652pt;width:473.9pt;height:224.8pt;mso-position-horizontal-relative:page;mso-position-vertical-relative:paragraph;z-index:-15682560;mso-wrap-distance-left:0;mso-wrap-distance-right:0" id="docshapegroup248" coordorigin="1701,315" coordsize="9478,4496">
                <v:rect style="position:absolute;left:1704;top:477;width:9470;height:4329" id="docshape249" filled="true" fillcolor="#cceeff" stroked="false">
                  <v:fill type="solid"/>
                </v:rect>
                <v:rect style="position:absolute;left:1704;top:477;width:9470;height:4329" id="docshape250" filled="false" stroked="true" strokeweight=".3985pt" strokecolor="#0077ff">
                  <v:stroke dashstyle="solid"/>
                </v:rect>
                <v:shape style="position:absolute;left:1700;top:314;width:9478;height:4496" type="#_x0000_t202" id="docshape251" filled="false" stroked="false">
                  <v:textbox inset="0,0,0,0">
                    <w:txbxContent>
                      <w:p>
                        <w:pPr>
                          <w:spacing w:line="270" w:lineRule="exact" w:before="0"/>
                          <w:ind w:left="0" w:right="0" w:firstLine="0"/>
                          <w:jc w:val="center"/>
                          <w:rPr>
                            <w:b/>
                            <w:sz w:val="24"/>
                          </w:rPr>
                        </w:pPr>
                        <w:r>
                          <w:rPr>
                            <w:color w:val="FFFFFF"/>
                            <w:spacing w:val="5"/>
                            <w:sz w:val="24"/>
                            <w:shd w:fill="0077FF" w:color="auto" w:val="clear"/>
                          </w:rPr>
                          <w:t> </w:t>
                        </w:r>
                        <w:r>
                          <w:rPr>
                            <w:b/>
                            <w:color w:val="FFFFFF"/>
                            <w:sz w:val="24"/>
                            <w:shd w:fill="0077FF" w:color="auto" w:val="clear"/>
                          </w:rPr>
                          <w:t>Chapter</w:t>
                        </w:r>
                        <w:r>
                          <w:rPr>
                            <w:b/>
                            <w:color w:val="FFFFFF"/>
                            <w:spacing w:val="6"/>
                            <w:sz w:val="24"/>
                            <w:shd w:fill="0077FF" w:color="auto" w:val="clear"/>
                          </w:rPr>
                          <w:t> </w:t>
                        </w:r>
                        <w:r>
                          <w:rPr>
                            <w:b/>
                            <w:color w:val="FFFFFF"/>
                            <w:sz w:val="24"/>
                            <w:shd w:fill="0077FF" w:color="auto" w:val="clear"/>
                          </w:rPr>
                          <w:t>key</w:t>
                        </w:r>
                        <w:r>
                          <w:rPr>
                            <w:b/>
                            <w:color w:val="FFFFFF"/>
                            <w:spacing w:val="5"/>
                            <w:sz w:val="24"/>
                            <w:shd w:fill="0077FF" w:color="auto" w:val="clear"/>
                          </w:rPr>
                          <w:t> </w:t>
                        </w:r>
                        <w:r>
                          <w:rPr>
                            <w:b/>
                            <w:color w:val="FFFFFF"/>
                            <w:spacing w:val="-2"/>
                            <w:sz w:val="24"/>
                            <w:shd w:fill="0077FF" w:color="auto" w:val="clear"/>
                          </w:rPr>
                          <w:t>points</w:t>
                        </w:r>
                        <w:r>
                          <w:rPr>
                            <w:b/>
                            <w:color w:val="FFFFFF"/>
                            <w:spacing w:val="40"/>
                            <w:sz w:val="24"/>
                            <w:shd w:fill="0077FF" w:color="auto" w:val="clear"/>
                          </w:rPr>
                          <w:t> </w:t>
                        </w:r>
                      </w:p>
                      <w:p>
                        <w:pPr>
                          <w:spacing w:line="240" w:lineRule="auto" w:before="55"/>
                          <w:rPr>
                            <w:b/>
                            <w:sz w:val="24"/>
                          </w:rPr>
                        </w:pPr>
                      </w:p>
                      <w:p>
                        <w:pPr>
                          <w:numPr>
                            <w:ilvl w:val="0"/>
                            <w:numId w:val="4"/>
                          </w:numPr>
                          <w:tabs>
                            <w:tab w:pos="786" w:val="left" w:leader="none"/>
                            <w:tab w:pos="788" w:val="left" w:leader="none"/>
                          </w:tabs>
                          <w:spacing w:line="276" w:lineRule="auto" w:before="0"/>
                          <w:ind w:left="788" w:right="201" w:hanging="235"/>
                          <w:jc w:val="left"/>
                          <w:rPr>
                            <w:sz w:val="24"/>
                          </w:rPr>
                        </w:pPr>
                        <w:r>
                          <w:rPr>
                            <w:w w:val="105"/>
                            <w:sz w:val="24"/>
                          </w:rPr>
                          <w:t>A</w:t>
                        </w:r>
                        <w:r>
                          <w:rPr>
                            <w:spacing w:val="28"/>
                            <w:w w:val="105"/>
                            <w:sz w:val="24"/>
                          </w:rPr>
                          <w:t> </w:t>
                        </w:r>
                        <w:r>
                          <w:rPr>
                            <w:w w:val="105"/>
                            <w:sz w:val="24"/>
                          </w:rPr>
                          <w:t>fast,</w:t>
                        </w:r>
                        <w:r>
                          <w:rPr>
                            <w:spacing w:val="33"/>
                            <w:w w:val="105"/>
                            <w:sz w:val="24"/>
                          </w:rPr>
                          <w:t> </w:t>
                        </w:r>
                        <w:r>
                          <w:rPr>
                            <w:w w:val="105"/>
                            <w:sz w:val="24"/>
                          </w:rPr>
                          <w:t>robust,</w:t>
                        </w:r>
                        <w:r>
                          <w:rPr>
                            <w:spacing w:val="33"/>
                            <w:w w:val="105"/>
                            <w:sz w:val="24"/>
                          </w:rPr>
                          <w:t> </w:t>
                        </w:r>
                        <w:r>
                          <w:rPr>
                            <w:w w:val="105"/>
                            <w:sz w:val="24"/>
                          </w:rPr>
                          <w:t>low-complixity</w:t>
                        </w:r>
                        <w:r>
                          <w:rPr>
                            <w:spacing w:val="28"/>
                            <w:w w:val="105"/>
                            <w:sz w:val="24"/>
                          </w:rPr>
                          <w:t> </w:t>
                        </w:r>
                        <w:r>
                          <w:rPr>
                            <w:w w:val="105"/>
                            <w:sz w:val="24"/>
                          </w:rPr>
                          <w:t>morphodynamic</w:t>
                        </w:r>
                        <w:r>
                          <w:rPr>
                            <w:spacing w:val="28"/>
                            <w:w w:val="105"/>
                            <w:sz w:val="24"/>
                          </w:rPr>
                          <w:t> </w:t>
                        </w:r>
                        <w:r>
                          <w:rPr>
                            <w:w w:val="105"/>
                            <w:sz w:val="24"/>
                          </w:rPr>
                          <w:t>model</w:t>
                        </w:r>
                        <w:r>
                          <w:rPr>
                            <w:spacing w:val="28"/>
                            <w:w w:val="105"/>
                            <w:sz w:val="24"/>
                          </w:rPr>
                          <w:t> </w:t>
                        </w:r>
                        <w:r>
                          <w:rPr>
                            <w:w w:val="105"/>
                            <w:sz w:val="24"/>
                          </w:rPr>
                          <w:t>based</w:t>
                        </w:r>
                        <w:r>
                          <w:rPr>
                            <w:spacing w:val="28"/>
                            <w:w w:val="105"/>
                            <w:sz w:val="24"/>
                          </w:rPr>
                          <w:t> </w:t>
                        </w:r>
                        <w:r>
                          <w:rPr>
                            <w:w w:val="105"/>
                            <w:sz w:val="24"/>
                          </w:rPr>
                          <w:t>on</w:t>
                        </w:r>
                        <w:r>
                          <w:rPr>
                            <w:spacing w:val="28"/>
                            <w:w w:val="105"/>
                            <w:sz w:val="24"/>
                          </w:rPr>
                          <w:t> </w:t>
                        </w:r>
                        <w:r>
                          <w:rPr>
                            <w:w w:val="105"/>
                            <w:sz w:val="24"/>
                          </w:rPr>
                          <w:t>the</w:t>
                        </w:r>
                        <w:r>
                          <w:rPr>
                            <w:spacing w:val="28"/>
                            <w:w w:val="105"/>
                            <w:sz w:val="24"/>
                          </w:rPr>
                          <w:t> </w:t>
                        </w:r>
                        <w:r>
                          <w:rPr>
                            <w:w w:val="105"/>
                            <w:sz w:val="24"/>
                          </w:rPr>
                          <w:t>minimization </w:t>
                        </w:r>
                        <w:r>
                          <w:rPr>
                            <w:spacing w:val="-2"/>
                            <w:w w:val="105"/>
                            <w:sz w:val="24"/>
                          </w:rPr>
                          <w:t>principle.</w:t>
                        </w:r>
                      </w:p>
                      <w:p>
                        <w:pPr>
                          <w:numPr>
                            <w:ilvl w:val="0"/>
                            <w:numId w:val="4"/>
                          </w:numPr>
                          <w:tabs>
                            <w:tab w:pos="787" w:val="left" w:leader="none"/>
                          </w:tabs>
                          <w:spacing w:before="200"/>
                          <w:ind w:left="787" w:right="0" w:hanging="233"/>
                          <w:jc w:val="left"/>
                          <w:rPr>
                            <w:sz w:val="24"/>
                          </w:rPr>
                        </w:pPr>
                        <w:r>
                          <w:rPr>
                            <w:w w:val="105"/>
                            <w:sz w:val="24"/>
                          </w:rPr>
                          <w:t>Valid</w:t>
                        </w:r>
                        <w:r>
                          <w:rPr>
                            <w:spacing w:val="-10"/>
                            <w:w w:val="105"/>
                            <w:sz w:val="24"/>
                          </w:rPr>
                          <w:t> </w:t>
                        </w:r>
                        <w:r>
                          <w:rPr>
                            <w:w w:val="105"/>
                            <w:sz w:val="24"/>
                          </w:rPr>
                          <w:t>comparisons</w:t>
                        </w:r>
                        <w:r>
                          <w:rPr>
                            <w:spacing w:val="-10"/>
                            <w:w w:val="105"/>
                            <w:sz w:val="24"/>
                          </w:rPr>
                          <w:t> </w:t>
                        </w:r>
                        <w:r>
                          <w:rPr>
                            <w:w w:val="105"/>
                            <w:sz w:val="24"/>
                          </w:rPr>
                          <w:t>with</w:t>
                        </w:r>
                        <w:r>
                          <w:rPr>
                            <w:spacing w:val="-10"/>
                            <w:w w:val="105"/>
                            <w:sz w:val="24"/>
                          </w:rPr>
                          <w:t> </w:t>
                        </w:r>
                        <w:r>
                          <w:rPr>
                            <w:w w:val="105"/>
                            <w:sz w:val="24"/>
                          </w:rPr>
                          <w:t>well-known</w:t>
                        </w:r>
                        <w:r>
                          <w:rPr>
                            <w:spacing w:val="-9"/>
                            <w:w w:val="105"/>
                            <w:sz w:val="24"/>
                          </w:rPr>
                          <w:t> </w:t>
                        </w:r>
                        <w:r>
                          <w:rPr>
                            <w:w w:val="105"/>
                            <w:sz w:val="24"/>
                          </w:rPr>
                          <w:t>morphodynamic</w:t>
                        </w:r>
                        <w:r>
                          <w:rPr>
                            <w:spacing w:val="-10"/>
                            <w:w w:val="105"/>
                            <w:sz w:val="24"/>
                          </w:rPr>
                          <w:t> </w:t>
                        </w:r>
                        <w:r>
                          <w:rPr>
                            <w:w w:val="105"/>
                            <w:sz w:val="24"/>
                          </w:rPr>
                          <w:t>software</w:t>
                        </w:r>
                        <w:r>
                          <w:rPr>
                            <w:spacing w:val="-11"/>
                            <w:w w:val="105"/>
                            <w:sz w:val="24"/>
                          </w:rPr>
                          <w:t> </w:t>
                        </w:r>
                        <w:r>
                          <w:rPr>
                            <w:w w:val="105"/>
                            <w:sz w:val="24"/>
                          </w:rPr>
                          <w:t>such</w:t>
                        </w:r>
                        <w:r>
                          <w:rPr>
                            <w:spacing w:val="-10"/>
                            <w:w w:val="105"/>
                            <w:sz w:val="24"/>
                          </w:rPr>
                          <w:t> </w:t>
                        </w:r>
                        <w:r>
                          <w:rPr>
                            <w:w w:val="105"/>
                            <w:sz w:val="24"/>
                          </w:rPr>
                          <w:t>as</w:t>
                        </w:r>
                        <w:r>
                          <w:rPr>
                            <w:spacing w:val="-10"/>
                            <w:w w:val="105"/>
                            <w:sz w:val="24"/>
                          </w:rPr>
                          <w:t> </w:t>
                        </w:r>
                        <w:r>
                          <w:rPr>
                            <w:spacing w:val="-2"/>
                            <w:w w:val="105"/>
                            <w:sz w:val="24"/>
                          </w:rPr>
                          <w:t>XBeach.</w:t>
                        </w:r>
                      </w:p>
                      <w:p>
                        <w:pPr>
                          <w:numPr>
                            <w:ilvl w:val="0"/>
                            <w:numId w:val="4"/>
                          </w:numPr>
                          <w:tabs>
                            <w:tab w:pos="787" w:val="left" w:leader="none"/>
                          </w:tabs>
                          <w:spacing w:before="241"/>
                          <w:ind w:left="787" w:right="0" w:hanging="233"/>
                          <w:jc w:val="left"/>
                          <w:rPr>
                            <w:sz w:val="24"/>
                          </w:rPr>
                        </w:pPr>
                        <w:r>
                          <w:rPr>
                            <w:w w:val="105"/>
                            <w:sz w:val="24"/>
                          </w:rPr>
                          <w:t>Results</w:t>
                        </w:r>
                        <w:r>
                          <w:rPr>
                            <w:spacing w:val="-4"/>
                            <w:w w:val="105"/>
                            <w:sz w:val="24"/>
                          </w:rPr>
                          <w:t> </w:t>
                        </w:r>
                        <w:r>
                          <w:rPr>
                            <w:w w:val="105"/>
                            <w:sz w:val="24"/>
                          </w:rPr>
                          <w:t>showing</w:t>
                        </w:r>
                        <w:r>
                          <w:rPr>
                            <w:spacing w:val="-3"/>
                            <w:w w:val="105"/>
                            <w:sz w:val="24"/>
                          </w:rPr>
                          <w:t> </w:t>
                        </w:r>
                        <w:r>
                          <w:rPr>
                            <w:w w:val="105"/>
                            <w:sz w:val="24"/>
                          </w:rPr>
                          <w:t>a</w:t>
                        </w:r>
                        <w:r>
                          <w:rPr>
                            <w:spacing w:val="-3"/>
                            <w:w w:val="105"/>
                            <w:sz w:val="24"/>
                          </w:rPr>
                          <w:t> </w:t>
                        </w:r>
                        <w:r>
                          <w:rPr>
                            <w:w w:val="105"/>
                            <w:sz w:val="24"/>
                          </w:rPr>
                          <w:t>long-term</w:t>
                        </w:r>
                        <w:r>
                          <w:rPr>
                            <w:spacing w:val="-4"/>
                            <w:w w:val="105"/>
                            <w:sz w:val="24"/>
                          </w:rPr>
                          <w:t> </w:t>
                        </w:r>
                        <w:r>
                          <w:rPr>
                            <w:w w:val="105"/>
                            <w:sz w:val="24"/>
                          </w:rPr>
                          <w:t>equilibrium</w:t>
                        </w:r>
                        <w:r>
                          <w:rPr>
                            <w:spacing w:val="-3"/>
                            <w:w w:val="105"/>
                            <w:sz w:val="24"/>
                          </w:rPr>
                          <w:t> </w:t>
                        </w:r>
                        <w:r>
                          <w:rPr>
                            <w:spacing w:val="-2"/>
                            <w:w w:val="105"/>
                            <w:sz w:val="24"/>
                          </w:rPr>
                          <w:t>solution.</w:t>
                        </w:r>
                      </w:p>
                      <w:p>
                        <w:pPr>
                          <w:numPr>
                            <w:ilvl w:val="0"/>
                            <w:numId w:val="4"/>
                          </w:numPr>
                          <w:tabs>
                            <w:tab w:pos="787" w:val="left" w:leader="none"/>
                          </w:tabs>
                          <w:spacing w:before="242"/>
                          <w:ind w:left="787" w:right="0" w:hanging="233"/>
                          <w:jc w:val="left"/>
                          <w:rPr>
                            <w:sz w:val="24"/>
                          </w:rPr>
                        </w:pPr>
                        <w:r>
                          <w:rPr>
                            <w:w w:val="105"/>
                            <w:sz w:val="24"/>
                          </w:rPr>
                          <w:t>A</w:t>
                        </w:r>
                        <w:r>
                          <w:rPr>
                            <w:spacing w:val="-6"/>
                            <w:w w:val="105"/>
                            <w:sz w:val="24"/>
                          </w:rPr>
                          <w:t> </w:t>
                        </w:r>
                        <w:r>
                          <w:rPr>
                            <w:w w:val="105"/>
                            <w:sz w:val="24"/>
                          </w:rPr>
                          <w:t>numerical</w:t>
                        </w:r>
                        <w:r>
                          <w:rPr>
                            <w:spacing w:val="-6"/>
                            <w:w w:val="105"/>
                            <w:sz w:val="24"/>
                          </w:rPr>
                          <w:t> </w:t>
                        </w:r>
                        <w:r>
                          <w:rPr>
                            <w:w w:val="105"/>
                            <w:sz w:val="24"/>
                          </w:rPr>
                          <w:t>validation</w:t>
                        </w:r>
                        <w:r>
                          <w:rPr>
                            <w:spacing w:val="-5"/>
                            <w:w w:val="105"/>
                            <w:sz w:val="24"/>
                          </w:rPr>
                          <w:t> </w:t>
                        </w:r>
                        <w:r>
                          <w:rPr>
                            <w:w w:val="105"/>
                            <w:sz w:val="24"/>
                          </w:rPr>
                          <w:t>has</w:t>
                        </w:r>
                        <w:r>
                          <w:rPr>
                            <w:spacing w:val="-6"/>
                            <w:w w:val="105"/>
                            <w:sz w:val="24"/>
                          </w:rPr>
                          <w:t> </w:t>
                        </w:r>
                        <w:r>
                          <w:rPr>
                            <w:w w:val="105"/>
                            <w:sz w:val="24"/>
                          </w:rPr>
                          <w:t>been</w:t>
                        </w:r>
                        <w:r>
                          <w:rPr>
                            <w:spacing w:val="-6"/>
                            <w:w w:val="105"/>
                            <w:sz w:val="24"/>
                          </w:rPr>
                          <w:t> </w:t>
                        </w:r>
                        <w:r>
                          <w:rPr>
                            <w:w w:val="105"/>
                            <w:sz w:val="24"/>
                          </w:rPr>
                          <w:t>done</w:t>
                        </w:r>
                        <w:r>
                          <w:rPr>
                            <w:spacing w:val="-5"/>
                            <w:w w:val="105"/>
                            <w:sz w:val="24"/>
                          </w:rPr>
                          <w:t> </w:t>
                        </w:r>
                        <w:r>
                          <w:rPr>
                            <w:w w:val="105"/>
                            <w:sz w:val="24"/>
                          </w:rPr>
                          <w:t>(time,</w:t>
                        </w:r>
                        <w:r>
                          <w:rPr>
                            <w:spacing w:val="-3"/>
                            <w:w w:val="105"/>
                            <w:sz w:val="24"/>
                          </w:rPr>
                          <w:t> </w:t>
                        </w:r>
                        <w:r>
                          <w:rPr>
                            <w:w w:val="105"/>
                            <w:sz w:val="24"/>
                          </w:rPr>
                          <w:t>space</w:t>
                        </w:r>
                        <w:r>
                          <w:rPr>
                            <w:spacing w:val="-6"/>
                            <w:w w:val="105"/>
                            <w:sz w:val="24"/>
                          </w:rPr>
                          <w:t> </w:t>
                        </w:r>
                        <w:r>
                          <w:rPr>
                            <w:w w:val="105"/>
                            <w:sz w:val="24"/>
                          </w:rPr>
                          <w:t>and</w:t>
                        </w:r>
                        <w:r>
                          <w:rPr>
                            <w:spacing w:val="-6"/>
                            <w:w w:val="105"/>
                            <w:sz w:val="24"/>
                          </w:rPr>
                          <w:t> </w:t>
                        </w:r>
                        <w:r>
                          <w:rPr>
                            <w:w w:val="105"/>
                            <w:sz w:val="24"/>
                          </w:rPr>
                          <w:t>domain</w:t>
                        </w:r>
                        <w:r>
                          <w:rPr>
                            <w:spacing w:val="-5"/>
                            <w:w w:val="105"/>
                            <w:sz w:val="24"/>
                          </w:rPr>
                          <w:t> </w:t>
                        </w:r>
                        <w:r>
                          <w:rPr>
                            <w:w w:val="105"/>
                            <w:sz w:val="24"/>
                          </w:rPr>
                          <w:t>length</w:t>
                        </w:r>
                        <w:r>
                          <w:rPr>
                            <w:spacing w:val="-6"/>
                            <w:w w:val="105"/>
                            <w:sz w:val="24"/>
                          </w:rPr>
                          <w:t> </w:t>
                        </w:r>
                        <w:r>
                          <w:rPr>
                            <w:spacing w:val="-2"/>
                            <w:w w:val="105"/>
                            <w:sz w:val="24"/>
                          </w:rPr>
                          <w:t>convergence).</w:t>
                        </w:r>
                      </w:p>
                      <w:p>
                        <w:pPr>
                          <w:numPr>
                            <w:ilvl w:val="0"/>
                            <w:numId w:val="4"/>
                          </w:numPr>
                          <w:tabs>
                            <w:tab w:pos="787" w:val="left" w:leader="none"/>
                          </w:tabs>
                          <w:spacing w:before="241"/>
                          <w:ind w:left="787" w:right="0" w:hanging="233"/>
                          <w:jc w:val="left"/>
                          <w:rPr>
                            <w:sz w:val="24"/>
                          </w:rPr>
                        </w:pPr>
                        <w:r>
                          <w:rPr>
                            <w:w w:val="105"/>
                            <w:sz w:val="24"/>
                          </w:rPr>
                          <w:t>An</w:t>
                        </w:r>
                        <w:r>
                          <w:rPr>
                            <w:spacing w:val="6"/>
                            <w:w w:val="105"/>
                            <w:sz w:val="24"/>
                          </w:rPr>
                          <w:t> </w:t>
                        </w:r>
                        <w:r>
                          <w:rPr>
                            <w:w w:val="105"/>
                            <w:sz w:val="24"/>
                          </w:rPr>
                          <w:t>extension</w:t>
                        </w:r>
                        <w:r>
                          <w:rPr>
                            <w:spacing w:val="7"/>
                            <w:w w:val="105"/>
                            <w:sz w:val="24"/>
                          </w:rPr>
                          <w:t> </w:t>
                        </w:r>
                        <w:r>
                          <w:rPr>
                            <w:w w:val="105"/>
                            <w:sz w:val="24"/>
                          </w:rPr>
                          <w:t>to</w:t>
                        </w:r>
                        <w:r>
                          <w:rPr>
                            <w:spacing w:val="8"/>
                            <w:w w:val="105"/>
                            <w:sz w:val="24"/>
                          </w:rPr>
                          <w:t> </w:t>
                        </w:r>
                        <w:r>
                          <w:rPr>
                            <w:w w:val="105"/>
                            <w:sz w:val="24"/>
                          </w:rPr>
                          <w:t>Multi-1D</w:t>
                        </w:r>
                        <w:r>
                          <w:rPr>
                            <w:spacing w:val="6"/>
                            <w:w w:val="105"/>
                            <w:sz w:val="24"/>
                          </w:rPr>
                          <w:t> </w:t>
                        </w:r>
                        <w:r>
                          <w:rPr>
                            <w:w w:val="105"/>
                            <w:sz w:val="24"/>
                          </w:rPr>
                          <w:t>has</w:t>
                        </w:r>
                        <w:r>
                          <w:rPr>
                            <w:spacing w:val="8"/>
                            <w:w w:val="105"/>
                            <w:sz w:val="24"/>
                          </w:rPr>
                          <w:t> </w:t>
                        </w:r>
                        <w:r>
                          <w:rPr>
                            <w:w w:val="105"/>
                            <w:sz w:val="24"/>
                          </w:rPr>
                          <w:t>been</w:t>
                        </w:r>
                        <w:r>
                          <w:rPr>
                            <w:spacing w:val="6"/>
                            <w:w w:val="105"/>
                            <w:sz w:val="24"/>
                          </w:rPr>
                          <w:t> </w:t>
                        </w:r>
                        <w:r>
                          <w:rPr>
                            <w:w w:val="105"/>
                            <w:sz w:val="24"/>
                          </w:rPr>
                          <w:t>tested</w:t>
                        </w:r>
                        <w:r>
                          <w:rPr>
                            <w:spacing w:val="8"/>
                            <w:w w:val="105"/>
                            <w:sz w:val="24"/>
                          </w:rPr>
                          <w:t> </w:t>
                        </w:r>
                        <w:r>
                          <w:rPr>
                            <w:w w:val="105"/>
                            <w:sz w:val="24"/>
                          </w:rPr>
                          <w:t>on</w:t>
                        </w:r>
                        <w:r>
                          <w:rPr>
                            <w:spacing w:val="6"/>
                            <w:w w:val="105"/>
                            <w:sz w:val="24"/>
                          </w:rPr>
                          <w:t> </w:t>
                        </w:r>
                        <w:r>
                          <w:rPr>
                            <w:w w:val="105"/>
                            <w:sz w:val="24"/>
                          </w:rPr>
                          <w:t>a</w:t>
                        </w:r>
                        <w:r>
                          <w:rPr>
                            <w:spacing w:val="8"/>
                            <w:w w:val="105"/>
                            <w:sz w:val="24"/>
                          </w:rPr>
                          <w:t> </w:t>
                        </w:r>
                        <w:r>
                          <w:rPr>
                            <w:w w:val="105"/>
                            <w:sz w:val="24"/>
                          </w:rPr>
                          <w:t>case</w:t>
                        </w:r>
                        <w:r>
                          <w:rPr>
                            <w:spacing w:val="6"/>
                            <w:w w:val="105"/>
                            <w:sz w:val="24"/>
                          </w:rPr>
                          <w:t> </w:t>
                        </w:r>
                        <w:r>
                          <w:rPr>
                            <w:w w:val="105"/>
                            <w:sz w:val="24"/>
                          </w:rPr>
                          <w:t>off</w:t>
                        </w:r>
                        <w:r>
                          <w:rPr>
                            <w:spacing w:val="8"/>
                            <w:w w:val="105"/>
                            <w:sz w:val="24"/>
                          </w:rPr>
                          <w:t> </w:t>
                        </w:r>
                        <w:r>
                          <w:rPr>
                            <w:spacing w:val="-2"/>
                            <w:w w:val="105"/>
                            <w:sz w:val="24"/>
                          </w:rPr>
                          <w:t>Montpellier.</w:t>
                        </w:r>
                      </w:p>
                      <w:p>
                        <w:pPr>
                          <w:numPr>
                            <w:ilvl w:val="0"/>
                            <w:numId w:val="4"/>
                          </w:numPr>
                          <w:tabs>
                            <w:tab w:pos="786" w:val="left" w:leader="none"/>
                            <w:tab w:pos="788" w:val="left" w:leader="none"/>
                          </w:tabs>
                          <w:spacing w:line="276" w:lineRule="auto" w:before="241"/>
                          <w:ind w:left="788" w:right="199" w:hanging="235"/>
                          <w:jc w:val="left"/>
                          <w:rPr>
                            <w:sz w:val="24"/>
                          </w:rPr>
                        </w:pPr>
                        <w:r>
                          <w:rPr>
                            <w:w w:val="105"/>
                            <w:sz w:val="24"/>
                          </w:rPr>
                          <w:t>A strong constraint in the choice of the hydrodynamic model which must be ana-</w:t>
                        </w:r>
                        <w:r>
                          <w:rPr>
                            <w:spacing w:val="80"/>
                            <w:w w:val="105"/>
                            <w:sz w:val="24"/>
                          </w:rPr>
                          <w:t> </w:t>
                        </w:r>
                        <w:r>
                          <w:rPr>
                            <w:w w:val="105"/>
                            <w:sz w:val="24"/>
                          </w:rPr>
                          <w:t>lytically differentiated.</w:t>
                        </w:r>
                      </w:p>
                    </w:txbxContent>
                  </v:textbox>
                  <w10:wrap type="none"/>
                </v:shape>
                <w10:wrap type="topAndBottom"/>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pPr>
    </w:p>
    <w:p>
      <w:pPr>
        <w:pStyle w:val="BodyText"/>
        <w:ind w:left="166"/>
        <w:jc w:val="center"/>
      </w:pPr>
      <w:r>
        <w:rPr>
          <w:spacing w:val="-5"/>
        </w:rPr>
        <w:t>67</w:t>
      </w:r>
    </w:p>
    <w:sectPr>
      <w:footerReference w:type="default" r:id="rId69"/>
      <w:pgSz w:w="11910" w:h="16840"/>
      <w:pgMar w:header="0" w:footer="0" w:top="1800" w:bottom="280" w:left="10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Trebuchet MS">
    <w:altName w:val="Trebuchet MS"/>
    <w:charset w:val="1"/>
    <w:family w:val="swiss"/>
    <w:pitch w:val="variable"/>
  </w:font>
  <w:font w:name="Tahoma">
    <w:altName w:val="Tahoma"/>
    <w:charset w:val="1"/>
    <w:family w:val="swiss"/>
    <w:pitch w:val="variable"/>
  </w:font>
  <w:font w:name="Palatino Linotype">
    <w:altName w:val="Palatino Linotype"/>
    <w:charset w:val="1"/>
    <w:family w:val="roman"/>
    <w:pitch w:val="variable"/>
  </w:font>
  <w:font w:name="Lucida Sans Unicode">
    <w:altName w:val="Lucida Sans Unicode"/>
    <w:charset w:val="1"/>
    <w:family w:val="swiss"/>
    <w:pitch w:val="variable"/>
  </w:font>
  <w:font w:name="Georgia">
    <w:altName w:val="Georgia"/>
    <w:charset w:val="1"/>
    <w:family w:val="roman"/>
    <w:pitch w:val="variable"/>
  </w:font>
  <w:font w:name="Calibri">
    <w:altName w:val="Calibri"/>
    <w:charset w:val="1"/>
    <w:family w:val="roman"/>
    <w:pitch w:val="variable"/>
  </w:font>
  <w:font w:name="Verdana">
    <w:altName w:val="Verdana"/>
    <w:charset w:val="1"/>
    <w:family w:val="swiss"/>
    <w:pitch w:val="variable"/>
  </w:font>
  <w:font w:name="Yu Gothic">
    <w:altName w:val="Yu Gothic"/>
    <w:charset w:val="1"/>
    <w:family w:val="swiss"/>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5216">
              <wp:simplePos x="0" y="0"/>
              <wp:positionH relativeFrom="page">
                <wp:posOffset>3847579</wp:posOffset>
              </wp:positionH>
              <wp:positionV relativeFrom="page">
                <wp:posOffset>9475853</wp:posOffset>
              </wp:positionV>
              <wp:extent cx="238125" cy="2171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2.959015pt;margin-top:746.130188pt;width:18.75pt;height:17.1pt;mso-position-horizontal-relative:page;mso-position-vertical-relative:page;z-index:-16651264" type="#_x0000_t202" id="docshape1"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5456">
              <wp:simplePos x="0" y="0"/>
              <wp:positionH relativeFrom="page">
                <wp:posOffset>3487585</wp:posOffset>
              </wp:positionH>
              <wp:positionV relativeFrom="page">
                <wp:posOffset>9475853</wp:posOffset>
              </wp:positionV>
              <wp:extent cx="238125" cy="21717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41024" type="#_x0000_t202" id="docshape210"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7504">
              <wp:simplePos x="0" y="0"/>
              <wp:positionH relativeFrom="page">
                <wp:posOffset>3847579</wp:posOffset>
              </wp:positionH>
              <wp:positionV relativeFrom="page">
                <wp:posOffset>9475853</wp:posOffset>
              </wp:positionV>
              <wp:extent cx="238125" cy="21717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 style="position:absolute;margin-left:302.959015pt;margin-top:746.130188pt;width:18.75pt;height:17.1pt;mso-position-horizontal-relative:page;mso-position-vertical-relative:page;z-index:-16638976" type="#_x0000_t202" id="docshape230"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8016">
              <wp:simplePos x="0" y="0"/>
              <wp:positionH relativeFrom="page">
                <wp:posOffset>3487585</wp:posOffset>
              </wp:positionH>
              <wp:positionV relativeFrom="page">
                <wp:posOffset>9475853</wp:posOffset>
              </wp:positionV>
              <wp:extent cx="238125" cy="21717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38464" type="#_x0000_t202" id="docshape231"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1600">
              <wp:simplePos x="0" y="0"/>
              <wp:positionH relativeFrom="page">
                <wp:posOffset>3487585</wp:posOffset>
              </wp:positionH>
              <wp:positionV relativeFrom="page">
                <wp:posOffset>9475853</wp:posOffset>
              </wp:positionV>
              <wp:extent cx="238125" cy="21717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66</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34880" type="#_x0000_t202" id="docshape243"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66</w:t>
                    </w:r>
                    <w:r>
                      <w:rPr>
                        <w:spacing w:val="-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5728">
              <wp:simplePos x="0" y="0"/>
              <wp:positionH relativeFrom="page">
                <wp:posOffset>3487585</wp:posOffset>
              </wp:positionH>
              <wp:positionV relativeFrom="page">
                <wp:posOffset>9475853</wp:posOffset>
              </wp:positionV>
              <wp:extent cx="238125" cy="2171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50752" type="#_x0000_t202" id="docshape2"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42</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7776">
              <wp:simplePos x="0" y="0"/>
              <wp:positionH relativeFrom="page">
                <wp:posOffset>3847579</wp:posOffset>
              </wp:positionH>
              <wp:positionV relativeFrom="page">
                <wp:posOffset>9475853</wp:posOffset>
              </wp:positionV>
              <wp:extent cx="238125" cy="2171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 style="position:absolute;margin-left:302.959015pt;margin-top:746.130188pt;width:18.75pt;height:17.1pt;mso-position-horizontal-relative:page;mso-position-vertical-relative:page;z-index:-16648704" type="#_x0000_t202" id="docshape10"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8288">
              <wp:simplePos x="0" y="0"/>
              <wp:positionH relativeFrom="page">
                <wp:posOffset>3487585</wp:posOffset>
              </wp:positionH>
              <wp:positionV relativeFrom="page">
                <wp:posOffset>9475853</wp:posOffset>
              </wp:positionV>
              <wp:extent cx="238125" cy="2171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48192" type="#_x0000_t202" id="docshape11"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0336">
              <wp:simplePos x="0" y="0"/>
              <wp:positionH relativeFrom="page">
                <wp:posOffset>3847579</wp:posOffset>
              </wp:positionH>
              <wp:positionV relativeFrom="page">
                <wp:posOffset>9475853</wp:posOffset>
              </wp:positionV>
              <wp:extent cx="238125" cy="2171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 style="position:absolute;margin-left:302.959015pt;margin-top:746.130188pt;width:18.75pt;height:17.1pt;mso-position-horizontal-relative:page;mso-position-vertical-relative:page;z-index:-16646144" type="#_x0000_t202" id="docshape14"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0848">
              <wp:simplePos x="0" y="0"/>
              <wp:positionH relativeFrom="page">
                <wp:posOffset>3487585</wp:posOffset>
              </wp:positionH>
              <wp:positionV relativeFrom="page">
                <wp:posOffset>9475853</wp:posOffset>
              </wp:positionV>
              <wp:extent cx="238125" cy="2171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45632" type="#_x0000_t202" id="docshape15"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2896">
              <wp:simplePos x="0" y="0"/>
              <wp:positionH relativeFrom="page">
                <wp:posOffset>3847579</wp:posOffset>
              </wp:positionH>
              <wp:positionV relativeFrom="page">
                <wp:posOffset>9475853</wp:posOffset>
              </wp:positionV>
              <wp:extent cx="238125" cy="21717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wps:txbx>
                    <wps:bodyPr wrap="square" lIns="0" tIns="0" rIns="0" bIns="0" rtlCol="0">
                      <a:noAutofit/>
                    </wps:bodyPr>
                  </wps:wsp>
                </a:graphicData>
              </a:graphic>
            </wp:anchor>
          </w:drawing>
        </mc:Choice>
        <mc:Fallback>
          <w:pict>
            <v:shape style="position:absolute;margin-left:302.959015pt;margin-top:746.130188pt;width:18.75pt;height:17.1pt;mso-position-horizontal-relative:page;mso-position-vertical-relative:page;z-index:-16643584" type="#_x0000_t202" id="docshape205"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3408">
              <wp:simplePos x="0" y="0"/>
              <wp:positionH relativeFrom="page">
                <wp:posOffset>3487585</wp:posOffset>
              </wp:positionH>
              <wp:positionV relativeFrom="page">
                <wp:posOffset>9475853</wp:posOffset>
              </wp:positionV>
              <wp:extent cx="238125" cy="21717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 style="position:absolute;margin-left:274.613007pt;margin-top:746.130188pt;width:18.75pt;height:17.1pt;mso-position-horizontal-relative:page;mso-position-vertical-relative:page;z-index:-16643072" type="#_x0000_t202" id="docshape206"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56</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4944">
              <wp:simplePos x="0" y="0"/>
              <wp:positionH relativeFrom="page">
                <wp:posOffset>3847579</wp:posOffset>
              </wp:positionH>
              <wp:positionV relativeFrom="page">
                <wp:posOffset>9475853</wp:posOffset>
              </wp:positionV>
              <wp:extent cx="238125" cy="21717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238125" cy="217170"/>
                      </a:xfrm>
                      <a:prstGeom prst="rect">
                        <a:avLst/>
                      </a:prstGeom>
                    </wps:spPr>
                    <wps:txbx>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wps:txbx>
                    <wps:bodyPr wrap="square" lIns="0" tIns="0" rIns="0" bIns="0" rtlCol="0">
                      <a:noAutofit/>
                    </wps:bodyPr>
                  </wps:wsp>
                </a:graphicData>
              </a:graphic>
            </wp:anchor>
          </w:drawing>
        </mc:Choice>
        <mc:Fallback>
          <w:pict>
            <v:shape style="position:absolute;margin-left:302.959015pt;margin-top:746.130188pt;width:18.75pt;height:17.1pt;mso-position-horizontal-relative:page;mso-position-vertical-relative:page;z-index:-16641536" type="#_x0000_t202" id="docshape209"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59</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6240">
              <wp:simplePos x="0" y="0"/>
              <wp:positionH relativeFrom="page">
                <wp:posOffset>707301</wp:posOffset>
              </wp:positionH>
              <wp:positionV relativeFrom="page">
                <wp:posOffset>949797</wp:posOffset>
              </wp:positionV>
              <wp:extent cx="5785485" cy="20002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50240" type="#_x0000_t202" id="docshape7"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6992">
              <wp:simplePos x="0" y="0"/>
              <wp:positionH relativeFrom="page">
                <wp:posOffset>707301</wp:posOffset>
              </wp:positionH>
              <wp:positionV relativeFrom="page">
                <wp:posOffset>949797</wp:posOffset>
              </wp:positionV>
              <wp:extent cx="5785485" cy="20002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39488" type="#_x0000_t202" id="docshape229"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8528">
              <wp:simplePos x="0" y="0"/>
              <wp:positionH relativeFrom="page">
                <wp:posOffset>1079995</wp:posOffset>
              </wp:positionH>
              <wp:positionV relativeFrom="page">
                <wp:posOffset>1146467</wp:posOffset>
              </wp:positionV>
              <wp:extent cx="5760085" cy="127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37952"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79040">
              <wp:simplePos x="0" y="0"/>
              <wp:positionH relativeFrom="page">
                <wp:posOffset>6007696</wp:posOffset>
              </wp:positionH>
              <wp:positionV relativeFrom="page">
                <wp:posOffset>950490</wp:posOffset>
              </wp:positionV>
              <wp:extent cx="835025" cy="19939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835025"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5.</w:t>
                          </w:r>
                          <w:r>
                            <w:rPr>
                              <w:rFonts w:ascii="Palatino Linotype"/>
                              <w:i/>
                              <w:color w:val="1E3E74"/>
                              <w:spacing w:val="24"/>
                              <w:w w:val="105"/>
                              <w:sz w:val="22"/>
                            </w:rPr>
                            <w:t> </w:t>
                          </w:r>
                          <w:r>
                            <w:rPr>
                              <w:rFonts w:ascii="Palatino Linotype"/>
                              <w:i/>
                              <w:color w:val="1E3E74"/>
                              <w:spacing w:val="-2"/>
                              <w:w w:val="105"/>
                              <w:sz w:val="22"/>
                            </w:rPr>
                            <w:t>Discussion</w:t>
                          </w:r>
                        </w:p>
                      </w:txbxContent>
                    </wps:txbx>
                    <wps:bodyPr wrap="square" lIns="0" tIns="0" rIns="0" bIns="0" rtlCol="0">
                      <a:noAutofit/>
                    </wps:bodyPr>
                  </wps:wsp>
                </a:graphicData>
              </a:graphic>
            </wp:anchor>
          </w:drawing>
        </mc:Choice>
        <mc:Fallback>
          <w:pict>
            <v:shape style="position:absolute;margin-left:473.046997pt;margin-top:74.841736pt;width:65.75pt;height:15.7pt;mso-position-horizontal-relative:page;mso-position-vertical-relative:page;z-index:-16637440" type="#_x0000_t202" id="docshape239"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5.</w:t>
                    </w:r>
                    <w:r>
                      <w:rPr>
                        <w:rFonts w:ascii="Palatino Linotype"/>
                        <w:i/>
                        <w:color w:val="1E3E74"/>
                        <w:spacing w:val="24"/>
                        <w:w w:val="105"/>
                        <w:sz w:val="22"/>
                      </w:rPr>
                      <w:t> </w:t>
                    </w:r>
                    <w:r>
                      <w:rPr>
                        <w:rFonts w:ascii="Palatino Linotype"/>
                        <w:i/>
                        <w:color w:val="1E3E74"/>
                        <w:spacing w:val="-2"/>
                        <w:w w:val="105"/>
                        <w:sz w:val="22"/>
                      </w:rPr>
                      <w:t>Discussion</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9552">
              <wp:simplePos x="0" y="0"/>
              <wp:positionH relativeFrom="page">
                <wp:posOffset>707301</wp:posOffset>
              </wp:positionH>
              <wp:positionV relativeFrom="page">
                <wp:posOffset>949797</wp:posOffset>
              </wp:positionV>
              <wp:extent cx="5785485" cy="20002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36928" type="#_x0000_t202" id="docshape240"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0064">
              <wp:simplePos x="0" y="0"/>
              <wp:positionH relativeFrom="page">
                <wp:posOffset>707301</wp:posOffset>
              </wp:positionH>
              <wp:positionV relativeFrom="page">
                <wp:posOffset>949797</wp:posOffset>
              </wp:positionV>
              <wp:extent cx="5785485" cy="20002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36416" type="#_x0000_t202" id="docshape241"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0576">
              <wp:simplePos x="0" y="0"/>
              <wp:positionH relativeFrom="page">
                <wp:posOffset>1079995</wp:posOffset>
              </wp:positionH>
              <wp:positionV relativeFrom="page">
                <wp:posOffset>1146467</wp:posOffset>
              </wp:positionV>
              <wp:extent cx="5760085" cy="127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35904"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81088">
              <wp:simplePos x="0" y="0"/>
              <wp:positionH relativeFrom="page">
                <wp:posOffset>5927458</wp:posOffset>
              </wp:positionH>
              <wp:positionV relativeFrom="page">
                <wp:posOffset>950490</wp:posOffset>
              </wp:positionV>
              <wp:extent cx="913765" cy="19939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913765"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6.</w:t>
                          </w:r>
                          <w:r>
                            <w:rPr>
                              <w:rFonts w:ascii="Palatino Linotype"/>
                              <w:i/>
                              <w:color w:val="1E3E74"/>
                              <w:spacing w:val="24"/>
                              <w:w w:val="105"/>
                              <w:sz w:val="22"/>
                            </w:rPr>
                            <w:t> </w:t>
                          </w:r>
                          <w:r>
                            <w:rPr>
                              <w:rFonts w:ascii="Palatino Linotype"/>
                              <w:i/>
                              <w:color w:val="1E3E74"/>
                              <w:spacing w:val="-2"/>
                              <w:w w:val="105"/>
                              <w:sz w:val="22"/>
                            </w:rPr>
                            <w:t>Conclusions</w:t>
                          </w:r>
                        </w:p>
                      </w:txbxContent>
                    </wps:txbx>
                    <wps:bodyPr wrap="square" lIns="0" tIns="0" rIns="0" bIns="0" rtlCol="0">
                      <a:noAutofit/>
                    </wps:bodyPr>
                  </wps:wsp>
                </a:graphicData>
              </a:graphic>
            </wp:anchor>
          </w:drawing>
        </mc:Choice>
        <mc:Fallback>
          <w:pict>
            <v:shape style="position:absolute;margin-left:466.729004pt;margin-top:74.841736pt;width:71.95pt;height:15.7pt;mso-position-horizontal-relative:page;mso-position-vertical-relative:page;z-index:-16635392" type="#_x0000_t202" id="docshape242"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6.</w:t>
                    </w:r>
                    <w:r>
                      <w:rPr>
                        <w:rFonts w:ascii="Palatino Linotype"/>
                        <w:i/>
                        <w:color w:val="1E3E74"/>
                        <w:spacing w:val="24"/>
                        <w:w w:val="105"/>
                        <w:sz w:val="22"/>
                      </w:rPr>
                      <w:t> </w:t>
                    </w:r>
                    <w:r>
                      <w:rPr>
                        <w:rFonts w:ascii="Palatino Linotype"/>
                        <w:i/>
                        <w:color w:val="1E3E74"/>
                        <w:spacing w:val="-2"/>
                        <w:w w:val="105"/>
                        <w:sz w:val="22"/>
                      </w:rPr>
                      <w:t>Conclusions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6752">
              <wp:simplePos x="0" y="0"/>
              <wp:positionH relativeFrom="page">
                <wp:posOffset>1079995</wp:posOffset>
              </wp:positionH>
              <wp:positionV relativeFrom="page">
                <wp:posOffset>1146467</wp:posOffset>
              </wp:positionV>
              <wp:extent cx="576008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49728"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67264">
              <wp:simplePos x="0" y="0"/>
              <wp:positionH relativeFrom="page">
                <wp:posOffset>5915507</wp:posOffset>
              </wp:positionH>
              <wp:positionV relativeFrom="page">
                <wp:posOffset>950490</wp:posOffset>
              </wp:positionV>
              <wp:extent cx="926465" cy="19939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926465"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1.</w:t>
                          </w:r>
                          <w:r>
                            <w:rPr>
                              <w:rFonts w:ascii="Palatino Linotype"/>
                              <w:i/>
                              <w:color w:val="1E3E74"/>
                              <w:spacing w:val="24"/>
                              <w:w w:val="105"/>
                              <w:sz w:val="22"/>
                            </w:rPr>
                            <w:t> </w:t>
                          </w:r>
                          <w:r>
                            <w:rPr>
                              <w:rFonts w:ascii="Palatino Linotype"/>
                              <w:i/>
                              <w:color w:val="1E3E74"/>
                              <w:spacing w:val="-2"/>
                              <w:w w:val="105"/>
                              <w:sz w:val="22"/>
                            </w:rPr>
                            <w:t>Introduction</w:t>
                          </w:r>
                        </w:p>
                      </w:txbxContent>
                    </wps:txbx>
                    <wps:bodyPr wrap="square" lIns="0" tIns="0" rIns="0" bIns="0" rtlCol="0">
                      <a:noAutofit/>
                    </wps:bodyPr>
                  </wps:wsp>
                </a:graphicData>
              </a:graphic>
            </wp:anchor>
          </w:drawing>
        </mc:Choice>
        <mc:Fallback>
          <w:pict>
            <v:shape style="position:absolute;margin-left:465.787994pt;margin-top:74.841736pt;width:72.95pt;height:15.7pt;mso-position-horizontal-relative:page;mso-position-vertical-relative:page;z-index:-16649216" type="#_x0000_t202" id="docshape8"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1.</w:t>
                    </w:r>
                    <w:r>
                      <w:rPr>
                        <w:rFonts w:ascii="Palatino Linotype"/>
                        <w:i/>
                        <w:color w:val="1E3E74"/>
                        <w:spacing w:val="24"/>
                        <w:w w:val="105"/>
                        <w:sz w:val="22"/>
                      </w:rPr>
                      <w:t> </w:t>
                    </w:r>
                    <w:r>
                      <w:rPr>
                        <w:rFonts w:ascii="Palatino Linotype"/>
                        <w:i/>
                        <w:color w:val="1E3E74"/>
                        <w:spacing w:val="-2"/>
                        <w:w w:val="105"/>
                        <w:sz w:val="22"/>
                      </w:rPr>
                      <w:t>Introduction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8800">
              <wp:simplePos x="0" y="0"/>
              <wp:positionH relativeFrom="page">
                <wp:posOffset>1079995</wp:posOffset>
              </wp:positionH>
              <wp:positionV relativeFrom="page">
                <wp:posOffset>1146467</wp:posOffset>
              </wp:positionV>
              <wp:extent cx="576008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47680"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69312">
              <wp:simplePos x="0" y="0"/>
              <wp:positionH relativeFrom="page">
                <wp:posOffset>5624791</wp:posOffset>
              </wp:positionH>
              <wp:positionV relativeFrom="page">
                <wp:posOffset>950490</wp:posOffset>
              </wp:positionV>
              <wp:extent cx="1214120" cy="19939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214120"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2.</w:t>
                          </w:r>
                          <w:r>
                            <w:rPr>
                              <w:rFonts w:ascii="Palatino Linotype"/>
                              <w:i/>
                              <w:color w:val="1E3E74"/>
                              <w:spacing w:val="5"/>
                              <w:w w:val="105"/>
                              <w:sz w:val="22"/>
                            </w:rPr>
                            <w:t> </w:t>
                          </w:r>
                          <w:r>
                            <w:rPr>
                              <w:rFonts w:ascii="Palatino Linotype"/>
                              <w:i/>
                              <w:color w:val="1E3E74"/>
                              <w:w w:val="105"/>
                              <w:sz w:val="22"/>
                            </w:rPr>
                            <w:t>Numerical</w:t>
                          </w:r>
                          <w:r>
                            <w:rPr>
                              <w:rFonts w:ascii="Palatino Linotype"/>
                              <w:i/>
                              <w:color w:val="1E3E74"/>
                              <w:spacing w:val="5"/>
                              <w:w w:val="105"/>
                              <w:sz w:val="22"/>
                            </w:rPr>
                            <w:t> </w:t>
                          </w:r>
                          <w:r>
                            <w:rPr>
                              <w:rFonts w:ascii="Palatino Linotype"/>
                              <w:i/>
                              <w:color w:val="1E3E74"/>
                              <w:spacing w:val="-2"/>
                              <w:w w:val="105"/>
                              <w:sz w:val="22"/>
                            </w:rPr>
                            <w:t>Model</w:t>
                          </w:r>
                        </w:p>
                      </w:txbxContent>
                    </wps:txbx>
                    <wps:bodyPr wrap="square" lIns="0" tIns="0" rIns="0" bIns="0" rtlCol="0">
                      <a:noAutofit/>
                    </wps:bodyPr>
                  </wps:wsp>
                </a:graphicData>
              </a:graphic>
            </wp:anchor>
          </w:drawing>
        </mc:Choice>
        <mc:Fallback>
          <w:pict>
            <v:shape style="position:absolute;margin-left:442.897003pt;margin-top:74.841736pt;width:95.6pt;height:15.7pt;mso-position-horizontal-relative:page;mso-position-vertical-relative:page;z-index:-16647168" type="#_x0000_t202" id="docshape12"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2.</w:t>
                    </w:r>
                    <w:r>
                      <w:rPr>
                        <w:rFonts w:ascii="Palatino Linotype"/>
                        <w:i/>
                        <w:color w:val="1E3E74"/>
                        <w:spacing w:val="5"/>
                        <w:w w:val="105"/>
                        <w:sz w:val="22"/>
                      </w:rPr>
                      <w:t> </w:t>
                    </w:r>
                    <w:r>
                      <w:rPr>
                        <w:rFonts w:ascii="Palatino Linotype"/>
                        <w:i/>
                        <w:color w:val="1E3E74"/>
                        <w:w w:val="105"/>
                        <w:sz w:val="22"/>
                      </w:rPr>
                      <w:t>Numerical</w:t>
                    </w:r>
                    <w:r>
                      <w:rPr>
                        <w:rFonts w:ascii="Palatino Linotype"/>
                        <w:i/>
                        <w:color w:val="1E3E74"/>
                        <w:spacing w:val="5"/>
                        <w:w w:val="105"/>
                        <w:sz w:val="22"/>
                      </w:rPr>
                      <w:t> </w:t>
                    </w:r>
                    <w:r>
                      <w:rPr>
                        <w:rFonts w:ascii="Palatino Linotype"/>
                        <w:i/>
                        <w:color w:val="1E3E74"/>
                        <w:spacing w:val="-2"/>
                        <w:w w:val="105"/>
                        <w:sz w:val="22"/>
                      </w:rPr>
                      <w:t>Model</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9824">
              <wp:simplePos x="0" y="0"/>
              <wp:positionH relativeFrom="page">
                <wp:posOffset>707301</wp:posOffset>
              </wp:positionH>
              <wp:positionV relativeFrom="page">
                <wp:posOffset>949797</wp:posOffset>
              </wp:positionV>
              <wp:extent cx="5785485" cy="20002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46656" type="#_x0000_t202" id="docshape13"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1360">
              <wp:simplePos x="0" y="0"/>
              <wp:positionH relativeFrom="page">
                <wp:posOffset>1079995</wp:posOffset>
              </wp:positionH>
              <wp:positionV relativeFrom="page">
                <wp:posOffset>1146467</wp:posOffset>
              </wp:positionV>
              <wp:extent cx="5760085" cy="127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45120"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71872">
              <wp:simplePos x="0" y="0"/>
              <wp:positionH relativeFrom="page">
                <wp:posOffset>5299278</wp:posOffset>
              </wp:positionH>
              <wp:positionV relativeFrom="page">
                <wp:posOffset>950490</wp:posOffset>
              </wp:positionV>
              <wp:extent cx="1543050" cy="19939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1543050"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3.</w:t>
                          </w:r>
                          <w:r>
                            <w:rPr>
                              <w:rFonts w:ascii="Palatino Linotype"/>
                              <w:i/>
                              <w:color w:val="1E3E74"/>
                              <w:spacing w:val="5"/>
                              <w:w w:val="105"/>
                              <w:sz w:val="22"/>
                            </w:rPr>
                            <w:t> </w:t>
                          </w:r>
                          <w:r>
                            <w:rPr>
                              <w:rFonts w:ascii="Palatino Linotype"/>
                              <w:i/>
                              <w:color w:val="1E3E74"/>
                              <w:w w:val="105"/>
                              <w:sz w:val="22"/>
                            </w:rPr>
                            <w:t>Numerical</w:t>
                          </w:r>
                          <w:r>
                            <w:rPr>
                              <w:rFonts w:ascii="Palatino Linotype"/>
                              <w:i/>
                              <w:color w:val="1E3E74"/>
                              <w:spacing w:val="5"/>
                              <w:w w:val="105"/>
                              <w:sz w:val="22"/>
                            </w:rPr>
                            <w:t> </w:t>
                          </w:r>
                          <w:r>
                            <w:rPr>
                              <w:rFonts w:ascii="Palatino Linotype"/>
                              <w:i/>
                              <w:color w:val="1E3E74"/>
                              <w:spacing w:val="-2"/>
                              <w:w w:val="105"/>
                              <w:sz w:val="22"/>
                            </w:rPr>
                            <w:t>Application</w:t>
                          </w:r>
                        </w:p>
                      </w:txbxContent>
                    </wps:txbx>
                    <wps:bodyPr wrap="square" lIns="0" tIns="0" rIns="0" bIns="0" rtlCol="0">
                      <a:noAutofit/>
                    </wps:bodyPr>
                  </wps:wsp>
                </a:graphicData>
              </a:graphic>
            </wp:anchor>
          </w:drawing>
        </mc:Choice>
        <mc:Fallback>
          <w:pict>
            <v:shape style="position:absolute;margin-left:417.265991pt;margin-top:74.841736pt;width:121.5pt;height:15.7pt;mso-position-horizontal-relative:page;mso-position-vertical-relative:page;z-index:-16644608" type="#_x0000_t202" id="docshape203"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3.</w:t>
                    </w:r>
                    <w:r>
                      <w:rPr>
                        <w:rFonts w:ascii="Palatino Linotype"/>
                        <w:i/>
                        <w:color w:val="1E3E74"/>
                        <w:spacing w:val="5"/>
                        <w:w w:val="105"/>
                        <w:sz w:val="22"/>
                      </w:rPr>
                      <w:t> </w:t>
                    </w:r>
                    <w:r>
                      <w:rPr>
                        <w:rFonts w:ascii="Palatino Linotype"/>
                        <w:i/>
                        <w:color w:val="1E3E74"/>
                        <w:w w:val="105"/>
                        <w:sz w:val="22"/>
                      </w:rPr>
                      <w:t>Numerical</w:t>
                    </w:r>
                    <w:r>
                      <w:rPr>
                        <w:rFonts w:ascii="Palatino Linotype"/>
                        <w:i/>
                        <w:color w:val="1E3E74"/>
                        <w:spacing w:val="5"/>
                        <w:w w:val="105"/>
                        <w:sz w:val="22"/>
                      </w:rPr>
                      <w:t> </w:t>
                    </w:r>
                    <w:r>
                      <w:rPr>
                        <w:rFonts w:ascii="Palatino Linotype"/>
                        <w:i/>
                        <w:color w:val="1E3E74"/>
                        <w:spacing w:val="-2"/>
                        <w:w w:val="105"/>
                        <w:sz w:val="22"/>
                      </w:rPr>
                      <w:t>Application</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2384">
              <wp:simplePos x="0" y="0"/>
              <wp:positionH relativeFrom="page">
                <wp:posOffset>707301</wp:posOffset>
              </wp:positionH>
              <wp:positionV relativeFrom="page">
                <wp:posOffset>949797</wp:posOffset>
              </wp:positionV>
              <wp:extent cx="5785485" cy="200025"/>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44096" type="#_x0000_t202" id="docshape204"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3920">
              <wp:simplePos x="0" y="0"/>
              <wp:positionH relativeFrom="page">
                <wp:posOffset>1067295</wp:posOffset>
              </wp:positionH>
              <wp:positionV relativeFrom="page">
                <wp:posOffset>950490</wp:posOffset>
              </wp:positionV>
              <wp:extent cx="5774055" cy="19939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5774055" cy="199390"/>
                      </a:xfrm>
                      <a:prstGeom prst="rect">
                        <a:avLst/>
                      </a:prstGeom>
                    </wps:spPr>
                    <wps:txbx>
                      <w:txbxContent>
                        <w:p>
                          <w:pPr>
                            <w:tabs>
                              <w:tab w:pos="5486" w:val="left" w:leader="none"/>
                            </w:tabs>
                            <w:spacing w:line="289" w:lineRule="exact" w:before="0"/>
                            <w:ind w:left="20" w:right="0" w:firstLine="0"/>
                            <w:jc w:val="left"/>
                            <w:rPr>
                              <w:rFonts w:ascii="Palatino Linotype"/>
                              <w:i/>
                              <w:sz w:val="22"/>
                            </w:rPr>
                          </w:pPr>
                          <w:r>
                            <w:rPr>
                              <w:color w:val="1E3E74"/>
                              <w:sz w:val="22"/>
                              <w:u w:val="single" w:color="000000"/>
                            </w:rPr>
                            <w:tab/>
                          </w:r>
                          <w:r>
                            <w:rPr>
                              <w:rFonts w:ascii="Palatino Linotype"/>
                              <w:i/>
                              <w:color w:val="1E3E74"/>
                              <w:w w:val="105"/>
                              <w:sz w:val="22"/>
                              <w:u w:val="single" w:color="000000"/>
                            </w:rPr>
                            <w:t>4.</w:t>
                          </w:r>
                          <w:r>
                            <w:rPr>
                              <w:rFonts w:ascii="Palatino Linotype"/>
                              <w:i/>
                              <w:color w:val="1E3E74"/>
                              <w:spacing w:val="2"/>
                              <w:w w:val="105"/>
                              <w:sz w:val="22"/>
                              <w:u w:val="single" w:color="000000"/>
                            </w:rPr>
                            <w:t> </w:t>
                          </w:r>
                          <w:r>
                            <w:rPr>
                              <w:rFonts w:ascii="Palatino Linotype"/>
                              <w:i/>
                              <w:color w:val="1E3E74"/>
                              <w:w w:val="105"/>
                              <w:sz w:val="22"/>
                              <w:u w:val="single" w:color="000000"/>
                            </w:rPr>
                            <w:t>Extension</w:t>
                          </w:r>
                          <w:r>
                            <w:rPr>
                              <w:rFonts w:ascii="Palatino Linotype"/>
                              <w:i/>
                              <w:color w:val="1E3E74"/>
                              <w:spacing w:val="2"/>
                              <w:w w:val="105"/>
                              <w:sz w:val="22"/>
                              <w:u w:val="single" w:color="000000"/>
                            </w:rPr>
                            <w:t> </w:t>
                          </w:r>
                          <w:r>
                            <w:rPr>
                              <w:rFonts w:ascii="Palatino Linotype"/>
                              <w:i/>
                              <w:color w:val="1E3E74"/>
                              <w:w w:val="105"/>
                              <w:sz w:val="22"/>
                              <w:u w:val="single" w:color="000000"/>
                            </w:rPr>
                            <w:t>to</w:t>
                          </w:r>
                          <w:r>
                            <w:rPr>
                              <w:rFonts w:ascii="Palatino Linotype"/>
                              <w:i/>
                              <w:color w:val="1E3E74"/>
                              <w:spacing w:val="2"/>
                              <w:w w:val="105"/>
                              <w:sz w:val="22"/>
                              <w:u w:val="single" w:color="000000"/>
                            </w:rPr>
                            <w:t> </w:t>
                          </w:r>
                          <w:r>
                            <w:rPr>
                              <w:rFonts w:ascii="Palatino Linotype"/>
                              <w:i/>
                              <w:color w:val="1E3E74"/>
                              <w:w w:val="105"/>
                              <w:sz w:val="22"/>
                              <w:u w:val="single" w:color="000000"/>
                            </w:rPr>
                            <w:t>Multi-1D</w:t>
                          </w:r>
                          <w:r>
                            <w:rPr>
                              <w:rFonts w:ascii="Palatino Linotype"/>
                              <w:i/>
                              <w:color w:val="1E3E74"/>
                              <w:spacing w:val="2"/>
                              <w:w w:val="105"/>
                              <w:sz w:val="22"/>
                              <w:u w:val="single" w:color="000000"/>
                            </w:rPr>
                            <w:t> </w:t>
                          </w:r>
                          <w:r>
                            <w:rPr>
                              <w:rFonts w:ascii="Palatino Linotype"/>
                              <w:i/>
                              <w:color w:val="1E3E74"/>
                              <w:spacing w:val="-2"/>
                              <w:w w:val="105"/>
                              <w:sz w:val="22"/>
                              <w:u w:val="single" w:color="000000"/>
                            </w:rPr>
                            <w:t>Simulations</w:t>
                          </w:r>
                        </w:p>
                      </w:txbxContent>
                    </wps:txbx>
                    <wps:bodyPr wrap="square" lIns="0" tIns="0" rIns="0" bIns="0" rtlCol="0">
                      <a:noAutofit/>
                    </wps:bodyPr>
                  </wps:wsp>
                </a:graphicData>
              </a:graphic>
            </wp:anchor>
          </w:drawing>
        </mc:Choice>
        <mc:Fallback>
          <w:pict>
            <v:shape style="position:absolute;margin-left:84.039001pt;margin-top:74.841736pt;width:454.65pt;height:15.7pt;mso-position-horizontal-relative:page;mso-position-vertical-relative:page;z-index:-16642560" type="#_x0000_t202" id="docshape207" filled="false" stroked="false">
              <v:textbox inset="0,0,0,0">
                <w:txbxContent>
                  <w:p>
                    <w:pPr>
                      <w:tabs>
                        <w:tab w:pos="5486" w:val="left" w:leader="none"/>
                      </w:tabs>
                      <w:spacing w:line="289" w:lineRule="exact" w:before="0"/>
                      <w:ind w:left="20" w:right="0" w:firstLine="0"/>
                      <w:jc w:val="left"/>
                      <w:rPr>
                        <w:rFonts w:ascii="Palatino Linotype"/>
                        <w:i/>
                        <w:sz w:val="22"/>
                      </w:rPr>
                    </w:pPr>
                    <w:r>
                      <w:rPr>
                        <w:color w:val="1E3E74"/>
                        <w:sz w:val="22"/>
                        <w:u w:val="single" w:color="000000"/>
                      </w:rPr>
                      <w:tab/>
                    </w:r>
                    <w:r>
                      <w:rPr>
                        <w:rFonts w:ascii="Palatino Linotype"/>
                        <w:i/>
                        <w:color w:val="1E3E74"/>
                        <w:w w:val="105"/>
                        <w:sz w:val="22"/>
                        <w:u w:val="single" w:color="000000"/>
                      </w:rPr>
                      <w:t>4.</w:t>
                    </w:r>
                    <w:r>
                      <w:rPr>
                        <w:rFonts w:ascii="Palatino Linotype"/>
                        <w:i/>
                        <w:color w:val="1E3E74"/>
                        <w:spacing w:val="2"/>
                        <w:w w:val="105"/>
                        <w:sz w:val="22"/>
                        <w:u w:val="single" w:color="000000"/>
                      </w:rPr>
                      <w:t> </w:t>
                    </w:r>
                    <w:r>
                      <w:rPr>
                        <w:rFonts w:ascii="Palatino Linotype"/>
                        <w:i/>
                        <w:color w:val="1E3E74"/>
                        <w:w w:val="105"/>
                        <w:sz w:val="22"/>
                        <w:u w:val="single" w:color="000000"/>
                      </w:rPr>
                      <w:t>Extension</w:t>
                    </w:r>
                    <w:r>
                      <w:rPr>
                        <w:rFonts w:ascii="Palatino Linotype"/>
                        <w:i/>
                        <w:color w:val="1E3E74"/>
                        <w:spacing w:val="2"/>
                        <w:w w:val="105"/>
                        <w:sz w:val="22"/>
                        <w:u w:val="single" w:color="000000"/>
                      </w:rPr>
                      <w:t> </w:t>
                    </w:r>
                    <w:r>
                      <w:rPr>
                        <w:rFonts w:ascii="Palatino Linotype"/>
                        <w:i/>
                        <w:color w:val="1E3E74"/>
                        <w:w w:val="105"/>
                        <w:sz w:val="22"/>
                        <w:u w:val="single" w:color="000000"/>
                      </w:rPr>
                      <w:t>to</w:t>
                    </w:r>
                    <w:r>
                      <w:rPr>
                        <w:rFonts w:ascii="Palatino Linotype"/>
                        <w:i/>
                        <w:color w:val="1E3E74"/>
                        <w:spacing w:val="2"/>
                        <w:w w:val="105"/>
                        <w:sz w:val="22"/>
                        <w:u w:val="single" w:color="000000"/>
                      </w:rPr>
                      <w:t> </w:t>
                    </w:r>
                    <w:r>
                      <w:rPr>
                        <w:rFonts w:ascii="Palatino Linotype"/>
                        <w:i/>
                        <w:color w:val="1E3E74"/>
                        <w:w w:val="105"/>
                        <w:sz w:val="22"/>
                        <w:u w:val="single" w:color="000000"/>
                      </w:rPr>
                      <w:t>Multi-1D</w:t>
                    </w:r>
                    <w:r>
                      <w:rPr>
                        <w:rFonts w:ascii="Palatino Linotype"/>
                        <w:i/>
                        <w:color w:val="1E3E74"/>
                        <w:spacing w:val="2"/>
                        <w:w w:val="105"/>
                        <w:sz w:val="22"/>
                        <w:u w:val="single" w:color="000000"/>
                      </w:rPr>
                      <w:t> </w:t>
                    </w:r>
                    <w:r>
                      <w:rPr>
                        <w:rFonts w:ascii="Palatino Linotype"/>
                        <w:i/>
                        <w:color w:val="1E3E74"/>
                        <w:spacing w:val="-2"/>
                        <w:w w:val="105"/>
                        <w:sz w:val="22"/>
                        <w:u w:val="single" w:color="000000"/>
                      </w:rPr>
                      <w:t>Simulations</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4432">
              <wp:simplePos x="0" y="0"/>
              <wp:positionH relativeFrom="page">
                <wp:posOffset>707301</wp:posOffset>
              </wp:positionH>
              <wp:positionV relativeFrom="page">
                <wp:posOffset>949797</wp:posOffset>
              </wp:positionV>
              <wp:extent cx="5785485" cy="200025"/>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5785485" cy="200025"/>
                      </a:xfrm>
                      <a:prstGeom prst="rect">
                        <a:avLst/>
                      </a:prstGeom>
                    </wps:spPr>
                    <wps:txbx>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wps:txbx>
                    <wps:bodyPr wrap="square" lIns="0" tIns="0" rIns="0" bIns="0" rtlCol="0">
                      <a:noAutofit/>
                    </wps:bodyPr>
                  </wps:wsp>
                </a:graphicData>
              </a:graphic>
            </wp:anchor>
          </w:drawing>
        </mc:Choice>
        <mc:Fallback>
          <w:pict>
            <v:shape style="position:absolute;margin-left:55.693001pt;margin-top:74.787186pt;width:455.55pt;height:15.75pt;mso-position-horizontal-relative:page;mso-position-vertical-relative:page;z-index:-16642048" type="#_x0000_t202" id="docshape208" filled="false" stroked="false">
              <v:textbox inset="0,0,0,0">
                <w:txbxContent>
                  <w:p>
                    <w:pPr>
                      <w:tabs>
                        <w:tab w:pos="9090" w:val="left" w:leader="none"/>
                      </w:tabs>
                      <w:spacing w:line="290" w:lineRule="exact" w:before="0"/>
                      <w:ind w:left="20" w:right="0" w:firstLine="0"/>
                      <w:jc w:val="left"/>
                      <w:rPr>
                        <w:rFonts w:ascii="Palatino Linotype" w:hAnsi="Palatino Linotype"/>
                        <w:i/>
                        <w:sz w:val="22"/>
                      </w:rPr>
                    </w:pPr>
                    <w:r>
                      <w:rPr>
                        <w:color w:val="1E3E74"/>
                        <w:w w:val="105"/>
                        <w:sz w:val="22"/>
                        <w:u w:val="single" w:color="000000"/>
                      </w:rPr>
                      <w:t>Chapter</w:t>
                    </w:r>
                    <w:r>
                      <w:rPr>
                        <w:color w:val="1E3E74"/>
                        <w:spacing w:val="3"/>
                        <w:w w:val="105"/>
                        <w:sz w:val="22"/>
                        <w:u w:val="single" w:color="000000"/>
                      </w:rPr>
                      <w:t> </w:t>
                    </w:r>
                    <w:r>
                      <w:rPr>
                        <w:color w:val="1E3E74"/>
                        <w:w w:val="105"/>
                        <w:sz w:val="22"/>
                        <w:u w:val="single" w:color="000000"/>
                      </w:rPr>
                      <w:t>1</w:t>
                    </w:r>
                    <w:r>
                      <w:rPr>
                        <w:color w:val="1E3E74"/>
                        <w:spacing w:val="3"/>
                        <w:w w:val="105"/>
                        <w:sz w:val="22"/>
                        <w:u w:val="single" w:color="000000"/>
                      </w:rPr>
                      <w:t> </w:t>
                    </w:r>
                    <w:r>
                      <w:rPr>
                        <w:color w:val="1E3E74"/>
                        <w:w w:val="105"/>
                        <w:sz w:val="22"/>
                        <w:u w:val="single" w:color="000000"/>
                      </w:rPr>
                      <w:t>–</w:t>
                    </w:r>
                    <w:r>
                      <w:rPr>
                        <w:color w:val="1E3E74"/>
                        <w:spacing w:val="4"/>
                        <w:w w:val="105"/>
                        <w:sz w:val="22"/>
                        <w:u w:val="single" w:color="000000"/>
                      </w:rPr>
                      <w:t> </w:t>
                    </w:r>
                    <w:r>
                      <w:rPr>
                        <w:rFonts w:ascii="Palatino Linotype" w:hAnsi="Palatino Linotype"/>
                        <w:i/>
                        <w:color w:val="1E3E74"/>
                        <w:w w:val="105"/>
                        <w:sz w:val="22"/>
                        <w:u w:val="single" w:color="000000"/>
                      </w:rPr>
                      <w:t>Sandy</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beach</w:t>
                    </w:r>
                    <w:r>
                      <w:rPr>
                        <w:rFonts w:ascii="Palatino Linotype" w:hAnsi="Palatino Linotype"/>
                        <w:i/>
                        <w:color w:val="1E3E74"/>
                        <w:spacing w:val="8"/>
                        <w:w w:val="105"/>
                        <w:sz w:val="22"/>
                        <w:u w:val="single" w:color="000000"/>
                      </w:rPr>
                      <w:t> </w:t>
                    </w:r>
                    <w:r>
                      <w:rPr>
                        <w:rFonts w:ascii="Palatino Linotype" w:hAnsi="Palatino Linotype"/>
                        <w:i/>
                        <w:color w:val="1E3E74"/>
                        <w:w w:val="105"/>
                        <w:sz w:val="22"/>
                        <w:u w:val="single" w:color="000000"/>
                      </w:rPr>
                      <w:t>dynamics</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by</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constrained</w:t>
                    </w:r>
                    <w:r>
                      <w:rPr>
                        <w:rFonts w:ascii="Palatino Linotype" w:hAnsi="Palatino Linotype"/>
                        <w:i/>
                        <w:color w:val="1E3E74"/>
                        <w:spacing w:val="9"/>
                        <w:w w:val="105"/>
                        <w:sz w:val="22"/>
                        <w:u w:val="single" w:color="000000"/>
                      </w:rPr>
                      <w:t> </w:t>
                    </w:r>
                    <w:r>
                      <w:rPr>
                        <w:rFonts w:ascii="Palatino Linotype" w:hAnsi="Palatino Linotype"/>
                        <w:i/>
                        <w:color w:val="1E3E74"/>
                        <w:w w:val="105"/>
                        <w:sz w:val="22"/>
                        <w:u w:val="single" w:color="000000"/>
                      </w:rPr>
                      <w:t>wave</w:t>
                    </w:r>
                    <w:r>
                      <w:rPr>
                        <w:rFonts w:ascii="Palatino Linotype" w:hAnsi="Palatino Linotype"/>
                        <w:i/>
                        <w:color w:val="1E3E74"/>
                        <w:spacing w:val="7"/>
                        <w:w w:val="105"/>
                        <w:sz w:val="22"/>
                        <w:u w:val="single" w:color="000000"/>
                      </w:rPr>
                      <w:t> </w:t>
                    </w:r>
                    <w:r>
                      <w:rPr>
                        <w:rFonts w:ascii="Palatino Linotype" w:hAnsi="Palatino Linotype"/>
                        <w:i/>
                        <w:color w:val="1E3E74"/>
                        <w:w w:val="105"/>
                        <w:sz w:val="22"/>
                        <w:u w:val="single" w:color="000000"/>
                      </w:rPr>
                      <w:t>energy</w:t>
                    </w:r>
                    <w:r>
                      <w:rPr>
                        <w:rFonts w:ascii="Palatino Linotype" w:hAnsi="Palatino Linotype"/>
                        <w:i/>
                        <w:color w:val="1E3E74"/>
                        <w:spacing w:val="9"/>
                        <w:w w:val="105"/>
                        <w:sz w:val="22"/>
                        <w:u w:val="single" w:color="000000"/>
                      </w:rPr>
                      <w:t> </w:t>
                    </w:r>
                    <w:r>
                      <w:rPr>
                        <w:rFonts w:ascii="Palatino Linotype" w:hAnsi="Palatino Linotype"/>
                        <w:i/>
                        <w:color w:val="1E3E74"/>
                        <w:spacing w:val="-2"/>
                        <w:w w:val="105"/>
                        <w:sz w:val="22"/>
                        <w:u w:val="single" w:color="000000"/>
                      </w:rPr>
                      <w:t>minimization</w:t>
                    </w:r>
                    <w:r>
                      <w:rPr>
                        <w:rFonts w:ascii="Palatino Linotype" w:hAnsi="Palatino Linotype"/>
                        <w:i/>
                        <w:color w:val="1E3E74"/>
                        <w:sz w:val="22"/>
                        <w:u w:val="single" w:color="000000"/>
                      </w:rPr>
                      <w:tab/>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5968">
              <wp:simplePos x="0" y="0"/>
              <wp:positionH relativeFrom="page">
                <wp:posOffset>1079995</wp:posOffset>
              </wp:positionH>
              <wp:positionV relativeFrom="page">
                <wp:posOffset>1146467</wp:posOffset>
              </wp:positionV>
              <wp:extent cx="5760085" cy="127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5760085" cy="1270"/>
                      </a:xfrm>
                      <a:custGeom>
                        <a:avLst/>
                        <a:gdLst/>
                        <a:ahLst/>
                        <a:cxnLst/>
                        <a:rect l="l" t="t" r="r" b="b"/>
                        <a:pathLst>
                          <a:path w="5760085" h="0">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40512" from="85.039001pt,90.273018pt" to="538.582001pt,90.27301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676480">
              <wp:simplePos x="0" y="0"/>
              <wp:positionH relativeFrom="page">
                <wp:posOffset>6007696</wp:posOffset>
              </wp:positionH>
              <wp:positionV relativeFrom="page">
                <wp:posOffset>950490</wp:posOffset>
              </wp:positionV>
              <wp:extent cx="835025" cy="19939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835025" cy="199390"/>
                      </a:xfrm>
                      <a:prstGeom prst="rect">
                        <a:avLst/>
                      </a:prstGeom>
                    </wps:spPr>
                    <wps:txbx>
                      <w:txbxContent>
                        <w:p>
                          <w:pPr>
                            <w:spacing w:line="289" w:lineRule="exact" w:before="0"/>
                            <w:ind w:left="20" w:right="0" w:firstLine="0"/>
                            <w:jc w:val="left"/>
                            <w:rPr>
                              <w:rFonts w:ascii="Palatino Linotype"/>
                              <w:i/>
                              <w:sz w:val="22"/>
                            </w:rPr>
                          </w:pPr>
                          <w:r>
                            <w:rPr>
                              <w:rFonts w:ascii="Palatino Linotype"/>
                              <w:i/>
                              <w:color w:val="1E3E74"/>
                              <w:w w:val="105"/>
                              <w:sz w:val="22"/>
                            </w:rPr>
                            <w:t>5.</w:t>
                          </w:r>
                          <w:r>
                            <w:rPr>
                              <w:rFonts w:ascii="Palatino Linotype"/>
                              <w:i/>
                              <w:color w:val="1E3E74"/>
                              <w:spacing w:val="24"/>
                              <w:w w:val="105"/>
                              <w:sz w:val="22"/>
                            </w:rPr>
                            <w:t> </w:t>
                          </w:r>
                          <w:r>
                            <w:rPr>
                              <w:rFonts w:ascii="Palatino Linotype"/>
                              <w:i/>
                              <w:color w:val="1E3E74"/>
                              <w:spacing w:val="-2"/>
                              <w:w w:val="105"/>
                              <w:sz w:val="22"/>
                            </w:rPr>
                            <w:t>Discussion</w:t>
                          </w:r>
                        </w:p>
                      </w:txbxContent>
                    </wps:txbx>
                    <wps:bodyPr wrap="square" lIns="0" tIns="0" rIns="0" bIns="0" rtlCol="0">
                      <a:noAutofit/>
                    </wps:bodyPr>
                  </wps:wsp>
                </a:graphicData>
              </a:graphic>
            </wp:anchor>
          </w:drawing>
        </mc:Choice>
        <mc:Fallback>
          <w:pict>
            <v:shape style="position:absolute;margin-left:473.046997pt;margin-top:74.841736pt;width:65.75pt;height:15.7pt;mso-position-horizontal-relative:page;mso-position-vertical-relative:page;z-index:-16640000" type="#_x0000_t202" id="docshape228" filled="false" stroked="false">
              <v:textbox inset="0,0,0,0">
                <w:txbxContent>
                  <w:p>
                    <w:pPr>
                      <w:spacing w:line="289" w:lineRule="exact" w:before="0"/>
                      <w:ind w:left="20" w:right="0" w:firstLine="0"/>
                      <w:jc w:val="left"/>
                      <w:rPr>
                        <w:rFonts w:ascii="Palatino Linotype"/>
                        <w:i/>
                        <w:sz w:val="22"/>
                      </w:rPr>
                    </w:pPr>
                    <w:r>
                      <w:rPr>
                        <w:rFonts w:ascii="Palatino Linotype"/>
                        <w:i/>
                        <w:color w:val="1E3E74"/>
                        <w:w w:val="105"/>
                        <w:sz w:val="22"/>
                      </w:rPr>
                      <w:t>5.</w:t>
                    </w:r>
                    <w:r>
                      <w:rPr>
                        <w:rFonts w:ascii="Palatino Linotype"/>
                        <w:i/>
                        <w:color w:val="1E3E74"/>
                        <w:spacing w:val="24"/>
                        <w:w w:val="105"/>
                        <w:sz w:val="22"/>
                      </w:rPr>
                      <w:t> </w:t>
                    </w:r>
                    <w:r>
                      <w:rPr>
                        <w:rFonts w:ascii="Palatino Linotype"/>
                        <w:i/>
                        <w:color w:val="1E3E74"/>
                        <w:spacing w:val="-2"/>
                        <w:w w:val="105"/>
                        <w:sz w:val="22"/>
                      </w:rPr>
                      <w:t>Discussion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788" w:hanging="235"/>
      </w:pPr>
      <w:rPr>
        <w:rFonts w:hint="default" w:ascii="Microsoft Sans Serif" w:hAnsi="Microsoft Sans Serif" w:eastAsia="Microsoft Sans Serif" w:cs="Microsoft Sans Serif"/>
        <w:b w:val="0"/>
        <w:bCs w:val="0"/>
        <w:i w:val="0"/>
        <w:iCs w:val="0"/>
        <w:spacing w:val="0"/>
        <w:w w:val="139"/>
        <w:sz w:val="24"/>
        <w:szCs w:val="24"/>
        <w:lang w:val="en-US" w:eastAsia="en-US" w:bidi="ar-SA"/>
      </w:rPr>
    </w:lvl>
    <w:lvl w:ilvl="1">
      <w:start w:val="0"/>
      <w:numFmt w:val="bullet"/>
      <w:lvlText w:val="•"/>
      <w:lvlJc w:val="left"/>
      <w:pPr>
        <w:ind w:left="1649" w:hanging="235"/>
      </w:pPr>
      <w:rPr>
        <w:rFonts w:hint="default"/>
        <w:lang w:val="en-US" w:eastAsia="en-US" w:bidi="ar-SA"/>
      </w:rPr>
    </w:lvl>
    <w:lvl w:ilvl="2">
      <w:start w:val="0"/>
      <w:numFmt w:val="bullet"/>
      <w:lvlText w:val="•"/>
      <w:lvlJc w:val="left"/>
      <w:pPr>
        <w:ind w:left="2519" w:hanging="235"/>
      </w:pPr>
      <w:rPr>
        <w:rFonts w:hint="default"/>
        <w:lang w:val="en-US" w:eastAsia="en-US" w:bidi="ar-SA"/>
      </w:rPr>
    </w:lvl>
    <w:lvl w:ilvl="3">
      <w:start w:val="0"/>
      <w:numFmt w:val="bullet"/>
      <w:lvlText w:val="•"/>
      <w:lvlJc w:val="left"/>
      <w:pPr>
        <w:ind w:left="3389" w:hanging="235"/>
      </w:pPr>
      <w:rPr>
        <w:rFonts w:hint="default"/>
        <w:lang w:val="en-US" w:eastAsia="en-US" w:bidi="ar-SA"/>
      </w:rPr>
    </w:lvl>
    <w:lvl w:ilvl="4">
      <w:start w:val="0"/>
      <w:numFmt w:val="bullet"/>
      <w:lvlText w:val="•"/>
      <w:lvlJc w:val="left"/>
      <w:pPr>
        <w:ind w:left="4258" w:hanging="235"/>
      </w:pPr>
      <w:rPr>
        <w:rFonts w:hint="default"/>
        <w:lang w:val="en-US" w:eastAsia="en-US" w:bidi="ar-SA"/>
      </w:rPr>
    </w:lvl>
    <w:lvl w:ilvl="5">
      <w:start w:val="0"/>
      <w:numFmt w:val="bullet"/>
      <w:lvlText w:val="•"/>
      <w:lvlJc w:val="left"/>
      <w:pPr>
        <w:ind w:left="5128" w:hanging="235"/>
      </w:pPr>
      <w:rPr>
        <w:rFonts w:hint="default"/>
        <w:lang w:val="en-US" w:eastAsia="en-US" w:bidi="ar-SA"/>
      </w:rPr>
    </w:lvl>
    <w:lvl w:ilvl="6">
      <w:start w:val="0"/>
      <w:numFmt w:val="bullet"/>
      <w:lvlText w:val="•"/>
      <w:lvlJc w:val="left"/>
      <w:pPr>
        <w:ind w:left="5998" w:hanging="235"/>
      </w:pPr>
      <w:rPr>
        <w:rFonts w:hint="default"/>
        <w:lang w:val="en-US" w:eastAsia="en-US" w:bidi="ar-SA"/>
      </w:rPr>
    </w:lvl>
    <w:lvl w:ilvl="7">
      <w:start w:val="0"/>
      <w:numFmt w:val="bullet"/>
      <w:lvlText w:val="•"/>
      <w:lvlJc w:val="left"/>
      <w:pPr>
        <w:ind w:left="6868" w:hanging="235"/>
      </w:pPr>
      <w:rPr>
        <w:rFonts w:hint="default"/>
        <w:lang w:val="en-US" w:eastAsia="en-US" w:bidi="ar-SA"/>
      </w:rPr>
    </w:lvl>
    <w:lvl w:ilvl="8">
      <w:start w:val="0"/>
      <w:numFmt w:val="bullet"/>
      <w:lvlText w:val="•"/>
      <w:lvlJc w:val="left"/>
      <w:pPr>
        <w:ind w:left="7737" w:hanging="235"/>
      </w:pPr>
      <w:rPr>
        <w:rFonts w:hint="default"/>
        <w:lang w:val="en-US" w:eastAsia="en-US" w:bidi="ar-SA"/>
      </w:rPr>
    </w:lvl>
  </w:abstractNum>
  <w:abstractNum w:abstractNumId="2">
    <w:multiLevelType w:val="hybridMultilevel"/>
    <w:lvl w:ilvl="0">
      <w:start w:val="3"/>
      <w:numFmt w:val="decimal"/>
      <w:lvlText w:val="%1"/>
      <w:lvlJc w:val="left"/>
      <w:pPr>
        <w:ind w:left="753" w:hanging="640"/>
        <w:jc w:val="left"/>
      </w:pPr>
      <w:rPr>
        <w:rFonts w:hint="default"/>
        <w:lang w:val="en-US" w:eastAsia="en-US" w:bidi="ar-SA"/>
      </w:rPr>
    </w:lvl>
    <w:lvl w:ilvl="1">
      <w:start w:val="2"/>
      <w:numFmt w:val="decimal"/>
      <w:lvlText w:val="%1.%2"/>
      <w:lvlJc w:val="left"/>
      <w:pPr>
        <w:ind w:left="753" w:hanging="640"/>
        <w:jc w:val="right"/>
      </w:pPr>
      <w:rPr>
        <w:rFonts w:hint="default" w:ascii="Times New Roman" w:hAnsi="Times New Roman" w:eastAsia="Times New Roman" w:cs="Times New Roman"/>
        <w:b/>
        <w:bCs/>
        <w:i w:val="0"/>
        <w:iCs w:val="0"/>
        <w:color w:val="3063B9"/>
        <w:spacing w:val="0"/>
        <w:w w:val="102"/>
        <w:sz w:val="28"/>
        <w:szCs w:val="28"/>
        <w:lang w:val="en-US" w:eastAsia="en-US" w:bidi="ar-SA"/>
      </w:rPr>
    </w:lvl>
    <w:lvl w:ilvl="2">
      <w:start w:val="0"/>
      <w:numFmt w:val="bullet"/>
      <w:lvlText w:val="•"/>
      <w:lvlJc w:val="left"/>
      <w:pPr>
        <w:ind w:left="2661" w:hanging="640"/>
      </w:pPr>
      <w:rPr>
        <w:rFonts w:hint="default"/>
        <w:lang w:val="en-US" w:eastAsia="en-US" w:bidi="ar-SA"/>
      </w:rPr>
    </w:lvl>
    <w:lvl w:ilvl="3">
      <w:start w:val="0"/>
      <w:numFmt w:val="bullet"/>
      <w:lvlText w:val="•"/>
      <w:lvlJc w:val="left"/>
      <w:pPr>
        <w:ind w:left="3611" w:hanging="640"/>
      </w:pPr>
      <w:rPr>
        <w:rFonts w:hint="default"/>
        <w:lang w:val="en-US" w:eastAsia="en-US" w:bidi="ar-SA"/>
      </w:rPr>
    </w:lvl>
    <w:lvl w:ilvl="4">
      <w:start w:val="0"/>
      <w:numFmt w:val="bullet"/>
      <w:lvlText w:val="•"/>
      <w:lvlJc w:val="left"/>
      <w:pPr>
        <w:ind w:left="4562" w:hanging="640"/>
      </w:pPr>
      <w:rPr>
        <w:rFonts w:hint="default"/>
        <w:lang w:val="en-US" w:eastAsia="en-US" w:bidi="ar-SA"/>
      </w:rPr>
    </w:lvl>
    <w:lvl w:ilvl="5">
      <w:start w:val="0"/>
      <w:numFmt w:val="bullet"/>
      <w:lvlText w:val="•"/>
      <w:lvlJc w:val="left"/>
      <w:pPr>
        <w:ind w:left="5512" w:hanging="640"/>
      </w:pPr>
      <w:rPr>
        <w:rFonts w:hint="default"/>
        <w:lang w:val="en-US" w:eastAsia="en-US" w:bidi="ar-SA"/>
      </w:rPr>
    </w:lvl>
    <w:lvl w:ilvl="6">
      <w:start w:val="0"/>
      <w:numFmt w:val="bullet"/>
      <w:lvlText w:val="•"/>
      <w:lvlJc w:val="left"/>
      <w:pPr>
        <w:ind w:left="6463" w:hanging="640"/>
      </w:pPr>
      <w:rPr>
        <w:rFonts w:hint="default"/>
        <w:lang w:val="en-US" w:eastAsia="en-US" w:bidi="ar-SA"/>
      </w:rPr>
    </w:lvl>
    <w:lvl w:ilvl="7">
      <w:start w:val="0"/>
      <w:numFmt w:val="bullet"/>
      <w:lvlText w:val="•"/>
      <w:lvlJc w:val="left"/>
      <w:pPr>
        <w:ind w:left="7413" w:hanging="640"/>
      </w:pPr>
      <w:rPr>
        <w:rFonts w:hint="default"/>
        <w:lang w:val="en-US" w:eastAsia="en-US" w:bidi="ar-SA"/>
      </w:rPr>
    </w:lvl>
    <w:lvl w:ilvl="8">
      <w:start w:val="0"/>
      <w:numFmt w:val="bullet"/>
      <w:lvlText w:val="•"/>
      <w:lvlJc w:val="left"/>
      <w:pPr>
        <w:ind w:left="8364" w:hanging="640"/>
      </w:pPr>
      <w:rPr>
        <w:rFonts w:hint="default"/>
        <w:lang w:val="en-US" w:eastAsia="en-US" w:bidi="ar-SA"/>
      </w:rPr>
    </w:lvl>
  </w:abstractNum>
  <w:abstractNum w:abstractNumId="1">
    <w:multiLevelType w:val="hybridMultilevel"/>
    <w:lvl w:ilvl="0">
      <w:start w:val="1"/>
      <w:numFmt w:val="decimal"/>
      <w:lvlText w:val="%1"/>
      <w:lvlJc w:val="left"/>
      <w:pPr>
        <w:ind w:left="599" w:hanging="486"/>
        <w:jc w:val="right"/>
      </w:pPr>
      <w:rPr>
        <w:rFonts w:hint="default" w:ascii="Times New Roman" w:hAnsi="Times New Roman" w:eastAsia="Times New Roman" w:cs="Times New Roman"/>
        <w:b/>
        <w:bCs/>
        <w:i w:val="0"/>
        <w:iCs w:val="0"/>
        <w:color w:val="1E3E74"/>
        <w:spacing w:val="0"/>
        <w:w w:val="95"/>
        <w:sz w:val="34"/>
        <w:szCs w:val="34"/>
        <w:lang w:val="en-US" w:eastAsia="en-US" w:bidi="ar-SA"/>
      </w:rPr>
    </w:lvl>
    <w:lvl w:ilvl="1">
      <w:start w:val="1"/>
      <w:numFmt w:val="decimal"/>
      <w:lvlText w:val="%1.%2"/>
      <w:lvlJc w:val="left"/>
      <w:pPr>
        <w:ind w:left="1320" w:hanging="640"/>
        <w:jc w:val="left"/>
      </w:pPr>
      <w:rPr>
        <w:rFonts w:hint="default" w:ascii="Times New Roman" w:hAnsi="Times New Roman" w:eastAsia="Times New Roman" w:cs="Times New Roman"/>
        <w:b/>
        <w:bCs/>
        <w:i w:val="0"/>
        <w:iCs w:val="0"/>
        <w:color w:val="3063B9"/>
        <w:spacing w:val="0"/>
        <w:w w:val="102"/>
        <w:sz w:val="28"/>
        <w:szCs w:val="28"/>
        <w:lang w:val="en-US" w:eastAsia="en-US" w:bidi="ar-SA"/>
      </w:rPr>
    </w:lvl>
    <w:lvl w:ilvl="2">
      <w:start w:val="1"/>
      <w:numFmt w:val="decimal"/>
      <w:lvlText w:val="%1.%2.%3"/>
      <w:lvlJc w:val="left"/>
      <w:pPr>
        <w:ind w:left="1396" w:hanging="716"/>
        <w:jc w:val="left"/>
      </w:pPr>
      <w:rPr>
        <w:rFonts w:hint="default" w:ascii="Times New Roman" w:hAnsi="Times New Roman" w:eastAsia="Times New Roman" w:cs="Times New Roman"/>
        <w:b/>
        <w:bCs/>
        <w:i w:val="0"/>
        <w:iCs w:val="0"/>
        <w:color w:val="3063B9"/>
        <w:spacing w:val="0"/>
        <w:w w:val="100"/>
        <w:sz w:val="24"/>
        <w:szCs w:val="24"/>
        <w:lang w:val="en-US" w:eastAsia="en-US" w:bidi="ar-SA"/>
      </w:rPr>
    </w:lvl>
    <w:lvl w:ilvl="3">
      <w:start w:val="1"/>
      <w:numFmt w:val="decimal"/>
      <w:lvlText w:val="%1.%2.%3.%4"/>
      <w:lvlJc w:val="left"/>
      <w:pPr>
        <w:ind w:left="1578" w:hanging="898"/>
        <w:jc w:val="left"/>
      </w:pPr>
      <w:rPr>
        <w:rFonts w:hint="default" w:ascii="Times New Roman" w:hAnsi="Times New Roman" w:eastAsia="Times New Roman" w:cs="Times New Roman"/>
        <w:b/>
        <w:bCs/>
        <w:i w:val="0"/>
        <w:iCs w:val="0"/>
        <w:color w:val="3063B9"/>
        <w:spacing w:val="0"/>
        <w:w w:val="100"/>
        <w:sz w:val="24"/>
        <w:szCs w:val="24"/>
        <w:lang w:val="en-US" w:eastAsia="en-US" w:bidi="ar-SA"/>
      </w:rPr>
    </w:lvl>
    <w:lvl w:ilvl="4">
      <w:start w:val="1"/>
      <w:numFmt w:val="decimal"/>
      <w:lvlText w:val="%5"/>
      <w:lvlJc w:val="left"/>
      <w:pPr>
        <w:ind w:left="4747" w:hanging="170"/>
        <w:jc w:val="right"/>
      </w:pPr>
      <w:rPr>
        <w:rFonts w:hint="default" w:ascii="Cambria" w:hAnsi="Cambria" w:eastAsia="Cambria" w:cs="Cambria"/>
        <w:b w:val="0"/>
        <w:bCs w:val="0"/>
        <w:i w:val="0"/>
        <w:iCs w:val="0"/>
        <w:spacing w:val="0"/>
        <w:w w:val="89"/>
        <w:sz w:val="24"/>
        <w:szCs w:val="24"/>
        <w:lang w:val="en-US" w:eastAsia="en-US" w:bidi="ar-SA"/>
      </w:rPr>
    </w:lvl>
    <w:lvl w:ilvl="5">
      <w:start w:val="0"/>
      <w:numFmt w:val="bullet"/>
      <w:lvlText w:val="•"/>
      <w:lvlJc w:val="left"/>
      <w:pPr>
        <w:ind w:left="4740" w:hanging="170"/>
      </w:pPr>
      <w:rPr>
        <w:rFonts w:hint="default"/>
        <w:lang w:val="en-US" w:eastAsia="en-US" w:bidi="ar-SA"/>
      </w:rPr>
    </w:lvl>
    <w:lvl w:ilvl="6">
      <w:start w:val="0"/>
      <w:numFmt w:val="bullet"/>
      <w:lvlText w:val="•"/>
      <w:lvlJc w:val="left"/>
      <w:pPr>
        <w:ind w:left="4843" w:hanging="170"/>
      </w:pPr>
      <w:rPr>
        <w:rFonts w:hint="default"/>
        <w:lang w:val="en-US" w:eastAsia="en-US" w:bidi="ar-SA"/>
      </w:rPr>
    </w:lvl>
    <w:lvl w:ilvl="7">
      <w:start w:val="0"/>
      <w:numFmt w:val="bullet"/>
      <w:lvlText w:val="•"/>
      <w:lvlJc w:val="left"/>
      <w:pPr>
        <w:ind w:left="4946" w:hanging="170"/>
      </w:pPr>
      <w:rPr>
        <w:rFonts w:hint="default"/>
        <w:lang w:val="en-US" w:eastAsia="en-US" w:bidi="ar-SA"/>
      </w:rPr>
    </w:lvl>
    <w:lvl w:ilvl="8">
      <w:start w:val="0"/>
      <w:numFmt w:val="bullet"/>
      <w:lvlText w:val="•"/>
      <w:lvlJc w:val="left"/>
      <w:pPr>
        <w:ind w:left="5049" w:hanging="170"/>
      </w:pPr>
      <w:rPr>
        <w:rFonts w:hint="default"/>
        <w:lang w:val="en-US" w:eastAsia="en-US" w:bidi="ar-SA"/>
      </w:rPr>
    </w:lvl>
  </w:abstractNum>
  <w:abstractNum w:abstractNumId="0">
    <w:multiLevelType w:val="hybridMultilevel"/>
    <w:lvl w:ilvl="0">
      <w:start w:val="1"/>
      <w:numFmt w:val="decimal"/>
      <w:lvlText w:val="%1"/>
      <w:lvlJc w:val="left"/>
      <w:pPr>
        <w:ind w:left="1589" w:hanging="551"/>
        <w:jc w:val="right"/>
      </w:pPr>
      <w:rPr>
        <w:rFonts w:hint="default" w:ascii="Times New Roman" w:hAnsi="Times New Roman" w:eastAsia="Times New Roman" w:cs="Times New Roman"/>
        <w:b/>
        <w:bCs/>
        <w:i w:val="0"/>
        <w:iCs w:val="0"/>
        <w:spacing w:val="0"/>
        <w:w w:val="99"/>
        <w:sz w:val="22"/>
        <w:szCs w:val="22"/>
        <w:lang w:val="en-US" w:eastAsia="en-US" w:bidi="ar-SA"/>
      </w:rPr>
    </w:lvl>
    <w:lvl w:ilvl="1">
      <w:start w:val="1"/>
      <w:numFmt w:val="decimal"/>
      <w:lvlText w:val="%1.%2"/>
      <w:lvlJc w:val="left"/>
      <w:pPr>
        <w:ind w:left="2354" w:hanging="766"/>
        <w:jc w:val="left"/>
      </w:pPr>
      <w:rPr>
        <w:rFonts w:hint="default" w:ascii="Times New Roman" w:hAnsi="Times New Roman" w:eastAsia="Times New Roman" w:cs="Times New Roman"/>
        <w:b w:val="0"/>
        <w:bCs w:val="0"/>
        <w:i w:val="0"/>
        <w:iCs w:val="0"/>
        <w:spacing w:val="-1"/>
        <w:w w:val="101"/>
        <w:sz w:val="22"/>
        <w:szCs w:val="22"/>
        <w:lang w:val="en-US" w:eastAsia="en-US" w:bidi="ar-SA"/>
      </w:rPr>
    </w:lvl>
    <w:lvl w:ilvl="2">
      <w:start w:val="1"/>
      <w:numFmt w:val="decimal"/>
      <w:lvlText w:val="%1.%2.%3"/>
      <w:lvlJc w:val="left"/>
      <w:pPr>
        <w:ind w:left="3334" w:hanging="981"/>
        <w:jc w:val="left"/>
      </w:pPr>
      <w:rPr>
        <w:rFonts w:hint="default" w:ascii="Times New Roman" w:hAnsi="Times New Roman" w:eastAsia="Times New Roman" w:cs="Times New Roman"/>
        <w:b w:val="0"/>
        <w:bCs w:val="0"/>
        <w:i w:val="0"/>
        <w:iCs w:val="0"/>
        <w:spacing w:val="-1"/>
        <w:w w:val="101"/>
        <w:sz w:val="22"/>
        <w:szCs w:val="22"/>
        <w:lang w:val="en-US" w:eastAsia="en-US" w:bidi="ar-SA"/>
      </w:rPr>
    </w:lvl>
    <w:lvl w:ilvl="3">
      <w:start w:val="0"/>
      <w:numFmt w:val="bullet"/>
      <w:lvlText w:val="•"/>
      <w:lvlJc w:val="left"/>
      <w:pPr>
        <w:ind w:left="3340" w:hanging="981"/>
      </w:pPr>
      <w:rPr>
        <w:rFonts w:hint="default"/>
        <w:lang w:val="en-US" w:eastAsia="en-US" w:bidi="ar-SA"/>
      </w:rPr>
    </w:lvl>
    <w:lvl w:ilvl="4">
      <w:start w:val="0"/>
      <w:numFmt w:val="bullet"/>
      <w:lvlText w:val="•"/>
      <w:lvlJc w:val="left"/>
      <w:pPr>
        <w:ind w:left="4329" w:hanging="981"/>
      </w:pPr>
      <w:rPr>
        <w:rFonts w:hint="default"/>
        <w:lang w:val="en-US" w:eastAsia="en-US" w:bidi="ar-SA"/>
      </w:rPr>
    </w:lvl>
    <w:lvl w:ilvl="5">
      <w:start w:val="0"/>
      <w:numFmt w:val="bullet"/>
      <w:lvlText w:val="•"/>
      <w:lvlJc w:val="left"/>
      <w:pPr>
        <w:ind w:left="5318" w:hanging="981"/>
      </w:pPr>
      <w:rPr>
        <w:rFonts w:hint="default"/>
        <w:lang w:val="en-US" w:eastAsia="en-US" w:bidi="ar-SA"/>
      </w:rPr>
    </w:lvl>
    <w:lvl w:ilvl="6">
      <w:start w:val="0"/>
      <w:numFmt w:val="bullet"/>
      <w:lvlText w:val="•"/>
      <w:lvlJc w:val="left"/>
      <w:pPr>
        <w:ind w:left="6308" w:hanging="981"/>
      </w:pPr>
      <w:rPr>
        <w:rFonts w:hint="default"/>
        <w:lang w:val="en-US" w:eastAsia="en-US" w:bidi="ar-SA"/>
      </w:rPr>
    </w:lvl>
    <w:lvl w:ilvl="7">
      <w:start w:val="0"/>
      <w:numFmt w:val="bullet"/>
      <w:lvlText w:val="•"/>
      <w:lvlJc w:val="left"/>
      <w:pPr>
        <w:ind w:left="7297" w:hanging="981"/>
      </w:pPr>
      <w:rPr>
        <w:rFonts w:hint="default"/>
        <w:lang w:val="en-US" w:eastAsia="en-US" w:bidi="ar-SA"/>
      </w:rPr>
    </w:lvl>
    <w:lvl w:ilvl="8">
      <w:start w:val="0"/>
      <w:numFmt w:val="bullet"/>
      <w:lvlText w:val="•"/>
      <w:lvlJc w:val="left"/>
      <w:pPr>
        <w:ind w:left="8286" w:hanging="98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45"/>
      <w:ind w:left="1589" w:hanging="550"/>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45"/>
      <w:ind w:left="2354" w:hanging="765"/>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45"/>
      <w:ind w:left="3334" w:right="511" w:hanging="981"/>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99" w:hanging="486"/>
      <w:outlineLvl w:val="1"/>
    </w:pPr>
    <w:rPr>
      <w:rFonts w:ascii="Times New Roman" w:hAnsi="Times New Roman" w:eastAsia="Times New Roman" w:cs="Times New Roman"/>
      <w:b/>
      <w:bCs/>
      <w:sz w:val="34"/>
      <w:szCs w:val="34"/>
      <w:lang w:val="en-US" w:eastAsia="en-US" w:bidi="ar-SA"/>
    </w:rPr>
  </w:style>
  <w:style w:styleId="Heading2" w:type="paragraph">
    <w:name w:val="Heading 2"/>
    <w:basedOn w:val="Normal"/>
    <w:uiPriority w:val="1"/>
    <w:qFormat/>
    <w:pPr>
      <w:ind w:left="1320" w:hanging="64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1396" w:hanging="898"/>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19"/>
    </w:pPr>
    <w:rPr>
      <w:rFonts w:ascii="Times New Roman" w:hAnsi="Times New Roman" w:eastAsia="Times New Roman" w:cs="Times New Roman"/>
      <w:sz w:val="83"/>
      <w:szCs w:val="83"/>
      <w:lang w:val="en-US" w:eastAsia="en-US" w:bidi="ar-SA"/>
    </w:rPr>
  </w:style>
  <w:style w:styleId="ListParagraph" w:type="paragraph">
    <w:name w:val="List Paragraph"/>
    <w:basedOn w:val="Normal"/>
    <w:uiPriority w:val="1"/>
    <w:qFormat/>
    <w:pPr>
      <w:ind w:left="2354" w:hanging="6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9" w:right="33"/>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header" Target="header5.xml"/><Relationship Id="rId35" Type="http://schemas.openxmlformats.org/officeDocument/2006/relationships/header" Target="header6.xml"/><Relationship Id="rId36" Type="http://schemas.openxmlformats.org/officeDocument/2006/relationships/footer" Target="footer7.xml"/><Relationship Id="rId37" Type="http://schemas.openxmlformats.org/officeDocument/2006/relationships/footer" Target="footer8.xml"/><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header" Target="header7.xml"/><Relationship Id="rId43" Type="http://schemas.openxmlformats.org/officeDocument/2006/relationships/header" Target="header8.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jpeg"/><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footer" Target="footer11.xml"/><Relationship Id="rId58" Type="http://schemas.openxmlformats.org/officeDocument/2006/relationships/footer" Target="footer12.xml"/><Relationship Id="rId59" Type="http://schemas.openxmlformats.org/officeDocument/2006/relationships/image" Target="media/image33.jpeg"/><Relationship Id="rId60" Type="http://schemas.openxmlformats.org/officeDocument/2006/relationships/image" Target="media/image34.jpeg"/><Relationship Id="rId61" Type="http://schemas.openxmlformats.org/officeDocument/2006/relationships/image" Target="media/image35.jpeg"/><Relationship Id="rId62" Type="http://schemas.openxmlformats.org/officeDocument/2006/relationships/header" Target="header11.xml"/><Relationship Id="rId63" Type="http://schemas.openxmlformats.org/officeDocument/2006/relationships/header" Target="header12.xml"/><Relationship Id="rId64" Type="http://schemas.openxmlformats.org/officeDocument/2006/relationships/footer" Target="footer13.xml"/><Relationship Id="rId65" Type="http://schemas.openxmlformats.org/officeDocument/2006/relationships/image" Target="media/image36.jpeg"/><Relationship Id="rId66" Type="http://schemas.openxmlformats.org/officeDocument/2006/relationships/header" Target="header13.xml"/><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footer" Target="footer15.xm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2024-07-05T07:27:51Z</dcterms:created>
  <dcterms:modified xsi:type="dcterms:W3CDTF">2024-07-05T07:27:51Z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2024-07-05T00:00:00Z</vt:filetime>
  </property>
  <property fmtid="{D5CDD505-2E9C-101B-9397-08002B2CF9AE}" pid="3" name="Producer">
    <vt:lpwstr>iLovePDF</vt:lpwstr>
  </property>
</Properties>
</file>