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BF" w:rsidRPr="008D0EDB" w:rsidRDefault="009E5170" w:rsidP="008D0E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sz w:val="24"/>
          <w:szCs w:val="24"/>
          <w:lang w:val="en-ID"/>
        </w:rPr>
        <w:t>TASK</w:t>
      </w:r>
    </w:p>
    <w:p w:rsidR="009E5170" w:rsidRPr="008D0EDB" w:rsidRDefault="009E5170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 xml:space="preserve">Bugs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issue yang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penemuan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proses testing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Quality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Enginner</w:t>
      </w:r>
      <w:proofErr w:type="spellEnd"/>
    </w:p>
    <w:p w:rsidR="009E5170" w:rsidRPr="008D0EDB" w:rsidRDefault="009E5170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>To Do</w:t>
      </w:r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panel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story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diprioritaskan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planning. Story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menandakan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story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5170" w:rsidRPr="008D0EDB" w:rsidRDefault="009E5170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 xml:space="preserve">In Progress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panel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story yang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5602B2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software engineer.</w:t>
      </w:r>
    </w:p>
    <w:p w:rsidR="005602B2" w:rsidRPr="008D0EDB" w:rsidRDefault="005602B2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>Deliver</w:t>
      </w:r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panel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story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testing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para Quality Engineer.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Finish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panel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story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para software engineer,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testing.</w:t>
      </w:r>
    </w:p>
    <w:p w:rsidR="005602B2" w:rsidRPr="008D0EDB" w:rsidRDefault="005602B2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>Epic</w:t>
      </w:r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issue </w:t>
      </w:r>
      <w:proofErr w:type="spellStart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>pengelompokan</w:t>
      </w:r>
      <w:proofErr w:type="spellEnd"/>
      <w:r w:rsidR="00D600DD"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task.</w:t>
      </w:r>
    </w:p>
    <w:p w:rsidR="00D600DD" w:rsidRPr="008D0EDB" w:rsidRDefault="00D600DD" w:rsidP="008D0E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8D0EDB" w:rsidRDefault="00D600DD" w:rsidP="008D0ED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issue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bertype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bugs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criteria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testing.</w:t>
      </w:r>
      <w:proofErr w:type="spellEnd"/>
    </w:p>
    <w:p w:rsidR="00D600DD" w:rsidRPr="0098593E" w:rsidRDefault="00D600DD" w:rsidP="008D0ED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Memindahkan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bugs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D0EDB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8D0ED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D0EDB" w:rsidRPr="008D0EDB">
        <w:rPr>
          <w:rFonts w:ascii="Times New Roman" w:hAnsi="Times New Roman" w:cs="Times New Roman"/>
          <w:b/>
          <w:sz w:val="24"/>
          <w:szCs w:val="24"/>
          <w:lang w:val="en-ID"/>
        </w:rPr>
        <w:t xml:space="preserve">In </w:t>
      </w:r>
      <w:proofErr w:type="spellStart"/>
      <w:proofErr w:type="gramStart"/>
      <w:r w:rsidR="008D0EDB" w:rsidRPr="008D0EDB">
        <w:rPr>
          <w:rFonts w:ascii="Times New Roman" w:hAnsi="Times New Roman" w:cs="Times New Roman"/>
          <w:b/>
          <w:sz w:val="24"/>
          <w:szCs w:val="24"/>
          <w:lang w:val="en-ID"/>
        </w:rPr>
        <w:t>P</w:t>
      </w:r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>rogrees</w:t>
      </w:r>
      <w:proofErr w:type="spellEnd"/>
      <w:r w:rsidRPr="008D0ED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8D0EDB" w:rsidRPr="008D0EDB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  <w:proofErr w:type="gramEnd"/>
    </w:p>
    <w:p w:rsidR="0098593E" w:rsidRDefault="0098593E" w:rsidP="0098593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8593E">
        <w:rPr>
          <w:rFonts w:ascii="Times New Roman" w:hAnsi="Times New Roman" w:cs="Times New Roman"/>
          <w:b/>
          <w:sz w:val="24"/>
          <w:szCs w:val="24"/>
          <w:lang w:val="en-ID"/>
        </w:rPr>
        <w:t>Practice</w:t>
      </w:r>
    </w:p>
    <w:p w:rsidR="008A120B" w:rsidRDefault="008A120B" w:rsidP="008A120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8593E" w:rsidRPr="0098593E">
        <w:rPr>
          <w:rFonts w:ascii="Times New Roman" w:hAnsi="Times New Roman" w:cs="Times New Roman"/>
          <w:sz w:val="24"/>
          <w:szCs w:val="24"/>
          <w:lang w:val="en-ID"/>
        </w:rPr>
        <w:t>Create</w:t>
      </w:r>
      <w:r w:rsidR="0098593E">
        <w:rPr>
          <w:rFonts w:ascii="Times New Roman" w:hAnsi="Times New Roman" w:cs="Times New Roman"/>
          <w:sz w:val="24"/>
          <w:szCs w:val="24"/>
          <w:lang w:val="en-ID"/>
        </w:rPr>
        <w:t xml:space="preserve"> issue </w:t>
      </w:r>
      <w:proofErr w:type="spellStart"/>
      <w:r w:rsidR="0098593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98593E">
        <w:rPr>
          <w:rFonts w:ascii="Times New Roman" w:hAnsi="Times New Roman" w:cs="Times New Roman"/>
          <w:sz w:val="24"/>
          <w:szCs w:val="24"/>
          <w:lang w:val="en-ID"/>
        </w:rPr>
        <w:t xml:space="preserve"> backlog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</w:t>
      </w:r>
      <w:proofErr w:type="spellEnd"/>
      <w:r w:rsidR="0098593E">
        <w:rPr>
          <w:rFonts w:ascii="Times New Roman" w:hAnsi="Times New Roman" w:cs="Times New Roman"/>
          <w:sz w:val="24"/>
          <w:szCs w:val="24"/>
          <w:lang w:val="en-ID"/>
        </w:rPr>
        <w:t xml:space="preserve"> “Login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Feature</w:t>
      </w:r>
      <w:r w:rsidR="0098593E" w:rsidRPr="0098593E"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:rsidR="008A120B" w:rsidRPr="008A120B" w:rsidRDefault="008A120B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Isi Summary, description,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create.</w:t>
      </w:r>
    </w:p>
    <w:p w:rsidR="008A120B" w:rsidRDefault="005107F1" w:rsidP="008A120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C42838B" wp14:editId="64848E41">
            <wp:extent cx="5459306" cy="30708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338" cy="3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0B" w:rsidRDefault="008A120B" w:rsidP="008A120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:rsidR="008A120B" w:rsidRDefault="008A120B" w:rsidP="008A120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Start Sprint agar issue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board,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mengerjakannya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start.</w:t>
      </w:r>
    </w:p>
    <w:p w:rsidR="008A120B" w:rsidRDefault="008A120B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52CEE03" wp14:editId="33CF3A1D">
            <wp:extent cx="5391571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778" cy="3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0B" w:rsidRDefault="008A120B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panel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8A120B" w:rsidRDefault="008A120B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18A576A" wp14:editId="154514AC">
            <wp:extent cx="5418667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5756" cy="30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0B" w:rsidRDefault="003B2E62" w:rsidP="003B2E6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type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create.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board panel To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Do 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 case bug,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link screenshot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2E62" w:rsidRDefault="003B2E62" w:rsidP="003B2E6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2AAFA64" wp14:editId="4D84DAB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62" w:rsidRPr="003B2E62" w:rsidRDefault="003B2E62" w:rsidP="003B2E6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progrees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Done.</w:t>
      </w:r>
    </w:p>
    <w:p w:rsidR="008A120B" w:rsidRDefault="008A120B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98593E" w:rsidRPr="008A120B" w:rsidRDefault="0098593E" w:rsidP="008A120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 w:rsidRPr="008A120B">
        <w:rPr>
          <w:rFonts w:ascii="Times New Roman" w:hAnsi="Times New Roman" w:cs="Times New Roman"/>
          <w:sz w:val="24"/>
          <w:szCs w:val="24"/>
          <w:lang w:val="en-ID"/>
        </w:rPr>
        <w:br/>
      </w:r>
    </w:p>
    <w:sectPr w:rsidR="0098593E" w:rsidRPr="008A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B5" w:rsidRDefault="00A94DB5" w:rsidP="0098593E">
      <w:pPr>
        <w:spacing w:after="0" w:line="240" w:lineRule="auto"/>
      </w:pPr>
      <w:r>
        <w:separator/>
      </w:r>
    </w:p>
  </w:endnote>
  <w:endnote w:type="continuationSeparator" w:id="0">
    <w:p w:rsidR="00A94DB5" w:rsidRDefault="00A94DB5" w:rsidP="00985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B5" w:rsidRDefault="00A94DB5" w:rsidP="0098593E">
      <w:pPr>
        <w:spacing w:after="0" w:line="240" w:lineRule="auto"/>
      </w:pPr>
      <w:r>
        <w:separator/>
      </w:r>
    </w:p>
  </w:footnote>
  <w:footnote w:type="continuationSeparator" w:id="0">
    <w:p w:rsidR="00A94DB5" w:rsidRDefault="00A94DB5" w:rsidP="00985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02579"/>
    <w:multiLevelType w:val="hybridMultilevel"/>
    <w:tmpl w:val="B248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6FE1"/>
    <w:multiLevelType w:val="hybridMultilevel"/>
    <w:tmpl w:val="FCC0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C22AA"/>
    <w:multiLevelType w:val="hybridMultilevel"/>
    <w:tmpl w:val="2338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61906"/>
    <w:multiLevelType w:val="hybridMultilevel"/>
    <w:tmpl w:val="63F4F52E"/>
    <w:lvl w:ilvl="0" w:tplc="A61C160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C1"/>
    <w:rsid w:val="000A199E"/>
    <w:rsid w:val="00201D26"/>
    <w:rsid w:val="0029047C"/>
    <w:rsid w:val="003B2E62"/>
    <w:rsid w:val="003F1EC1"/>
    <w:rsid w:val="005107F1"/>
    <w:rsid w:val="005602B2"/>
    <w:rsid w:val="005671DA"/>
    <w:rsid w:val="007B2E85"/>
    <w:rsid w:val="00852210"/>
    <w:rsid w:val="008A120B"/>
    <w:rsid w:val="008D0EDB"/>
    <w:rsid w:val="0098593E"/>
    <w:rsid w:val="009E5170"/>
    <w:rsid w:val="00A25983"/>
    <w:rsid w:val="00A94DB5"/>
    <w:rsid w:val="00BB19BF"/>
    <w:rsid w:val="00C159F4"/>
    <w:rsid w:val="00C244E5"/>
    <w:rsid w:val="00D600DD"/>
    <w:rsid w:val="00D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0FBB"/>
  <w15:chartTrackingRefBased/>
  <w15:docId w15:val="{78954F38-ED8F-4B98-92D4-5B32FE3A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3E"/>
  </w:style>
  <w:style w:type="paragraph" w:styleId="Footer">
    <w:name w:val="footer"/>
    <w:basedOn w:val="Normal"/>
    <w:link w:val="FooterChar"/>
    <w:uiPriority w:val="99"/>
    <w:unhideWhenUsed/>
    <w:rsid w:val="00985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2022-09-04T17:59:00Z</dcterms:created>
  <dcterms:modified xsi:type="dcterms:W3CDTF">2022-09-04T17:59:00Z</dcterms:modified>
</cp:coreProperties>
</file>