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9E" w:rsidRDefault="0049269E" w:rsidP="0049269E">
      <w:pPr>
        <w:jc w:val="right"/>
        <w:rPr>
          <w:rtl/>
        </w:rPr>
      </w:pPr>
    </w:p>
    <w:p w:rsidR="0049269E" w:rsidRDefault="0049269E" w:rsidP="0049269E">
      <w:pPr>
        <w:bidi/>
        <w:rPr>
          <w:rtl/>
        </w:rPr>
      </w:pPr>
      <w:r>
        <w:rPr>
          <w:rFonts w:hint="cs"/>
          <w:rtl/>
        </w:rPr>
        <w:t>חלק 1:</w:t>
      </w:r>
    </w:p>
    <w:p w:rsidR="0049269E" w:rsidRDefault="0049269E" w:rsidP="0049269E">
      <w:pPr>
        <w:bidi/>
        <w:rPr>
          <w:rtl/>
        </w:rPr>
      </w:pPr>
      <w:r>
        <w:t>C</w:t>
      </w:r>
      <w:r>
        <w:rPr>
          <w:rFonts w:hint="cs"/>
          <w:rtl/>
        </w:rPr>
        <w:t xml:space="preserve">: </w:t>
      </w:r>
    </w:p>
    <w:p w:rsidR="0049269E" w:rsidRDefault="0049269E" w:rsidP="0049269E">
      <w:pPr>
        <w:bidi/>
        <w:rPr>
          <w:rtl/>
        </w:rPr>
      </w:pPr>
      <w:r w:rsidRPr="0049269E">
        <w:rPr>
          <w:rFonts w:cs="Arial"/>
          <w:noProof/>
          <w:rtl/>
        </w:rPr>
        <w:drawing>
          <wp:inline distT="0" distB="0" distL="0" distR="0" wp14:anchorId="31E5C684" wp14:editId="55D32F53">
            <wp:extent cx="5943600" cy="12954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95400"/>
                    </a:xfrm>
                    <a:prstGeom prst="rect">
                      <a:avLst/>
                    </a:prstGeom>
                  </pic:spPr>
                </pic:pic>
              </a:graphicData>
            </a:graphic>
          </wp:inline>
        </w:drawing>
      </w:r>
    </w:p>
    <w:p w:rsidR="0049269E" w:rsidRDefault="0049269E" w:rsidP="0049269E">
      <w:pPr>
        <w:bidi/>
        <w:rPr>
          <w:rtl/>
        </w:rPr>
      </w:pPr>
      <w:r w:rsidRPr="0049269E">
        <w:rPr>
          <w:rFonts w:cs="Arial"/>
          <w:noProof/>
          <w:rtl/>
        </w:rPr>
        <w:drawing>
          <wp:inline distT="0" distB="0" distL="0" distR="0" wp14:anchorId="3F829E28" wp14:editId="68ADF169">
            <wp:extent cx="5943600" cy="113284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32840"/>
                    </a:xfrm>
                    <a:prstGeom prst="rect">
                      <a:avLst/>
                    </a:prstGeom>
                  </pic:spPr>
                </pic:pic>
              </a:graphicData>
            </a:graphic>
          </wp:inline>
        </w:drawing>
      </w:r>
    </w:p>
    <w:p w:rsidR="0049269E" w:rsidRDefault="0049269E" w:rsidP="0049269E">
      <w:pPr>
        <w:bidi/>
        <w:rPr>
          <w:rtl/>
        </w:rPr>
      </w:pPr>
      <w:r w:rsidRPr="0049269E">
        <w:rPr>
          <w:rFonts w:cs="Arial"/>
          <w:noProof/>
          <w:rtl/>
        </w:rPr>
        <w:drawing>
          <wp:inline distT="0" distB="0" distL="0" distR="0" wp14:anchorId="76868065" wp14:editId="00B77D33">
            <wp:extent cx="5943600" cy="3995420"/>
            <wp:effectExtent l="0" t="0" r="0"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95420"/>
                    </a:xfrm>
                    <a:prstGeom prst="rect">
                      <a:avLst/>
                    </a:prstGeom>
                  </pic:spPr>
                </pic:pic>
              </a:graphicData>
            </a:graphic>
          </wp:inline>
        </w:drawing>
      </w:r>
    </w:p>
    <w:p w:rsidR="0049269E" w:rsidRDefault="0049269E" w:rsidP="0049269E">
      <w:pPr>
        <w:bidi/>
        <w:rPr>
          <w:rtl/>
        </w:rPr>
      </w:pPr>
    </w:p>
    <w:p w:rsidR="0049269E" w:rsidRDefault="0049269E" w:rsidP="0049269E">
      <w:pPr>
        <w:bidi/>
        <w:rPr>
          <w:rtl/>
        </w:rPr>
      </w:pPr>
      <w:r w:rsidRPr="0049269E">
        <w:rPr>
          <w:rFonts w:cs="Arial"/>
          <w:noProof/>
          <w:rtl/>
        </w:rPr>
        <w:lastRenderedPageBreak/>
        <w:drawing>
          <wp:inline distT="0" distB="0" distL="0" distR="0" wp14:anchorId="744924B8" wp14:editId="0F01B897">
            <wp:extent cx="6488790" cy="1674191"/>
            <wp:effectExtent l="0" t="0" r="7620" b="254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91711" cy="1674945"/>
                    </a:xfrm>
                    <a:prstGeom prst="rect">
                      <a:avLst/>
                    </a:prstGeom>
                  </pic:spPr>
                </pic:pic>
              </a:graphicData>
            </a:graphic>
          </wp:inline>
        </w:drawing>
      </w:r>
    </w:p>
    <w:p w:rsidR="00484A2F" w:rsidRDefault="006B424E" w:rsidP="006B424E">
      <w:pPr>
        <w:bidi/>
        <w:rPr>
          <w:rtl/>
        </w:rPr>
      </w:pPr>
      <w:r>
        <w:rPr>
          <w:rFonts w:hint="cs"/>
          <w:rtl/>
        </w:rPr>
        <w:t>יש מספר בעיות בתמונת פנורמה הסופית. ניתן לראות כי יש מספר אזורים מטושטשים באזורי החפיפה בין התמונות. בנוסף ניתן לראות את הקווי שמפרידים בין האזורים שעברו מיצוע ואלו שלא. כמו כן, ניתן לראות שהגדר לא הותאמה באופן מושלם בתמונת הפנורמה.</w:t>
      </w:r>
    </w:p>
    <w:p w:rsidR="006B424E" w:rsidRDefault="006B424E" w:rsidP="006B424E">
      <w:pPr>
        <w:bidi/>
        <w:rPr>
          <w:rtl/>
        </w:rPr>
      </w:pPr>
      <w:r>
        <w:rPr>
          <w:rFonts w:hint="cs"/>
          <w:rtl/>
        </w:rPr>
        <w:t xml:space="preserve">יש לנו מספר השערות בנוגע לסיבת הבעיות הנ"ל. ראשית אנו נוטים לחשוב שהאופן שבו פעולת </w:t>
      </w:r>
      <w:proofErr w:type="spellStart"/>
      <w:r>
        <w:rPr>
          <w:rFonts w:hint="cs"/>
          <w:rtl/>
        </w:rPr>
        <w:t>הקורצליה</w:t>
      </w:r>
      <w:proofErr w:type="spellEnd"/>
      <w:r>
        <w:rPr>
          <w:rFonts w:hint="cs"/>
          <w:rtl/>
        </w:rPr>
        <w:t xml:space="preserve"> נעשתה </w:t>
      </w:r>
      <w:proofErr w:type="spellStart"/>
      <w:r>
        <w:rPr>
          <w:rFonts w:hint="cs"/>
          <w:rtl/>
        </w:rPr>
        <w:t>מתעדף</w:t>
      </w:r>
      <w:proofErr w:type="spellEnd"/>
      <w:r>
        <w:rPr>
          <w:rFonts w:hint="cs"/>
          <w:rtl/>
        </w:rPr>
        <w:t xml:space="preserve"> אובייקטים בהירים בתמונה (בעלי רמת אפור גבוהה). ניתן לראות כי השביל ורקע השמיים שהם בהירים הותאמו בצורה טובה לעומת אובייקטים כהים (העמודים של הגדר).</w:t>
      </w:r>
    </w:p>
    <w:p w:rsidR="006E3C8F" w:rsidRDefault="006E3C8F" w:rsidP="006E3C8F">
      <w:pPr>
        <w:bidi/>
        <w:rPr>
          <w:rtl/>
        </w:rPr>
      </w:pPr>
      <w:r>
        <w:rPr>
          <w:rFonts w:hint="cs"/>
          <w:rtl/>
        </w:rPr>
        <w:t>סיבה נוספת היא הפרספקטיבה של התמונה. הצלם מצלם תוך כדי סיבוב במקום. זה יכול להשפיע על הזוויות והקנה מידה של עצמים קרובים למצלמה.</w:t>
      </w:r>
    </w:p>
    <w:p w:rsidR="006E3C8F" w:rsidRDefault="006E3C8F" w:rsidP="006E3C8F">
      <w:pPr>
        <w:bidi/>
      </w:pPr>
      <w:r>
        <w:rPr>
          <w:rFonts w:hint="cs"/>
          <w:rtl/>
        </w:rPr>
        <w:t>כמו כן, כפי שלמדנו בקורס פעולת המיצוע מטשטשת את התמונה.</w:t>
      </w:r>
    </w:p>
    <w:p w:rsidR="00010258" w:rsidRDefault="00010258" w:rsidP="00010258">
      <w:pPr>
        <w:bidi/>
      </w:pPr>
    </w:p>
    <w:p w:rsidR="00010258" w:rsidRDefault="00010258" w:rsidP="00010258">
      <w:pPr>
        <w:bidi/>
        <w:rPr>
          <w:rFonts w:hint="cs"/>
          <w:rtl/>
        </w:rPr>
      </w:pPr>
      <w:r>
        <w:rPr>
          <w:rFonts w:hint="cs"/>
          <w:rtl/>
        </w:rPr>
        <w:t>חלק 2</w:t>
      </w:r>
      <w:r>
        <w:t>:</w:t>
      </w:r>
    </w:p>
    <w:p w:rsidR="00F973CB" w:rsidRDefault="00F973CB" w:rsidP="00F973CB">
      <w:pPr>
        <w:bidi/>
      </w:pPr>
      <w:proofErr w:type="gramStart"/>
      <w:r>
        <w:t>a</w:t>
      </w:r>
      <w:proofErr w:type="gramEnd"/>
      <w:r>
        <w:t>.</w:t>
      </w:r>
    </w:p>
    <w:p w:rsidR="00563A50" w:rsidRDefault="00563A50" w:rsidP="00563A50">
      <w:pPr>
        <w:bidi/>
        <w:rPr>
          <w:rFonts w:hint="cs"/>
          <w:rtl/>
        </w:rPr>
      </w:pPr>
      <w:r>
        <w:rPr>
          <w:rFonts w:hint="cs"/>
          <w:rtl/>
        </w:rPr>
        <w:t>להלן תמונת המקלדת (לאחר המרה ל</w:t>
      </w:r>
      <w:r>
        <w:t>grayscale</w:t>
      </w:r>
      <w:r>
        <w:rPr>
          <w:rFonts w:hint="cs"/>
          <w:rtl/>
        </w:rPr>
        <w:t>).</w:t>
      </w:r>
    </w:p>
    <w:p w:rsidR="00010258" w:rsidRDefault="00010258" w:rsidP="00010258">
      <w:pPr>
        <w:bidi/>
        <w:rPr>
          <w:rFonts w:hint="cs"/>
          <w:rtl/>
        </w:rPr>
      </w:pPr>
      <w:r w:rsidRPr="00010258">
        <w:rPr>
          <w:rFonts w:cs="Arial"/>
          <w:rtl/>
        </w:rPr>
        <w:drawing>
          <wp:inline distT="0" distB="0" distL="0" distR="0" wp14:anchorId="33A76338" wp14:editId="379623CD">
            <wp:extent cx="5001323" cy="2476846"/>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1323" cy="2476846"/>
                    </a:xfrm>
                    <a:prstGeom prst="rect">
                      <a:avLst/>
                    </a:prstGeom>
                  </pic:spPr>
                </pic:pic>
              </a:graphicData>
            </a:graphic>
          </wp:inline>
        </w:drawing>
      </w:r>
    </w:p>
    <w:p w:rsidR="00010258" w:rsidRDefault="00010258" w:rsidP="00010258">
      <w:pPr>
        <w:bidi/>
        <w:rPr>
          <w:rFonts w:hint="cs"/>
          <w:rtl/>
        </w:rPr>
      </w:pPr>
    </w:p>
    <w:p w:rsidR="0030613A" w:rsidRDefault="0030613A" w:rsidP="0030613A">
      <w:pPr>
        <w:bidi/>
        <w:rPr>
          <w:rFonts w:hint="cs"/>
          <w:rtl/>
        </w:rPr>
      </w:pPr>
      <w:r>
        <w:rPr>
          <w:rFonts w:hint="cs"/>
          <w:rtl/>
        </w:rPr>
        <w:lastRenderedPageBreak/>
        <w:t>להלן תמונות המקלדת לאחר שחיקה ע"י וקטור שורה</w:t>
      </w:r>
      <w:r w:rsidR="000C204C">
        <w:rPr>
          <w:rFonts w:hint="cs"/>
          <w:rtl/>
        </w:rPr>
        <w:t xml:space="preserve"> (אופקית)</w:t>
      </w:r>
      <w:r>
        <w:rPr>
          <w:rFonts w:hint="cs"/>
          <w:rtl/>
        </w:rPr>
        <w:t xml:space="preserve"> ווקטור עמודה</w:t>
      </w:r>
      <w:r w:rsidR="000C204C">
        <w:rPr>
          <w:rFonts w:hint="cs"/>
          <w:rtl/>
        </w:rPr>
        <w:t xml:space="preserve"> (אנכית)</w:t>
      </w:r>
    </w:p>
    <w:p w:rsidR="00010258" w:rsidRDefault="00010258" w:rsidP="00010258">
      <w:pPr>
        <w:bidi/>
      </w:pPr>
      <w:r w:rsidRPr="00010258">
        <w:rPr>
          <w:rFonts w:cs="Arial"/>
          <w:rtl/>
        </w:rPr>
        <w:drawing>
          <wp:inline distT="0" distB="0" distL="0" distR="0" wp14:anchorId="2F514601" wp14:editId="3A889DE3">
            <wp:extent cx="5943600" cy="139382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93825"/>
                    </a:xfrm>
                    <a:prstGeom prst="rect">
                      <a:avLst/>
                    </a:prstGeom>
                  </pic:spPr>
                </pic:pic>
              </a:graphicData>
            </a:graphic>
          </wp:inline>
        </w:drawing>
      </w:r>
    </w:p>
    <w:p w:rsidR="00F973CB" w:rsidRDefault="00F973CB" w:rsidP="00F973CB">
      <w:pPr>
        <w:bidi/>
        <w:rPr>
          <w:rFonts w:hint="cs"/>
          <w:rtl/>
        </w:rPr>
      </w:pPr>
      <w:r>
        <w:rPr>
          <w:rFonts w:hint="cs"/>
          <w:rtl/>
        </w:rPr>
        <w:t xml:space="preserve">השחיקה באמצעות הגרעין האופקי שימרה את המרווחים בין המקשים בציר האנכי והשחיקה באמצעות הגרעין האנכי שימרה את המרווחים בין המקשים בציר האופקי. בתוך כל מקש </w:t>
      </w:r>
      <w:r w:rsidR="00793D58">
        <w:rPr>
          <w:rFonts w:hint="cs"/>
          <w:rtl/>
        </w:rPr>
        <w:t>התווים כמעט נעלמו לחלוטין בשני המקרים.</w:t>
      </w:r>
    </w:p>
    <w:p w:rsidR="002A38B7" w:rsidRDefault="002A38B7" w:rsidP="002A38B7">
      <w:pPr>
        <w:bidi/>
        <w:rPr>
          <w:rFonts w:hint="cs"/>
          <w:rtl/>
        </w:rPr>
      </w:pPr>
      <w:r>
        <w:rPr>
          <w:rFonts w:hint="cs"/>
          <w:rtl/>
        </w:rPr>
        <w:t xml:space="preserve">להלן סכום התמונות המתקבלות על ידי שחיקה לאחר פעולת סף </w:t>
      </w:r>
      <w:r w:rsidR="000A4F99">
        <w:rPr>
          <w:rFonts w:hint="cs"/>
          <w:rtl/>
        </w:rPr>
        <w:t xml:space="preserve">= 51 </w:t>
      </w:r>
    </w:p>
    <w:p w:rsidR="00010258" w:rsidRDefault="00010258" w:rsidP="00010258">
      <w:pPr>
        <w:bidi/>
        <w:rPr>
          <w:rFonts w:hint="cs"/>
          <w:rtl/>
        </w:rPr>
      </w:pPr>
      <w:r w:rsidRPr="00010258">
        <w:rPr>
          <w:rFonts w:cs="Arial"/>
          <w:rtl/>
        </w:rPr>
        <w:drawing>
          <wp:inline distT="0" distB="0" distL="0" distR="0" wp14:anchorId="51639794" wp14:editId="09F970CF">
            <wp:extent cx="5943600" cy="2564130"/>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64130"/>
                    </a:xfrm>
                    <a:prstGeom prst="rect">
                      <a:avLst/>
                    </a:prstGeom>
                  </pic:spPr>
                </pic:pic>
              </a:graphicData>
            </a:graphic>
          </wp:inline>
        </w:drawing>
      </w:r>
    </w:p>
    <w:p w:rsidR="007F0C3A" w:rsidRDefault="007F0C3A" w:rsidP="007F0C3A">
      <w:pPr>
        <w:bidi/>
        <w:rPr>
          <w:rFonts w:hint="cs"/>
          <w:rtl/>
        </w:rPr>
      </w:pPr>
      <w:proofErr w:type="gramStart"/>
      <w:r>
        <w:t>b</w:t>
      </w:r>
      <w:proofErr w:type="gramEnd"/>
      <w:r>
        <w:t>.</w:t>
      </w:r>
    </w:p>
    <w:p w:rsidR="007F0C3A" w:rsidRDefault="007F0C3A" w:rsidP="007F0C3A">
      <w:pPr>
        <w:bidi/>
        <w:rPr>
          <w:rFonts w:hint="cs"/>
          <w:rtl/>
        </w:rPr>
      </w:pPr>
      <w:r>
        <w:rPr>
          <w:rFonts w:hint="cs"/>
          <w:rtl/>
        </w:rPr>
        <w:t xml:space="preserve">שימוש במסנן חציון שומר על השפות ומנקה את המעט פיקסלים שנותרו של התווים מהמקשים. זאת בניגוד למסנן מיצוע אשר מטשטש את השפות ואת המקשים עקב הפיקסלים שנשארו מהתווים. </w:t>
      </w:r>
    </w:p>
    <w:p w:rsidR="00010258" w:rsidRDefault="00010258" w:rsidP="00010258">
      <w:pPr>
        <w:bidi/>
        <w:rPr>
          <w:rFonts w:hint="cs"/>
          <w:rtl/>
        </w:rPr>
      </w:pPr>
      <w:r w:rsidRPr="00010258">
        <w:rPr>
          <w:rFonts w:cs="Arial"/>
          <w:rtl/>
        </w:rPr>
        <w:lastRenderedPageBreak/>
        <w:drawing>
          <wp:inline distT="0" distB="0" distL="0" distR="0" wp14:anchorId="772B7DAB" wp14:editId="214CFDFA">
            <wp:extent cx="4944165" cy="2400635"/>
            <wp:effectExtent l="0" t="0" r="889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44165" cy="2400635"/>
                    </a:xfrm>
                    <a:prstGeom prst="rect">
                      <a:avLst/>
                    </a:prstGeom>
                  </pic:spPr>
                </pic:pic>
              </a:graphicData>
            </a:graphic>
          </wp:inline>
        </w:drawing>
      </w:r>
    </w:p>
    <w:p w:rsidR="00563A50" w:rsidRDefault="00563A50" w:rsidP="00563A50">
      <w:pPr>
        <w:bidi/>
        <w:rPr>
          <w:rFonts w:hint="cs"/>
          <w:rtl/>
        </w:rPr>
      </w:pPr>
      <w:proofErr w:type="gramStart"/>
      <w:r>
        <w:t>c</w:t>
      </w:r>
      <w:proofErr w:type="gramEnd"/>
      <w:r>
        <w:t>.</w:t>
      </w:r>
    </w:p>
    <w:p w:rsidR="000A4F99" w:rsidRDefault="000A4F99" w:rsidP="000A4F99">
      <w:pPr>
        <w:bidi/>
        <w:rPr>
          <w:rFonts w:hint="cs"/>
          <w:rtl/>
        </w:rPr>
      </w:pPr>
      <w:r>
        <w:rPr>
          <w:rFonts w:hint="cs"/>
          <w:rtl/>
        </w:rPr>
        <w:t>להלן התמונה המתקבלת על ידי שחיקה באמצעות גרעין בגודל 8</w:t>
      </w:r>
      <w:r>
        <w:t>X</w:t>
      </w:r>
      <w:r>
        <w:rPr>
          <w:rFonts w:hint="cs"/>
          <w:rtl/>
        </w:rPr>
        <w:t>8</w:t>
      </w:r>
    </w:p>
    <w:p w:rsidR="00010258" w:rsidRDefault="00010258" w:rsidP="00010258">
      <w:pPr>
        <w:bidi/>
        <w:rPr>
          <w:rFonts w:hint="cs"/>
          <w:rtl/>
        </w:rPr>
      </w:pPr>
      <w:r w:rsidRPr="00010258">
        <w:rPr>
          <w:rFonts w:cs="Arial"/>
          <w:rtl/>
        </w:rPr>
        <w:drawing>
          <wp:inline distT="0" distB="0" distL="0" distR="0" wp14:anchorId="469D05B4" wp14:editId="10F0A4FB">
            <wp:extent cx="5001323" cy="236253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1323" cy="2362530"/>
                    </a:xfrm>
                    <a:prstGeom prst="rect">
                      <a:avLst/>
                    </a:prstGeom>
                  </pic:spPr>
                </pic:pic>
              </a:graphicData>
            </a:graphic>
          </wp:inline>
        </w:drawing>
      </w:r>
    </w:p>
    <w:p w:rsidR="000A4F99" w:rsidRDefault="000A4F99" w:rsidP="000A4F99">
      <w:pPr>
        <w:bidi/>
        <w:rPr>
          <w:rFonts w:hint="cs"/>
          <w:rtl/>
        </w:rPr>
      </w:pPr>
      <w:r>
        <w:rPr>
          <w:rFonts w:hint="cs"/>
          <w:rtl/>
        </w:rPr>
        <w:t>ניתן להבחין המרווחים בין המקשים גדלו, הצורה שלהם יותר ברור ונעלמו פרטים ממסגרת המקלדת.</w:t>
      </w:r>
    </w:p>
    <w:p w:rsidR="0025439F" w:rsidRDefault="0025439F" w:rsidP="0025439F">
      <w:pPr>
        <w:bidi/>
        <w:rPr>
          <w:rFonts w:hint="cs"/>
          <w:rtl/>
        </w:rPr>
      </w:pPr>
      <w:proofErr w:type="gramStart"/>
      <w:r>
        <w:t>d</w:t>
      </w:r>
      <w:proofErr w:type="gramEnd"/>
      <w:r>
        <w:t>.</w:t>
      </w:r>
      <w:r>
        <w:rPr>
          <w:rFonts w:hint="cs"/>
          <w:rtl/>
        </w:rPr>
        <w:t xml:space="preserve"> </w:t>
      </w:r>
    </w:p>
    <w:p w:rsidR="0025439F" w:rsidRDefault="0025439F" w:rsidP="000A418E">
      <w:pPr>
        <w:bidi/>
        <w:rPr>
          <w:rFonts w:hint="cs"/>
          <w:rtl/>
        </w:rPr>
      </w:pPr>
      <w:r>
        <w:rPr>
          <w:rFonts w:hint="cs"/>
          <w:rtl/>
        </w:rPr>
        <w:t xml:space="preserve">להלן התמונה המתקבלת לאחר חיתוך בין התמונה המקורית והתמונה מסעיף קודם וחידוד ע"י </w:t>
      </w:r>
      <w:r w:rsidR="000A418E">
        <w:rPr>
          <w:rFonts w:hint="cs"/>
          <w:rtl/>
        </w:rPr>
        <w:t>ה</w:t>
      </w:r>
      <w:r>
        <w:rPr>
          <w:rFonts w:hint="cs"/>
          <w:rtl/>
        </w:rPr>
        <w:t xml:space="preserve">מסנן </w:t>
      </w:r>
      <w:r w:rsidR="000A418E">
        <w:rPr>
          <w:rFonts w:hint="cs"/>
          <w:rtl/>
        </w:rPr>
        <w:t>הנתון.</w:t>
      </w:r>
    </w:p>
    <w:p w:rsidR="000A418E" w:rsidRDefault="000A418E" w:rsidP="000A418E">
      <w:pPr>
        <w:bidi/>
        <w:rPr>
          <w:rFonts w:hint="cs"/>
          <w:rtl/>
        </w:rPr>
      </w:pPr>
      <w:r>
        <w:rPr>
          <w:rFonts w:hint="cs"/>
          <w:rtl/>
        </w:rPr>
        <w:t xml:space="preserve">שימוש במסנן זה למעשה הינו פעולת </w:t>
      </w:r>
      <w:proofErr w:type="spellStart"/>
      <w:r>
        <w:t>unsharp</w:t>
      </w:r>
      <w:proofErr w:type="spellEnd"/>
      <w:r>
        <w:t xml:space="preserve"> masking</w:t>
      </w:r>
      <w:r>
        <w:rPr>
          <w:rFonts w:hint="cs"/>
          <w:rtl/>
        </w:rPr>
        <w:t xml:space="preserve"> כפי שנלמדה בהרצאה שמטרתה חידוד שפות.</w:t>
      </w:r>
    </w:p>
    <w:p w:rsidR="000A418E" w:rsidRDefault="000A418E" w:rsidP="000A418E">
      <w:pPr>
        <w:bidi/>
        <w:rPr>
          <w:rFonts w:hint="cs"/>
          <w:rtl/>
        </w:rPr>
      </w:pPr>
      <w:r>
        <w:rPr>
          <w:rFonts w:hint="cs"/>
          <w:rtl/>
        </w:rPr>
        <w:t xml:space="preserve">הפעולה אינה פוגעת באזורים אחידים (מכיוון שבמרכז הגרעין יש 5 לעומת 4 שנמצע בגרעין </w:t>
      </w:r>
      <w:proofErr w:type="spellStart"/>
      <w:r>
        <w:rPr>
          <w:rFonts w:hint="cs"/>
          <w:rtl/>
        </w:rPr>
        <w:t>לפלסיאן</w:t>
      </w:r>
      <w:proofErr w:type="spellEnd"/>
      <w:r>
        <w:rPr>
          <w:rFonts w:hint="cs"/>
          <w:rtl/>
        </w:rPr>
        <w:t>).</w:t>
      </w:r>
    </w:p>
    <w:p w:rsidR="00010258" w:rsidRDefault="00010258" w:rsidP="00010258">
      <w:pPr>
        <w:bidi/>
        <w:rPr>
          <w:rFonts w:hint="cs"/>
          <w:rtl/>
        </w:rPr>
      </w:pPr>
      <w:r w:rsidRPr="00010258">
        <w:rPr>
          <w:rFonts w:cs="Arial"/>
          <w:rtl/>
        </w:rPr>
        <w:lastRenderedPageBreak/>
        <w:drawing>
          <wp:inline distT="0" distB="0" distL="0" distR="0" wp14:anchorId="221E5ABC" wp14:editId="018B9380">
            <wp:extent cx="4953691" cy="2343477"/>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3691" cy="2343477"/>
                    </a:xfrm>
                    <a:prstGeom prst="rect">
                      <a:avLst/>
                    </a:prstGeom>
                  </pic:spPr>
                </pic:pic>
              </a:graphicData>
            </a:graphic>
          </wp:inline>
        </w:drawing>
      </w:r>
    </w:p>
    <w:p w:rsidR="00B769D8" w:rsidRDefault="00B769D8" w:rsidP="00B769D8">
      <w:pPr>
        <w:bidi/>
        <w:rPr>
          <w:rFonts w:hint="cs"/>
          <w:rtl/>
        </w:rPr>
      </w:pPr>
      <w:r>
        <w:rPr>
          <w:rFonts w:hint="cs"/>
          <w:rtl/>
        </w:rPr>
        <w:t>להלן התמונה לאחר הפעלת סף עם סף = 250.</w:t>
      </w:r>
    </w:p>
    <w:p w:rsidR="00010258" w:rsidRDefault="00010258" w:rsidP="00010258">
      <w:pPr>
        <w:bidi/>
        <w:rPr>
          <w:rFonts w:hint="cs"/>
          <w:rtl/>
        </w:rPr>
      </w:pPr>
      <w:r w:rsidRPr="00010258">
        <w:rPr>
          <w:rFonts w:cs="Arial"/>
          <w:rtl/>
        </w:rPr>
        <w:drawing>
          <wp:inline distT="0" distB="0" distL="0" distR="0" wp14:anchorId="0E789D6F" wp14:editId="443C5728">
            <wp:extent cx="4991797" cy="236253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1797" cy="2362530"/>
                    </a:xfrm>
                    <a:prstGeom prst="rect">
                      <a:avLst/>
                    </a:prstGeom>
                  </pic:spPr>
                </pic:pic>
              </a:graphicData>
            </a:graphic>
          </wp:inline>
        </w:drawing>
      </w:r>
    </w:p>
    <w:p w:rsidR="00B769D8" w:rsidRDefault="00B769D8" w:rsidP="000C1605">
      <w:pPr>
        <w:bidi/>
        <w:rPr>
          <w:rFonts w:hint="cs"/>
          <w:rtl/>
        </w:rPr>
      </w:pPr>
      <w:r>
        <w:rPr>
          <w:rFonts w:hint="cs"/>
          <w:rtl/>
        </w:rPr>
        <w:t xml:space="preserve">ניתן לראות כי התמונה שהתקבלה </w:t>
      </w:r>
      <w:r w:rsidR="000C1605">
        <w:rPr>
          <w:rFonts w:hint="cs"/>
          <w:rtl/>
        </w:rPr>
        <w:t>מכילה תווים בלבד. עם זאת, איכות התווים נפגעה (במיוחד במקשים המכילים יותר מתו בודד). אנו מניחים שזה נגרם מהפעולות המורפולוגיו</w:t>
      </w:r>
      <w:r w:rsidR="000C1605">
        <w:rPr>
          <w:rFonts w:hint="eastAsia"/>
          <w:rtl/>
        </w:rPr>
        <w:t>ת</w:t>
      </w:r>
      <w:r w:rsidR="000C1605">
        <w:rPr>
          <w:rFonts w:hint="cs"/>
          <w:rtl/>
        </w:rPr>
        <w:t xml:space="preserve"> שביצענו. קיים </w:t>
      </w:r>
      <w:r w:rsidR="000C1605">
        <w:t>trade-off</w:t>
      </w:r>
      <w:r w:rsidR="000C1605">
        <w:rPr>
          <w:rFonts w:hint="cs"/>
          <w:rtl/>
        </w:rPr>
        <w:t xml:space="preserve"> בין הפרדת התווים לבין היכולת לשחזר אותם.</w:t>
      </w:r>
      <w:bookmarkStart w:id="0" w:name="_GoBack"/>
      <w:bookmarkEnd w:id="0"/>
    </w:p>
    <w:sectPr w:rsidR="00B7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828C9"/>
    <w:multiLevelType w:val="hybridMultilevel"/>
    <w:tmpl w:val="9F06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13D"/>
    <w:rsid w:val="00010258"/>
    <w:rsid w:val="000A418E"/>
    <w:rsid w:val="000A4F99"/>
    <w:rsid w:val="000C1605"/>
    <w:rsid w:val="000C204C"/>
    <w:rsid w:val="0025439F"/>
    <w:rsid w:val="0026068C"/>
    <w:rsid w:val="002A38B7"/>
    <w:rsid w:val="0030613A"/>
    <w:rsid w:val="003C43DA"/>
    <w:rsid w:val="00484A2F"/>
    <w:rsid w:val="0049269E"/>
    <w:rsid w:val="00563A50"/>
    <w:rsid w:val="006B424E"/>
    <w:rsid w:val="006E3C8F"/>
    <w:rsid w:val="0076513D"/>
    <w:rsid w:val="00793D58"/>
    <w:rsid w:val="007F0C3A"/>
    <w:rsid w:val="00B73F75"/>
    <w:rsid w:val="00B769D8"/>
    <w:rsid w:val="00F973CB"/>
    <w:rsid w:val="00FE51D0"/>
    <w:rsid w:val="00FE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69E"/>
    <w:pPr>
      <w:ind w:left="720"/>
      <w:contextualSpacing/>
    </w:pPr>
  </w:style>
  <w:style w:type="paragraph" w:styleId="a4">
    <w:name w:val="Balloon Text"/>
    <w:basedOn w:val="a"/>
    <w:link w:val="a5"/>
    <w:uiPriority w:val="99"/>
    <w:semiHidden/>
    <w:unhideWhenUsed/>
    <w:rsid w:val="0049269E"/>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926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69E"/>
    <w:pPr>
      <w:ind w:left="720"/>
      <w:contextualSpacing/>
    </w:pPr>
  </w:style>
  <w:style w:type="paragraph" w:styleId="a4">
    <w:name w:val="Balloon Text"/>
    <w:basedOn w:val="a"/>
    <w:link w:val="a5"/>
    <w:uiPriority w:val="99"/>
    <w:semiHidden/>
    <w:unhideWhenUsed/>
    <w:rsid w:val="0049269E"/>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92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288</Words>
  <Characters>1642</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Ron Benchetrit</cp:lastModifiedBy>
  <cp:revision>12</cp:revision>
  <dcterms:created xsi:type="dcterms:W3CDTF">2022-05-15T13:33:00Z</dcterms:created>
  <dcterms:modified xsi:type="dcterms:W3CDTF">2022-05-20T08:44:00Z</dcterms:modified>
</cp:coreProperties>
</file>