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AAF0" w14:textId="3AC1F714" w:rsidR="00157940" w:rsidRDefault="00D03043" w:rsidP="00D03043">
      <w:pPr>
        <w:rPr>
          <w:b/>
          <w:bCs/>
          <w:lang w:val="en-US"/>
        </w:rPr>
      </w:pPr>
      <w:r w:rsidRPr="00D03043">
        <w:rPr>
          <w:b/>
          <w:bCs/>
        </w:rPr>
        <w:t>Project on Multi-Agent Path Finding (MAPF)</w:t>
      </w:r>
      <w:r w:rsidRPr="00D03043">
        <w:rPr>
          <w:b/>
          <w:bCs/>
          <w:lang w:val="en-US"/>
        </w:rPr>
        <w:t xml:space="preserve"> for the Robotics seminar </w:t>
      </w:r>
      <w:r w:rsidRPr="00D03043">
        <w:rPr>
          <w:b/>
          <w:bCs/>
          <w:lang w:val="en-US"/>
        </w:rPr>
        <w:t>(236824)</w:t>
      </w:r>
    </w:p>
    <w:p w14:paraId="28D71481" w14:textId="2D1A9F71" w:rsidR="00D03043" w:rsidRDefault="00D03043" w:rsidP="00D03043">
      <w:pPr>
        <w:rPr>
          <w:b/>
          <w:bCs/>
          <w:lang w:val="en-US"/>
        </w:rPr>
      </w:pPr>
    </w:p>
    <w:p w14:paraId="0FAA81A8" w14:textId="16D25C63" w:rsidR="00D03043" w:rsidRDefault="00D03043" w:rsidP="00D030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Ron </w:t>
      </w:r>
      <w:proofErr w:type="spellStart"/>
      <w:r>
        <w:rPr>
          <w:b/>
          <w:bCs/>
          <w:lang w:val="en-US"/>
        </w:rPr>
        <w:t>Benchetrit</w:t>
      </w:r>
      <w:proofErr w:type="spellEnd"/>
    </w:p>
    <w:p w14:paraId="067C156F" w14:textId="77777777" w:rsidR="00277461" w:rsidRDefault="00277461" w:rsidP="00D03043">
      <w:pPr>
        <w:rPr>
          <w:b/>
          <w:bCs/>
          <w:lang w:val="en-US"/>
        </w:rPr>
      </w:pPr>
    </w:p>
    <w:p w14:paraId="3010C91C" w14:textId="0C0A6645" w:rsidR="00277461" w:rsidRDefault="00277461" w:rsidP="00D03043">
      <w:pPr>
        <w:rPr>
          <w:b/>
          <w:bCs/>
          <w:lang w:val="en-US"/>
        </w:rPr>
      </w:pPr>
    </w:p>
    <w:p w14:paraId="1CE9B657" w14:textId="77777777" w:rsidR="00277461" w:rsidRDefault="00277461" w:rsidP="00D03043">
      <w:pPr>
        <w:rPr>
          <w:b/>
          <w:bCs/>
          <w:lang w:val="en-US"/>
        </w:rPr>
      </w:pPr>
    </w:p>
    <w:p w14:paraId="4DC5CCC4" w14:textId="77777777" w:rsidR="00277461" w:rsidRDefault="00277461" w:rsidP="00D03043">
      <w:pPr>
        <w:rPr>
          <w:b/>
          <w:bCs/>
          <w:lang w:val="en-US"/>
        </w:rPr>
      </w:pPr>
    </w:p>
    <w:p w14:paraId="33A13337" w14:textId="79F3A352" w:rsidR="00210314" w:rsidRPr="00210314" w:rsidRDefault="00210314" w:rsidP="002103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10314">
        <w:rPr>
          <w:b/>
          <w:bCs/>
        </w:rPr>
        <w:t>Task 1: Implementing Space-Time A*</w:t>
      </w:r>
    </w:p>
    <w:p w14:paraId="0F8E6266" w14:textId="0B147FFE" w:rsidR="00CB3525" w:rsidRPr="00CB3525" w:rsidRDefault="00210314" w:rsidP="00CB352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210314">
        <w:rPr>
          <w:b/>
          <w:bCs/>
        </w:rPr>
        <w:t>Searching in the Space-Time Domain</w:t>
      </w:r>
    </w:p>
    <w:p w14:paraId="1A6D10AD" w14:textId="0A4D66A1" w:rsidR="00CB3525" w:rsidRDefault="00CB3525" w:rsidP="00CB35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have extended the state to support the spatial dimension. In practice this means that a node now also contains a variable “</w:t>
      </w:r>
      <w:proofErr w:type="spellStart"/>
      <w:r>
        <w:rPr>
          <w:lang w:val="en-US"/>
        </w:rPr>
        <w:t>time_step</w:t>
      </w:r>
      <w:proofErr w:type="spellEnd"/>
      <w:r>
        <w:rPr>
          <w:lang w:val="en-US"/>
        </w:rPr>
        <w:t>”.</w:t>
      </w:r>
    </w:p>
    <w:p w14:paraId="441CF0B9" w14:textId="11351453" w:rsidR="00CB3525" w:rsidRDefault="00CB3525" w:rsidP="00CB35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“</w:t>
      </w:r>
      <w:proofErr w:type="spellStart"/>
      <w:r>
        <w:rPr>
          <w:lang w:val="en-US"/>
        </w:rPr>
        <w:t>time_step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of the root is zero and for child it is one bigger than its parent.</w:t>
      </w:r>
    </w:p>
    <w:p w14:paraId="4DFD50BF" w14:textId="39E2270D" w:rsidR="00CB3525" w:rsidRDefault="00CB3525" w:rsidP="00CB35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order to support “wait” actions I have added a fifth option and modified the “move” function.</w:t>
      </w:r>
    </w:p>
    <w:p w14:paraId="38E05EC5" w14:textId="16887BD5" w:rsidR="00CB3525" w:rsidRPr="00CB3525" w:rsidRDefault="00CB3525" w:rsidP="00CB352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CB3525">
        <w:rPr>
          <w:b/>
          <w:bCs/>
        </w:rPr>
        <w:t>Handling Vertex Constraints</w:t>
      </w:r>
    </w:p>
    <w:p w14:paraId="16C528DD" w14:textId="3A1AFB0F" w:rsidR="00CB3525" w:rsidRDefault="00CB3525" w:rsidP="00CB35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order to support constrains when looping for child nodes we check if it is constrained using the “</w:t>
      </w:r>
      <w:proofErr w:type="spellStart"/>
      <w:r>
        <w:rPr>
          <w:lang w:val="en-US"/>
        </w:rPr>
        <w:t>is_constrained</w:t>
      </w:r>
      <w:proofErr w:type="spellEnd"/>
      <w:r>
        <w:rPr>
          <w:lang w:val="en-US"/>
        </w:rPr>
        <w:t>” function and prune the child If that is the case.</w:t>
      </w:r>
    </w:p>
    <w:p w14:paraId="7C3E16C2" w14:textId="216B408E" w:rsidR="00CB3525" w:rsidRDefault="00CB3525" w:rsidP="00CB35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constrains table is initialized for each agent in the “</w:t>
      </w:r>
      <w:proofErr w:type="spellStart"/>
      <w:r>
        <w:rPr>
          <w:lang w:val="en-US"/>
        </w:rPr>
        <w:t>a_star</w:t>
      </w:r>
      <w:proofErr w:type="spellEnd"/>
      <w:r>
        <w:rPr>
          <w:lang w:val="en-US"/>
        </w:rPr>
        <w:t>” function.</w:t>
      </w:r>
      <w:r w:rsidR="0060646B">
        <w:rPr>
          <w:lang w:val="en-US"/>
        </w:rPr>
        <w:t xml:space="preserve"> The table maps from a time step to a list of </w:t>
      </w:r>
      <w:proofErr w:type="spellStart"/>
      <w:r w:rsidR="0060646B">
        <w:rPr>
          <w:lang w:val="en-US"/>
        </w:rPr>
        <w:t>verex</w:t>
      </w:r>
      <w:proofErr w:type="spellEnd"/>
      <w:r w:rsidR="0060646B">
        <w:rPr>
          <w:lang w:val="en-US"/>
        </w:rPr>
        <w:t xml:space="preserve"> or edge constraints (since each agent may have multiple constraints for each time step) and is implemented by </w:t>
      </w:r>
      <w:proofErr w:type="gramStart"/>
      <w:r w:rsidR="0060646B">
        <w:rPr>
          <w:lang w:val="en-US"/>
        </w:rPr>
        <w:t>an</w:t>
      </w:r>
      <w:proofErr w:type="gramEnd"/>
      <w:r w:rsidR="0060646B">
        <w:rPr>
          <w:lang w:val="en-US"/>
        </w:rPr>
        <w:t xml:space="preserve"> hash table for fast search.</w:t>
      </w:r>
    </w:p>
    <w:p w14:paraId="2A93F137" w14:textId="6B083A95" w:rsidR="0060646B" w:rsidRDefault="0060646B" w:rsidP="00CB352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function “</w:t>
      </w:r>
      <w:proofErr w:type="spellStart"/>
      <w:r>
        <w:rPr>
          <w:lang w:val="en-US"/>
        </w:rPr>
        <w:t>is_constrained</w:t>
      </w:r>
      <w:proofErr w:type="spellEnd"/>
      <w:r>
        <w:rPr>
          <w:lang w:val="en-US"/>
        </w:rPr>
        <w:t xml:space="preserve">” just </w:t>
      </w:r>
      <w:proofErr w:type="spellStart"/>
      <w:r>
        <w:rPr>
          <w:lang w:val="en-US"/>
        </w:rPr>
        <w:t>chech</w:t>
      </w:r>
      <w:proofErr w:type="spellEnd"/>
      <w:r>
        <w:rPr>
          <w:lang w:val="en-US"/>
        </w:rPr>
        <w:t xml:space="preserve"> if a constrain exists in the constrains table. As stated earlier,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an efficient search because the table is implemented by a hash table.</w:t>
      </w:r>
    </w:p>
    <w:p w14:paraId="16BD277E" w14:textId="5AAC5341" w:rsidR="0060646B" w:rsidRPr="0060646B" w:rsidRDefault="0060646B" w:rsidP="0060646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Adding</w:t>
      </w:r>
      <w:r w:rsidRPr="0060646B">
        <w:rPr>
          <w:b/>
          <w:bCs/>
        </w:rPr>
        <w:t xml:space="preserve"> </w:t>
      </w:r>
      <w:r>
        <w:rPr>
          <w:b/>
          <w:bCs/>
          <w:lang w:val="en-US"/>
        </w:rPr>
        <w:t>edge</w:t>
      </w:r>
      <w:r w:rsidRPr="0060646B">
        <w:rPr>
          <w:b/>
          <w:bCs/>
        </w:rPr>
        <w:t xml:space="preserve"> Constraints</w:t>
      </w:r>
    </w:p>
    <w:p w14:paraId="75DABC71" w14:textId="1E76289B" w:rsidR="0060646B" w:rsidRDefault="0060646B" w:rsidP="006064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Implemented the same as 1.2 only that now we also support edge constraints.</w:t>
      </w:r>
    </w:p>
    <w:p w14:paraId="4D9070B6" w14:textId="51AFDC91" w:rsidR="0060646B" w:rsidRPr="0060646B" w:rsidRDefault="0060646B" w:rsidP="0060646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60646B">
        <w:rPr>
          <w:b/>
          <w:bCs/>
        </w:rPr>
        <w:t>Handling Goal Constraints</w:t>
      </w:r>
    </w:p>
    <w:p w14:paraId="1FC565F0" w14:textId="635E1030" w:rsidR="0060646B" w:rsidRDefault="0060646B" w:rsidP="00523DC3">
      <w:pPr>
        <w:pStyle w:val="ListParagraph"/>
        <w:numPr>
          <w:ilvl w:val="0"/>
          <w:numId w:val="9"/>
        </w:numPr>
        <w:rPr>
          <w:lang w:val="en-US"/>
        </w:rPr>
      </w:pPr>
      <w:r w:rsidRPr="0060646B">
        <w:rPr>
          <w:lang w:val="en-US"/>
        </w:rPr>
        <w:t>When initializing the constrains table we also check for the constraint with</w:t>
      </w:r>
      <w:r>
        <w:rPr>
          <w:lang w:val="en-US"/>
        </w:rPr>
        <w:t xml:space="preserve"> the latest time step (the maximal key in the hash table) and store it as variable.</w:t>
      </w:r>
    </w:p>
    <w:p w14:paraId="52CE5767" w14:textId="047E5E93" w:rsidR="0060646B" w:rsidRDefault="0060646B" w:rsidP="00523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changed our goal test condition to check that we have exceeded the time step of the latest constraint.</w:t>
      </w:r>
    </w:p>
    <w:p w14:paraId="14397B93" w14:textId="62BAB42C" w:rsidR="0060646B" w:rsidRDefault="0060646B" w:rsidP="00523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That way we cannot violate any constraints with the cost of a longer search and a longer plan.</w:t>
      </w:r>
    </w:p>
    <w:p w14:paraId="7BBD0E7A" w14:textId="7577D81B" w:rsidR="0060646B" w:rsidRDefault="0060646B" w:rsidP="00523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At time step 10, agent 0 moved the left cell and then came back to the goal at the next time step.</w:t>
      </w:r>
    </w:p>
    <w:p w14:paraId="4174A0E1" w14:textId="04C8E667" w:rsidR="00523DC3" w:rsidRPr="00523DC3" w:rsidRDefault="0060646B" w:rsidP="00523DC3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60646B">
        <w:rPr>
          <w:b/>
          <w:bCs/>
        </w:rPr>
        <w:t>Designing Constraints</w:t>
      </w:r>
    </w:p>
    <w:p w14:paraId="50C71E4D" w14:textId="50FDB969" w:rsidR="00523DC3" w:rsidRDefault="00523DC3" w:rsidP="00523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simplicity and easy implementation, I decided to constrain agent 1 from being at row 1 at time step 2.</w:t>
      </w:r>
    </w:p>
    <w:p w14:paraId="4D3B57E2" w14:textId="247EC282" w:rsidR="00523DC3" w:rsidRDefault="00523DC3" w:rsidP="00523DC3">
      <w:pPr>
        <w:pStyle w:val="ListParagraph"/>
        <w:ind w:left="1512"/>
        <w:rPr>
          <w:lang w:val="en-US"/>
        </w:rPr>
      </w:pPr>
      <w:r w:rsidRPr="00523DC3">
        <w:rPr>
          <w:lang w:val="en-US"/>
        </w:rPr>
        <w:drawing>
          <wp:inline distT="0" distB="0" distL="0" distR="0" wp14:anchorId="2DF8C6D3" wp14:editId="3306A021">
            <wp:extent cx="2594944" cy="8365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036" cy="8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5E4" w14:textId="38DFF386" w:rsidR="00523DC3" w:rsidRDefault="00523DC3" w:rsidP="00523DC3">
      <w:pPr>
        <w:pStyle w:val="ListParagraph"/>
        <w:ind w:left="1512"/>
        <w:rPr>
          <w:lang w:val="en-US"/>
        </w:rPr>
      </w:pPr>
      <w:r>
        <w:rPr>
          <w:lang w:val="en-US"/>
        </w:rPr>
        <w:lastRenderedPageBreak/>
        <w:t xml:space="preserve">This set of constraints forces agent </w:t>
      </w:r>
      <w:r w:rsidRPr="00523DC3">
        <w:rPr>
          <w:lang w:val="en-US"/>
        </w:rPr>
        <w:t>1 to clear the way for agent 0</w:t>
      </w:r>
      <w:r>
        <w:rPr>
          <w:lang w:val="en-US"/>
        </w:rPr>
        <w:t xml:space="preserve"> such that agent 0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go straight to its goal while agent 1 goes down (south) at time step 2 and then up and right to its goal.</w:t>
      </w:r>
    </w:p>
    <w:p w14:paraId="217A8597" w14:textId="6E370276" w:rsidR="00523DC3" w:rsidRDefault="00523DC3" w:rsidP="00523DC3">
      <w:pPr>
        <w:pStyle w:val="ListParagraph"/>
        <w:ind w:left="1512"/>
        <w:rPr>
          <w:lang w:val="en-US"/>
        </w:rPr>
      </w:pPr>
      <w:r>
        <w:rPr>
          <w:lang w:val="en-US"/>
        </w:rPr>
        <w:t>The total sum of cost is 8.</w:t>
      </w:r>
    </w:p>
    <w:p w14:paraId="23CEAC43" w14:textId="10AD97E0" w:rsidR="00523DC3" w:rsidRDefault="00523DC3" w:rsidP="00523DC3">
      <w:pPr>
        <w:pStyle w:val="ListParagraph"/>
        <w:ind w:left="1512"/>
        <w:rPr>
          <w:lang w:val="en-US"/>
        </w:rPr>
      </w:pPr>
      <w:r w:rsidRPr="00523DC3">
        <w:rPr>
          <w:lang w:val="en-US"/>
        </w:rPr>
        <w:drawing>
          <wp:inline distT="0" distB="0" distL="0" distR="0" wp14:anchorId="6EA827DE" wp14:editId="70DF7630">
            <wp:extent cx="5476672" cy="319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163" cy="3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4CD" w14:textId="77777777" w:rsidR="00A20817" w:rsidRPr="00523DC3" w:rsidRDefault="00A20817" w:rsidP="00523DC3">
      <w:pPr>
        <w:pStyle w:val="ListParagraph"/>
        <w:ind w:left="1512"/>
        <w:rPr>
          <w:lang w:val="en-US"/>
        </w:rPr>
      </w:pPr>
    </w:p>
    <w:sectPr w:rsidR="00A20817" w:rsidRPr="0052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BA6"/>
    <w:multiLevelType w:val="hybridMultilevel"/>
    <w:tmpl w:val="C7129E38"/>
    <w:lvl w:ilvl="0" w:tplc="659C908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E3F0CCE"/>
    <w:multiLevelType w:val="hybridMultilevel"/>
    <w:tmpl w:val="9D66EA7E"/>
    <w:lvl w:ilvl="0" w:tplc="E5CEABA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E5A15B3"/>
    <w:multiLevelType w:val="hybridMultilevel"/>
    <w:tmpl w:val="D5CC9384"/>
    <w:lvl w:ilvl="0" w:tplc="FFFFFFFF">
      <w:start w:val="1"/>
      <w:numFmt w:val="lowerLetter"/>
      <w:lvlText w:val="%1."/>
      <w:lvlJc w:val="left"/>
      <w:pPr>
        <w:ind w:left="1512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E9059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C75B65"/>
    <w:multiLevelType w:val="hybridMultilevel"/>
    <w:tmpl w:val="F83A5A90"/>
    <w:lvl w:ilvl="0" w:tplc="CB52C38A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C3E1E0F"/>
    <w:multiLevelType w:val="hybridMultilevel"/>
    <w:tmpl w:val="04FEF082"/>
    <w:lvl w:ilvl="0" w:tplc="6A8CD398">
      <w:start w:val="1"/>
      <w:numFmt w:val="upp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5E564711"/>
    <w:multiLevelType w:val="hybridMultilevel"/>
    <w:tmpl w:val="1F6A7B40"/>
    <w:lvl w:ilvl="0" w:tplc="D5641886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665B07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19114A"/>
    <w:multiLevelType w:val="hybridMultilevel"/>
    <w:tmpl w:val="58C880E2"/>
    <w:lvl w:ilvl="0" w:tplc="61C2D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A1538"/>
    <w:multiLevelType w:val="hybridMultilevel"/>
    <w:tmpl w:val="582AD7A6"/>
    <w:lvl w:ilvl="0" w:tplc="7D688B9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7AF73661"/>
    <w:multiLevelType w:val="hybridMultilevel"/>
    <w:tmpl w:val="D5CC9384"/>
    <w:lvl w:ilvl="0" w:tplc="B996696E">
      <w:start w:val="1"/>
      <w:numFmt w:val="lowerLetter"/>
      <w:lvlText w:val="%1."/>
      <w:lvlJc w:val="left"/>
      <w:pPr>
        <w:ind w:left="1512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686326674">
    <w:abstractNumId w:val="8"/>
  </w:num>
  <w:num w:numId="2" w16cid:durableId="353656292">
    <w:abstractNumId w:val="3"/>
  </w:num>
  <w:num w:numId="3" w16cid:durableId="670064161">
    <w:abstractNumId w:val="7"/>
  </w:num>
  <w:num w:numId="4" w16cid:durableId="1528524433">
    <w:abstractNumId w:val="1"/>
  </w:num>
  <w:num w:numId="5" w16cid:durableId="1033383086">
    <w:abstractNumId w:val="9"/>
  </w:num>
  <w:num w:numId="6" w16cid:durableId="190924512">
    <w:abstractNumId w:val="0"/>
  </w:num>
  <w:num w:numId="7" w16cid:durableId="2019577856">
    <w:abstractNumId w:val="4"/>
  </w:num>
  <w:num w:numId="8" w16cid:durableId="1626616820">
    <w:abstractNumId w:val="10"/>
  </w:num>
  <w:num w:numId="9" w16cid:durableId="872033533">
    <w:abstractNumId w:val="2"/>
  </w:num>
  <w:num w:numId="10" w16cid:durableId="1742866247">
    <w:abstractNumId w:val="6"/>
  </w:num>
  <w:num w:numId="11" w16cid:durableId="579339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43"/>
    <w:rsid w:val="00157940"/>
    <w:rsid w:val="00210314"/>
    <w:rsid w:val="00277461"/>
    <w:rsid w:val="00523DC3"/>
    <w:rsid w:val="0060646B"/>
    <w:rsid w:val="00A20817"/>
    <w:rsid w:val="00A3779D"/>
    <w:rsid w:val="00CB3525"/>
    <w:rsid w:val="00D03043"/>
    <w:rsid w:val="00D4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9D64A"/>
  <w15:chartTrackingRefBased/>
  <w15:docId w15:val="{B660511F-9EF4-694B-B98F-00FB9A7C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Ben-Shetrit</dc:creator>
  <cp:keywords/>
  <dc:description/>
  <cp:lastModifiedBy>Ron Ben-Shetrit</cp:lastModifiedBy>
  <cp:revision>4</cp:revision>
  <dcterms:created xsi:type="dcterms:W3CDTF">2023-04-15T11:31:00Z</dcterms:created>
  <dcterms:modified xsi:type="dcterms:W3CDTF">2023-04-15T12:19:00Z</dcterms:modified>
</cp:coreProperties>
</file>