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skerville Old Face" w:hAnsi="Baskerville Old Face" w:cs="Times New Roman"/>
          <w:sz w:val="32"/>
        </w:rPr>
        <w:id w:val="1822386870"/>
        <w:docPartObj>
          <w:docPartGallery w:val="Cover Pages"/>
          <w:docPartUnique/>
        </w:docPartObj>
      </w:sdtPr>
      <w:sdtEndPr>
        <w:rPr>
          <w:sz w:val="24"/>
          <w:szCs w:val="18"/>
        </w:rPr>
      </w:sdtEndPr>
      <w:sdtContent>
        <w:p w:rsidR="00C30E6A" w:rsidRPr="00C30E6A" w:rsidRDefault="00C30E6A">
          <w:pPr>
            <w:rPr>
              <w:rFonts w:ascii="Baskerville Old Face" w:hAnsi="Baskerville Old Face" w:cs="Times New Roman"/>
              <w:sz w:val="32"/>
            </w:rPr>
          </w:pPr>
          <w:r w:rsidRPr="00C30E6A">
            <w:rPr>
              <w:rFonts w:ascii="Baskerville Old Face" w:hAnsi="Baskerville Old Face" w:cs="Times New Roman"/>
              <w:noProof/>
              <w:sz w:val="3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E96E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30E6A">
            <w:rPr>
              <w:rFonts w:ascii="Baskerville Old Face" w:hAnsi="Baskerville Old Face" w:cs="Times New Roman"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30E6A" w:rsidRDefault="00C30E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Dilger</w:t>
                                    </w:r>
                                  </w:p>
                                </w:sdtContent>
                              </w:sdt>
                              <w:p w:rsidR="00C30E6A" w:rsidRDefault="00C30E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30E6A" w:rsidRDefault="00C30E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Dilger</w:t>
                              </w:r>
                            </w:p>
                          </w:sdtContent>
                        </w:sdt>
                        <w:p w:rsidR="00C30E6A" w:rsidRDefault="00C30E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30E6A">
            <w:rPr>
              <w:rFonts w:ascii="Baskerville Old Face" w:hAnsi="Baskerville Old Face" w:cs="Times New Roman"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0E6A" w:rsidRDefault="00C30E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30E6A" w:rsidRDefault="00C30E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30E6A" w:rsidRDefault="00C30E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30E6A" w:rsidRDefault="00C30E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30E6A" w:rsidRPr="00C30E6A" w:rsidRDefault="00C30E6A">
          <w:pPr>
            <w:rPr>
              <w:rFonts w:ascii="Baskerville Old Face" w:hAnsi="Baskerville Old Face" w:cs="Times New Roman"/>
              <w:sz w:val="24"/>
              <w:szCs w:val="18"/>
            </w:rPr>
          </w:pPr>
          <w:r w:rsidRPr="00C30E6A">
            <w:rPr>
              <w:rFonts w:ascii="Baskerville Old Face" w:hAnsi="Baskerville Old Face" w:cs="Times New Roman"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5943599</wp:posOffset>
                    </wp:positionV>
                    <wp:extent cx="7315200" cy="1141095"/>
                    <wp:effectExtent l="0" t="0" r="0" b="19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41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0E6A" w:rsidRDefault="00C30E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knn Research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30E6A" w:rsidRDefault="00C30E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Choosing a value for 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17.25pt;margin-top:468pt;width:8in;height:89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" filled="f" stroked="f" strokeweight=".5pt">
                    <v:textbox inset="126pt,0,54pt,0">
                      <w:txbxContent>
                        <w:p w:rsidR="00C30E6A" w:rsidRDefault="00C30E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knn Research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30E6A" w:rsidRDefault="00C30E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Choosing a value for 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30E6A">
            <w:rPr>
              <w:rFonts w:ascii="Baskerville Old Face" w:hAnsi="Baskerville Old Face" w:cs="Times New Roman"/>
              <w:sz w:val="24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30E6A" w:rsidRPr="00C30E6A" w:rsidRDefault="00C30E6A" w:rsidP="00C30E6A">
      <w:pPr>
        <w:pStyle w:val="Heading1"/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 w:cs="Times New Roman"/>
          <w:sz w:val="24"/>
          <w:szCs w:val="18"/>
        </w:rPr>
        <w:lastRenderedPageBreak/>
        <w:t>Research question</w:t>
      </w:r>
    </w:p>
    <w:p w:rsidR="0031785B" w:rsidRPr="00C30E6A" w:rsidRDefault="00C30E6A" w:rsidP="00761D77">
      <w:pPr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 w:cs="Times New Roman"/>
          <w:sz w:val="24"/>
          <w:szCs w:val="18"/>
        </w:rPr>
        <w:t>For which value of k is the highest accuracy of classification achieved?</w:t>
      </w:r>
    </w:p>
    <w:p w:rsidR="00C30E6A" w:rsidRPr="00C30E6A" w:rsidRDefault="00C30E6A" w:rsidP="00C30E6A">
      <w:pPr>
        <w:pStyle w:val="Heading1"/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 w:cs="Times New Roman"/>
          <w:sz w:val="24"/>
          <w:szCs w:val="18"/>
        </w:rPr>
        <w:t>Method</w:t>
      </w:r>
    </w:p>
    <w:p w:rsidR="00C30E6A" w:rsidRPr="00C30E6A" w:rsidRDefault="00C30E6A" w:rsidP="00761D77">
      <w:pPr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 w:cs="Times New Roman"/>
          <w:sz w:val="24"/>
          <w:szCs w:val="18"/>
        </w:rPr>
        <w:t xml:space="preserve">Remove one </w:t>
      </w:r>
      <w:proofErr w:type="spellStart"/>
      <w:r w:rsidRPr="00C30E6A">
        <w:rPr>
          <w:rFonts w:ascii="Baskerville Old Face" w:hAnsi="Baskerville Old Face" w:cs="Times New Roman"/>
          <w:sz w:val="24"/>
          <w:szCs w:val="18"/>
        </w:rPr>
        <w:t>datapoint</w:t>
      </w:r>
      <w:proofErr w:type="spellEnd"/>
      <w:r w:rsidRPr="00C30E6A">
        <w:rPr>
          <w:rFonts w:ascii="Baskerville Old Face" w:hAnsi="Baskerville Old Face" w:cs="Times New Roman"/>
          <w:sz w:val="24"/>
          <w:szCs w:val="18"/>
        </w:rPr>
        <w:t xml:space="preserve">, construct a training dataset from the rest and compare the </w:t>
      </w:r>
      <w:proofErr w:type="spellStart"/>
      <w:r w:rsidRPr="00C30E6A">
        <w:rPr>
          <w:rFonts w:ascii="Baskerville Old Face" w:hAnsi="Baskerville Old Face" w:cs="Times New Roman"/>
          <w:sz w:val="24"/>
          <w:szCs w:val="18"/>
        </w:rPr>
        <w:t>knn_search</w:t>
      </w:r>
      <w:proofErr w:type="spellEnd"/>
      <w:r w:rsidRPr="00C30E6A">
        <w:rPr>
          <w:rFonts w:ascii="Baskerville Old Face" w:hAnsi="Baskerville Old Face" w:cs="Times New Roman"/>
          <w:sz w:val="24"/>
          <w:szCs w:val="18"/>
        </w:rPr>
        <w:t xml:space="preserve"> classification with the actual point classification. Divide the number of correct classifications over the total number of points. Repeat for each value of k.</w:t>
      </w:r>
    </w:p>
    <w:p w:rsidR="00C30E6A" w:rsidRPr="00C30E6A" w:rsidRDefault="00C30E6A" w:rsidP="00C30E6A">
      <w:pPr>
        <w:pStyle w:val="Heading1"/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 w:cs="Times New Roman"/>
          <w:sz w:val="24"/>
          <w:szCs w:val="18"/>
        </w:rPr>
        <w:t>Results</w:t>
      </w:r>
    </w:p>
    <w:p w:rsidR="00C30E6A" w:rsidRPr="00C30E6A" w:rsidRDefault="00C30E6A" w:rsidP="00761D77">
      <w:pPr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/>
          <w:noProof/>
        </w:rPr>
        <w:drawing>
          <wp:inline distT="0" distB="0" distL="0" distR="0" wp14:anchorId="5261BFA6" wp14:editId="56D18FC0">
            <wp:extent cx="4305300" cy="28860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13EFC4-F3B6-4315-881F-4AB45987A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75FC" w:rsidRPr="00C30E6A" w:rsidRDefault="00C30E6A" w:rsidP="00761D77">
      <w:pPr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/>
          <w:noProof/>
        </w:rPr>
        <w:drawing>
          <wp:inline distT="0" distB="0" distL="0" distR="0" wp14:anchorId="5243C6E5" wp14:editId="40848BD9">
            <wp:extent cx="4305300" cy="28860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2B269EE-1BCC-48C8-920B-0D39733DA9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0E6A" w:rsidRPr="00C30E6A" w:rsidRDefault="00C30E6A" w:rsidP="00761D77">
      <w:pPr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 w:cs="Times New Roman"/>
          <w:sz w:val="24"/>
          <w:szCs w:val="18"/>
        </w:rPr>
        <w:t>We see approximately a 95% accuracy for k values 1-9, with the best accuracy at k=5.</w:t>
      </w:r>
    </w:p>
    <w:p w:rsidR="00C30E6A" w:rsidRPr="00C30E6A" w:rsidRDefault="00C30E6A" w:rsidP="00C30E6A">
      <w:pPr>
        <w:pStyle w:val="Heading1"/>
        <w:rPr>
          <w:rFonts w:ascii="Baskerville Old Face" w:hAnsi="Baskerville Old Face" w:cs="Times New Roman"/>
          <w:sz w:val="24"/>
          <w:szCs w:val="18"/>
        </w:rPr>
      </w:pPr>
      <w:r w:rsidRPr="00C30E6A">
        <w:rPr>
          <w:rFonts w:ascii="Baskerville Old Face" w:hAnsi="Baskerville Old Face" w:cs="Times New Roman"/>
          <w:sz w:val="24"/>
          <w:szCs w:val="18"/>
        </w:rPr>
        <w:t>Discussion</w:t>
      </w:r>
    </w:p>
    <w:p w:rsidR="00C30E6A" w:rsidRPr="00C30E6A" w:rsidRDefault="00C30E6A" w:rsidP="00C30E6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30E6A">
        <w:rPr>
          <w:rFonts w:ascii="Baskerville Old Face" w:hAnsi="Baskerville Old Face"/>
        </w:rPr>
        <w:t>Dimensionality</w:t>
      </w:r>
    </w:p>
    <w:p w:rsidR="00C30E6A" w:rsidRPr="00C30E6A" w:rsidRDefault="00C30E6A" w:rsidP="00C30E6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30E6A">
        <w:rPr>
          <w:rFonts w:ascii="Baskerville Old Face" w:hAnsi="Baskerville Old Face"/>
        </w:rPr>
        <w:t>Generalizations to be made</w:t>
      </w:r>
    </w:p>
    <w:p w:rsidR="00C30E6A" w:rsidRPr="00C30E6A" w:rsidRDefault="00C30E6A" w:rsidP="00C30E6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30E6A">
        <w:rPr>
          <w:rFonts w:ascii="Baskerville Old Face" w:hAnsi="Baskerville Old Face"/>
        </w:rPr>
        <w:t>More data</w:t>
      </w:r>
    </w:p>
    <w:p w:rsidR="00C30E6A" w:rsidRPr="00C30E6A" w:rsidRDefault="00C30E6A" w:rsidP="00C30E6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30E6A">
        <w:rPr>
          <w:rFonts w:ascii="Baskerville Old Face" w:hAnsi="Baskerville Old Face"/>
        </w:rPr>
        <w:lastRenderedPageBreak/>
        <w:t>Other datasets</w:t>
      </w:r>
    </w:p>
    <w:p w:rsidR="00C30E6A" w:rsidRPr="00C30E6A" w:rsidRDefault="00C30E6A" w:rsidP="00C30E6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30E6A">
        <w:rPr>
          <w:rFonts w:ascii="Baskerville Old Face" w:hAnsi="Baskerville Old Face"/>
        </w:rPr>
        <w:t xml:space="preserve">The </w:t>
      </w:r>
      <w:proofErr w:type="spellStart"/>
      <w:r w:rsidRPr="00C30E6A">
        <w:rPr>
          <w:rFonts w:ascii="Baskerville Old Face" w:hAnsi="Baskerville Old Face"/>
        </w:rPr>
        <w:t>dropoff</w:t>
      </w:r>
      <w:proofErr w:type="spellEnd"/>
      <w:r w:rsidRPr="00C30E6A">
        <w:rPr>
          <w:rFonts w:ascii="Baskerville Old Face" w:hAnsi="Baskerville Old Face"/>
        </w:rPr>
        <w:t xml:space="preserve"> at 1/3</w:t>
      </w:r>
    </w:p>
    <w:p w:rsidR="00C30E6A" w:rsidRPr="00C30E6A" w:rsidRDefault="00C30E6A" w:rsidP="00C30E6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30E6A">
        <w:rPr>
          <w:rFonts w:ascii="Baskerville Old Face" w:hAnsi="Baskerville Old Face"/>
        </w:rPr>
        <w:t>What might happen if there are too many data points of one category</w:t>
      </w:r>
    </w:p>
    <w:p w:rsidR="00C30E6A" w:rsidRPr="00C30E6A" w:rsidRDefault="00C30E6A" w:rsidP="00C30E6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C30E6A">
        <w:rPr>
          <w:rFonts w:ascii="Baskerville Old Face" w:hAnsi="Baskerville Old Face"/>
        </w:rPr>
        <w:t>When normalization might be useful</w:t>
      </w:r>
    </w:p>
    <w:sectPr w:rsidR="00C30E6A" w:rsidRPr="00C30E6A" w:rsidSect="00C30E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660" w:rsidRDefault="003B5660" w:rsidP="00C30E6A">
      <w:pPr>
        <w:spacing w:after="0" w:line="240" w:lineRule="auto"/>
      </w:pPr>
      <w:r>
        <w:separator/>
      </w:r>
    </w:p>
  </w:endnote>
  <w:endnote w:type="continuationSeparator" w:id="0">
    <w:p w:rsidR="003B5660" w:rsidRDefault="003B5660" w:rsidP="00C3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6A" w:rsidRDefault="00C30E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6A" w:rsidRDefault="00C30E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6A" w:rsidRDefault="00C30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660" w:rsidRDefault="003B5660" w:rsidP="00C30E6A">
      <w:pPr>
        <w:spacing w:after="0" w:line="240" w:lineRule="auto"/>
      </w:pPr>
      <w:r>
        <w:separator/>
      </w:r>
    </w:p>
  </w:footnote>
  <w:footnote w:type="continuationSeparator" w:id="0">
    <w:p w:rsidR="003B5660" w:rsidRDefault="003B5660" w:rsidP="00C3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6A" w:rsidRDefault="00C30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6A" w:rsidRDefault="00C30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1402789"/>
      <w:docPartObj>
        <w:docPartGallery w:val="Watermarks"/>
        <w:docPartUnique/>
      </w:docPartObj>
    </w:sdtPr>
    <w:sdtContent>
      <w:p w:rsidR="00C30E6A" w:rsidRDefault="00C30E6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5D50"/>
    <w:multiLevelType w:val="hybridMultilevel"/>
    <w:tmpl w:val="406CF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77"/>
    <w:rsid w:val="001E2BD7"/>
    <w:rsid w:val="0031785B"/>
    <w:rsid w:val="003B5660"/>
    <w:rsid w:val="003D6E2D"/>
    <w:rsid w:val="00761D77"/>
    <w:rsid w:val="00C30E6A"/>
    <w:rsid w:val="00CC4FAE"/>
    <w:rsid w:val="00E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E8EC181"/>
  <w15:chartTrackingRefBased/>
  <w15:docId w15:val="{5939D250-ECE7-481E-A365-32180D0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0E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0E6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6A"/>
  </w:style>
  <w:style w:type="paragraph" w:styleId="Footer">
    <w:name w:val="footer"/>
    <w:basedOn w:val="Normal"/>
    <w:link w:val="FooterChar"/>
    <w:uiPriority w:val="99"/>
    <w:unhideWhenUsed/>
    <w:rsid w:val="00C3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oogle%20Drive\Uni\Introduction%20to%20Programming%20(COS10006)\k%20value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Uni\Introduction%20to%20Programming%20(COS10006)\k%20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kNN</a:t>
            </a:r>
            <a:r>
              <a:rPr lang="en-US" baseline="0"/>
              <a:t> Classification accuracy for UCI Iris Dataset using remove one method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accuracy</c:v>
                </c:pt>
              </c:strCache>
            </c:strRef>
          </c:tx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83</c:v>
                </c:pt>
                <c:pt idx="42">
                  <c:v>85</c:v>
                </c:pt>
                <c:pt idx="43">
                  <c:v>87</c:v>
                </c:pt>
                <c:pt idx="44">
                  <c:v>89</c:v>
                </c:pt>
                <c:pt idx="45">
                  <c:v>91</c:v>
                </c:pt>
                <c:pt idx="46">
                  <c:v>93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  <c:pt idx="51">
                  <c:v>103</c:v>
                </c:pt>
                <c:pt idx="52">
                  <c:v>105</c:v>
                </c:pt>
                <c:pt idx="53">
                  <c:v>107</c:v>
                </c:pt>
                <c:pt idx="54">
                  <c:v>109</c:v>
                </c:pt>
                <c:pt idx="55">
                  <c:v>111</c:v>
                </c:pt>
                <c:pt idx="56">
                  <c:v>113</c:v>
                </c:pt>
                <c:pt idx="57">
                  <c:v>115</c:v>
                </c:pt>
                <c:pt idx="58">
                  <c:v>117</c:v>
                </c:pt>
                <c:pt idx="59">
                  <c:v>119</c:v>
                </c:pt>
                <c:pt idx="60">
                  <c:v>121</c:v>
                </c:pt>
                <c:pt idx="61">
                  <c:v>123</c:v>
                </c:pt>
                <c:pt idx="62">
                  <c:v>125</c:v>
                </c:pt>
                <c:pt idx="63">
                  <c:v>127</c:v>
                </c:pt>
                <c:pt idx="64">
                  <c:v>129</c:v>
                </c:pt>
                <c:pt idx="65">
                  <c:v>131</c:v>
                </c:pt>
                <c:pt idx="66">
                  <c:v>133</c:v>
                </c:pt>
                <c:pt idx="67">
                  <c:v>135</c:v>
                </c:pt>
                <c:pt idx="68">
                  <c:v>137</c:v>
                </c:pt>
                <c:pt idx="69">
                  <c:v>139</c:v>
                </c:pt>
                <c:pt idx="70">
                  <c:v>141</c:v>
                </c:pt>
                <c:pt idx="71">
                  <c:v>143</c:v>
                </c:pt>
                <c:pt idx="72">
                  <c:v>145</c:v>
                </c:pt>
                <c:pt idx="73">
                  <c:v>147</c:v>
                </c:pt>
                <c:pt idx="74">
                  <c:v>149</c:v>
                </c:pt>
              </c:numCache>
            </c:numRef>
          </c:cat>
          <c:val>
            <c:numRef>
              <c:f>Sheet1!$C$2:$C$76</c:f>
              <c:numCache>
                <c:formatCode>0%</c:formatCode>
                <c:ptCount val="75"/>
                <c:pt idx="0">
                  <c:v>0.96</c:v>
                </c:pt>
                <c:pt idx="1">
                  <c:v>0.96</c:v>
                </c:pt>
                <c:pt idx="2">
                  <c:v>0.96666700000000005</c:v>
                </c:pt>
                <c:pt idx="3">
                  <c:v>0.94666700000000004</c:v>
                </c:pt>
                <c:pt idx="4">
                  <c:v>0.94666700000000004</c:v>
                </c:pt>
                <c:pt idx="5">
                  <c:v>0.94</c:v>
                </c:pt>
                <c:pt idx="6">
                  <c:v>0.9</c:v>
                </c:pt>
                <c:pt idx="7">
                  <c:v>0.89333300000000004</c:v>
                </c:pt>
                <c:pt idx="8">
                  <c:v>0.88</c:v>
                </c:pt>
                <c:pt idx="9">
                  <c:v>0.86</c:v>
                </c:pt>
                <c:pt idx="10">
                  <c:v>0.84666699999999995</c:v>
                </c:pt>
                <c:pt idx="11">
                  <c:v>0.84666699999999995</c:v>
                </c:pt>
                <c:pt idx="12">
                  <c:v>0.84666699999999995</c:v>
                </c:pt>
                <c:pt idx="13">
                  <c:v>0.84</c:v>
                </c:pt>
                <c:pt idx="14">
                  <c:v>0.82</c:v>
                </c:pt>
                <c:pt idx="15">
                  <c:v>0.81333299999999997</c:v>
                </c:pt>
                <c:pt idx="16">
                  <c:v>0.8</c:v>
                </c:pt>
                <c:pt idx="17">
                  <c:v>0.78666700000000001</c:v>
                </c:pt>
                <c:pt idx="18">
                  <c:v>0.76</c:v>
                </c:pt>
                <c:pt idx="19">
                  <c:v>0.71333299999999999</c:v>
                </c:pt>
                <c:pt idx="20">
                  <c:v>0.68666700000000003</c:v>
                </c:pt>
                <c:pt idx="21">
                  <c:v>0.67333299999999996</c:v>
                </c:pt>
                <c:pt idx="22">
                  <c:v>0.67333299999999996</c:v>
                </c:pt>
                <c:pt idx="23">
                  <c:v>0.67333299999999996</c:v>
                </c:pt>
                <c:pt idx="24">
                  <c:v>0.67333299999999996</c:v>
                </c:pt>
                <c:pt idx="25">
                  <c:v>0.34</c:v>
                </c:pt>
                <c:pt idx="26">
                  <c:v>0.34</c:v>
                </c:pt>
                <c:pt idx="27">
                  <c:v>0.34</c:v>
                </c:pt>
                <c:pt idx="28">
                  <c:v>0.34</c:v>
                </c:pt>
                <c:pt idx="29">
                  <c:v>0.34</c:v>
                </c:pt>
                <c:pt idx="30">
                  <c:v>0.34</c:v>
                </c:pt>
                <c:pt idx="31">
                  <c:v>0.34</c:v>
                </c:pt>
                <c:pt idx="32">
                  <c:v>0.34</c:v>
                </c:pt>
                <c:pt idx="33">
                  <c:v>0.34</c:v>
                </c:pt>
                <c:pt idx="34">
                  <c:v>0.34</c:v>
                </c:pt>
                <c:pt idx="35">
                  <c:v>0.34</c:v>
                </c:pt>
                <c:pt idx="36">
                  <c:v>0.34</c:v>
                </c:pt>
                <c:pt idx="37">
                  <c:v>0.34</c:v>
                </c:pt>
                <c:pt idx="38">
                  <c:v>0.34</c:v>
                </c:pt>
                <c:pt idx="39">
                  <c:v>0.34</c:v>
                </c:pt>
                <c:pt idx="40">
                  <c:v>0.33333299999999999</c:v>
                </c:pt>
                <c:pt idx="41">
                  <c:v>0.33333299999999999</c:v>
                </c:pt>
                <c:pt idx="42">
                  <c:v>0.33333299999999999</c:v>
                </c:pt>
                <c:pt idx="43">
                  <c:v>0.33333299999999999</c:v>
                </c:pt>
                <c:pt idx="44">
                  <c:v>0.33333299999999999</c:v>
                </c:pt>
                <c:pt idx="45">
                  <c:v>0.33333299999999999</c:v>
                </c:pt>
                <c:pt idx="46">
                  <c:v>0.33333299999999999</c:v>
                </c:pt>
                <c:pt idx="47">
                  <c:v>0.33333299999999999</c:v>
                </c:pt>
                <c:pt idx="48">
                  <c:v>0.33333299999999999</c:v>
                </c:pt>
                <c:pt idx="49">
                  <c:v>0.33333299999999999</c:v>
                </c:pt>
                <c:pt idx="50">
                  <c:v>0.33333299999999999</c:v>
                </c:pt>
                <c:pt idx="51">
                  <c:v>0.33333299999999999</c:v>
                </c:pt>
                <c:pt idx="52">
                  <c:v>0.33333299999999999</c:v>
                </c:pt>
                <c:pt idx="53">
                  <c:v>0.33333299999999999</c:v>
                </c:pt>
                <c:pt idx="54">
                  <c:v>0.33333299999999999</c:v>
                </c:pt>
                <c:pt idx="55">
                  <c:v>0.33333299999999999</c:v>
                </c:pt>
                <c:pt idx="56">
                  <c:v>0.33333299999999999</c:v>
                </c:pt>
                <c:pt idx="57">
                  <c:v>0.33333299999999999</c:v>
                </c:pt>
                <c:pt idx="58">
                  <c:v>0.33333299999999999</c:v>
                </c:pt>
                <c:pt idx="59">
                  <c:v>0.33333299999999999</c:v>
                </c:pt>
                <c:pt idx="60">
                  <c:v>0.33333299999999999</c:v>
                </c:pt>
                <c:pt idx="61">
                  <c:v>0.33333299999999999</c:v>
                </c:pt>
                <c:pt idx="62">
                  <c:v>0.33333299999999999</c:v>
                </c:pt>
                <c:pt idx="63">
                  <c:v>0.33333299999999999</c:v>
                </c:pt>
                <c:pt idx="64">
                  <c:v>0.33333299999999999</c:v>
                </c:pt>
                <c:pt idx="65">
                  <c:v>0.33333299999999999</c:v>
                </c:pt>
                <c:pt idx="66">
                  <c:v>0.33333299999999999</c:v>
                </c:pt>
                <c:pt idx="67">
                  <c:v>0.33333299999999999</c:v>
                </c:pt>
                <c:pt idx="68">
                  <c:v>0.33333299999999999</c:v>
                </c:pt>
                <c:pt idx="69">
                  <c:v>0.33333299999999999</c:v>
                </c:pt>
                <c:pt idx="70">
                  <c:v>0.33333299999999999</c:v>
                </c:pt>
                <c:pt idx="71">
                  <c:v>0.33333299999999999</c:v>
                </c:pt>
                <c:pt idx="72">
                  <c:v>0.33333299999999999</c:v>
                </c:pt>
                <c:pt idx="73">
                  <c:v>0.33333299999999999</c:v>
                </c:pt>
                <c:pt idx="74">
                  <c:v>0.33333299999999999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78-4353-9597-8FE45CC463C5}"/>
            </c:ext>
          </c:extLst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83</c:v>
                </c:pt>
                <c:pt idx="42">
                  <c:v>85</c:v>
                </c:pt>
                <c:pt idx="43">
                  <c:v>87</c:v>
                </c:pt>
                <c:pt idx="44">
                  <c:v>89</c:v>
                </c:pt>
                <c:pt idx="45">
                  <c:v>91</c:v>
                </c:pt>
                <c:pt idx="46">
                  <c:v>93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  <c:pt idx="51">
                  <c:v>103</c:v>
                </c:pt>
                <c:pt idx="52">
                  <c:v>105</c:v>
                </c:pt>
                <c:pt idx="53">
                  <c:v>107</c:v>
                </c:pt>
                <c:pt idx="54">
                  <c:v>109</c:v>
                </c:pt>
                <c:pt idx="55">
                  <c:v>111</c:v>
                </c:pt>
                <c:pt idx="56">
                  <c:v>113</c:v>
                </c:pt>
                <c:pt idx="57">
                  <c:v>115</c:v>
                </c:pt>
                <c:pt idx="58">
                  <c:v>117</c:v>
                </c:pt>
                <c:pt idx="59">
                  <c:v>119</c:v>
                </c:pt>
                <c:pt idx="60">
                  <c:v>121</c:v>
                </c:pt>
                <c:pt idx="61">
                  <c:v>123</c:v>
                </c:pt>
                <c:pt idx="62">
                  <c:v>125</c:v>
                </c:pt>
                <c:pt idx="63">
                  <c:v>127</c:v>
                </c:pt>
                <c:pt idx="64">
                  <c:v>129</c:v>
                </c:pt>
                <c:pt idx="65">
                  <c:v>131</c:v>
                </c:pt>
                <c:pt idx="66">
                  <c:v>133</c:v>
                </c:pt>
                <c:pt idx="67">
                  <c:v>135</c:v>
                </c:pt>
                <c:pt idx="68">
                  <c:v>137</c:v>
                </c:pt>
                <c:pt idx="69">
                  <c:v>139</c:v>
                </c:pt>
                <c:pt idx="70">
                  <c:v>141</c:v>
                </c:pt>
                <c:pt idx="71">
                  <c:v>143</c:v>
                </c:pt>
                <c:pt idx="72">
                  <c:v>145</c:v>
                </c:pt>
                <c:pt idx="73">
                  <c:v>147</c:v>
                </c:pt>
                <c:pt idx="74">
                  <c:v>149</c:v>
                </c:pt>
              </c:numCache>
            </c:numRef>
          </c:cat>
          <c:val>
            <c:numRef>
              <c:f>Sheet1!$C$2:$C$76</c:f>
              <c:numCache>
                <c:formatCode>0%</c:formatCode>
                <c:ptCount val="75"/>
                <c:pt idx="0">
                  <c:v>0.96</c:v>
                </c:pt>
                <c:pt idx="1">
                  <c:v>0.96</c:v>
                </c:pt>
                <c:pt idx="2">
                  <c:v>0.96666700000000005</c:v>
                </c:pt>
                <c:pt idx="3">
                  <c:v>0.94666700000000004</c:v>
                </c:pt>
                <c:pt idx="4">
                  <c:v>0.94666700000000004</c:v>
                </c:pt>
                <c:pt idx="5">
                  <c:v>0.94</c:v>
                </c:pt>
                <c:pt idx="6">
                  <c:v>0.9</c:v>
                </c:pt>
                <c:pt idx="7">
                  <c:v>0.89333300000000004</c:v>
                </c:pt>
                <c:pt idx="8">
                  <c:v>0.88</c:v>
                </c:pt>
                <c:pt idx="9">
                  <c:v>0.86</c:v>
                </c:pt>
                <c:pt idx="10">
                  <c:v>0.84666699999999995</c:v>
                </c:pt>
                <c:pt idx="11">
                  <c:v>0.84666699999999995</c:v>
                </c:pt>
                <c:pt idx="12">
                  <c:v>0.84666699999999995</c:v>
                </c:pt>
                <c:pt idx="13">
                  <c:v>0.84</c:v>
                </c:pt>
                <c:pt idx="14">
                  <c:v>0.82</c:v>
                </c:pt>
                <c:pt idx="15">
                  <c:v>0.81333299999999997</c:v>
                </c:pt>
                <c:pt idx="16">
                  <c:v>0.8</c:v>
                </c:pt>
                <c:pt idx="17">
                  <c:v>0.78666700000000001</c:v>
                </c:pt>
                <c:pt idx="18">
                  <c:v>0.76</c:v>
                </c:pt>
                <c:pt idx="19">
                  <c:v>0.71333299999999999</c:v>
                </c:pt>
                <c:pt idx="20">
                  <c:v>0.68666700000000003</c:v>
                </c:pt>
                <c:pt idx="21">
                  <c:v>0.67333299999999996</c:v>
                </c:pt>
                <c:pt idx="22">
                  <c:v>0.67333299999999996</c:v>
                </c:pt>
                <c:pt idx="23">
                  <c:v>0.67333299999999996</c:v>
                </c:pt>
                <c:pt idx="24">
                  <c:v>0.67333299999999996</c:v>
                </c:pt>
                <c:pt idx="25">
                  <c:v>0.34</c:v>
                </c:pt>
                <c:pt idx="26">
                  <c:v>0.34</c:v>
                </c:pt>
                <c:pt idx="27">
                  <c:v>0.34</c:v>
                </c:pt>
                <c:pt idx="28">
                  <c:v>0.34</c:v>
                </c:pt>
                <c:pt idx="29">
                  <c:v>0.34</c:v>
                </c:pt>
                <c:pt idx="30">
                  <c:v>0.34</c:v>
                </c:pt>
                <c:pt idx="31">
                  <c:v>0.34</c:v>
                </c:pt>
                <c:pt idx="32">
                  <c:v>0.34</c:v>
                </c:pt>
                <c:pt idx="33">
                  <c:v>0.34</c:v>
                </c:pt>
                <c:pt idx="34">
                  <c:v>0.34</c:v>
                </c:pt>
                <c:pt idx="35">
                  <c:v>0.34</c:v>
                </c:pt>
                <c:pt idx="36">
                  <c:v>0.34</c:v>
                </c:pt>
                <c:pt idx="37">
                  <c:v>0.34</c:v>
                </c:pt>
                <c:pt idx="38">
                  <c:v>0.34</c:v>
                </c:pt>
                <c:pt idx="39">
                  <c:v>0.34</c:v>
                </c:pt>
                <c:pt idx="40">
                  <c:v>0.33333299999999999</c:v>
                </c:pt>
                <c:pt idx="41">
                  <c:v>0.33333299999999999</c:v>
                </c:pt>
                <c:pt idx="42">
                  <c:v>0.33333299999999999</c:v>
                </c:pt>
                <c:pt idx="43">
                  <c:v>0.33333299999999999</c:v>
                </c:pt>
                <c:pt idx="44">
                  <c:v>0.33333299999999999</c:v>
                </c:pt>
                <c:pt idx="45">
                  <c:v>0.33333299999999999</c:v>
                </c:pt>
                <c:pt idx="46">
                  <c:v>0.33333299999999999</c:v>
                </c:pt>
                <c:pt idx="47">
                  <c:v>0.33333299999999999</c:v>
                </c:pt>
                <c:pt idx="48">
                  <c:v>0.33333299999999999</c:v>
                </c:pt>
                <c:pt idx="49">
                  <c:v>0.33333299999999999</c:v>
                </c:pt>
                <c:pt idx="50">
                  <c:v>0.33333299999999999</c:v>
                </c:pt>
                <c:pt idx="51">
                  <c:v>0.33333299999999999</c:v>
                </c:pt>
                <c:pt idx="52">
                  <c:v>0.33333299999999999</c:v>
                </c:pt>
                <c:pt idx="53">
                  <c:v>0.33333299999999999</c:v>
                </c:pt>
                <c:pt idx="54">
                  <c:v>0.33333299999999999</c:v>
                </c:pt>
                <c:pt idx="55">
                  <c:v>0.33333299999999999</c:v>
                </c:pt>
                <c:pt idx="56">
                  <c:v>0.33333299999999999</c:v>
                </c:pt>
                <c:pt idx="57">
                  <c:v>0.33333299999999999</c:v>
                </c:pt>
                <c:pt idx="58">
                  <c:v>0.33333299999999999</c:v>
                </c:pt>
                <c:pt idx="59">
                  <c:v>0.33333299999999999</c:v>
                </c:pt>
                <c:pt idx="60">
                  <c:v>0.33333299999999999</c:v>
                </c:pt>
                <c:pt idx="61">
                  <c:v>0.33333299999999999</c:v>
                </c:pt>
                <c:pt idx="62">
                  <c:v>0.33333299999999999</c:v>
                </c:pt>
                <c:pt idx="63">
                  <c:v>0.33333299999999999</c:v>
                </c:pt>
                <c:pt idx="64">
                  <c:v>0.33333299999999999</c:v>
                </c:pt>
                <c:pt idx="65">
                  <c:v>0.33333299999999999</c:v>
                </c:pt>
                <c:pt idx="66">
                  <c:v>0.33333299999999999</c:v>
                </c:pt>
                <c:pt idx="67">
                  <c:v>0.33333299999999999</c:v>
                </c:pt>
                <c:pt idx="68">
                  <c:v>0.33333299999999999</c:v>
                </c:pt>
                <c:pt idx="69">
                  <c:v>0.33333299999999999</c:v>
                </c:pt>
                <c:pt idx="70">
                  <c:v>0.33333299999999999</c:v>
                </c:pt>
                <c:pt idx="71">
                  <c:v>0.33333299999999999</c:v>
                </c:pt>
                <c:pt idx="72">
                  <c:v>0.33333299999999999</c:v>
                </c:pt>
                <c:pt idx="73">
                  <c:v>0.33333299999999999</c:v>
                </c:pt>
                <c:pt idx="74">
                  <c:v>0.33333299999999999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78-4353-9597-8FE45CC463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0633471"/>
        <c:axId val="573618111"/>
      </c:lineChart>
      <c:catAx>
        <c:axId val="72063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618111"/>
        <c:crosses val="autoZero"/>
        <c:auto val="1"/>
        <c:lblAlgn val="ctr"/>
        <c:lblOffset val="100"/>
        <c:noMultiLvlLbl val="0"/>
      </c:catAx>
      <c:valAx>
        <c:axId val="57361811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Correct</a:t>
                </a:r>
                <a:r>
                  <a:rPr lang="en-AU" baseline="0"/>
                  <a:t> Classifications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633471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kNN</a:t>
            </a:r>
            <a:r>
              <a:rPr lang="en-US" baseline="0"/>
              <a:t> Classification accuracy for UCI Iris Dataset using remove one method</a:t>
            </a:r>
            <a:endParaRPr lang="en-US"/>
          </a:p>
        </c:rich>
      </c:tx>
      <c:layout>
        <c:manualLayout>
          <c:xMode val="edge"/>
          <c:yMode val="edge"/>
          <c:x val="0.1253956692913385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Sheet1!$A$2:$A$76</c:f>
              <c:numCache>
                <c:formatCode>General</c:formatCode>
                <c:ptCount val="7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83</c:v>
                </c:pt>
                <c:pt idx="42">
                  <c:v>85</c:v>
                </c:pt>
                <c:pt idx="43">
                  <c:v>87</c:v>
                </c:pt>
                <c:pt idx="44">
                  <c:v>89</c:v>
                </c:pt>
                <c:pt idx="45">
                  <c:v>91</c:v>
                </c:pt>
                <c:pt idx="46">
                  <c:v>93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  <c:pt idx="51">
                  <c:v>103</c:v>
                </c:pt>
                <c:pt idx="52">
                  <c:v>105</c:v>
                </c:pt>
                <c:pt idx="53">
                  <c:v>107</c:v>
                </c:pt>
                <c:pt idx="54">
                  <c:v>109</c:v>
                </c:pt>
                <c:pt idx="55">
                  <c:v>111</c:v>
                </c:pt>
                <c:pt idx="56">
                  <c:v>113</c:v>
                </c:pt>
                <c:pt idx="57">
                  <c:v>115</c:v>
                </c:pt>
                <c:pt idx="58">
                  <c:v>117</c:v>
                </c:pt>
                <c:pt idx="59">
                  <c:v>119</c:v>
                </c:pt>
                <c:pt idx="60">
                  <c:v>121</c:v>
                </c:pt>
                <c:pt idx="61">
                  <c:v>123</c:v>
                </c:pt>
                <c:pt idx="62">
                  <c:v>125</c:v>
                </c:pt>
                <c:pt idx="63">
                  <c:v>127</c:v>
                </c:pt>
                <c:pt idx="64">
                  <c:v>129</c:v>
                </c:pt>
                <c:pt idx="65">
                  <c:v>131</c:v>
                </c:pt>
                <c:pt idx="66">
                  <c:v>133</c:v>
                </c:pt>
                <c:pt idx="67">
                  <c:v>135</c:v>
                </c:pt>
                <c:pt idx="68">
                  <c:v>137</c:v>
                </c:pt>
                <c:pt idx="69">
                  <c:v>139</c:v>
                </c:pt>
                <c:pt idx="70">
                  <c:v>141</c:v>
                </c:pt>
                <c:pt idx="71">
                  <c:v>143</c:v>
                </c:pt>
                <c:pt idx="72">
                  <c:v>145</c:v>
                </c:pt>
                <c:pt idx="73">
                  <c:v>147</c:v>
                </c:pt>
                <c:pt idx="74">
                  <c:v>149</c:v>
                </c:pt>
              </c:numCache>
            </c:numRef>
          </c:cat>
          <c:val>
            <c:numRef>
              <c:f>Sheet1!$C$2:$C$21</c:f>
              <c:numCache>
                <c:formatCode>0%</c:formatCode>
                <c:ptCount val="20"/>
                <c:pt idx="0">
                  <c:v>0.96</c:v>
                </c:pt>
                <c:pt idx="1">
                  <c:v>0.96</c:v>
                </c:pt>
                <c:pt idx="2">
                  <c:v>0.96666700000000005</c:v>
                </c:pt>
                <c:pt idx="3">
                  <c:v>0.94666700000000004</c:v>
                </c:pt>
                <c:pt idx="4">
                  <c:v>0.94666700000000004</c:v>
                </c:pt>
                <c:pt idx="5">
                  <c:v>0.94</c:v>
                </c:pt>
                <c:pt idx="6">
                  <c:v>0.9</c:v>
                </c:pt>
                <c:pt idx="7">
                  <c:v>0.89333300000000004</c:v>
                </c:pt>
                <c:pt idx="8">
                  <c:v>0.88</c:v>
                </c:pt>
                <c:pt idx="9">
                  <c:v>0.86</c:v>
                </c:pt>
                <c:pt idx="10">
                  <c:v>0.84666699999999995</c:v>
                </c:pt>
                <c:pt idx="11">
                  <c:v>0.84666699999999995</c:v>
                </c:pt>
                <c:pt idx="12">
                  <c:v>0.84666699999999995</c:v>
                </c:pt>
                <c:pt idx="13">
                  <c:v>0.84</c:v>
                </c:pt>
                <c:pt idx="14">
                  <c:v>0.82</c:v>
                </c:pt>
                <c:pt idx="15">
                  <c:v>0.81333299999999997</c:v>
                </c:pt>
                <c:pt idx="16">
                  <c:v>0.8</c:v>
                </c:pt>
                <c:pt idx="17">
                  <c:v>0.78666700000000001</c:v>
                </c:pt>
                <c:pt idx="18">
                  <c:v>0.76</c:v>
                </c:pt>
                <c:pt idx="19">
                  <c:v>0.71333299999999999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28-48A6-BFA9-26CBE8E29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0633471"/>
        <c:axId val="573618111"/>
      </c:lineChart>
      <c:catAx>
        <c:axId val="72063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618111"/>
        <c:crosses val="autoZero"/>
        <c:auto val="1"/>
        <c:lblAlgn val="ctr"/>
        <c:lblOffset val="100"/>
        <c:noMultiLvlLbl val="0"/>
      </c:catAx>
      <c:valAx>
        <c:axId val="573618111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Correct</a:t>
                </a:r>
                <a:r>
                  <a:rPr lang="en-AU" baseline="0"/>
                  <a:t> Classifications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63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Research report</dc:title>
  <dc:subject>Choosing a value for k</dc:subject>
  <dc:creator>Chris Dilger</dc:creator>
  <cp:keywords/>
  <dc:description/>
  <cp:lastModifiedBy>Chris Dilger</cp:lastModifiedBy>
  <cp:revision>3</cp:revision>
  <dcterms:created xsi:type="dcterms:W3CDTF">2017-06-06T07:59:00Z</dcterms:created>
  <dcterms:modified xsi:type="dcterms:W3CDTF">2017-06-06T13:27:00Z</dcterms:modified>
</cp:coreProperties>
</file>