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Marcus Reed</w:t>
      </w:r>
    </w:p>
    <w:p>
      <w:r>
        <w:t>Senior Security Engineer</w:t>
      </w:r>
    </w:p>
    <w:p>
      <w:r>
        <w:t>Remote (US) | marcus.reed@example.com | +1-555-0134</w:t>
      </w:r>
    </w:p>
    <w:p>
      <w:pPr>
        <w:pStyle w:val="Heading1"/>
      </w:pPr>
      <w:r>
        <w:t>SUMMARY</w:t>
      </w:r>
    </w:p>
    <w:p>
      <w:r>
        <w:t>Senior Security Engineer with 8+ years of experience specialising in Penetration Testing, OWASP, Burp Suite. Track record of delivering reliable, measurable results in production systems.</w:t>
      </w:r>
    </w:p>
    <w:p>
      <w:pPr>
        <w:pStyle w:val="Heading1"/>
      </w:pPr>
      <w:r>
        <w:t>SKILLS</w:t>
      </w:r>
    </w:p>
    <w:p>
      <w:r>
        <w:t>Penetration Testing, OWASP, Burp Suite, Linux, Python, AWS, Threat Modeling</w:t>
      </w:r>
    </w:p>
    <w:p>
      <w:pPr>
        <w:pStyle w:val="Heading1"/>
      </w:pPr>
      <w:r>
        <w:t>EDUCATION</w:t>
      </w:r>
    </w:p>
    <w:p>
      <w:r>
        <w:t>B.S. in Computer Science, Northfield College (2018)</w:t>
      </w:r>
    </w:p>
    <w:p>
      <w:pPr>
        <w:pStyle w:val="Heading1"/>
      </w:pPr>
      <w:r>
        <w:t>EXPERIENCE</w:t>
      </w:r>
    </w:p>
    <w:p>
      <w:r>
        <w:t>Senior Application Security Engineer, Helio Health (2022 - Present)</w:t>
      </w:r>
    </w:p>
    <w:p>
      <w:pPr>
        <w:pStyle w:val="ListBullet"/>
      </w:pPr>
      <w:r>
        <w:t>Embedded AWS checks into CI, blocking vulnerable releases.</w:t>
      </w:r>
    </w:p>
    <w:p>
      <w:pPr>
        <w:pStyle w:val="ListBullet"/>
      </w:pPr>
      <w:r>
        <w:t>Cut mean time to detect 40% by tuning Threat Modeling alerting.</w:t>
      </w:r>
    </w:p>
    <w:p>
      <w:r>
        <w:t>Security Engineer, Nimbus Pay (2020 - 2022)</w:t>
      </w:r>
    </w:p>
    <w:p>
      <w:pPr>
        <w:pStyle w:val="ListBullet"/>
      </w:pPr>
      <w:r>
        <w:t>Ran 50+ penetration tests; remediated all critical findings.</w:t>
      </w:r>
    </w:p>
    <w:p>
      <w:pPr>
        <w:pStyle w:val="ListBullet"/>
      </w:pPr>
      <w:r>
        <w:t>Embedded Threat Modeling checks into CI, blocking vulnerable releases.</w:t>
      </w:r>
    </w:p>
    <w:p>
      <w:r>
        <w:t>Security Engineer, RetailX (2018 - 2020)</w:t>
      </w:r>
    </w:p>
    <w:p>
      <w:pPr>
        <w:pStyle w:val="ListBullet"/>
      </w:pPr>
      <w:r>
        <w:t>Embedded Python checks into CI, blocking vulnerable releases.</w:t>
      </w:r>
    </w:p>
    <w:p>
      <w:pPr>
        <w:pStyle w:val="ListBullet"/>
      </w:pPr>
      <w:r>
        <w:t>Ran 60+ penetration tests; remediated all critical findings.</w:t>
      </w:r>
    </w:p>
    <w:p>
      <w:pPr>
        <w:pStyle w:val="Heading1"/>
      </w:pPr>
      <w:r>
        <w:t>PROJECTS</w:t>
      </w:r>
    </w:p>
    <w:p>
      <w:r>
        <w:t>AppSec Pipeline: automated AWS scanning with Penetration Testing triage.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CISSP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