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 Park</w:t>
      </w:r>
    </w:p>
    <w:p>
      <w:r>
        <w:t>Senior DevOps Engineer</w:t>
      </w:r>
    </w:p>
    <w:p>
      <w:r>
        <w:t>Austin, TX | jun.park@example.com | +1-555-1120</w:t>
      </w:r>
    </w:p>
    <w:p>
      <w:r>
        <w:t>My Background</w:t>
      </w:r>
    </w:p>
    <w:p>
      <w:r>
        <w:t>Senior DevOps Engineer with 7+ years of experience. Core skills include Kubernetes, Terraform, AWS applied across production systems. Proven record of delivering results with cross-functional teams.</w:t>
      </w:r>
    </w:p>
    <w:p>
      <w:r>
        <w:t>Toolbox</w:t>
      </w:r>
    </w:p>
    <w:p>
      <w:r>
        <w:t>Kubernetes, Terraform, AWS, Docker, CI/CD, Linux, Helm, Grafana, Python, GCP</w:t>
      </w:r>
    </w:p>
    <w:p>
      <w:r>
        <w:t>Where I've Worked</w:t>
      </w:r>
    </w:p>
    <w:p>
      <w:r>
        <w:t>Senior Platform Engineer, Craft Studio (Dec 2023 - Current)</w:t>
      </w:r>
    </w:p>
    <w:p>
      <w:pPr>
        <w:pStyle w:val="ListBullet"/>
      </w:pPr>
      <w:r>
        <w:t>Ran 90+ GCP clusters with GitOps-driven deployments.</w:t>
      </w:r>
    </w:p>
    <w:p>
      <w:pPr>
        <w:pStyle w:val="ListBullet"/>
      </w:pPr>
      <w:r>
        <w:t>Built Docker observability dashboards reducing MTTR 40%.</w:t>
      </w:r>
    </w:p>
    <w:p>
      <w:r>
        <w:t>Site Reliability Engineer, Acme Cloud (Dec 2022 - Dec 2023)</w:t>
      </w:r>
    </w:p>
    <w:p>
      <w:pPr>
        <w:pStyle w:val="ListBullet"/>
      </w:pPr>
      <w:r>
        <w:t>Cut deployment lead time 35% by rebuilding Terraform pipelines.</w:t>
      </w:r>
    </w:p>
    <w:p>
      <w:pPr>
        <w:pStyle w:val="ListBullet"/>
      </w:pPr>
      <w:r>
        <w:t>Built GCP observability dashboards reducing MTTR 25%.</w:t>
      </w:r>
    </w:p>
    <w:p>
      <w:r>
        <w:t>DevOps Engineer, Summit Robotics (Dec 2019 - Dec 2022)</w:t>
      </w:r>
    </w:p>
    <w:p>
      <w:pPr>
        <w:pStyle w:val="ListBullet"/>
      </w:pPr>
      <w:r>
        <w:t>Built Grafana observability dashboards reducing MTTR 60%.</w:t>
      </w:r>
    </w:p>
    <w:p>
      <w:pPr>
        <w:pStyle w:val="ListBullet"/>
      </w:pPr>
      <w:r>
        <w:t>Cut deployment lead time 20% by rebuilding AWS pipelines.</w:t>
      </w:r>
    </w:p>
    <w:p>
      <w:r>
        <w:t>Studies</w:t>
      </w:r>
    </w:p>
    <w:p>
      <w:r>
        <w:t>B.S. in Computer Science, Westlake University (2018)</w:t>
      </w:r>
    </w:p>
    <w:p>
      <w:r>
        <w:t>Projects</w:t>
      </w:r>
    </w:p>
    <w:p>
      <w:r>
        <w:t>Self-Service Platform: GCP modules enabling one-click environments.</w:t>
      </w:r>
    </w:p>
    <w:p>
      <w:r>
        <w:t>Certifications</w:t>
      </w:r>
    </w:p>
    <w:p>
      <w:pPr>
        <w:pStyle w:val="ListBullet"/>
      </w:pPr>
      <w:r>
        <w:t>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