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Kwame Asante</w:t>
      </w:r>
    </w:p>
    <w:p>
      <w:r>
        <w:t>Senior Frontend Engineer</w:t>
      </w:r>
    </w:p>
    <w:p>
      <w:r>
        <w:t>Toronto, Canada | kwame.asante@example.com | +1-555-1114</w:t>
      </w:r>
    </w:p>
    <w:p>
      <w:r>
        <w:t>What I Bring</w:t>
      </w:r>
    </w:p>
    <w:p>
      <w:r>
        <w:t>Senior Frontend Engineer with 9+ years of experience. Core skills include JavaScript, TypeScript, React applied across production systems. Proven record of delivering results with cross-functional teams.</w:t>
      </w:r>
    </w:p>
    <w:p>
      <w:r>
        <w:t>Toolbox</w:t>
      </w:r>
    </w:p>
    <w:p>
      <w:r>
        <w:t>JavaScript, TypeScript, React, CSS, HTML, Redux, GraphQL</w:t>
      </w:r>
    </w:p>
    <w:p>
      <w:r>
        <w:t>Career History</w:t>
      </w:r>
    </w:p>
    <w:p>
      <w:r>
        <w:t>Senior Frontend Engineer, Nimbus Pay (2021 - Current)</w:t>
      </w:r>
    </w:p>
    <w:p>
      <w:pPr>
        <w:pStyle w:val="ListBullet"/>
      </w:pPr>
      <w:r>
        <w:t>Improved Core Web Vitals 30% by optimising React rendering.</w:t>
      </w:r>
    </w:p>
    <w:p>
      <w:pPr>
        <w:pStyle w:val="ListBullet"/>
      </w:pPr>
      <w:r>
        <w:t>Migrated a legacy UI to TypeScript with HTML, cutting bundle size 25%.</w:t>
      </w:r>
    </w:p>
    <w:p>
      <w:r>
        <w:t>Frontend Developer, Mosaic Travel (2019 - 2021)</w:t>
      </w:r>
    </w:p>
    <w:p>
      <w:pPr>
        <w:pStyle w:val="ListBullet"/>
      </w:pPr>
      <w:r>
        <w:t>Built a HTML design system used across 6 product teams.</w:t>
      </w:r>
    </w:p>
    <w:p>
      <w:pPr>
        <w:pStyle w:val="ListBullet"/>
      </w:pPr>
      <w:r>
        <w:t>Migrated a legacy UI to Redux with React, cutting bundle size 50%.</w:t>
      </w:r>
    </w:p>
    <w:p>
      <w:r>
        <w:t>Frontend Engineer, WebStart (2017 - 2019)</w:t>
      </w:r>
    </w:p>
    <w:p>
      <w:pPr>
        <w:pStyle w:val="ListBullet"/>
      </w:pPr>
      <w:r>
        <w:t>Shipped accessible CSS components meeting WCAG 2.1 AA.</w:t>
      </w:r>
    </w:p>
    <w:p>
      <w:pPr>
        <w:pStyle w:val="ListBullet"/>
      </w:pPr>
      <w:r>
        <w:t>Improved Core Web Vitals 60% by optimising Redux rendering.</w:t>
      </w:r>
    </w:p>
    <w:p>
      <w:r>
        <w:t>Studies</w:t>
      </w:r>
    </w:p>
    <w:p>
      <w:r>
        <w:t>Bachelor of Technology in Software Engineering, Lakeside State University (2016)</w:t>
      </w:r>
    </w:p>
    <w:p>
      <w:r>
        <w:t>KEY PROJECTS</w:t>
      </w:r>
    </w:p>
    <w:p>
      <w:r>
        <w:t>Dashboard Kit: reusable Redux charting components with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