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Tatsuya Honda</w:t>
      </w:r>
    </w:p>
    <w:p>
      <w:r>
        <w:t>Senior Java Backend Developer</w:t>
      </w:r>
    </w:p>
    <w:p>
      <w:r>
        <w:t>Bengaluru, India | tatsuya.honda@example.com | +1-555-1108</w:t>
      </w:r>
    </w:p>
    <w:p>
      <w:r>
        <w:t>PROFILE</w:t>
      </w:r>
    </w:p>
    <w:p>
      <w:r>
        <w:t>Senior Java Backend Developer with 7+ years of experience. Core skills include Java, Spring Boot, MySQL applied across production systems. Proven record of delivering results with cross-functional teams.</w:t>
      </w:r>
    </w:p>
    <w:p>
      <w:r>
        <w:t>CORE COMPETENCIES</w:t>
      </w:r>
    </w:p>
    <w:p>
      <w:r>
        <w:t>Java, Spring Boot, MySQL, Kafka, REST APIs, Redis, PostgreSQL</w:t>
      </w:r>
    </w:p>
    <w:p>
      <w:r>
        <w:t>EXPERIENCE</w:t>
      </w:r>
    </w:p>
    <w:p>
      <w:r>
        <w:t>Senior Software Engineer, Java, Insight AI (Jan 2023 - Current)</w:t>
      </w:r>
    </w:p>
    <w:p>
      <w:pPr>
        <w:pStyle w:val="ListBullet"/>
      </w:pPr>
      <w:r>
        <w:t>Improved throughput 20% by introducing Redis message streaming.</w:t>
      </w:r>
    </w:p>
    <w:p>
      <w:pPr>
        <w:pStyle w:val="ListBullet"/>
      </w:pPr>
      <w:r>
        <w:t>Modernised legacy modules into MySQL microservices on Kafka.</w:t>
      </w:r>
    </w:p>
    <w:p>
      <w:r>
        <w:t>Senior Java Engineer, HostPro (Jan 2020 - Jan 2023)</w:t>
      </w:r>
    </w:p>
    <w:p>
      <w:pPr>
        <w:pStyle w:val="ListBullet"/>
      </w:pPr>
      <w:r>
        <w:t>Designed Kafka services processing 3M transactions daily.</w:t>
      </w:r>
    </w:p>
    <w:p>
      <w:pPr>
        <w:pStyle w:val="ListBullet"/>
      </w:pPr>
      <w:r>
        <w:t>Modernised legacy modules into Redis microservices on Kafka.</w:t>
      </w:r>
    </w:p>
    <w:p>
      <w:r>
        <w:t>Software Engineer, Java, Helio Health (Jan 2019 - Jan 2020)</w:t>
      </w:r>
    </w:p>
    <w:p>
      <w:pPr>
        <w:pStyle w:val="ListBullet"/>
      </w:pPr>
      <w:r>
        <w:t>Designed Java services processing 5M transactions daily.</w:t>
      </w:r>
    </w:p>
    <w:p>
      <w:pPr>
        <w:pStyle w:val="ListBullet"/>
      </w:pPr>
      <w:r>
        <w:t>Modernised legacy modules into Spring Boot microservices on Kafka.</w:t>
      </w:r>
    </w:p>
    <w:p>
      <w:r>
        <w:t>EDUCATION &amp; TRAINING</w:t>
      </w:r>
    </w:p>
    <w:p>
      <w:r>
        <w:t>B.S. in Information Systems, Riverside University (2018)</w:t>
      </w:r>
    </w:p>
    <w:p>
      <w:r>
        <w:t>KEY PROJECTS</w:t>
      </w:r>
    </w:p>
    <w:p>
      <w:r>
        <w:t>Ledger Service: double-entry bookkeeping engine on MySQL and Java.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