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Lin Wei</w:t>
      </w:r>
    </w:p>
    <w:p>
      <w:r>
        <w:t>Data Scientist</w:t>
      </w:r>
    </w:p>
    <w:p>
      <w:r>
        <w:t>Singapore | lin.wei@example.com | +1-555-0105</w:t>
      </w:r>
    </w:p>
    <w:p>
      <w:pPr>
        <w:pStyle w:val="Heading1"/>
      </w:pPr>
      <w:r>
        <w:t>Professional Summary</w:t>
      </w:r>
    </w:p>
    <w:p>
      <w:r>
        <w:t>Data Scientist with 6+ years of experience specialising in Python, PyTorch, scikit-learn. Track record of delivering reliable, measurable results in production systems.</w:t>
      </w:r>
    </w:p>
    <w:p>
      <w:pPr>
        <w:pStyle w:val="Heading1"/>
      </w:pPr>
      <w:r>
        <w:t>Technical Skills</w:t>
      </w:r>
    </w:p>
    <w:p>
      <w:pPr>
        <w:pStyle w:val="ListBullet"/>
      </w:pPr>
      <w:r>
        <w:t>Python</w:t>
      </w:r>
    </w:p>
    <w:p>
      <w:pPr>
        <w:pStyle w:val="ListBullet"/>
      </w:pPr>
      <w:r>
        <w:t>PyTorch</w:t>
      </w:r>
    </w:p>
    <w:p>
      <w:pPr>
        <w:pStyle w:val="ListBullet"/>
      </w:pPr>
      <w:r>
        <w:t>scikit-learn</w:t>
      </w:r>
    </w:p>
    <w:p>
      <w:pPr>
        <w:pStyle w:val="ListBullet"/>
      </w:pPr>
      <w:r>
        <w:t>pandas</w:t>
      </w:r>
    </w:p>
    <w:p>
      <w:pPr>
        <w:pStyle w:val="ListBullet"/>
      </w:pPr>
      <w:r>
        <w:t>SQL</w:t>
      </w:r>
    </w:p>
    <w:p>
      <w:pPr>
        <w:pStyle w:val="ListBullet"/>
      </w:pPr>
      <w:r>
        <w:t>Machine Learning</w:t>
      </w:r>
    </w:p>
    <w:p>
      <w:pPr>
        <w:pStyle w:val="ListBullet"/>
      </w:pPr>
      <w:r>
        <w:t>Airflow</w:t>
      </w:r>
    </w:p>
    <w:p>
      <w:pPr>
        <w:pStyle w:val="ListBullet"/>
      </w:pPr>
      <w:r>
        <w:t>NLP</w:t>
      </w:r>
    </w:p>
    <w:p>
      <w:pPr>
        <w:pStyle w:val="ListBullet"/>
      </w:pPr>
      <w:r>
        <w:t>TensorFlow</w:t>
      </w:r>
    </w:p>
    <w:p>
      <w:pPr>
        <w:pStyle w:val="Heading1"/>
      </w:pPr>
      <w:r>
        <w:t>Work Experience</w:t>
      </w:r>
    </w:p>
    <w:p>
      <w:r>
        <w:t>Applied Scientist, Loop (2025 - Present)</w:t>
      </w:r>
    </w:p>
    <w:p>
      <w:pPr>
        <w:pStyle w:val="ListBullet"/>
      </w:pPr>
      <w:r>
        <w:t>Built and deployed SQL models improving prediction accuracy by 30%.</w:t>
      </w:r>
    </w:p>
    <w:p>
      <w:pPr>
        <w:pStyle w:val="ListBullet"/>
      </w:pPr>
      <w:r>
        <w:t>Productionised SQL pipelines serving 4M inferences per day.</w:t>
      </w:r>
    </w:p>
    <w:p>
      <w:r>
        <w:t>Machine Learning Engineer, Insight AI (2020 - 2025)</w:t>
      </w:r>
    </w:p>
    <w:p>
      <w:pPr>
        <w:pStyle w:val="ListBullet"/>
      </w:pPr>
      <w:r>
        <w:t>Productionised SQL pipelines serving 8M inferences per day.</w:t>
      </w:r>
    </w:p>
    <w:p>
      <w:pPr>
        <w:pStyle w:val="ListBullet"/>
      </w:pPr>
      <w:r>
        <w:t>Led feature engineering with TensorFlow and Python across 9 data sources.</w:t>
      </w:r>
    </w:p>
    <w:p>
      <w:pPr>
        <w:pStyle w:val="Heading1"/>
      </w:pPr>
      <w:r>
        <w:t>Projects</w:t>
      </w:r>
    </w:p>
    <w:p>
      <w:r>
        <w:t>Resume Screener: NLP classifier built with TensorFlow and NLP.</w:t>
      </w:r>
    </w:p>
    <w:p>
      <w:pPr>
        <w:pStyle w:val="Heading1"/>
      </w:pPr>
      <w:r>
        <w:t>Education</w:t>
      </w:r>
    </w:p>
    <w:p>
      <w:r>
        <w:t>M.S. in Statistics, Tech Institute of Engineering (2020)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