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2DF0A699" w:rsidR="006B52EA" w:rsidRPr="00724177" w:rsidRDefault="004C08E6" w:rsidP="006B52EA">
      <w:pPr>
        <w:rPr>
          <w:b/>
          <w:bCs/>
          <w:sz w:val="24"/>
        </w:rPr>
      </w:pPr>
      <w:r>
        <w:rPr>
          <w:sz w:val="24"/>
        </w:rPr>
        <w:t>Проверка на корректный ввод букв, выполняемый двумя простыми ботами</w:t>
      </w: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55DF5DA1" w14:textId="649639CC" w:rsidR="006B52EA" w:rsidRPr="00724177" w:rsidRDefault="006B52EA" w:rsidP="0067651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Игра «</w:t>
      </w:r>
      <w:r w:rsidR="00192E82">
        <w:rPr>
          <w:b/>
          <w:bCs/>
          <w:sz w:val="24"/>
          <w:lang w:eastAsia="en-US"/>
        </w:rPr>
        <w:t>Полу чудес</w:t>
      </w:r>
      <w:r w:rsidRPr="00724177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0C55774E" w:rsidR="006B52EA" w:rsidRPr="0078634B" w:rsidRDefault="00192E82" w:rsidP="001E73F5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Караваев Александр Сергеевич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1E73F5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1E73F5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1E73F5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1E73F5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1E73F5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40D91B49" w:rsidR="006B52EA" w:rsidRPr="00724177" w:rsidRDefault="006B52EA" w:rsidP="001E73F5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proofErr w:type="spellStart"/>
            <w:r w:rsidRPr="00724177">
              <w:rPr>
                <w:rFonts w:eastAsiaTheme="minorHAnsi"/>
                <w:sz w:val="24"/>
                <w:lang w:eastAsia="en-US"/>
              </w:rPr>
              <w:t>ИСПк</w:t>
            </w:r>
            <w:proofErr w:type="spellEnd"/>
            <w:r w:rsidRPr="00724177">
              <w:rPr>
                <w:rFonts w:eastAsiaTheme="minorHAnsi"/>
                <w:sz w:val="24"/>
                <w:lang w:eastAsia="en-US"/>
              </w:rPr>
              <w:t>-</w:t>
            </w:r>
            <w:r w:rsidR="0078634B">
              <w:rPr>
                <w:rFonts w:eastAsiaTheme="minorHAnsi"/>
                <w:sz w:val="24"/>
                <w:lang w:val="en-US" w:eastAsia="en-US"/>
              </w:rPr>
              <w:t>202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78634B">
              <w:rPr>
                <w:rFonts w:eastAsiaTheme="minorHAnsi"/>
                <w:sz w:val="24"/>
                <w:lang w:val="en-US"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1E73F5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1E73F5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7777777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B637EA" w:rsidRPr="0067651F">
        <w:rPr>
          <w:sz w:val="24"/>
          <w:lang w:eastAsia="ru-RU"/>
        </w:rPr>
        <w:t>4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t>Аннотация</w:t>
      </w:r>
    </w:p>
    <w:p w14:paraId="0B6409C5" w14:textId="56079933" w:rsidR="006B52EA" w:rsidRPr="00724177" w:rsidRDefault="00192E82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>
        <w:rPr>
          <w:color w:val="000000" w:themeColor="text1"/>
          <w:sz w:val="24"/>
        </w:rPr>
        <w:t>видео</w:t>
      </w:r>
      <w:r w:rsidR="0078634B">
        <w:rPr>
          <w:color w:val="000000" w:themeColor="text1"/>
          <w:sz w:val="24"/>
        </w:rPr>
        <w:t>игры «</w:t>
      </w:r>
      <w:r>
        <w:rPr>
          <w:color w:val="000000" w:themeColor="text1"/>
          <w:sz w:val="24"/>
        </w:rPr>
        <w:t>Поле чудес</w:t>
      </w:r>
      <w:r w:rsidR="0078634B">
        <w:rPr>
          <w:color w:val="000000" w:themeColor="text1"/>
          <w:sz w:val="24"/>
        </w:rPr>
        <w:t>»</w:t>
      </w:r>
      <w:r w:rsidR="006B52EA" w:rsidRPr="00724177">
        <w:rPr>
          <w:color w:val="000000" w:themeColor="text1"/>
          <w:sz w:val="24"/>
        </w:rPr>
        <w:t xml:space="preserve">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="006B52EA"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6B699379" w14:textId="5A10F99E" w:rsidR="006B52EA" w:rsidRPr="00716B9C" w:rsidRDefault="006B52EA" w:rsidP="0078634B">
      <w:pPr>
        <w:pStyle w:val="a1"/>
        <w:spacing w:before="240" w:after="0"/>
        <w:ind w:firstLine="851"/>
        <w:rPr>
          <w:sz w:val="24"/>
        </w:rPr>
      </w:pPr>
      <w:r w:rsidRPr="2B4C18C7">
        <w:rPr>
          <w:color w:val="000000" w:themeColor="text1"/>
          <w:sz w:val="24"/>
        </w:rPr>
        <w:t>Программа и методика испытаний разработана в соответствии с требованиями</w:t>
      </w:r>
      <w:r w:rsidR="0078634B">
        <w:rPr>
          <w:color w:val="000000" w:themeColor="text1"/>
          <w:sz w:val="24"/>
        </w:rPr>
        <w:t xml:space="preserve"> ГОСТ Р 59795-2021, </w:t>
      </w:r>
      <w:r w:rsidR="00912099">
        <w:rPr>
          <w:color w:val="000000" w:themeColor="text1"/>
          <w:sz w:val="24"/>
        </w:rPr>
        <w:t xml:space="preserve">СТП </w:t>
      </w:r>
      <w:proofErr w:type="spellStart"/>
      <w:r w:rsidR="00912099">
        <w:rPr>
          <w:color w:val="000000" w:themeColor="text1"/>
          <w:sz w:val="24"/>
        </w:rPr>
        <w:t>ВятГУ</w:t>
      </w:r>
      <w:proofErr w:type="spellEnd"/>
      <w:r w:rsidR="00912099">
        <w:rPr>
          <w:color w:val="000000" w:themeColor="text1"/>
          <w:sz w:val="24"/>
        </w:rPr>
        <w:t xml:space="preserve"> 101-2004, ГОСТ Р 59792-2021.</w:t>
      </w: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127AA5CB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6DB4D8BF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2BDD5ACA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7EE3A1DD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4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64D2C94D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0B0C5200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28BB3FC0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3BE2EEB9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1655D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0BED1257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0E4EA8">
              <w:rPr>
                <w:noProof/>
                <w:webHidden/>
                <w:sz w:val="24"/>
              </w:rPr>
              <w:t>6</w:t>
            </w:r>
          </w:hyperlink>
        </w:p>
        <w:p w14:paraId="0E0BABAA" w14:textId="20E552FF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0E4EA8">
              <w:rPr>
                <w:noProof/>
                <w:webHidden/>
                <w:sz w:val="24"/>
              </w:rPr>
              <w:t>7</w:t>
            </w:r>
          </w:hyperlink>
        </w:p>
        <w:p w14:paraId="33A65FBB" w14:textId="18ADCDBE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6B2991">
              <w:rPr>
                <w:noProof/>
                <w:webHidden/>
                <w:sz w:val="24"/>
              </w:rPr>
              <w:t>7</w:t>
            </w:r>
          </w:hyperlink>
        </w:p>
        <w:p w14:paraId="4B595F54" w14:textId="5EBAA1FA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6B2991">
              <w:rPr>
                <w:noProof/>
                <w:webHidden/>
                <w:sz w:val="24"/>
              </w:rPr>
              <w:t>7</w:t>
            </w:r>
          </w:hyperlink>
        </w:p>
        <w:p w14:paraId="62FC549F" w14:textId="38E4D740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8</w:t>
            </w:r>
          </w:hyperlink>
        </w:p>
        <w:p w14:paraId="06A59501" w14:textId="3E228D83" w:rsidR="00EE0DA7" w:rsidRPr="00C15569" w:rsidRDefault="009A5DD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8</w:t>
            </w:r>
          </w:hyperlink>
        </w:p>
        <w:p w14:paraId="5C420185" w14:textId="4E9BBD92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9</w:t>
            </w:r>
          </w:hyperlink>
        </w:p>
        <w:p w14:paraId="5FC6CC19" w14:textId="47C461DB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10</w:t>
            </w:r>
          </w:hyperlink>
        </w:p>
        <w:p w14:paraId="75E04939" w14:textId="53EAE3E7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11</w:t>
            </w:r>
          </w:hyperlink>
        </w:p>
        <w:p w14:paraId="12204D42" w14:textId="7535EA7C" w:rsidR="00EE0DA7" w:rsidRPr="00C15569" w:rsidRDefault="009A5DD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12</w:t>
            </w:r>
          </w:hyperlink>
        </w:p>
        <w:p w14:paraId="653F3E55" w14:textId="30718185" w:rsidR="00EE0DA7" w:rsidRPr="00C15569" w:rsidRDefault="009A5DD7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FB5F48">
              <w:rPr>
                <w:noProof/>
                <w:webHidden/>
                <w:sz w:val="24"/>
                <w:lang w:val="en-US"/>
              </w:rPr>
              <w:t>13</w:t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14388BAD" w:rsidR="006B52EA" w:rsidRPr="00693351" w:rsidRDefault="00912099" w:rsidP="00B974C9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Объектом испытаний настоящей программы и методики испытаний является </w:t>
      </w:r>
      <w:r w:rsidR="001E73F5">
        <w:rPr>
          <w:color w:val="000000" w:themeColor="text1"/>
          <w:sz w:val="24"/>
        </w:rPr>
        <w:t>видео</w:t>
      </w:r>
      <w:r>
        <w:rPr>
          <w:color w:val="000000" w:themeColor="text1"/>
          <w:sz w:val="24"/>
        </w:rPr>
        <w:t>игра «</w:t>
      </w:r>
      <w:r w:rsidR="001E73F5">
        <w:rPr>
          <w:color w:val="000000" w:themeColor="text1"/>
          <w:sz w:val="24"/>
        </w:rPr>
        <w:t>Поле чудес</w:t>
      </w:r>
      <w:r>
        <w:rPr>
          <w:color w:val="000000" w:themeColor="text1"/>
          <w:sz w:val="24"/>
        </w:rPr>
        <w:t>».</w:t>
      </w:r>
    </w:p>
    <w:p w14:paraId="3CD7D814" w14:textId="77777777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 АС</w:t>
      </w:r>
      <w:bookmarkEnd w:id="7"/>
    </w:p>
    <w:p w14:paraId="3148B8DF" w14:textId="373398C0" w:rsidR="00912099" w:rsidRDefault="001E73F5" w:rsidP="00912099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Видеои</w:t>
      </w:r>
      <w:r w:rsidR="00912099">
        <w:rPr>
          <w:sz w:val="24"/>
        </w:rPr>
        <w:t>гра «</w:t>
      </w:r>
      <w:r>
        <w:rPr>
          <w:sz w:val="24"/>
        </w:rPr>
        <w:t>Поле чудес</w:t>
      </w:r>
      <w:r w:rsidR="00912099">
        <w:rPr>
          <w:sz w:val="24"/>
        </w:rPr>
        <w:t>» состоит из следующих основных подсистем:</w:t>
      </w:r>
    </w:p>
    <w:p w14:paraId="5177D066" w14:textId="5EDF6D3A" w:rsidR="001E73F5" w:rsidRPr="001E73F5" w:rsidRDefault="001E73F5" w:rsidP="001E73F5">
      <w:pPr>
        <w:pStyle w:val="a"/>
        <w:numPr>
          <w:ilvl w:val="0"/>
          <w:numId w:val="31"/>
        </w:numPr>
        <w:spacing w:before="240"/>
        <w:rPr>
          <w:sz w:val="24"/>
        </w:rPr>
      </w:pPr>
      <w:r>
        <w:rPr>
          <w:sz w:val="24"/>
        </w:rPr>
        <w:t>Подсистема генерации слова, предназначенная для генерации слова</w:t>
      </w:r>
    </w:p>
    <w:p w14:paraId="7A9A7D91" w14:textId="55E17A22" w:rsidR="00912099" w:rsidRDefault="00912099" w:rsidP="00912099">
      <w:pPr>
        <w:pStyle w:val="a"/>
        <w:rPr>
          <w:sz w:val="24"/>
        </w:rPr>
      </w:pPr>
      <w:r w:rsidRPr="00912099">
        <w:rPr>
          <w:sz w:val="24"/>
        </w:rPr>
        <w:t>Подсистема про</w:t>
      </w:r>
      <w:r>
        <w:rPr>
          <w:sz w:val="24"/>
        </w:rPr>
        <w:t>верки решения, предназначенная для проверки на правильность решения</w:t>
      </w:r>
    </w:p>
    <w:p w14:paraId="2B1FFBE7" w14:textId="7E64E71D" w:rsidR="00B974C9" w:rsidRPr="00B974C9" w:rsidRDefault="00B974C9" w:rsidP="00B974C9">
      <w:pPr>
        <w:pStyle w:val="a"/>
        <w:rPr>
          <w:sz w:val="24"/>
        </w:rPr>
      </w:pPr>
      <w:r>
        <w:rPr>
          <w:sz w:val="24"/>
        </w:rPr>
        <w:t>Подсистема визуализации интерфейса, предназначенная для отображения и смены окон, а также для отображения элементов этих окон</w:t>
      </w:r>
    </w:p>
    <w:p w14:paraId="6BB9E253" w14:textId="77777777" w:rsidR="006B52EA" w:rsidRPr="00912099" w:rsidRDefault="006B52EA" w:rsidP="000C25D0">
      <w:pPr>
        <w:spacing w:before="240" w:line="360" w:lineRule="auto"/>
        <w:ind w:firstLine="851"/>
        <w:rPr>
          <w:sz w:val="24"/>
        </w:rPr>
      </w:pPr>
    </w:p>
    <w:p w14:paraId="23DE523C" w14:textId="77777777" w:rsidR="006B52EA" w:rsidRPr="00912099" w:rsidRDefault="006B52EA" w:rsidP="000C25D0">
      <w:pPr>
        <w:spacing w:before="240" w:line="360" w:lineRule="auto"/>
        <w:ind w:firstLine="851"/>
        <w:rPr>
          <w:sz w:val="24"/>
        </w:rPr>
      </w:pPr>
      <w:r w:rsidRPr="00912099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4331809A" w14:textId="6E994807" w:rsidR="00B974C9" w:rsidRDefault="00B974C9" w:rsidP="00B974C9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47604C">
        <w:rPr>
          <w:color w:val="000000" w:themeColor="text1"/>
          <w:sz w:val="24"/>
        </w:rPr>
        <w:t>видео</w:t>
      </w:r>
      <w:r>
        <w:rPr>
          <w:color w:val="000000" w:themeColor="text1"/>
          <w:sz w:val="24"/>
        </w:rPr>
        <w:t>игры «</w:t>
      </w:r>
      <w:r w:rsidR="0047604C">
        <w:rPr>
          <w:color w:val="000000" w:themeColor="text1"/>
          <w:sz w:val="24"/>
        </w:rPr>
        <w:t>Поле чудес</w:t>
      </w:r>
      <w:r>
        <w:rPr>
          <w:color w:val="000000" w:themeColor="text1"/>
          <w:sz w:val="24"/>
        </w:rPr>
        <w:t>»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07547A01" w14:textId="3DD0B873" w:rsidR="006B52EA" w:rsidRPr="000E4EA8" w:rsidRDefault="00B974C9" w:rsidP="000E4EA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Программа испытаний должна удостоверить работоспособность </w:t>
      </w:r>
      <w:r w:rsidR="0047604C">
        <w:rPr>
          <w:color w:val="000000" w:themeColor="text1"/>
          <w:sz w:val="24"/>
        </w:rPr>
        <w:t>видео</w:t>
      </w:r>
      <w:r>
        <w:rPr>
          <w:color w:val="000000" w:themeColor="text1"/>
          <w:sz w:val="24"/>
        </w:rPr>
        <w:t>игры «</w:t>
      </w:r>
      <w:r w:rsidR="0047604C">
        <w:rPr>
          <w:color w:val="000000" w:themeColor="text1"/>
          <w:sz w:val="24"/>
        </w:rPr>
        <w:t>Поле чудес</w:t>
      </w:r>
      <w:r>
        <w:rPr>
          <w:color w:val="000000" w:themeColor="text1"/>
          <w:sz w:val="24"/>
        </w:rPr>
        <w:t>» в соответствии с функциональным предназначением.</w:t>
      </w: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12"/>
      <w:bookmarkEnd w:id="13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4757F860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Приёмочные испытания </w:t>
      </w:r>
      <w:r w:rsidR="0047604C">
        <w:rPr>
          <w:color w:val="000000" w:themeColor="text1"/>
          <w:sz w:val="24"/>
        </w:rPr>
        <w:t>видео</w:t>
      </w:r>
      <w:r w:rsidR="00B974C9">
        <w:rPr>
          <w:color w:val="000000" w:themeColor="text1"/>
          <w:sz w:val="24"/>
        </w:rPr>
        <w:t>игры «</w:t>
      </w:r>
      <w:r w:rsidR="0047604C">
        <w:rPr>
          <w:color w:val="000000" w:themeColor="text1"/>
          <w:sz w:val="24"/>
        </w:rPr>
        <w:t>Поле чудес</w:t>
      </w:r>
      <w:r w:rsidR="00B974C9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1D475243" w14:textId="46D2EE84" w:rsidR="006B52EA" w:rsidRPr="00724177" w:rsidRDefault="0047604C" w:rsidP="00C82F1D">
      <w:pPr>
        <w:pStyle w:val="a"/>
        <w:tabs>
          <w:tab w:val="clear" w:pos="0"/>
          <w:tab w:val="left" w:pos="1418"/>
        </w:tabs>
        <w:spacing w:before="240" w:after="0"/>
        <w:ind w:left="0" w:firstLine="851"/>
        <w:rPr>
          <w:sz w:val="24"/>
        </w:rPr>
      </w:pPr>
      <w:r>
        <w:rPr>
          <w:color w:val="000000" w:themeColor="text1"/>
          <w:sz w:val="24"/>
        </w:rPr>
        <w:t>Утверждённое Т</w:t>
      </w:r>
      <w:r w:rsidR="006B52EA" w:rsidRPr="00724177">
        <w:rPr>
          <w:color w:val="000000" w:themeColor="text1"/>
          <w:sz w:val="24"/>
        </w:rPr>
        <w:t xml:space="preserve">ехническое задание на разработку </w:t>
      </w:r>
      <w:r w:rsidR="00B974C9">
        <w:rPr>
          <w:color w:val="000000" w:themeColor="text1"/>
          <w:sz w:val="24"/>
        </w:rPr>
        <w:t>игры «Магический квадрат»</w:t>
      </w:r>
      <w:r w:rsidR="006B52EA" w:rsidRPr="00724177">
        <w:rPr>
          <w:color w:val="000000" w:themeColor="text1"/>
          <w:sz w:val="24"/>
        </w:rPr>
        <w:t>;</w:t>
      </w:r>
    </w:p>
    <w:p w14:paraId="0B408D31" w14:textId="19088E5F" w:rsidR="006B52EA" w:rsidRPr="00724177" w:rsidRDefault="0047604C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>рограмма и методика приёмочных испытаний</w:t>
      </w:r>
      <w:r w:rsidR="006B52EA" w:rsidRPr="00724177">
        <w:rPr>
          <w:sz w:val="24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0FB80098" w14:textId="77777777" w:rsidR="000A23F0" w:rsidRDefault="000A23F0" w:rsidP="000A23F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приёмочных испытаниях участвуют представители преподавательского состава Колледжа ФГБОУ ВО «Вятский государственный университет»:</w:t>
      </w:r>
    </w:p>
    <w:p w14:paraId="20FB88A2" w14:textId="77777777" w:rsidR="000A23F0" w:rsidRDefault="000A23F0" w:rsidP="00C82F1D">
      <w:pPr>
        <w:pStyle w:val="vguList2"/>
        <w:numPr>
          <w:ilvl w:val="0"/>
          <w:numId w:val="13"/>
        </w:numPr>
        <w:tabs>
          <w:tab w:val="clear" w:pos="0"/>
          <w:tab w:val="clear" w:pos="1276"/>
          <w:tab w:val="left" w:pos="1418"/>
        </w:tabs>
        <w:ind w:left="0" w:firstLine="851"/>
      </w:pPr>
      <w:r>
        <w:t xml:space="preserve">Чистяков Геннадий Андреевич – Руководитель образовательной программы по специальности 09.02.07 «Информационные системы и программирование»; </w:t>
      </w:r>
    </w:p>
    <w:p w14:paraId="6CB57847" w14:textId="77777777" w:rsidR="000A23F0" w:rsidRDefault="000A23F0" w:rsidP="00C82F1D">
      <w:pPr>
        <w:pStyle w:val="vguList2"/>
        <w:numPr>
          <w:ilvl w:val="0"/>
          <w:numId w:val="13"/>
        </w:numPr>
        <w:tabs>
          <w:tab w:val="clear" w:pos="0"/>
          <w:tab w:val="clear" w:pos="1276"/>
          <w:tab w:val="left" w:pos="1418"/>
        </w:tabs>
        <w:ind w:left="0" w:firstLine="851"/>
      </w:pPr>
      <w:r>
        <w:t xml:space="preserve">Кошкин Олег Владимирович – Преподаватель по МДК 05.05 «Анализ и разработка технических заданий»; </w:t>
      </w:r>
    </w:p>
    <w:p w14:paraId="08D43C4C" w14:textId="77777777" w:rsidR="000A23F0" w:rsidRDefault="000A23F0" w:rsidP="00C82F1D">
      <w:pPr>
        <w:pStyle w:val="vguList2"/>
        <w:numPr>
          <w:ilvl w:val="0"/>
          <w:numId w:val="13"/>
        </w:numPr>
        <w:tabs>
          <w:tab w:val="clear" w:pos="0"/>
          <w:tab w:val="clear" w:pos="1276"/>
          <w:tab w:val="left" w:pos="1418"/>
        </w:tabs>
        <w:ind w:left="0" w:firstLine="851"/>
      </w:pPr>
      <w:r>
        <w:t>Крутиков Александр Константинович – Преподаватель по учебной практике УП 05;</w:t>
      </w:r>
    </w:p>
    <w:p w14:paraId="5119F6DE" w14:textId="316F7A2B" w:rsidR="000A23F0" w:rsidRDefault="000A23F0" w:rsidP="00C82F1D">
      <w:pPr>
        <w:pStyle w:val="vguList2"/>
        <w:numPr>
          <w:ilvl w:val="0"/>
          <w:numId w:val="13"/>
        </w:numPr>
        <w:tabs>
          <w:tab w:val="clear" w:pos="0"/>
          <w:tab w:val="clear" w:pos="1276"/>
          <w:tab w:val="left" w:pos="1418"/>
        </w:tabs>
        <w:ind w:left="0" w:firstLine="851"/>
      </w:pPr>
      <w:proofErr w:type="spellStart"/>
      <w:r>
        <w:t>Самоделкин</w:t>
      </w:r>
      <w:proofErr w:type="spellEnd"/>
      <w:r>
        <w:t xml:space="preserve"> Павел Андреевич – Преподаватель по МДК 06.01 «Внедрение информационных систем».</w:t>
      </w:r>
    </w:p>
    <w:p w14:paraId="776A07BA" w14:textId="3A5790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0A23F0">
        <w:rPr>
          <w:color w:val="000000" w:themeColor="text1"/>
          <w:sz w:val="24"/>
        </w:rPr>
        <w:t>202</w:t>
      </w:r>
      <w:r w:rsidRPr="00724177">
        <w:rPr>
          <w:color w:val="000000" w:themeColor="text1"/>
          <w:sz w:val="24"/>
        </w:rPr>
        <w:t>-5</w:t>
      </w:r>
      <w:r w:rsidR="000A23F0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 xml:space="preserve">-00 </w:t>
      </w:r>
      <w:r w:rsidR="0047604C">
        <w:rPr>
          <w:color w:val="000000" w:themeColor="text1"/>
          <w:sz w:val="24"/>
        </w:rPr>
        <w:t>Караваев Александр Сергеевич</w:t>
      </w:r>
      <w:r w:rsidRPr="00724177">
        <w:rPr>
          <w:color w:val="000000" w:themeColor="text1"/>
          <w:sz w:val="24"/>
        </w:rPr>
        <w:t>.</w:t>
      </w:r>
    </w:p>
    <w:p w14:paraId="31C34B44" w14:textId="77777777" w:rsidR="006B52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5C5F6371" w14:textId="77777777" w:rsidR="001D3DB7" w:rsidRDefault="001D3DB7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24A4CE1" w14:textId="77777777" w:rsidR="001D3DB7" w:rsidRDefault="001D3DB7" w:rsidP="00C82F1D">
      <w:pPr>
        <w:pStyle w:val="a1"/>
        <w:spacing w:before="240" w:after="0"/>
        <w:ind w:firstLine="0"/>
        <w:rPr>
          <w:color w:val="000000" w:themeColor="text1"/>
          <w:sz w:val="24"/>
        </w:rPr>
      </w:pPr>
    </w:p>
    <w:p w14:paraId="26E02C8C" w14:textId="77777777" w:rsidR="00C82F1D" w:rsidRPr="00724177" w:rsidRDefault="00C82F1D" w:rsidP="00C82F1D">
      <w:pPr>
        <w:pStyle w:val="a1"/>
        <w:spacing w:before="240" w:after="0"/>
        <w:ind w:firstLine="0"/>
        <w:rPr>
          <w:color w:val="000000" w:themeColor="text1"/>
          <w:sz w:val="24"/>
        </w:rPr>
      </w:pP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50819926" w:rsidR="006B52EA" w:rsidRPr="00724177" w:rsidRDefault="006B52EA" w:rsidP="00650646">
      <w:pPr>
        <w:pStyle w:val="a"/>
        <w:tabs>
          <w:tab w:val="clear" w:pos="0"/>
          <w:tab w:val="left" w:pos="1418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техническое задание на разработку </w:t>
      </w:r>
      <w:r w:rsidR="0047604C">
        <w:rPr>
          <w:color w:val="000000" w:themeColor="text1"/>
          <w:sz w:val="24"/>
        </w:rPr>
        <w:t>видеоигры</w:t>
      </w:r>
      <w:r w:rsidR="000A23F0">
        <w:rPr>
          <w:color w:val="000000" w:themeColor="text1"/>
          <w:sz w:val="24"/>
        </w:rPr>
        <w:t xml:space="preserve"> «</w:t>
      </w:r>
      <w:r w:rsidR="0047604C">
        <w:rPr>
          <w:color w:val="000000" w:themeColor="text1"/>
          <w:sz w:val="24"/>
        </w:rPr>
        <w:t>Поле чудес</w:t>
      </w:r>
      <w:r w:rsidR="000A23F0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0B0A80C4" w14:textId="3AD568D3" w:rsidR="000C25D0" w:rsidRPr="00091C98" w:rsidRDefault="006B52EA" w:rsidP="00091C98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 w:rsidR="000A23F0">
        <w:rPr>
          <w:sz w:val="24"/>
        </w:rPr>
        <w:t xml:space="preserve">для </w:t>
      </w:r>
      <w:r w:rsidR="00DF2C9D">
        <w:rPr>
          <w:sz w:val="24"/>
        </w:rPr>
        <w:t>видео</w:t>
      </w:r>
      <w:r w:rsidR="000A23F0">
        <w:rPr>
          <w:sz w:val="24"/>
        </w:rPr>
        <w:t>игры «</w:t>
      </w:r>
      <w:r w:rsidR="0047604C">
        <w:rPr>
          <w:sz w:val="24"/>
        </w:rPr>
        <w:t>Поле чудес</w:t>
      </w:r>
      <w:r w:rsidR="000A23F0">
        <w:rPr>
          <w:sz w:val="24"/>
        </w:rPr>
        <w:t>».</w:t>
      </w:r>
    </w:p>
    <w:p w14:paraId="5043CB0F" w14:textId="77777777" w:rsidR="006B52EA" w:rsidRPr="00724177" w:rsidRDefault="006B52EA" w:rsidP="000C25D0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t>Объём испытаний</w:t>
      </w:r>
      <w:bookmarkEnd w:id="27"/>
      <w:bookmarkEnd w:id="28"/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74D08FDB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DF2C9D">
        <w:rPr>
          <w:color w:val="000000" w:themeColor="text1"/>
          <w:sz w:val="24"/>
        </w:rPr>
        <w:t>видео</w:t>
      </w:r>
      <w:r w:rsidR="000A23F0">
        <w:rPr>
          <w:color w:val="000000" w:themeColor="text1"/>
          <w:sz w:val="24"/>
        </w:rPr>
        <w:t>игра «</w:t>
      </w:r>
      <w:r w:rsidR="00DF2C9D">
        <w:rPr>
          <w:color w:val="000000" w:themeColor="text1"/>
          <w:sz w:val="24"/>
        </w:rPr>
        <w:t>Поле чудес</w:t>
      </w:r>
      <w:r w:rsidR="000A23F0">
        <w:rPr>
          <w:color w:val="000000" w:themeColor="text1"/>
          <w:sz w:val="24"/>
        </w:rPr>
        <w:t>».</w:t>
      </w:r>
    </w:p>
    <w:p w14:paraId="427429EF" w14:textId="05FF52DB" w:rsidR="000A23F0" w:rsidRDefault="006B52EA" w:rsidP="000A23F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82C499E" w14:textId="77777777" w:rsidR="000A23F0" w:rsidRDefault="000A23F0" w:rsidP="000A23F0">
      <w:pPr>
        <w:pStyle w:val="vguList2"/>
        <w:numPr>
          <w:ilvl w:val="0"/>
          <w:numId w:val="13"/>
        </w:numPr>
        <w:tabs>
          <w:tab w:val="clear" w:pos="0"/>
        </w:tabs>
        <w:ind w:left="0" w:firstLine="1701"/>
      </w:pPr>
      <w:r>
        <w:t>документации;</w:t>
      </w:r>
    </w:p>
    <w:p w14:paraId="1610F995" w14:textId="77777777" w:rsidR="000A23F0" w:rsidRDefault="000A23F0" w:rsidP="000A23F0">
      <w:pPr>
        <w:pStyle w:val="vguList2"/>
        <w:numPr>
          <w:ilvl w:val="0"/>
          <w:numId w:val="13"/>
        </w:numPr>
        <w:tabs>
          <w:tab w:val="clear" w:pos="0"/>
        </w:tabs>
        <w:ind w:left="0" w:firstLine="1701"/>
      </w:pPr>
      <w:r>
        <w:t>полноты и качества реализации функций, указанных в ТЗ;</w:t>
      </w:r>
    </w:p>
    <w:p w14:paraId="24439209" w14:textId="223F07D1" w:rsidR="000A23F0" w:rsidRDefault="000A23F0" w:rsidP="000A23F0">
      <w:pPr>
        <w:pStyle w:val="vguList2"/>
        <w:numPr>
          <w:ilvl w:val="0"/>
          <w:numId w:val="13"/>
        </w:numPr>
        <w:tabs>
          <w:tab w:val="clear" w:pos="0"/>
        </w:tabs>
        <w:ind w:left="0" w:firstLine="1701"/>
      </w:pPr>
      <w:r>
        <w:t xml:space="preserve">выполнения каждого требования, относящегося к функциональным требованиям к </w:t>
      </w:r>
      <w:r w:rsidR="00DF2C9D">
        <w:t>видео</w:t>
      </w:r>
      <w:r>
        <w:rPr>
          <w:color w:val="000000" w:themeColor="text1"/>
        </w:rPr>
        <w:t>игре “</w:t>
      </w:r>
      <w:r w:rsidR="00DF2C9D">
        <w:rPr>
          <w:color w:val="000000" w:themeColor="text1"/>
        </w:rPr>
        <w:t>Поле чудес</w:t>
      </w:r>
      <w:r>
        <w:rPr>
          <w:color w:val="000000" w:themeColor="text1"/>
        </w:rPr>
        <w:t>”</w:t>
      </w:r>
      <w:r>
        <w:t>;</w:t>
      </w:r>
    </w:p>
    <w:p w14:paraId="60EEE2CA" w14:textId="053C04EA" w:rsidR="000A23F0" w:rsidRPr="00FB5F48" w:rsidRDefault="000A23F0" w:rsidP="00FB5F48">
      <w:pPr>
        <w:pStyle w:val="vguList2"/>
        <w:numPr>
          <w:ilvl w:val="0"/>
          <w:numId w:val="13"/>
        </w:numPr>
        <w:tabs>
          <w:tab w:val="clear" w:pos="0"/>
        </w:tabs>
        <w:ind w:left="0" w:firstLine="1701"/>
      </w:pPr>
      <w:r>
        <w:t>полноты действий, доступных пользователю</w:t>
      </w:r>
      <w:bookmarkStart w:id="32" w:name="__RefHeading___Toc215834457"/>
      <w:bookmarkEnd w:id="32"/>
      <w:r>
        <w:t xml:space="preserve"> и их достаточность для выполнения задач, поставленных перед </w:t>
      </w:r>
      <w:r w:rsidR="00DF2C9D">
        <w:t>видео</w:t>
      </w:r>
      <w:r>
        <w:rPr>
          <w:color w:val="000000" w:themeColor="text1"/>
        </w:rPr>
        <w:t>игрой “</w:t>
      </w:r>
      <w:r w:rsidR="00DF2C9D">
        <w:rPr>
          <w:color w:val="000000" w:themeColor="text1"/>
        </w:rPr>
        <w:t>Поле чудес</w:t>
      </w:r>
      <w:r>
        <w:rPr>
          <w:color w:val="000000" w:themeColor="text1"/>
        </w:rPr>
        <w:t>”.</w:t>
      </w:r>
    </w:p>
    <w:p w14:paraId="1BB9248C" w14:textId="77777777" w:rsidR="006B52EA" w:rsidRPr="00724177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35896AF0" w14:textId="77777777" w:rsidR="006F25FB" w:rsidRDefault="006F25FB" w:rsidP="006F25FB">
      <w:pPr>
        <w:pStyle w:val="a1"/>
        <w:ind w:left="142"/>
        <w:rPr>
          <w:sz w:val="24"/>
        </w:rPr>
      </w:pPr>
      <w:bookmarkStart w:id="34" w:name="_Toc161917665"/>
      <w:r>
        <w:rPr>
          <w:sz w:val="24"/>
        </w:rPr>
        <w:t>Испытания проводятся в следующей последовательности:</w:t>
      </w:r>
    </w:p>
    <w:p w14:paraId="73D85B91" w14:textId="0E382CBC" w:rsidR="006F25FB" w:rsidRDefault="006F25FB" w:rsidP="006F25FB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>Проверка с</w:t>
      </w:r>
      <w:r w:rsidRPr="00C17340">
        <w:rPr>
          <w:sz w:val="24"/>
        </w:rPr>
        <w:t>остав</w:t>
      </w:r>
      <w:r>
        <w:rPr>
          <w:sz w:val="24"/>
        </w:rPr>
        <w:t>а</w:t>
      </w:r>
      <w:r w:rsidRPr="00C17340">
        <w:rPr>
          <w:sz w:val="24"/>
        </w:rPr>
        <w:t xml:space="preserve"> документации, представляемой </w:t>
      </w:r>
      <w:r>
        <w:rPr>
          <w:sz w:val="24"/>
        </w:rPr>
        <w:t xml:space="preserve">на испытания, ее комплектности, </w:t>
      </w:r>
      <w:r w:rsidRPr="00C17340">
        <w:rPr>
          <w:sz w:val="24"/>
        </w:rPr>
        <w:t>качество разработки, соответствие нор</w:t>
      </w:r>
      <w:r>
        <w:rPr>
          <w:sz w:val="24"/>
        </w:rPr>
        <w:t>мативно-техническим требованиям;</w:t>
      </w:r>
    </w:p>
    <w:p w14:paraId="1C18EC8F" w14:textId="2D1A62DE" w:rsidR="00DF2C9D" w:rsidRDefault="00DF2C9D" w:rsidP="006F25FB">
      <w:pPr>
        <w:pStyle w:val="a1"/>
        <w:numPr>
          <w:ilvl w:val="0"/>
          <w:numId w:val="17"/>
        </w:numPr>
        <w:rPr>
          <w:sz w:val="24"/>
        </w:rPr>
      </w:pPr>
      <w:r w:rsidRPr="00C43B96">
        <w:rPr>
          <w:rFonts w:eastAsia="SimSun"/>
          <w:sz w:val="24"/>
          <w:lang w:eastAsia="ar-SA"/>
        </w:rPr>
        <w:t>Проверка корректности запуска игры</w:t>
      </w:r>
      <w:r>
        <w:rPr>
          <w:rFonts w:eastAsia="SimSun"/>
          <w:sz w:val="24"/>
          <w:lang w:eastAsia="ar-SA"/>
        </w:rPr>
        <w:t>.</w:t>
      </w:r>
    </w:p>
    <w:p w14:paraId="51F5F0EE" w14:textId="236CB030" w:rsidR="006F25FB" w:rsidRDefault="006F25FB" w:rsidP="006F25FB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Проверка возможности просмотра </w:t>
      </w:r>
      <w:r w:rsidR="00B7115B">
        <w:rPr>
          <w:sz w:val="24"/>
        </w:rPr>
        <w:t xml:space="preserve">окна с </w:t>
      </w:r>
      <w:r>
        <w:rPr>
          <w:sz w:val="24"/>
        </w:rPr>
        <w:t>правил</w:t>
      </w:r>
      <w:r w:rsidR="00B7115B">
        <w:rPr>
          <w:sz w:val="24"/>
        </w:rPr>
        <w:t>ами</w:t>
      </w:r>
      <w:r>
        <w:rPr>
          <w:sz w:val="24"/>
        </w:rPr>
        <w:t xml:space="preserve"> при нажатии н</w:t>
      </w:r>
      <w:r w:rsidR="00CE3C4C">
        <w:rPr>
          <w:sz w:val="24"/>
        </w:rPr>
        <w:t>а</w:t>
      </w:r>
      <w:r>
        <w:rPr>
          <w:sz w:val="24"/>
        </w:rPr>
        <w:t xml:space="preserve"> кнопку «</w:t>
      </w:r>
      <w:r w:rsidR="00DF2C9D">
        <w:rPr>
          <w:sz w:val="24"/>
        </w:rPr>
        <w:t>Правила игры</w:t>
      </w:r>
      <w:r>
        <w:rPr>
          <w:sz w:val="24"/>
        </w:rPr>
        <w:t>»;</w:t>
      </w:r>
    </w:p>
    <w:p w14:paraId="3BF9B9CC" w14:textId="48947196" w:rsidR="006F25FB" w:rsidRDefault="00D86550" w:rsidP="006F25FB">
      <w:pPr>
        <w:pStyle w:val="a1"/>
        <w:numPr>
          <w:ilvl w:val="0"/>
          <w:numId w:val="17"/>
        </w:numPr>
        <w:rPr>
          <w:sz w:val="24"/>
        </w:rPr>
      </w:pPr>
      <w:r w:rsidRPr="00C43B96">
        <w:rPr>
          <w:sz w:val="24"/>
        </w:rPr>
        <w:t xml:space="preserve">Проверка генерации окна с игровым </w:t>
      </w:r>
      <w:r>
        <w:rPr>
          <w:sz w:val="24"/>
        </w:rPr>
        <w:t xml:space="preserve">полем на кнопку </w:t>
      </w:r>
      <w:r w:rsidR="006F25FB">
        <w:rPr>
          <w:sz w:val="24"/>
        </w:rPr>
        <w:t>«</w:t>
      </w:r>
      <w:r>
        <w:rPr>
          <w:sz w:val="24"/>
        </w:rPr>
        <w:t>Новая игра</w:t>
      </w:r>
      <w:r w:rsidR="006F25FB">
        <w:rPr>
          <w:sz w:val="24"/>
        </w:rPr>
        <w:t>»;</w:t>
      </w:r>
    </w:p>
    <w:p w14:paraId="01D66DB3" w14:textId="62F04CDA" w:rsidR="00B7115B" w:rsidRDefault="00B7115B" w:rsidP="006F25FB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>Проверка генерации загаданного слова и соответствие подсказки к нему</w:t>
      </w:r>
      <w:r w:rsidRPr="00B7115B">
        <w:rPr>
          <w:sz w:val="24"/>
        </w:rPr>
        <w:t>;</w:t>
      </w:r>
    </w:p>
    <w:p w14:paraId="6922C940" w14:textId="12E3F149" w:rsidR="002152DB" w:rsidRPr="004C08E6" w:rsidRDefault="002152DB" w:rsidP="004C08E6">
      <w:pPr>
        <w:pStyle w:val="a1"/>
        <w:numPr>
          <w:ilvl w:val="0"/>
          <w:numId w:val="17"/>
        </w:numPr>
        <w:rPr>
          <w:sz w:val="24"/>
        </w:rPr>
      </w:pPr>
      <w:r w:rsidRPr="00C43B96">
        <w:rPr>
          <w:sz w:val="24"/>
        </w:rPr>
        <w:t xml:space="preserve">Проверка возможности возврата на </w:t>
      </w:r>
      <w:r>
        <w:rPr>
          <w:sz w:val="24"/>
        </w:rPr>
        <w:t>окно меню</w:t>
      </w:r>
      <w:r w:rsidR="006F25FB">
        <w:rPr>
          <w:sz w:val="24"/>
        </w:rPr>
        <w:t>;</w:t>
      </w:r>
    </w:p>
    <w:p w14:paraId="66C2DE66" w14:textId="3BFA414D" w:rsidR="006F25FB" w:rsidRDefault="004C08E6" w:rsidP="006F25FB">
      <w:pPr>
        <w:pStyle w:val="a1"/>
        <w:numPr>
          <w:ilvl w:val="0"/>
          <w:numId w:val="17"/>
        </w:numPr>
        <w:rPr>
          <w:sz w:val="24"/>
        </w:rPr>
      </w:pPr>
      <w:r>
        <w:rPr>
          <w:rFonts w:eastAsia="SimSun"/>
          <w:color w:val="000000" w:themeColor="text1"/>
          <w:sz w:val="24"/>
          <w:lang w:eastAsia="ar-SA"/>
        </w:rPr>
        <w:t xml:space="preserve">Проверка возможности ввода </w:t>
      </w:r>
      <w:r w:rsidR="00B7115B">
        <w:rPr>
          <w:rFonts w:eastAsia="SimSun"/>
          <w:color w:val="000000" w:themeColor="text1"/>
          <w:sz w:val="24"/>
          <w:lang w:eastAsia="ar-SA"/>
        </w:rPr>
        <w:t xml:space="preserve">и блокировки </w:t>
      </w:r>
      <w:r>
        <w:rPr>
          <w:rFonts w:eastAsia="SimSun"/>
          <w:color w:val="000000" w:themeColor="text1"/>
          <w:sz w:val="24"/>
          <w:lang w:eastAsia="ar-SA"/>
        </w:rPr>
        <w:t>букв с помощью клавиш клавиатуры</w:t>
      </w:r>
      <w:r w:rsidR="006F25FB">
        <w:rPr>
          <w:sz w:val="24"/>
        </w:rPr>
        <w:t>;</w:t>
      </w:r>
    </w:p>
    <w:p w14:paraId="12EE1E14" w14:textId="4C49E0A9" w:rsidR="006F25FB" w:rsidRDefault="004C08E6" w:rsidP="006F25FB">
      <w:pPr>
        <w:pStyle w:val="a1"/>
        <w:numPr>
          <w:ilvl w:val="0"/>
          <w:numId w:val="17"/>
        </w:numPr>
        <w:rPr>
          <w:sz w:val="24"/>
        </w:rPr>
      </w:pPr>
      <w:r w:rsidRPr="003F3699">
        <w:rPr>
          <w:rFonts w:eastAsia="SimSun"/>
          <w:sz w:val="24"/>
          <w:lang w:eastAsia="ar-SA"/>
        </w:rPr>
        <w:t>Проверк</w:t>
      </w:r>
      <w:r>
        <w:rPr>
          <w:rFonts w:eastAsia="SimSun"/>
          <w:sz w:val="24"/>
          <w:lang w:eastAsia="ar-SA"/>
        </w:rPr>
        <w:t>а возможности ввода</w:t>
      </w:r>
      <w:r w:rsidR="00B7115B">
        <w:rPr>
          <w:rFonts w:eastAsia="SimSun"/>
          <w:sz w:val="24"/>
          <w:lang w:eastAsia="ar-SA"/>
        </w:rPr>
        <w:t xml:space="preserve"> и блокировки</w:t>
      </w:r>
      <w:r>
        <w:rPr>
          <w:rFonts w:eastAsia="SimSun"/>
          <w:sz w:val="24"/>
          <w:lang w:eastAsia="ar-SA"/>
        </w:rPr>
        <w:t xml:space="preserve"> букв с помощью кнопок на виртуальной клавиатуре</w:t>
      </w:r>
      <w:r w:rsidR="00F36E6A">
        <w:rPr>
          <w:sz w:val="24"/>
        </w:rPr>
        <w:t>;</w:t>
      </w:r>
    </w:p>
    <w:p w14:paraId="2A86B16B" w14:textId="7F47A3E6" w:rsidR="00F36E6A" w:rsidRDefault="004C08E6" w:rsidP="006F25FB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>Проверка возможности один раз воспользоваться подсказкой с помощью кнопки «подсказка»</w:t>
      </w:r>
      <w:r w:rsidR="00F36E6A">
        <w:rPr>
          <w:sz w:val="24"/>
        </w:rPr>
        <w:t>;</w:t>
      </w:r>
    </w:p>
    <w:p w14:paraId="0195CFD1" w14:textId="7259DF96" w:rsidR="00F36E6A" w:rsidRDefault="004C08E6" w:rsidP="006F25FB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>Проверка на корректный ввод</w:t>
      </w:r>
      <w:r w:rsidR="00B7115B">
        <w:rPr>
          <w:sz w:val="24"/>
        </w:rPr>
        <w:t xml:space="preserve"> и блокировку</w:t>
      </w:r>
      <w:r>
        <w:rPr>
          <w:sz w:val="24"/>
        </w:rPr>
        <w:t xml:space="preserve"> букв, выполняемый двумя простыми ботами</w:t>
      </w:r>
      <w:r w:rsidR="00F36E6A">
        <w:rPr>
          <w:sz w:val="24"/>
        </w:rPr>
        <w:t>;</w:t>
      </w:r>
    </w:p>
    <w:p w14:paraId="62490A32" w14:textId="5A47F154" w:rsidR="00F36E6A" w:rsidRPr="00B7115B" w:rsidRDefault="004C08E6" w:rsidP="00B7115B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>Проверка на правильное заполнение загаданного слова и его отображение на экране</w:t>
      </w:r>
      <w:r w:rsidR="00F36E6A">
        <w:rPr>
          <w:sz w:val="24"/>
        </w:rPr>
        <w:t>;</w:t>
      </w:r>
    </w:p>
    <w:p w14:paraId="1D7EFB8F" w14:textId="3FABF4DE" w:rsidR="001D3DB7" w:rsidRDefault="00F36E6A" w:rsidP="00FB5F48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Проверка вывода </w:t>
      </w:r>
      <w:r w:rsidR="00982029">
        <w:rPr>
          <w:sz w:val="24"/>
        </w:rPr>
        <w:t>окна</w:t>
      </w:r>
      <w:r>
        <w:rPr>
          <w:sz w:val="24"/>
        </w:rPr>
        <w:t xml:space="preserve"> с результатом игры;</w:t>
      </w:r>
    </w:p>
    <w:p w14:paraId="3982917A" w14:textId="07145CB8" w:rsidR="00B7115B" w:rsidRPr="00FB5F48" w:rsidRDefault="00B7115B" w:rsidP="00FB5F48">
      <w:pPr>
        <w:pStyle w:val="a1"/>
        <w:numPr>
          <w:ilvl w:val="0"/>
          <w:numId w:val="17"/>
        </w:numPr>
        <w:rPr>
          <w:sz w:val="24"/>
        </w:rPr>
      </w:pPr>
      <w:r>
        <w:rPr>
          <w:sz w:val="24"/>
        </w:rPr>
        <w:t>Проверка на возможность начать новую игру или выхода в окно меню из окна с результатом игры</w:t>
      </w:r>
      <w:r w:rsidRPr="00B7115B">
        <w:rPr>
          <w:sz w:val="24"/>
        </w:rPr>
        <w:t>;</w:t>
      </w:r>
    </w:p>
    <w:p w14:paraId="17FE7B18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4"/>
    </w:p>
    <w:p w14:paraId="7BC89627" w14:textId="090A4127" w:rsidR="00BD4A86" w:rsidRPr="006F23C6" w:rsidRDefault="00BD4A86" w:rsidP="00BD4A86">
      <w:pPr>
        <w:pStyle w:val="a1"/>
        <w:ind w:firstLine="851"/>
        <w:rPr>
          <w:sz w:val="24"/>
        </w:rPr>
      </w:pPr>
      <w:bookmarkStart w:id="35" w:name="_Toc161917666"/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B7115B">
        <w:rPr>
          <w:sz w:val="24"/>
        </w:rPr>
        <w:t>видео</w:t>
      </w:r>
      <w:r>
        <w:rPr>
          <w:sz w:val="24"/>
        </w:rPr>
        <w:t>игры «</w:t>
      </w:r>
      <w:r w:rsidR="00B7115B">
        <w:rPr>
          <w:sz w:val="24"/>
        </w:rPr>
        <w:t>Поле чудес</w:t>
      </w:r>
      <w:r>
        <w:rPr>
          <w:sz w:val="24"/>
        </w:rPr>
        <w:t>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ункционального тестирования системы</w:t>
      </w:r>
      <w:r w:rsidRPr="00263B33">
        <w:rPr>
          <w:sz w:val="24"/>
        </w:rPr>
        <w:t xml:space="preserve"> </w:t>
      </w:r>
      <w:r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593545F6" w14:textId="339A326C" w:rsidR="00BD4A86" w:rsidRPr="006F23C6" w:rsidRDefault="00BD4A86" w:rsidP="00BD4A86">
      <w:pPr>
        <w:pStyle w:val="a1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B7115B">
        <w:rPr>
          <w:sz w:val="24"/>
        </w:rPr>
        <w:t>видео</w:t>
      </w:r>
      <w:r>
        <w:rPr>
          <w:sz w:val="24"/>
        </w:rPr>
        <w:t>игры «</w:t>
      </w:r>
      <w:r w:rsidR="00B7115B">
        <w:rPr>
          <w:sz w:val="24"/>
        </w:rPr>
        <w:t>Поле чудес</w:t>
      </w:r>
      <w:r>
        <w:rPr>
          <w:sz w:val="24"/>
        </w:rPr>
        <w:t xml:space="preserve">» не </w:t>
      </w:r>
      <w:r w:rsidRPr="006F23C6">
        <w:rPr>
          <w:sz w:val="24"/>
        </w:rPr>
        <w:t>предъявляется.</w:t>
      </w: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4157E266" w14:textId="382A13F8" w:rsidR="00BD4A86" w:rsidRPr="00BD4A86" w:rsidRDefault="00BD4A86" w:rsidP="00BD4A86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BD4A86">
        <w:rPr>
          <w:color w:val="000000" w:themeColor="text1"/>
          <w:sz w:val="24"/>
          <w:lang w:val="pl-PL"/>
        </w:rPr>
        <w:t xml:space="preserve">По результатам испытаний делается заключение о соответствии </w:t>
      </w:r>
      <w:r w:rsidR="00B7115B">
        <w:rPr>
          <w:color w:val="000000" w:themeColor="text1"/>
          <w:sz w:val="24"/>
        </w:rPr>
        <w:t>видео</w:t>
      </w:r>
      <w:r w:rsidRPr="00BD4A86">
        <w:rPr>
          <w:color w:val="000000" w:themeColor="text1"/>
          <w:sz w:val="24"/>
        </w:rPr>
        <w:t>игры</w:t>
      </w:r>
      <w:r w:rsidRPr="00BD4A86">
        <w:rPr>
          <w:color w:val="000000" w:themeColor="text1"/>
          <w:sz w:val="24"/>
          <w:lang w:val="pl-PL"/>
        </w:rPr>
        <w:t xml:space="preserve"> </w:t>
      </w:r>
      <w:r w:rsidRPr="00BD4A86">
        <w:rPr>
          <w:color w:val="000000" w:themeColor="text1"/>
          <w:sz w:val="24"/>
        </w:rPr>
        <w:t>«</w:t>
      </w:r>
      <w:r w:rsidR="00B7115B">
        <w:rPr>
          <w:color w:val="000000" w:themeColor="text1"/>
          <w:sz w:val="24"/>
        </w:rPr>
        <w:t>Поле чудес</w:t>
      </w:r>
      <w:r w:rsidRPr="00BD4A86">
        <w:rPr>
          <w:color w:val="000000" w:themeColor="text1"/>
          <w:sz w:val="24"/>
        </w:rPr>
        <w:t xml:space="preserve">»  </w:t>
      </w:r>
      <w:r w:rsidRPr="00BD4A86">
        <w:rPr>
          <w:color w:val="000000" w:themeColor="text1"/>
          <w:sz w:val="24"/>
          <w:lang w:val="pl-PL"/>
        </w:rPr>
        <w:t>требованиям ТЗ и возможности оформления акта сдачи</w:t>
      </w:r>
      <w:r w:rsidRPr="00BD4A86">
        <w:rPr>
          <w:color w:val="000000" w:themeColor="text1"/>
          <w:sz w:val="24"/>
        </w:rPr>
        <w:t xml:space="preserve"> </w:t>
      </w:r>
      <w:r w:rsidR="00802C1F">
        <w:rPr>
          <w:color w:val="000000" w:themeColor="text1"/>
          <w:sz w:val="24"/>
        </w:rPr>
        <w:t>видео</w:t>
      </w:r>
      <w:r w:rsidRPr="00BD4A86">
        <w:rPr>
          <w:color w:val="000000" w:themeColor="text1"/>
          <w:sz w:val="24"/>
        </w:rPr>
        <w:t>игры «</w:t>
      </w:r>
      <w:r w:rsidR="00802C1F">
        <w:rPr>
          <w:color w:val="000000" w:themeColor="text1"/>
          <w:sz w:val="24"/>
        </w:rPr>
        <w:t>Поле чудес</w:t>
      </w:r>
      <w:r w:rsidRPr="00BD4A86">
        <w:rPr>
          <w:color w:val="000000" w:themeColor="text1"/>
          <w:sz w:val="24"/>
        </w:rPr>
        <w:t>»</w:t>
      </w:r>
      <w:r w:rsidRPr="00BD4A86">
        <w:rPr>
          <w:color w:val="000000" w:themeColor="text1"/>
          <w:sz w:val="24"/>
          <w:lang w:val="pl-PL"/>
        </w:rPr>
        <w:t xml:space="preserve"> в опытную эксплуатацию. При этом производится (при необходимости) доработка программных средств и документации.</w:t>
      </w:r>
    </w:p>
    <w:p w14:paraId="07459315" w14:textId="77777777" w:rsidR="00091C98" w:rsidRPr="004A3D72" w:rsidRDefault="00091C98" w:rsidP="004A3D72">
      <w:pPr>
        <w:spacing w:before="240" w:line="360" w:lineRule="auto"/>
        <w:ind w:firstLine="851"/>
        <w:rPr>
          <w:sz w:val="24"/>
          <w:lang w:val="pl-PL"/>
        </w:rPr>
      </w:pP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14E108B1" w14:textId="517C3F37" w:rsidR="00BD4A86" w:rsidRPr="00BD4A86" w:rsidRDefault="00BD4A86" w:rsidP="00BD4A86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BD4A86">
        <w:rPr>
          <w:color w:val="000000" w:themeColor="text1"/>
          <w:sz w:val="24"/>
          <w:lang w:val="pl-PL"/>
        </w:rPr>
        <w:t xml:space="preserve">Испытания </w:t>
      </w:r>
      <w:r w:rsidR="00802C1F">
        <w:rPr>
          <w:color w:val="000000" w:themeColor="text1"/>
          <w:sz w:val="24"/>
        </w:rPr>
        <w:t>видео</w:t>
      </w:r>
      <w:r w:rsidRPr="00BD4A86">
        <w:rPr>
          <w:color w:val="000000" w:themeColor="text1"/>
          <w:sz w:val="24"/>
        </w:rPr>
        <w:t>игры «</w:t>
      </w:r>
      <w:r w:rsidR="00802C1F">
        <w:rPr>
          <w:color w:val="000000" w:themeColor="text1"/>
          <w:sz w:val="24"/>
        </w:rPr>
        <w:t>Поле чудес</w:t>
      </w:r>
      <w:r w:rsidRPr="00BD4A86">
        <w:rPr>
          <w:color w:val="000000" w:themeColor="text1"/>
          <w:sz w:val="24"/>
        </w:rPr>
        <w:t>»</w:t>
      </w:r>
      <w:r w:rsidRPr="00BD4A86">
        <w:rPr>
          <w:color w:val="000000" w:themeColor="text1"/>
          <w:sz w:val="24"/>
          <w:lang w:val="pl-PL"/>
        </w:rPr>
        <w:t xml:space="preserve"> должны проводиться на оборудовании</w:t>
      </w:r>
      <w:r w:rsidRPr="00BD4A86">
        <w:rPr>
          <w:color w:val="000000" w:themeColor="text1"/>
          <w:sz w:val="24"/>
        </w:rPr>
        <w:t>, предоставленном Заказчиком</w:t>
      </w:r>
      <w:r w:rsidRPr="00BD4A86">
        <w:rPr>
          <w:color w:val="000000" w:themeColor="text1"/>
          <w:sz w:val="24"/>
          <w:lang w:val="pl-PL"/>
        </w:rPr>
        <w:t xml:space="preserve">. Оборудование должно быть предоставлено в конфигурации, которая запланирована для начального развёртывания системы и указана в </w:t>
      </w:r>
      <w:r>
        <w:rPr>
          <w:color w:val="000000" w:themeColor="text1"/>
          <w:sz w:val="24"/>
        </w:rPr>
        <w:t>Т</w:t>
      </w:r>
      <w:r w:rsidRPr="00BD4A86">
        <w:rPr>
          <w:color w:val="000000" w:themeColor="text1"/>
          <w:sz w:val="24"/>
          <w:lang w:val="pl-PL"/>
        </w:rPr>
        <w:t>ехническом задании.</w:t>
      </w:r>
    </w:p>
    <w:p w14:paraId="18172E38" w14:textId="26B92597" w:rsidR="00BD4A86" w:rsidRPr="00BD4A86" w:rsidRDefault="00BD4A86" w:rsidP="00BD4A86">
      <w:pPr>
        <w:spacing w:before="240" w:line="360" w:lineRule="auto"/>
        <w:ind w:firstLine="851"/>
        <w:jc w:val="both"/>
        <w:rPr>
          <w:sz w:val="24"/>
          <w:lang w:val="pl-PL"/>
        </w:rPr>
      </w:pPr>
      <w:r w:rsidRPr="00BD4A86">
        <w:rPr>
          <w:color w:val="000000" w:themeColor="text1"/>
          <w:sz w:val="24"/>
          <w:lang w:val="pl-PL"/>
        </w:rPr>
        <w:t xml:space="preserve">Во время испытаний проводится полное функциональное тестирование, согласно требованиям, указанным в </w:t>
      </w:r>
      <w:r>
        <w:rPr>
          <w:color w:val="000000" w:themeColor="text1"/>
          <w:sz w:val="24"/>
        </w:rPr>
        <w:t>Т</w:t>
      </w:r>
      <w:r w:rsidRPr="00BD4A86">
        <w:rPr>
          <w:color w:val="000000" w:themeColor="text1"/>
          <w:sz w:val="24"/>
          <w:lang w:val="pl-PL"/>
        </w:rPr>
        <w:t>ехническом задании.</w:t>
      </w:r>
    </w:p>
    <w:p w14:paraId="6DFB9E20" w14:textId="77777777" w:rsidR="006B52EA" w:rsidRPr="002A165B" w:rsidRDefault="006B52EA" w:rsidP="002B0255">
      <w:pPr>
        <w:spacing w:before="240" w:line="360" w:lineRule="auto"/>
        <w:ind w:firstLine="851"/>
        <w:jc w:val="both"/>
        <w:rPr>
          <w:sz w:val="24"/>
          <w:lang w:val="pl-PL"/>
        </w:rPr>
      </w:pP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t>Материально-техническое обеспечение испытаний</w:t>
      </w:r>
      <w:bookmarkEnd w:id="40"/>
      <w:bookmarkEnd w:id="41"/>
    </w:p>
    <w:p w14:paraId="25F4749D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10C10A0" w14:textId="77777777" w:rsidR="00522154" w:rsidRDefault="00522154" w:rsidP="00650646">
      <w:pPr>
        <w:pStyle w:val="vguList2"/>
        <w:numPr>
          <w:ilvl w:val="0"/>
          <w:numId w:val="18"/>
        </w:numPr>
        <w:tabs>
          <w:tab w:val="clear" w:pos="1276"/>
          <w:tab w:val="left" w:pos="1418"/>
        </w:tabs>
        <w:ind w:left="0" w:firstLine="851"/>
      </w:pPr>
      <w:r>
        <w:t>Процессор с тактовой частотой, не менее 1 ГГц;</w:t>
      </w:r>
    </w:p>
    <w:p w14:paraId="16E67A9B" w14:textId="77777777" w:rsidR="00522154" w:rsidRDefault="00522154" w:rsidP="00650646">
      <w:pPr>
        <w:pStyle w:val="vguList2"/>
        <w:numPr>
          <w:ilvl w:val="0"/>
          <w:numId w:val="18"/>
        </w:numPr>
        <w:tabs>
          <w:tab w:val="clear" w:pos="1276"/>
          <w:tab w:val="left" w:pos="1418"/>
        </w:tabs>
        <w:ind w:left="0" w:firstLine="851"/>
      </w:pPr>
      <w:r>
        <w:t xml:space="preserve">Операционная система </w:t>
      </w:r>
      <w:r>
        <w:rPr>
          <w:lang w:val="en-US"/>
        </w:rPr>
        <w:t>Windows</w:t>
      </w:r>
      <w:r>
        <w:t>, не старше 10 версии;</w:t>
      </w:r>
    </w:p>
    <w:p w14:paraId="22FA53CB" w14:textId="77777777" w:rsidR="00522154" w:rsidRDefault="00522154" w:rsidP="00650646">
      <w:pPr>
        <w:pStyle w:val="vguList2"/>
        <w:numPr>
          <w:ilvl w:val="0"/>
          <w:numId w:val="18"/>
        </w:numPr>
        <w:tabs>
          <w:tab w:val="clear" w:pos="1276"/>
          <w:tab w:val="left" w:pos="1418"/>
        </w:tabs>
        <w:ind w:left="0" w:firstLine="851"/>
      </w:pPr>
      <w:r>
        <w:t>Оперативная память, объемом не менее 2 Гб;</w:t>
      </w:r>
    </w:p>
    <w:p w14:paraId="714C23F3" w14:textId="3B08D6D0" w:rsidR="00522154" w:rsidRDefault="00522154" w:rsidP="00650646">
      <w:pPr>
        <w:pStyle w:val="vguList2"/>
        <w:numPr>
          <w:ilvl w:val="0"/>
          <w:numId w:val="18"/>
        </w:numPr>
        <w:tabs>
          <w:tab w:val="clear" w:pos="1276"/>
          <w:tab w:val="left" w:pos="1418"/>
        </w:tabs>
        <w:ind w:left="0" w:firstLine="851"/>
      </w:pPr>
      <w:r>
        <w:t xml:space="preserve">Разрешение экрана не менее </w:t>
      </w:r>
      <w:r w:rsidRPr="000C0671">
        <w:t>1152 × 864</w:t>
      </w:r>
      <w:r>
        <w:t xml:space="preserve"> пикселей;</w:t>
      </w:r>
    </w:p>
    <w:p w14:paraId="726245CC" w14:textId="43CB2DBF" w:rsidR="00522154" w:rsidRPr="00522154" w:rsidRDefault="00522154" w:rsidP="00650646">
      <w:pPr>
        <w:pStyle w:val="vguList2"/>
        <w:numPr>
          <w:ilvl w:val="0"/>
          <w:numId w:val="18"/>
        </w:numPr>
        <w:tabs>
          <w:tab w:val="clear" w:pos="1276"/>
          <w:tab w:val="left" w:pos="1418"/>
        </w:tabs>
        <w:ind w:left="0" w:firstLine="851"/>
      </w:pPr>
      <w:r>
        <w:t>Бесперебойное электропитание устройства.</w:t>
      </w:r>
    </w:p>
    <w:p w14:paraId="5FC88F60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Рабочее место:</w:t>
      </w:r>
    </w:p>
    <w:p w14:paraId="01EBE7FE" w14:textId="77777777" w:rsidR="006B52EA" w:rsidRPr="00724177" w:rsidRDefault="006B52EA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ПК в составе АРМ пользователя;</w:t>
      </w:r>
    </w:p>
    <w:p w14:paraId="3013E684" w14:textId="77777777" w:rsidR="006B52EA" w:rsidRPr="00724177" w:rsidRDefault="006B52EA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Операционная система </w:t>
      </w:r>
      <w:proofErr w:type="spellStart"/>
      <w:r w:rsidRPr="00724177">
        <w:rPr>
          <w:color w:val="000000" w:themeColor="text1"/>
          <w:sz w:val="24"/>
        </w:rPr>
        <w:t>Windows</w:t>
      </w:r>
      <w:proofErr w:type="spellEnd"/>
      <w:r w:rsidRPr="00724177">
        <w:rPr>
          <w:color w:val="000000" w:themeColor="text1"/>
          <w:sz w:val="24"/>
        </w:rPr>
        <w:t>;</w:t>
      </w:r>
    </w:p>
    <w:p w14:paraId="701C576F" w14:textId="77777777" w:rsidR="006B52EA" w:rsidRDefault="005D5E08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Интерпретатор</w:t>
      </w:r>
      <w:r w:rsidR="006B52EA" w:rsidRPr="00724177"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  <w:lang w:val="en-US"/>
        </w:rPr>
        <w:t>Python</w:t>
      </w:r>
      <w:r w:rsidR="006B52EA" w:rsidRPr="00724177">
        <w:rPr>
          <w:color w:val="000000" w:themeColor="text1"/>
          <w:sz w:val="24"/>
        </w:rPr>
        <w:t xml:space="preserve"> 3.8 и выше.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t>Отчётность</w:t>
      </w:r>
      <w:bookmarkEnd w:id="46"/>
      <w:bookmarkEnd w:id="47"/>
    </w:p>
    <w:p w14:paraId="607F0C43" w14:textId="53D3B3F3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Результаты испытаний </w:t>
      </w:r>
      <w:r w:rsidR="00802C1F">
        <w:rPr>
          <w:color w:val="000000" w:themeColor="text1"/>
          <w:sz w:val="24"/>
        </w:rPr>
        <w:t>видео</w:t>
      </w:r>
      <w:r w:rsidR="00522154">
        <w:rPr>
          <w:color w:val="000000" w:themeColor="text1"/>
          <w:sz w:val="24"/>
        </w:rPr>
        <w:t>игры «</w:t>
      </w:r>
      <w:r w:rsidR="00802C1F">
        <w:rPr>
          <w:color w:val="000000" w:themeColor="text1"/>
          <w:sz w:val="24"/>
        </w:rPr>
        <w:t>Поле чудес</w:t>
      </w:r>
      <w:r w:rsidR="00522154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BE3B094" w14:textId="5E911D19" w:rsidR="006B52EA" w:rsidRPr="00724177" w:rsidRDefault="006B52EA" w:rsidP="00650646">
      <w:pPr>
        <w:pStyle w:val="a"/>
        <w:numPr>
          <w:ilvl w:val="0"/>
          <w:numId w:val="1"/>
        </w:numPr>
        <w:tabs>
          <w:tab w:val="left" w:pos="1418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назначение испытаний и номер раздела требований ТЗ на </w:t>
      </w:r>
      <w:r w:rsidR="00522154">
        <w:rPr>
          <w:color w:val="000000" w:themeColor="text1"/>
          <w:sz w:val="24"/>
        </w:rPr>
        <w:t>разработку игры «</w:t>
      </w:r>
      <w:r w:rsidR="00802C1F">
        <w:rPr>
          <w:color w:val="000000" w:themeColor="text1"/>
          <w:sz w:val="24"/>
        </w:rPr>
        <w:t>Поле чудес</w:t>
      </w:r>
      <w:r w:rsidR="00522154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, по которому проводят испытание;</w:t>
      </w:r>
    </w:p>
    <w:p w14:paraId="5EB71B24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обобщённые результаты испытаний;</w:t>
      </w:r>
    </w:p>
    <w:p w14:paraId="45D471D9" w14:textId="42CD03EC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 w:rsidR="00522154">
        <w:rPr>
          <w:color w:val="000000" w:themeColor="text1"/>
          <w:sz w:val="24"/>
        </w:rPr>
        <w:t xml:space="preserve">разработку </w:t>
      </w:r>
      <w:r w:rsidR="00802C1F">
        <w:rPr>
          <w:color w:val="000000" w:themeColor="text1"/>
          <w:sz w:val="24"/>
        </w:rPr>
        <w:t>видео</w:t>
      </w:r>
      <w:r w:rsidR="00522154">
        <w:rPr>
          <w:color w:val="000000" w:themeColor="text1"/>
          <w:sz w:val="24"/>
        </w:rPr>
        <w:t>игры «</w:t>
      </w:r>
      <w:r w:rsidR="00802C1F">
        <w:rPr>
          <w:color w:val="000000" w:themeColor="text1"/>
          <w:sz w:val="24"/>
        </w:rPr>
        <w:t>Поле чудес</w:t>
      </w:r>
      <w:r w:rsidR="00522154">
        <w:rPr>
          <w:color w:val="000000" w:themeColor="text1"/>
          <w:sz w:val="24"/>
        </w:rPr>
        <w:t>».</w:t>
      </w:r>
    </w:p>
    <w:p w14:paraId="3C4D09DC" w14:textId="1C3FE7C9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802C1F">
        <w:rPr>
          <w:color w:val="000000" w:themeColor="text1"/>
          <w:sz w:val="24"/>
        </w:rPr>
        <w:t>видео</w:t>
      </w:r>
      <w:r w:rsidR="00522154">
        <w:rPr>
          <w:color w:val="000000" w:themeColor="text1"/>
          <w:sz w:val="24"/>
        </w:rPr>
        <w:t>игры «</w:t>
      </w:r>
      <w:r w:rsidR="00802C1F">
        <w:rPr>
          <w:color w:val="000000" w:themeColor="text1"/>
          <w:sz w:val="24"/>
        </w:rPr>
        <w:t>Поле чудес</w:t>
      </w:r>
      <w:r w:rsidR="00522154">
        <w:rPr>
          <w:color w:val="000000" w:themeColor="text1"/>
          <w:sz w:val="24"/>
        </w:rPr>
        <w:t>»</w:t>
      </w:r>
    </w:p>
    <w:p w14:paraId="65B77FB6" w14:textId="76BCE3D5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F2467B">
        <w:rPr>
          <w:color w:val="000000" w:themeColor="text1"/>
          <w:sz w:val="24"/>
        </w:rPr>
        <w:t>видео</w:t>
      </w:r>
      <w:r w:rsidR="00522154">
        <w:rPr>
          <w:color w:val="000000" w:themeColor="text1"/>
          <w:sz w:val="24"/>
        </w:rPr>
        <w:t xml:space="preserve">игры </w:t>
      </w:r>
      <w:r w:rsidR="00522154" w:rsidRPr="00522154">
        <w:rPr>
          <w:color w:val="000000" w:themeColor="text1"/>
          <w:sz w:val="24"/>
        </w:rPr>
        <w:t>“</w:t>
      </w:r>
      <w:r w:rsidR="00F2467B">
        <w:rPr>
          <w:color w:val="000000" w:themeColor="text1"/>
          <w:sz w:val="24"/>
        </w:rPr>
        <w:t>Поле чудес</w:t>
      </w:r>
      <w:r w:rsidR="00522154" w:rsidRPr="00522154">
        <w:rPr>
          <w:color w:val="000000" w:themeColor="text1"/>
          <w:sz w:val="24"/>
        </w:rPr>
        <w:t>”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t>Приложение А. Методика проведения испытаний</w:t>
      </w:r>
      <w:bookmarkEnd w:id="48"/>
    </w:p>
    <w:tbl>
      <w:tblPr>
        <w:tblW w:w="937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6"/>
        <w:gridCol w:w="2734"/>
        <w:gridCol w:w="3333"/>
        <w:gridCol w:w="2712"/>
      </w:tblGrid>
      <w:tr w:rsidR="004A3D72" w:rsidRPr="00724177" w14:paraId="0F91C7BC" w14:textId="77777777" w:rsidTr="00A62A0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80A16" w14:textId="77777777" w:rsidR="004A3D72" w:rsidRPr="00724177" w:rsidRDefault="004A3D72" w:rsidP="001E73F5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 xml:space="preserve">№ </w:t>
            </w:r>
            <w:proofErr w:type="spellStart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F01CB" w14:textId="77777777" w:rsidR="004A3D72" w:rsidRPr="00724177" w:rsidRDefault="004A3D72" w:rsidP="001E73F5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5CCBE" w14:textId="77777777" w:rsidR="004A3D72" w:rsidRPr="00724177" w:rsidRDefault="004A3D72" w:rsidP="001E73F5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CD1E9" w14:textId="77777777" w:rsidR="004A3D72" w:rsidRPr="00724177" w:rsidRDefault="004A3D72" w:rsidP="001E73F5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A62A00" w:rsidRPr="00724177" w14:paraId="3A0FF5F2" w14:textId="77777777" w:rsidTr="002E5EC0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0AD66" w14:textId="6A5EAB48" w:rsidR="00A62A00" w:rsidRPr="00A62A00" w:rsidRDefault="00A62A00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A62A00">
              <w:rPr>
                <w:rFonts w:eastAsia="SimSun"/>
                <w:b/>
                <w:bCs/>
                <w:sz w:val="24"/>
                <w:lang w:eastAsia="ar-SA"/>
              </w:rPr>
              <w:t>1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1829076" w14:textId="298AEE6D" w:rsidR="00A62A00" w:rsidRPr="00724177" w:rsidRDefault="00A62A00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с</w:t>
            </w:r>
            <w:r w:rsidRPr="00C17340">
              <w:rPr>
                <w:sz w:val="24"/>
              </w:rPr>
              <w:t>остав</w:t>
            </w:r>
            <w:r>
              <w:rPr>
                <w:sz w:val="24"/>
              </w:rPr>
              <w:t>а</w:t>
            </w:r>
            <w:r w:rsidRPr="00C17340">
              <w:rPr>
                <w:sz w:val="24"/>
              </w:rPr>
              <w:t xml:space="preserve"> </w:t>
            </w:r>
            <w:r>
              <w:rPr>
                <w:sz w:val="24"/>
              </w:rPr>
              <w:t>и качества документации сопроводительной документации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5A68BD0" w14:textId="77777777" w:rsidR="00A62A00" w:rsidRPr="003A5867" w:rsidRDefault="00A62A00" w:rsidP="00B50982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014E76B2" w14:textId="77777777" w:rsidR="00A62A00" w:rsidRPr="003A5867" w:rsidRDefault="00A62A00" w:rsidP="00B50982">
            <w:pPr>
              <w:ind w:right="219"/>
              <w:jc w:val="both"/>
              <w:rPr>
                <w:sz w:val="24"/>
              </w:rPr>
            </w:pPr>
            <w:r w:rsidRPr="003A586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 w:rsidRPr="003A5867">
              <w:rPr>
                <w:sz w:val="24"/>
              </w:rPr>
              <w:t xml:space="preserve"> Те</w:t>
            </w:r>
            <w:r>
              <w:rPr>
                <w:sz w:val="24"/>
              </w:rPr>
              <w:t>хническое задание на разработку</w:t>
            </w:r>
          </w:p>
          <w:p w14:paraId="3A2C2CC2" w14:textId="77777777" w:rsidR="00A62A00" w:rsidRPr="003A5867" w:rsidRDefault="00A62A00" w:rsidP="00B50982">
            <w:pPr>
              <w:ind w:right="219"/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A5867">
              <w:rPr>
                <w:sz w:val="24"/>
              </w:rPr>
              <w:t xml:space="preserve"> Настоящую</w:t>
            </w:r>
            <w:r>
              <w:rPr>
                <w:sz w:val="24"/>
              </w:rPr>
              <w:t xml:space="preserve"> программу и методику испытаний</w:t>
            </w:r>
          </w:p>
          <w:p w14:paraId="2BA226A1" w14:textId="4BBDDAC1" w:rsidR="00A62A00" w:rsidRPr="00724177" w:rsidRDefault="00A62A00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>
              <w:rPr>
                <w:sz w:val="24"/>
              </w:rPr>
              <w:t>ользователя на разработанное ПО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AD93B2" w14:textId="6169ADD0" w:rsidR="00A62A00" w:rsidRPr="00724177" w:rsidRDefault="002E5EC0" w:rsidP="00B50982">
            <w:pPr>
              <w:suppressLineNumbers/>
              <w:jc w:val="both"/>
              <w:rPr>
                <w:rFonts w:ascii="Calibri" w:eastAsia="SimSun" w:hAnsi="Calibri" w:cs="Arial"/>
                <w:sz w:val="24"/>
                <w:lang w:eastAsia="ar-SA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>ичии и соответствуют</w:t>
            </w:r>
            <w:r w:rsidR="00B50982">
              <w:rPr>
                <w:sz w:val="24"/>
              </w:rPr>
              <w:t xml:space="preserve"> </w:t>
            </w:r>
            <w:r>
              <w:rPr>
                <w:sz w:val="24"/>
              </w:rPr>
              <w:t>ГОСТ 34.602–2020,</w:t>
            </w:r>
            <w:r w:rsidR="00650646">
              <w:rPr>
                <w:sz w:val="24"/>
              </w:rPr>
              <w:t xml:space="preserve"> ГОСТ Р </w:t>
            </w:r>
            <w:r w:rsidR="00650646">
              <w:rPr>
                <w:color w:val="000000" w:themeColor="text1"/>
                <w:sz w:val="24"/>
              </w:rPr>
              <w:t xml:space="preserve">59795-2021, ГОСТ Р 59792-2021, </w:t>
            </w:r>
            <w:r w:rsidRPr="002B67C0">
              <w:rPr>
                <w:sz w:val="24"/>
              </w:rPr>
              <w:t xml:space="preserve">СТП </w:t>
            </w:r>
            <w:proofErr w:type="spellStart"/>
            <w:r w:rsidRPr="002B67C0">
              <w:rPr>
                <w:sz w:val="24"/>
              </w:rPr>
              <w:t>ВятГУ</w:t>
            </w:r>
            <w:proofErr w:type="spellEnd"/>
            <w:r w:rsidRPr="002B67C0">
              <w:rPr>
                <w:sz w:val="24"/>
              </w:rPr>
              <w:t xml:space="preserve"> 101-2004</w:t>
            </w:r>
            <w:r>
              <w:rPr>
                <w:sz w:val="24"/>
              </w:rPr>
              <w:t xml:space="preserve">, </w:t>
            </w:r>
            <w:r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A62A00" w:rsidRPr="00724177" w14:paraId="0DE4B5B7" w14:textId="77777777" w:rsidTr="002E5EC0"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204FF1" w14:textId="4CDDE0BE" w:rsidR="00A62A00" w:rsidRPr="00A62A00" w:rsidRDefault="00A62A00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A62A00">
              <w:rPr>
                <w:rFonts w:eastAsia="SimSun"/>
                <w:b/>
                <w:bCs/>
                <w:sz w:val="24"/>
                <w:lang w:eastAsia="ar-SA"/>
              </w:rPr>
              <w:t>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F0D7D" w14:textId="7BD72372" w:rsidR="00A62A00" w:rsidRPr="00724177" w:rsidRDefault="00B50982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корректности запуска игры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2F1B3" w14:textId="0DCBD0BC" w:rsidR="00A62A00" w:rsidRPr="00B50982" w:rsidRDefault="00B50982" w:rsidP="00F2467B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Запустить файл </w:t>
            </w:r>
            <w:proofErr w:type="spellStart"/>
            <w:r w:rsidR="00F2467B">
              <w:rPr>
                <w:rFonts w:eastAsia="SimSun"/>
                <w:sz w:val="24"/>
                <w:lang w:eastAsia="ar-SA"/>
              </w:rPr>
              <w:t>Поле_чудес</w:t>
            </w:r>
            <w:proofErr w:type="spellEnd"/>
            <w:r w:rsidRPr="00B50982">
              <w:rPr>
                <w:rFonts w:eastAsia="SimSun"/>
                <w:sz w:val="24"/>
                <w:lang w:eastAsia="ar-SA"/>
              </w:rPr>
              <w:t>.</w:t>
            </w:r>
            <w:r>
              <w:rPr>
                <w:rFonts w:eastAsia="SimSun"/>
                <w:sz w:val="24"/>
                <w:lang w:val="en-US" w:eastAsia="ar-SA"/>
              </w:rPr>
              <w:t>exe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B68E4" w14:textId="59A68F2F" w:rsidR="00A62A00" w:rsidRDefault="001D3DB7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</w:t>
            </w:r>
            <w:r w:rsidR="006A6BBA">
              <w:rPr>
                <w:rFonts w:eastAsia="SimSun"/>
                <w:sz w:val="24"/>
                <w:lang w:eastAsia="ar-SA"/>
              </w:rPr>
              <w:t>оется</w:t>
            </w:r>
            <w:r>
              <w:rPr>
                <w:rFonts w:eastAsia="SimSun"/>
                <w:sz w:val="24"/>
                <w:lang w:eastAsia="ar-SA"/>
              </w:rPr>
              <w:t xml:space="preserve"> окно игры</w:t>
            </w:r>
          </w:p>
          <w:p w14:paraId="02F2C34E" w14:textId="7EB88F57" w:rsidR="001D3DB7" w:rsidRPr="001D3DB7" w:rsidRDefault="00F2467B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E41950">
              <w:rPr>
                <w:noProof/>
                <w:szCs w:val="28"/>
                <w:lang w:eastAsia="ru-RU"/>
              </w:rPr>
              <w:drawing>
                <wp:inline distT="0" distB="0" distL="0" distR="0" wp14:anchorId="095FE86E" wp14:editId="59163681">
                  <wp:extent cx="1783398" cy="100191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888" cy="100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A00" w:rsidRPr="00724177" w14:paraId="680A4E5D" w14:textId="77777777" w:rsidTr="002E5EC0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19836" w14:textId="7703AEF7" w:rsidR="00A62A00" w:rsidRPr="00A62A00" w:rsidRDefault="00A62A00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A62A00">
              <w:rPr>
                <w:rFonts w:eastAsia="SimSun"/>
                <w:b/>
                <w:bCs/>
                <w:sz w:val="24"/>
                <w:lang w:eastAsia="ar-SA"/>
              </w:rPr>
              <w:t>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E3926" w14:textId="25AD20AB" w:rsidR="00CE3C4C" w:rsidRDefault="00CE3C4C" w:rsidP="00327878">
            <w:pPr>
              <w:pStyle w:val="a1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возможности просмотра правил</w:t>
            </w:r>
          </w:p>
          <w:p w14:paraId="296FEF7D" w14:textId="77777777" w:rsidR="00A62A00" w:rsidRPr="00724177" w:rsidRDefault="00A62A00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4DBDC" w14:textId="3498FFEA" w:rsidR="00A62A00" w:rsidRPr="00724177" w:rsidRDefault="00CE3C4C" w:rsidP="00C0643C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Нажать на кнопку «</w:t>
            </w:r>
            <w:r w:rsidR="00C0643C">
              <w:rPr>
                <w:rFonts w:eastAsia="SimSun"/>
                <w:sz w:val="24"/>
                <w:lang w:eastAsia="ar-SA"/>
              </w:rPr>
              <w:t>Правила игры</w:t>
            </w:r>
            <w:r>
              <w:rPr>
                <w:rFonts w:eastAsia="SimSun"/>
                <w:sz w:val="24"/>
                <w:lang w:eastAsia="ar-SA"/>
              </w:rPr>
              <w:t>»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CC31E" w14:textId="3DD01A4C" w:rsidR="00A62A00" w:rsidRDefault="00CE3C4C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</w:t>
            </w:r>
            <w:r w:rsidR="006A6BBA">
              <w:rPr>
                <w:rFonts w:eastAsia="SimSun"/>
                <w:sz w:val="24"/>
                <w:lang w:eastAsia="ar-SA"/>
              </w:rPr>
              <w:t>оется</w:t>
            </w:r>
            <w:r>
              <w:rPr>
                <w:rFonts w:eastAsia="SimSun"/>
                <w:sz w:val="24"/>
                <w:lang w:eastAsia="ar-SA"/>
              </w:rPr>
              <w:t xml:space="preserve"> окно с правилами игры</w:t>
            </w:r>
          </w:p>
          <w:p w14:paraId="769D0D3C" w14:textId="1B5F38CE" w:rsidR="00CE3C4C" w:rsidRPr="00724177" w:rsidRDefault="00F2467B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06368F">
              <w:rPr>
                <w:noProof/>
                <w:szCs w:val="28"/>
                <w:lang w:eastAsia="ru-RU"/>
              </w:rPr>
              <w:drawing>
                <wp:inline distT="0" distB="0" distL="0" distR="0" wp14:anchorId="2F12F028" wp14:editId="24F95110">
                  <wp:extent cx="1676400" cy="93880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307" cy="94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A00" w:rsidRPr="00724177" w14:paraId="54CD245A" w14:textId="77777777" w:rsidTr="002E5EC0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1BE67" w14:textId="635C20AE" w:rsidR="00A62A00" w:rsidRPr="00A62A00" w:rsidRDefault="00A62A00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4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FEB5B0" w14:textId="22F08C50" w:rsidR="00A62A00" w:rsidRPr="00724177" w:rsidRDefault="00F2467B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C43B96">
              <w:rPr>
                <w:sz w:val="24"/>
              </w:rPr>
              <w:t>Проверка генерации окна с игровым полем</w:t>
            </w:r>
            <w:r>
              <w:rPr>
                <w:sz w:val="24"/>
              </w:rPr>
              <w:t xml:space="preserve"> и загаданным словом</w:t>
            </w:r>
            <w:r w:rsidRPr="00724177">
              <w:rPr>
                <w:rFonts w:eastAsia="SimSun"/>
                <w:sz w:val="24"/>
                <w:lang w:eastAsia="ar-SA"/>
              </w:rPr>
              <w:t xml:space="preserve"> 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7AA69" w14:textId="53FA5DB3" w:rsidR="00A62A00" w:rsidRPr="00724177" w:rsidRDefault="00CE3C4C" w:rsidP="00C0643C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Нажать на кноп</w:t>
            </w:r>
            <w:r w:rsidR="00C0643C">
              <w:rPr>
                <w:rFonts w:eastAsia="SimSun"/>
                <w:sz w:val="24"/>
                <w:lang w:eastAsia="ar-SA"/>
              </w:rPr>
              <w:t>ку «Новая игра</w:t>
            </w:r>
            <w:r>
              <w:rPr>
                <w:rFonts w:eastAsia="SimSun"/>
                <w:sz w:val="24"/>
                <w:lang w:eastAsia="ar-SA"/>
              </w:rPr>
              <w:t>»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F808C" w14:textId="3657FC4D" w:rsidR="00A62A00" w:rsidRDefault="00CE3C4C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</w:t>
            </w:r>
            <w:r w:rsidR="00C0643C">
              <w:rPr>
                <w:rFonts w:eastAsia="SimSun"/>
                <w:sz w:val="24"/>
                <w:lang w:eastAsia="ar-SA"/>
              </w:rPr>
              <w:t>ткроется о</w:t>
            </w:r>
            <w:r>
              <w:rPr>
                <w:rFonts w:eastAsia="SimSun"/>
                <w:sz w:val="24"/>
                <w:lang w:eastAsia="ar-SA"/>
              </w:rPr>
              <w:t xml:space="preserve">кно </w:t>
            </w:r>
            <w:r w:rsidR="00C0643C">
              <w:rPr>
                <w:rFonts w:eastAsia="SimSun"/>
                <w:sz w:val="24"/>
                <w:lang w:eastAsia="ar-SA"/>
              </w:rPr>
              <w:t>игры</w:t>
            </w:r>
          </w:p>
          <w:p w14:paraId="7196D064" w14:textId="4613B348" w:rsidR="00CE3C4C" w:rsidRPr="00CE3C4C" w:rsidRDefault="00C0643C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06368F">
              <w:rPr>
                <w:noProof/>
                <w:szCs w:val="28"/>
                <w:lang w:eastAsia="ru-RU"/>
              </w:rPr>
              <w:drawing>
                <wp:inline distT="0" distB="0" distL="0" distR="0" wp14:anchorId="7CD1B58F" wp14:editId="24C20EEA">
                  <wp:extent cx="1714318" cy="96202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188" cy="96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A00" w:rsidRPr="00724177" w14:paraId="34FF1C98" w14:textId="77777777" w:rsidTr="002E5EC0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72C0D" w14:textId="605EA33A" w:rsidR="00A62A00" w:rsidRPr="00A62A00" w:rsidRDefault="00A62A00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5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21919" w14:textId="70C2CB9E" w:rsidR="00A62A00" w:rsidRPr="00724177" w:rsidRDefault="00C0643C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C43B96">
              <w:rPr>
                <w:sz w:val="24"/>
              </w:rPr>
              <w:t xml:space="preserve">Проверка возможности возврата на </w:t>
            </w:r>
            <w:r>
              <w:rPr>
                <w:sz w:val="24"/>
              </w:rPr>
              <w:t>окно меню</w:t>
            </w:r>
          </w:p>
        </w:tc>
        <w:tc>
          <w:tcPr>
            <w:tcW w:w="33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18F9B" w14:textId="1E51EB64" w:rsidR="00A62A00" w:rsidRPr="00C0643C" w:rsidRDefault="00CE3C4C" w:rsidP="00C0643C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Нажать </w:t>
            </w:r>
            <w:r w:rsidR="00C0643C">
              <w:rPr>
                <w:rFonts w:eastAsia="SimSun"/>
                <w:sz w:val="24"/>
                <w:lang w:eastAsia="ar-SA"/>
              </w:rPr>
              <w:t>на клавишу «</w:t>
            </w:r>
            <w:r w:rsidR="00C0643C">
              <w:rPr>
                <w:rFonts w:eastAsia="SimSun"/>
                <w:sz w:val="24"/>
                <w:lang w:val="en-US" w:eastAsia="ar-SA"/>
              </w:rPr>
              <w:t>Esc</w:t>
            </w:r>
            <w:r w:rsidR="00C0643C">
              <w:rPr>
                <w:rFonts w:eastAsia="SimSun"/>
                <w:sz w:val="24"/>
                <w:lang w:eastAsia="ar-SA"/>
              </w:rPr>
              <w:t>» и нажать на кнопку «Главное меню» в открывшемся сообщении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A7E5E" w14:textId="77777777" w:rsidR="00CE3C4C" w:rsidRDefault="00DC7239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Сообщение для выхода в окно меню</w:t>
            </w:r>
          </w:p>
          <w:p w14:paraId="238601FE" w14:textId="0545D9FF" w:rsidR="00DC7239" w:rsidRPr="00CE3C4C" w:rsidRDefault="00DC7239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DC7239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63C8C029" wp14:editId="2780CB66">
                  <wp:extent cx="1686560" cy="945515"/>
                  <wp:effectExtent l="0" t="0" r="889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A00" w:rsidRPr="00724177" w14:paraId="0F3CABC7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B08B5D1" w14:textId="55115379" w:rsidR="00A62A00" w:rsidRPr="00A62A00" w:rsidRDefault="00A62A00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6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6DEB4AB" w14:textId="7065B93E" w:rsidR="00A62A00" w:rsidRPr="00724177" w:rsidRDefault="00DC7239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color w:val="000000" w:themeColor="text1"/>
                <w:sz w:val="24"/>
                <w:lang w:eastAsia="ar-SA"/>
              </w:rPr>
              <w:t>Проверка возможности ввода и блокировки букв с помощью клавиш клавиатуры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AD9C6F4" w14:textId="1A8A95B2" w:rsidR="00A62A00" w:rsidRPr="00724177" w:rsidRDefault="002851F1" w:rsidP="00B67950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Нажать на </w:t>
            </w:r>
            <w:r w:rsidR="00B67950">
              <w:rPr>
                <w:rFonts w:eastAsia="SimSun"/>
                <w:sz w:val="24"/>
                <w:lang w:eastAsia="ar-SA"/>
              </w:rPr>
              <w:t>клавишу с нужной буквой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1F511A" w14:textId="030D3225" w:rsidR="002851F1" w:rsidRPr="00CE3C4C" w:rsidRDefault="00B67950" w:rsidP="00B67950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Ведущий сообщит о нахождении выбранной буквы в слове, и программа заблокирует ввод этой буквы в дальнейшем</w:t>
            </w:r>
            <w:r>
              <w:rPr>
                <w:noProof/>
                <w:lang w:eastAsia="ru-RU"/>
              </w:rPr>
              <w:t xml:space="preserve"> </w:t>
            </w:r>
            <w:r w:rsidRPr="00B67950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645D19DE" wp14:editId="62B6349C">
                  <wp:extent cx="1686560" cy="948690"/>
                  <wp:effectExtent l="0" t="0" r="889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D3" w:rsidRPr="00724177" w14:paraId="24200E15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29E15C2" w14:textId="57BE7342" w:rsidR="00501FD3" w:rsidRDefault="00501FD3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7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5B55679" w14:textId="48939861" w:rsidR="00501FD3" w:rsidRDefault="00B67950" w:rsidP="00B50982">
            <w:pPr>
              <w:suppressLineNumbers/>
              <w:jc w:val="both"/>
              <w:rPr>
                <w:sz w:val="24"/>
              </w:rPr>
            </w:pPr>
            <w:r w:rsidRPr="003F3699">
              <w:rPr>
                <w:rFonts w:eastAsia="SimSun"/>
                <w:sz w:val="24"/>
                <w:lang w:eastAsia="ar-SA"/>
              </w:rPr>
              <w:t>Проверк</w:t>
            </w:r>
            <w:r>
              <w:rPr>
                <w:rFonts w:eastAsia="SimSun"/>
                <w:sz w:val="24"/>
                <w:lang w:eastAsia="ar-SA"/>
              </w:rPr>
              <w:t>а возможности ввода и блокировки букв с помощью кнопок на виртуальной клавиатуре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8C30CC5" w14:textId="234268D5" w:rsidR="00501FD3" w:rsidRPr="00B67950" w:rsidRDefault="00B67950" w:rsidP="00B67950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Нажать на кнопку с нужной буквой на виртуальной клавиатуре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F80526" w14:textId="77777777" w:rsidR="00501FD3" w:rsidRDefault="00B67950" w:rsidP="00B67950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B67950">
              <w:rPr>
                <w:rFonts w:eastAsia="SimSun"/>
                <w:sz w:val="24"/>
                <w:lang w:eastAsia="ar-SA"/>
              </w:rPr>
              <w:t>Ведущий сообщит о нахождении выбранной буквы в слове, и программа заблокирует ввод этой буквы в дальнейшем</w:t>
            </w:r>
          </w:p>
          <w:p w14:paraId="0DCD9D81" w14:textId="7D9A4696" w:rsidR="00B67950" w:rsidRPr="00B67950" w:rsidRDefault="00B67950" w:rsidP="00B67950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B67950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2292DBCF" wp14:editId="77075CA7">
                  <wp:extent cx="1686560" cy="948690"/>
                  <wp:effectExtent l="0" t="0" r="889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D3" w:rsidRPr="00724177" w14:paraId="60C3756C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5ACBD11" w14:textId="4EE17E0B" w:rsidR="00501FD3" w:rsidRDefault="00501FD3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8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EDDEB1F" w14:textId="3BFAE083" w:rsidR="00501FD3" w:rsidRDefault="00B860CF" w:rsidP="00B860CF">
            <w:pPr>
              <w:pStyle w:val="a1"/>
              <w:spacing w:before="0"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возможности один раз воспользоваться подсказкой с помощью кнопки «подсказка»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291FC12" w14:textId="4C889461" w:rsidR="00501FD3" w:rsidRPr="00501FD3" w:rsidRDefault="00B860CF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Нажать на кнопку «подсказка»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02976" w14:textId="1B557A29" w:rsidR="00501FD3" w:rsidRDefault="00B860CF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Ведущий сообщит о любой </w:t>
            </w:r>
            <w:proofErr w:type="spellStart"/>
            <w:r>
              <w:rPr>
                <w:rFonts w:eastAsia="SimSun"/>
                <w:sz w:val="24"/>
                <w:lang w:eastAsia="ar-SA"/>
              </w:rPr>
              <w:t>неотгаданной</w:t>
            </w:r>
            <w:proofErr w:type="spellEnd"/>
            <w:r>
              <w:rPr>
                <w:rFonts w:eastAsia="SimSun"/>
                <w:sz w:val="24"/>
                <w:lang w:eastAsia="ar-SA"/>
              </w:rPr>
              <w:t xml:space="preserve"> букве</w:t>
            </w:r>
            <w:r>
              <w:rPr>
                <w:rFonts w:eastAsia="SimSun"/>
                <w:sz w:val="24"/>
                <w:lang w:eastAsia="ar-SA"/>
              </w:rPr>
              <w:br/>
            </w:r>
            <w:r w:rsidRPr="00B860CF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393C3A7B" wp14:editId="569C5461">
                  <wp:extent cx="1686560" cy="947420"/>
                  <wp:effectExtent l="0" t="0" r="889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D3" w:rsidRPr="00724177" w14:paraId="32F0F33A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E045CF0" w14:textId="3BAD3EA5" w:rsidR="00501FD3" w:rsidRDefault="00501FD3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9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86E1EE8" w14:textId="7DBC2557" w:rsidR="00501FD3" w:rsidRDefault="00B860CF" w:rsidP="00B50982">
            <w:pPr>
              <w:suppressLineNumbers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на корректный ввод и блокировку букв, выполняемый двумя простыми ботами 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3A47B35" w14:textId="5A1E275F" w:rsidR="00501FD3" w:rsidRPr="00327878" w:rsidRDefault="00B860CF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После неправильно названной буквы пользователем, </w:t>
            </w:r>
            <w:proofErr w:type="spellStart"/>
            <w:r>
              <w:rPr>
                <w:rFonts w:eastAsia="SimSun"/>
                <w:sz w:val="24"/>
                <w:lang w:eastAsia="ar-SA"/>
              </w:rPr>
              <w:t>поочереди</w:t>
            </w:r>
            <w:proofErr w:type="spellEnd"/>
            <w:r>
              <w:rPr>
                <w:rFonts w:eastAsia="SimSun"/>
                <w:sz w:val="24"/>
                <w:lang w:eastAsia="ar-SA"/>
              </w:rPr>
              <w:t xml:space="preserve"> ходят два бота</w:t>
            </w:r>
            <w:r w:rsidR="00420DA3">
              <w:rPr>
                <w:rFonts w:eastAsia="SimSun"/>
                <w:sz w:val="24"/>
                <w:lang w:eastAsia="ar-SA"/>
              </w:rPr>
              <w:t>. Если второй бот назвал не ту букву, ход переходит обратно пользователю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629D4" w14:textId="77777777" w:rsidR="00420DA3" w:rsidRDefault="00420DA3" w:rsidP="00420DA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B67950">
              <w:rPr>
                <w:rFonts w:eastAsia="SimSun"/>
                <w:sz w:val="24"/>
                <w:lang w:eastAsia="ar-SA"/>
              </w:rPr>
              <w:t>Ведущий сообщит о нахождении выбранной буквы в слове, и программа заблокирует ввод этой буквы в дальнейшем</w:t>
            </w:r>
          </w:p>
          <w:p w14:paraId="78175A52" w14:textId="0416DB39" w:rsidR="00327878" w:rsidRPr="00327878" w:rsidRDefault="00420DA3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420DA3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7BE4D220" wp14:editId="145E0D37">
                  <wp:extent cx="1686560" cy="946150"/>
                  <wp:effectExtent l="0" t="0" r="889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D3" w:rsidRPr="00724177" w14:paraId="5463D7E0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AACE1D7" w14:textId="0BB1AA66" w:rsidR="00501FD3" w:rsidRDefault="00501FD3" w:rsidP="00A62A00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10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560B7DF" w14:textId="3D6B397B" w:rsidR="00501FD3" w:rsidRDefault="00420DA3" w:rsidP="00B50982">
            <w:pPr>
              <w:suppressLineNumbers/>
              <w:jc w:val="both"/>
              <w:rPr>
                <w:sz w:val="24"/>
              </w:rPr>
            </w:pPr>
            <w:r>
              <w:rPr>
                <w:sz w:val="24"/>
              </w:rPr>
              <w:t>Проверка на правильное заполнение загаданного слова и его отображение на экране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A7A936B" w14:textId="3351C5AB" w:rsidR="00501FD3" w:rsidRDefault="00420DA3" w:rsidP="00B50982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Пользователь или бот должен назвать верную букву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36D51" w14:textId="77777777" w:rsidR="00327878" w:rsidRDefault="00420DA3" w:rsidP="00420DA3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B67950">
              <w:rPr>
                <w:rFonts w:eastAsia="SimSun"/>
                <w:sz w:val="24"/>
                <w:lang w:eastAsia="ar-SA"/>
              </w:rPr>
              <w:t xml:space="preserve">Ведущий сообщит о </w:t>
            </w:r>
            <w:r>
              <w:rPr>
                <w:rFonts w:eastAsia="SimSun"/>
                <w:sz w:val="24"/>
                <w:lang w:eastAsia="ar-SA"/>
              </w:rPr>
              <w:t>том, что буква есть в слове и программа обновит отображаемое слово</w:t>
            </w:r>
          </w:p>
          <w:p w14:paraId="0B764C90" w14:textId="49C0B53E" w:rsidR="00982029" w:rsidRDefault="00982029" w:rsidP="00420DA3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B67950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00F5FA7F" wp14:editId="77978DFC">
                  <wp:extent cx="1686560" cy="948690"/>
                  <wp:effectExtent l="0" t="0" r="889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78" w:rsidRPr="00724177" w14:paraId="645E325E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E6A0E3" w14:textId="4952B75D" w:rsidR="00327878" w:rsidRDefault="00327878" w:rsidP="00327878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11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0B70E69" w14:textId="7E90948B" w:rsidR="00327878" w:rsidRDefault="00982029" w:rsidP="00982029">
            <w:pPr>
              <w:suppressLineNumbers/>
              <w:jc w:val="both"/>
              <w:rPr>
                <w:sz w:val="24"/>
              </w:rPr>
            </w:pPr>
            <w:r>
              <w:rPr>
                <w:sz w:val="24"/>
              </w:rPr>
              <w:t>Проверка вывода окна с результатом игры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9B0CC5A" w14:textId="4B1F8DE2" w:rsidR="00327878" w:rsidRDefault="00982029" w:rsidP="00982029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Если пользователь или бот отгадывает слово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AD1B15" w14:textId="77777777" w:rsidR="00327878" w:rsidRDefault="00982029" w:rsidP="00327878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Открывается окно с результатом игры относительно пользователя</w:t>
            </w:r>
          </w:p>
          <w:p w14:paraId="4E9C7C6D" w14:textId="50A5DD69" w:rsidR="00982029" w:rsidRDefault="00982029" w:rsidP="00327878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982029">
              <w:rPr>
                <w:rFonts w:eastAsia="SimSun"/>
                <w:noProof/>
                <w:sz w:val="24"/>
                <w:lang w:eastAsia="ru-RU"/>
              </w:rPr>
              <w:drawing>
                <wp:inline distT="0" distB="0" distL="0" distR="0" wp14:anchorId="062BF76A" wp14:editId="5FBF510F">
                  <wp:extent cx="1686560" cy="948690"/>
                  <wp:effectExtent l="0" t="0" r="889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78" w:rsidRPr="00724177" w14:paraId="45A4850B" w14:textId="77777777" w:rsidTr="002E5EC0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A099C04" w14:textId="17E83523" w:rsidR="00327878" w:rsidRDefault="00327878" w:rsidP="00327878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>
              <w:rPr>
                <w:rFonts w:eastAsia="SimSun"/>
                <w:b/>
                <w:bCs/>
                <w:sz w:val="24"/>
                <w:lang w:eastAsia="ar-SA"/>
              </w:rPr>
              <w:t>12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DB30391" w14:textId="28B5ACE2" w:rsidR="00327878" w:rsidRDefault="00982029" w:rsidP="00327878">
            <w:pPr>
              <w:suppressLineNumbers/>
              <w:jc w:val="both"/>
              <w:rPr>
                <w:sz w:val="24"/>
              </w:rPr>
            </w:pPr>
            <w:r>
              <w:rPr>
                <w:sz w:val="24"/>
              </w:rPr>
              <w:t>Проверка на возможность начать новую игру или выхода в окно меню из окна с результатом игры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44B51A8" w14:textId="77777777" w:rsidR="00327878" w:rsidRDefault="00982029" w:rsidP="00982029">
            <w:pPr>
              <w:pStyle w:val="a"/>
              <w:numPr>
                <w:ilvl w:val="0"/>
                <w:numId w:val="33"/>
              </w:numPr>
              <w:suppressLineNumbers/>
              <w:rPr>
                <w:rFonts w:eastAsia="SimSun"/>
                <w:sz w:val="24"/>
                <w:lang w:eastAsia="ar-SA"/>
              </w:rPr>
            </w:pPr>
            <w:r w:rsidRPr="00982029">
              <w:rPr>
                <w:rFonts w:eastAsia="SimSun"/>
                <w:sz w:val="24"/>
                <w:lang w:eastAsia="ar-SA"/>
              </w:rPr>
              <w:t>Нажать кнопку</w:t>
            </w:r>
            <w:r>
              <w:rPr>
                <w:rFonts w:eastAsia="SimSun"/>
                <w:sz w:val="24"/>
                <w:lang w:eastAsia="ar-SA"/>
              </w:rPr>
              <w:t xml:space="preserve"> «Новая игра»</w:t>
            </w:r>
          </w:p>
          <w:p w14:paraId="579CC1C4" w14:textId="59E796A0" w:rsidR="00982029" w:rsidRPr="00982029" w:rsidRDefault="00982029" w:rsidP="00982029">
            <w:pPr>
              <w:pStyle w:val="a"/>
              <w:numPr>
                <w:ilvl w:val="0"/>
                <w:numId w:val="33"/>
              </w:num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Нажать кнопку «Главное меню»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5118F" w14:textId="3FE8E097" w:rsidR="008640B6" w:rsidRDefault="000328A6" w:rsidP="000328A6">
            <w:pPr>
              <w:pStyle w:val="a"/>
              <w:numPr>
                <w:ilvl w:val="0"/>
                <w:numId w:val="34"/>
              </w:num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</w:t>
            </w:r>
            <w:r w:rsidRPr="000328A6">
              <w:rPr>
                <w:rFonts w:eastAsia="SimSun"/>
                <w:sz w:val="24"/>
                <w:lang w:eastAsia="ar-SA"/>
              </w:rPr>
              <w:t xml:space="preserve"> окно игры</w:t>
            </w:r>
          </w:p>
          <w:p w14:paraId="33C27237" w14:textId="1FA97A6D" w:rsidR="000328A6" w:rsidRPr="000328A6" w:rsidRDefault="000328A6" w:rsidP="000328A6">
            <w:pPr>
              <w:pStyle w:val="a"/>
              <w:numPr>
                <w:ilvl w:val="0"/>
                <w:numId w:val="34"/>
              </w:num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 меню</w:t>
            </w:r>
          </w:p>
        </w:tc>
      </w:tr>
    </w:tbl>
    <w:p w14:paraId="7DF4E37C" w14:textId="250B6974" w:rsidR="004A3D72" w:rsidRPr="00724177" w:rsidRDefault="004A3D72" w:rsidP="00982029">
      <w:pPr>
        <w:pStyle w:val="a1"/>
        <w:spacing w:before="240" w:after="0"/>
        <w:ind w:firstLine="0"/>
        <w:rPr>
          <w:color w:val="000000" w:themeColor="text1"/>
          <w:sz w:val="24"/>
        </w:rPr>
      </w:pPr>
    </w:p>
    <w:p w14:paraId="44FB30F8" w14:textId="285DAF0A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53303F5D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5EDADF21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0AD0782F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4FF01810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2260FB07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5A8F6FFB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4CC60105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2B1704A6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3B587F06" w14:textId="77777777" w:rsidR="008640B6" w:rsidRDefault="008640B6" w:rsidP="002B0255">
      <w:pPr>
        <w:suppressAutoHyphens w:val="0"/>
        <w:spacing w:before="240" w:line="360" w:lineRule="auto"/>
        <w:rPr>
          <w:b/>
          <w:bCs/>
          <w:sz w:val="24"/>
        </w:rPr>
      </w:pPr>
    </w:p>
    <w:p w14:paraId="31FEC93A" w14:textId="77777777" w:rsidR="000328A6" w:rsidRDefault="000328A6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4DAE47A1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t>ПРОТОКОЛ</w:t>
      </w:r>
    </w:p>
    <w:p w14:paraId="6876AD8E" w14:textId="4C5AE88C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0328A6">
        <w:rPr>
          <w:b/>
          <w:bCs/>
          <w:sz w:val="24"/>
        </w:rPr>
        <w:t>видео</w:t>
      </w:r>
      <w:r w:rsidRPr="001622ED">
        <w:rPr>
          <w:b/>
          <w:bCs/>
          <w:sz w:val="24"/>
        </w:rPr>
        <w:t>игры «</w:t>
      </w:r>
      <w:r w:rsidR="000328A6">
        <w:rPr>
          <w:b/>
          <w:bCs/>
          <w:sz w:val="24"/>
        </w:rPr>
        <w:t>Поле чудес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4A629A19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0328A6">
        <w:rPr>
          <w:color w:val="000000" w:themeColor="text1"/>
          <w:sz w:val="24"/>
        </w:rPr>
        <w:t>видео</w:t>
      </w:r>
      <w:r w:rsidR="00522154">
        <w:rPr>
          <w:color w:val="000000" w:themeColor="text1"/>
          <w:sz w:val="24"/>
        </w:rPr>
        <w:t>игры «</w:t>
      </w:r>
      <w:r w:rsidR="000328A6">
        <w:rPr>
          <w:color w:val="000000" w:themeColor="text1"/>
          <w:sz w:val="24"/>
        </w:rPr>
        <w:t>Поле чудес</w:t>
      </w:r>
      <w:r w:rsidR="00522154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435169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3041E394" w14:textId="77777777" w:rsidR="006B52EA" w:rsidRPr="001622ED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387044D6" w14:textId="77777777" w:rsidR="006F11F2" w:rsidRPr="00F03576" w:rsidRDefault="006B52EA" w:rsidP="006F11F2">
      <w:pPr>
        <w:pStyle w:val="11"/>
        <w:rPr>
          <w:sz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Start w:id="51" w:name="_Ref74120529"/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6F11F2" w:rsidRPr="00F03576" w14:paraId="2F681B0C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D994A" w14:textId="77777777" w:rsidR="006F11F2" w:rsidRPr="00F03576" w:rsidRDefault="006F11F2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E73AB" w14:textId="6087EA4F" w:rsidR="006F11F2" w:rsidRPr="00F03576" w:rsidRDefault="000328A6" w:rsidP="000328A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Видеои</w:t>
            </w:r>
            <w:r w:rsidR="006F11F2">
              <w:rPr>
                <w:b/>
                <w:sz w:val="24"/>
              </w:rPr>
              <w:t>гра «</w:t>
            </w:r>
            <w:r>
              <w:rPr>
                <w:b/>
                <w:sz w:val="24"/>
              </w:rPr>
              <w:t>Поле чудес</w:t>
            </w:r>
            <w:r w:rsidR="006F11F2">
              <w:rPr>
                <w:b/>
                <w:sz w:val="24"/>
              </w:rPr>
              <w:t>»</w:t>
            </w:r>
          </w:p>
        </w:tc>
      </w:tr>
      <w:tr w:rsidR="006F11F2" w:rsidRPr="00F03576" w14:paraId="43E229CE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2707A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1DF59" w14:textId="08A0E5F3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</w:t>
            </w:r>
            <w:r w:rsidR="000328A6">
              <w:rPr>
                <w:sz w:val="24"/>
              </w:rPr>
              <w:t>9</w:t>
            </w:r>
            <w:r w:rsidRPr="00F03576">
              <w:rPr>
                <w:sz w:val="24"/>
              </w:rPr>
              <w:t xml:space="preserve">   »    </w:t>
            </w:r>
            <w:r w:rsidR="00487DE9">
              <w:rPr>
                <w:sz w:val="24"/>
              </w:rPr>
              <w:t xml:space="preserve">   июня</w:t>
            </w:r>
            <w:r w:rsidRPr="00F03576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6F11F2" w:rsidRPr="00F03576" w14:paraId="0293721E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A0D2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8216" w14:textId="77777777" w:rsidR="006F11F2" w:rsidRPr="00F03576" w:rsidRDefault="006F11F2" w:rsidP="001E73F5">
            <w:pPr>
              <w:snapToGrid w:val="0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5-203</w:t>
            </w:r>
          </w:p>
        </w:tc>
      </w:tr>
      <w:tr w:rsidR="006F11F2" w:rsidRPr="00F03576" w14:paraId="3813FD00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DA07E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2F96F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80B3E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6F11F2" w:rsidRPr="00F03576" w14:paraId="1373BB92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BAAB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F31DF" w14:textId="384C8DF0" w:rsidR="006F11F2" w:rsidRPr="00F03576" w:rsidRDefault="000328A6" w:rsidP="001E73F5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Караваев А.С.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92CAE" w14:textId="77777777" w:rsidR="006F11F2" w:rsidRPr="00F03576" w:rsidRDefault="006F11F2" w:rsidP="001E73F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>
              <w:rPr>
                <w:sz w:val="24"/>
              </w:rPr>
              <w:t xml:space="preserve">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ИСПк-202-52</w:t>
            </w:r>
            <w:r w:rsidRPr="00F03576">
              <w:rPr>
                <w:sz w:val="24"/>
              </w:rPr>
              <w:t>-00</w:t>
            </w:r>
          </w:p>
        </w:tc>
      </w:tr>
      <w:tr w:rsidR="006F11F2" w:rsidRPr="00F03576" w14:paraId="4D7B2455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F97E5" w14:textId="77777777" w:rsidR="006F11F2" w:rsidRPr="00F03576" w:rsidRDefault="006F11F2" w:rsidP="001E73F5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30D72" w14:textId="77777777" w:rsidR="006F11F2" w:rsidRPr="00F03576" w:rsidRDefault="006F11F2" w:rsidP="001E73F5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C5C7" w14:textId="77777777" w:rsidR="006F11F2" w:rsidRPr="00F03576" w:rsidRDefault="006F11F2" w:rsidP="001E73F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6F11F2" w:rsidRPr="00F03576" w14:paraId="4AD36E51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D9DD6" w14:textId="77777777" w:rsidR="006F11F2" w:rsidRPr="00F03576" w:rsidRDefault="006F11F2" w:rsidP="001E73F5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BCC2" w14:textId="77777777" w:rsidR="006F11F2" w:rsidRPr="00F03576" w:rsidRDefault="006F11F2" w:rsidP="001E73F5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Кошкин О.В.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24A26" w14:textId="77777777" w:rsidR="006F11F2" w:rsidRPr="00F03576" w:rsidRDefault="006F11F2" w:rsidP="001E73F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МДК.05.05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>
              <w:rPr>
                <w:sz w:val="24"/>
              </w:rPr>
              <w:t>»</w:t>
            </w:r>
          </w:p>
        </w:tc>
      </w:tr>
      <w:tr w:rsidR="006F11F2" w:rsidRPr="00F03576" w14:paraId="02D5C7BB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C0373" w14:textId="77777777" w:rsidR="006F11F2" w:rsidRPr="00F03576" w:rsidRDefault="006F11F2" w:rsidP="001E73F5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2D72" w14:textId="77777777" w:rsidR="006F11F2" w:rsidRPr="00F03576" w:rsidRDefault="006F11F2" w:rsidP="001E73F5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Крутиков А.К.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19A6" w14:textId="77777777" w:rsidR="006F11F2" w:rsidRPr="00F03576" w:rsidRDefault="006F11F2" w:rsidP="001E73F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6F11F2" w:rsidRPr="00F03576" w14:paraId="59997DAC" w14:textId="77777777" w:rsidTr="001E73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BFCEA" w14:textId="77777777" w:rsidR="006F11F2" w:rsidRPr="00F03576" w:rsidRDefault="006F11F2" w:rsidP="001E73F5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8EC1" w14:textId="77777777" w:rsidR="006F11F2" w:rsidRPr="00F03576" w:rsidRDefault="006F11F2" w:rsidP="001E73F5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Самоделкин</w:t>
            </w:r>
            <w:proofErr w:type="spellEnd"/>
            <w:r>
              <w:rPr>
                <w:sz w:val="24"/>
              </w:rPr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B4241" w14:textId="77777777" w:rsidR="006F11F2" w:rsidRPr="00F03576" w:rsidRDefault="006F11F2" w:rsidP="001E73F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19BB1062" w:rsidR="006B52EA" w:rsidRPr="00F03576" w:rsidRDefault="006B52EA" w:rsidP="006F11F2">
      <w:pPr>
        <w:pStyle w:val="11"/>
        <w:rPr>
          <w:sz w:val="24"/>
        </w:rPr>
      </w:pPr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1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1E73F5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1E73F5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F03576" w:rsidRPr="00F03576" w14:paraId="336F61D1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548382CD" w:rsidR="006B52EA" w:rsidRPr="00EE0DA7" w:rsidRDefault="00B2448B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Проверка с</w:t>
            </w:r>
            <w:r w:rsidRPr="00C17340">
              <w:rPr>
                <w:sz w:val="24"/>
              </w:rPr>
              <w:t>остав</w:t>
            </w:r>
            <w:r>
              <w:rPr>
                <w:sz w:val="24"/>
              </w:rPr>
              <w:t>а</w:t>
            </w:r>
            <w:r w:rsidRPr="00C17340">
              <w:rPr>
                <w:sz w:val="24"/>
              </w:rPr>
              <w:t xml:space="preserve"> </w:t>
            </w:r>
            <w:r>
              <w:rPr>
                <w:sz w:val="24"/>
              </w:rPr>
              <w:t>и качества документации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77777777" w:rsidR="006B52EA" w:rsidRPr="00EE0DA7" w:rsidRDefault="006B52EA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EE0DA7" w:rsidRDefault="001D134C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2C4483DB" w:rsidR="006B52EA" w:rsidRPr="00EE0DA7" w:rsidRDefault="00CD3ABC" w:rsidP="001E73F5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корректности запуска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4A783062" w:rsidR="006B52EA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CD3ABC" w:rsidRDefault="001D134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77F3267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96133" w14:textId="7A7D65C6" w:rsidR="006B52EA" w:rsidRPr="00CD3ABC" w:rsidRDefault="00CD3ABC" w:rsidP="00CD3ABC">
            <w:pPr>
              <w:pStyle w:val="a1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возможности просмотра правил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0D875E22" w:rsidR="006B52EA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7777777" w:rsidR="006B52EA" w:rsidRPr="00CD3ABC" w:rsidRDefault="001D134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3B4B9D24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6CAF3F79" w:rsidR="006B52EA" w:rsidRPr="00CD3ABC" w:rsidRDefault="00B2448B" w:rsidP="00CD3ABC">
            <w:pPr>
              <w:pStyle w:val="a1"/>
              <w:spacing w:line="240" w:lineRule="auto"/>
              <w:ind w:firstLine="0"/>
              <w:jc w:val="center"/>
              <w:rPr>
                <w:sz w:val="24"/>
              </w:rPr>
            </w:pPr>
            <w:r w:rsidRPr="00C43B96">
              <w:rPr>
                <w:sz w:val="24"/>
              </w:rPr>
              <w:t>Проверка генерации окна с игровым полем</w:t>
            </w:r>
            <w:r>
              <w:rPr>
                <w:sz w:val="24"/>
              </w:rPr>
              <w:t xml:space="preserve"> и загаданным словом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64BE57F" w:rsidR="006B52EA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6B52EA" w:rsidRPr="00CD3ABC" w:rsidRDefault="001D134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6C980559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753DF" w14:textId="09120D50" w:rsidR="006B52EA" w:rsidRPr="00EE0DA7" w:rsidRDefault="00B2448B" w:rsidP="00CD3ABC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C43B96">
              <w:rPr>
                <w:sz w:val="24"/>
              </w:rPr>
              <w:t xml:space="preserve">Проверка возможности возврата на </w:t>
            </w:r>
            <w:r>
              <w:rPr>
                <w:sz w:val="24"/>
              </w:rPr>
              <w:t>окно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8A931E7" w:rsidR="006B52EA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6B52EA" w:rsidRPr="00CD3ABC" w:rsidRDefault="001D134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2C6AB52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EA11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689D" w14:textId="1696A1ED" w:rsidR="006B52EA" w:rsidRPr="00EE0DA7" w:rsidRDefault="00B2448B" w:rsidP="00CD3ABC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color w:val="000000" w:themeColor="text1"/>
                <w:sz w:val="24"/>
                <w:lang w:eastAsia="ar-SA"/>
              </w:rPr>
              <w:t>Проверка возможности ввода и блокировки букв с помощью клавиш клавиатуры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35FF" w14:textId="0B9DDD95" w:rsidR="006B52EA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1E70C" w14:textId="77777777" w:rsidR="006B52EA" w:rsidRPr="00CD3ABC" w:rsidRDefault="001D134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270A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B52EA" w:rsidRPr="00F03576" w14:paraId="08FFC6FB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97EEC" w14:textId="77777777" w:rsidR="006B52EA" w:rsidRPr="00EE0DA7" w:rsidRDefault="006B52EA" w:rsidP="001E73F5">
            <w:pPr>
              <w:snapToGrid w:val="0"/>
              <w:jc w:val="center"/>
              <w:rPr>
                <w:b/>
                <w:sz w:val="24"/>
              </w:rPr>
            </w:pPr>
            <w:r w:rsidRPr="00EE0DA7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DB9A" w14:textId="5E41CE75" w:rsidR="006B52EA" w:rsidRPr="00EE0DA7" w:rsidRDefault="00B2448B" w:rsidP="00CD3ABC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3F3699">
              <w:rPr>
                <w:rFonts w:eastAsia="SimSun"/>
                <w:sz w:val="24"/>
                <w:lang w:eastAsia="ar-SA"/>
              </w:rPr>
              <w:t>Проверк</w:t>
            </w:r>
            <w:r>
              <w:rPr>
                <w:rFonts w:eastAsia="SimSun"/>
                <w:sz w:val="24"/>
                <w:lang w:eastAsia="ar-SA"/>
              </w:rPr>
              <w:t>а возможности ввода и блокировки букв с помощью кнопок на виртуальной клавиатуре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0AAE" w14:textId="3AE2FAE0" w:rsidR="006B52EA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E40F9" w14:textId="77777777" w:rsidR="006B52EA" w:rsidRPr="00CD3ABC" w:rsidRDefault="001D134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4CB7" w14:textId="77777777" w:rsidR="006B52EA" w:rsidRPr="00F03576" w:rsidRDefault="006B52EA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CD3ABC" w:rsidRPr="00F03576" w14:paraId="5D1493E1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63443" w14:textId="563489CF" w:rsidR="00CD3ABC" w:rsidRPr="00EE0DA7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FDD9B" w14:textId="61BBA3EB" w:rsidR="00CD3ABC" w:rsidRPr="00EE0DA7" w:rsidRDefault="00B2448B" w:rsidP="00CD3ABC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возможности один раз воспользоваться подсказкой с помощью кнопки «подсказка»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7978" w14:textId="30BF2996" w:rsidR="00CD3ABC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1DBAA" w14:textId="7AB13B2B" w:rsidR="00CD3ABC" w:rsidRPr="00EE0DA7" w:rsidRDefault="00CD3ABC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4F841" w14:textId="77777777" w:rsidR="00CD3ABC" w:rsidRPr="00F03576" w:rsidRDefault="00CD3ABC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CD3ABC" w:rsidRPr="00F03576" w14:paraId="4A70CF11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28203" w14:textId="3897ABD5" w:rsidR="00CD3ABC" w:rsidRPr="00EE0DA7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28175" w14:textId="61629895" w:rsidR="00CD3ABC" w:rsidRPr="00CD3ABC" w:rsidRDefault="00B2448B" w:rsidP="00CD3ABC">
            <w:pPr>
              <w:pStyle w:val="a1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корректный ввод и блокировку букв, выполняемый двумя простыми ботами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D5393" w14:textId="30AB1A89" w:rsidR="00CD3ABC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C01B9" w14:textId="0C562F90" w:rsidR="00CD3ABC" w:rsidRPr="00EE0DA7" w:rsidRDefault="00CD3ABC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AEF72" w14:textId="77777777" w:rsidR="00CD3ABC" w:rsidRPr="00F03576" w:rsidRDefault="00CD3ABC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CD3ABC" w:rsidRPr="00F03576" w14:paraId="04D2753F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C2B01" w14:textId="1B10BF5B" w:rsidR="00CD3ABC" w:rsidRPr="00EE0DA7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AAD96" w14:textId="7D11E278" w:rsidR="00CD3ABC" w:rsidRPr="00EE0DA7" w:rsidRDefault="00B2448B" w:rsidP="00B2448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на правильное заполнение загаданного слова и его отображение на экране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246CF" w14:textId="59F7508C" w:rsidR="00CD3ABC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33BA7" w14:textId="6789A3EF" w:rsidR="00CD3ABC" w:rsidRPr="00EE0DA7" w:rsidRDefault="00CD3ABC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4684F" w14:textId="77777777" w:rsidR="00CD3ABC" w:rsidRPr="00F03576" w:rsidRDefault="00CD3ABC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CD3ABC" w:rsidRPr="00F03576" w14:paraId="05D29A94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1E6EE" w14:textId="7EB8BF3C" w:rsidR="00CD3ABC" w:rsidRPr="00EE0DA7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EE30" w14:textId="7D317F2A" w:rsidR="00CD3ABC" w:rsidRPr="00EE0DA7" w:rsidRDefault="00B2448B" w:rsidP="00CD3ABC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вывода окна с результатом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263FA" w14:textId="69158B6F" w:rsidR="00CD3ABC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26509" w14:textId="09D12FBC" w:rsidR="00CD3ABC" w:rsidRPr="00EE0DA7" w:rsidRDefault="00CD3ABC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ABD73" w14:textId="77777777" w:rsidR="00CD3ABC" w:rsidRPr="00F03576" w:rsidRDefault="00CD3ABC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CD3ABC" w:rsidRPr="00F03576" w14:paraId="2D47045D" w14:textId="77777777" w:rsidTr="001E73F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0FB62" w14:textId="198D1D3C" w:rsidR="00CD3ABC" w:rsidRPr="00EE0DA7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8AA5A" w14:textId="1DAE4B58" w:rsidR="00CD3ABC" w:rsidRPr="00EE0DA7" w:rsidRDefault="00B2448B" w:rsidP="00CD3ABC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на возможность начать новую игру или выхода в окно меню из окна с результатом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C310A" w14:textId="75F93210" w:rsidR="00CD3ABC" w:rsidRPr="00CD3ABC" w:rsidRDefault="00CD3ABC" w:rsidP="001E73F5">
            <w:pPr>
              <w:snapToGrid w:val="0"/>
              <w:jc w:val="center"/>
              <w:rPr>
                <w:b/>
                <w:sz w:val="24"/>
              </w:rPr>
            </w:pPr>
            <w:r w:rsidRPr="00CD3ABC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2074E" w14:textId="719EBEAB" w:rsidR="00CD3ABC" w:rsidRPr="00EE0DA7" w:rsidRDefault="00CD3ABC" w:rsidP="001E73F5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CD3AB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EF76E" w14:textId="77777777" w:rsidR="00CD3ABC" w:rsidRPr="00F03576" w:rsidRDefault="00CD3ABC" w:rsidP="001E73F5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77777777" w:rsidR="00C21F0E" w:rsidRPr="00F03576" w:rsidRDefault="00C21F0E" w:rsidP="000E4EA8">
      <w:pPr>
        <w:spacing w:before="240" w:line="360" w:lineRule="auto"/>
        <w:rPr>
          <w:sz w:val="24"/>
        </w:rPr>
      </w:pPr>
    </w:p>
    <w:sectPr w:rsidR="00C21F0E" w:rsidRPr="00F03576" w:rsidSect="000C604A">
      <w:headerReference w:type="default" r:id="rId17"/>
      <w:footerReference w:type="default" r:id="rId18"/>
      <w:headerReference w:type="first" r:id="rId19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A28C0" w14:textId="77777777" w:rsidR="00BB5C53" w:rsidRDefault="00BB5C53">
      <w:r>
        <w:separator/>
      </w:r>
    </w:p>
  </w:endnote>
  <w:endnote w:type="continuationSeparator" w:id="0">
    <w:p w14:paraId="72AE5424" w14:textId="77777777" w:rsidR="00BB5C53" w:rsidRDefault="00BB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E05EE" w14:textId="77777777" w:rsidR="00DC7239" w:rsidRDefault="00DC7239">
    <w:pPr>
      <w:pStyle w:val="a6"/>
    </w:pPr>
  </w:p>
  <w:p w14:paraId="2FC17F8B" w14:textId="77777777" w:rsidR="00DC7239" w:rsidRDefault="00DC72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DACF0" w14:textId="77777777" w:rsidR="00BB5C53" w:rsidRDefault="00BB5C53">
      <w:r>
        <w:separator/>
      </w:r>
    </w:p>
  </w:footnote>
  <w:footnote w:type="continuationSeparator" w:id="0">
    <w:p w14:paraId="27E1B1CD" w14:textId="77777777" w:rsidR="00BB5C53" w:rsidRDefault="00BB5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657801"/>
      <w:docPartObj>
        <w:docPartGallery w:val="Page Numbers (Top of Page)"/>
        <w:docPartUnique/>
      </w:docPartObj>
    </w:sdtPr>
    <w:sdtEndPr>
      <w:rPr>
        <w:sz w:val="24"/>
      </w:rPr>
    </w:sdtEndPr>
    <w:sdtContent>
      <w:p w14:paraId="69121A77" w14:textId="09E038B5" w:rsidR="00DC7239" w:rsidRPr="001D3DB7" w:rsidRDefault="00DC7239">
        <w:pPr>
          <w:pStyle w:val="a8"/>
          <w:jc w:val="center"/>
          <w:rPr>
            <w:sz w:val="24"/>
          </w:rPr>
        </w:pPr>
        <w:r w:rsidRPr="001D3DB7">
          <w:rPr>
            <w:sz w:val="24"/>
          </w:rPr>
          <w:fldChar w:fldCharType="begin"/>
        </w:r>
        <w:r w:rsidRPr="001D3DB7">
          <w:rPr>
            <w:sz w:val="24"/>
          </w:rPr>
          <w:instrText>PAGE   \* MERGEFORMAT</w:instrText>
        </w:r>
        <w:r w:rsidRPr="001D3DB7">
          <w:rPr>
            <w:sz w:val="24"/>
          </w:rPr>
          <w:fldChar w:fldCharType="separate"/>
        </w:r>
        <w:r w:rsidR="001655D2">
          <w:rPr>
            <w:noProof/>
            <w:sz w:val="24"/>
          </w:rPr>
          <w:t>2</w:t>
        </w:r>
        <w:r w:rsidRPr="001D3DB7">
          <w:rPr>
            <w:sz w:val="24"/>
          </w:rPr>
          <w:fldChar w:fldCharType="end"/>
        </w:r>
      </w:p>
    </w:sdtContent>
  </w:sdt>
  <w:p w14:paraId="0A4F7224" w14:textId="77777777" w:rsidR="00DC7239" w:rsidRPr="00D82842" w:rsidRDefault="00DC7239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595B" w14:textId="77777777" w:rsidR="00DC7239" w:rsidRDefault="00DC7239" w:rsidP="00D82842">
    <w:pPr>
      <w:pStyle w:val="a8"/>
      <w:jc w:val="center"/>
      <w:rPr>
        <w:sz w:val="24"/>
      </w:rPr>
    </w:pPr>
  </w:p>
  <w:p w14:paraId="6D9C8D39" w14:textId="77777777" w:rsidR="00DC7239" w:rsidRPr="00D82842" w:rsidRDefault="00DC7239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81A06CD"/>
    <w:multiLevelType w:val="hybridMultilevel"/>
    <w:tmpl w:val="E5884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150B5208"/>
    <w:multiLevelType w:val="hybridMultilevel"/>
    <w:tmpl w:val="C206E508"/>
    <w:lvl w:ilvl="0" w:tplc="2856EE4E">
      <w:start w:val="1"/>
      <w:numFmt w:val="bullet"/>
      <w:pStyle w:val="vgu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21E87"/>
    <w:multiLevelType w:val="hybridMultilevel"/>
    <w:tmpl w:val="05B4025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28092054"/>
    <w:multiLevelType w:val="hybridMultilevel"/>
    <w:tmpl w:val="05B4025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8A90767"/>
    <w:multiLevelType w:val="hybridMultilevel"/>
    <w:tmpl w:val="57B4EBDE"/>
    <w:lvl w:ilvl="0" w:tplc="4E8251D8">
      <w:start w:val="1"/>
      <w:numFmt w:val="bullet"/>
      <w:lvlText w:val="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EAD6617"/>
    <w:multiLevelType w:val="hybridMultilevel"/>
    <w:tmpl w:val="F00CA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6FE6B2B"/>
    <w:multiLevelType w:val="hybridMultilevel"/>
    <w:tmpl w:val="E5884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C2DD6"/>
    <w:multiLevelType w:val="hybridMultilevel"/>
    <w:tmpl w:val="05B4025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3FA1B4D"/>
    <w:multiLevelType w:val="hybridMultilevel"/>
    <w:tmpl w:val="19647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12DC0"/>
    <w:multiLevelType w:val="hybridMultilevel"/>
    <w:tmpl w:val="81900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4D9C269E"/>
    <w:multiLevelType w:val="hybridMultilevel"/>
    <w:tmpl w:val="7654E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21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59D15C4"/>
    <w:multiLevelType w:val="hybridMultilevel"/>
    <w:tmpl w:val="534E6B6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663A09A8"/>
    <w:multiLevelType w:val="hybridMultilevel"/>
    <w:tmpl w:val="AF025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B43A0"/>
    <w:multiLevelType w:val="hybridMultilevel"/>
    <w:tmpl w:val="05B4025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C2C27DE"/>
    <w:multiLevelType w:val="hybridMultilevel"/>
    <w:tmpl w:val="05B4025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29218C1"/>
    <w:multiLevelType w:val="hybridMultilevel"/>
    <w:tmpl w:val="05B4025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4720D02"/>
    <w:multiLevelType w:val="hybridMultilevel"/>
    <w:tmpl w:val="11322FD4"/>
    <w:lvl w:ilvl="0" w:tplc="A30A50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365D7E"/>
    <w:multiLevelType w:val="hybridMultilevel"/>
    <w:tmpl w:val="7654E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E5F1D"/>
    <w:multiLevelType w:val="hybridMultilevel"/>
    <w:tmpl w:val="05B4025A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61930477">
    <w:abstractNumId w:val="5"/>
  </w:num>
  <w:num w:numId="2" w16cid:durableId="890533959">
    <w:abstractNumId w:val="0"/>
  </w:num>
  <w:num w:numId="3" w16cid:durableId="1247686849">
    <w:abstractNumId w:val="1"/>
  </w:num>
  <w:num w:numId="4" w16cid:durableId="1880631572">
    <w:abstractNumId w:val="10"/>
  </w:num>
  <w:num w:numId="5" w16cid:durableId="535047805">
    <w:abstractNumId w:val="18"/>
  </w:num>
  <w:num w:numId="6" w16cid:durableId="622418312">
    <w:abstractNumId w:val="7"/>
  </w:num>
  <w:num w:numId="7" w16cid:durableId="740491759">
    <w:abstractNumId w:val="20"/>
  </w:num>
  <w:num w:numId="8" w16cid:durableId="904989979">
    <w:abstractNumId w:val="4"/>
  </w:num>
  <w:num w:numId="9" w16cid:durableId="1252470280">
    <w:abstractNumId w:val="22"/>
  </w:num>
  <w:num w:numId="10" w16cid:durableId="294219147">
    <w:abstractNumId w:val="21"/>
  </w:num>
  <w:num w:numId="11" w16cid:durableId="1414619695">
    <w:abstractNumId w:val="3"/>
  </w:num>
  <w:num w:numId="12" w16cid:durableId="105345207">
    <w:abstractNumId w:val="26"/>
  </w:num>
  <w:num w:numId="13" w16cid:durableId="20787999">
    <w:abstractNumId w:val="1"/>
  </w:num>
  <w:num w:numId="14" w16cid:durableId="1915238800">
    <w:abstractNumId w:val="13"/>
  </w:num>
  <w:num w:numId="15" w16cid:durableId="7408727">
    <w:abstractNumId w:val="23"/>
  </w:num>
  <w:num w:numId="16" w16cid:durableId="826553386">
    <w:abstractNumId w:val="29"/>
  </w:num>
  <w:num w:numId="17" w16cid:durableId="869223635">
    <w:abstractNumId w:val="28"/>
  </w:num>
  <w:num w:numId="18" w16cid:durableId="1969316677">
    <w:abstractNumId w:val="11"/>
  </w:num>
  <w:num w:numId="19" w16cid:durableId="1365786606">
    <w:abstractNumId w:val="11"/>
  </w:num>
  <w:num w:numId="20" w16cid:durableId="1894076619">
    <w:abstractNumId w:val="27"/>
  </w:num>
  <w:num w:numId="21" w16cid:durableId="164900879">
    <w:abstractNumId w:val="25"/>
  </w:num>
  <w:num w:numId="22" w16cid:durableId="1365132429">
    <w:abstractNumId w:val="17"/>
  </w:num>
  <w:num w:numId="23" w16cid:durableId="1064836323">
    <w:abstractNumId w:val="12"/>
  </w:num>
  <w:num w:numId="24" w16cid:durableId="1795517732">
    <w:abstractNumId w:val="24"/>
  </w:num>
  <w:num w:numId="25" w16cid:durableId="284435415">
    <w:abstractNumId w:val="8"/>
  </w:num>
  <w:num w:numId="26" w16cid:durableId="900291035">
    <w:abstractNumId w:val="31"/>
  </w:num>
  <w:num w:numId="27" w16cid:durableId="325324238">
    <w:abstractNumId w:val="6"/>
  </w:num>
  <w:num w:numId="28" w16cid:durableId="1407259743">
    <w:abstractNumId w:val="16"/>
  </w:num>
  <w:num w:numId="29" w16cid:durableId="591086964">
    <w:abstractNumId w:val="14"/>
  </w:num>
  <w:num w:numId="30" w16cid:durableId="1108895710">
    <w:abstractNumId w:val="2"/>
  </w:num>
  <w:num w:numId="31" w16cid:durableId="1903366505">
    <w:abstractNumId w:val="9"/>
  </w:num>
  <w:num w:numId="32" w16cid:durableId="1809933939">
    <w:abstractNumId w:val="15"/>
  </w:num>
  <w:num w:numId="33" w16cid:durableId="1172642087">
    <w:abstractNumId w:val="30"/>
  </w:num>
  <w:num w:numId="34" w16cid:durableId="2960292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09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100D5"/>
    <w:rsid w:val="000328A6"/>
    <w:rsid w:val="00080225"/>
    <w:rsid w:val="00091C98"/>
    <w:rsid w:val="000A23F0"/>
    <w:rsid w:val="000C25D0"/>
    <w:rsid w:val="000C604A"/>
    <w:rsid w:val="000D5BA4"/>
    <w:rsid w:val="000E4EA8"/>
    <w:rsid w:val="000E5F57"/>
    <w:rsid w:val="000F2133"/>
    <w:rsid w:val="001160C5"/>
    <w:rsid w:val="001622ED"/>
    <w:rsid w:val="001655D2"/>
    <w:rsid w:val="0018582B"/>
    <w:rsid w:val="00192E82"/>
    <w:rsid w:val="001B434F"/>
    <w:rsid w:val="001D134C"/>
    <w:rsid w:val="001D3DB7"/>
    <w:rsid w:val="001E73F5"/>
    <w:rsid w:val="002152DB"/>
    <w:rsid w:val="002851F1"/>
    <w:rsid w:val="002A0372"/>
    <w:rsid w:val="002A165B"/>
    <w:rsid w:val="002A6F8D"/>
    <w:rsid w:val="002B0255"/>
    <w:rsid w:val="002E0F64"/>
    <w:rsid w:val="002E5EC0"/>
    <w:rsid w:val="00302EEE"/>
    <w:rsid w:val="00327878"/>
    <w:rsid w:val="00402608"/>
    <w:rsid w:val="00420DA3"/>
    <w:rsid w:val="004511F4"/>
    <w:rsid w:val="0047604C"/>
    <w:rsid w:val="00487DE9"/>
    <w:rsid w:val="004A3D72"/>
    <w:rsid w:val="004C08E6"/>
    <w:rsid w:val="004C1211"/>
    <w:rsid w:val="004F6A57"/>
    <w:rsid w:val="00501FD3"/>
    <w:rsid w:val="005166EB"/>
    <w:rsid w:val="00522154"/>
    <w:rsid w:val="005D5E08"/>
    <w:rsid w:val="00650646"/>
    <w:rsid w:val="0067651F"/>
    <w:rsid w:val="00677FCB"/>
    <w:rsid w:val="00693351"/>
    <w:rsid w:val="006A6BBA"/>
    <w:rsid w:val="006B2991"/>
    <w:rsid w:val="006B52EA"/>
    <w:rsid w:val="006F11F2"/>
    <w:rsid w:val="006F25FB"/>
    <w:rsid w:val="00716B9C"/>
    <w:rsid w:val="00724177"/>
    <w:rsid w:val="00750422"/>
    <w:rsid w:val="0078634B"/>
    <w:rsid w:val="007D7A32"/>
    <w:rsid w:val="007E1CE9"/>
    <w:rsid w:val="007F0CB5"/>
    <w:rsid w:val="00802C1F"/>
    <w:rsid w:val="00814A1C"/>
    <w:rsid w:val="008640B6"/>
    <w:rsid w:val="00891164"/>
    <w:rsid w:val="008A105D"/>
    <w:rsid w:val="008C7AA8"/>
    <w:rsid w:val="00912099"/>
    <w:rsid w:val="0092509C"/>
    <w:rsid w:val="00982029"/>
    <w:rsid w:val="009975EE"/>
    <w:rsid w:val="009A17A9"/>
    <w:rsid w:val="009A5DD7"/>
    <w:rsid w:val="00A21C1F"/>
    <w:rsid w:val="00A25D29"/>
    <w:rsid w:val="00A337CA"/>
    <w:rsid w:val="00A62A00"/>
    <w:rsid w:val="00A965C3"/>
    <w:rsid w:val="00B2448B"/>
    <w:rsid w:val="00B50982"/>
    <w:rsid w:val="00B637EA"/>
    <w:rsid w:val="00B65333"/>
    <w:rsid w:val="00B67950"/>
    <w:rsid w:val="00B7115B"/>
    <w:rsid w:val="00B860CF"/>
    <w:rsid w:val="00B974C9"/>
    <w:rsid w:val="00BB5C53"/>
    <w:rsid w:val="00BD4A86"/>
    <w:rsid w:val="00C0643C"/>
    <w:rsid w:val="00C15569"/>
    <w:rsid w:val="00C21F0E"/>
    <w:rsid w:val="00C813D9"/>
    <w:rsid w:val="00C82F1D"/>
    <w:rsid w:val="00C93737"/>
    <w:rsid w:val="00C965D1"/>
    <w:rsid w:val="00CA0E43"/>
    <w:rsid w:val="00CD1189"/>
    <w:rsid w:val="00CD3ABC"/>
    <w:rsid w:val="00CE3C4C"/>
    <w:rsid w:val="00CE5036"/>
    <w:rsid w:val="00D11CC7"/>
    <w:rsid w:val="00D1493E"/>
    <w:rsid w:val="00D41318"/>
    <w:rsid w:val="00D6386C"/>
    <w:rsid w:val="00D82842"/>
    <w:rsid w:val="00D85017"/>
    <w:rsid w:val="00D86550"/>
    <w:rsid w:val="00DB1CFF"/>
    <w:rsid w:val="00DC7239"/>
    <w:rsid w:val="00DF2C9D"/>
    <w:rsid w:val="00E6476A"/>
    <w:rsid w:val="00EE0DA7"/>
    <w:rsid w:val="00F03576"/>
    <w:rsid w:val="00F2467B"/>
    <w:rsid w:val="00F36E6A"/>
    <w:rsid w:val="00FB5F48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A6BBA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0A23F0"/>
    <w:pPr>
      <w:keepLines/>
      <w:numPr>
        <w:numId w:val="1"/>
      </w:numPr>
      <w:tabs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oter" Target="footer1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82A43-E8A9-4147-9EE6-DD1AD10957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Алексадр Караваев</cp:lastModifiedBy>
  <cp:revision>2</cp:revision>
  <cp:lastPrinted>2024-06-17T05:02:00Z</cp:lastPrinted>
  <dcterms:created xsi:type="dcterms:W3CDTF">2024-09-17T12:36:00Z</dcterms:created>
  <dcterms:modified xsi:type="dcterms:W3CDTF">2024-09-17T12:36:00Z</dcterms:modified>
</cp:coreProperties>
</file>