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wzkpwu28ww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My Choice: Option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lahduq0wh37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Database Design and Implementation: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: SMTI_Teacher_Course_Final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2: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4 tables I am going to use in My Database.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(1)Teachers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70"/>
        <w:tblGridChange w:id="0">
          <w:tblGrid>
            <w:gridCol w:w="4395"/>
            <w:gridCol w:w="447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Relationship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Int(Primary Key)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Nvarchar(50)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(2)Courses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Relationship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Nvarchar(50)( Primary Key)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Nvarchar(100)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(3)CourseAssignment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70"/>
        <w:tblGridChange w:id="0">
          <w:tblGrid>
            <w:gridCol w:w="4395"/>
            <w:gridCol w:w="447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Relationship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Nvarchar(50)( Primary Key ,Foreign_key)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Int(Primary Key,Foreign_key)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(4)Users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70"/>
        <w:tblGridChange w:id="0">
          <w:tblGrid>
            <w:gridCol w:w="4395"/>
            <w:gridCol w:w="447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Relationship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Int(Primary Key)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Nvarchar(50)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JobTitle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Nvarchar(50)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Teachers and Courses tables are in many to many relationship, So I have created CourseAssignment table in order to normalize Database.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n1n3ekuixlm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Web Application Design based on the Option selected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WebPages: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HomeScreen: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Teachers:              </w:t>
        <w:tab/>
        <w:t xml:space="preserve">Create.cshtml</w:t>
      </w:r>
    </w:p>
    <w:p w:rsidR="00000000" w:rsidDel="00000000" w:rsidP="00000000" w:rsidRDefault="00000000" w:rsidRPr="00000000" w14:paraId="0000003E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Details.cshml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Edit.cshtml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Index.cshtml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Courses:                </w:t>
        <w:tab/>
      </w:r>
    </w:p>
    <w:p w:rsidR="00000000" w:rsidDel="00000000" w:rsidP="00000000" w:rsidRDefault="00000000" w:rsidRPr="00000000" w14:paraId="00000042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Create.cshtml</w:t>
      </w:r>
    </w:p>
    <w:p w:rsidR="00000000" w:rsidDel="00000000" w:rsidP="00000000" w:rsidRDefault="00000000" w:rsidRPr="00000000" w14:paraId="00000043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Details.cshtml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Index.cshtml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Edit.cshtml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Course Assignments:     </w:t>
        <w:tab/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Create.chtml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Edit.cshtml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Delete.cshtml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Detail.cshtml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Index.cshtml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 must be able to view assigned courses.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Co-ordinator must be able to add courses.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Co-ordinator must be able to list all the courses.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one LoginViewModel.cs file which can log in user.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Question2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have Selected the OPTION 2:- 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based on that a page will be displayed in which there will be 3 links.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Clicking on each link will redirect to next page where the information will be displayed of teachers, 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courses and course assigned to teachers.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Question3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THIS:-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 the 4 nugget packages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 in package manager console write the Scaffold query to link the database.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 add the controllers by clicking on the controllers folder and all the controls.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Question4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Testing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- assign courses to teacher - Working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 Coordinator - view courses assigned to teacher - working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Teacher - view courses assigned - working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