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Cabo Verde</w:t>
      </w:r>
    </w:p>
    <w:p>
      <w:r>
        <w:rPr>
          <w:sz w:val="20"/>
          <w:color w:val="4B5563"/>
        </w:rPr>
        <w:t xml:space="preserve">Africa | SIDS</w:t>
      </w:r>
    </w:p>
    <w:p>
      <w:r>
        <w:rPr>
          <w:sz w:val="20"/>
          <w:color w:val="4B5563"/>
        </w:rPr>
        <w:t xml:space="preserve">Exported 05 Oct 2026, 14:20 | Snapshot 03 Oct 2026, 21:47 GMT-4</w:t>
      </w:r>
    </w:p>
    <w:p>
      <w:r>
        <w:rPr>
          <w:b/>
          <w:sz w:val="28"/>
          <w:color w:val="174A7C"/>
        </w:rPr>
        <w:t xml:space="preserve">Summary</w:t>
      </w:r>
    </w:p>
    <w:p>
      <w:r>
        <w:t xml:space="preserve">Cabo Verde is presented in this country card as part of Africa, with Cabo Verde also associated with an unspecified subregion and the SIDS grouping. The filtered data for Cabo Verde highlights 3 projects for Cabo Verde, including 2 active or planned projects for Cabo Verde and 1 completed or closed projects for Cabo Verde.</w:t>
      </w:r>
    </w:p>
    <w:p>
      <w:r>
        <w:t xml:space="preserve">For Cabo Verde, the report includes 9 requests for Cabo Verde, 7 RPTC proposals for Cabo Verde, 2 RPTC activities for Cabo Verde, and 0 travel records for Cabo Verde. Financially, Cabo Verde shows USD 1,937,500 in project budget, $403,020 in proposal planned budget, and $121,654 in consumed RPTC activity budget for Cabo Verde.</w:t>
      </w:r>
    </w:p>
    <w:p>
      <w:r>
        <w:t xml:space="preserve">The main organizational coverage for Cabo Verde points to Division for Public Institutions and Digital Government, Division for Sustainable Development Goals, DSDG, Financing for Sustainable Development Office. Activity records for Cabo Verde list 3,325 participants, including 717 women participants, the current quality review for Cabo Verde includes 66 data quality notes. Current highlights for Cabo Verde include a request focus for Cabo Verde: 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w:t>
      </w:r>
      <w:r>
        <w:br/>
        <w:t xml:space="preserve"/>
      </w:r>
      <w:r>
        <w:br/>
        <w:t xml:space="preserve">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 an RPTC proposal focus for Cabo Verde: Capacity building workshop for developing countries presenting voluntary national reviews at the 2026 HLPF ; an activity focus for Cabo Verde: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1,937,500</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$403,020</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$121,654</w:t>
            </w:r>
          </w:p>
        </w:tc>
      </w:tr>
      <w:tr>
        <w:tc>
          <w:tcPr>
            <w:tcW w:w="2400" w:type="dxa"/>
          </w:tcPr>
          <w:p>
            <w:r>
              <w:t xml:space="preserve">Activity participants</w:t>
            </w:r>
          </w:p>
        </w:tc>
        <w:tc>
          <w:tcPr>
            <w:tcW w:w="2400" w:type="dxa"/>
          </w:tcPr>
          <w:p>
            <w:r>
              <w:t xml:space="preserve">3,325</w:t>
            </w:r>
          </w:p>
        </w:tc>
      </w:tr>
      <w:tr>
        <w:tc>
          <w:tcPr>
            <w:tcW w:w="2400" w:type="dxa"/>
          </w:tcPr>
          <w:p>
            <w:r>
              <w:t xml:space="preserve">Women participants</w:t>
            </w:r>
          </w:p>
        </w:tc>
        <w:tc>
          <w:tcPr>
            <w:tcW w:w="2400" w:type="dxa"/>
          </w:tcPr>
          <w:p>
            <w:r>
              <w:t xml:space="preserve">717</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66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Support the digital transformation needs of small island developing States and the least developed countries. </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740,100</w:t>
            </w:r>
          </w:p>
        </w:tc>
        <w:tc>
          <w:tcPr>
            <w:tcW w:w="2400" w:type="dxa"/>
          </w:tcPr>
          <w:p>
            <w:r>
              <w:t xml:space="preserve">Cabo Verde, Guinea-Bissau, Sao Tome and Principe</w:t>
            </w:r>
          </w:p>
        </w:tc>
        <w:tc>
          <w:tcPr>
            <w:tcW w:w="2400" w:type="dxa"/>
          </w:tcPr>
          <w:p>
            <w:r>
              <w:t xml:space="preserve">projects - the one.xlsx record 'Support the digital transformation needs of small island developing States and the least developed countries.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r>
        <w:tc>
          <w:tcPr>
            <w:tcW w:w="2400" w:type="dxa"/>
          </w:tcPr>
          <w:p>
            <w:r>
              <w:t xml:space="preserve">Science, Technology and Innovation (STI) for Integrated Climate Action for Small Island Developing States (SIDS)</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609,400</w:t>
            </w:r>
          </w:p>
        </w:tc>
        <w:tc>
          <w:tcPr>
            <w:tcW w:w="2400" w:type="dxa"/>
          </w:tcPr>
          <w:p>
            <w:r>
              <w:t xml:space="preserve">Cabo Verde, Guinea-Bissau, Sao Tome and Principe</w:t>
            </w:r>
          </w:p>
        </w:tc>
        <w:tc>
          <w:tcPr>
            <w:tcW w:w="2400" w:type="dxa"/>
          </w:tcPr>
          <w:p>
            <w:r>
              <w:t xml:space="preserve">projects.csv record 'Science, Technology and Innovation (STI) for Integrated Climate Action for Small Island Developing States (SIDS) | 2025-04-15T09:19:24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4028</w:t>
            </w:r>
          </w:p>
        </w:tc>
        <w:tc>
          <w:tcPr>
            <w:tcW w:w="2400" w:type="dxa"/>
          </w:tcPr>
          <w:p>
            <w:r>
              <w:t xml:space="preserve">Request #4028 ? The Government of Cabo Verde requested DPIDG's support in strengthening their capacities to promote sound policymaking using foresight for strategic planning in the Government and in collaboration with other stakeholders (local authorities, CSOs, academia, private sector).</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14 Dec 2021</w:t>
            </w:r>
          </w:p>
        </w:tc>
        <w:tc>
          <w:tcPr>
            <w:tcW w:w="2400" w:type="dxa"/>
          </w:tcPr>
          <w:p>
            <w:r>
              <w:t xml:space="preserve"/>
            </w:r>
          </w:p>
        </w:tc>
        <w:tc>
          <w:tcPr>
            <w:tcW w:w="2400" w:type="dxa"/>
          </w:tcPr>
          <w:p>
            <w:r>
              <w:t xml:space="preserve"/>
            </w:r>
          </w:p>
        </w:tc>
        <w:tc>
          <w:tcPr>
            <w:tcW w:w="2400" w:type="dxa"/>
          </w:tcPr>
          <w:p>
            <w:r>
              <w:t xml:space="preserve">Ana Graca | ana.graca@un.org</w:t>
            </w:r>
          </w:p>
        </w:tc>
        <w:tc>
          <w:tcPr>
            <w:tcW w:w="2400" w:type="dxa"/>
          </w:tcPr>
          <w:p>
            <w:r>
              <w:t xml:space="preserve">The Government of Cabo Verde requested DPIDG's support in strengthening their capacities to promote sound policymaking using foresight for strategic planning in the Government and in collaboration with other stakeholders (local authorities, CSOs, academia, private sector).</w:t>
            </w:r>
          </w:p>
        </w:tc>
        <w:tc>
          <w:tcPr>
            <w:tcW w:w="2400" w:type="dxa"/>
          </w:tcPr>
          <w:p>
            <w:r>
              <w:t xml:space="preserve"/>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11</w:t>
            </w:r>
          </w:p>
        </w:tc>
        <w:tc>
          <w:tcPr>
            <w:tcW w:w="2400" w:type="dxa"/>
          </w:tcPr>
          <w:p>
            <w:r>
              <w:t xml:space="preserve">requests.xlsx record '4741': Countries Country text 'Mayotte' could not be matched; no country assignment was inferred.</w:t>
            </w:r>
          </w:p>
        </w:tc>
      </w:tr>
      <w:tr>
        <w:tc>
          <w:tcPr>
            <w:tcW w:w="2400" w:type="dxa"/>
          </w:tcPr>
          <w:p>
            <w:r>
              <w:t xml:space="preserve">12</w:t>
            </w:r>
          </w:p>
        </w:tc>
        <w:tc>
          <w:tcPr>
            <w:tcW w:w="2400" w:type="dxa"/>
          </w:tcPr>
          <w:p>
            <w:r>
              <w:t xml:space="preserve">requests.xlsx record '4741': Countries Country text 'Reunion' could not be matched; no country assignment was inferred.</w:t>
            </w:r>
          </w:p>
        </w:tc>
      </w:tr>
      <w:tr>
        <w:tc>
          <w:tcPr>
            <w:tcW w:w="2400" w:type="dxa"/>
          </w:tcPr>
          <w:p>
            <w:r>
              <w:t xml:space="preserve">13</w:t>
            </w:r>
          </w:p>
        </w:tc>
        <w:tc>
          <w:tcPr>
            <w:tcW w:w="2400" w:type="dxa"/>
          </w:tcPr>
          <w:p>
            <w:r>
              <w:t xml:space="preserve">requests.xlsx record '4741': Countries Country text 'Saint Helena' could not be matched; no country assignment was inferred.</w:t>
            </w:r>
          </w:p>
        </w:tc>
      </w:tr>
      <w:tr>
        <w:tc>
          <w:tcPr>
            <w:tcW w:w="2400" w:type="dxa"/>
          </w:tcPr>
          <w:p>
            <w:r>
              <w:t xml:space="preserve">14</w:t>
            </w:r>
          </w:p>
        </w:tc>
        <w:tc>
          <w:tcPr>
            <w:tcW w:w="2400" w:type="dxa"/>
          </w:tcPr>
          <w:p>
            <w:r>
              <w:t xml:space="preserve">requests.xlsx record '4741': Country 'Mayotte' could not be matched to an ISO3 value.</w:t>
            </w:r>
          </w:p>
        </w:tc>
      </w:tr>
      <w:tr>
        <w:tc>
          <w:tcPr>
            <w:tcW w:w="2400" w:type="dxa"/>
          </w:tcPr>
          <w:p>
            <w:r>
              <w:t xml:space="preserve">15</w:t>
            </w:r>
          </w:p>
        </w:tc>
        <w:tc>
          <w:tcPr>
            <w:tcW w:w="2400" w:type="dxa"/>
          </w:tcPr>
          <w:p>
            <w:r>
              <w:t xml:space="preserve">requests.xlsx record '4741': Country 'Reunion' could not be matched to an ISO3 value.</w:t>
            </w:r>
          </w:p>
        </w:tc>
      </w:tr>
      <w:tr>
        <w:tc>
          <w:tcPr>
            <w:tcW w:w="2400" w:type="dxa"/>
          </w:tcPr>
          <w:p>
            <w:r>
              <w:t xml:space="preserve">16</w:t>
            </w:r>
          </w:p>
        </w:tc>
        <w:tc>
          <w:tcPr>
            <w:tcW w:w="2400" w:type="dxa"/>
          </w:tcPr>
          <w:p>
            <w:r>
              <w:t xml:space="preserve">requests.xlsx record '4741': Country 'Saint Helena' could not be matched to an ISO3 value.</w:t>
            </w:r>
          </w:p>
        </w:tc>
      </w:tr>
      <w:tr>
        <w:tc>
          <w:tcPr>
            <w:tcW w:w="2400" w:type="dxa"/>
          </w:tcPr>
          <w:p>
            <w:r>
              <w:t xml:space="preserve">17</w:t>
            </w:r>
          </w:p>
        </w:tc>
        <w:tc>
          <w:tcPr>
            <w:tcW w:w="2400" w:type="dxa"/>
          </w:tcPr>
          <w:p>
            <w:r>
              <w:t xml:space="preserve">requests.xlsx record '4741': Country text 'Mayotte' could not be matched; no country assignment was inferred.</w:t>
            </w:r>
          </w:p>
        </w:tc>
      </w:tr>
      <w:tr>
        <w:tc>
          <w:tcPr>
            <w:tcW w:w="2400" w:type="dxa"/>
          </w:tcPr>
          <w:p>
            <w:r>
              <w:t xml:space="preserve">18</w:t>
            </w:r>
          </w:p>
        </w:tc>
        <w:tc>
          <w:tcPr>
            <w:tcW w:w="2400" w:type="dxa"/>
          </w:tcPr>
          <w:p>
            <w:r>
              <w:t xml:space="preserve">requests.xlsx record '4741': Country text 'Reunion' could not be matched; no country assignment was inferred.</w:t>
            </w:r>
          </w:p>
        </w:tc>
      </w:tr>
      <w:tr>
        <w:tc>
          <w:tcPr>
            <w:tcW w:w="2400" w:type="dxa"/>
          </w:tcPr>
          <w:p>
            <w:r>
              <w:t xml:space="preserve">19</w:t>
            </w:r>
          </w:p>
        </w:tc>
        <w:tc>
          <w:tcPr>
            <w:tcW w:w="2400" w:type="dxa"/>
          </w:tcPr>
          <w:p>
            <w:r>
              <w:t xml:space="preserve">requests.xlsx record '4741': Country text 'Saint Helena' could not be matched; no country assignment was inferred.</w:t>
            </w:r>
          </w:p>
        </w:tc>
      </w:tr>
      <w:tr>
        <w:tc>
          <w:tcPr>
            <w:tcW w:w="2400" w:type="dxa"/>
          </w:tcPr>
          <w:p>
            <w:r>
              <w:t xml:space="preserve">20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45</w:t>
            </w:r>
          </w:p>
        </w:tc>
        <w:tc>
          <w:tcPr>
            <w:tcW w:w="2400" w:type="dxa"/>
          </w:tcPr>
          <w:p>
            <w:r>
              <w:t xml:space="preserve">Resolved - Action: duplicate evaluation at evaluations.xlsx row 306 removed; retained row 297 ().</w:t>
            </w:r>
          </w:p>
        </w:tc>
      </w:tr>
      <w:tr>
        <w:tc>
          <w:tcPr>
            <w:tcW w:w="2400" w:type="dxa"/>
          </w:tcPr>
          <w:p>
            <w:r>
              <w:t xml:space="preserve">46</w:t>
            </w:r>
          </w:p>
        </w:tc>
        <w:tc>
          <w:tcPr>
            <w:tcW w:w="2400" w:type="dxa"/>
          </w:tcPr>
          <w:p>
            <w:r>
              <w:t xml:space="preserve">Resolved - Action: duplicate evaluation at evaluations.xlsx row 332 removed; retained row 302 ().</w:t>
            </w:r>
          </w:p>
        </w:tc>
      </w:tr>
      <w:tr>
        <w:tc>
          <w:tcPr>
            <w:tcW w:w="2400" w:type="dxa"/>
          </w:tcPr>
          <w:p>
            <w:r>
              <w:t xml:space="preserve">47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