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Eritrea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Eritrea is presented in this country card as part of Africa, with Eritrea also associated with an unspecified subregion and the LDC grouping. The filtered data for Eritrea highlights 1 projects for Eritrea, including 0 active or planned projects for Eritrea and 1 completed or closed projects for Eritrea.</w:t>
      </w:r>
    </w:p>
    <w:p>
      <w:r>
        <w:t xml:space="preserve">For Eritrea, the report includes 7 requests for Eritrea, 1 RPTC proposals for Eritrea, 0 RPTC activities for Eritrea, and 0 travel records for Eritrea. Financially, Eritrea shows USD 3,000,000 in project budget, $67,832 in proposal planned budget, and $0 in consumed RPTC activity budget for Eritrea.</w:t>
      </w:r>
    </w:p>
    <w:p>
      <w:r>
        <w:t xml:space="preserve">The main organizational coverage for Eritrea points to Division for Public Institutions and Digital Government, Financing for Sustainable Development Office, SD, Statistics Division. Activity records for Eritrea list 0 participants, including 0 women participants, the current quality review for Eritrea includes 58 data quality notes. Current highlights for Eritrea include a request focus for Eritrea: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Eritrea: Regional Workshop on International Statistical Classifications, Addis Ababa, Ethiopia, 5-7 May 2026.||Regional Workshop on International Statistical Classifications, Addis Ababa, Ethiopia, 5-7 May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3,000,000</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$67,832</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5385</w:t>
            </w:r>
          </w:p>
        </w:tc>
        <w:tc>
          <w:tcPr>
            <w:tcW w:w="2400" w:type="dxa"/>
          </w:tcPr>
          <w:p>
            <w:r>
              <w:t xml:space="preserve">Request #5385 ? Support the United Nations Resident Coordinatorâ€™s Office in Eritrea by building capacity on advanced financing instruments and resource mobilization strategies, providing tailored guidance on innovative and resilient financing mechanisms, and leveraging regional and global platforms to address urgent financing needs.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11 Nov 2025</w:t>
            </w:r>
          </w:p>
        </w:tc>
        <w:tc>
          <w:tcPr>
            <w:tcW w:w="2400" w:type="dxa"/>
          </w:tcPr>
          <w:p>
            <w:r>
              <w:t xml:space="preserve">11 Nov 2025</w:t>
            </w:r>
          </w:p>
        </w:tc>
        <w:tc>
          <w:tcPr>
            <w:tcW w:w="2400" w:type="dxa"/>
          </w:tcPr>
          <w:p>
            <w:r>
              <w:t xml:space="preserve">29 May 2025</w:t>
            </w:r>
          </w:p>
        </w:tc>
        <w:tc>
          <w:tcPr>
            <w:tcW w:w="2400" w:type="dxa"/>
          </w:tcPr>
          <w:p>
            <w:r>
              <w:t xml:space="preserve">Nahla Valji | valji@un.org</w:t>
            </w:r>
          </w:p>
        </w:tc>
        <w:tc>
          <w:tcPr>
            <w:tcW w:w="2400" w:type="dxa"/>
          </w:tcPr>
          <w:p>
            <w:r>
              <w:t xml:space="preserve">Support the United Nations Resident Coordinatorâ€™s Office in Eritrea by building capacity on advanced financing instruments and resource mobilization strategies, providing tailored guidance on innovative and resilient financing mechanisms, and leveraging regional and global platforms to address urgent financing needs.</w:t>
            </w:r>
          </w:p>
        </w:tc>
        <w:tc>
          <w:tcPr>
            <w:tcW w:w="2400" w:type="dxa"/>
          </w:tcPr>
          <w:p>
            <w:r>
              <w:t xml:space="preserve"/>
            </w:r>
          </w:p>
        </w:tc>
        <w:tc>
          <w:tcPr>
            <w:tcW w:w="2400" w:type="dxa"/>
          </w:tcPr>
          <w:p>
            <w:r>
              <w:t xml:space="preserve">requests.xlsx record '5385': End date 2025-05-29 is before start date 2025-11-11.</w:t>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4176</w:t>
            </w:r>
          </w:p>
        </w:tc>
        <w:tc>
          <w:tcPr>
            <w:tcW w:w="2400" w:type="dxa"/>
          </w:tcPr>
          <w:p>
            <w:r>
              <w:t xml:space="preserve">Request #4176 ? Ms. Amakobe Sande, the RC in Eritrea, requested support for a "System wide government capacity assessment upon which a program can be developed to build government capacity in the civil service".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13 May 2022</w:t>
            </w:r>
          </w:p>
        </w:tc>
        <w:tc>
          <w:tcPr>
            <w:tcW w:w="2400" w:type="dxa"/>
          </w:tcPr>
          <w:p>
            <w:r>
              <w:t xml:space="preserve"/>
            </w:r>
          </w:p>
        </w:tc>
        <w:tc>
          <w:tcPr>
            <w:tcW w:w="2400" w:type="dxa"/>
          </w:tcPr>
          <w:p>
            <w:r>
              <w:t xml:space="preserve"/>
            </w:r>
          </w:p>
        </w:tc>
        <w:tc>
          <w:tcPr>
            <w:tcW w:w="2400" w:type="dxa"/>
          </w:tcPr>
          <w:p>
            <w:r>
              <w:t xml:space="preserve">Ms. Amakobe Sande | amakobe.sande@un.org</w:t>
            </w:r>
          </w:p>
        </w:tc>
        <w:tc>
          <w:tcPr>
            <w:tcW w:w="2400" w:type="dxa"/>
          </w:tcPr>
          <w:p>
            <w:r>
              <w:t xml:space="preserve">Ms. Amakobe Sande, the RC in Eritrea, requested support for a "System wide government capacity assessment upon which a program can be developed to build government capacity in the civil service".</w:t>
            </w:r>
          </w:p>
        </w:tc>
        <w:tc>
          <w:tcPr>
            <w:tcW w:w="2400" w:type="dxa"/>
          </w:tcPr>
          <w:p>
            <w:r>
              <w:t xml:space="preserve"/>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requests.xlsx record '4741': Countries Country text 'Mayotte' could not be matched; no country assignment was inferred.</w:t>
            </w:r>
          </w:p>
        </w:tc>
      </w:tr>
      <w:tr>
        <w:tc>
          <w:tcPr>
            <w:tcW w:w="2400" w:type="dxa"/>
          </w:tcPr>
          <w:p>
            <w:r>
              <w:t xml:space="preserve">3</w:t>
            </w:r>
          </w:p>
        </w:tc>
        <w:tc>
          <w:tcPr>
            <w:tcW w:w="2400" w:type="dxa"/>
          </w:tcPr>
          <w:p>
            <w:r>
              <w:t xml:space="preserve">requests.xlsx record '4741': Countries Country text 'Reunion' could not be matched; no country assignment was inferred.</w:t>
            </w:r>
          </w:p>
        </w:tc>
      </w:tr>
      <w:tr>
        <w:tc>
          <w:tcPr>
            <w:tcW w:w="2400" w:type="dxa"/>
          </w:tcPr>
          <w:p>
            <w:r>
              <w:t xml:space="preserve">4</w:t>
            </w:r>
          </w:p>
        </w:tc>
        <w:tc>
          <w:tcPr>
            <w:tcW w:w="2400" w:type="dxa"/>
          </w:tcPr>
          <w:p>
            <w:r>
              <w:t xml:space="preserve">requests.xlsx record '4741': Countries Country text 'Saint Helena' could not be matched; no country assignment was inferred.</w:t>
            </w:r>
          </w:p>
        </w:tc>
      </w:tr>
      <w:tr>
        <w:tc>
          <w:tcPr>
            <w:tcW w:w="2400" w:type="dxa"/>
          </w:tcPr>
          <w:p>
            <w:r>
              <w:t xml:space="preserve">5</w:t>
            </w:r>
          </w:p>
        </w:tc>
        <w:tc>
          <w:tcPr>
            <w:tcW w:w="2400" w:type="dxa"/>
          </w:tcPr>
          <w:p>
            <w:r>
              <w:t xml:space="preserve">requests.xlsx record '4741': Country 'Mayotte' could not be matched to an ISO3 value.</w:t>
            </w:r>
          </w:p>
        </w:tc>
      </w:tr>
      <w:tr>
        <w:tc>
          <w:tcPr>
            <w:tcW w:w="2400" w:type="dxa"/>
          </w:tcPr>
          <w:p>
            <w:r>
              <w:t xml:space="preserve">6</w:t>
            </w:r>
          </w:p>
        </w:tc>
        <w:tc>
          <w:tcPr>
            <w:tcW w:w="2400" w:type="dxa"/>
          </w:tcPr>
          <w:p>
            <w:r>
              <w:t xml:space="preserve">requests.xlsx record '4741': Country 'Reunion' could not be matched to an ISO3 value.</w:t>
            </w:r>
          </w:p>
        </w:tc>
      </w:tr>
      <w:tr>
        <w:tc>
          <w:tcPr>
            <w:tcW w:w="2400" w:type="dxa"/>
          </w:tcPr>
          <w:p>
            <w:r>
              <w:t xml:space="preserve">7</w:t>
            </w:r>
          </w:p>
        </w:tc>
        <w:tc>
          <w:tcPr>
            <w:tcW w:w="2400" w:type="dxa"/>
          </w:tcPr>
          <w:p>
            <w:r>
              <w:t xml:space="preserve">requests.xlsx record '4741': Country 'Saint Helena' could not be matched to an ISO3 value.</w:t>
            </w:r>
          </w:p>
        </w:tc>
      </w:tr>
      <w:tr>
        <w:tc>
          <w:tcPr>
            <w:tcW w:w="2400" w:type="dxa"/>
          </w:tcPr>
          <w:p>
            <w:r>
              <w:t xml:space="preserve">8</w:t>
            </w:r>
          </w:p>
        </w:tc>
        <w:tc>
          <w:tcPr>
            <w:tcW w:w="2400" w:type="dxa"/>
          </w:tcPr>
          <w:p>
            <w:r>
              <w:t xml:space="preserve">requests.xlsx record '4741': Country text 'Mayotte' could not be matched; no country assignment was inferred.</w:t>
            </w:r>
          </w:p>
        </w:tc>
      </w:tr>
      <w:tr>
        <w:tc>
          <w:tcPr>
            <w:tcW w:w="2400" w:type="dxa"/>
          </w:tcPr>
          <w:p>
            <w:r>
              <w:t xml:space="preserve">9</w:t>
            </w:r>
          </w:p>
        </w:tc>
        <w:tc>
          <w:tcPr>
            <w:tcW w:w="2400" w:type="dxa"/>
          </w:tcPr>
          <w:p>
            <w:r>
              <w:t xml:space="preserve">requests.xlsx record '4741': Country text 'Reunion' could not be matched; no country assignment was inferred.</w:t>
            </w:r>
          </w:p>
        </w:tc>
      </w:tr>
      <w:tr>
        <w:tc>
          <w:tcPr>
            <w:tcW w:w="2400" w:type="dxa"/>
          </w:tcPr>
          <w:p>
            <w:r>
              <w:t xml:space="preserve">10</w:t>
            </w:r>
          </w:p>
        </w:tc>
        <w:tc>
          <w:tcPr>
            <w:tcW w:w="2400" w:type="dxa"/>
          </w:tcPr>
          <w:p>
            <w:r>
              <w:t xml:space="preserve">requests.xlsx record '4741': Country text 'Saint Helena' could not be matched; no country assignment was inferred.</w:t>
            </w:r>
          </w:p>
        </w:tc>
      </w:tr>
      <w:tr>
        <w:tc>
          <w:tcPr>
            <w:tcW w:w="2400" w:type="dxa"/>
          </w:tcPr>
          <w:p>
            <w:r>
              <w:t xml:space="preserve">11</w:t>
            </w:r>
          </w:p>
        </w:tc>
        <w:tc>
          <w:tcPr>
            <w:tcW w:w="2400" w:type="dxa"/>
          </w:tcPr>
          <w:p>
            <w:r>
              <w:t xml:space="preserve">requests.xlsx record '5385': End date 2025-05-29 is before start date 2025-11-11.</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