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Guinea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Guinea is presented in this country card as part of Africa, with Guinea also associated with an unspecified subregion and the LDC grouping. The filtered data for Guinea highlights 0 projects for Guinea, including 0 active or planned projects for Guinea and 0 completed or closed projects for Guinea.</w:t>
      </w:r>
    </w:p>
    <w:p>
      <w:r>
        <w:t xml:space="preserve">For Guinea, the report includes 11 requests for Guinea, 4 RPTC proposals for Guinea, 3 RPTC activities for Guinea, and 0 travel records for Guinea. Financially, Guinea shows Not provided in project budget, $246,640 in proposal planned budget, and $316,554 in consumed RPTC activity budget for Guinea.</w:t>
      </w:r>
    </w:p>
    <w:p>
      <w:r>
        <w:t xml:space="preserve">The main organizational coverage for Guinea points to Division for Inclusive Social Development, Division for Public Institutions and Digital Government, Financing for Sustainable Development Office, FSDO. Activity records for Guinea list 3,407 participants, including 761 women participants, the current quality review for Guinea includes 65 data quality notes. Current highlights for Guinea include a request focus for Guinea: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Guinea: Capacity building workshop for developing countries presenting voluntary national reviews at the 2026 HLPF ; an activity focus for Guinea: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11</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$246,640</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65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3869</w:t>
            </w:r>
          </w:p>
        </w:tc>
        <w:tc>
          <w:tcPr>
            <w:tcW w:w="2400" w:type="dxa"/>
          </w:tcPr>
          <w:p>
            <w:r>
              <w:t xml:space="preserve">Request #3869 ? Minutes on the impact of COVID-19 on older persons in low and middle-income countries.</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impact of COVID-19 on older persons in low and middle-income countries.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3866</w:t>
            </w:r>
          </w:p>
        </w:tc>
        <w:tc>
          <w:tcPr>
            <w:tcW w:w="2400" w:type="dxa"/>
          </w:tcPr>
          <w:p>
            <w:r>
              <w:t xml:space="preserve">Request #3866 ? Minutes on The challenges of COVID-19 in urban and rural communities in Africa</w:t>
            </w:r>
          </w:p>
        </w:tc>
        <w:tc>
          <w:tcPr>
            <w:tcW w:w="2400" w:type="dxa"/>
          </w:tcPr>
          <w:p>
            <w:r>
              <w:t xml:space="preserve">Completed</w:t>
            </w:r>
          </w:p>
        </w:tc>
        <w:tc>
          <w:tcPr>
            <w:tcW w:w="2400" w:type="dxa"/>
          </w:tcPr>
          <w:p>
            <w:r>
              <w:t xml:space="preserve">Division for Inclusive Social Development</w:t>
            </w:r>
          </w:p>
        </w:tc>
        <w:tc>
          <w:tcPr>
            <w:tcW w:w="2400" w:type="dxa"/>
          </w:tcPr>
          <w:p>
            <w:r>
              <w:t xml:space="preserve">02 Jun 2021</w:t>
            </w:r>
          </w:p>
        </w:tc>
        <w:tc>
          <w:tcPr>
            <w:tcW w:w="2400" w:type="dxa"/>
          </w:tcPr>
          <w:p>
            <w:r>
              <w:t xml:space="preserve">06 Jun 2021</w:t>
            </w:r>
          </w:p>
        </w:tc>
        <w:tc>
          <w:tcPr>
            <w:tcW w:w="2400" w:type="dxa"/>
          </w:tcPr>
          <w:p>
            <w:r>
              <w:t xml:space="preserve">06 Jul 2021</w:t>
            </w:r>
          </w:p>
        </w:tc>
        <w:tc>
          <w:tcPr>
            <w:tcW w:w="2400" w:type="dxa"/>
          </w:tcPr>
          <w:p>
            <w:r>
              <w:t xml:space="preserve">Natalie G Ollier-Stolzenbach | ollier-stolzenbach@un.org</w:t>
            </w:r>
          </w:p>
        </w:tc>
        <w:tc>
          <w:tcPr>
            <w:tcW w:w="2400" w:type="dxa"/>
          </w:tcPr>
          <w:p>
            <w:r>
              <w:t xml:space="preserve">Minutes on The challenges of COVID-19 in urban and rural communities in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2740</w:t>
            </w:r>
          </w:p>
        </w:tc>
        <w:tc>
          <w:tcPr>
            <w:tcW w:w="2400" w:type="dxa"/>
          </w:tcPr>
          <w:p>
            <w:r>
              <w:t xml:space="preserve">Request #2740 ? Technical support from the GFFN in designing a project proposal on sustainable forest management to be submitted to a multilateral donor</w:t>
            </w:r>
          </w:p>
        </w:tc>
        <w:tc>
          <w:tcPr>
            <w:tcW w:w="2400" w:type="dxa"/>
          </w:tcPr>
          <w:p>
            <w:r>
              <w:t xml:space="preserve">Completed</w:t>
            </w:r>
          </w:p>
        </w:tc>
        <w:tc>
          <w:tcPr>
            <w:tcW w:w="2400" w:type="dxa"/>
          </w:tcPr>
          <w:p>
            <w:r>
              <w:t xml:space="preserve">United Nations Forum on Forest</w:t>
            </w:r>
          </w:p>
        </w:tc>
        <w:tc>
          <w:tcPr>
            <w:tcW w:w="2400" w:type="dxa"/>
          </w:tcPr>
          <w:p>
            <w:r>
              <w:t xml:space="preserve">17 Feb 2017</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Technical support from the GFFN in designing a project proposal on sustainable forest management to be submitted to a multilateral donor</w:t>
            </w:r>
          </w:p>
        </w:tc>
        <w:tc>
          <w:tcPr>
            <w:tcW w:w="2400" w:type="dxa"/>
          </w:tcPr>
          <w:p>
            <w:r>
              <w:t xml:space="preserve"/>
            </w:r>
          </w:p>
        </w:tc>
        <w:tc>
          <w:tcPr>
            <w:tcW w:w="2400" w:type="dxa"/>
          </w:tcPr>
          <w:p>
            <w:r>
              <w:t xml:space="preserve"/>
            </w:r>
          </w:p>
        </w:tc>
      </w:tr>
      <w:tr>
        <w:tc>
          <w:tcPr>
            <w:tcW w:w="2400" w:type="dxa"/>
          </w:tcPr>
          <w:p>
            <w:r>
              <w:t xml:space="preserve">2632</w:t>
            </w:r>
          </w:p>
        </w:tc>
        <w:tc>
          <w:tcPr>
            <w:tcW w:w="2400" w:type="dxa"/>
          </w:tcPr>
          <w:p>
            <w:r>
              <w:t xml:space="preserve">Request #2632 ? DPIDG was requested to provide support regarding transparency, accountability, anti- corruption and SDG16</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28 Feb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provide support regarding transparency, accountability, anti- corruption and SDG16</w:t>
            </w:r>
          </w:p>
        </w:tc>
        <w:tc>
          <w:tcPr>
            <w:tcW w:w="2400" w:type="dxa"/>
          </w:tcPr>
          <w:p>
            <w:r>
              <w:t xml:space="preserve"/>
            </w:r>
          </w:p>
        </w:tc>
        <w:tc>
          <w:tcPr>
            <w:tcW w:w="2400" w:type="dxa"/>
          </w:tcPr>
          <w:p>
            <w:r>
              <w:t xml:space="preserve"/>
            </w:r>
          </w:p>
        </w:tc>
      </w:tr>
      <w:tr>
        <w:tc>
          <w:tcPr>
            <w:tcW w:w="2400" w:type="dxa"/>
          </w:tcPr>
          <w:p>
            <w:r>
              <w:t xml:space="preserve">2584</w:t>
            </w:r>
          </w:p>
        </w:tc>
        <w:tc>
          <w:tcPr>
            <w:tcW w:w="2400" w:type="dxa"/>
          </w:tcPr>
          <w:p>
            <w:r>
              <w:t xml:space="preserve">Request #2584 ? Description not provided</w:t>
            </w:r>
          </w:p>
        </w:tc>
        <w:tc>
          <w:tcPr>
            <w:tcW w:w="2400" w:type="dxa"/>
          </w:tcPr>
          <w:p>
            <w:r>
              <w:t xml:space="preserve">Outdated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10</w:t>
            </w:r>
          </w:p>
        </w:tc>
        <w:tc>
          <w:tcPr>
            <w:tcW w:w="2400" w:type="dxa"/>
          </w:tcPr>
          <w:p>
            <w:r>
              <w:t xml:space="preserve">requests.xlsx record '4741': Countries Country text 'Mayotte' could not be matched; no country assignment was inferred.</w:t>
            </w:r>
          </w:p>
        </w:tc>
      </w:tr>
      <w:tr>
        <w:tc>
          <w:tcPr>
            <w:tcW w:w="2400" w:type="dxa"/>
          </w:tcPr>
          <w:p>
            <w:r>
              <w:t xml:space="preserve">11</w:t>
            </w:r>
          </w:p>
        </w:tc>
        <w:tc>
          <w:tcPr>
            <w:tcW w:w="2400" w:type="dxa"/>
          </w:tcPr>
          <w:p>
            <w:r>
              <w:t xml:space="preserve">requests.xlsx record '4741': Countries Country text 'Reunion' could not be matched; no country assignment was inferred.</w:t>
            </w:r>
          </w:p>
        </w:tc>
      </w:tr>
      <w:tr>
        <w:tc>
          <w:tcPr>
            <w:tcW w:w="2400" w:type="dxa"/>
          </w:tcPr>
          <w:p>
            <w:r>
              <w:t xml:space="preserve">12</w:t>
            </w:r>
          </w:p>
        </w:tc>
        <w:tc>
          <w:tcPr>
            <w:tcW w:w="2400" w:type="dxa"/>
          </w:tcPr>
          <w:p>
            <w:r>
              <w:t xml:space="preserve">requests.xlsx record '4741': Countries Country text 'Saint Helena' could not be matched; no country assignment was inferred.</w:t>
            </w:r>
          </w:p>
        </w:tc>
      </w:tr>
      <w:tr>
        <w:tc>
          <w:tcPr>
            <w:tcW w:w="2400" w:type="dxa"/>
          </w:tcPr>
          <w:p>
            <w:r>
              <w:t xml:space="preserve">13</w:t>
            </w:r>
          </w:p>
        </w:tc>
        <w:tc>
          <w:tcPr>
            <w:tcW w:w="2400" w:type="dxa"/>
          </w:tcPr>
          <w:p>
            <w:r>
              <w:t xml:space="preserve">requests.xlsx record '4741': Country 'Mayotte' could not be matched to an ISO3 value.</w:t>
            </w:r>
          </w:p>
        </w:tc>
      </w:tr>
      <w:tr>
        <w:tc>
          <w:tcPr>
            <w:tcW w:w="2400" w:type="dxa"/>
          </w:tcPr>
          <w:p>
            <w:r>
              <w:t xml:space="preserve">14</w:t>
            </w:r>
          </w:p>
        </w:tc>
        <w:tc>
          <w:tcPr>
            <w:tcW w:w="2400" w:type="dxa"/>
          </w:tcPr>
          <w:p>
            <w:r>
              <w:t xml:space="preserve">requests.xlsx record '4741': Country 'Reunion' could not be matched to an ISO3 value.</w:t>
            </w:r>
          </w:p>
        </w:tc>
      </w:tr>
      <w:tr>
        <w:tc>
          <w:tcPr>
            <w:tcW w:w="2400" w:type="dxa"/>
          </w:tcPr>
          <w:p>
            <w:r>
              <w:t xml:space="preserve">15</w:t>
            </w:r>
          </w:p>
        </w:tc>
        <w:tc>
          <w:tcPr>
            <w:tcW w:w="2400" w:type="dxa"/>
          </w:tcPr>
          <w:p>
            <w:r>
              <w:t xml:space="preserve">requests.xlsx record '4741': Country 'Saint Helena' could not be matched to an ISO3 value.</w:t>
            </w:r>
          </w:p>
        </w:tc>
      </w:tr>
      <w:tr>
        <w:tc>
          <w:tcPr>
            <w:tcW w:w="2400" w:type="dxa"/>
          </w:tcPr>
          <w:p>
            <w:r>
              <w:t xml:space="preserve">16</w:t>
            </w:r>
          </w:p>
        </w:tc>
        <w:tc>
          <w:tcPr>
            <w:tcW w:w="2400" w:type="dxa"/>
          </w:tcPr>
          <w:p>
            <w:r>
              <w:t xml:space="preserve">requests.xlsx record '4741': Country text 'Mayotte' could not be matched; no country assignment was inferred.</w:t>
            </w:r>
          </w:p>
        </w:tc>
      </w:tr>
      <w:tr>
        <w:tc>
          <w:tcPr>
            <w:tcW w:w="2400" w:type="dxa"/>
          </w:tcPr>
          <w:p>
            <w:r>
              <w:t xml:space="preserve">17</w:t>
            </w:r>
          </w:p>
        </w:tc>
        <w:tc>
          <w:tcPr>
            <w:tcW w:w="2400" w:type="dxa"/>
          </w:tcPr>
          <w:p>
            <w:r>
              <w:t xml:space="preserve">requests.xlsx record '4741': Country text 'Reunion' could not be matched; no country assignment was inferred.</w:t>
            </w:r>
          </w:p>
        </w:tc>
      </w:tr>
      <w:tr>
        <w:tc>
          <w:tcPr>
            <w:tcW w:w="2400" w:type="dxa"/>
          </w:tcPr>
          <w:p>
            <w:r>
              <w:t xml:space="preserve">18</w:t>
            </w:r>
          </w:p>
        </w:tc>
        <w:tc>
          <w:tcPr>
            <w:tcW w:w="2400" w:type="dxa"/>
          </w:tcPr>
          <w:p>
            <w:r>
              <w:t xml:space="preserve">requests.xlsx record '4741': Country text 'Saint Helena' could not be matched; no country assignment was inferred.</w:t>
            </w:r>
          </w:p>
        </w:tc>
      </w:tr>
      <w:tr>
        <w:tc>
          <w:tcPr>
            <w:tcW w:w="2400" w:type="dxa"/>
          </w:tcPr>
          <w:p>
            <w:r>
              <w:t xml:space="preserve">19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44</w:t>
            </w:r>
          </w:p>
        </w:tc>
        <w:tc>
          <w:tcPr>
            <w:tcW w:w="2400" w:type="dxa"/>
          </w:tcPr>
          <w:p>
            <w:r>
              <w:t xml:space="preserve">Resolved - Action: duplicate evaluation at evaluations.xlsx row 306 removed; retained row 297 ().</w:t>
            </w:r>
          </w:p>
        </w:tc>
      </w:tr>
      <w:tr>
        <w:tc>
          <w:tcPr>
            <w:tcW w:w="2400" w:type="dxa"/>
          </w:tcPr>
          <w:p>
            <w:r>
              <w:t xml:space="preserve">45</w:t>
            </w:r>
          </w:p>
        </w:tc>
        <w:tc>
          <w:tcPr>
            <w:tcW w:w="2400" w:type="dxa"/>
          </w:tcPr>
          <w:p>
            <w:r>
              <w:t xml:space="preserve">Resolved - Action: duplicate evaluation at evaluations.xlsx row 332 removed; retained row 302 ().</w:t>
            </w:r>
          </w:p>
        </w:tc>
      </w:tr>
      <w:tr>
        <w:tc>
          <w:tcPr>
            <w:tcW w:w="2400" w:type="dxa"/>
          </w:tcPr>
          <w:p>
            <w:r>
              <w:t xml:space="preserve">46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