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Kazakhstan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Kazakhstan is presented in this country card as part of Asia, with Kazakhstan also associated with an unspecified subregion and the LLDC grouping. The filtered data for Kazakhstan highlights 3 projects for Kazakhstan, including 0 active or planned projects for Kazakhstan and 3 completed or closed projects for Kazakhstan.</w:t>
      </w:r>
    </w:p>
    <w:p>
      <w:r>
        <w:t xml:space="preserve">For Kazakhstan, the report includes 15 requests for Kazakhstan, 0 RPTC proposals for Kazakhstan, 1 RPTC activities for Kazakhstan, and 4 travel records for Kazakhstan. Financially, Kazakhstan shows USD 15,648,000 in project budget, $0 in proposal planned budget, and $194,900 in consumed RPTC activity budget for Kazakhstan.</w:t>
      </w:r>
    </w:p>
    <w:p>
      <w:r>
        <w:t xml:space="preserve">The main organizational coverage for Kazakhstan points to Division for Inclusive Social Development, Division for Public Institutions and Digital Government, PD, Statistics Division. Activity records for Kazakhstan list 82 participants, including 44 women participants, the current quality review for Kazakhstan includes 52 data quality notes. Current highlights for Kazakhstan include a request focus for Kazakhstan: 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 an activity focus for Kazakhstan: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15,648,000</w:t>
            </w:r>
          </w:p>
        </w:tc>
      </w:tr>
      <w:tr>
        <w:tc>
          <w:tcPr>
            <w:tcW w:w="2400" w:type="dxa"/>
          </w:tcPr>
          <w:p>
            <w:r>
              <w:t xml:space="preserve">Requests</w:t>
            </w:r>
          </w:p>
        </w:tc>
        <w:tc>
          <w:tcPr>
            <w:tcW w:w="2400" w:type="dxa"/>
          </w:tcPr>
          <w:p>
            <w:r>
              <w:t xml:space="preserve">15</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Frontier Technology Policy Experimentation and Regulatory Sandboxes in Asia and the Pacific </w:t>
            </w:r>
          </w:p>
        </w:tc>
        <w:tc>
          <w:tcPr>
            <w:tcW w:w="2400" w:type="dxa"/>
          </w:tcPr>
          <w:p>
            <w:r>
              <w:t xml:space="preserve">2124B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648,000</w:t>
            </w:r>
          </w:p>
        </w:tc>
        <w:tc>
          <w:tcPr>
            <w:tcW w:w="2400" w:type="dxa"/>
          </w:tcPr>
          <w:p>
            <w:r>
              <w:t xml:space="preserve">Bangladesh, Kazakhstan, Maldives</w:t>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r>
      <w:tr>
        <w:tc>
          <w:tcPr>
            <w:tcW w:w="2400" w:type="dxa"/>
          </w:tcPr>
          <w:p>
            <w:r>
              <w:t xml:space="preserve">5174</w:t>
            </w:r>
          </w:p>
        </w:tc>
        <w:tc>
          <w:tcPr>
            <w:tcW w:w="2400" w:type="dxa"/>
          </w:tcPr>
          <w:p>
            <w:r>
              <w:t xml:space="preserve">Request #5174 ? To organize and conduct a international workshop on the implementation of UNCRPD.</w:t>
            </w:r>
          </w:p>
        </w:tc>
        <w:tc>
          <w:tcPr>
            <w:tcW w:w="2400" w:type="dxa"/>
          </w:tcPr>
          <w:p>
            <w:r>
              <w:t xml:space="preserve">Completed</w:t>
            </w:r>
          </w:p>
        </w:tc>
        <w:tc>
          <w:tcPr>
            <w:tcW w:w="2400" w:type="dxa"/>
          </w:tcPr>
          <w:p>
            <w:r>
              <w:t xml:space="preserve">Division for Inclusive Social Development</w:t>
            </w:r>
          </w:p>
        </w:tc>
        <w:tc>
          <w:tcPr>
            <w:tcW w:w="2400" w:type="dxa"/>
          </w:tcPr>
          <w:p>
            <w:r>
              <w:t xml:space="preserve">23 Jul 2024</w:t>
            </w:r>
          </w:p>
        </w:tc>
        <w:tc>
          <w:tcPr>
            <w:tcW w:w="2400" w:type="dxa"/>
          </w:tcPr>
          <w:p>
            <w:r>
              <w:t xml:space="preserve">09 Oct 2024</w:t>
            </w:r>
          </w:p>
        </w:tc>
        <w:tc>
          <w:tcPr>
            <w:tcW w:w="2400" w:type="dxa"/>
          </w:tcPr>
          <w:p>
            <w:r>
              <w:t xml:space="preserve">11 Oct 2024</w:t>
            </w:r>
          </w:p>
        </w:tc>
        <w:tc>
          <w:tcPr>
            <w:tcW w:w="2400" w:type="dxa"/>
          </w:tcPr>
          <w:p>
            <w:r>
              <w:t xml:space="preserve">Azamat Kalkalmanuly | krsim@mfa.kz</w:t>
            </w:r>
          </w:p>
        </w:tc>
        <w:tc>
          <w:tcPr>
            <w:tcW w:w="2400" w:type="dxa"/>
          </w:tcPr>
          <w:p>
            <w:r>
              <w:t xml:space="preserve">To organize and conduct a international workshop on the implementation of UNCRPD.</w:t>
            </w:r>
          </w:p>
        </w:tc>
        <w:tc>
          <w:tcPr>
            <w:tcW w:w="2400" w:type="dxa"/>
          </w:tcPr>
          <w:p>
            <w:r>
              <w:t xml:space="preserve"/>
            </w:r>
          </w:p>
        </w:tc>
      </w:tr>
      <w:tr>
        <w:tc>
          <w:tcPr>
            <w:tcW w:w="2400" w:type="dxa"/>
          </w:tcPr>
          <w:p>
            <w:r>
              <w:t xml:space="preserve">5175</w:t>
            </w:r>
          </w:p>
        </w:tc>
        <w:tc>
          <w:tcPr>
            <w:tcW w:w="2400" w:type="dxa"/>
          </w:tcPr>
          <w:p>
            <w:r>
              <w:t xml:space="preserve">Request #5175 ? To organize and conduct a national workshop on building national capacity of the entities working with vulnerable groups of population.</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31 Oct 2024</w:t>
            </w:r>
          </w:p>
        </w:tc>
        <w:tc>
          <w:tcPr>
            <w:tcW w:w="2400" w:type="dxa"/>
          </w:tcPr>
          <w:p>
            <w:r>
              <w:t xml:space="preserve">01 Feb 2025</w:t>
            </w:r>
          </w:p>
        </w:tc>
        <w:tc>
          <w:tcPr>
            <w:tcW w:w="2400" w:type="dxa"/>
          </w:tcPr>
          <w:p>
            <w:r>
              <w:t xml:space="preserve">30 Nov 2025</w:t>
            </w:r>
          </w:p>
        </w:tc>
        <w:tc>
          <w:tcPr>
            <w:tcW w:w="2400" w:type="dxa"/>
          </w:tcPr>
          <w:p>
            <w:r>
              <w:t xml:space="preserve">Svetlana Zakupova | kense@enbek.gov.kz</w:t>
            </w:r>
          </w:p>
        </w:tc>
        <w:tc>
          <w:tcPr>
            <w:tcW w:w="2400" w:type="dxa"/>
          </w:tcPr>
          <w:p>
            <w:r>
              <w:t xml:space="preserve">To organize and conduct a national workshop on building national capacity of the entities working with vulnerable groups of population.</w:t>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4707</w:t>
            </w:r>
          </w:p>
        </w:tc>
        <w:tc>
          <w:tcPr>
            <w:tcW w:w="2400" w:type="dxa"/>
          </w:tcPr>
          <w:p>
            <w:r>
              <w:t xml:space="preserve">Request #4707 ? 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Completed</w:t>
            </w:r>
          </w:p>
        </w:tc>
        <w:tc>
          <w:tcPr>
            <w:tcW w:w="2400" w:type="dxa"/>
          </w:tcPr>
          <w:p>
            <w:r>
              <w:t xml:space="preserve">Statistics Division</w:t>
            </w:r>
          </w:p>
        </w:tc>
        <w:tc>
          <w:tcPr>
            <w:tcW w:w="2400" w:type="dxa"/>
          </w:tcPr>
          <w:p>
            <w:r>
              <w:t xml:space="preserve">10 Mar 2023</w:t>
            </w:r>
          </w:p>
        </w:tc>
        <w:tc>
          <w:tcPr>
            <w:tcW w:w="2400" w:type="dxa"/>
          </w:tcPr>
          <w:p>
            <w:r>
              <w:t xml:space="preserve">05 Aug 2023</w:t>
            </w:r>
          </w:p>
        </w:tc>
        <w:tc>
          <w:tcPr>
            <w:tcW w:w="2400" w:type="dxa"/>
          </w:tcPr>
          <w:p>
            <w:r>
              <w:t xml:space="preserve">05 Dec 2023</w:t>
            </w:r>
          </w:p>
        </w:tc>
        <w:tc>
          <w:tcPr>
            <w:tcW w:w="2400" w:type="dxa"/>
          </w:tcPr>
          <w:p>
            <w:r>
              <w:t xml:space="preserve">Adriana Skenderi | skenderi@un.org</w:t>
            </w:r>
          </w:p>
        </w:tc>
        <w:tc>
          <w:tcPr>
            <w:tcW w:w="2400" w:type="dxa"/>
          </w:tcPr>
          <w:p>
            <w:r>
              <w:t xml:space="preserve">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3514</w:t>
            </w:r>
          </w:p>
        </w:tc>
        <w:tc>
          <w:tcPr>
            <w:tcW w:w="2400" w:type="dxa"/>
          </w:tcPr>
          <w:p>
            <w:r>
              <w:t xml:space="preserve">Request #3514 ? 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2021</w:t>
            </w:r>
          </w:p>
        </w:tc>
        <w:tc>
          <w:tcPr>
            <w:tcW w:w="2400" w:type="dxa"/>
          </w:tcPr>
          <w:p>
            <w:r>
              <w:t xml:space="preserve">15 Jan 2021</w:t>
            </w:r>
          </w:p>
        </w:tc>
        <w:tc>
          <w:tcPr>
            <w:tcW w:w="2400" w:type="dxa"/>
          </w:tcPr>
          <w:p>
            <w:r>
              <w:t xml:space="preserve">15 Jan 2021</w:t>
            </w:r>
          </w:p>
        </w:tc>
        <w:tc>
          <w:tcPr>
            <w:tcW w:w="2400" w:type="dxa"/>
          </w:tcPr>
          <w:p>
            <w:r>
              <w:t xml:space="preserve">Aigul Kosherbayeva | A.Kosherbayeva@apa.kz</w:t>
            </w:r>
          </w:p>
        </w:tc>
        <w:tc>
          <w:tcPr>
            <w:tcW w:w="2400" w:type="dxa"/>
          </w:tcPr>
          <w:p>
            <w:r>
              <w:t xml:space="preserve">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
            </w:r>
          </w:p>
        </w:tc>
      </w:tr>
      <w:tr>
        <w:tc>
          <w:tcPr>
            <w:tcW w:w="2400" w:type="dxa"/>
          </w:tcPr>
          <w:p>
            <w:r>
              <w:t xml:space="preserve">3599</w:t>
            </w:r>
          </w:p>
        </w:tc>
        <w:tc>
          <w:tcPr>
            <w:tcW w:w="2400" w:type="dxa"/>
          </w:tcPr>
          <w:p>
            <w:r>
              <w:t xml:space="preserve">Request #3599 ? Inquire about the interest/intent of DESA to join in Kazakhstanâ€™s next cycle of UNDAF, 2021-2025.</w:t>
            </w:r>
          </w:p>
        </w:tc>
        <w:tc>
          <w:tcPr>
            <w:tcW w:w="2400" w:type="dxa"/>
          </w:tcPr>
          <w:p>
            <w:r>
              <w:t xml:space="preserve">Completed</w:t>
            </w:r>
          </w:p>
        </w:tc>
        <w:tc>
          <w:tcPr>
            <w:tcW w:w="2400" w:type="dxa"/>
          </w:tcPr>
          <w:p>
            <w:r>
              <w:t xml:space="preserve">Economic Analysis and Policy Division</w:t>
            </w:r>
          </w:p>
        </w:tc>
        <w:tc>
          <w:tcPr>
            <w:tcW w:w="2400" w:type="dxa"/>
          </w:tcPr>
          <w:p>
            <w:r>
              <w:t xml:space="preserve">11 Feb 2019</w:t>
            </w:r>
          </w:p>
        </w:tc>
        <w:tc>
          <w:tcPr>
            <w:tcW w:w="2400" w:type="dxa"/>
          </w:tcPr>
          <w:p>
            <w:r>
              <w:t xml:space="preserve">01 Apr 2019</w:t>
            </w:r>
          </w:p>
        </w:tc>
        <w:tc>
          <w:tcPr>
            <w:tcW w:w="2400" w:type="dxa"/>
          </w:tcPr>
          <w:p>
            <w:r>
              <w:t xml:space="preserve">31 Dec 2020</w:t>
            </w:r>
          </w:p>
        </w:tc>
        <w:tc>
          <w:tcPr>
            <w:tcW w:w="2400" w:type="dxa"/>
          </w:tcPr>
          <w:p>
            <w:r>
              <w:t xml:space="preserve">Norimasa Shimomura | norimasa.shimomura@un.org</w:t>
            </w:r>
          </w:p>
        </w:tc>
        <w:tc>
          <w:tcPr>
            <w:tcW w:w="2400" w:type="dxa"/>
          </w:tcPr>
          <w:p>
            <w:r>
              <w:t xml:space="preserve">Inquire about the interest/intent of DESA to join in Kazakhstanâ€™s next cycle of UNDAF, 2021-2025.</w:t>
            </w:r>
          </w:p>
        </w:tc>
        <w:tc>
          <w:tcPr>
            <w:tcW w:w="2400" w:type="dxa"/>
          </w:tcPr>
          <w:p>
            <w:r>
              <w:t xml:space="preserve"/>
            </w:r>
          </w:p>
        </w:tc>
      </w:tr>
      <w:tr>
        <w:tc>
          <w:tcPr>
            <w:tcW w:w="2400" w:type="dxa"/>
          </w:tcPr>
          <w:p>
            <w:r>
              <w:t xml:space="preserve">3511</w:t>
            </w:r>
          </w:p>
        </w:tc>
        <w:tc>
          <w:tcPr>
            <w:tcW w:w="2400" w:type="dxa"/>
          </w:tcPr>
          <w:p>
            <w:r>
              <w:t xml:space="preserve">Request #3511 ? 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22 Apr 2020</w:t>
            </w:r>
          </w:p>
        </w:tc>
        <w:tc>
          <w:tcPr>
            <w:tcW w:w="2400" w:type="dxa"/>
          </w:tcPr>
          <w:p>
            <w:r>
              <w:t xml:space="preserve">1</w:t>
            </w:r>
          </w:p>
        </w:tc>
        <w:tc>
          <w:tcPr>
            <w:tcW w:w="2400" w:type="dxa"/>
          </w:tcPr>
          <w:p>
            <w:r>
              <w:t xml:space="preserve">1</w:t>
            </w:r>
          </w:p>
        </w:tc>
        <w:tc>
          <w:tcPr>
            <w:tcW w:w="2400" w:type="dxa"/>
          </w:tcPr>
          <w:p>
            <w:r>
              <w:t xml:space="preserve">Mr E. Nysanbaev | a.abouov@ecogeo.gov.kz</w:t>
            </w:r>
          </w:p>
        </w:tc>
        <w:tc>
          <w:tcPr>
            <w:tcW w:w="2400" w:type="dxa"/>
          </w:tcPr>
          <w:p>
            <w:r>
              <w:t xml:space="preserve">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
            </w:r>
          </w:p>
        </w:tc>
      </w:tr>
      <w:tr>
        <w:tc>
          <w:tcPr>
            <w:tcW w:w="2400" w:type="dxa"/>
          </w:tcPr>
          <w:p>
            <w:r>
              <w:t xml:space="preserve">2642</w:t>
            </w:r>
          </w:p>
        </w:tc>
        <w:tc>
          <w:tcPr>
            <w:tcW w:w="2400" w:type="dxa"/>
          </w:tcPr>
          <w:p>
            <w:r>
              <w:t xml:space="preserve">Request #2642 ? At the request of the Government of Kazakhstan, DPIDG delivered a workshop at the 2016 Astana Economic Forum entitled Bridging the Digital Divide between People and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At the request of the Government of Kazakhstan, DPIDG delivered a workshop at the 2016 Astana Economic Forum entitled Bridging the Digital Divide between People and Countries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0002258764 - Kazakhstan</w:t>
            </w:r>
          </w:p>
        </w:tc>
        <w:tc>
          <w:tcPr>
            <w:tcW w:w="2400" w:type="dxa"/>
          </w:tcPr>
          <w:p>
            <w:r>
              <w:t xml:space="preserve">0002258764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SUPPORT USG'S PARTICIPATION IN REGIONAL ECOLOGICAL SUMMIT</w:t>
            </w:r>
          </w:p>
        </w:tc>
        <w:tc>
          <w:tcPr>
            <w:tcW w:w="2400" w:type="dxa"/>
          </w:tcPr>
          <w:p>
            <w:r>
              <w:t xml:space="preserve"/>
            </w:r>
          </w:p>
        </w:tc>
        <w:tc>
          <w:tcPr>
            <w:tcW w:w="2400" w:type="dxa"/>
          </w:tcPr>
          <w:p>
            <w:r>
              <w:t xml:space="preserve">19 Apr 2026</w:t>
            </w:r>
          </w:p>
        </w:tc>
        <w:tc>
          <w:tcPr>
            <w:tcW w:w="2400" w:type="dxa"/>
          </w:tcPr>
          <w:p>
            <w:r>
              <w:t xml:space="preserve">24 Apr 2026</w:t>
            </w:r>
          </w:p>
        </w:tc>
      </w:tr>
      <w:tr>
        <w:tc>
          <w:tcPr>
            <w:tcW w:w="2400" w:type="dxa"/>
          </w:tcPr>
          <w:p>
            <w:r>
              <w:t xml:space="preserve">0002260214 - Kazakhstan</w:t>
            </w:r>
          </w:p>
        </w:tc>
        <w:tc>
          <w:tcPr>
            <w:tcW w:w="2400" w:type="dxa"/>
          </w:tcPr>
          <w:p>
            <w:r>
              <w:t xml:space="preserve">0002260214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OFFICE OF THE UNDER-SECRETARY-GENERAL</w:t>
            </w:r>
          </w:p>
        </w:tc>
        <w:tc>
          <w:tcPr>
            <w:tcW w:w="2400" w:type="dxa"/>
          </w:tcPr>
          <w:p>
            <w:r>
              <w:t xml:space="preserve">OUSG/RB RES IN ASTANA, KAZAKHSTAN 2223 APRIL 2026</w:t>
            </w:r>
          </w:p>
        </w:tc>
        <w:tc>
          <w:tcPr>
            <w:tcW w:w="2400" w:type="dxa"/>
          </w:tcPr>
          <w:p>
            <w:r>
              <w:t xml:space="preserve"/>
            </w:r>
          </w:p>
        </w:tc>
        <w:tc>
          <w:tcPr>
            <w:tcW w:w="2400" w:type="dxa"/>
          </w:tcPr>
          <w:p>
            <w:r>
              <w:t xml:space="preserve">20 Apr 2026</w:t>
            </w:r>
          </w:p>
        </w:tc>
        <w:tc>
          <w:tcPr>
            <w:tcW w:w="2400" w:type="dxa"/>
          </w:tcPr>
          <w:p>
            <w:r>
              <w:t xml:space="preserve">24 Apr 2026</w:t>
            </w:r>
          </w:p>
        </w:tc>
      </w:tr>
      <w:tr>
        <w:tc>
          <w:tcPr>
            <w:tcW w:w="2400" w:type="dxa"/>
          </w:tcPr>
          <w:p>
            <w:r>
              <w:t xml:space="preserve">0002264800 - Kazakhstan</w:t>
            </w:r>
          </w:p>
        </w:tc>
        <w:tc>
          <w:tcPr>
            <w:tcW w:w="2400" w:type="dxa"/>
          </w:tcPr>
          <w:p>
            <w:r>
              <w:t xml:space="preserve">0002264800</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ORGANIZE UNOSD ACTIVITIES AT RES2026</w:t>
            </w:r>
          </w:p>
        </w:tc>
        <w:tc>
          <w:tcPr>
            <w:tcW w:w="2400" w:type="dxa"/>
          </w:tcPr>
          <w:p>
            <w:r>
              <w:t xml:space="preserve"/>
            </w:r>
          </w:p>
        </w:tc>
        <w:tc>
          <w:tcPr>
            <w:tcW w:w="2400" w:type="dxa"/>
          </w:tcPr>
          <w:p>
            <w:r>
              <w:t xml:space="preserve">20 Apr 2026</w:t>
            </w:r>
          </w:p>
        </w:tc>
        <w:tc>
          <w:tcPr>
            <w:tcW w:w="2400" w:type="dxa"/>
          </w:tcPr>
          <w:p>
            <w:r>
              <w:t xml:space="preserve">26 Apr 2026</w:t>
            </w:r>
          </w:p>
        </w:tc>
      </w:tr>
      <w:tr>
        <w:tc>
          <w:tcPr>
            <w:tcW w:w="2400" w:type="dxa"/>
          </w:tcPr>
          <w:p>
            <w:r>
              <w:t xml:space="preserve">0002264804 - Kazakhstan</w:t>
            </w:r>
          </w:p>
        </w:tc>
        <w:tc>
          <w:tcPr>
            <w:tcW w:w="2400" w:type="dxa"/>
          </w:tcPr>
          <w:p>
            <w:r>
              <w:t xml:space="preserve">0002264804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REGIONAL ECOLOGICAL SUMMIT, KAZAKHSTAN</w:t>
            </w:r>
          </w:p>
        </w:tc>
        <w:tc>
          <w:tcPr>
            <w:tcW w:w="2400" w:type="dxa"/>
          </w:tcPr>
          <w:p>
            <w:r>
              <w:t xml:space="preserve"/>
            </w:r>
          </w:p>
        </w:tc>
        <w:tc>
          <w:tcPr>
            <w:tcW w:w="2400" w:type="dxa"/>
          </w:tcPr>
          <w:p>
            <w:r>
              <w:t xml:space="preserve">20 Apr 2026</w:t>
            </w:r>
          </w:p>
        </w:tc>
        <w:tc>
          <w:tcPr>
            <w:tcW w:w="2400" w:type="dxa"/>
          </w:tcPr>
          <w:p>
            <w:r>
              <w:t xml:space="preserve">25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