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Montenegro</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Montenegro is presented in this country card as part of Europe, with Montenegro also associated with an unspecified subregion and the no recorded country group grouping. The filtered data for Montenegro highlights 0 projects for Montenegro, including 0 active or planned projects for Montenegro and 0 completed or closed projects for Montenegro.</w:t>
      </w:r>
    </w:p>
    <w:p>
      <w:r>
        <w:t xml:space="preserve">For Montenegro, the report includes 3 requests for Montenegro, 0 RPTC proposals for Montenegro, 0 RPTC activities for Montenegro, and 0 travel records for Montenegro. Financially, Montenegro shows Not provided in project budget, $0 in proposal planned budget, and $0 in consumed RPTC activity budget for Montenegro.</w:t>
      </w:r>
    </w:p>
    <w:p>
      <w:r>
        <w:t xml:space="preserve">The main organizational coverage for Montenegro points to Division for Public Institutions and Digital Government, Population Division, Statistics Division. Activity records for Montenegro list 0 participants, including 0 women participants, the current quality review for Montenegro includes 48 data quality notes. Current highlights for Montenegro include a request focus for Montenegro: Request #5527 ? Request for PD analytical and capacity support to a potential Western Balkans joint programme on demographic change: population estimates and projections, demographic evidence and foresight, and capacity-building for national statistical offices..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r>
      <w:tr>
        <w:tc>
          <w:tcPr>
            <w:tcW w:w="2400" w:type="dxa"/>
          </w:tcPr>
          <w:p>
            <w:r>
              <w:t xml:space="preserve">5485</w:t>
            </w:r>
          </w:p>
        </w:tc>
        <w:tc>
          <w:tcPr>
            <w:tcW w:w="2400" w:type="dxa"/>
          </w:tcPr>
          <w:p>
            <w:r>
              <w:t xml:space="preserve">Request #5485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Under consideration</w:t>
            </w:r>
          </w:p>
        </w:tc>
        <w:tc>
          <w:tcPr>
            <w:tcW w:w="2400" w:type="dxa"/>
          </w:tcPr>
          <w:p>
            <w:r>
              <w:t xml:space="preserve">Statistics Division</w:t>
            </w:r>
          </w:p>
        </w:tc>
        <w:tc>
          <w:tcPr>
            <w:tcW w:w="2400" w:type="dxa"/>
          </w:tcPr>
          <w:p>
            <w:r>
              <w:t xml:space="preserve">13 Mar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r>
      <w:tr>
        <w:tc>
          <w:tcPr>
            <w:tcW w:w="2400" w:type="dxa"/>
          </w:tcPr>
          <w:p>
            <w:r>
              <w:t xml:space="preserve">5128</w:t>
            </w:r>
          </w:p>
        </w:tc>
        <w:tc>
          <w:tcPr>
            <w:tcW w:w="2400" w:type="dxa"/>
          </w:tcPr>
          <w:p>
            <w:r>
              <w:t xml:space="preserve">Request #5128 ? This is a letter of request from the Director of ReSPA to the Director of DPIDG, highlighting past cooperation on high level events on the implementation of the SDGs and seeking cooperation for a joint Western Balkans Summit on SDGs.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27 Jan 2025</w:t>
            </w:r>
          </w:p>
        </w:tc>
        <w:tc>
          <w:tcPr>
            <w:tcW w:w="2400" w:type="dxa"/>
          </w:tcPr>
          <w:p>
            <w:r>
              <w:t xml:space="preserve">03 Jan 2025</w:t>
            </w:r>
          </w:p>
        </w:tc>
        <w:tc>
          <w:tcPr>
            <w:tcW w:w="2400" w:type="dxa"/>
          </w:tcPr>
          <w:p>
            <w:r>
              <w:t xml:space="preserve">1</w:t>
            </w:r>
          </w:p>
        </w:tc>
        <w:tc>
          <w:tcPr>
            <w:tcW w:w="2400" w:type="dxa"/>
          </w:tcPr>
          <w:p>
            <w:r>
              <w:t xml:space="preserve">Ms. Maja Handjiska Trendafilova | i.bajo@respaweb.eu</w:t>
            </w:r>
          </w:p>
        </w:tc>
        <w:tc>
          <w:tcPr>
            <w:tcW w:w="2400" w:type="dxa"/>
          </w:tcPr>
          <w:p>
            <w:r>
              <w:t xml:space="preserve">This is a letter of request from the Director of ReSPA to the Director of DPIDG, highlighting past cooperation on high level events on the implementation of the SDGs and seeking cooperation for a joint Western Balkans Summit on SDGs.</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