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All Countries</w:t>
      </w:r>
    </w:p>
    <w:p>
      <w:r>
        <w:rPr>
          <w:sz w:val="20"/>
          <w:color w:val="4B5563"/>
        </w:rPr>
        <w:t xml:space="preserve">All regions | All groups</w:t>
      </w:r>
    </w:p>
    <w:p>
      <w:r>
        <w:rPr>
          <w:sz w:val="20"/>
          <w:color w:val="4B5563"/>
        </w:rPr>
        <w:t xml:space="preserve">Exported 05 Oct 2026, 11:55 | Snapshot 03 Oct 2026, 21:47 GMT-4</w:t>
      </w:r>
    </w:p>
    <w:p>
      <w:r>
        <w:rPr>
          <w:b/>
          <w:sz w:val="28"/>
          <w:color w:val="174A7C"/>
        </w:rPr>
        <w:t xml:space="preserve">Summary</w:t>
      </w:r>
    </w:p>
    <w:p>
      <w:r>
        <w:t xml:space="preserve">All Countries is presented in this country card as part of All regions, with All Countries also associated with All groups and the no recorded country group grouping. The filtered data for All Countries highlights 91 projects for All Countries, including 26 active or planned projects for All Countries and 62 completed or closed projects for All Countries.</w:t>
      </w:r>
    </w:p>
    <w:p>
      <w:r>
        <w:t xml:space="preserve">For All Countries, the report includes 803 requests for All Countries, 73 RPTC proposals for All Countries, 11 RPTC activities for All Countries, and 568 travel records for All Countries. Financially, All Countries shows EUR 7,000,000; USD 111,197,893 in project budget, $3,805,629 in proposal planned budget, and $597,573 in consumed RPTC activity budget for All Countries.</w:t>
      </w:r>
    </w:p>
    <w:p>
      <w:r>
        <w:t xml:space="preserve">The main organizational coverage for All Countries points to DISD, Division for Inclusive Social Development, Division for Public Institutions and Digital Government, Division for Sustainable Development Goals. Activity records for All Countries list 3,700 participants, including 935 women participants, the current quality review for All Countries includes 298 data quality notes. Current highlights for All Countries include a request focus for All Countries: Request #2591 ? DPIDG/ UNPOG was requested by the Afghanistan Civil Service Institute to provide advisory services to strengthen Afghanistanâ€™s capacity to implement the SDGs and to undertake a scoping mission to Afghanistan to identify specific country governance capacity needs.; an RPTC proposal focus for All Countries: Capacity building workshop for developing countries presenting voluntary national reviews at the 2026 HLPF ; an activity focus for All Countries: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91</w:t>
            </w:r>
          </w:p>
        </w:tc>
      </w:tr>
      <w:tr>
        <w:tc>
          <w:tcPr>
            <w:tcW w:w="2400" w:type="dxa"/>
          </w:tcPr>
          <w:p>
            <w:r>
              <w:t xml:space="preserve">Project budget</w:t>
            </w:r>
          </w:p>
        </w:tc>
        <w:tc>
          <w:tcPr>
            <w:tcW w:w="2400" w:type="dxa"/>
          </w:tcPr>
          <w:p>
            <w:r>
              <w:t xml:space="preserve">EUR 7,000,000; USD 111,197,893</w:t>
            </w:r>
          </w:p>
        </w:tc>
      </w:tr>
      <w:tr>
        <w:tc>
          <w:tcPr>
            <w:tcW w:w="2400" w:type="dxa"/>
          </w:tcPr>
          <w:p>
            <w:r>
              <w:t xml:space="preserve">Requests</w:t>
            </w:r>
          </w:p>
        </w:tc>
        <w:tc>
          <w:tcPr>
            <w:tcW w:w="2400" w:type="dxa"/>
          </w:tcPr>
          <w:p>
            <w:r>
              <w:t xml:space="preserve">803</w:t>
            </w:r>
          </w:p>
        </w:tc>
      </w:tr>
      <w:tr>
        <w:tc>
          <w:tcPr>
            <w:tcW w:w="2400" w:type="dxa"/>
          </w:tcPr>
          <w:p>
            <w:r>
              <w:t xml:space="preserve">RPTC proposals</w:t>
            </w:r>
          </w:p>
        </w:tc>
        <w:tc>
          <w:tcPr>
            <w:tcW w:w="2400" w:type="dxa"/>
          </w:tcPr>
          <w:p>
            <w:r>
              <w:t xml:space="preserve">73</w:t>
            </w:r>
          </w:p>
        </w:tc>
      </w:tr>
      <w:tr>
        <w:tc>
          <w:tcPr>
            <w:tcW w:w="2400" w:type="dxa"/>
          </w:tcPr>
          <w:p>
            <w:r>
              <w:t xml:space="preserve">Proposal planned budget</w:t>
            </w:r>
          </w:p>
        </w:tc>
        <w:tc>
          <w:tcPr>
            <w:tcW w:w="2400" w:type="dxa"/>
          </w:tcPr>
          <w:p>
            <w:r>
              <w:t xml:space="preserve">$3,805,629</w:t>
            </w:r>
          </w:p>
        </w:tc>
      </w:tr>
      <w:tr>
        <w:tc>
          <w:tcPr>
            <w:tcW w:w="2400" w:type="dxa"/>
          </w:tcPr>
          <w:p>
            <w:r>
              <w:t xml:space="preserve">RPTC activities</w:t>
            </w:r>
          </w:p>
        </w:tc>
        <w:tc>
          <w:tcPr>
            <w:tcW w:w="2400" w:type="dxa"/>
          </w:tcPr>
          <w:p>
            <w:r>
              <w:t xml:space="preserve">11</w:t>
            </w:r>
          </w:p>
        </w:tc>
      </w:tr>
      <w:tr>
        <w:tc>
          <w:tcPr>
            <w:tcW w:w="2400" w:type="dxa"/>
          </w:tcPr>
          <w:p>
            <w:r>
              <w:t xml:space="preserve">Consumed RPTC budget</w:t>
            </w:r>
          </w:p>
        </w:tc>
        <w:tc>
          <w:tcPr>
            <w:tcW w:w="2400" w:type="dxa"/>
          </w:tcPr>
          <w:p>
            <w:r>
              <w:t xml:space="preserve">$597,573</w:t>
            </w:r>
          </w:p>
        </w:tc>
      </w:tr>
      <w:tr>
        <w:tc>
          <w:tcPr>
            <w:tcW w:w="2400" w:type="dxa"/>
          </w:tcPr>
          <w:p>
            <w:r>
              <w:t xml:space="preserve">Activity participants</w:t>
            </w:r>
          </w:p>
        </w:tc>
        <w:tc>
          <w:tcPr>
            <w:tcW w:w="2400" w:type="dxa"/>
          </w:tcPr>
          <w:p>
            <w:r>
              <w:t xml:space="preserve">3,700</w:t>
            </w:r>
          </w:p>
        </w:tc>
      </w:tr>
      <w:tr>
        <w:tc>
          <w:tcPr>
            <w:tcW w:w="2400" w:type="dxa"/>
          </w:tcPr>
          <w:p>
            <w:r>
              <w:t xml:space="preserve">Women participants</w:t>
            </w:r>
          </w:p>
        </w:tc>
        <w:tc>
          <w:tcPr>
            <w:tcW w:w="2400" w:type="dxa"/>
          </w:tcPr>
          <w:p>
            <w:r>
              <w:t xml:space="preserve">935</w:t>
            </w:r>
          </w:p>
        </w:tc>
      </w:tr>
      <w:tr>
        <w:tc>
          <w:tcPr>
            <w:tcW w:w="2400" w:type="dxa"/>
          </w:tcPr>
          <w:p>
            <w:r>
              <w:t xml:space="preserve">Travel records</w:t>
            </w:r>
          </w:p>
        </w:tc>
        <w:tc>
          <w:tcPr>
            <w:tcW w:w="2400" w:type="dxa"/>
          </w:tcPr>
          <w:p>
            <w:r>
              <w:t xml:space="preserve">568</w:t>
            </w:r>
          </w:p>
        </w:tc>
      </w:tr>
      <w:tr>
        <w:tc>
          <w:tcPr>
            <w:tcW w:w="2400" w:type="dxa"/>
          </w:tcPr>
          <w:p>
            <w:r>
              <w:t xml:space="preserve">Evaluations</w:t>
            </w:r>
          </w:p>
        </w:tc>
        <w:tc>
          <w:tcPr>
            <w:tcW w:w="2400" w:type="dxa"/>
          </w:tcPr>
          <w:p>
            <w:r>
              <w:t xml:space="preserve">87</w:t>
            </w:r>
          </w:p>
        </w:tc>
      </w:tr>
      <w:tr>
        <w:tc>
          <w:tcPr>
            <w:tcW w:w="2400" w:type="dxa"/>
          </w:tcPr>
          <w:p>
            <w:r>
              <w:t xml:space="preserve">Data quality notes</w:t>
            </w:r>
          </w:p>
        </w:tc>
        <w:tc>
          <w:tcPr>
            <w:tcW w:w="2400" w:type="dxa"/>
          </w:tcPr>
          <w:p>
            <w:r>
              <w:t xml:space="preserve">298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Inclusive development for indigenous peoples in Africa</w:t>
            </w:r>
          </w:p>
        </w:tc>
        <w:tc>
          <w:tcPr>
            <w:tcW w:w="2400" w:type="dxa"/>
          </w:tcPr>
          <w:p>
            <w:r>
              <w:t xml:space="preserve">2023C</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664,440</w:t>
            </w:r>
          </w:p>
        </w:tc>
        <w:tc>
          <w:tcPr>
            <w:tcW w:w="2400" w:type="dxa"/>
          </w:tcPr>
          <w:p>
            <w:r>
              <w:t xml:space="preserve">Angola, Namibia, Uganda, Zimbabwe</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And Ministries of Finance in developing countries to protect and broaden their tax base for financing of sustainable development</w:t>
            </w:r>
          </w:p>
        </w:tc>
        <w:tc>
          <w:tcPr>
            <w:tcW w:w="2400" w:type="dxa"/>
          </w:tcPr>
          <w:p>
            <w:r>
              <w:t xml:space="preserve">1415AV</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14 May 2020</w:t>
            </w:r>
          </w:p>
        </w:tc>
        <w:tc>
          <w:tcPr>
            <w:tcW w:w="2400" w:type="dxa"/>
          </w:tcPr>
          <w:p>
            <w:r>
              <w:t xml:space="preserve">17 Dec 2020</w:t>
            </w:r>
          </w:p>
        </w:tc>
        <w:tc>
          <w:tcPr>
            <w:tcW w:w="2400" w:type="dxa"/>
          </w:tcPr>
          <w:p>
            <w:r>
              <w:t xml:space="preserve">USD 360,000</w:t>
            </w:r>
          </w:p>
        </w:tc>
        <w:tc>
          <w:tcPr>
            <w:tcW w:w="2400" w:type="dxa"/>
          </w:tcPr>
          <w:p>
            <w:r>
              <w:t xml:space="preserve">Angola, Dominican Republic, Panama, Paraguay, Trinidad and Tobago, United Republic of Tanzania</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Advancing Gender Empowerment and Innovation for Latin America and Caribbean</w:t>
            </w:r>
          </w:p>
        </w:tc>
        <w:tc>
          <w:tcPr>
            <w:tcW w:w="2400" w:type="dxa"/>
          </w:tcPr>
          <w:p>
            <w:r>
              <w:t xml:space="preserve">2629B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938,800</w:t>
            </w:r>
          </w:p>
        </w:tc>
        <w:tc>
          <w:tcPr>
            <w:tcW w:w="2400" w:type="dxa"/>
          </w:tcPr>
          <w:p>
            <w:r>
              <w:t xml:space="preserve">Argentina, Dominican Republic, Federation of Saint Kitts and Nevis, Guatemala, Honduras, Jamaica</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Collection and use of international migration data in the context of the 2030 Agenda</w:t>
            </w:r>
          </w:p>
        </w:tc>
        <w:tc>
          <w:tcPr>
            <w:tcW w:w="2400" w:type="dxa"/>
          </w:tcPr>
          <w:p>
            <w:r>
              <w:t xml:space="preserve">1819E</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800,000</w:t>
            </w:r>
          </w:p>
        </w:tc>
        <w:tc>
          <w:tcPr>
            <w:tcW w:w="2400" w:type="dxa"/>
          </w:tcPr>
          <w:p>
            <w:r>
              <w:t xml:space="preserve">Argentina, Dominican Republic, Georgia, Jordan, Mexico, Thailand</w:t>
            </w:r>
          </w:p>
        </w:tc>
        <w:tc>
          <w:tcPr>
            <w:tcW w:w="2400" w:type="dxa"/>
          </w:tcPr>
          <w:p>
            <w:r>
              <w:t xml:space="preserve"/>
            </w:r>
          </w:p>
        </w:tc>
        <w:tc>
          <w:tcPr>
            <w:tcW w:w="2400" w:type="dxa"/>
          </w:tcPr>
          <w:p>
            <w:r>
              <w:t xml:space="preserve"/>
            </w:r>
          </w:p>
        </w:tc>
      </w:tr>
      <w:tr>
        <w:tc>
          <w:tcPr>
            <w:tcW w:w="2400" w:type="dxa"/>
          </w:tcPr>
          <w:p>
            <w:r>
              <w:t xml:space="preserve">Improved local and national government capacities for localizing SDGs progress through Voluntary Local Reviews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Jun 2022</w:t>
            </w:r>
          </w:p>
        </w:tc>
        <w:tc>
          <w:tcPr>
            <w:tcW w:w="2400" w:type="dxa"/>
          </w:tcPr>
          <w:p>
            <w:r>
              <w:t xml:space="preserve">31 Dec 2024</w:t>
            </w:r>
          </w:p>
        </w:tc>
        <w:tc>
          <w:tcPr>
            <w:tcW w:w="2400" w:type="dxa"/>
          </w:tcPr>
          <w:p>
            <w:r>
              <w:t xml:space="preserve">USD 750,000</w:t>
            </w:r>
          </w:p>
        </w:tc>
        <w:tc>
          <w:tcPr>
            <w:tcW w:w="2400" w:type="dxa"/>
          </w:tcPr>
          <w:p>
            <w:r>
              <w:t xml:space="preserve">Argentina, Bolivia (Plurinational State of), Mozambique, Paraguay, Zimbabwe</w:t>
            </w:r>
          </w:p>
        </w:tc>
        <w:tc>
          <w:tcPr>
            <w:tcW w:w="2400" w:type="dxa"/>
          </w:tcPr>
          <w:p>
            <w:r>
              <w:t xml:space="preserve"/>
            </w:r>
          </w:p>
        </w:tc>
        <w:tc>
          <w:tcPr>
            <w:tcW w:w="2400" w:type="dxa"/>
          </w:tcPr>
          <w:p>
            <w:r>
              <w:t xml:space="preserve"/>
            </w:r>
          </w:p>
        </w:tc>
      </w:tr>
      <w:tr>
        <w:tc>
          <w:tcPr>
            <w:tcW w:w="2400" w:type="dxa"/>
          </w:tcPr>
          <w:p>
            <w:r>
              <w:t xml:space="preserve">Policies and programmes for youth with disabilities in Latin America</w:t>
            </w:r>
          </w:p>
        </w:tc>
        <w:tc>
          <w:tcPr>
            <w:tcW w:w="2400" w:type="dxa"/>
          </w:tcPr>
          <w:p>
            <w:r>
              <w:t xml:space="preserve">1819A</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524,600</w:t>
            </w:r>
          </w:p>
        </w:tc>
        <w:tc>
          <w:tcPr>
            <w:tcW w:w="2400" w:type="dxa"/>
          </w:tcPr>
          <w:p>
            <w:r>
              <w:t xml:space="preserve">Argentina, Ecuador, Peru</w:t>
            </w:r>
          </w:p>
        </w:tc>
        <w:tc>
          <w:tcPr>
            <w:tcW w:w="2400" w:type="dxa"/>
          </w:tcPr>
          <w:p>
            <w:r>
              <w:t xml:space="preserve"/>
            </w:r>
          </w:p>
        </w:tc>
        <w:tc>
          <w:tcPr>
            <w:tcW w:w="2400" w:type="dxa"/>
          </w:tcPr>
          <w:p>
            <w:r>
              <w:t xml:space="preserve"/>
            </w:r>
          </w:p>
        </w:tc>
      </w:tr>
      <w:tr>
        <w:tc>
          <w:tcPr>
            <w:tcW w:w="2400" w:type="dxa"/>
          </w:tcPr>
          <w:p>
            <w:r>
              <w:t xml:space="preserve">Innovation, Digital Government Transformation and Changing Mindsets in the Caribbean SIDS</w:t>
            </w:r>
          </w:p>
        </w:tc>
        <w:tc>
          <w:tcPr>
            <w:tcW w:w="2400" w:type="dxa"/>
          </w:tcPr>
          <w:p>
            <w:r>
              <w:t xml:space="preserve">2427J</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500,000</w:t>
            </w:r>
          </w:p>
        </w:tc>
        <w:tc>
          <w:tcPr>
            <w:tcW w:w="2400" w:type="dxa"/>
          </w:tcPr>
          <w:p>
            <w:r>
              <w:t xml:space="preserve">Bahamas, Barbados, Saint Lucia</w:t>
            </w:r>
          </w:p>
        </w:tc>
        <w:tc>
          <w:tcPr>
            <w:tcW w:w="2400" w:type="dxa"/>
          </w:tcPr>
          <w:p>
            <w:r>
              <w:t xml:space="preserve"/>
            </w:r>
          </w:p>
        </w:tc>
        <w:tc>
          <w:tcPr>
            <w:tcW w:w="2400" w:type="dxa"/>
          </w:tcPr>
          <w:p>
            <w:r>
              <w:t xml:space="preserve"/>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Evidence-based eGovernment Policies for advancing information technology infrastructure, governmental service delivery and accountability</w:t>
            </w:r>
          </w:p>
        </w:tc>
        <w:tc>
          <w:tcPr>
            <w:tcW w:w="2400" w:type="dxa"/>
          </w:tcPr>
          <w:p>
            <w:r>
              <w:t xml:space="preserve">1617B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16 Jul 2020</w:t>
            </w:r>
          </w:p>
        </w:tc>
        <w:tc>
          <w:tcPr>
            <w:tcW w:w="2400" w:type="dxa"/>
          </w:tcPr>
          <w:p>
            <w:r>
              <w:t xml:space="preserve">19 Dec 2020</w:t>
            </w:r>
          </w:p>
        </w:tc>
        <w:tc>
          <w:tcPr>
            <w:tcW w:w="2400" w:type="dxa"/>
          </w:tcPr>
          <w:p>
            <w:r>
              <w:t xml:space="preserve">USD 530,000</w:t>
            </w:r>
          </w:p>
        </w:tc>
        <w:tc>
          <w:tcPr>
            <w:tcW w:w="2400" w:type="dxa"/>
          </w:tcPr>
          <w:p>
            <w:r>
              <w:t xml:space="preserve">Bangladesh, Ethiopia</w:t>
            </w:r>
          </w:p>
        </w:tc>
        <w:tc>
          <w:tcPr>
            <w:tcW w:w="2400" w:type="dxa"/>
          </w:tcPr>
          <w:p>
            <w:r>
              <w:t xml:space="preserve"/>
            </w:r>
          </w:p>
        </w:tc>
        <w:tc>
          <w:tcPr>
            <w:tcW w:w="2400" w:type="dxa"/>
          </w:tcPr>
          <w:p>
            <w:r>
              <w:t xml:space="preserve"/>
            </w:r>
          </w:p>
        </w:tc>
      </w:tr>
      <w:tr>
        <w:tc>
          <w:tcPr>
            <w:tcW w:w="2400" w:type="dxa"/>
          </w:tcPr>
          <w:p>
            <w:r>
              <w:t xml:space="preserve">Frontier Technology Policy Experimentation and Regulatory Sandboxes in Asia and the Pacific </w:t>
            </w:r>
          </w:p>
        </w:tc>
        <w:tc>
          <w:tcPr>
            <w:tcW w:w="2400" w:type="dxa"/>
          </w:tcPr>
          <w:p>
            <w:r>
              <w:t xml:space="preserve">2124B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648,000</w:t>
            </w:r>
          </w:p>
        </w:tc>
        <w:tc>
          <w:tcPr>
            <w:tcW w:w="2400" w:type="dxa"/>
          </w:tcPr>
          <w:p>
            <w:r>
              <w:t xml:space="preserve">Bangladesh, Kazakhstan, Maldives</w:t>
            </w:r>
          </w:p>
        </w:tc>
        <w:tc>
          <w:tcPr>
            <w:tcW w:w="2400" w:type="dxa"/>
          </w:tcPr>
          <w:p>
            <w:r>
              <w:t xml:space="preserve"/>
            </w:r>
          </w:p>
        </w:tc>
        <w:tc>
          <w:tcPr>
            <w:tcW w:w="2400" w:type="dxa"/>
          </w:tcPr>
          <w:p>
            <w:r>
              <w:t xml:space="preserve"/>
            </w:r>
          </w:p>
        </w:tc>
      </w:tr>
      <w:tr>
        <w:tc>
          <w:tcPr>
            <w:tcW w:w="2400" w:type="dxa"/>
          </w:tcPr>
          <w:p>
            <w:r>
              <w:t xml:space="preserve">Helping Least Developed Countries achieve structural economic progress toward graduation</w:t>
            </w:r>
          </w:p>
        </w:tc>
        <w:tc>
          <w:tcPr>
            <w:tcW w:w="2400" w:type="dxa"/>
          </w:tcPr>
          <w:p>
            <w:r>
              <w:t xml:space="preserve">1819F</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May 2020</w:t>
            </w:r>
          </w:p>
        </w:tc>
        <w:tc>
          <w:tcPr>
            <w:tcW w:w="2400" w:type="dxa"/>
          </w:tcPr>
          <w:p>
            <w:r>
              <w:t xml:space="preserve">30 Jun 2022</w:t>
            </w:r>
          </w:p>
        </w:tc>
        <w:tc>
          <w:tcPr>
            <w:tcW w:w="2400" w:type="dxa"/>
          </w:tcPr>
          <w:p>
            <w:r>
              <w:t xml:space="preserve">USD 800,000</w:t>
            </w:r>
          </w:p>
        </w:tc>
        <w:tc>
          <w:tcPr>
            <w:tcW w:w="2400" w:type="dxa"/>
          </w:tcPr>
          <w:p>
            <w:r>
              <w:t xml:space="preserve">Bangladesh, Bhutan, Lao People's Democratic Republic, Myanmar</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Municipal asset management for sustainable development in selected Least Developed Countries in Africa and Asia</w:t>
            </w:r>
          </w:p>
        </w:tc>
        <w:tc>
          <w:tcPr>
            <w:tcW w:w="2400" w:type="dxa"/>
          </w:tcPr>
          <w:p>
            <w:r>
              <w:t xml:space="preserve">1819AU</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Jul 2018</w:t>
            </w:r>
          </w:p>
        </w:tc>
        <w:tc>
          <w:tcPr>
            <w:tcW w:w="2400" w:type="dxa"/>
          </w:tcPr>
          <w:p>
            <w:r>
              <w:t xml:space="preserve">31 Dec 2021</w:t>
            </w:r>
          </w:p>
        </w:tc>
        <w:tc>
          <w:tcPr>
            <w:tcW w:w="2400" w:type="dxa"/>
          </w:tcPr>
          <w:p>
            <w:r>
              <w:t xml:space="preserve">USD 682,500</w:t>
            </w:r>
          </w:p>
        </w:tc>
        <w:tc>
          <w:tcPr>
            <w:tcW w:w="2400" w:type="dxa"/>
          </w:tcPr>
          <w:p>
            <w:r>
              <w:t xml:space="preserve">Bangladesh, Nepal, Uganda, United Republic of Tanzania</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New assistance measures for graduating Belt and Road Least DevelopedCountries toward the achievement of Agenda 2030</w:t>
            </w:r>
          </w:p>
        </w:tc>
        <w:tc>
          <w:tcPr>
            <w:tcW w:w="2400" w:type="dxa"/>
          </w:tcPr>
          <w:p>
            <w:r>
              <w:t xml:space="preserve">PDF-SDG-2018-03</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Nov 2020</w:t>
            </w:r>
          </w:p>
        </w:tc>
        <w:tc>
          <w:tcPr>
            <w:tcW w:w="2400" w:type="dxa"/>
          </w:tcPr>
          <w:p>
            <w:r>
              <w:t xml:space="preserve">31 Oct 2022</w:t>
            </w:r>
          </w:p>
        </w:tc>
        <w:tc>
          <w:tcPr>
            <w:tcW w:w="2400" w:type="dxa"/>
          </w:tcPr>
          <w:p>
            <w:r>
              <w:t xml:space="preserve">USD 1,054,420</w:t>
            </w:r>
          </w:p>
        </w:tc>
        <w:tc>
          <w:tcPr>
            <w:tcW w:w="2400" w:type="dxa"/>
          </w:tcPr>
          <w:p>
            <w:r>
              <w:t xml:space="preserve">Bangladesh, Cambodia, Democratic Republic of Timor-Leste, Lao People's Democratic Republic, Nepal</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2225B</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Feb 2022</w:t>
            </w:r>
          </w:p>
        </w:tc>
        <w:tc>
          <w:tcPr>
            <w:tcW w:w="2400" w:type="dxa"/>
          </w:tcPr>
          <w:p>
            <w:r>
              <w:t xml:space="preserve">30 Jun 2025</w:t>
            </w:r>
          </w:p>
        </w:tc>
        <w:tc>
          <w:tcPr>
            <w:tcW w:w="2400" w:type="dxa"/>
          </w:tcPr>
          <w:p>
            <w:r>
              <w:t xml:space="preserve">USD 500,000</w:t>
            </w:r>
          </w:p>
        </w:tc>
        <w:tc>
          <w:tcPr>
            <w:tcW w:w="2400" w:type="dxa"/>
          </w:tcPr>
          <w:p>
            <w:r>
              <w:t xml:space="preserve">Bangladesh, Lao People's Democratic Republic, Senegal, Solomon Islands, Vanuatu, Zambia</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Strengthening the capacity of least developed countries to develop evidence-based, coherent and well financed strategies to implement the 2030 Agenda</w:t>
            </w:r>
          </w:p>
        </w:tc>
        <w:tc>
          <w:tcPr>
            <w:tcW w:w="2400" w:type="dxa"/>
          </w:tcPr>
          <w:p>
            <w:r>
              <w:t xml:space="preserve">PDF‐SDG‐2018-02</w:t>
            </w:r>
          </w:p>
        </w:tc>
        <w:tc>
          <w:tcPr>
            <w:tcW w:w="2400" w:type="dxa"/>
          </w:tcPr>
          <w:p>
            <w:r>
              <w:t xml:space="preserve">country</w:t>
            </w:r>
          </w:p>
        </w:tc>
        <w:tc>
          <w:tcPr>
            <w:tcW w:w="2400" w:type="dxa"/>
          </w:tcPr>
          <w:p>
            <w:r>
              <w:t xml:space="preserve">Division for Public Institutions and Digital Government, Division for Sustainable Development Goals, Economic Analysis and Policy Division, Financing for Sustainable Development Office, Statistics Division</w:t>
            </w:r>
          </w:p>
        </w:tc>
        <w:tc>
          <w:tcPr>
            <w:tcW w:w="2400" w:type="dxa"/>
          </w:tcPr>
          <w:p>
            <w:r>
              <w:t xml:space="preserve">Closed</w:t>
            </w:r>
          </w:p>
        </w:tc>
        <w:tc>
          <w:tcPr>
            <w:tcW w:w="2400" w:type="dxa"/>
          </w:tcPr>
          <w:p>
            <w:r>
              <w:t xml:space="preserve">01 Nov 2018</w:t>
            </w:r>
          </w:p>
        </w:tc>
        <w:tc>
          <w:tcPr>
            <w:tcW w:w="2400" w:type="dxa"/>
          </w:tcPr>
          <w:p>
            <w:r>
              <w:t xml:space="preserve">30 Jun 2021</w:t>
            </w:r>
          </w:p>
        </w:tc>
        <w:tc>
          <w:tcPr>
            <w:tcW w:w="2400" w:type="dxa"/>
          </w:tcPr>
          <w:p>
            <w:r>
              <w:t xml:space="preserve">USD 978,420</w:t>
            </w:r>
          </w:p>
        </w:tc>
        <w:tc>
          <w:tcPr>
            <w:tcW w:w="2400" w:type="dxa"/>
          </w:tcPr>
          <w:p>
            <w:r>
              <w:t xml:space="preserve">Bangladesh, Ethiopia, Lao People's Democratic Republic, United Republic of Tanzania</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Evidence-based Climate Action through Artificial Intelligence and Data Innovation for Caribbean SIDS</w:t>
            </w:r>
          </w:p>
        </w:tc>
        <w:tc>
          <w:tcPr>
            <w:tcW w:w="2400" w:type="dxa"/>
          </w:tcPr>
          <w:p>
            <w:r>
              <w:t xml:space="preserve">2528A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15 Apr 2025</w:t>
            </w:r>
          </w:p>
        </w:tc>
        <w:tc>
          <w:tcPr>
            <w:tcW w:w="2400" w:type="dxa"/>
          </w:tcPr>
          <w:p>
            <w:r>
              <w:t xml:space="preserve">31 Dec 2028</w:t>
            </w:r>
          </w:p>
        </w:tc>
        <w:tc>
          <w:tcPr>
            <w:tcW w:w="2400" w:type="dxa"/>
          </w:tcPr>
          <w:p>
            <w:r>
              <w:t xml:space="preserve">USD 803,520</w:t>
            </w:r>
          </w:p>
        </w:tc>
        <w:tc>
          <w:tcPr>
            <w:tcW w:w="2400" w:type="dxa"/>
          </w:tcPr>
          <w:p>
            <w:r>
              <w:t xml:space="preserve">Barbados, Belize, Dominican Republic, Trinidad and Tobago</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c>
          <w:tcPr>
            <w:tcW w:w="2400" w:type="dxa"/>
          </w:tcPr>
          <w:p>
            <w:r>
              <w:t xml:space="preserve"/>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c>
          <w:tcPr>
            <w:tcW w:w="2400" w:type="dxa"/>
          </w:tcPr>
          <w:p>
            <w:r>
              <w:t xml:space="preserve"/>
            </w:r>
          </w:p>
        </w:tc>
        <w:tc>
          <w:tcPr>
            <w:tcW w:w="2400" w:type="dxa"/>
          </w:tcPr>
          <w:p>
            <w:r>
              <w:t xml:space="preserve"/>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1415I</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15 Aug 2020</w:t>
            </w:r>
          </w:p>
        </w:tc>
        <w:tc>
          <w:tcPr>
            <w:tcW w:w="2400" w:type="dxa"/>
          </w:tcPr>
          <w:p>
            <w:r>
              <w:t xml:space="preserve">17 Dec 2020</w:t>
            </w:r>
          </w:p>
        </w:tc>
        <w:tc>
          <w:tcPr>
            <w:tcW w:w="2400" w:type="dxa"/>
          </w:tcPr>
          <w:p>
            <w:r>
              <w:t xml:space="preserve">USD 639,000</w:t>
            </w:r>
          </w:p>
        </w:tc>
        <w:tc>
          <w:tcPr>
            <w:tcW w:w="2400" w:type="dxa"/>
          </w:tcPr>
          <w:p>
            <w:r>
              <w:t xml:space="preserve">Belize, Colombia, Ethiopia, Honduras, Jordan</w:t>
            </w:r>
          </w:p>
        </w:tc>
        <w:tc>
          <w:tcPr>
            <w:tcW w:w="2400" w:type="dxa"/>
          </w:tcPr>
          <w:p>
            <w:r>
              <w:t xml:space="preserve"/>
            </w:r>
          </w:p>
        </w:tc>
        <w:tc>
          <w:tcPr>
            <w:tcW w:w="2400" w:type="dxa"/>
          </w:tcPr>
          <w:p>
            <w:r>
              <w:t xml:space="preserve">projects.csv record 'Monitoring and reporting on sustainable development objectives, goals and targets; enhancing institutional capability in selected developing countries | 2020-08-15T00:00:00 | 1415I': Country text 'Eastern Africa' could not be matched; no country assignment was inferred. / projects.csv record 'Monitoring and reporting on sustainable development objectives, goals and targets; enhancing institutional capability in selected developing countries | 2020-08-15T00:00:00 | 1415I': Country text 'Latin America and the Caribbean' could not be matched; no country assignment was inferred. / projects.csv record 'Monitoring and reporting on sustainable development objectives, goals and targets; enhancing institutional capability in selected developing countries | 2020-08-15T00:00:00 | 1415I': Country text 'South America' could not be matched; no country assignment was inferred. / projects.csv record 'Monitoring and reporting on sustainable development objectives, goals and targets; enhancing institutional capability in selected developing countries | 2020-08-15T00:00:00 | 1415I': Country text 'Western Asia' could not be matched; no country assignment was inferred. / projects.csv record 'Monitoring and reporting on sustainable development objectives, goals and targets; enhancing institutional capability in selected developing countries | 2020-08-15T00:00:00 | 1415I': Country/Sub region 'Eastern Africa' was not matched to GeoData and was ignored. / projects.csv record 'Monitoring and reporting on sustainable development objectives, goals and targets; enhancing institutional capability in selected developing countries | 2020-08-15T00:00:00 | 1415I': Country/Sub region 'Latin America and the Caribbean' was not matched to GeoData and was ignored. / projects.csv record 'Monitoring and reporting on sustainable development objectives, goals and targets; enhancing institutional capability in selected developing countries | 2020-08-15T00:00:00 | 1415I': Country/Sub region 'South America' was not matched to GeoData and was ignored. / projects.csv record 'Monitoring and reporting on sustainable development objectives, goals and targets; enhancing institutional capability in selected developing countries | 2020-08-15T00:00:00 | 1415I': Country/Sub region 'Western Asia' was not matched to GeoData and was ignored.</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2124C</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28 Jun 2024</w:t>
            </w:r>
          </w:p>
        </w:tc>
        <w:tc>
          <w:tcPr>
            <w:tcW w:w="2400" w:type="dxa"/>
          </w:tcPr>
          <w:p>
            <w:r>
              <w:t xml:space="preserve">USD 624,000</w:t>
            </w:r>
          </w:p>
        </w:tc>
        <w:tc>
          <w:tcPr>
            <w:tcW w:w="2400" w:type="dxa"/>
          </w:tcPr>
          <w:p>
            <w:r>
              <w:t xml:space="preserve">Bhutan, Cameroon, Chile, Democratic Socialist Republic of Sri Lanka, Dominican Republic, Ecuador, Namibia, United Republic of Tanzania</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Building capacities for promoting the presence and leadership of women within public institutions at national and local levels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May 2022</w:t>
            </w:r>
          </w:p>
        </w:tc>
        <w:tc>
          <w:tcPr>
            <w:tcW w:w="2400" w:type="dxa"/>
          </w:tcPr>
          <w:p>
            <w:r>
              <w:t xml:space="preserve">30 Jun 2024</w:t>
            </w:r>
          </w:p>
        </w:tc>
        <w:tc>
          <w:tcPr>
            <w:tcW w:w="2400" w:type="dxa"/>
          </w:tcPr>
          <w:p>
            <w:r>
              <w:t xml:space="preserve">USD 750,000</w:t>
            </w:r>
          </w:p>
        </w:tc>
        <w:tc>
          <w:tcPr>
            <w:tcW w:w="2400" w:type="dxa"/>
          </w:tcPr>
          <w:p>
            <w:r>
              <w:t xml:space="preserve">Bhutan, Lao People's Democratic Republic, Mauritius, Senegal</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Enhanced Statistical Capacity for Data Governance and Innovation Across National Data Ecosystems</w:t>
            </w:r>
          </w:p>
        </w:tc>
        <w:tc>
          <w:tcPr>
            <w:tcW w:w="2400" w:type="dxa"/>
          </w:tcPr>
          <w:p>
            <w:r>
              <w:t xml:space="preserve">2629A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642,200</w:t>
            </w:r>
          </w:p>
        </w:tc>
        <w:tc>
          <w:tcPr>
            <w:tcW w:w="2400" w:type="dxa"/>
          </w:tcPr>
          <w:p>
            <w:r>
              <w:t xml:space="preserve">Bhutan, Democratic Socialist Republic of Sri Lanka, Indonesia, Lao People's Democratic Republic, Maldives</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Institutional arrangements for policy integration, coordination and stakeholder engagement in SDG implementation and reviews in Asia, and Asia and the Pacific</w:t>
            </w:r>
          </w:p>
        </w:tc>
        <w:tc>
          <w:tcPr>
            <w:tcW w:w="2400" w:type="dxa"/>
          </w:tcPr>
          <w:p>
            <w:r>
              <w:t xml:space="preserve">1819G</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Apr 2018</w:t>
            </w:r>
          </w:p>
        </w:tc>
        <w:tc>
          <w:tcPr>
            <w:tcW w:w="2400" w:type="dxa"/>
          </w:tcPr>
          <w:p>
            <w:r>
              <w:t xml:space="preserve">31 Dec 2021</w:t>
            </w:r>
          </w:p>
        </w:tc>
        <w:tc>
          <w:tcPr>
            <w:tcW w:w="2400" w:type="dxa"/>
          </w:tcPr>
          <w:p>
            <w:r>
              <w:t xml:space="preserve">USD 600,000</w:t>
            </w:r>
          </w:p>
        </w:tc>
        <w:tc>
          <w:tcPr>
            <w:tcW w:w="2400" w:type="dxa"/>
          </w:tcPr>
          <w:p>
            <w:r>
              <w:t xml:space="preserve">Bhutan, Fiji, Lao People's Democratic Republic, Vanuatu</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c>
          <w:tcPr>
            <w:tcW w:w="2400" w:type="dxa"/>
          </w:tcPr>
          <w:p>
            <w:r>
              <w:t xml:space="preserve"/>
            </w:r>
          </w:p>
        </w:tc>
      </w:tr>
      <w:tr>
        <w:tc>
          <w:tcPr>
            <w:tcW w:w="2400" w:type="dxa"/>
          </w:tcPr>
          <w:p>
            <w:r>
              <w:t xml:space="preserve">Strategies for mitigating the impact of graduation from the least developed countries category</w:t>
            </w:r>
          </w:p>
        </w:tc>
        <w:tc>
          <w:tcPr>
            <w:tcW w:w="2400" w:type="dxa"/>
          </w:tcPr>
          <w:p>
            <w:r>
              <w:t xml:space="preserve">1617C</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16 Apr 2020</w:t>
            </w:r>
          </w:p>
        </w:tc>
        <w:tc>
          <w:tcPr>
            <w:tcW w:w="2400" w:type="dxa"/>
          </w:tcPr>
          <w:p>
            <w:r>
              <w:t xml:space="preserve">19 Dec 2020</w:t>
            </w:r>
          </w:p>
        </w:tc>
        <w:tc>
          <w:tcPr>
            <w:tcW w:w="2400" w:type="dxa"/>
          </w:tcPr>
          <w:p>
            <w:r>
              <w:t xml:space="preserve">USD 560,000</w:t>
            </w:r>
          </w:p>
        </w:tc>
        <w:tc>
          <w:tcPr>
            <w:tcW w:w="2400" w:type="dxa"/>
          </w:tcPr>
          <w:p>
            <w:r>
              <w:t xml:space="preserve">Bhutan, Nepal, Uganda</w:t>
            </w:r>
          </w:p>
        </w:tc>
        <w:tc>
          <w:tcPr>
            <w:tcW w:w="2400" w:type="dxa"/>
          </w:tcPr>
          <w:p>
            <w:r>
              <w:t xml:space="preserve"/>
            </w:r>
          </w:p>
        </w:tc>
        <w:tc>
          <w:tcPr>
            <w:tcW w:w="2400" w:type="dxa"/>
          </w:tcPr>
          <w:p>
            <w:r>
              <w:t xml:space="preserve"/>
            </w:r>
          </w:p>
        </w:tc>
      </w:tr>
      <w:tr>
        <w:tc>
          <w:tcPr>
            <w:tcW w:w="2400" w:type="dxa"/>
          </w:tcPr>
          <w:p>
            <w:r>
              <w:t xml:space="preserve">Building national capacities to design evidence-based sustainable development policies by the use of environmental, economy-wide, microsimulation, and integrated assessments modelling tools</w:t>
            </w:r>
          </w:p>
        </w:tc>
        <w:tc>
          <w:tcPr>
            <w:tcW w:w="2400" w:type="dxa"/>
          </w:tcPr>
          <w:p>
            <w:r>
              <w:t xml:space="preserve">1617AH</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722,000</w:t>
            </w:r>
          </w:p>
        </w:tc>
        <w:tc>
          <w:tcPr>
            <w:tcW w:w="2400" w:type="dxa"/>
          </w:tcPr>
          <w:p>
            <w:r>
              <w:t xml:space="preserve">Bolivia (Plurinational State of), Costa Rica, Democratic Socialist Republic of Sri Lanka, Mexico</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Innovative and digital technologies for forest monitoring and data-sharing by Indigenous Peoples, local communities, women and young people</w:t>
            </w:r>
          </w:p>
        </w:tc>
        <w:tc>
          <w:tcPr>
            <w:tcW w:w="2400" w:type="dxa"/>
          </w:tcPr>
          <w:p>
            <w:r>
              <w:t xml:space="preserve">2629C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02 Feb 2026</w:t>
            </w:r>
          </w:p>
        </w:tc>
        <w:tc>
          <w:tcPr>
            <w:tcW w:w="2400" w:type="dxa"/>
          </w:tcPr>
          <w:p>
            <w:r>
              <w:t xml:space="preserve">31 Dec 2029</w:t>
            </w:r>
          </w:p>
        </w:tc>
        <w:tc>
          <w:tcPr>
            <w:tcW w:w="2400" w:type="dxa"/>
          </w:tcPr>
          <w:p>
            <w:r>
              <w:t xml:space="preserve">USD 634,400</w:t>
            </w:r>
          </w:p>
        </w:tc>
        <w:tc>
          <w:tcPr>
            <w:tcW w:w="2400" w:type="dxa"/>
          </w:tcPr>
          <w:p>
            <w:r>
              <w:t xml:space="preserve">Bolivia (Plurinational State of), Colombia, Guyana, Peru</w:t>
            </w:r>
          </w:p>
        </w:tc>
        <w:tc>
          <w:tcPr>
            <w:tcW w:w="2400" w:type="dxa"/>
          </w:tcPr>
          <w:p>
            <w:r>
              <w:t xml:space="preserve"/>
            </w:r>
          </w:p>
        </w:tc>
        <w:tc>
          <w:tcPr>
            <w:tcW w:w="2400" w:type="dxa"/>
          </w:tcPr>
          <w:p>
            <w:r>
              <w:t xml:space="preserve"/>
            </w:r>
          </w:p>
        </w:tc>
      </w:tr>
      <w:tr>
        <w:tc>
          <w:tcPr>
            <w:tcW w:w="2400" w:type="dxa"/>
          </w:tcPr>
          <w:p>
            <w:r>
              <w:t xml:space="preserve">Promoting a socially inclusive creative economy to support the digital transformation needs of small island developing States and the least developed countries</w:t>
            </w:r>
          </w:p>
        </w:tc>
        <w:tc>
          <w:tcPr>
            <w:tcW w:w="2400" w:type="dxa"/>
          </w:tcPr>
          <w:p>
            <w:r>
              <w:t xml:space="preserve">2629D</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640,000</w:t>
            </w:r>
          </w:p>
        </w:tc>
        <w:tc>
          <w:tcPr>
            <w:tcW w:w="2400" w:type="dxa"/>
          </w:tcPr>
          <w:p>
            <w:r>
              <w:t xml:space="preserve">Botswana, Democratic Republic of Timor-Leste, Indonesia, Madagascar</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Promoting agricultural cooperatives in sub-Saharan Africa to enhance resilience and adaptation of small-holder farmers to climate change </w:t>
            </w:r>
          </w:p>
        </w:tc>
        <w:tc>
          <w:tcPr>
            <w:tcW w:w="2400" w:type="dxa"/>
          </w:tcPr>
          <w:p>
            <w:r>
              <w:t xml:space="preserve">2528C</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647,400</w:t>
            </w:r>
          </w:p>
        </w:tc>
        <w:tc>
          <w:tcPr>
            <w:tcW w:w="2400" w:type="dxa"/>
          </w:tcPr>
          <w:p>
            <w:r>
              <w:t xml:space="preserve">Botswana, Cameroon, Ghana, United Republic of Tanzania</w:t>
            </w:r>
          </w:p>
        </w:tc>
        <w:tc>
          <w:tcPr>
            <w:tcW w:w="2400" w:type="dxa"/>
          </w:tcPr>
          <w:p>
            <w:r>
              <w:t xml:space="preserve">Duplicate review: selected this entry and excluded projects.csv row 71.</w:t>
            </w:r>
          </w:p>
        </w:tc>
        <w:tc>
          <w:tcPr>
            <w:tcW w:w="2400" w:type="dxa"/>
          </w:tcPr>
          <w:p>
            <w:r>
              <w:t xml:space="preserve"/>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c>
          <w:tcPr>
            <w:tcW w:w="2400" w:type="dxa"/>
          </w:tcPr>
          <w:p>
            <w:r>
              <w:t xml:space="preserve"/>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Natural Capital Accounting and Valuation of Ecosystem Services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Aug 2020</w:t>
            </w:r>
          </w:p>
        </w:tc>
        <w:tc>
          <w:tcPr>
            <w:tcW w:w="2400" w:type="dxa"/>
          </w:tcPr>
          <w:p>
            <w:r>
              <w:t xml:space="preserve">19 Jul 2020</w:t>
            </w:r>
          </w:p>
        </w:tc>
        <w:tc>
          <w:tcPr>
            <w:tcW w:w="2400" w:type="dxa"/>
          </w:tcPr>
          <w:p>
            <w:r>
              <w:t xml:space="preserve">EUR 7,000,000</w:t>
            </w:r>
          </w:p>
        </w:tc>
        <w:tc>
          <w:tcPr>
            <w:tcW w:w="2400" w:type="dxa"/>
          </w:tcPr>
          <w:p>
            <w:r>
              <w:t xml:space="preserve">Brazil, China, India, Mexico, South Africa</w:t>
            </w:r>
          </w:p>
        </w:tc>
        <w:tc>
          <w:tcPr>
            <w:tcW w:w="2400" w:type="dxa"/>
          </w:tcPr>
          <w:p>
            <w:r>
              <w:t xml:space="preserve"/>
            </w:r>
          </w:p>
        </w:tc>
        <w:tc>
          <w:tcPr>
            <w:tcW w:w="2400" w:type="dxa"/>
          </w:tcPr>
          <w:p>
            <w:r>
              <w:t xml:space="preserve">projects.csv record 'Natural Capital Accounting and Valuation of Ecosystem Services | 2020-08-16T00:00:00 | [no project code]': Budget Budget uses EUR; aggregate budget totals do not perform currency conversion. / projects.csv record 'Natural Capital Accounting and Valuation of Ecosystem Services | 2020-08-16T00:00:00 | [no project code]': End date 2020-07-19 is before start date 2020-08-16.</w:t>
            </w:r>
          </w:p>
        </w:tc>
      </w:tr>
      <w:tr>
        <w:tc>
          <w:tcPr>
            <w:tcW w:w="2400" w:type="dxa"/>
          </w:tcPr>
          <w:p>
            <w:r>
              <w:t xml:space="preserve">Evidence-based policy action on youth development in Africa</w:t>
            </w:r>
          </w:p>
        </w:tc>
        <w:tc>
          <w:tcPr>
            <w:tcW w:w="2400" w:type="dxa"/>
          </w:tcPr>
          <w:p>
            <w:r>
              <w:t xml:space="preserve">1617G</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16 Sept 2020</w:t>
            </w:r>
          </w:p>
        </w:tc>
        <w:tc>
          <w:tcPr>
            <w:tcW w:w="2400" w:type="dxa"/>
          </w:tcPr>
          <w:p>
            <w:r>
              <w:t xml:space="preserve">19 Dec 2020</w:t>
            </w:r>
          </w:p>
        </w:tc>
        <w:tc>
          <w:tcPr>
            <w:tcW w:w="2400" w:type="dxa"/>
          </w:tcPr>
          <w:p>
            <w:r>
              <w:t xml:space="preserve">USD 390,000</w:t>
            </w:r>
          </w:p>
        </w:tc>
        <w:tc>
          <w:tcPr>
            <w:tcW w:w="2400" w:type="dxa"/>
          </w:tcPr>
          <w:p>
            <w:r>
              <w:t xml:space="preserve">Burkina Faso, Côte d’Ivoire, Togo</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Strengthening geospatial information management in developing countries towards implementing the 2030 Agenda</w:t>
            </w:r>
          </w:p>
        </w:tc>
        <w:tc>
          <w:tcPr>
            <w:tcW w:w="2400" w:type="dxa"/>
          </w:tcPr>
          <w:p>
            <w:r>
              <w:t xml:space="preserve">1819D</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Mar 2018</w:t>
            </w:r>
          </w:p>
        </w:tc>
        <w:tc>
          <w:tcPr>
            <w:tcW w:w="2400" w:type="dxa"/>
          </w:tcPr>
          <w:p>
            <w:r>
              <w:t xml:space="preserve">31 Dec 2022</w:t>
            </w:r>
          </w:p>
        </w:tc>
        <w:tc>
          <w:tcPr>
            <w:tcW w:w="2400" w:type="dxa"/>
          </w:tcPr>
          <w:p>
            <w:r>
              <w:t xml:space="preserve">USD 750,000</w:t>
            </w:r>
          </w:p>
        </w:tc>
        <w:tc>
          <w:tcPr>
            <w:tcW w:w="2400" w:type="dxa"/>
          </w:tcPr>
          <w:p>
            <w:r>
              <w:t xml:space="preserve">Burkina Faso, Ethiopia, Fiji, Mongolia, Nepal, Tonga</w:t>
            </w:r>
          </w:p>
        </w:tc>
        <w:tc>
          <w:tcPr>
            <w:tcW w:w="2400" w:type="dxa"/>
          </w:tcPr>
          <w:p>
            <w:r>
              <w:t xml:space="preserve"/>
            </w:r>
          </w:p>
        </w:tc>
        <w:tc>
          <w:tcPr>
            <w:tcW w:w="2400" w:type="dxa"/>
          </w:tcPr>
          <w:p>
            <w:r>
              <w:t xml:space="preserve"/>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c>
          <w:tcPr>
            <w:tcW w:w="2400" w:type="dxa"/>
          </w:tcPr>
          <w:p>
            <w:r>
              <w:t xml:space="preserve"/>
            </w:r>
          </w:p>
        </w:tc>
        <w:tc>
          <w:tcPr>
            <w:tcW w:w="2400" w:type="dxa"/>
          </w:tcPr>
          <w:p>
            <w:r>
              <w:t xml:space="preserve"/>
            </w:r>
          </w:p>
        </w:tc>
      </w:tr>
      <w:tr>
        <w:tc>
          <w:tcPr>
            <w:tcW w:w="2400" w:type="dxa"/>
          </w:tcPr>
          <w:p>
            <w:r>
              <w:t xml:space="preserve">Support the digital transformation needs of small island developing States and the least developed countries. </w:t>
            </w:r>
          </w:p>
        </w:tc>
        <w:tc>
          <w:tcPr>
            <w:tcW w:w="2400" w:type="dxa"/>
          </w:tcPr>
          <w:p>
            <w:r>
              <w:t xml:space="preserve">2528B</w:t>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740,100</w:t>
            </w:r>
          </w:p>
        </w:tc>
        <w:tc>
          <w:tcPr>
            <w:tcW w:w="2400" w:type="dxa"/>
          </w:tcPr>
          <w:p>
            <w:r>
              <w:t xml:space="preserve">Cabo Verde, Guinea-Bissau, Sao Tome and Principe</w:t>
            </w:r>
          </w:p>
        </w:tc>
        <w:tc>
          <w:tcPr>
            <w:tcW w:w="2400" w:type="dxa"/>
          </w:tcPr>
          <w:p>
            <w:r>
              <w:t xml:space="preserve"/>
            </w:r>
          </w:p>
        </w:tc>
        <w:tc>
          <w:tcPr>
            <w:tcW w:w="2400" w:type="dxa"/>
          </w:tcPr>
          <w:p>
            <w:r>
              <w:t xml:space="preserve">projects - the one.xlsx record 'Support the digital transformation needs of small island developing States and the least developed countries.  | [2528B]': Possible duplicate project code '2528B'. Both records retained pending review: projects.csv: Science, Technology and Innovation (STI) for Integrated Climate Action for Small Island Developing States (SIDS); projects - the one.xlsx: Support the digital transformation needs of small island developing States and the least developed countries. </w:t>
            </w:r>
          </w:p>
        </w:tc>
      </w:tr>
      <w:tr>
        <w:tc>
          <w:tcPr>
            <w:tcW w:w="2400" w:type="dxa"/>
          </w:tcPr>
          <w:p>
            <w:r>
              <w:t xml:space="preserve">Science, Technology and Innovation (STI) for Integrated Climate Action for Small Island Developing States (SIDS)</w:t>
            </w:r>
          </w:p>
        </w:tc>
        <w:tc>
          <w:tcPr>
            <w:tcW w:w="2400" w:type="dxa"/>
          </w:tcPr>
          <w:p>
            <w:r>
              <w:t xml:space="preserve">2528B</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15 Apr 2025</w:t>
            </w:r>
          </w:p>
        </w:tc>
        <w:tc>
          <w:tcPr>
            <w:tcW w:w="2400" w:type="dxa"/>
          </w:tcPr>
          <w:p>
            <w:r>
              <w:t xml:space="preserve">31 Dec 2028</w:t>
            </w:r>
          </w:p>
        </w:tc>
        <w:tc>
          <w:tcPr>
            <w:tcW w:w="2400" w:type="dxa"/>
          </w:tcPr>
          <w:p>
            <w:r>
              <w:t xml:space="preserve">USD 609,400</w:t>
            </w:r>
          </w:p>
        </w:tc>
        <w:tc>
          <w:tcPr>
            <w:tcW w:w="2400" w:type="dxa"/>
          </w:tcPr>
          <w:p>
            <w:r>
              <w:t xml:space="preserve">Cabo Verde, Guinea-Bissau, Sao Tome and Principe</w:t>
            </w:r>
          </w:p>
        </w:tc>
        <w:tc>
          <w:tcPr>
            <w:tcW w:w="2400" w:type="dxa"/>
          </w:tcPr>
          <w:p>
            <w:r>
              <w:t xml:space="preserve"/>
            </w:r>
          </w:p>
        </w:tc>
        <w:tc>
          <w:tcPr>
            <w:tcW w:w="2400" w:type="dxa"/>
          </w:tcPr>
          <w:p>
            <w:r>
              <w:t xml:space="preserve">projects.csv record 'Science, Technology and Innovation (STI) for Integrated Climate Action for Small Island Developing States (SIDS) | 2025-04-15T09:19:24 | 2528B': Possible duplicate project code '2528B'. Both records retained pending review: projects.csv: Science, Technology and Innovation (STI) for Integrated Climate Action for Small Island Developing States (SIDS); projects - the one.xlsx: Support the digital transformation needs of small island developing States and the least developed countries. </w:t>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1415AU</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Feb 2020</w:t>
            </w:r>
          </w:p>
        </w:tc>
        <w:tc>
          <w:tcPr>
            <w:tcW w:w="2400" w:type="dxa"/>
          </w:tcPr>
          <w:p>
            <w:r>
              <w:t xml:space="preserve">18 Jan 2020</w:t>
            </w:r>
          </w:p>
        </w:tc>
        <w:tc>
          <w:tcPr>
            <w:tcW w:w="2400" w:type="dxa"/>
          </w:tcPr>
          <w:p>
            <w:r>
              <w:t xml:space="preserve">USD 556,000</w:t>
            </w:r>
          </w:p>
        </w:tc>
        <w:tc>
          <w:tcPr>
            <w:tcW w:w="2400" w:type="dxa"/>
          </w:tcPr>
          <w:p>
            <w:r>
              <w:t xml:space="preserve">Cambodia, Ethiopia, Philippines, Rwanda, Uganda, Viet Nam</w:t>
            </w:r>
          </w:p>
        </w:tc>
        <w:tc>
          <w:tcPr>
            <w:tcW w:w="2400" w:type="dxa"/>
          </w:tcPr>
          <w:p>
            <w:r>
              <w:t xml:space="preserve"/>
            </w:r>
          </w:p>
        </w:tc>
        <w:tc>
          <w:tcPr>
            <w:tcW w:w="2400" w:type="dxa"/>
          </w:tcPr>
          <w:p>
            <w:r>
              <w:t xml:space="preserve">projects.csv record 'Enhancing national statistical capacity to measure, monitor, assess and report on progress on achieving post-2015 goals and targets for sustainable development | 2020-02-16T00:00:00 | 1415AU': End date 2020-01-18 is before start date 2020-02-16.</w:t>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1415E</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15 Nov 2020</w:t>
            </w:r>
          </w:p>
        </w:tc>
        <w:tc>
          <w:tcPr>
            <w:tcW w:w="2400" w:type="dxa"/>
          </w:tcPr>
          <w:p>
            <w:r>
              <w:t xml:space="preserve">18 Jun 2020</w:t>
            </w:r>
          </w:p>
        </w:tc>
        <w:tc>
          <w:tcPr>
            <w:tcW w:w="2400" w:type="dxa"/>
          </w:tcPr>
          <w:p>
            <w:r>
              <w:t xml:space="preserve">USD 524,000</w:t>
            </w:r>
          </w:p>
        </w:tc>
        <w:tc>
          <w:tcPr>
            <w:tcW w:w="2400" w:type="dxa"/>
          </w:tcPr>
          <w:p>
            <w:r>
              <w:t xml:space="preserve">Cambodia, Kenya, Namibia, Philippines, Uganda</w:t>
            </w:r>
          </w:p>
        </w:tc>
        <w:tc>
          <w:tcPr>
            <w:tcW w:w="2400" w:type="dxa"/>
          </w:tcPr>
          <w:p>
            <w:r>
              <w:t xml:space="preserve"/>
            </w:r>
          </w:p>
        </w:tc>
        <w:tc>
          <w:tcPr>
            <w:tcW w:w="2400" w:type="dxa"/>
          </w:tcPr>
          <w:p>
            <w:r>
              <w:t xml:space="preserve">projects.csv record 'Enhancing the capacity of governments and indigenous leaders to ensure social integration and inclusive development in selected countries in Africa and Asia | 2020-11-15T00:00:00 | 1415E': End date 2020-06-18 is before start date 2020-11-15.</w:t>
            </w:r>
          </w:p>
        </w:tc>
      </w:tr>
      <w:tr>
        <w:tc>
          <w:tcPr>
            <w:tcW w:w="2400" w:type="dxa"/>
          </w:tcPr>
          <w:p>
            <w:r>
              <w:t xml:space="preserve">Integrating Macroeconomy and Resource Systems for Country Planning in Asia-Pacific</w:t>
            </w:r>
          </w:p>
        </w:tc>
        <w:tc>
          <w:tcPr>
            <w:tcW w:w="2400" w:type="dxa"/>
          </w:tcPr>
          <w:p>
            <w:r>
              <w:t xml:space="preserve"/>
            </w:r>
          </w:p>
        </w:tc>
        <w:tc>
          <w:tcPr>
            <w:tcW w:w="2400" w:type="dxa"/>
          </w:tcPr>
          <w:p>
            <w:r>
              <w:t xml:space="preserve">country</w:t>
            </w:r>
          </w:p>
        </w:tc>
        <w:tc>
          <w:tcPr>
            <w:tcW w:w="2400" w:type="dxa"/>
          </w:tcPr>
          <w:p>
            <w:r>
              <w:t xml:space="preserve">Economic Analysis and Policy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622,800</w:t>
            </w:r>
          </w:p>
        </w:tc>
        <w:tc>
          <w:tcPr>
            <w:tcW w:w="2400" w:type="dxa"/>
          </w:tcPr>
          <w:p>
            <w:r>
              <w:t xml:space="preserve">Cambodia, Fiji, Nepal, Philippines</w:t>
            </w:r>
          </w:p>
        </w:tc>
        <w:tc>
          <w:tcPr>
            <w:tcW w:w="2400" w:type="dxa"/>
          </w:tcPr>
          <w:p>
            <w:r>
              <w:t xml:space="preserve"/>
            </w:r>
          </w:p>
        </w:tc>
        <w:tc>
          <w:tcPr>
            <w:tcW w:w="2400" w:type="dxa"/>
          </w:tcPr>
          <w:p>
            <w:r>
              <w:t xml:space="preserve"/>
            </w:r>
          </w:p>
        </w:tc>
      </w:tr>
      <w:tr>
        <w:tc>
          <w:tcPr>
            <w:tcW w:w="2400" w:type="dxa"/>
          </w:tcPr>
          <w:p>
            <w:r>
              <w:t xml:space="preserve">Promoting a socially inclusive creative economy to support digital transformation needs in Asia and Africa</w:t>
            </w:r>
          </w:p>
        </w:tc>
        <w:tc>
          <w:tcPr>
            <w:tcW w:w="2400" w:type="dxa"/>
          </w:tcPr>
          <w:p>
            <w:r>
              <w:t xml:space="preserve">2628D</w:t>
            </w:r>
          </w:p>
        </w:tc>
        <w:tc>
          <w:tcPr>
            <w:tcW w:w="2400" w:type="dxa"/>
          </w:tcPr>
          <w:p>
            <w:r>
              <w:t xml:space="preserve">country</w:t>
            </w:r>
          </w:p>
        </w:tc>
        <w:tc>
          <w:tcPr>
            <w:tcW w:w="2400" w:type="dxa"/>
          </w:tcPr>
          <w:p>
            <w:r>
              <w:t xml:space="preserve">Division for Inclusive Social Development</w:t>
            </w:r>
          </w:p>
        </w:tc>
        <w:tc>
          <w:tcPr>
            <w:tcW w:w="2400" w:type="dxa"/>
          </w:tcPr>
          <w:p>
            <w:r>
              <w:t xml:space="preserve">Active</w:t>
            </w:r>
          </w:p>
        </w:tc>
        <w:tc>
          <w:tcPr>
            <w:tcW w:w="2400" w:type="dxa"/>
          </w:tcPr>
          <w:p>
            <w:r>
              <w:t xml:space="preserve">01 Apr 2026</w:t>
            </w:r>
          </w:p>
        </w:tc>
        <w:tc>
          <w:tcPr>
            <w:tcW w:w="2400" w:type="dxa"/>
          </w:tcPr>
          <w:p>
            <w:r>
              <w:t xml:space="preserve">26 Dec 2028</w:t>
            </w:r>
          </w:p>
        </w:tc>
        <w:tc>
          <w:tcPr>
            <w:tcW w:w="2400" w:type="dxa"/>
          </w:tcPr>
          <w:p>
            <w:r>
              <w:t xml:space="preserve">USD 640,000</w:t>
            </w:r>
          </w:p>
        </w:tc>
        <w:tc>
          <w:tcPr>
            <w:tcW w:w="2400" w:type="dxa"/>
          </w:tcPr>
          <w:p>
            <w:r>
              <w:t xml:space="preserve">Cambodia, Indonesia, Mozambique, Namibia</w:t>
            </w:r>
          </w:p>
        </w:tc>
        <w:tc>
          <w:tcPr>
            <w:tcW w:w="2400" w:type="dxa"/>
          </w:tcPr>
          <w:p>
            <w:r>
              <w:t xml:space="preserve"/>
            </w:r>
          </w:p>
        </w:tc>
        <w:tc>
          <w:tcPr>
            <w:tcW w:w="2400" w:type="dxa"/>
          </w:tcPr>
          <w:p>
            <w:r>
              <w:t xml:space="preserve"/>
            </w:r>
          </w:p>
        </w:tc>
      </w:tr>
      <w:tr>
        <w:tc>
          <w:tcPr>
            <w:tcW w:w="2400" w:type="dxa"/>
          </w:tcPr>
          <w:p>
            <w:r>
              <w:t xml:space="preserve">Strengthened Resilience of Micro-, Small and Medium-sized Enterprises (MSMEs)  in Africa and Asia</w:t>
            </w:r>
          </w:p>
        </w:tc>
        <w:tc>
          <w:tcPr>
            <w:tcW w:w="2400" w:type="dxa"/>
          </w:tcPr>
          <w:p>
            <w:r>
              <w:t xml:space="preserve">2225C</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Feb 2022</w:t>
            </w:r>
          </w:p>
        </w:tc>
        <w:tc>
          <w:tcPr>
            <w:tcW w:w="2400" w:type="dxa"/>
          </w:tcPr>
          <w:p>
            <w:r>
              <w:t xml:space="preserve">31 Dec 2025</w:t>
            </w:r>
          </w:p>
        </w:tc>
        <w:tc>
          <w:tcPr>
            <w:tcW w:w="2400" w:type="dxa"/>
          </w:tcPr>
          <w:p>
            <w:r>
              <w:t xml:space="preserve">USD 500,000</w:t>
            </w:r>
          </w:p>
        </w:tc>
        <w:tc>
          <w:tcPr>
            <w:tcW w:w="2400" w:type="dxa"/>
          </w:tcPr>
          <w:p>
            <w:r>
              <w:t xml:space="preserve">Cambodia, Ethiopia, Philippines, Zimbabwe</w:t>
            </w:r>
          </w:p>
        </w:tc>
        <w:tc>
          <w:tcPr>
            <w:tcW w:w="2400" w:type="dxa"/>
          </w:tcPr>
          <w:p>
            <w:r>
              <w:t xml:space="preserve"/>
            </w:r>
          </w:p>
        </w:tc>
        <w:tc>
          <w:tcPr>
            <w:tcW w:w="2400" w:type="dxa"/>
          </w:tcPr>
          <w:p>
            <w:r>
              <w:t xml:space="preserve"/>
            </w:r>
          </w:p>
        </w:tc>
      </w:tr>
      <w:tr>
        <w:tc>
          <w:tcPr>
            <w:tcW w:w="2400" w:type="dxa"/>
          </w:tcPr>
          <w:p>
            <w:r>
              <w:t xml:space="preserve">Strengthening Capacity for evidence-based Social Protection Policies for responding to the triple global crisis in fuel, food and finance</w:t>
            </w:r>
          </w:p>
        </w:tc>
        <w:tc>
          <w:tcPr>
            <w:tcW w:w="2400" w:type="dxa"/>
          </w:tcPr>
          <w:p>
            <w:r>
              <w:t xml:space="preserve">2427A</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Feb 2024</w:t>
            </w:r>
          </w:p>
        </w:tc>
        <w:tc>
          <w:tcPr>
            <w:tcW w:w="2400" w:type="dxa"/>
          </w:tcPr>
          <w:p>
            <w:r>
              <w:t xml:space="preserve">31 Dec 2027</w:t>
            </w:r>
          </w:p>
        </w:tc>
        <w:tc>
          <w:tcPr>
            <w:tcW w:w="2400" w:type="dxa"/>
          </w:tcPr>
          <w:p>
            <w:r>
              <w:t xml:space="preserve">USD 1,000,000</w:t>
            </w:r>
          </w:p>
        </w:tc>
        <w:tc>
          <w:tcPr>
            <w:tcW w:w="2400" w:type="dxa"/>
          </w:tcPr>
          <w:p>
            <w:r>
              <w:t xml:space="preserve">Cambodia, Maldives, Namibia, Senegal, United Republic of Tanzania, Zambia</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national capacities for enhancing MSME resilience and building forward better to accelerate the implementation of the 2030 Agenda in developing countries participating in the Belt and Road Initiative</w:t>
            </w:r>
          </w:p>
        </w:tc>
        <w:tc>
          <w:tcPr>
            <w:tcW w:w="2400" w:type="dxa"/>
          </w:tcPr>
          <w:p>
            <w:r>
              <w:t xml:space="preserve">PDF-SDG-2021-01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1,663,004</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Enhancing policy coherence for the SDGs through integrated assessments and institutional strengthening</w:t>
            </w:r>
          </w:p>
        </w:tc>
        <w:tc>
          <w:tcPr>
            <w:tcW w:w="2400" w:type="dxa"/>
          </w:tcPr>
          <w:p>
            <w:r>
              <w:t xml:space="preserve">1819C</w:t>
            </w:r>
          </w:p>
        </w:tc>
        <w:tc>
          <w:tcPr>
            <w:tcW w:w="2400" w:type="dxa"/>
          </w:tcPr>
          <w:p>
            <w:r>
              <w:t xml:space="preserve">country</w:t>
            </w:r>
          </w:p>
        </w:tc>
        <w:tc>
          <w:tcPr>
            <w:tcW w:w="2400" w:type="dxa"/>
          </w:tcPr>
          <w:p>
            <w:r>
              <w:t xml:space="preserve">Division for Public Institutions and Digital Government, Economic Analysis and Policy Division</w:t>
            </w:r>
          </w:p>
        </w:tc>
        <w:tc>
          <w:tcPr>
            <w:tcW w:w="2400" w:type="dxa"/>
          </w:tcPr>
          <w:p>
            <w:r>
              <w:t xml:space="preserve">Closed</w:t>
            </w:r>
          </w:p>
        </w:tc>
        <w:tc>
          <w:tcPr>
            <w:tcW w:w="2400" w:type="dxa"/>
          </w:tcPr>
          <w:p>
            <w:r>
              <w:t xml:space="preserve">01 Mar 2018</w:t>
            </w:r>
          </w:p>
        </w:tc>
        <w:tc>
          <w:tcPr>
            <w:tcW w:w="2400" w:type="dxa"/>
          </w:tcPr>
          <w:p>
            <w:r>
              <w:t xml:space="preserve">31 Dec 2021</w:t>
            </w:r>
          </w:p>
        </w:tc>
        <w:tc>
          <w:tcPr>
            <w:tcW w:w="2400" w:type="dxa"/>
          </w:tcPr>
          <w:p>
            <w:r>
              <w:t xml:space="preserve">USD 750,000</w:t>
            </w:r>
          </w:p>
        </w:tc>
        <w:tc>
          <w:tcPr>
            <w:tcW w:w="2400" w:type="dxa"/>
          </w:tcPr>
          <w:p>
            <w:r>
              <w:t xml:space="preserve">Cameroon, Ethiopia, Senegal</w:t>
            </w:r>
          </w:p>
        </w:tc>
        <w:tc>
          <w:tcPr>
            <w:tcW w:w="2400" w:type="dxa"/>
          </w:tcPr>
          <w:p>
            <w:r>
              <w:t xml:space="preserve"/>
            </w:r>
          </w:p>
        </w:tc>
        <w:tc>
          <w:tcPr>
            <w:tcW w:w="2400" w:type="dxa"/>
          </w:tcPr>
          <w:p>
            <w:r>
              <w:t xml:space="preserve"/>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2017-01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2,300,000</w:t>
            </w:r>
          </w:p>
        </w:tc>
        <w:tc>
          <w:tcPr>
            <w:tcW w:w="2400" w:type="dxa"/>
          </w:tcPr>
          <w:p>
            <w:r>
              <w:t xml:space="preserve">Central African Republic, Lao People's Democratic Republic, Madagascar, Nepal, Nigeria, Papua New Guinea</w:t>
            </w:r>
          </w:p>
        </w:tc>
        <w:tc>
          <w:tcPr>
            <w:tcW w:w="2400" w:type="dxa"/>
          </w:tcPr>
          <w:p>
            <w:r>
              <w:t xml:space="preserve">Country standardized: 'Lao PDR' -&gt; 'Lao People's Democratic Republic'.</w:t>
            </w:r>
          </w:p>
        </w:tc>
        <w:tc>
          <w:tcPr>
            <w:tcW w:w="2400" w:type="dxa"/>
          </w:tcPr>
          <w:p>
            <w:r>
              <w:t xml:space="preserve">projects.csv record 'Enhancing capacity of developing countries to achieve sustainable agriculture through the transfer of Juncao technology for alleviating poverty and promoting productive employment | 2017-05-01T00:00:00 | 2017-01': Country text 'Melanesia' could not be matched; no country assignment was inferred. / projects.csv record 'Enhancing capacity of developing countries to achieve sustainable agriculture through the transfer of Juncao technology for alleviating poverty and promoting productive employment | 2017-05-01T00:00:00 | 2017-01': Country/Sub region 'Melanesia' was not matched to GeoData and was ignored.</w:t>
            </w:r>
          </w:p>
        </w:tc>
      </w:tr>
      <w:tr>
        <w:tc>
          <w:tcPr>
            <w:tcW w:w="2400" w:type="dxa"/>
          </w:tcPr>
          <w:p>
            <w:r>
              <w:t xml:space="preserve">Strengthening capacity of developing countries to achieve sustainable agriculture through the transfer of Juncao Technology  and analysing and disseminating best practices and lessons learned for alleviating poverty, and promoting productive employment</w:t>
            </w:r>
          </w:p>
        </w:tc>
        <w:tc>
          <w:tcPr>
            <w:tcW w:w="2400" w:type="dxa"/>
          </w:tcPr>
          <w:p>
            <w:r>
              <w:t xml:space="preserve">PDF-SDG-2020-01</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Jul 2021</w:t>
            </w:r>
          </w:p>
        </w:tc>
        <w:tc>
          <w:tcPr>
            <w:tcW w:w="2400" w:type="dxa"/>
          </w:tcPr>
          <w:p>
            <w:r>
              <w:t xml:space="preserve">30 Jun 2025</w:t>
            </w:r>
          </w:p>
        </w:tc>
        <w:tc>
          <w:tcPr>
            <w:tcW w:w="2400" w:type="dxa"/>
          </w:tcPr>
          <w:p>
            <w:r>
              <w:t xml:space="preserve">USD 2,450,000</w:t>
            </w:r>
          </w:p>
        </w:tc>
        <w:tc>
          <w:tcPr>
            <w:tcW w:w="2400" w:type="dxa"/>
          </w:tcPr>
          <w:p>
            <w:r>
              <w:t xml:space="preserve">Central African Republic, China, Lao People's Democratic Republic, Madagascar, Papua New Guinea, United Republic of Tanzania</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Geospatial Information Management Capacity Development in China and other Developing Countries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Jan 2020</w:t>
            </w:r>
          </w:p>
        </w:tc>
        <w:tc>
          <w:tcPr>
            <w:tcW w:w="2400" w:type="dxa"/>
          </w:tcPr>
          <w:p>
            <w:r>
              <w:t xml:space="preserve">31 Dec 2021</w:t>
            </w:r>
          </w:p>
        </w:tc>
        <w:tc>
          <w:tcPr>
            <w:tcW w:w="2400" w:type="dxa"/>
          </w:tcPr>
          <w:p>
            <w:r>
              <w:t xml:space="preserve">USD 4,000,000</w:t>
            </w:r>
          </w:p>
        </w:tc>
        <w:tc>
          <w:tcPr>
            <w:tcW w:w="2400" w:type="dxa"/>
          </w:tcPr>
          <w:p>
            <w:r>
              <w:t xml:space="preserve">China</w:t>
            </w:r>
          </w:p>
        </w:tc>
        <w:tc>
          <w:tcPr>
            <w:tcW w:w="2400" w:type="dxa"/>
          </w:tcPr>
          <w:p>
            <w:r>
              <w:t xml:space="preserve"/>
            </w:r>
          </w:p>
        </w:tc>
        <w:tc>
          <w:tcPr>
            <w:tcW w:w="2400" w:type="dxa"/>
          </w:tcPr>
          <w:p>
            <w:r>
              <w:t xml:space="preserve"/>
            </w:r>
          </w:p>
        </w:tc>
      </w:tr>
      <w:tr>
        <w:tc>
          <w:tcPr>
            <w:tcW w:w="2400" w:type="dxa"/>
          </w:tcPr>
          <w:p>
            <w:r>
              <w:t xml:space="preserve">Statistical Capacity Development in China and other Developing Countries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15 Jan 2020</w:t>
            </w:r>
          </w:p>
        </w:tc>
        <w:tc>
          <w:tcPr>
            <w:tcW w:w="2400" w:type="dxa"/>
          </w:tcPr>
          <w:p>
            <w:r>
              <w:t xml:space="preserve">31 Dec 2025</w:t>
            </w:r>
          </w:p>
        </w:tc>
        <w:tc>
          <w:tcPr>
            <w:tcW w:w="2400" w:type="dxa"/>
          </w:tcPr>
          <w:p>
            <w:r>
              <w:t xml:space="preserve">USD 1,000,000</w:t>
            </w:r>
          </w:p>
        </w:tc>
        <w:tc>
          <w:tcPr>
            <w:tcW w:w="2400" w:type="dxa"/>
          </w:tcPr>
          <w:p>
            <w:r>
              <w:t xml:space="preserve">China</w:t>
            </w:r>
          </w:p>
        </w:tc>
        <w:tc>
          <w:tcPr>
            <w:tcW w:w="2400" w:type="dxa"/>
          </w:tcPr>
          <w:p>
            <w:r>
              <w:t xml:space="preserve"/>
            </w:r>
          </w:p>
        </w:tc>
        <w:tc>
          <w:tcPr>
            <w:tcW w:w="2400" w:type="dxa"/>
          </w:tcPr>
          <w:p>
            <w:r>
              <w:t xml:space="preserve"/>
            </w:r>
          </w:p>
        </w:tc>
      </w:tr>
      <w:tr>
        <w:tc>
          <w:tcPr>
            <w:tcW w:w="2400" w:type="dxa"/>
          </w:tcPr>
          <w:p>
            <w:r>
              <w:t xml:space="preserve">Accelerating implementation of Data for Now in Colombia and Senegal</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May 2020</w:t>
            </w:r>
          </w:p>
        </w:tc>
        <w:tc>
          <w:tcPr>
            <w:tcW w:w="2400" w:type="dxa"/>
          </w:tcPr>
          <w:p>
            <w:r>
              <w:t xml:space="preserve">31 Dec 2021</w:t>
            </w:r>
          </w:p>
        </w:tc>
        <w:tc>
          <w:tcPr>
            <w:tcW w:w="2400" w:type="dxa"/>
          </w:tcPr>
          <w:p>
            <w:r>
              <w:t xml:space="preserve">USD 50,000</w:t>
            </w:r>
          </w:p>
        </w:tc>
        <w:tc>
          <w:tcPr>
            <w:tcW w:w="2400" w:type="dxa"/>
          </w:tcPr>
          <w:p>
            <w:r>
              <w:t xml:space="preserve">Colombia, Senegal</w:t>
            </w:r>
          </w:p>
        </w:tc>
        <w:tc>
          <w:tcPr>
            <w:tcW w:w="2400" w:type="dxa"/>
          </w:tcPr>
          <w:p>
            <w:r>
              <w:t xml:space="preserve"/>
            </w:r>
          </w:p>
        </w:tc>
        <w:tc>
          <w:tcPr>
            <w:tcW w:w="2400" w:type="dxa"/>
          </w:tcPr>
          <w:p>
            <w:r>
              <w:t xml:space="preserve"/>
            </w:r>
          </w:p>
        </w:tc>
      </w:tr>
      <w:tr>
        <w:tc>
          <w:tcPr>
            <w:tcW w:w="2400" w:type="dxa"/>
          </w:tcPr>
          <w:p>
            <w:r>
              <w:t xml:space="preserve">Inclusive and sustainable economic growth in a society for all ages in the post-COVID-19 era in Asia and Latin America and the Caribbean.</w:t>
            </w:r>
          </w:p>
        </w:tc>
        <w:tc>
          <w:tcPr>
            <w:tcW w:w="2400" w:type="dxa"/>
          </w:tcPr>
          <w:p>
            <w:r>
              <w:t xml:space="preserve">2326A</w:t>
            </w:r>
          </w:p>
        </w:tc>
        <w:tc>
          <w:tcPr>
            <w:tcW w:w="2400" w:type="dxa"/>
          </w:tcPr>
          <w:p>
            <w:r>
              <w:t xml:space="preserve">country</w:t>
            </w:r>
          </w:p>
        </w:tc>
        <w:tc>
          <w:tcPr>
            <w:tcW w:w="2400" w:type="dxa"/>
          </w:tcPr>
          <w:p>
            <w:r>
              <w:t xml:space="preserve">Population Division</w:t>
            </w:r>
          </w:p>
        </w:tc>
        <w:tc>
          <w:tcPr>
            <w:tcW w:w="2400" w:type="dxa"/>
          </w:tcPr>
          <w:p>
            <w:r>
              <w:t xml:space="preserve">Active</w:t>
            </w:r>
          </w:p>
        </w:tc>
        <w:tc>
          <w:tcPr>
            <w:tcW w:w="2400" w:type="dxa"/>
          </w:tcPr>
          <w:p>
            <w:r>
              <w:t xml:space="preserve"/>
            </w:r>
          </w:p>
        </w:tc>
        <w:tc>
          <w:tcPr>
            <w:tcW w:w="2400" w:type="dxa"/>
          </w:tcPr>
          <w:p>
            <w:r>
              <w:t xml:space="preserve"/>
            </w:r>
          </w:p>
        </w:tc>
        <w:tc>
          <w:tcPr>
            <w:tcW w:w="2400" w:type="dxa"/>
          </w:tcPr>
          <w:p>
            <w:r>
              <w:t xml:space="preserve">USD 880,000</w:t>
            </w:r>
          </w:p>
        </w:tc>
        <w:tc>
          <w:tcPr>
            <w:tcW w:w="2400" w:type="dxa"/>
          </w:tcPr>
          <w:p>
            <w:r>
              <w:t xml:space="preserve">Colombia, Costa Rica, Jamaica, Lao People's Democratic Republic, Malaysia, Maldives, Uruguay, Viet Nam</w:t>
            </w:r>
          </w:p>
        </w:tc>
        <w:tc>
          <w:tcPr>
            <w:tcW w:w="2400" w:type="dxa"/>
          </w:tcPr>
          <w:p>
            <w:r>
              <w:t xml:space="preserve">Country standardized: 'Lao PDR' -&gt; 'Lao People's Democratic Republic'.</w:t>
            </w:r>
          </w:p>
        </w:tc>
        <w:tc>
          <w:tcPr>
            <w:tcW w:w="2400" w:type="dxa"/>
          </w:tcPr>
          <w:p>
            <w:r>
              <w:t xml:space="preserve">projects.csv record 'Inclusive and sustainable economic growth in a society for all ages in the post-COVID-19 era in Asia and Latin America and the Caribbean. |  | 2326A': End Date End Date is blank. / projects.csv record 'Inclusive and sustainable economic growth in a society for all ages in the post-COVID-19 era in Asia and Latin America and the Caribbean. |  | 2326A': Start Date Start Date is blank.</w:t>
            </w:r>
          </w:p>
        </w:tc>
      </w:tr>
      <w:tr>
        <w:tc>
          <w:tcPr>
            <w:tcW w:w="2400" w:type="dxa"/>
          </w:tcPr>
          <w:p>
            <w:r>
              <w:t xml:space="preserve">Strengthening capacity for evidence-informed policymaking: from inclusive data to inclusive policy for responding to national and global crises</w:t>
            </w:r>
          </w:p>
        </w:tc>
        <w:tc>
          <w:tcPr>
            <w:tcW w:w="2400" w:type="dxa"/>
          </w:tcPr>
          <w:p>
            <w:r>
              <w:t xml:space="preserve">2427I</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650,000</w:t>
            </w:r>
          </w:p>
        </w:tc>
        <w:tc>
          <w:tcPr>
            <w:tcW w:w="2400" w:type="dxa"/>
          </w:tcPr>
          <w:p>
            <w:r>
              <w:t xml:space="preserve">Colombia, Malawi, Nepal</w:t>
            </w:r>
          </w:p>
        </w:tc>
        <w:tc>
          <w:tcPr>
            <w:tcW w:w="2400" w:type="dxa"/>
          </w:tcPr>
          <w:p>
            <w:r>
              <w:t xml:space="preserve"/>
            </w:r>
          </w:p>
        </w:tc>
        <w:tc>
          <w:tcPr>
            <w:tcW w:w="2400" w:type="dxa"/>
          </w:tcPr>
          <w:p>
            <w:r>
              <w:t xml:space="preserve"/>
            </w:r>
          </w:p>
        </w:tc>
      </w:tr>
      <w:tr>
        <w:tc>
          <w:tcPr>
            <w:tcW w:w="2400" w:type="dxa"/>
          </w:tcPr>
          <w:p>
            <w:r>
              <w:t xml:space="preserve">Bridging capacity gaps of select SIDS to achieve the 2030 Agenda</w:t>
            </w:r>
          </w:p>
        </w:tc>
        <w:tc>
          <w:tcPr>
            <w:tcW w:w="2400" w:type="dxa"/>
          </w:tcPr>
          <w:p>
            <w:r>
              <w:t xml:space="preserve">1819B</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18 Jan 2020</w:t>
            </w:r>
          </w:p>
        </w:tc>
        <w:tc>
          <w:tcPr>
            <w:tcW w:w="2400" w:type="dxa"/>
          </w:tcPr>
          <w:p>
            <w:r>
              <w:t xml:space="preserve">21 Dec 2020</w:t>
            </w:r>
          </w:p>
        </w:tc>
        <w:tc>
          <w:tcPr>
            <w:tcW w:w="2400" w:type="dxa"/>
          </w:tcPr>
          <w:p>
            <w:r>
              <w:t xml:space="preserve">USD 750,000</w:t>
            </w:r>
          </w:p>
        </w:tc>
        <w:tc>
          <w:tcPr>
            <w:tcW w:w="2400" w:type="dxa"/>
          </w:tcPr>
          <w:p>
            <w:r>
              <w:t xml:space="preserve">Cook Islands, Federation of Saint Kitts and Nevis, Jamaica, Saint Lucia, Tonga</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Beyond GDP: Advancing global and national initiatives to develop, compile and integrate beyond-GDP metrics to foster inclusive, sustainable, and forward-thinking policy making</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Jul 2025</w:t>
            </w:r>
          </w:p>
        </w:tc>
        <w:tc>
          <w:tcPr>
            <w:tcW w:w="2400" w:type="dxa"/>
          </w:tcPr>
          <w:p>
            <w:r>
              <w:t xml:space="preserve">30 Jun 2027</w:t>
            </w:r>
          </w:p>
        </w:tc>
        <w:tc>
          <w:tcPr>
            <w:tcW w:w="2400" w:type="dxa"/>
          </w:tcPr>
          <w:p>
            <w:r>
              <w:t xml:space="preserve">USD 2,000,000</w:t>
            </w:r>
          </w:p>
        </w:tc>
        <w:tc>
          <w:tcPr>
            <w:tcW w:w="2400" w:type="dxa"/>
          </w:tcPr>
          <w:p>
            <w:r>
              <w:t xml:space="preserve">Costa Rica, Morocco, Peru, Senegal</w:t>
            </w:r>
          </w:p>
        </w:tc>
        <w:tc>
          <w:tcPr>
            <w:tcW w:w="2400" w:type="dxa"/>
          </w:tcPr>
          <w:p>
            <w:r>
              <w:t xml:space="preserve"/>
            </w:r>
          </w:p>
        </w:tc>
        <w:tc>
          <w:tcPr>
            <w:tcW w:w="2400" w:type="dxa"/>
          </w:tcPr>
          <w:p>
            <w:r>
              <w:t xml:space="preserve"/>
            </w:r>
          </w:p>
        </w:tc>
      </w:tr>
      <w:tr>
        <w:tc>
          <w:tcPr>
            <w:tcW w:w="2400" w:type="dxa"/>
          </w:tcPr>
          <w:p>
            <w:r>
              <w:t xml:space="preserve">Enhancing the resilience, accessibility, and sustainability of infrastructure assets in developing countries along the Belt and Road initiative in support of the 2030 Agenda</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Feb 2022</w:t>
            </w:r>
          </w:p>
        </w:tc>
        <w:tc>
          <w:tcPr>
            <w:tcW w:w="2400" w:type="dxa"/>
          </w:tcPr>
          <w:p>
            <w:r>
              <w:t xml:space="preserve">31 Jan 2025</w:t>
            </w:r>
          </w:p>
        </w:tc>
        <w:tc>
          <w:tcPr>
            <w:tcW w:w="2400" w:type="dxa"/>
          </w:tcPr>
          <w:p>
            <w:r>
              <w:t xml:space="preserve">USD 0</w:t>
            </w:r>
          </w:p>
        </w:tc>
        <w:tc>
          <w:tcPr>
            <w:tcW w:w="2400" w:type="dxa"/>
          </w:tcPr>
          <w:p>
            <w:r>
              <w:t xml:space="preserve">Costa Rica, Gambia, Kenya, Lao People's Democratic Republic, Nepal, Peru</w:t>
            </w:r>
          </w:p>
        </w:tc>
        <w:tc>
          <w:tcPr>
            <w:tcW w:w="2400" w:type="dxa"/>
          </w:tcPr>
          <w:p>
            <w:r>
              <w:t xml:space="preserve">Country standardized: 'Lao PDR' -&gt; 'Lao People's Democratic Republic'.</w:t>
            </w:r>
          </w:p>
        </w:tc>
        <w:tc>
          <w:tcPr>
            <w:tcW w:w="2400" w:type="dxa"/>
          </w:tcPr>
          <w:p>
            <w:r>
              <w:t xml:space="preserve">projects.csv record 'Enhancing the resilience, accessibility, and sustainability of infrastructure assets in developing countries along the Belt and Road initiative in support of the 2030 Agenda | 2022-02-01T00:00:00 | [no project code]': Budget Budget is blank.</w:t>
            </w:r>
          </w:p>
        </w:tc>
      </w:tr>
      <w:tr>
        <w:tc>
          <w:tcPr>
            <w:tcW w:w="2400" w:type="dxa"/>
          </w:tcPr>
          <w:p>
            <w:r>
              <w:t xml:space="preserve">Implementation of national sustainable development strategies in selected countries in Africa, Asia and Latin America</w:t>
            </w:r>
          </w:p>
        </w:tc>
        <w:tc>
          <w:tcPr>
            <w:tcW w:w="2400" w:type="dxa"/>
          </w:tcPr>
          <w:p>
            <w:r>
              <w:t xml:space="preserve">1617H</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16 Apr 2020</w:t>
            </w:r>
          </w:p>
        </w:tc>
        <w:tc>
          <w:tcPr>
            <w:tcW w:w="2400" w:type="dxa"/>
          </w:tcPr>
          <w:p>
            <w:r>
              <w:t xml:space="preserve">20 Mar 2020</w:t>
            </w:r>
          </w:p>
        </w:tc>
        <w:tc>
          <w:tcPr>
            <w:tcW w:w="2400" w:type="dxa"/>
          </w:tcPr>
          <w:p>
            <w:r>
              <w:t xml:space="preserve">USD 596,800</w:t>
            </w:r>
          </w:p>
        </w:tc>
        <w:tc>
          <w:tcPr>
            <w:tcW w:w="2400" w:type="dxa"/>
          </w:tcPr>
          <w:p>
            <w:r>
              <w:t xml:space="preserve">Costa Rica, Egypt, Ethiopia</w:t>
            </w:r>
          </w:p>
        </w:tc>
        <w:tc>
          <w:tcPr>
            <w:tcW w:w="2400" w:type="dxa"/>
          </w:tcPr>
          <w:p>
            <w:r>
              <w:t xml:space="preserve"/>
            </w:r>
          </w:p>
        </w:tc>
        <w:tc>
          <w:tcPr>
            <w:tcW w:w="2400" w:type="dxa"/>
          </w:tcPr>
          <w:p>
            <w:r>
              <w:t xml:space="preserve">projects.csv record 'Implementation of national sustainable development strategies in selected countries in Africa, Asia and Latin America | 2020-04-16T00:00:00 | 1617H': Country text 'Eastern Africa' could not be matched; no country assignment was inferred. / projects.csv record 'Implementation of national sustainable development strategies in selected countries in Africa, Asia and Latin America | 2020-04-16T00:00:00 | 1617H': Country text 'Latin America and the Caribbean' could not be matched; no country assignment was inferred. / projects.csv record 'Implementation of national sustainable development strategies in selected countries in Africa, Asia and Latin America | 2020-04-16T00:00:00 | 1617H': Country text 'Northern Africa' could not be matched; no country assignment was inferred. / projects.csv record 'Implementation of national sustainable development strategies in selected countries in Africa, Asia and Latin America | 2020-04-16T00:00:00 | 1617H': Country/Sub region 'Eastern Africa' was not matched to GeoData and was ignored. / projects.csv record 'Implementation of national sustainable development strategies in selected countries in Africa, Asia and Latin America | 2020-04-16T00:00:00 | 1617H': Country/Sub region 'Latin America and the Caribbean' was not matched to GeoData and was ignored. / projects.csv record 'Implementation of national sustainable development strategies in selected countries in Africa, Asia and Latin America | 2020-04-16T00:00:00 | 1617H': Country/Sub region 'Northern Africa' was not matched to GeoData and was ignored. / projects.csv record 'Implementation of national sustainable development strategies in selected countries in Africa, Asia and Latin America | 2020-04-16T00:00:00 | 1617H': End date 2020-03-20 is before start date 2020-04-16.</w:t>
            </w:r>
          </w:p>
        </w:tc>
      </w:tr>
      <w:tr>
        <w:tc>
          <w:tcPr>
            <w:tcW w:w="2400" w:type="dxa"/>
          </w:tcPr>
          <w:p>
            <w:r>
              <w:t xml:space="preserve">Strengthening local and national government capacities for SDG localization in Africa</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Oct 2024</w:t>
            </w:r>
          </w:p>
        </w:tc>
        <w:tc>
          <w:tcPr>
            <w:tcW w:w="2400" w:type="dxa"/>
          </w:tcPr>
          <w:p>
            <w:r>
              <w:t xml:space="preserve">31 Mar 2027</w:t>
            </w:r>
          </w:p>
        </w:tc>
        <w:tc>
          <w:tcPr>
            <w:tcW w:w="2400" w:type="dxa"/>
          </w:tcPr>
          <w:p>
            <w:r>
              <w:t xml:space="preserve">USD 2,000,000</w:t>
            </w:r>
          </w:p>
        </w:tc>
        <w:tc>
          <w:tcPr>
            <w:tcW w:w="2400" w:type="dxa"/>
          </w:tcPr>
          <w:p>
            <w:r>
              <w:t xml:space="preserve">Côte d’Ivoire, Egypt, Ethiopia, Ghana, Mozambique, Sierra Leone, South Africa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Social inclusion of children and youth with autism through sports</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2020</w:t>
            </w:r>
          </w:p>
        </w:tc>
        <w:tc>
          <w:tcPr>
            <w:tcW w:w="2400" w:type="dxa"/>
          </w:tcPr>
          <w:p>
            <w:r>
              <w:t xml:space="preserve">30 Dec 2024</w:t>
            </w:r>
          </w:p>
        </w:tc>
        <w:tc>
          <w:tcPr>
            <w:tcW w:w="2400" w:type="dxa"/>
          </w:tcPr>
          <w:p>
            <w:r>
              <w:t xml:space="preserve">USD 567,572</w:t>
            </w:r>
          </w:p>
        </w:tc>
        <w:tc>
          <w:tcPr>
            <w:tcW w:w="2400" w:type="dxa"/>
          </w:tcPr>
          <w:p>
            <w:r>
              <w:t xml:space="preserve">Cuba, Dominican Republic, Panama</w:t>
            </w:r>
          </w:p>
        </w:tc>
        <w:tc>
          <w:tcPr>
            <w:tcW w:w="2400" w:type="dxa"/>
          </w:tcPr>
          <w:p>
            <w:r>
              <w:t xml:space="preserve"/>
            </w:r>
          </w:p>
        </w:tc>
        <w:tc>
          <w:tcPr>
            <w:tcW w:w="2400" w:type="dxa"/>
          </w:tcPr>
          <w:p>
            <w:r>
              <w:t xml:space="preserve"/>
            </w:r>
          </w:p>
        </w:tc>
      </w:tr>
      <w:tr>
        <w:tc>
          <w:tcPr>
            <w:tcW w:w="2400" w:type="dxa"/>
          </w:tcPr>
          <w:p>
            <w:r>
              <w:t xml:space="preserve">Accelerating SDGs in Developing Countries: Promoting Juncao Technology for Resilient Food Systems, Poverty Eradication and Climate Adaptation </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Jul 2025</w:t>
            </w:r>
          </w:p>
        </w:tc>
        <w:tc>
          <w:tcPr>
            <w:tcW w:w="2400" w:type="dxa"/>
          </w:tcPr>
          <w:p>
            <w:r>
              <w:t xml:space="preserve">30 Jun 2028</w:t>
            </w:r>
          </w:p>
        </w:tc>
        <w:tc>
          <w:tcPr>
            <w:tcW w:w="2400" w:type="dxa"/>
          </w:tcPr>
          <w:p>
            <w:r>
              <w:t xml:space="preserve">USD 2,721,400</w:t>
            </w:r>
          </w:p>
        </w:tc>
        <w:tc>
          <w:tcPr>
            <w:tcW w:w="2400" w:type="dxa"/>
          </w:tcPr>
          <w:p>
            <w:r>
              <w:t xml:space="preserve">Democratic Socialist Republic of Sri Lanka, Fiji, Kenya, Nepal, Nigeria, Papua New Guinea, Rwanda, United Republic of Tanzania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Harnessing Synergies Between Climate Action, Energy, and Sustainable Development for Delivering the Paris Agreement and the SDGs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696,000</w:t>
            </w:r>
          </w:p>
        </w:tc>
        <w:tc>
          <w:tcPr>
            <w:tcW w:w="2400" w:type="dxa"/>
          </w:tcPr>
          <w:p>
            <w:r>
              <w:t xml:space="preserve">Democratic Socialist Republic of Sri Lanka, Fiji, Nepal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Integrated and coherent national recovery strategies promoting social inclusion, macroeconomic stability, effective governance and protection of the environment for selected small island developing states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2023</w:t>
            </w:r>
          </w:p>
        </w:tc>
        <w:tc>
          <w:tcPr>
            <w:tcW w:w="2400" w:type="dxa"/>
          </w:tcPr>
          <w:p>
            <w:r>
              <w:t xml:space="preserve">31 Dec 2026</w:t>
            </w:r>
          </w:p>
        </w:tc>
        <w:tc>
          <w:tcPr>
            <w:tcW w:w="2400" w:type="dxa"/>
          </w:tcPr>
          <w:p>
            <w:r>
              <w:t xml:space="preserve">USD 700,000</w:t>
            </w:r>
          </w:p>
        </w:tc>
        <w:tc>
          <w:tcPr>
            <w:tcW w:w="2400" w:type="dxa"/>
          </w:tcPr>
          <w:p>
            <w:r>
              <w:t xml:space="preserve">Dominican Republic, Fiji, Guinea-Bissau, Mauritius, Seychelles</w:t>
            </w:r>
          </w:p>
        </w:tc>
        <w:tc>
          <w:tcPr>
            <w:tcW w:w="2400" w:type="dxa"/>
          </w:tcPr>
          <w:p>
            <w:r>
              <w:t xml:space="preserve"/>
            </w:r>
          </w:p>
        </w:tc>
        <w:tc>
          <w:tcPr>
            <w:tcW w:w="2400" w:type="dxa"/>
          </w:tcPr>
          <w:p>
            <w:r>
              <w:t xml:space="preserve">projects.csv record 'Integrated and coherent national recovery strategies promoting social inclusion, macroeconomic stability, effective governance and protection of the environment for selected small island developing states | 2023-02-01T00:00:00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Support to Integrated National Financing Frameworks (INFFs) in SIDS</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Nov 2022</w:t>
            </w:r>
          </w:p>
        </w:tc>
        <w:tc>
          <w:tcPr>
            <w:tcW w:w="2400" w:type="dxa"/>
          </w:tcPr>
          <w:p>
            <w:r>
              <w:t xml:space="preserve">31 Dec 2025</w:t>
            </w:r>
          </w:p>
        </w:tc>
        <w:tc>
          <w:tcPr>
            <w:tcW w:w="2400" w:type="dxa"/>
          </w:tcPr>
          <w:p>
            <w:r>
              <w:t xml:space="preserve">USD 800,000</w:t>
            </w:r>
          </w:p>
        </w:tc>
        <w:tc>
          <w:tcPr>
            <w:tcW w:w="2400" w:type="dxa"/>
          </w:tcPr>
          <w:p>
            <w:r>
              <w:t xml:space="preserve">Dominican Republic, Fiji, Mauritius, Seychelles</w:t>
            </w:r>
          </w:p>
        </w:tc>
        <w:tc>
          <w:tcPr>
            <w:tcW w:w="2400" w:type="dxa"/>
          </w:tcPr>
          <w:p>
            <w:r>
              <w:t xml:space="preserve"/>
            </w:r>
          </w:p>
        </w:tc>
        <w:tc>
          <w:tcPr>
            <w:tcW w:w="2400" w:type="dxa"/>
          </w:tcPr>
          <w:p>
            <w:r>
              <w:t xml:space="preserve"/>
            </w:r>
          </w:p>
        </w:tc>
      </w:tr>
      <w:tr>
        <w:tc>
          <w:tcPr>
            <w:tcW w:w="2400" w:type="dxa"/>
          </w:tcPr>
          <w:p>
            <w:r>
              <w:t xml:space="preserve">Accelerating implementation of Data For Now in eight countries in Africa and Asia</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15 Jun 2022</w:t>
            </w:r>
          </w:p>
        </w:tc>
        <w:tc>
          <w:tcPr>
            <w:tcW w:w="2400" w:type="dxa"/>
          </w:tcPr>
          <w:p>
            <w:r>
              <w:t xml:space="preserve">30 Jun 2024</w:t>
            </w:r>
          </w:p>
        </w:tc>
        <w:tc>
          <w:tcPr>
            <w:tcW w:w="2400" w:type="dxa"/>
          </w:tcPr>
          <w:p>
            <w:r>
              <w:t xml:space="preserve">USD 1,500,468</w:t>
            </w:r>
          </w:p>
        </w:tc>
        <w:tc>
          <w:tcPr>
            <w:tcW w:w="2400" w:type="dxa"/>
          </w:tcPr>
          <w:p>
            <w:r>
              <w:t xml:space="preserve">Ethiopia, Jordan, Morocco, Sierra Leone, Tunisia, Viet Nam</w:t>
            </w:r>
          </w:p>
        </w:tc>
        <w:tc>
          <w:tcPr>
            <w:tcW w:w="2400" w:type="dxa"/>
          </w:tcPr>
          <w:p>
            <w:r>
              <w:t xml:space="preserve"/>
            </w:r>
          </w:p>
        </w:tc>
        <w:tc>
          <w:tcPr>
            <w:tcW w:w="2400" w:type="dxa"/>
          </w:tcPr>
          <w:p>
            <w:r>
              <w:t xml:space="preserve"/>
            </w:r>
          </w:p>
        </w:tc>
      </w:tr>
      <w:tr>
        <w:tc>
          <w:tcPr>
            <w:tcW w:w="2400" w:type="dxa"/>
          </w:tcPr>
          <w:p>
            <w:r>
              <w:t xml:space="preserve">Mobilizing Science, Technology and Innovation in Developing Countries for the SDGs</w:t>
            </w:r>
          </w:p>
        </w:tc>
        <w:tc>
          <w:tcPr>
            <w:tcW w:w="2400" w:type="dxa"/>
          </w:tcPr>
          <w:p>
            <w:r>
              <w:t xml:space="preserve">2016-03</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Apr 2017</w:t>
            </w:r>
          </w:p>
        </w:tc>
        <w:tc>
          <w:tcPr>
            <w:tcW w:w="2400" w:type="dxa"/>
          </w:tcPr>
          <w:p>
            <w:r>
              <w:t xml:space="preserve">30 Jun 2021</w:t>
            </w:r>
          </w:p>
        </w:tc>
        <w:tc>
          <w:tcPr>
            <w:tcW w:w="2400" w:type="dxa"/>
          </w:tcPr>
          <w:p>
            <w:r>
              <w:t xml:space="preserve">USD 1,000,000</w:t>
            </w:r>
          </w:p>
        </w:tc>
        <w:tc>
          <w:tcPr>
            <w:tcW w:w="2400" w:type="dxa"/>
          </w:tcPr>
          <w:p>
            <w:r>
              <w:t xml:space="preserve">Ethiopia, Ghana, India, Kenya, Serbia</w:t>
            </w:r>
          </w:p>
        </w:tc>
        <w:tc>
          <w:tcPr>
            <w:tcW w:w="2400" w:type="dxa"/>
          </w:tcPr>
          <w:p>
            <w:r>
              <w:t xml:space="preserve"/>
            </w:r>
          </w:p>
        </w:tc>
        <w:tc>
          <w:tcPr>
            <w:tcW w:w="2400" w:type="dxa"/>
          </w:tcPr>
          <w:p>
            <w:r>
              <w:t xml:space="preserve"/>
            </w:r>
          </w:p>
        </w:tc>
      </w:tr>
      <w:tr>
        <w:tc>
          <w:tcPr>
            <w:tcW w:w="2400" w:type="dxa"/>
          </w:tcPr>
          <w:p>
            <w:r>
              <w:t xml:space="preserve">Localizing the SDGs through more resilient, inclusive, and sustainable infrastructure</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Mar 2026</w:t>
            </w:r>
          </w:p>
        </w:tc>
        <w:tc>
          <w:tcPr>
            <w:tcW w:w="2400" w:type="dxa"/>
          </w:tcPr>
          <w:p>
            <w:r>
              <w:t xml:space="preserve">01 Mar 2029</w:t>
            </w:r>
          </w:p>
        </w:tc>
        <w:tc>
          <w:tcPr>
            <w:tcW w:w="2400" w:type="dxa"/>
          </w:tcPr>
          <w:p>
            <w:r>
              <w:t xml:space="preserve">USD 2,510,310</w:t>
            </w:r>
          </w:p>
        </w:tc>
        <w:tc>
          <w:tcPr>
            <w:tcW w:w="2400" w:type="dxa"/>
          </w:tcPr>
          <w:p>
            <w:r>
              <w:t xml:space="preserve">Fiji, Gambia, Kenya, Senegal, Uganda, Zambia</w:t>
            </w:r>
          </w:p>
        </w:tc>
        <w:tc>
          <w:tcPr>
            <w:tcW w:w="2400" w:type="dxa"/>
          </w:tcPr>
          <w:p>
            <w:r>
              <w:t xml:space="preserve"/>
            </w:r>
          </w:p>
        </w:tc>
        <w:tc>
          <w:tcPr>
            <w:tcW w:w="2400" w:type="dxa"/>
          </w:tcPr>
          <w:p>
            <w:r>
              <w:t xml:space="preserve"/>
            </w:r>
          </w:p>
        </w:tc>
      </w:tr>
      <w:tr>
        <w:tc>
          <w:tcPr>
            <w:tcW w:w="2400" w:type="dxa"/>
          </w:tcPr>
          <w:p>
            <w:r>
              <w:t xml:space="preserve">Turning the tide on deforestation-Building partnerships to combat intensifying impacts of climate change, forest fires and zoonotic diseases</w:t>
            </w:r>
          </w:p>
        </w:tc>
        <w:tc>
          <w:tcPr>
            <w:tcW w:w="2400" w:type="dxa"/>
          </w:tcPr>
          <w:p>
            <w:r>
              <w:t xml:space="preserve">2326C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01 Feb 2024</w:t>
            </w:r>
          </w:p>
        </w:tc>
        <w:tc>
          <w:tcPr>
            <w:tcW w:w="2400" w:type="dxa"/>
          </w:tcPr>
          <w:p>
            <w:r>
              <w:t xml:space="preserve">31 Dec 2024</w:t>
            </w:r>
          </w:p>
        </w:tc>
        <w:tc>
          <w:tcPr>
            <w:tcW w:w="2400" w:type="dxa"/>
          </w:tcPr>
          <w:p>
            <w:r>
              <w:t xml:space="preserve">USD 600,000</w:t>
            </w:r>
          </w:p>
        </w:tc>
        <w:tc>
          <w:tcPr>
            <w:tcW w:w="2400" w:type="dxa"/>
          </w:tcPr>
          <w:p>
            <w:r>
              <w:t xml:space="preserve">Fiji, Malawi, Uganda, Viet Nam</w:t>
            </w:r>
          </w:p>
        </w:tc>
        <w:tc>
          <w:tcPr>
            <w:tcW w:w="2400" w:type="dxa"/>
          </w:tcPr>
          <w:p>
            <w:r>
              <w:t xml:space="preserve"/>
            </w:r>
          </w:p>
        </w:tc>
        <w:tc>
          <w:tcPr>
            <w:tcW w:w="2400" w:type="dxa"/>
          </w:tcPr>
          <w:p>
            <w:r>
              <w:t xml:space="preserve"/>
            </w:r>
          </w:p>
        </w:tc>
      </w:tr>
      <w:tr>
        <w:tc>
          <w:tcPr>
            <w:tcW w:w="2400" w:type="dxa"/>
          </w:tcPr>
          <w:p>
            <w:r>
              <w:t xml:space="preserve">Programme for Statistics and Data</w:t>
            </w:r>
          </w:p>
        </w:tc>
        <w:tc>
          <w:tcPr>
            <w:tcW w:w="2400" w:type="dxa"/>
          </w:tcPr>
          <w:p>
            <w:r>
              <w:t xml:space="preserve">1617A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12,000,000</w:t>
            </w:r>
          </w:p>
        </w:tc>
        <w:tc>
          <w:tcPr>
            <w:tcW w:w="2400" w:type="dxa"/>
          </w:tcPr>
          <w:p>
            <w:r>
              <w:t xml:space="preserve">Gambia, Japan, Jordan, Kazakhstan, Namibia, Philippines, Saudi Arabia, Thailand</w:t>
            </w:r>
          </w:p>
        </w:tc>
        <w:tc>
          <w:tcPr>
            <w:tcW w:w="2400" w:type="dxa"/>
          </w:tcPr>
          <w:p>
            <w:r>
              <w:t xml:space="preserve"/>
            </w:r>
          </w:p>
        </w:tc>
        <w:tc>
          <w:tcPr>
            <w:tcW w:w="2400" w:type="dxa"/>
          </w:tcPr>
          <w:p>
            <w:r>
              <w:t xml:space="preserve"/>
            </w:r>
          </w:p>
        </w:tc>
      </w:tr>
      <w:tr>
        <w:tc>
          <w:tcPr>
            <w:tcW w:w="2400" w:type="dxa"/>
          </w:tcPr>
          <w:p>
            <w:r>
              <w:t xml:space="preserve">Evidence and Data for Gender Equality (EDGE) joint programme</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Jul 2020</w:t>
            </w:r>
          </w:p>
        </w:tc>
        <w:tc>
          <w:tcPr>
            <w:tcW w:w="2400" w:type="dxa"/>
          </w:tcPr>
          <w:p>
            <w:r>
              <w:t xml:space="preserve">17 Dec 2020</w:t>
            </w:r>
          </w:p>
        </w:tc>
        <w:tc>
          <w:tcPr>
            <w:tcW w:w="2400" w:type="dxa"/>
          </w:tcPr>
          <w:p>
            <w:r>
              <w:t xml:space="preserve">USD 4,256,204</w:t>
            </w:r>
          </w:p>
        </w:tc>
        <w:tc>
          <w:tcPr>
            <w:tcW w:w="2400" w:type="dxa"/>
          </w:tcPr>
          <w:p>
            <w:r>
              <w:t xml:space="preserve">Georgia, Maldives, Mexico, Mongolia, Philippines, South Africa, Uganda</w:t>
            </w:r>
          </w:p>
        </w:tc>
        <w:tc>
          <w:tcPr>
            <w:tcW w:w="2400" w:type="dxa"/>
          </w:tcPr>
          <w:p>
            <w:r>
              <w:t xml:space="preserve"/>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1617F</w:t>
            </w:r>
          </w:p>
        </w:tc>
        <w:tc>
          <w:tcPr>
            <w:tcW w:w="2400" w:type="dxa"/>
          </w:tcPr>
          <w:p>
            <w:r>
              <w:t xml:space="preserve">country</w:t>
            </w:r>
          </w:p>
        </w:tc>
        <w:tc>
          <w:tcPr>
            <w:tcW w:w="2400" w:type="dxa"/>
          </w:tcPr>
          <w:p>
            <w:r>
              <w:t xml:space="preserve">United Nations Forum on Forest</w:t>
            </w:r>
          </w:p>
        </w:tc>
        <w:tc>
          <w:tcPr>
            <w:tcW w:w="2400" w:type="dxa"/>
          </w:tcPr>
          <w:p>
            <w:r>
              <w:t xml:space="preserve">Closed</w:t>
            </w:r>
          </w:p>
        </w:tc>
        <w:tc>
          <w:tcPr>
            <w:tcW w:w="2400" w:type="dxa"/>
          </w:tcPr>
          <w:p>
            <w:r>
              <w:t xml:space="preserve">16 Jun 2020</w:t>
            </w:r>
          </w:p>
        </w:tc>
        <w:tc>
          <w:tcPr>
            <w:tcW w:w="2400" w:type="dxa"/>
          </w:tcPr>
          <w:p>
            <w:r>
              <w:t xml:space="preserve">19 Dec 2020</w:t>
            </w:r>
          </w:p>
        </w:tc>
        <w:tc>
          <w:tcPr>
            <w:tcW w:w="2400" w:type="dxa"/>
          </w:tcPr>
          <w:p>
            <w:r>
              <w:t xml:space="preserve">USD 709,000</w:t>
            </w:r>
          </w:p>
        </w:tc>
        <w:tc>
          <w:tcPr>
            <w:tcW w:w="2400" w:type="dxa"/>
          </w:tcPr>
          <w:p>
            <w:r>
              <w:t xml:space="preserve">Ghana, Jamaica, Kenya, Mongolia, Peru, Philippines</w:t>
            </w:r>
          </w:p>
        </w:tc>
        <w:tc>
          <w:tcPr>
            <w:tcW w:w="2400" w:type="dxa"/>
          </w:tcPr>
          <w:p>
            <w:r>
              <w:t xml:space="preserve"/>
            </w:r>
          </w:p>
        </w:tc>
        <w:tc>
          <w:tcPr>
            <w:tcW w:w="2400" w:type="dxa"/>
          </w:tcPr>
          <w:p>
            <w:r>
              <w:t xml:space="preserve"/>
            </w:r>
          </w:p>
        </w:tc>
      </w:tr>
      <w:tr>
        <w:tc>
          <w:tcPr>
            <w:tcW w:w="2400" w:type="dxa"/>
          </w:tcPr>
          <w:p>
            <w:r>
              <w:t xml:space="preserve">Integrated and Coherent National Recovery Strategies Promoting Social Inclusion, Macroeconomic Stability, Effective Governance, and Protection of the Environment for Selected SIDS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Ongoing</w:t>
            </w:r>
          </w:p>
        </w:tc>
        <w:tc>
          <w:tcPr>
            <w:tcW w:w="2400" w:type="dxa"/>
          </w:tcPr>
          <w:p>
            <w:r>
              <w:t xml:space="preserve">01 Jan 2023</w:t>
            </w:r>
          </w:p>
        </w:tc>
        <w:tc>
          <w:tcPr>
            <w:tcW w:w="2400" w:type="dxa"/>
          </w:tcPr>
          <w:p>
            <w:r>
              <w:t xml:space="preserve">31 Dec 2026</w:t>
            </w:r>
          </w:p>
        </w:tc>
        <w:tc>
          <w:tcPr>
            <w:tcW w:w="2400" w:type="dxa"/>
          </w:tcPr>
          <w:p>
            <w:r>
              <w:t xml:space="preserve">USD 700,000</w:t>
            </w:r>
          </w:p>
        </w:tc>
        <w:tc>
          <w:tcPr>
            <w:tcW w:w="2400" w:type="dxa"/>
          </w:tcPr>
          <w:p>
            <w:r>
              <w:t xml:space="preserve">Guinea-Bissau, Jamaica, Mauritius, Seychelles</w:t>
            </w:r>
          </w:p>
        </w:tc>
        <w:tc>
          <w:tcPr>
            <w:tcW w:w="2400" w:type="dxa"/>
          </w:tcPr>
          <w:p>
            <w:r>
              <w:t xml:space="preserve"/>
            </w:r>
          </w:p>
        </w:tc>
        <w:tc>
          <w:tcPr>
            <w:tcW w:w="2400" w:type="dxa"/>
          </w:tcPr>
          <w:p>
            <w:r>
              <w:t xml:space="preserve">projects - the one.xlsx record 'Integrated and Coherent National Recovery Strategies Promoting Social Inclusion, Macroeconomic Stability, Effective Governance, and Protection of the Environment for Selected SIDS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Environmental-Economic Accounting for evidence-based policy in Africa and Asia</w:t>
            </w:r>
          </w:p>
        </w:tc>
        <w:tc>
          <w:tcPr>
            <w:tcW w:w="2400" w:type="dxa"/>
          </w:tcPr>
          <w:p>
            <w:r>
              <w:t xml:space="preserve">2023B</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560,560</w:t>
            </w:r>
          </w:p>
        </w:tc>
        <w:tc>
          <w:tcPr>
            <w:tcW w:w="2400" w:type="dxa"/>
          </w:tcPr>
          <w:p>
            <w:r>
              <w:t xml:space="preserve">Indonesia, Kenya, Mozambique, Philippines, Senegal</w:t>
            </w:r>
          </w:p>
        </w:tc>
        <w:tc>
          <w:tcPr>
            <w:tcW w:w="2400" w:type="dxa"/>
          </w:tcPr>
          <w:p>
            <w:r>
              <w:t xml:space="preserve"/>
            </w:r>
          </w:p>
        </w:tc>
        <w:tc>
          <w:tcPr>
            <w:tcW w:w="2400" w:type="dxa"/>
          </w:tcPr>
          <w:p>
            <w:r>
              <w:t xml:space="preserve"/>
            </w:r>
          </w:p>
        </w:tc>
      </w:tr>
      <w:tr>
        <w:tc>
          <w:tcPr>
            <w:tcW w:w="2400" w:type="dxa"/>
          </w:tcPr>
          <w:p>
            <w:r>
              <w:t xml:space="preserve">Identifying and addressing vulnerabilities to aggressive tax avoidance in developing countries</w:t>
            </w:r>
          </w:p>
        </w:tc>
        <w:tc>
          <w:tcPr>
            <w:tcW w:w="2400" w:type="dxa"/>
          </w:tcPr>
          <w:p>
            <w:r>
              <w:t xml:space="preserve">2427H</w:t>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750,000</w:t>
            </w:r>
          </w:p>
        </w:tc>
        <w:tc>
          <w:tcPr>
            <w:tcW w:w="2400" w:type="dxa"/>
          </w:tcPr>
          <w:p>
            <w:r>
              <w:t xml:space="preserve">Jamaica, Malawi, Zambia</w:t>
            </w:r>
          </w:p>
        </w:tc>
        <w:tc>
          <w:tcPr>
            <w:tcW w:w="2400" w:type="dxa"/>
          </w:tcPr>
          <w:p>
            <w:r>
              <w:t xml:space="preserve"/>
            </w:r>
          </w:p>
        </w:tc>
        <w:tc>
          <w:tcPr>
            <w:tcW w:w="2400" w:type="dxa"/>
          </w:tcPr>
          <w:p>
            <w:r>
              <w:t xml:space="preserve"/>
            </w:r>
          </w:p>
        </w:tc>
      </w:tr>
      <w:tr>
        <w:tc>
          <w:tcPr>
            <w:tcW w:w="2400" w:type="dxa"/>
          </w:tcPr>
          <w:p>
            <w:r>
              <w:t xml:space="preserve">Enhancing migration data to support evidence-based policymaking and the achievement of the 2030 Agenda for Sustainable Development in Africa and Latin America and the Caribbean</w:t>
            </w:r>
          </w:p>
        </w:tc>
        <w:tc>
          <w:tcPr>
            <w:tcW w:w="2400" w:type="dxa"/>
          </w:tcPr>
          <w:p>
            <w:r>
              <w:t xml:space="preserve"/>
            </w:r>
          </w:p>
        </w:tc>
        <w:tc>
          <w:tcPr>
            <w:tcW w:w="2400" w:type="dxa"/>
          </w:tcPr>
          <w:p>
            <w:r>
              <w:t xml:space="preserve">country</w:t>
            </w:r>
          </w:p>
        </w:tc>
        <w:tc>
          <w:tcPr>
            <w:tcW w:w="2400" w:type="dxa"/>
          </w:tcPr>
          <w:p>
            <w:r>
              <w:t xml:space="preserve">Population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911,000</w:t>
            </w:r>
          </w:p>
        </w:tc>
        <w:tc>
          <w:tcPr>
            <w:tcW w:w="2400" w:type="dxa"/>
          </w:tcPr>
          <w:p>
            <w:r>
              <w:t xml:space="preserve">Jamaica, Kenya, Malawi, Mexico, Mozambique, Peru</w:t>
            </w:r>
          </w:p>
        </w:tc>
        <w:tc>
          <w:tcPr>
            <w:tcW w:w="2400" w:type="dxa"/>
          </w:tcPr>
          <w:p>
            <w:r>
              <w:t xml:space="preserve"/>
            </w:r>
          </w:p>
        </w:tc>
        <w:tc>
          <w:tcPr>
            <w:tcW w:w="2400" w:type="dxa"/>
          </w:tcPr>
          <w:p>
            <w:r>
              <w:t xml:space="preserve"/>
            </w:r>
          </w:p>
        </w:tc>
      </w:tr>
      <w:tr>
        <w:tc>
          <w:tcPr>
            <w:tcW w:w="2400" w:type="dxa"/>
          </w:tcPr>
          <w:p>
            <w:r>
              <w:t xml:space="preserve">Data collection methodology and tools for supporting the formulation of evidence-based policies in response to the challenge of population ageing in sub-Saharan Africa</w:t>
            </w:r>
          </w:p>
        </w:tc>
        <w:tc>
          <w:tcPr>
            <w:tcW w:w="2400" w:type="dxa"/>
          </w:tcPr>
          <w:p>
            <w:r>
              <w:t xml:space="preserve">1415G</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Nov 2015</w:t>
            </w:r>
          </w:p>
        </w:tc>
        <w:tc>
          <w:tcPr>
            <w:tcW w:w="2400" w:type="dxa"/>
          </w:tcPr>
          <w:p>
            <w:r>
              <w:t xml:space="preserve">31 Dec 2017</w:t>
            </w:r>
          </w:p>
        </w:tc>
        <w:tc>
          <w:tcPr>
            <w:tcW w:w="2400" w:type="dxa"/>
          </w:tcPr>
          <w:p>
            <w:r>
              <w:t xml:space="preserve">USD 395,800</w:t>
            </w:r>
          </w:p>
        </w:tc>
        <w:tc>
          <w:tcPr>
            <w:tcW w:w="2400" w:type="dxa"/>
          </w:tcPr>
          <w:p>
            <w:r>
              <w:t xml:space="preserve">Kenya, Malawi, Uganda</w:t>
            </w:r>
          </w:p>
        </w:tc>
        <w:tc>
          <w:tcPr>
            <w:tcW w:w="2400" w:type="dxa"/>
          </w:tcPr>
          <w:p>
            <w:r>
              <w:t xml:space="preserve"/>
            </w:r>
          </w:p>
        </w:tc>
        <w:tc>
          <w:tcPr>
            <w:tcW w:w="2400" w:type="dxa"/>
          </w:tcPr>
          <w:p>
            <w:r>
              <w:t xml:space="preserve"/>
            </w:r>
          </w:p>
        </w:tc>
      </w:tr>
      <w:tr>
        <w:tc>
          <w:tcPr>
            <w:tcW w:w="2400" w:type="dxa"/>
          </w:tcPr>
          <w:p>
            <w:r>
              <w:t xml:space="preserve">Promoting Sustainable Peace through National Youth Policies in the Framework of 2030 Agenda</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Jun 2018</w:t>
            </w:r>
          </w:p>
        </w:tc>
        <w:tc>
          <w:tcPr>
            <w:tcW w:w="2400" w:type="dxa"/>
          </w:tcPr>
          <w:p>
            <w:r>
              <w:t xml:space="preserve">31 Dec 2022</w:t>
            </w:r>
          </w:p>
        </w:tc>
        <w:tc>
          <w:tcPr>
            <w:tcW w:w="2400" w:type="dxa"/>
          </w:tcPr>
          <w:p>
            <w:r>
              <w:t xml:space="preserve">USD 500,000</w:t>
            </w:r>
          </w:p>
        </w:tc>
        <w:tc>
          <w:tcPr>
            <w:tcW w:w="2400" w:type="dxa"/>
          </w:tcPr>
          <w:p>
            <w:r>
              <w:t xml:space="preserve">Kenya, Sierra Leone, Tunisia</w:t>
            </w:r>
          </w:p>
        </w:tc>
        <w:tc>
          <w:tcPr>
            <w:tcW w:w="2400" w:type="dxa"/>
          </w:tcPr>
          <w:p>
            <w:r>
              <w:t xml:space="preserve"/>
            </w:r>
          </w:p>
        </w:tc>
        <w:tc>
          <w:tcPr>
            <w:tcW w:w="2400" w:type="dxa"/>
          </w:tcPr>
          <w:p>
            <w:r>
              <w:t xml:space="preserve"/>
            </w:r>
          </w:p>
        </w:tc>
      </w:tr>
      <w:tr>
        <w:tc>
          <w:tcPr>
            <w:tcW w:w="2400" w:type="dxa"/>
          </w:tcPr>
          <w:p>
            <w:r>
              <w:t xml:space="preserve">Developing Strategic Foresight Capacities for   Anticipatory Governance to Promote Resilience and Sustainable Development in selected Pacific SIDS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Jan 2026</w:t>
            </w:r>
          </w:p>
        </w:tc>
        <w:tc>
          <w:tcPr>
            <w:tcW w:w="2400" w:type="dxa"/>
          </w:tcPr>
          <w:p>
            <w:r>
              <w:t xml:space="preserve">31 Dec 2028</w:t>
            </w:r>
          </w:p>
        </w:tc>
        <w:tc>
          <w:tcPr>
            <w:tcW w:w="2400" w:type="dxa"/>
          </w:tcPr>
          <w:p>
            <w:r>
              <w:t xml:space="preserve">USD 600,000</w:t>
            </w:r>
          </w:p>
        </w:tc>
        <w:tc>
          <w:tcPr>
            <w:tcW w:w="2400" w:type="dxa"/>
          </w:tcPr>
          <w:p>
            <w:r>
              <w:t xml:space="preserve">Kiribati, Solomon Islands</w:t>
            </w:r>
          </w:p>
        </w:tc>
        <w:tc>
          <w:tcPr>
            <w:tcW w:w="2400" w:type="dxa"/>
          </w:tcPr>
          <w:p>
            <w:r>
              <w:t xml:space="preserve"/>
            </w:r>
          </w:p>
        </w:tc>
        <w:tc>
          <w:tcPr>
            <w:tcW w:w="2400" w:type="dxa"/>
          </w:tcPr>
          <w:p>
            <w:r>
              <w:t xml:space="preserve">projects.csv record 'Developing Strategic Foresight Capacities for   Anticipatory Governance to Promote Resilience and Sustainable Development in selected Pacific SIDS | 2026-01-01T14:09:07 | [no project code]': Country text 'American Samoa' could not be matched; no country assignment was inferred. / projects.csv record 'Developing Strategic Foresight Capacities for   Anticipatory Governance to Promote Resilience and Sustainable Development in selected Pacific SIDS | 2026-01-01T14:09:07 | [no project code]': Country/Sub region 'American Samoa' was not matched to GeoData and was ignored.</w:t>
            </w:r>
          </w:p>
        </w:tc>
      </w:tr>
      <w:tr>
        <w:tc>
          <w:tcPr>
            <w:tcW w:w="2400" w:type="dxa"/>
          </w:tcPr>
          <w:p>
            <w:r>
              <w:t xml:space="preserve">Collecting Data on Older Persons</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17 Aug 2020</w:t>
            </w:r>
          </w:p>
        </w:tc>
        <w:tc>
          <w:tcPr>
            <w:tcW w:w="2400" w:type="dxa"/>
          </w:tcPr>
          <w:p>
            <w:r>
              <w:t xml:space="preserve">17 Dec 2020</w:t>
            </w:r>
          </w:p>
        </w:tc>
        <w:tc>
          <w:tcPr>
            <w:tcW w:w="2400" w:type="dxa"/>
          </w:tcPr>
          <w:p>
            <w:r>
              <w:t xml:space="preserve">USD 60,000</w:t>
            </w:r>
          </w:p>
        </w:tc>
        <w:tc>
          <w:tcPr>
            <w:tcW w:w="2400" w:type="dxa"/>
          </w:tcPr>
          <w:p>
            <w:r>
              <w:t xml:space="preserve">Kyrgyzstan</w:t>
            </w:r>
          </w:p>
        </w:tc>
        <w:tc>
          <w:tcPr>
            <w:tcW w:w="2400" w:type="dxa"/>
          </w:tcPr>
          <w:p>
            <w:r>
              <w:t xml:space="preserve"/>
            </w:r>
          </w:p>
        </w:tc>
        <w:tc>
          <w:tcPr>
            <w:tcW w:w="2400" w:type="dxa"/>
          </w:tcPr>
          <w:p>
            <w:r>
              <w:t xml:space="preserve"/>
            </w:r>
          </w:p>
        </w:tc>
      </w:tr>
      <w:tr>
        <w:tc>
          <w:tcPr>
            <w:tcW w:w="2400" w:type="dxa"/>
          </w:tcPr>
          <w:p>
            <w:r>
              <w:t xml:space="preserve">Accelerating universal social protection for achieving the SDGs and ending poverty through strengthened governance and digital transformation</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Jun 2022</w:t>
            </w:r>
          </w:p>
        </w:tc>
        <w:tc>
          <w:tcPr>
            <w:tcW w:w="2400" w:type="dxa"/>
          </w:tcPr>
          <w:p>
            <w:r>
              <w:t xml:space="preserve">31 Mar 2025</w:t>
            </w:r>
          </w:p>
        </w:tc>
        <w:tc>
          <w:tcPr>
            <w:tcW w:w="2400" w:type="dxa"/>
          </w:tcPr>
          <w:p>
            <w:r>
              <w:t xml:space="preserve">USD 1,282,272</w:t>
            </w:r>
          </w:p>
        </w:tc>
        <w:tc>
          <w:tcPr>
            <w:tcW w:w="2400" w:type="dxa"/>
          </w:tcPr>
          <w:p>
            <w:r>
              <w:t xml:space="preserve">Lao People's Democratic Republic, Tajikistan</w:t>
            </w:r>
          </w:p>
        </w:tc>
        <w:tc>
          <w:tcPr>
            <w:tcW w:w="2400" w:type="dxa"/>
          </w:tcPr>
          <w:p>
            <w:r>
              <w:t xml:space="preserve">Country standardized: 'Lao PDR' -&gt; 'Lao People's Democratic Republic'.</w:t>
            </w:r>
          </w:p>
        </w:tc>
        <w:tc>
          <w:tcPr>
            <w:tcW w:w="2400" w:type="dxa"/>
          </w:tcPr>
          <w:p>
            <w:r>
              <w:t xml:space="preserve"/>
            </w:r>
          </w:p>
        </w:tc>
      </w:tr>
      <w:tr>
        <w:tc>
          <w:tcPr>
            <w:tcW w:w="2400" w:type="dxa"/>
          </w:tcPr>
          <w:p>
            <w:r>
              <w:t xml:space="preserve">Strengthening national capacities to design and implement public sector innovation strategy for accelerating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Oct 2024</w:t>
            </w:r>
          </w:p>
        </w:tc>
        <w:tc>
          <w:tcPr>
            <w:tcW w:w="2400" w:type="dxa"/>
          </w:tcPr>
          <w:p>
            <w:r>
              <w:t xml:space="preserve">30 Sept 2027</w:t>
            </w:r>
          </w:p>
        </w:tc>
        <w:tc>
          <w:tcPr>
            <w:tcW w:w="2400" w:type="dxa"/>
          </w:tcPr>
          <w:p>
            <w:r>
              <w:t xml:space="preserve">USD 481,114</w:t>
            </w:r>
          </w:p>
        </w:tc>
        <w:tc>
          <w:tcPr>
            <w:tcW w:w="2400" w:type="dxa"/>
          </w:tcPr>
          <w:p>
            <w:r>
              <w:t xml:space="preserve">Malaysia, Philippines, Thailand, Viet Nam</w:t>
            </w:r>
          </w:p>
        </w:tc>
        <w:tc>
          <w:tcPr>
            <w:tcW w:w="2400" w:type="dxa"/>
          </w:tcPr>
          <w:p>
            <w:r>
              <w:t xml:space="preserve"/>
            </w:r>
          </w:p>
        </w:tc>
        <w:tc>
          <w:tcPr>
            <w:tcW w:w="2400" w:type="dxa"/>
          </w:tcPr>
          <w:p>
            <w:r>
              <w:t xml:space="preserve"/>
            </w:r>
          </w:p>
        </w:tc>
      </w:tr>
      <w:tr>
        <w:tc>
          <w:tcPr>
            <w:tcW w:w="2400" w:type="dxa"/>
          </w:tcPr>
          <w:p>
            <w:r>
              <w:t xml:space="preserve">Strengthening capacities of developing countries in harnessing generative Artificial Intelligence to support micro-, small and medium-sized enterprises for transformative changes across the SDGs by enhancing digital connectivity, promoting jobs and elevating shared prosperity</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Jan 2025</w:t>
            </w:r>
          </w:p>
        </w:tc>
        <w:tc>
          <w:tcPr>
            <w:tcW w:w="2400" w:type="dxa"/>
          </w:tcPr>
          <w:p>
            <w:r>
              <w:t xml:space="preserve">31 Dec 2027</w:t>
            </w:r>
          </w:p>
        </w:tc>
        <w:tc>
          <w:tcPr>
            <w:tcW w:w="2400" w:type="dxa"/>
          </w:tcPr>
          <w:p>
            <w:r>
              <w:t xml:space="preserve">USD 1,300,000</w:t>
            </w:r>
          </w:p>
        </w:tc>
        <w:tc>
          <w:tcPr>
            <w:tcW w:w="2400" w:type="dxa"/>
          </w:tcPr>
          <w:p>
            <w:r>
              <w:t xml:space="preserve">Nigeria, Rwanda, Zambia</w:t>
            </w:r>
          </w:p>
        </w:tc>
        <w:tc>
          <w:tcPr>
            <w:tcW w:w="2400" w:type="dxa"/>
          </w:tcPr>
          <w:p>
            <w:r>
              <w:t xml:space="preserve"/>
            </w:r>
          </w:p>
        </w:tc>
        <w:tc>
          <w:tcPr>
            <w:tcW w:w="2400" w:type="dxa"/>
          </w:tcPr>
          <w:p>
            <w:r>
              <w:t xml:space="preserve"/>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2017-02</w:t>
            </w:r>
          </w:p>
        </w:tc>
        <w:tc>
          <w:tcPr>
            <w:tcW w:w="2400" w:type="dxa"/>
          </w:tcPr>
          <w:p>
            <w:r>
              <w:t xml:space="preserve">global</w:t>
            </w:r>
          </w:p>
        </w:tc>
        <w:tc>
          <w:tcPr>
            <w:tcW w:w="2400" w:type="dxa"/>
          </w:tcPr>
          <w:p>
            <w:r>
              <w:t xml:space="preserve">Division for Sustainable Development Goals</w:t>
            </w:r>
          </w:p>
        </w:tc>
        <w:tc>
          <w:tcPr>
            <w:tcW w:w="2400" w:type="dxa"/>
          </w:tcPr>
          <w:p>
            <w:r>
              <w:t xml:space="preserve">Closed</w:t>
            </w:r>
          </w:p>
        </w:tc>
        <w:tc>
          <w:tcPr>
            <w:tcW w:w="2400" w:type="dxa"/>
          </w:tcPr>
          <w:p>
            <w:r>
              <w:t xml:space="preserve">01 Feb 2017</w:t>
            </w:r>
          </w:p>
        </w:tc>
        <w:tc>
          <w:tcPr>
            <w:tcW w:w="2400" w:type="dxa"/>
          </w:tcPr>
          <w:p>
            <w:r>
              <w:t xml:space="preserve">30 Sept 2021</w:t>
            </w:r>
          </w:p>
        </w:tc>
        <w:tc>
          <w:tcPr>
            <w:tcW w:w="2400" w:type="dxa"/>
          </w:tcPr>
          <w:p>
            <w:r>
              <w:t xml:space="preserve">USD 1,500,000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Delivering on the promise of the SDGs / Stakeholder Engagement</w:t>
            </w:r>
          </w:p>
        </w:tc>
        <w:tc>
          <w:tcPr>
            <w:tcW w:w="2400" w:type="dxa"/>
          </w:tcPr>
          <w:p>
            <w:r>
              <w:t xml:space="preserve"/>
            </w:r>
          </w:p>
        </w:tc>
        <w:tc>
          <w:tcPr>
            <w:tcW w:w="2400" w:type="dxa"/>
          </w:tcPr>
          <w:p>
            <w:r>
              <w:t xml:space="preserve">global</w:t>
            </w:r>
          </w:p>
        </w:tc>
        <w:tc>
          <w:tcPr>
            <w:tcW w:w="2400" w:type="dxa"/>
          </w:tcPr>
          <w:p>
            <w:r>
              <w:t xml:space="preserve">Division for Sustainable Development Goals</w:t>
            </w:r>
          </w:p>
        </w:tc>
        <w:tc>
          <w:tcPr>
            <w:tcW w:w="2400" w:type="dxa"/>
          </w:tcPr>
          <w:p>
            <w:r>
              <w:t xml:space="preserve">Closed</w:t>
            </w:r>
          </w:p>
        </w:tc>
        <w:tc>
          <w:tcPr>
            <w:tcW w:w="2400" w:type="dxa"/>
          </w:tcPr>
          <w:p>
            <w:r>
              <w:t xml:space="preserve">16 Jun 2020</w:t>
            </w:r>
          </w:p>
        </w:tc>
        <w:tc>
          <w:tcPr>
            <w:tcW w:w="2400" w:type="dxa"/>
          </w:tcPr>
          <w:p>
            <w:r>
              <w:t xml:space="preserve">20 Dec 2020</w:t>
            </w:r>
          </w:p>
        </w:tc>
        <w:tc>
          <w:tcPr>
            <w:tcW w:w="2400" w:type="dxa"/>
          </w:tcPr>
          <w:p>
            <w:r>
              <w:t xml:space="preserve">USD 1,982,706</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Sustainable Water and Energy Solutions:Sustainable Water and Energy Solutions: Achieving Water and Energy Sustainability and other SDGs in support of the implementation of the 2030 Agenda for Sustainable Development</w:t>
            </w:r>
          </w:p>
        </w:tc>
        <w:tc>
          <w:tcPr>
            <w:tcW w:w="2400" w:type="dxa"/>
          </w:tcPr>
          <w:p>
            <w:r>
              <w:t xml:space="preserve"/>
            </w:r>
          </w:p>
        </w:tc>
        <w:tc>
          <w:tcPr>
            <w:tcW w:w="2400" w:type="dxa"/>
          </w:tcPr>
          <w:p>
            <w:r>
              <w:t xml:space="preserve">global</w:t>
            </w:r>
          </w:p>
        </w:tc>
        <w:tc>
          <w:tcPr>
            <w:tcW w:w="2400" w:type="dxa"/>
          </w:tcPr>
          <w:p>
            <w:r>
              <w:t xml:space="preserve">Division for Sustainable Development Goals</w:t>
            </w:r>
          </w:p>
        </w:tc>
        <w:tc>
          <w:tcPr>
            <w:tcW w:w="2400" w:type="dxa"/>
          </w:tcPr>
          <w:p>
            <w:r>
              <w:t xml:space="preserve">Closed</w:t>
            </w:r>
          </w:p>
        </w:tc>
        <w:tc>
          <w:tcPr>
            <w:tcW w:w="2400" w:type="dxa"/>
          </w:tcPr>
          <w:p>
            <w:r>
              <w:t xml:space="preserve">18 Jan 2020</w:t>
            </w:r>
          </w:p>
        </w:tc>
        <w:tc>
          <w:tcPr>
            <w:tcW w:w="2400" w:type="dxa"/>
          </w:tcPr>
          <w:p>
            <w:r>
              <w:t xml:space="preserve">30 Jun 2022</w:t>
            </w:r>
          </w:p>
        </w:tc>
        <w:tc>
          <w:tcPr>
            <w:tcW w:w="2400" w:type="dxa"/>
          </w:tcPr>
          <w:p>
            <w:r>
              <w:t xml:space="preserve">USD 1,600,000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Strengthening the Capacity of Sub-Saharan African Countries to Increase Domestic Revenue Mobilization for Investment in Sustainable Development</w:t>
            </w:r>
          </w:p>
        </w:tc>
        <w:tc>
          <w:tcPr>
            <w:tcW w:w="2400" w:type="dxa"/>
          </w:tcPr>
          <w:p>
            <w:r>
              <w:t xml:space="preserve">32XES</w:t>
            </w:r>
          </w:p>
        </w:tc>
        <w:tc>
          <w:tcPr>
            <w:tcW w:w="2400" w:type="dxa"/>
          </w:tcPr>
          <w:p>
            <w:r>
              <w:t xml:space="preserve">regional</w:t>
            </w:r>
          </w:p>
        </w:tc>
        <w:tc>
          <w:tcPr>
            <w:tcW w:w="2400" w:type="dxa"/>
          </w:tcPr>
          <w:p>
            <w:r>
              <w:t xml:space="preserve">Financing for Sustainable Development Office</w:t>
            </w:r>
          </w:p>
        </w:tc>
        <w:tc>
          <w:tcPr>
            <w:tcW w:w="2400" w:type="dxa"/>
          </w:tcPr>
          <w:p>
            <w:r>
              <w:t xml:space="preserve">Closed</w:t>
            </w:r>
          </w:p>
        </w:tc>
        <w:tc>
          <w:tcPr>
            <w:tcW w:w="2400" w:type="dxa"/>
          </w:tcPr>
          <w:p>
            <w:r>
              <w:t xml:space="preserve">01 Jul 2016</w:t>
            </w:r>
          </w:p>
        </w:tc>
        <w:tc>
          <w:tcPr>
            <w:tcW w:w="2400" w:type="dxa"/>
          </w:tcPr>
          <w:p>
            <w:r>
              <w:t xml:space="preserve">30 Dec 2017</w:t>
            </w:r>
          </w:p>
        </w:tc>
        <w:tc>
          <w:tcPr>
            <w:tcW w:w="2400" w:type="dxa"/>
          </w:tcPr>
          <w:p>
            <w:r>
              <w:t xml:space="preserve">USD 300,000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Strengthening Capacity of Developing Countries to Increase Domestic Resource Mobilization for Investment in Sustainable Development</w:t>
            </w:r>
          </w:p>
        </w:tc>
        <w:tc>
          <w:tcPr>
            <w:tcW w:w="2400" w:type="dxa"/>
          </w:tcPr>
          <w:p>
            <w:r>
              <w:t xml:space="preserve"/>
            </w:r>
          </w:p>
        </w:tc>
        <w:tc>
          <w:tcPr>
            <w:tcW w:w="2400" w:type="dxa"/>
          </w:tcPr>
          <w:p>
            <w:r>
              <w:t xml:space="preserve">global</w:t>
            </w:r>
          </w:p>
        </w:tc>
        <w:tc>
          <w:tcPr>
            <w:tcW w:w="2400" w:type="dxa"/>
          </w:tcPr>
          <w:p>
            <w:r>
              <w:t xml:space="preserve">Financing for Sustainable Development Office</w:t>
            </w:r>
          </w:p>
        </w:tc>
        <w:tc>
          <w:tcPr>
            <w:tcW w:w="2400" w:type="dxa"/>
          </w:tcPr>
          <w:p>
            <w:r>
              <w:t xml:space="preserve">Closed</w:t>
            </w:r>
          </w:p>
        </w:tc>
        <w:tc>
          <w:tcPr>
            <w:tcW w:w="2400" w:type="dxa"/>
          </w:tcPr>
          <w:p>
            <w:r>
              <w:t xml:space="preserve">18 Feb 2020</w:t>
            </w:r>
          </w:p>
        </w:tc>
        <w:tc>
          <w:tcPr>
            <w:tcW w:w="2400" w:type="dxa"/>
          </w:tcPr>
          <w:p>
            <w:r>
              <w:t xml:space="preserve">19 Dec 2020</w:t>
            </w:r>
          </w:p>
        </w:tc>
        <w:tc>
          <w:tcPr>
            <w:tcW w:w="2400" w:type="dxa"/>
          </w:tcPr>
          <w:p>
            <w:r>
              <w:t xml:space="preserve">USD 550,310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Strengthening the capacity of Small Island Developing States in Monitoring and Developing Durable Partnerships</w:t>
            </w:r>
          </w:p>
        </w:tc>
        <w:tc>
          <w:tcPr>
            <w:tcW w:w="2400" w:type="dxa"/>
          </w:tcPr>
          <w:p>
            <w:r>
              <w:t xml:space="preserve"/>
            </w:r>
          </w:p>
        </w:tc>
        <w:tc>
          <w:tcPr>
            <w:tcW w:w="2400" w:type="dxa"/>
          </w:tcPr>
          <w:p>
            <w:r>
              <w:t xml:space="preserve">global</w:t>
            </w:r>
          </w:p>
        </w:tc>
        <w:tc>
          <w:tcPr>
            <w:tcW w:w="2400" w:type="dxa"/>
          </w:tcPr>
          <w:p>
            <w:r>
              <w:t xml:space="preserve">Division for Sustainable Development Goals</w:t>
            </w:r>
          </w:p>
        </w:tc>
        <w:tc>
          <w:tcPr>
            <w:tcW w:w="2400" w:type="dxa"/>
          </w:tcPr>
          <w:p>
            <w:r>
              <w:t xml:space="preserve">Closed</w:t>
            </w:r>
          </w:p>
        </w:tc>
        <w:tc>
          <w:tcPr>
            <w:tcW w:w="2400" w:type="dxa"/>
          </w:tcPr>
          <w:p>
            <w:r>
              <w:t xml:space="preserve">01 Apr 2018</w:t>
            </w:r>
          </w:p>
        </w:tc>
        <w:tc>
          <w:tcPr>
            <w:tcW w:w="2400" w:type="dxa"/>
          </w:tcPr>
          <w:p>
            <w:r>
              <w:t xml:space="preserve">31 Dec 2021</w:t>
            </w:r>
          </w:p>
        </w:tc>
        <w:tc>
          <w:tcPr>
            <w:tcW w:w="2400" w:type="dxa"/>
          </w:tcPr>
          <w:p>
            <w:r>
              <w:t xml:space="preserve">USD 489,000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Strengthening the capacities of countries presenting voluntary national reviews (VNRs) at the  high-level political forum on sustainable development (HLPF) in 2022 and 2023</w:t>
            </w:r>
          </w:p>
        </w:tc>
        <w:tc>
          <w:tcPr>
            <w:tcW w:w="2400" w:type="dxa"/>
          </w:tcPr>
          <w:p>
            <w:r>
              <w:t xml:space="preserve"/>
            </w:r>
          </w:p>
        </w:tc>
        <w:tc>
          <w:tcPr>
            <w:tcW w:w="2400" w:type="dxa"/>
          </w:tcPr>
          <w:p>
            <w:r>
              <w:t xml:space="preserve">global</w:t>
            </w:r>
          </w:p>
        </w:tc>
        <w:tc>
          <w:tcPr>
            <w:tcW w:w="2400" w:type="dxa"/>
          </w:tcPr>
          <w:p>
            <w:r>
              <w:t xml:space="preserve">Office for Intergovernmental Support and Coordination for Sustainable Development</w:t>
            </w:r>
          </w:p>
        </w:tc>
        <w:tc>
          <w:tcPr>
            <w:tcW w:w="2400" w:type="dxa"/>
          </w:tcPr>
          <w:p>
            <w:r>
              <w:t xml:space="preserve">Closed</w:t>
            </w:r>
          </w:p>
        </w:tc>
        <w:tc>
          <w:tcPr>
            <w:tcW w:w="2400" w:type="dxa"/>
          </w:tcPr>
          <w:p>
            <w:r>
              <w:t xml:space="preserve">01 Apr 2022</w:t>
            </w:r>
          </w:p>
        </w:tc>
        <w:tc>
          <w:tcPr>
            <w:tcW w:w="2400" w:type="dxa"/>
          </w:tcPr>
          <w:p>
            <w:r>
              <w:t xml:space="preserve">30 Apr 2023</w:t>
            </w:r>
          </w:p>
        </w:tc>
        <w:tc>
          <w:tcPr>
            <w:tcW w:w="2400" w:type="dxa"/>
          </w:tcPr>
          <w:p>
            <w:r>
              <w:t xml:space="preserve">USD 220,000</w:t>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Advancing solutions to accelerate action towards sustainable development for all through the United Nations High‐level Advisory Board for Economic and Social Affairs  </w:t>
            </w:r>
          </w:p>
        </w:tc>
        <w:tc>
          <w:tcPr>
            <w:tcW w:w="2400" w:type="dxa"/>
          </w:tcPr>
          <w:p>
            <w:r>
              <w:t xml:space="preserve"/>
            </w:r>
          </w:p>
        </w:tc>
        <w:tc>
          <w:tcPr>
            <w:tcW w:w="2400" w:type="dxa"/>
          </w:tcPr>
          <w:p>
            <w:r>
              <w:t xml:space="preserve">global</w:t>
            </w:r>
          </w:p>
        </w:tc>
        <w:tc>
          <w:tcPr>
            <w:tcW w:w="2400" w:type="dxa"/>
          </w:tcPr>
          <w:p>
            <w:r>
              <w:t xml:space="preserve"/>
            </w:r>
          </w:p>
        </w:tc>
        <w:tc>
          <w:tcPr>
            <w:tcW w:w="2400" w:type="dxa"/>
          </w:tcPr>
          <w:p>
            <w:r>
              <w:t xml:space="preserve">Ongoing</w:t>
            </w:r>
          </w:p>
        </w:tc>
        <w:tc>
          <w:tcPr>
            <w:tcW w:w="2400" w:type="dxa"/>
          </w:tcPr>
          <w:p>
            <w:r>
              <w:t xml:space="preserve">01 Apr 2025</w:t>
            </w:r>
          </w:p>
        </w:tc>
        <w:tc>
          <w:tcPr>
            <w:tcW w:w="2400" w:type="dxa"/>
          </w:tcPr>
          <w:p>
            <w:r>
              <w:t xml:space="preserve">31 Mar 2027</w:t>
            </w:r>
          </w:p>
        </w:tc>
        <w:tc>
          <w:tcPr>
            <w:tcW w:w="2400" w:type="dxa"/>
          </w:tcPr>
          <w:p>
            <w:r>
              <w:t xml:space="preserve">USD 1,344,934</w:t>
            </w:r>
          </w:p>
        </w:tc>
        <w:tc>
          <w:tcPr>
            <w:tcW w:w="2400" w:type="dxa"/>
          </w:tcPr>
          <w:p>
            <w:r>
              <w:t xml:space="preserve"/>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2591</w:t>
            </w:r>
          </w:p>
        </w:tc>
        <w:tc>
          <w:tcPr>
            <w:tcW w:w="2400" w:type="dxa"/>
          </w:tcPr>
          <w:p>
            <w:r>
              <w:t xml:space="preserve">Request #2591 ? DPIDG/ UNPOG was requested by the Afghanistan Civil Service Institute to provide advisory services to strengthen Afghanistanâ€™s capacity to implement the SDGs and to undertake a scoping mission to Afghanistan to identify specific country governance capacity needs.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Feb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by the Afghanistan Civil Service Institute to provide advisory services to strengthen Afghanistanâ€™s capacity to implement the SDGs and to undertake a scoping mission to Afghanistan to identify specific country governance capacity needs.</w:t>
            </w:r>
          </w:p>
        </w:tc>
        <w:tc>
          <w:tcPr>
            <w:tcW w:w="2400" w:type="dxa"/>
          </w:tcPr>
          <w:p>
            <w:r>
              <w:t xml:space="preserve"/>
            </w:r>
          </w:p>
        </w:tc>
        <w:tc>
          <w:tcPr>
            <w:tcW w:w="2400" w:type="dxa"/>
          </w:tcPr>
          <w:p>
            <w:r>
              <w:t xml:space="preserve"/>
            </w:r>
          </w:p>
        </w:tc>
      </w:tr>
      <w:tr>
        <w:tc>
          <w:tcPr>
            <w:tcW w:w="2400" w:type="dxa"/>
          </w:tcPr>
          <w:p>
            <w:r>
              <w:t xml:space="preserve">5527</w:t>
            </w:r>
          </w:p>
        </w:tc>
        <w:tc>
          <w:tcPr>
            <w:tcW w:w="2400" w:type="dxa"/>
          </w:tcPr>
          <w:p>
            <w:r>
              <w:t xml:space="preserve">Request #5527 ? Request for PD analytical and capacity support to a potential Western Balkans joint programme on demographic change: population estimates and projections, demographic evidence and foresight, and capacity-building for national statistical offices.</w:t>
            </w:r>
          </w:p>
        </w:tc>
        <w:tc>
          <w:tcPr>
            <w:tcW w:w="2400" w:type="dxa"/>
          </w:tcPr>
          <w:p>
            <w:r>
              <w:t xml:space="preserve">Under consideration</w:t>
            </w:r>
          </w:p>
        </w:tc>
        <w:tc>
          <w:tcPr>
            <w:tcW w:w="2400" w:type="dxa"/>
          </w:tcPr>
          <w:p>
            <w:r>
              <w:t xml:space="preserve">Population Division</w:t>
            </w:r>
          </w:p>
        </w:tc>
        <w:tc>
          <w:tcPr>
            <w:tcW w:w="2400" w:type="dxa"/>
          </w:tcPr>
          <w:p>
            <w:r>
              <w:t xml:space="preserve">19 May 2026</w:t>
            </w:r>
          </w:p>
        </w:tc>
        <w:tc>
          <w:tcPr>
            <w:tcW w:w="2400" w:type="dxa"/>
          </w:tcPr>
          <w:p>
            <w:r>
              <w:t xml:space="preserve">01 Jun 2026</w:t>
            </w:r>
          </w:p>
        </w:tc>
        <w:tc>
          <w:tcPr>
            <w:tcW w:w="2400" w:type="dxa"/>
          </w:tcPr>
          <w:p>
            <w:r>
              <w:t xml:space="preserve">31 Dec 2030</w:t>
            </w:r>
          </w:p>
        </w:tc>
        <w:tc>
          <w:tcPr>
            <w:tcW w:w="2400" w:type="dxa"/>
          </w:tcPr>
          <w:p>
            <w:r>
              <w:t xml:space="preserve">Rita Columbia | rita.columbia@un.org</w:t>
            </w:r>
          </w:p>
        </w:tc>
        <w:tc>
          <w:tcPr>
            <w:tcW w:w="2400" w:type="dxa"/>
          </w:tcPr>
          <w:p>
            <w:r>
              <w:t xml:space="preserve">Request for PD analytical and capacity support to a potential Western Balkans joint programme on demographic change: population estimates and projections, demographic evidence and foresight, and capacity-building for national statistical offices.</w:t>
            </w:r>
          </w:p>
        </w:tc>
        <w:tc>
          <w:tcPr>
            <w:tcW w:w="2400" w:type="dxa"/>
          </w:tcPr>
          <w:p>
            <w:r>
              <w:t xml:space="preserve"/>
            </w:r>
          </w:p>
        </w:tc>
        <w:tc>
          <w:tcPr>
            <w:tcW w:w="2400" w:type="dxa"/>
          </w:tcPr>
          <w:p>
            <w:r>
              <w:t xml:space="preserve"/>
            </w:r>
          </w:p>
        </w:tc>
      </w:tr>
      <w:tr>
        <w:tc>
          <w:tcPr>
            <w:tcW w:w="2400" w:type="dxa"/>
          </w:tcPr>
          <w:p>
            <w:r>
              <w:t xml:space="preserve">5164</w:t>
            </w:r>
          </w:p>
        </w:tc>
        <w:tc>
          <w:tcPr>
            <w:tcW w:w="2400" w:type="dxa"/>
          </w:tcPr>
          <w:p>
            <w:r>
              <w:t xml:space="preserve">Request #5164 ? 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c>
          <w:tcPr>
            <w:tcW w:w="2400" w:type="dxa"/>
          </w:tcPr>
          <w:p>
            <w:r>
              <w:t xml:space="preserve">Under consideration</w:t>
            </w:r>
          </w:p>
        </w:tc>
        <w:tc>
          <w:tcPr>
            <w:tcW w:w="2400" w:type="dxa"/>
          </w:tcPr>
          <w:p>
            <w:r>
              <w:t xml:space="preserve">Statistics Division</w:t>
            </w:r>
          </w:p>
        </w:tc>
        <w:tc>
          <w:tcPr>
            <w:tcW w:w="2400" w:type="dxa"/>
          </w:tcPr>
          <w:p>
            <w:r>
              <w:t xml:space="preserve">24 Jan 2025</w:t>
            </w:r>
          </w:p>
        </w:tc>
        <w:tc>
          <w:tcPr>
            <w:tcW w:w="2400" w:type="dxa"/>
          </w:tcPr>
          <w:p>
            <w:r>
              <w:t xml:space="preserve"/>
            </w:r>
          </w:p>
        </w:tc>
        <w:tc>
          <w:tcPr>
            <w:tcW w:w="2400" w:type="dxa"/>
          </w:tcPr>
          <w:p>
            <w:r>
              <w:t xml:space="preserve"/>
            </w:r>
          </w:p>
        </w:tc>
        <w:tc>
          <w:tcPr>
            <w:tcW w:w="2400" w:type="dxa"/>
          </w:tcPr>
          <w:p>
            <w:r>
              <w:t xml:space="preserve">Edem Kludza | edem.kludza@un.org</w:t>
            </w:r>
          </w:p>
        </w:tc>
        <w:tc>
          <w:tcPr>
            <w:tcW w:w="2400" w:type="dxa"/>
          </w:tcPr>
          <w:p>
            <w:r>
              <w:t xml:space="preserve">The Group of Experts on National Accounts meeting is hosted by the United Nations Economic Commission for Europe (UNECE) in collaboration with the Intersecretariat Working Group on National Accounts (ISWGNA), which includes the statistics divisions of the European Central Bank (ECB), International Monetary Fund (IMF), European Union Commission (EU), World Bank, and United Nations Statistics Division. The meeting aims at enhancing participantsâ€™ capacity on a) the implementation of the System of National Accounts, 2025 (2025 SNA) (overview and planning the implementation, globalization, digitalization, well-being and sustainability, and communicating transition to 2025 SNA); b) measuring the informal and non-observed economy; and c) using time series, classifications and data sources. / The meeting will increase technical capabilities to produce high quality economic statistics for the compilation of national accounts supporting data driven decision making for the implementation of the Sustainable Development Goals. / The funds will cover the travel expenses of one resource person from DESA and a total of four (4) participants from the National Statistics Offices of Albania, Georgia, North Macedonia and Serbia.</w:t>
            </w:r>
          </w:p>
        </w:tc>
        <w:tc>
          <w:tcPr>
            <w:tcW w:w="2400" w:type="dxa"/>
          </w:tcPr>
          <w:p>
            <w:r>
              <w:t xml:space="preserve"/>
            </w:r>
          </w:p>
        </w:tc>
        <w:tc>
          <w:tcPr>
            <w:tcW w:w="2400" w:type="dxa"/>
          </w:tcPr>
          <w:p>
            <w:r>
              <w:t xml:space="preserve"/>
            </w:r>
          </w:p>
        </w:tc>
      </w:tr>
      <w:tr>
        <w:tc>
          <w:tcPr>
            <w:tcW w:w="2400" w:type="dxa"/>
          </w:tcPr>
          <w:p>
            <w:r>
              <w:t xml:space="preserve">4684</w:t>
            </w:r>
          </w:p>
        </w:tc>
        <w:tc>
          <w:tcPr>
            <w:tcW w:w="2400" w:type="dxa"/>
          </w:tcPr>
          <w:p>
            <w:r>
              <w:t xml:space="preserve">Request #4684 ? DPIDG has been requested to assist the National Agency for Information Society and the Government of Albania with guidance on the methodology of the UN e-Gov. Survey, as well as improving National Data Governance.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Jun 2023</w:t>
            </w:r>
          </w:p>
        </w:tc>
        <w:tc>
          <w:tcPr>
            <w:tcW w:w="2400" w:type="dxa"/>
          </w:tcPr>
          <w:p>
            <w:r>
              <w:t xml:space="preserve">04 Dec 2023</w:t>
            </w:r>
          </w:p>
        </w:tc>
        <w:tc>
          <w:tcPr>
            <w:tcW w:w="2400" w:type="dxa"/>
          </w:tcPr>
          <w:p>
            <w:r>
              <w:t xml:space="preserve">05 Dec 2023</w:t>
            </w:r>
          </w:p>
        </w:tc>
        <w:tc>
          <w:tcPr>
            <w:tcW w:w="2400" w:type="dxa"/>
          </w:tcPr>
          <w:p>
            <w:r>
              <w:t xml:space="preserve">Ms. Mirlinda Karcanaj | kwok@un.org</w:t>
            </w:r>
          </w:p>
        </w:tc>
        <w:tc>
          <w:tcPr>
            <w:tcW w:w="2400" w:type="dxa"/>
          </w:tcPr>
          <w:p>
            <w:r>
              <w:t xml:space="preserve">DPIDG has been requested to assist the National Agency for Information Society and the Government of Albania with guidance on the methodology of the UN e-Gov. Survey, as well as improving National Data Governance.</w:t>
            </w:r>
          </w:p>
        </w:tc>
        <w:tc>
          <w:tcPr>
            <w:tcW w:w="2400" w:type="dxa"/>
          </w:tcPr>
          <w:p>
            <w:r>
              <w:t xml:space="preserve"/>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c>
          <w:tcPr>
            <w:tcW w:w="2400" w:type="dxa"/>
          </w:tcPr>
          <w:p>
            <w:r>
              <w:t xml:space="preserve"/>
            </w:r>
          </w:p>
        </w:tc>
      </w:tr>
      <w:tr>
        <w:tc>
          <w:tcPr>
            <w:tcW w:w="2400" w:type="dxa"/>
          </w:tcPr>
          <w:p>
            <w:r>
              <w:t xml:space="preserve">5041</w:t>
            </w:r>
          </w:p>
        </w:tc>
        <w:tc>
          <w:tcPr>
            <w:tcW w:w="2400" w:type="dxa"/>
          </w:tcPr>
          <w:p>
            <w:r>
              <w:t xml:space="preserve">Request #5041 ? 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Completed</w:t>
            </w:r>
          </w:p>
        </w:tc>
        <w:tc>
          <w:tcPr>
            <w:tcW w:w="2400" w:type="dxa"/>
          </w:tcPr>
          <w:p>
            <w:r>
              <w:t xml:space="preserve">Statistics Division</w:t>
            </w:r>
          </w:p>
        </w:tc>
        <w:tc>
          <w:tcPr>
            <w:tcW w:w="2400" w:type="dxa"/>
          </w:tcPr>
          <w:p>
            <w:r>
              <w:t xml:space="preserve">19 Aug 2024</w:t>
            </w:r>
          </w:p>
        </w:tc>
        <w:tc>
          <w:tcPr>
            <w:tcW w:w="2400" w:type="dxa"/>
          </w:tcPr>
          <w:p>
            <w:r>
              <w:t xml:space="preserve">10 Dec 2024</w:t>
            </w:r>
          </w:p>
        </w:tc>
        <w:tc>
          <w:tcPr>
            <w:tcW w:w="2400" w:type="dxa"/>
          </w:tcPr>
          <w:p>
            <w:r>
              <w:t xml:space="preserve">12 Dec 2024</w:t>
            </w:r>
          </w:p>
        </w:tc>
        <w:tc>
          <w:tcPr>
            <w:tcW w:w="2400" w:type="dxa"/>
          </w:tcPr>
          <w:p>
            <w:r>
              <w:t xml:space="preserve">Jessica Ying Chan | jessica.chan@un.org</w:t>
            </w:r>
          </w:p>
        </w:tc>
        <w:tc>
          <w:tcPr>
            <w:tcW w:w="2400" w:type="dxa"/>
          </w:tcPr>
          <w:p>
            <w:r>
              <w:t xml:space="preserve">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4238</w:t>
            </w:r>
          </w:p>
        </w:tc>
        <w:tc>
          <w:tcPr>
            <w:tcW w:w="2400" w:type="dxa"/>
          </w:tcPr>
          <w:p>
            <w:r>
              <w:t xml:space="preserve">Request #4238 ? UNSD, in collaboration with UNFPA and UNESCWA, is planning to hold a workshop on population and housing censuses for Arabic-speaking countries. The workshop will focus on three themes: i) Quality assessment of all phases of population and housing censuses; ii) Transitioning to register-based censuses; and, iii) Impact of COVID-19 on population and housing censuses. The workshop is planned to take place in mid-November 2022 in Algeria.</w:t>
            </w:r>
          </w:p>
        </w:tc>
        <w:tc>
          <w:tcPr>
            <w:tcW w:w="2400" w:type="dxa"/>
          </w:tcPr>
          <w:p>
            <w:r>
              <w:t xml:space="preserve">Completed</w:t>
            </w:r>
          </w:p>
        </w:tc>
        <w:tc>
          <w:tcPr>
            <w:tcW w:w="2400" w:type="dxa"/>
          </w:tcPr>
          <w:p>
            <w:r>
              <w:t xml:space="preserve">Statistics Division</w:t>
            </w:r>
          </w:p>
        </w:tc>
        <w:tc>
          <w:tcPr>
            <w:tcW w:w="2400" w:type="dxa"/>
          </w:tcPr>
          <w:p>
            <w:r>
              <w:t xml:space="preserve">15 Jun 2022</w:t>
            </w:r>
          </w:p>
        </w:tc>
        <w:tc>
          <w:tcPr>
            <w:tcW w:w="2400" w:type="dxa"/>
          </w:tcPr>
          <w:p>
            <w:r>
              <w:t xml:space="preserve"/>
            </w:r>
          </w:p>
        </w:tc>
        <w:tc>
          <w:tcPr>
            <w:tcW w:w="2400" w:type="dxa"/>
          </w:tcPr>
          <w:p>
            <w:r>
              <w:t xml:space="preserve"/>
            </w:r>
          </w:p>
        </w:tc>
        <w:tc>
          <w:tcPr>
            <w:tcW w:w="2400" w:type="dxa"/>
          </w:tcPr>
          <w:p>
            <w:r>
              <w:t xml:space="preserve">Meryem Demirci | demircim@un.org</w:t>
            </w:r>
          </w:p>
        </w:tc>
        <w:tc>
          <w:tcPr>
            <w:tcW w:w="2400" w:type="dxa"/>
          </w:tcPr>
          <w:p>
            <w:r>
              <w:t xml:space="preserve">UNSD, in collaboration with UNFPA and UNESCWA, is planning to hold a workshop on population and housing censuses for Arabic-speaking countries. The workshop will focus on three themes: i) Quality assessment of all phases of population and housing censuses; ii) Transitioning to register-based censuses; and, iii) Impact of COVID-19 on population and housing censuses. The workshop is planned to take place in mid-November 2022 in Algeria.</w:t>
            </w:r>
          </w:p>
        </w:tc>
        <w:tc>
          <w:tcPr>
            <w:tcW w:w="2400" w:type="dxa"/>
          </w:tcPr>
          <w:p>
            <w:r>
              <w:t xml:space="preserve"/>
            </w:r>
          </w:p>
        </w:tc>
        <w:tc>
          <w:tcPr>
            <w:tcW w:w="2400" w:type="dxa"/>
          </w:tcPr>
          <w:p>
            <w:r>
              <w:t xml:space="preserve"/>
            </w:r>
          </w:p>
        </w:tc>
      </w:tr>
      <w:tr>
        <w:tc>
          <w:tcPr>
            <w:tcW w:w="2400" w:type="dxa"/>
          </w:tcPr>
          <w:p>
            <w:r>
              <w:t xml:space="preserve">4235</w:t>
            </w:r>
          </w:p>
        </w:tc>
        <w:tc>
          <w:tcPr>
            <w:tcW w:w="2400" w:type="dxa"/>
          </w:tcPr>
          <w:p>
            <w:r>
              <w:t xml:space="preserve">Request #4235 ? 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08 Jan 2022</w:t>
            </w:r>
          </w:p>
        </w:tc>
        <w:tc>
          <w:tcPr>
            <w:tcW w:w="2400" w:type="dxa"/>
          </w:tcPr>
          <w:p>
            <w:r>
              <w:t xml:space="preserve">30 Dec 2022</w:t>
            </w:r>
          </w:p>
        </w:tc>
        <w:tc>
          <w:tcPr>
            <w:tcW w:w="2400" w:type="dxa"/>
          </w:tcPr>
          <w:p>
            <w:r>
              <w:t xml:space="preserve">Hermanus Smith | smith33@un.org</w:t>
            </w:r>
          </w:p>
        </w:tc>
        <w:tc>
          <w:tcPr>
            <w:tcW w:w="2400" w:type="dxa"/>
          </w:tcPr>
          <w:p>
            <w:r>
              <w:t xml:space="preserve">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
            </w:r>
          </w:p>
        </w:tc>
        <w:tc>
          <w:tcPr>
            <w:tcW w:w="2400" w:type="dxa"/>
          </w:tcPr>
          <w:p>
            <w:r>
              <w:t xml:space="preserve"/>
            </w:r>
          </w:p>
        </w:tc>
      </w:tr>
      <w:tr>
        <w:tc>
          <w:tcPr>
            <w:tcW w:w="2400" w:type="dxa"/>
          </w:tcPr>
          <w:p>
            <w:r>
              <w:t xml:space="preserve">3657</w:t>
            </w:r>
          </w:p>
        </w:tc>
        <w:tc>
          <w:tcPr>
            <w:tcW w:w="2400" w:type="dxa"/>
          </w:tcPr>
          <w:p>
            <w:r>
              <w:t xml:space="preserve">Request #3657 ? DPIDG/UNPOG was requested by the Government of Algeria to provide support in strengthening capacities for effective national to local governance.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Feb 2021</w:t>
            </w:r>
          </w:p>
        </w:tc>
        <w:tc>
          <w:tcPr>
            <w:tcW w:w="2400" w:type="dxa"/>
          </w:tcPr>
          <w:p>
            <w:r>
              <w:t xml:space="preserve"/>
            </w:r>
          </w:p>
        </w:tc>
        <w:tc>
          <w:tcPr>
            <w:tcW w:w="2400" w:type="dxa"/>
          </w:tcPr>
          <w:p>
            <w:r>
              <w:t xml:space="preserve"/>
            </w:r>
          </w:p>
        </w:tc>
        <w:tc>
          <w:tcPr>
            <w:tcW w:w="2400" w:type="dxa"/>
          </w:tcPr>
          <w:p>
            <w:r>
              <w:t xml:space="preserve">Hakima Khellaf | hakimakhellaf36@yahoo.com</w:t>
            </w:r>
          </w:p>
        </w:tc>
        <w:tc>
          <w:tcPr>
            <w:tcW w:w="2400" w:type="dxa"/>
          </w:tcPr>
          <w:p>
            <w:r>
              <w:t xml:space="preserve">DPIDG/UNPOG was requested by the Government of Algeria to provide support in strengthening capacities for effective national to local governance.</w:t>
            </w:r>
          </w:p>
        </w:tc>
        <w:tc>
          <w:tcPr>
            <w:tcW w:w="2400" w:type="dxa"/>
          </w:tcPr>
          <w:p>
            <w:r>
              <w:t xml:space="preserve"/>
            </w:r>
          </w:p>
        </w:tc>
        <w:tc>
          <w:tcPr>
            <w:tcW w:w="2400" w:type="dxa"/>
          </w:tcPr>
          <w:p>
            <w:r>
              <w:t xml:space="preserve"/>
            </w:r>
          </w:p>
        </w:tc>
      </w:tr>
      <w:tr>
        <w:tc>
          <w:tcPr>
            <w:tcW w:w="2400" w:type="dxa"/>
          </w:tcPr>
          <w:p>
            <w:r>
              <w:t xml:space="preserve">2732</w:t>
            </w:r>
          </w:p>
        </w:tc>
        <w:tc>
          <w:tcPr>
            <w:tcW w:w="2400" w:type="dxa"/>
          </w:tcPr>
          <w:p>
            <w:r>
              <w:t xml:space="preserve">Request #2732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07 Apr 2019</w:t>
            </w:r>
          </w:p>
        </w:tc>
        <w:tc>
          <w:tcPr>
            <w:tcW w:w="2400" w:type="dxa"/>
          </w:tcPr>
          <w:p>
            <w:r>
              <w:t xml:space="preserve"/>
            </w:r>
          </w:p>
        </w:tc>
        <w:tc>
          <w:tcPr>
            <w:tcW w:w="2400" w:type="dxa"/>
          </w:tcPr>
          <w:p>
            <w:r>
              <w:t xml:space="preserve">30 Jun 2024</w:t>
            </w:r>
          </w:p>
        </w:tc>
        <w:tc>
          <w:tcPr>
            <w:tcW w:w="2400" w:type="dxa"/>
          </w:tcPr>
          <w:p>
            <w:r>
              <w:t xml:space="preserve">Mahmoudi All | m.remaoun@mae.dz</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4686</w:t>
            </w:r>
          </w:p>
        </w:tc>
        <w:tc>
          <w:tcPr>
            <w:tcW w:w="2400" w:type="dxa"/>
          </w:tcPr>
          <w:p>
            <w:r>
              <w:t xml:space="preserve">Request #4686 ? DPIDG has been requested by the Public Service Commission of the Independent State of Samoa to organize a workshop for capacity development of public sector employees to facilitate national strategies linked to the 2030 Agenda for Sustainable Development.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13 Apr 2023</w:t>
            </w:r>
          </w:p>
        </w:tc>
        <w:tc>
          <w:tcPr>
            <w:tcW w:w="2400" w:type="dxa"/>
          </w:tcPr>
          <w:p>
            <w:r>
              <w:t xml:space="preserve"/>
            </w:r>
          </w:p>
        </w:tc>
        <w:tc>
          <w:tcPr>
            <w:tcW w:w="2400" w:type="dxa"/>
          </w:tcPr>
          <w:p>
            <w:r>
              <w:t xml:space="preserve"/>
            </w:r>
          </w:p>
        </w:tc>
        <w:tc>
          <w:tcPr>
            <w:tcW w:w="2400" w:type="dxa"/>
          </w:tcPr>
          <w:p>
            <w:r>
              <w:t xml:space="preserve">Mr. Nonu Lemauga Saleimoa Vaai | prabin.maharjan@un.org</w:t>
            </w:r>
          </w:p>
        </w:tc>
        <w:tc>
          <w:tcPr>
            <w:tcW w:w="2400" w:type="dxa"/>
          </w:tcPr>
          <w:p>
            <w:r>
              <w:t xml:space="preserve">DPIDG has been requested by the Public Service Commission of the Independent State of Samoa to organize a workshop for capacity development of public sector employees to facilitate national strategies linked to the 2030 Agenda for Sustainable Development.</w:t>
            </w:r>
          </w:p>
        </w:tc>
        <w:tc>
          <w:tcPr>
            <w:tcW w:w="2400" w:type="dxa"/>
          </w:tcPr>
          <w:p>
            <w:r>
              <w:t xml:space="preserve"/>
            </w:r>
          </w:p>
        </w:tc>
        <w:tc>
          <w:tcPr>
            <w:tcW w:w="2400" w:type="dxa"/>
          </w:tcPr>
          <w:p>
            <w:r>
              <w:t xml:space="preserve">requests.xlsx record '4686': Country 'American Samoa' could not be matched to an ISO3 value. / requests.xlsx record '4686': Country text 'American Samoa' could not be matched; no country assignment was inferred.</w:t>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5061</w:t>
            </w:r>
          </w:p>
        </w:tc>
        <w:tc>
          <w:tcPr>
            <w:tcW w:w="2400" w:type="dxa"/>
          </w:tcPr>
          <w:p>
            <w:r>
              <w:t xml:space="preserve">Request #5061 ? Support the Angolan Government, through the Department for International Cooperation of the Ministry of Planning, and the UN Resident Coordinator's Office, in their efforts to identify SDG-aligned investment projects and to mobilize private financing through a future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01 Sept 2024</w:t>
            </w:r>
          </w:p>
        </w:tc>
        <w:tc>
          <w:tcPr>
            <w:tcW w:w="2400" w:type="dxa"/>
          </w:tcPr>
          <w:p>
            <w:r>
              <w:t xml:space="preserve">01 Sept 2024</w:t>
            </w:r>
          </w:p>
        </w:tc>
        <w:tc>
          <w:tcPr>
            <w:tcW w:w="2400" w:type="dxa"/>
          </w:tcPr>
          <w:p>
            <w:r>
              <w:t xml:space="preserve">31 Jul 2025</w:t>
            </w:r>
          </w:p>
        </w:tc>
        <w:tc>
          <w:tcPr>
            <w:tcW w:w="2400" w:type="dxa"/>
          </w:tcPr>
          <w:p>
            <w:r>
              <w:t xml:space="preserve">Gil Matos Henriques | gil.henriques@mep.gov.ao</w:t>
            </w:r>
          </w:p>
        </w:tc>
        <w:tc>
          <w:tcPr>
            <w:tcW w:w="2400" w:type="dxa"/>
          </w:tcPr>
          <w:p>
            <w:r>
              <w:t xml:space="preserve">Support the Angolan Government, through the Department for International Cooperation of the Ministry of Planning, and the UN Resident Coordinator's Office, in their efforts to identify SDG-aligned investment projects and to mobilize private financing through a future SDG Investment Fair.</w:t>
            </w:r>
          </w:p>
        </w:tc>
        <w:tc>
          <w:tcPr>
            <w:tcW w:w="2400" w:type="dxa"/>
          </w:tcPr>
          <w:p>
            <w:r>
              <w:t xml:space="preserve"/>
            </w:r>
          </w:p>
        </w:tc>
        <w:tc>
          <w:tcPr>
            <w:tcW w:w="2400" w:type="dxa"/>
          </w:tcPr>
          <w:p>
            <w:r>
              <w:t xml:space="preserve"/>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r>
        <w:tc>
          <w:tcPr>
            <w:tcW w:w="2400" w:type="dxa"/>
          </w:tcPr>
          <w:p>
            <w:r>
              <w:t xml:space="preserve">3575</w:t>
            </w:r>
          </w:p>
        </w:tc>
        <w:tc>
          <w:tcPr>
            <w:tcW w:w="2400" w:type="dxa"/>
          </w:tcPr>
          <w:p>
            <w:r>
              <w:t xml:space="preserve">Request #3575 ? To provide benchmarks on National Platform on SDG</w:t>
            </w:r>
          </w:p>
        </w:tc>
        <w:tc>
          <w:tcPr>
            <w:tcW w:w="2400" w:type="dxa"/>
          </w:tcPr>
          <w:p>
            <w:r>
              <w:t xml:space="preserve">Completed</w:t>
            </w:r>
          </w:p>
        </w:tc>
        <w:tc>
          <w:tcPr>
            <w:tcW w:w="2400" w:type="dxa"/>
          </w:tcPr>
          <w:p>
            <w:r>
              <w:t xml:space="preserve">Statistics Division</w:t>
            </w:r>
          </w:p>
        </w:tc>
        <w:tc>
          <w:tcPr>
            <w:tcW w:w="2400" w:type="dxa"/>
          </w:tcPr>
          <w:p>
            <w:r>
              <w:t xml:space="preserve">05 Dec 2019</w:t>
            </w:r>
          </w:p>
        </w:tc>
        <w:tc>
          <w:tcPr>
            <w:tcW w:w="2400" w:type="dxa"/>
          </w:tcPr>
          <w:p>
            <w:r>
              <w:t xml:space="preserve">12 Dec 2019</w:t>
            </w:r>
          </w:p>
        </w:tc>
        <w:tc>
          <w:tcPr>
            <w:tcW w:w="2400" w:type="dxa"/>
          </w:tcPr>
          <w:p>
            <w:r>
              <w:t xml:space="preserve">12 Dec 2019</w:t>
            </w:r>
          </w:p>
        </w:tc>
        <w:tc>
          <w:tcPr>
            <w:tcW w:w="2400" w:type="dxa"/>
          </w:tcPr>
          <w:p>
            <w:r>
              <w:t xml:space="preserve">Paolo Balladelli | paolo.balladelli@un.org</w:t>
            </w:r>
          </w:p>
        </w:tc>
        <w:tc>
          <w:tcPr>
            <w:tcW w:w="2400" w:type="dxa"/>
          </w:tcPr>
          <w:p>
            <w:r>
              <w:t xml:space="preserve">To provide benchmarks on National Platform on SDG</w:t>
            </w:r>
          </w:p>
        </w:tc>
        <w:tc>
          <w:tcPr>
            <w:tcW w:w="2400" w:type="dxa"/>
          </w:tcPr>
          <w:p>
            <w:r>
              <w:t xml:space="preserve"/>
            </w:r>
          </w:p>
        </w:tc>
        <w:tc>
          <w:tcPr>
            <w:tcW w:w="2400" w:type="dxa"/>
          </w:tcPr>
          <w:p>
            <w:r>
              <w:t xml:space="preserve"/>
            </w:r>
          </w:p>
        </w:tc>
      </w:tr>
      <w:tr>
        <w:tc>
          <w:tcPr>
            <w:tcW w:w="2400" w:type="dxa"/>
          </w:tcPr>
          <w:p>
            <w:r>
              <w:t xml:space="preserve">5585</w:t>
            </w:r>
          </w:p>
        </w:tc>
        <w:tc>
          <w:tcPr>
            <w:tcW w:w="2400" w:type="dxa"/>
          </w:tcPr>
          <w:p>
            <w:r>
              <w:t xml:space="preserve">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Under consideration</w:t>
            </w:r>
          </w:p>
        </w:tc>
        <w:tc>
          <w:tcPr>
            <w:tcW w:w="2400" w:type="dxa"/>
          </w:tcPr>
          <w:p>
            <w:r>
              <w:t xml:space="preserve">Division for Sustainable Development Goals, Statistics Division</w:t>
            </w:r>
          </w:p>
        </w:tc>
        <w:tc>
          <w:tcPr>
            <w:tcW w:w="2400" w:type="dxa"/>
          </w:tcPr>
          <w:p>
            <w:r>
              <w:t xml:space="preserve">17 Sept 2026</w:t>
            </w:r>
          </w:p>
        </w:tc>
        <w:tc>
          <w:tcPr>
            <w:tcW w:w="2400" w:type="dxa"/>
          </w:tcPr>
          <w:p>
            <w:r>
              <w:t xml:space="preserve">01 Dec 2025</w:t>
            </w:r>
          </w:p>
        </w:tc>
        <w:tc>
          <w:tcPr>
            <w:tcW w:w="2400" w:type="dxa"/>
          </w:tcPr>
          <w:p>
            <w:r>
              <w:t xml:space="preserve">31 Dec 2027</w:t>
            </w:r>
          </w:p>
        </w:tc>
        <w:tc>
          <w:tcPr>
            <w:tcW w:w="2400" w:type="dxa"/>
          </w:tcPr>
          <w:p>
            <w:r>
              <w:t xml:space="preserve">Daniel  Eshetie | eshetie@un.org</w:t>
            </w:r>
          </w:p>
        </w:tc>
        <w:tc>
          <w:tcPr>
            <w:tcW w:w="2400" w:type="dxa"/>
          </w:tcPr>
          <w:p>
            <w:r>
              <w:t xml:space="preserve">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3920</w:t>
            </w:r>
          </w:p>
        </w:tc>
        <w:tc>
          <w:tcPr>
            <w:tcW w:w="2400" w:type="dxa"/>
          </w:tcPr>
          <w:p>
            <w:r>
              <w:t xml:space="preserve">Request #3920 ? 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01 Jun 2021</w:t>
            </w:r>
          </w:p>
        </w:tc>
        <w:tc>
          <w:tcPr>
            <w:tcW w:w="2400" w:type="dxa"/>
          </w:tcPr>
          <w:p>
            <w:r>
              <w:t xml:space="preserve">01 Sept 2021</w:t>
            </w:r>
          </w:p>
        </w:tc>
        <w:tc>
          <w:tcPr>
            <w:tcW w:w="2400" w:type="dxa"/>
          </w:tcPr>
          <w:p>
            <w:r>
              <w:t xml:space="preserve">31 Mar 2023</w:t>
            </w:r>
          </w:p>
        </w:tc>
        <w:tc>
          <w:tcPr>
            <w:tcW w:w="2400" w:type="dxa"/>
          </w:tcPr>
          <w:p>
            <w:r>
              <w:t xml:space="preserve">various (see attachment) | various@various.var</w:t>
            </w:r>
          </w:p>
        </w:tc>
        <w:tc>
          <w:tcPr>
            <w:tcW w:w="2400" w:type="dxa"/>
          </w:tcPr>
          <w:p>
            <w:r>
              <w:t xml:space="preserve">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
            </w:r>
          </w:p>
        </w:tc>
        <w:tc>
          <w:tcPr>
            <w:tcW w:w="2400" w:type="dxa"/>
          </w:tcPr>
          <w:p>
            <w:r>
              <w:t xml:space="preserve"/>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5587</w:t>
            </w:r>
          </w:p>
        </w:tc>
        <w:tc>
          <w:tcPr>
            <w:tcW w:w="2400" w:type="dxa"/>
          </w:tcPr>
          <w:p>
            <w:r>
              <w:t xml:space="preserve">Request #5587 ? 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Under consideration</w:t>
            </w:r>
          </w:p>
        </w:tc>
        <w:tc>
          <w:tcPr>
            <w:tcW w:w="2400" w:type="dxa"/>
          </w:tcPr>
          <w:p>
            <w:r>
              <w:t xml:space="preserve">Statistics Division</w:t>
            </w:r>
          </w:p>
        </w:tc>
        <w:tc>
          <w:tcPr>
            <w:tcW w:w="2400" w:type="dxa"/>
          </w:tcPr>
          <w:p>
            <w:r>
              <w:t xml:space="preserve">14 Sept 2026</w:t>
            </w:r>
          </w:p>
        </w:tc>
        <w:tc>
          <w:tcPr>
            <w:tcW w:w="2400" w:type="dxa"/>
          </w:tcPr>
          <w:p>
            <w:r>
              <w:t xml:space="preserve">12 Oct 2026</w:t>
            </w:r>
          </w:p>
        </w:tc>
        <w:tc>
          <w:tcPr>
            <w:tcW w:w="2400" w:type="dxa"/>
          </w:tcPr>
          <w:p>
            <w:r>
              <w:t xml:space="preserve">16 Oct 2026</w:t>
            </w:r>
          </w:p>
        </w:tc>
        <w:tc>
          <w:tcPr>
            <w:tcW w:w="2400" w:type="dxa"/>
          </w:tcPr>
          <w:p>
            <w:r>
              <w:t xml:space="preserve">Marlise Kouna | kounamarlyse11@gmail.com</w:t>
            </w:r>
          </w:p>
        </w:tc>
        <w:tc>
          <w:tcPr>
            <w:tcW w:w="2400" w:type="dxa"/>
          </w:tcPr>
          <w:p>
            <w:r>
              <w:t xml:space="preserve">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c>
          <w:tcPr>
            <w:tcW w:w="2400" w:type="dxa"/>
          </w:tcPr>
          <w:p>
            <w:r>
              <w:t xml:space="preserve"/>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5520</w:t>
            </w:r>
          </w:p>
        </w:tc>
        <w:tc>
          <w:tcPr>
            <w:tcW w:w="2400" w:type="dxa"/>
          </w:tcPr>
          <w:p>
            <w:r>
              <w:t xml:space="preserve">Request #5520 ? 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Under consideration</w:t>
            </w:r>
          </w:p>
        </w:tc>
        <w:tc>
          <w:tcPr>
            <w:tcW w:w="2400" w:type="dxa"/>
          </w:tcPr>
          <w:p>
            <w:r>
              <w:t xml:space="preserve">Statistics Division</w:t>
            </w:r>
          </w:p>
        </w:tc>
        <w:tc>
          <w:tcPr>
            <w:tcW w:w="2400" w:type="dxa"/>
          </w:tcPr>
          <w:p>
            <w:r>
              <w:t xml:space="preserve">02 Sept 2025</w:t>
            </w:r>
          </w:p>
        </w:tc>
        <w:tc>
          <w:tcPr>
            <w:tcW w:w="2400" w:type="dxa"/>
          </w:tcPr>
          <w:p>
            <w:r>
              <w:t xml:space="preserve">01 Jan 2026</w:t>
            </w:r>
          </w:p>
        </w:tc>
        <w:tc>
          <w:tcPr>
            <w:tcW w:w="2400" w:type="dxa"/>
          </w:tcPr>
          <w:p>
            <w:r>
              <w:t xml:space="preserve">31 Dec 2027</w:t>
            </w:r>
          </w:p>
        </w:tc>
        <w:tc>
          <w:tcPr>
            <w:tcW w:w="2400" w:type="dxa"/>
          </w:tcPr>
          <w:p>
            <w:r>
              <w:t xml:space="preserve">Alexander Loschky | Loschky@un.org</w:t>
            </w:r>
          </w:p>
        </w:tc>
        <w:tc>
          <w:tcPr>
            <w:tcW w:w="2400" w:type="dxa"/>
          </w:tcPr>
          <w:p>
            <w:r>
              <w:t xml:space="preserve">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
            </w:r>
          </w:p>
        </w:tc>
        <w:tc>
          <w:tcPr>
            <w:tcW w:w="2400" w:type="dxa"/>
          </w:tcPr>
          <w:p>
            <w:r>
              <w:t xml:space="preserve"/>
            </w:r>
          </w:p>
        </w:tc>
      </w:tr>
      <w:tr>
        <w:tc>
          <w:tcPr>
            <w:tcW w:w="2400" w:type="dxa"/>
          </w:tcPr>
          <w:p>
            <w:r>
              <w:t xml:space="preserve">5411</w:t>
            </w:r>
          </w:p>
        </w:tc>
        <w:tc>
          <w:tcPr>
            <w:tcW w:w="2400" w:type="dxa"/>
          </w:tcPr>
          <w:p>
            <w:r>
              <w:t xml:space="preserve">Request #5411 ? 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Under consideration</w:t>
            </w:r>
          </w:p>
        </w:tc>
        <w:tc>
          <w:tcPr>
            <w:tcW w:w="2400" w:type="dxa"/>
          </w:tcPr>
          <w:p>
            <w:r>
              <w:t xml:space="preserve">Statistics Division</w:t>
            </w:r>
          </w:p>
        </w:tc>
        <w:tc>
          <w:tcPr>
            <w:tcW w:w="2400" w:type="dxa"/>
          </w:tcPr>
          <w:p>
            <w:r>
              <w:t xml:space="preserve">22 Dec 2025</w:t>
            </w:r>
          </w:p>
        </w:tc>
        <w:tc>
          <w:tcPr>
            <w:tcW w:w="2400" w:type="dxa"/>
          </w:tcPr>
          <w:p>
            <w:r>
              <w:t xml:space="preserve">01 Jan 2026</w:t>
            </w:r>
          </w:p>
        </w:tc>
        <w:tc>
          <w:tcPr>
            <w:tcW w:w="2400" w:type="dxa"/>
          </w:tcPr>
          <w:p>
            <w:r>
              <w:t xml:space="preserve">31 Dec 2027</w:t>
            </w:r>
          </w:p>
        </w:tc>
        <w:tc>
          <w:tcPr>
            <w:tcW w:w="2400" w:type="dxa"/>
          </w:tcPr>
          <w:p>
            <w:r>
              <w:t xml:space="preserve">Human Resource Management Focal Points in several NSOs - in representation Alexandra Simpson | ajsimpsons@dane.gov.co</w:t>
            </w:r>
          </w:p>
        </w:tc>
        <w:tc>
          <w:tcPr>
            <w:tcW w:w="2400" w:type="dxa"/>
          </w:tcPr>
          <w:p>
            <w:r>
              <w:t xml:space="preserve">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
            </w:r>
          </w:p>
        </w:tc>
        <w:tc>
          <w:tcPr>
            <w:tcW w:w="2400" w:type="dxa"/>
          </w:tcPr>
          <w:p>
            <w:r>
              <w:t xml:space="preserve"/>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c>
          <w:tcPr>
            <w:tcW w:w="2400" w:type="dxa"/>
          </w:tcPr>
          <w:p>
            <w:r>
              <w:t xml:space="preserve"/>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c>
          <w:tcPr>
            <w:tcW w:w="2400" w:type="dxa"/>
          </w:tcPr>
          <w:p>
            <w:r>
              <w:t xml:space="preserve"/>
            </w:r>
          </w:p>
        </w:tc>
      </w:tr>
      <w:tr>
        <w:tc>
          <w:tcPr>
            <w:tcW w:w="2400" w:type="dxa"/>
          </w:tcPr>
          <w:p>
            <w:r>
              <w:t xml:space="preserve">5083</w:t>
            </w:r>
          </w:p>
        </w:tc>
        <w:tc>
          <w:tcPr>
            <w:tcW w:w="2400" w:type="dxa"/>
          </w:tcPr>
          <w:p>
            <w:r>
              <w:t xml:space="preserve">Request #5083 ? 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Completed</w:t>
            </w:r>
          </w:p>
        </w:tc>
        <w:tc>
          <w:tcPr>
            <w:tcW w:w="2400" w:type="dxa"/>
          </w:tcPr>
          <w:p>
            <w:r>
              <w:t xml:space="preserve">Statistics Division</w:t>
            </w:r>
          </w:p>
        </w:tc>
        <w:tc>
          <w:tcPr>
            <w:tcW w:w="2400" w:type="dxa"/>
          </w:tcPr>
          <w:p>
            <w:r>
              <w:t xml:space="preserve">20 Sept 2024</w:t>
            </w:r>
          </w:p>
        </w:tc>
        <w:tc>
          <w:tcPr>
            <w:tcW w:w="2400" w:type="dxa"/>
          </w:tcPr>
          <w:p>
            <w:r>
              <w:t xml:space="preserve">21 Sept 2024</w:t>
            </w:r>
          </w:p>
        </w:tc>
        <w:tc>
          <w:tcPr>
            <w:tcW w:w="2400" w:type="dxa"/>
          </w:tcPr>
          <w:p>
            <w:r>
              <w:t xml:space="preserve">31 Jan 2025</w:t>
            </w:r>
          </w:p>
        </w:tc>
        <w:tc>
          <w:tcPr>
            <w:tcW w:w="2400" w:type="dxa"/>
          </w:tcPr>
          <w:p>
            <w:r>
              <w:t xml:space="preserve">Camilo Andres Mendez Coronado | camendezc@dane.gov.co</w:t>
            </w:r>
          </w:p>
        </w:tc>
        <w:tc>
          <w:tcPr>
            <w:tcW w:w="2400" w:type="dxa"/>
          </w:tcPr>
          <w:p>
            <w:r>
              <w:t xml:space="preserve">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
            </w:r>
          </w:p>
        </w:tc>
        <w:tc>
          <w:tcPr>
            <w:tcW w:w="2400" w:type="dxa"/>
          </w:tcPr>
          <w:p>
            <w:r>
              <w:t xml:space="preserve"/>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
            </w:r>
          </w:p>
        </w:tc>
        <w:tc>
          <w:tcPr>
            <w:tcW w:w="2400" w:type="dxa"/>
          </w:tcPr>
          <w:p>
            <w:r>
              <w:t xml:space="preserve"/>
            </w:r>
          </w:p>
        </w:tc>
      </w:tr>
      <w:tr>
        <w:tc>
          <w:tcPr>
            <w:tcW w:w="2400" w:type="dxa"/>
          </w:tcPr>
          <w:p>
            <w:r>
              <w:t xml:space="preserve">4715</w:t>
            </w:r>
          </w:p>
        </w:tc>
        <w:tc>
          <w:tcPr>
            <w:tcW w:w="2400" w:type="dxa"/>
          </w:tcPr>
          <w:p>
            <w:r>
              <w:t xml:space="preserve">Request #4715 ? To support a trinational development of VLRs in the Gran Chaco Region (Argentina, Bolivia, Paraguay)</w:t>
            </w:r>
          </w:p>
        </w:tc>
        <w:tc>
          <w:tcPr>
            <w:tcW w:w="2400" w:type="dxa"/>
          </w:tcPr>
          <w:p>
            <w:r>
              <w:t xml:space="preserve">Completed</w:t>
            </w:r>
          </w:p>
        </w:tc>
        <w:tc>
          <w:tcPr>
            <w:tcW w:w="2400" w:type="dxa"/>
          </w:tcPr>
          <w:p>
            <w:r>
              <w:t xml:space="preserve">Division for Sustainable Development Goals</w:t>
            </w:r>
          </w:p>
        </w:tc>
        <w:tc>
          <w:tcPr>
            <w:tcW w:w="2400" w:type="dxa"/>
          </w:tcPr>
          <w:p>
            <w:r>
              <w:t xml:space="preserve">03 Oct 2022</w:t>
            </w:r>
          </w:p>
        </w:tc>
        <w:tc>
          <w:tcPr>
            <w:tcW w:w="2400" w:type="dxa"/>
          </w:tcPr>
          <w:p>
            <w:r>
              <w:t xml:space="preserve">01 Jan 2023</w:t>
            </w:r>
          </w:p>
        </w:tc>
        <w:tc>
          <w:tcPr>
            <w:tcW w:w="2400" w:type="dxa"/>
          </w:tcPr>
          <w:p>
            <w:r>
              <w:t xml:space="preserve">31 Dec 2023</w:t>
            </w:r>
          </w:p>
        </w:tc>
        <w:tc>
          <w:tcPr>
            <w:tcW w:w="2400" w:type="dxa"/>
          </w:tcPr>
          <w:p>
            <w:r>
              <w:t xml:space="preserve">Marisol Merquel | mmerquel@politicassociales.gob.ar</w:t>
            </w:r>
          </w:p>
        </w:tc>
        <w:tc>
          <w:tcPr>
            <w:tcW w:w="2400" w:type="dxa"/>
          </w:tcPr>
          <w:p>
            <w:r>
              <w:t xml:space="preserve">To support a trinational development of VLRs in the Gran Chaco Region (Argentina, Bolivia, Paraguay)</w:t>
            </w:r>
          </w:p>
        </w:tc>
        <w:tc>
          <w:tcPr>
            <w:tcW w:w="2400" w:type="dxa"/>
          </w:tcPr>
          <w:p>
            <w:r>
              <w:t xml:space="preserve"/>
            </w:r>
          </w:p>
        </w:tc>
        <w:tc>
          <w:tcPr>
            <w:tcW w:w="2400" w:type="dxa"/>
          </w:tcPr>
          <w:p>
            <w:r>
              <w:t xml:space="preserve"/>
            </w:r>
          </w:p>
        </w:tc>
      </w:tr>
      <w:tr>
        <w:tc>
          <w:tcPr>
            <w:tcW w:w="2400" w:type="dxa"/>
          </w:tcPr>
          <w:p>
            <w:r>
              <w:t xml:space="preserve">4257</w:t>
            </w:r>
          </w:p>
        </w:tc>
        <w:tc>
          <w:tcPr>
            <w:tcW w:w="2400" w:type="dxa"/>
          </w:tcPr>
          <w:p>
            <w:r>
              <w:t xml:space="preserve">Request #4257 ? DPIDG was invited to present on the capacity development activities regarding the Curriculum on Governance, its mainstreaming for the public sector and best practices. The presentation will be a capacity development one with Q&amp;A and interaction with senior cabinet ministers and/or representatives from CLAD member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15 Aug 2022</w:t>
            </w:r>
          </w:p>
        </w:tc>
        <w:tc>
          <w:tcPr>
            <w:tcW w:w="2400" w:type="dxa"/>
          </w:tcPr>
          <w:p>
            <w:r>
              <w:t xml:space="preserve">05 Sept 2022</w:t>
            </w:r>
          </w:p>
        </w:tc>
        <w:tc>
          <w:tcPr>
            <w:tcW w:w="2400" w:type="dxa"/>
          </w:tcPr>
          <w:p>
            <w:r>
              <w:t xml:space="preserve">06 Sept 2022</w:t>
            </w:r>
          </w:p>
        </w:tc>
        <w:tc>
          <w:tcPr>
            <w:tcW w:w="2400" w:type="dxa"/>
          </w:tcPr>
          <w:p>
            <w:r>
              <w:t xml:space="preserve">Dr. Francisco Velazquez | secretario.general@clad.org</w:t>
            </w:r>
          </w:p>
        </w:tc>
        <w:tc>
          <w:tcPr>
            <w:tcW w:w="2400" w:type="dxa"/>
          </w:tcPr>
          <w:p>
            <w:r>
              <w:t xml:space="preserve">DPIDG was invited to present on the capacity development activities regarding the Curriculum on Governance, its mainstreaming for the public sector and best practices. The presentation will be a capacity development one with Q&amp;A and interaction with senior cabinet ministers and/or representatives from CLAD member countries.</w:t>
            </w:r>
          </w:p>
        </w:tc>
        <w:tc>
          <w:tcPr>
            <w:tcW w:w="2400" w:type="dxa"/>
          </w:tcPr>
          <w:p>
            <w:r>
              <w:t xml:space="preserve"/>
            </w:r>
          </w:p>
        </w:tc>
        <w:tc>
          <w:tcPr>
            <w:tcW w:w="2400" w:type="dxa"/>
          </w:tcPr>
          <w:p>
            <w:r>
              <w:t xml:space="preserve"/>
            </w:r>
          </w:p>
        </w:tc>
      </w:tr>
      <w:tr>
        <w:tc>
          <w:tcPr>
            <w:tcW w:w="2400" w:type="dxa"/>
          </w:tcPr>
          <w:p>
            <w:r>
              <w:t xml:space="preserve">3989</w:t>
            </w:r>
          </w:p>
        </w:tc>
        <w:tc>
          <w:tcPr>
            <w:tcW w:w="2400" w:type="dxa"/>
          </w:tcPr>
          <w:p>
            <w:r>
              <w:t xml:space="preserve">Request #3989 ? 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Completed</w:t>
            </w:r>
          </w:p>
        </w:tc>
        <w:tc>
          <w:tcPr>
            <w:tcW w:w="2400" w:type="dxa"/>
          </w:tcPr>
          <w:p>
            <w:r>
              <w:t xml:space="preserve">Statistics Division</w:t>
            </w:r>
          </w:p>
        </w:tc>
        <w:tc>
          <w:tcPr>
            <w:tcW w:w="2400" w:type="dxa"/>
          </w:tcPr>
          <w:p>
            <w:r>
              <w:t xml:space="preserve">28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
            </w:r>
          </w:p>
        </w:tc>
        <w:tc>
          <w:tcPr>
            <w:tcW w:w="2400" w:type="dxa"/>
          </w:tcPr>
          <w:p>
            <w:r>
              <w:t xml:space="preserve"/>
            </w:r>
          </w:p>
        </w:tc>
      </w:tr>
      <w:tr>
        <w:tc>
          <w:tcPr>
            <w:tcW w:w="2400" w:type="dxa"/>
          </w:tcPr>
          <w:p>
            <w:r>
              <w:t xml:space="preserve">3441</w:t>
            </w:r>
          </w:p>
        </w:tc>
        <w:tc>
          <w:tcPr>
            <w:tcW w:w="2400" w:type="dxa"/>
          </w:tcPr>
          <w:p>
            <w:r>
              <w:t xml:space="preserve">Request #3441 ? Joint DESA-ECLAC initiative.   Responding to a request from UN ECLAC on behalf of member states for training in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19 Oct 2019</w:t>
            </w:r>
          </w:p>
        </w:tc>
        <w:tc>
          <w:tcPr>
            <w:tcW w:w="2400" w:type="dxa"/>
          </w:tcPr>
          <w:p>
            <w:r>
              <w:t xml:space="preserve">25 Nov 2019</w:t>
            </w:r>
          </w:p>
        </w:tc>
        <w:tc>
          <w:tcPr>
            <w:tcW w:w="2400" w:type="dxa"/>
          </w:tcPr>
          <w:p>
            <w:r>
              <w:t xml:space="preserve">27 Nov 2019</w:t>
            </w:r>
          </w:p>
        </w:tc>
        <w:tc>
          <w:tcPr>
            <w:tcW w:w="2400" w:type="dxa"/>
          </w:tcPr>
          <w:p>
            <w:r>
              <w:t xml:space="preserve">Mr. Paulo Saad | paulo.saad@un.org</w:t>
            </w:r>
          </w:p>
        </w:tc>
        <w:tc>
          <w:tcPr>
            <w:tcW w:w="2400" w:type="dxa"/>
          </w:tcPr>
          <w:p>
            <w:r>
              <w:t xml:space="preserve">Joint DESA-ECLAC initiative.   Responding to a request from UN ECLAC on behalf of member states for training in forecasting the economic and fiscal impacts of population ageing.</w:t>
            </w:r>
          </w:p>
        </w:tc>
        <w:tc>
          <w:tcPr>
            <w:tcW w:w="2400" w:type="dxa"/>
          </w:tcPr>
          <w:p>
            <w:r>
              <w:t xml:space="preserve"/>
            </w:r>
          </w:p>
        </w:tc>
        <w:tc>
          <w:tcPr>
            <w:tcW w:w="2400" w:type="dxa"/>
          </w:tcPr>
          <w:p>
            <w:r>
              <w:t xml:space="preserve"/>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5295</w:t>
            </w:r>
          </w:p>
        </w:tc>
        <w:tc>
          <w:tcPr>
            <w:tcW w:w="2400" w:type="dxa"/>
          </w:tcPr>
          <w:p>
            <w:r>
              <w:t xml:space="preserve">Request #5295 ? Request through UN Resident Coordinator to support the Government of Armenia and private stakeholders including the ICC - Armenia Chapter and the Foundation for Armenian Science and Technology to put forward credible projects for investors at the 10th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12 Dec 2024</w:t>
            </w:r>
          </w:p>
        </w:tc>
        <w:tc>
          <w:tcPr>
            <w:tcW w:w="2400" w:type="dxa"/>
          </w:tcPr>
          <w:p>
            <w:r>
              <w:t xml:space="preserve">12 Dec 2024</w:t>
            </w:r>
          </w:p>
        </w:tc>
        <w:tc>
          <w:tcPr>
            <w:tcW w:w="2400" w:type="dxa"/>
          </w:tcPr>
          <w:p>
            <w:r>
              <w:t xml:space="preserve">31 Dec 2025</w:t>
            </w:r>
          </w:p>
        </w:tc>
        <w:tc>
          <w:tcPr>
            <w:tcW w:w="2400" w:type="dxa"/>
          </w:tcPr>
          <w:p>
            <w:r>
              <w:t xml:space="preserve">Francoise Jacob | francoise.jacob@un.org</w:t>
            </w:r>
          </w:p>
        </w:tc>
        <w:tc>
          <w:tcPr>
            <w:tcW w:w="2400" w:type="dxa"/>
          </w:tcPr>
          <w:p>
            <w:r>
              <w:t xml:space="preserve">Request through UN Resident Coordinator to support the Government of Armenia and private stakeholders including the ICC - Armenia Chapter and the Foundation for Armenian Science and Technology to put forward credible projects for investors at the 10th SDG Investment Fair.</w:t>
            </w:r>
          </w:p>
        </w:tc>
        <w:tc>
          <w:tcPr>
            <w:tcW w:w="2400" w:type="dxa"/>
          </w:tcPr>
          <w:p>
            <w:r>
              <w:t xml:space="preserve"/>
            </w:r>
          </w:p>
        </w:tc>
        <w:tc>
          <w:tcPr>
            <w:tcW w:w="2400" w:type="dxa"/>
          </w:tcPr>
          <w:p>
            <w:r>
              <w:t xml:space="preserve"/>
            </w:r>
          </w:p>
        </w:tc>
      </w:tr>
      <w:tr>
        <w:tc>
          <w:tcPr>
            <w:tcW w:w="2400" w:type="dxa"/>
          </w:tcPr>
          <w:p>
            <w:r>
              <w:t xml:space="preserve">4992</w:t>
            </w:r>
          </w:p>
        </w:tc>
        <w:tc>
          <w:tcPr>
            <w:tcW w:w="2400" w:type="dxa"/>
          </w:tcPr>
          <w:p>
            <w:r>
              <w:t xml:space="preserve">Request #4992 ? 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Under consideration</w:t>
            </w:r>
          </w:p>
        </w:tc>
        <w:tc>
          <w:tcPr>
            <w:tcW w:w="2400" w:type="dxa"/>
          </w:tcPr>
          <w:p>
            <w:r>
              <w:t xml:space="preserve">Statistics Division</w:t>
            </w:r>
          </w:p>
        </w:tc>
        <w:tc>
          <w:tcPr>
            <w:tcW w:w="2400" w:type="dxa"/>
          </w:tcPr>
          <w:p>
            <w:r>
              <w:t xml:space="preserve">31 May 2024</w:t>
            </w:r>
          </w:p>
        </w:tc>
        <w:tc>
          <w:tcPr>
            <w:tcW w:w="2400" w:type="dxa"/>
          </w:tcPr>
          <w:p>
            <w:r>
              <w:t xml:space="preserve">09 Sept 2024</w:t>
            </w:r>
          </w:p>
        </w:tc>
        <w:tc>
          <w:tcPr>
            <w:tcW w:w="2400" w:type="dxa"/>
          </w:tcPr>
          <w:p>
            <w:r>
              <w:t xml:space="preserve">12 Sept 2024</w:t>
            </w:r>
          </w:p>
        </w:tc>
        <w:tc>
          <w:tcPr>
            <w:tcW w:w="2400" w:type="dxa"/>
          </w:tcPr>
          <w:p>
            <w:r>
              <w:t xml:space="preserve">Marko Javorsek | marko.javorsek@un.org</w:t>
            </w:r>
          </w:p>
        </w:tc>
        <w:tc>
          <w:tcPr>
            <w:tcW w:w="2400" w:type="dxa"/>
          </w:tcPr>
          <w:p>
            <w:r>
              <w:t xml:space="preserve">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
            </w:r>
          </w:p>
        </w:tc>
        <w:tc>
          <w:tcPr>
            <w:tcW w:w="2400" w:type="dxa"/>
          </w:tcPr>
          <w:p>
            <w:r>
              <w:t xml:space="preserve"/>
            </w:r>
          </w:p>
        </w:tc>
      </w:tr>
      <w:tr>
        <w:tc>
          <w:tcPr>
            <w:tcW w:w="2400" w:type="dxa"/>
          </w:tcPr>
          <w:p>
            <w:r>
              <w:t xml:space="preserve">2576</w:t>
            </w:r>
          </w:p>
        </w:tc>
        <w:tc>
          <w:tcPr>
            <w:tcW w:w="2400" w:type="dxa"/>
          </w:tcPr>
          <w:p>
            <w:r>
              <w:t xml:space="preserve">Request #2576 ? Ratification and implementation of the Convention</w:t>
            </w:r>
          </w:p>
        </w:tc>
        <w:tc>
          <w:tcPr>
            <w:tcW w:w="2400" w:type="dxa"/>
          </w:tcPr>
          <w:p>
            <w:r>
              <w:t xml:space="preserve">Completed</w:t>
            </w:r>
          </w:p>
        </w:tc>
        <w:tc>
          <w:tcPr>
            <w:tcW w:w="2400" w:type="dxa"/>
          </w:tcPr>
          <w:p>
            <w:r>
              <w:t xml:space="preserve">Division for Inclusive Social Development</w:t>
            </w:r>
          </w:p>
        </w:tc>
        <w:tc>
          <w:tcPr>
            <w:tcW w:w="2400" w:type="dxa"/>
          </w:tcPr>
          <w:p>
            <w:r>
              <w:t xml:space="preserve">30 Mar 2016</w:t>
            </w:r>
          </w:p>
        </w:tc>
        <w:tc>
          <w:tcPr>
            <w:tcW w:w="2400" w:type="dxa"/>
          </w:tcPr>
          <w:p>
            <w:r>
              <w:t xml:space="preserve">01 Jul 2016</w:t>
            </w:r>
          </w:p>
        </w:tc>
        <w:tc>
          <w:tcPr>
            <w:tcW w:w="2400" w:type="dxa"/>
          </w:tcPr>
          <w:p>
            <w:r>
              <w:t xml:space="preserve">31 Oct 2016</w:t>
            </w:r>
          </w:p>
        </w:tc>
        <w:tc>
          <w:tcPr>
            <w:tcW w:w="2400" w:type="dxa"/>
          </w:tcPr>
          <w:p>
            <w:r>
              <w:t xml:space="preserve">A. Asatryan | info@mlsa.am</w:t>
            </w:r>
          </w:p>
        </w:tc>
        <w:tc>
          <w:tcPr>
            <w:tcW w:w="2400" w:type="dxa"/>
          </w:tcPr>
          <w:p>
            <w:r>
              <w:t xml:space="preserve">Ratification and implementation of the Convention</w:t>
            </w:r>
          </w:p>
        </w:tc>
        <w:tc>
          <w:tcPr>
            <w:tcW w:w="2400" w:type="dxa"/>
          </w:tcPr>
          <w:p>
            <w:r>
              <w:t xml:space="preserve"/>
            </w:r>
          </w:p>
        </w:tc>
        <w:tc>
          <w:tcPr>
            <w:tcW w:w="2400" w:type="dxa"/>
          </w:tcPr>
          <w:p>
            <w:r>
              <w:t xml:space="preserve"/>
            </w:r>
          </w:p>
        </w:tc>
      </w:tr>
      <w:tr>
        <w:tc>
          <w:tcPr>
            <w:tcW w:w="2400" w:type="dxa"/>
          </w:tcPr>
          <w:p>
            <w:r>
              <w:t xml:space="preserve">2690</w:t>
            </w:r>
          </w:p>
        </w:tc>
        <w:tc>
          <w:tcPr>
            <w:tcW w:w="2400" w:type="dxa"/>
          </w:tcPr>
          <w:p>
            <w:r>
              <w:t xml:space="preserve">Request #2690 ? peer review of the National Strategic Plan of Aruba</w:t>
            </w:r>
          </w:p>
        </w:tc>
        <w:tc>
          <w:tcPr>
            <w:tcW w:w="2400" w:type="dxa"/>
          </w:tcPr>
          <w:p>
            <w:r>
              <w:t xml:space="preserve">Completed</w:t>
            </w:r>
          </w:p>
        </w:tc>
        <w:tc>
          <w:tcPr>
            <w:tcW w:w="2400" w:type="dxa"/>
          </w:tcPr>
          <w:p>
            <w:r>
              <w:t xml:space="preserve">Division for Sustainable Development Goals</w:t>
            </w:r>
          </w:p>
        </w:tc>
        <w:tc>
          <w:tcPr>
            <w:tcW w:w="2400" w:type="dxa"/>
          </w:tcPr>
          <w:p>
            <w:r>
              <w:t xml:space="preserve">20 Feb 2020</w:t>
            </w:r>
          </w:p>
        </w:tc>
        <w:tc>
          <w:tcPr>
            <w:tcW w:w="2400" w:type="dxa"/>
          </w:tcPr>
          <w:p>
            <w:r>
              <w:t xml:space="preserve">29 Feb 2020</w:t>
            </w:r>
          </w:p>
        </w:tc>
        <w:tc>
          <w:tcPr>
            <w:tcW w:w="2400" w:type="dxa"/>
          </w:tcPr>
          <w:p>
            <w:r>
              <w:t xml:space="preserve">31 Dec 2020</w:t>
            </w:r>
          </w:p>
        </w:tc>
        <w:tc>
          <w:tcPr>
            <w:tcW w:w="2400" w:type="dxa"/>
          </w:tcPr>
          <w:p>
            <w:r>
              <w:t xml:space="preserve">Srdan Deric | srdan.seric@un.org</w:t>
            </w:r>
          </w:p>
        </w:tc>
        <w:tc>
          <w:tcPr>
            <w:tcW w:w="2400" w:type="dxa"/>
          </w:tcPr>
          <w:p>
            <w:r>
              <w:t xml:space="preserve">peer review of the National Strategic Plan of Aruba</w:t>
            </w:r>
          </w:p>
        </w:tc>
        <w:tc>
          <w:tcPr>
            <w:tcW w:w="2400" w:type="dxa"/>
          </w:tcPr>
          <w:p>
            <w:r>
              <w:t xml:space="preserve"/>
            </w:r>
          </w:p>
        </w:tc>
        <w:tc>
          <w:tcPr>
            <w:tcW w:w="2400" w:type="dxa"/>
          </w:tcPr>
          <w:p>
            <w:r>
              <w:t xml:space="preserve">requests.xlsx record '2690': Country 'Aruba' could not be matched to an ISO3 value. / requests.xlsx record '2690': Country text 'Aruba' could not be matched; no country assignment was inferred.</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2593</w:t>
            </w:r>
          </w:p>
        </w:tc>
        <w:tc>
          <w:tcPr>
            <w:tcW w:w="2400" w:type="dxa"/>
          </w:tcPr>
          <w:p>
            <w:r>
              <w:t xml:space="preserve">Request #2593 ? DPIDG was requested by IDI, INTOSAI Secretariat, and SAI UAE to improve the design and develop the implementation plan of two capacity development programs on auditing the SDGs and SAI independence by organizing bilateral meetings with INTOSAI Secretariat, IDI management and SAI UAE to discuss collaboration regarding role of SAIs in support of 2030 Agenda from 14-19 March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Jan 2016</w:t>
            </w:r>
          </w:p>
        </w:tc>
        <w:tc>
          <w:tcPr>
            <w:tcW w:w="2400" w:type="dxa"/>
          </w:tcPr>
          <w:p>
            <w:r>
              <w:t xml:space="preserve">14 Mar 2016</w:t>
            </w:r>
          </w:p>
        </w:tc>
        <w:tc>
          <w:tcPr>
            <w:tcW w:w="2400" w:type="dxa"/>
          </w:tcPr>
          <w:p>
            <w:r>
              <w:t xml:space="preserve">19 Mar 2016</w:t>
            </w:r>
          </w:p>
        </w:tc>
        <w:tc>
          <w:tcPr>
            <w:tcW w:w="2400" w:type="dxa"/>
          </w:tcPr>
          <w:p>
            <w:r>
              <w:t xml:space="preserve">na | na@gmail.com</w:t>
            </w:r>
          </w:p>
        </w:tc>
        <w:tc>
          <w:tcPr>
            <w:tcW w:w="2400" w:type="dxa"/>
          </w:tcPr>
          <w:p>
            <w:r>
              <w:t xml:space="preserve">DPIDG was requested by IDI, INTOSAI Secretariat, and SAI UAE to improve the design and develop the implementation plan of two capacity development programs on auditing the SDGs and SAI independence by organizing bilateral meetings with INTOSAI Secretariat, IDI management and SAI UAE to discuss collaboration regarding role of SAIs in support of 2030 Agenda from 14-19 March 2016.</w:t>
            </w:r>
          </w:p>
        </w:tc>
        <w:tc>
          <w:tcPr>
            <w:tcW w:w="2400" w:type="dxa"/>
          </w:tcPr>
          <w:p>
            <w:r>
              <w:t xml:space="preserve"/>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5241</w:t>
            </w:r>
          </w:p>
        </w:tc>
        <w:tc>
          <w:tcPr>
            <w:tcW w:w="2400" w:type="dxa"/>
          </w:tcPr>
          <w:p>
            <w:r>
              <w:t xml:space="preserve">Request #5241 ? 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Under consideration</w:t>
            </w:r>
          </w:p>
        </w:tc>
        <w:tc>
          <w:tcPr>
            <w:tcW w:w="2400" w:type="dxa"/>
          </w:tcPr>
          <w:p>
            <w:r>
              <w:t xml:space="preserve">Statistics Division</w:t>
            </w:r>
          </w:p>
        </w:tc>
        <w:tc>
          <w:tcPr>
            <w:tcW w:w="2400" w:type="dxa"/>
          </w:tcPr>
          <w:p>
            <w:r>
              <w:t xml:space="preserve">16 Jun 2025</w:t>
            </w:r>
          </w:p>
        </w:tc>
        <w:tc>
          <w:tcPr>
            <w:tcW w:w="2400" w:type="dxa"/>
          </w:tcPr>
          <w:p>
            <w:r>
              <w:t xml:space="preserve">20 Oct 2025</w:t>
            </w:r>
          </w:p>
        </w:tc>
        <w:tc>
          <w:tcPr>
            <w:tcW w:w="2400" w:type="dxa"/>
          </w:tcPr>
          <w:p>
            <w:r>
              <w:t xml:space="preserve">24 Oct 2025</w:t>
            </w:r>
          </w:p>
        </w:tc>
        <w:tc>
          <w:tcPr>
            <w:tcW w:w="2400" w:type="dxa"/>
          </w:tcPr>
          <w:p>
            <w:r>
              <w:t xml:space="preserve">Seiffe Tadesse | tadesse5@un.org</w:t>
            </w:r>
          </w:p>
        </w:tc>
        <w:tc>
          <w:tcPr>
            <w:tcW w:w="2400" w:type="dxa"/>
          </w:tcPr>
          <w:p>
            <w:r>
              <w:t xml:space="preserve">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c>
          <w:tcPr>
            <w:tcW w:w="2400" w:type="dxa"/>
          </w:tcPr>
          <w:p>
            <w:r>
              <w:t xml:space="preserve"/>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4196</w:t>
            </w:r>
          </w:p>
        </w:tc>
        <w:tc>
          <w:tcPr>
            <w:tcW w:w="2400" w:type="dxa"/>
          </w:tcPr>
          <w:p>
            <w:r>
              <w:t xml:space="preserve">Request #4196 ? DPIDG was requested to organize the UNPS Forum, composed of several capacity development workshops, to contribute to developing the capacity of governments to anticipate the various challenges posed by the implementation of the 2030 Agenda. The Government of Azerbaijan also hosted the 2019 United Nations Public Service Awards (UNPSA) Ceremony where the winners of the UNPSA were awarded during the celebration of the UN Public Service Day.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Jun 2022</w:t>
            </w:r>
          </w:p>
        </w:tc>
        <w:tc>
          <w:tcPr>
            <w:tcW w:w="2400" w:type="dxa"/>
          </w:tcPr>
          <w:p>
            <w:r>
              <w:t xml:space="preserve">24 Jun 2019</w:t>
            </w:r>
          </w:p>
        </w:tc>
        <w:tc>
          <w:tcPr>
            <w:tcW w:w="2400" w:type="dxa"/>
          </w:tcPr>
          <w:p>
            <w:r>
              <w:t xml:space="preserve">27 Jun 2019</w:t>
            </w:r>
          </w:p>
        </w:tc>
        <w:tc>
          <w:tcPr>
            <w:tcW w:w="2400" w:type="dxa"/>
          </w:tcPr>
          <w:p>
            <w:r>
              <w:t xml:space="preserve">Ulv Mehdiev | na@na</w:t>
            </w:r>
          </w:p>
        </w:tc>
        <w:tc>
          <w:tcPr>
            <w:tcW w:w="2400" w:type="dxa"/>
          </w:tcPr>
          <w:p>
            <w:r>
              <w:t xml:space="preserve">DPIDG was requested to organize the UNPS Forum, composed of several capacity development workshops, to contribute to developing the capacity of governments to anticipate the various challenges posed by the implementation of the 2030 Agenda. The Government of Azerbaijan also hosted the 2019 United Nations Public Service Awards (UNPSA) Ceremony where the winners of the UNPSA were awarded during the celebration of the UN Public Service Day.</w:t>
            </w:r>
          </w:p>
        </w:tc>
        <w:tc>
          <w:tcPr>
            <w:tcW w:w="2400" w:type="dxa"/>
          </w:tcPr>
          <w:p>
            <w:r>
              <w:t xml:space="preserve"/>
            </w:r>
          </w:p>
        </w:tc>
        <w:tc>
          <w:tcPr>
            <w:tcW w:w="2400" w:type="dxa"/>
          </w:tcPr>
          <w:p>
            <w:r>
              <w:t xml:space="preserve"/>
            </w:r>
          </w:p>
        </w:tc>
      </w:tr>
      <w:tr>
        <w:tc>
          <w:tcPr>
            <w:tcW w:w="2400" w:type="dxa"/>
          </w:tcPr>
          <w:p>
            <w:r>
              <w:t xml:space="preserve">3906</w:t>
            </w:r>
          </w:p>
        </w:tc>
        <w:tc>
          <w:tcPr>
            <w:tcW w:w="2400" w:type="dxa"/>
          </w:tcPr>
          <w:p>
            <w:r>
              <w:t xml:space="preserve">Request #3906 ? The activity was mandated by ECOSOC resolutions 2020/21 (para. 9) and 2021/12 (para. 9) based on CEPA deliberations and recommendations on putting the principles of effective governance for sustainable development into practice. ECOSOC specifically encourages the Committee to continue to identify and review related technical guidelines to operationalize the principles, including from sectoral perspectives, and to further engage the relevant United Nations organizations, regional organizations and professional and academic communities in this regard, in an inclusive manner, together with all relevant stakeholders.  In accordance with the Committeeâ€™s terms of reference, policy makers in centres of Government, ministries of finance, planning and public administration of developing countries, least developed countries, countries with economies in transition and countries emerging from conflict are the primary beneficiaries.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Jun 2021</w:t>
            </w:r>
          </w:p>
        </w:tc>
        <w:tc>
          <w:tcPr>
            <w:tcW w:w="2400" w:type="dxa"/>
          </w:tcPr>
          <w:p>
            <w:r>
              <w:t xml:space="preserve">01 Jul 2021</w:t>
            </w:r>
          </w:p>
        </w:tc>
        <w:tc>
          <w:tcPr>
            <w:tcW w:w="2400" w:type="dxa"/>
          </w:tcPr>
          <w:p>
            <w:r>
              <w:t xml:space="preserve">08 Mar 2022</w:t>
            </w:r>
          </w:p>
        </w:tc>
        <w:tc>
          <w:tcPr>
            <w:tcW w:w="2400" w:type="dxa"/>
          </w:tcPr>
          <w:p>
            <w:r>
              <w:t xml:space="preserve">ECOSOC | spearing@un.org</w:t>
            </w:r>
          </w:p>
        </w:tc>
        <w:tc>
          <w:tcPr>
            <w:tcW w:w="2400" w:type="dxa"/>
          </w:tcPr>
          <w:p>
            <w:r>
              <w:t xml:space="preserve">The activity was mandated by ECOSOC resolutions 2020/21 (para. 9) and 2021/12 (para. 9) based on CEPA deliberations and recommendations on putting the principles of effective governance for sustainable development into practice. ECOSOC specifically encourages the Committee to continue to identify and review related technical guidelines to operationalize the principles, including from sectoral perspectives, and to further engage the relevant United Nations organizations, regional organizations and professional and academic communities in this regard, in an inclusive manner, together with all relevant stakeholders.  In accordance with the Committeeâ€™s terms of reference, policy makers in centres of Government, ministries of finance, planning and public administration of developing countries, least developed countries, countries with economies in transition and countries emerging from conflict are the primary beneficiaries.</w:t>
            </w:r>
          </w:p>
        </w:tc>
        <w:tc>
          <w:tcPr>
            <w:tcW w:w="2400" w:type="dxa"/>
          </w:tcPr>
          <w:p>
            <w:r>
              <w:t xml:space="preserve"/>
            </w:r>
          </w:p>
        </w:tc>
        <w:tc>
          <w:tcPr>
            <w:tcW w:w="2400" w:type="dxa"/>
          </w:tcPr>
          <w:p>
            <w:r>
              <w:t xml:space="preserve"/>
            </w:r>
          </w:p>
        </w:tc>
      </w:tr>
      <w:tr>
        <w:tc>
          <w:tcPr>
            <w:tcW w:w="2400" w:type="dxa"/>
          </w:tcPr>
          <w:p>
            <w:r>
              <w:t xml:space="preserve">3611</w:t>
            </w:r>
          </w:p>
        </w:tc>
        <w:tc>
          <w:tcPr>
            <w:tcW w:w="2400" w:type="dxa"/>
          </w:tcPr>
          <w:p>
            <w:r>
              <w:t xml:space="preserve">Request #3611 ? UNDP-UNFP joint project proposal on the INFF funded under the SDG Joint Fund: request to provide expert support on green economy and green growth strategies and policies component of the project implementation of the project.</w:t>
            </w:r>
          </w:p>
        </w:tc>
        <w:tc>
          <w:tcPr>
            <w:tcW w:w="2400" w:type="dxa"/>
          </w:tcPr>
          <w:p>
            <w:r>
              <w:t xml:space="preserve">Completed</w:t>
            </w:r>
          </w:p>
        </w:tc>
        <w:tc>
          <w:tcPr>
            <w:tcW w:w="2400" w:type="dxa"/>
          </w:tcPr>
          <w:p>
            <w:r>
              <w:t xml:space="preserve">Economic Analysis and Policy Division</w:t>
            </w:r>
          </w:p>
        </w:tc>
        <w:tc>
          <w:tcPr>
            <w:tcW w:w="2400" w:type="dxa"/>
          </w:tcPr>
          <w:p>
            <w:r>
              <w:t xml:space="preserve">31 Mar 2020</w:t>
            </w:r>
          </w:p>
        </w:tc>
        <w:tc>
          <w:tcPr>
            <w:tcW w:w="2400" w:type="dxa"/>
          </w:tcPr>
          <w:p>
            <w:r>
              <w:t xml:space="preserve">01 May 2020</w:t>
            </w:r>
          </w:p>
        </w:tc>
        <w:tc>
          <w:tcPr>
            <w:tcW w:w="2400" w:type="dxa"/>
          </w:tcPr>
          <w:p>
            <w:r>
              <w:t xml:space="preserve">31 Dec 2020</w:t>
            </w:r>
          </w:p>
        </w:tc>
        <w:tc>
          <w:tcPr>
            <w:tcW w:w="2400" w:type="dxa"/>
          </w:tcPr>
          <w:p>
            <w:r>
              <w:t xml:space="preserve">Tarek Cheniti | tarek.cheniti@un.org</w:t>
            </w:r>
          </w:p>
        </w:tc>
        <w:tc>
          <w:tcPr>
            <w:tcW w:w="2400" w:type="dxa"/>
          </w:tcPr>
          <w:p>
            <w:r>
              <w:t xml:space="preserve">UNDP-UNFP joint project proposal on the INFF funded under the SDG Joint Fund: request to provide expert support on green economy and green growth strategies and policies component of the project implementation of the project.</w:t>
            </w:r>
          </w:p>
        </w:tc>
        <w:tc>
          <w:tcPr>
            <w:tcW w:w="2400" w:type="dxa"/>
          </w:tcPr>
          <w:p>
            <w:r>
              <w:t xml:space="preserve"/>
            </w:r>
          </w:p>
        </w:tc>
        <w:tc>
          <w:tcPr>
            <w:tcW w:w="2400" w:type="dxa"/>
          </w:tcPr>
          <w:p>
            <w:r>
              <w:t xml:space="preserve"/>
            </w:r>
          </w:p>
        </w:tc>
      </w:tr>
      <w:tr>
        <w:tc>
          <w:tcPr>
            <w:tcW w:w="2400" w:type="dxa"/>
          </w:tcPr>
          <w:p>
            <w:r>
              <w:t xml:space="preserve">5500</w:t>
            </w:r>
          </w:p>
        </w:tc>
        <w:tc>
          <w:tcPr>
            <w:tcW w:w="2400" w:type="dxa"/>
          </w:tcPr>
          <w:p>
            <w:r>
              <w:t xml:space="preserve">Request #5500 ? Request for follow-up capacity building support in Green Growth, Blue Growth and Resilient Transition</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06 Mar 2026</w:t>
            </w:r>
          </w:p>
        </w:tc>
        <w:tc>
          <w:tcPr>
            <w:tcW w:w="2400" w:type="dxa"/>
          </w:tcPr>
          <w:p>
            <w:r>
              <w:t xml:space="preserve">01 May 2026</w:t>
            </w:r>
          </w:p>
        </w:tc>
        <w:tc>
          <w:tcPr>
            <w:tcW w:w="2400" w:type="dxa"/>
          </w:tcPr>
          <w:p>
            <w:r>
              <w:t xml:space="preserve">31 Dec 2026</w:t>
            </w:r>
          </w:p>
        </w:tc>
        <w:tc>
          <w:tcPr>
            <w:tcW w:w="2400" w:type="dxa"/>
          </w:tcPr>
          <w:p>
            <w:r>
              <w:t xml:space="preserve">H.E. Stan O. Smith | mission@bahamasny.com</w:t>
            </w:r>
          </w:p>
        </w:tc>
        <w:tc>
          <w:tcPr>
            <w:tcW w:w="2400" w:type="dxa"/>
          </w:tcPr>
          <w:p>
            <w:r>
              <w:t xml:space="preserve">Request for follow-up capacity building support in Green Growth, Blue Growth and Resilient Transition</w:t>
            </w:r>
          </w:p>
        </w:tc>
        <w:tc>
          <w:tcPr>
            <w:tcW w:w="2400" w:type="dxa"/>
          </w:tcPr>
          <w:p>
            <w:r>
              <w:t xml:space="preserve"/>
            </w:r>
          </w:p>
        </w:tc>
        <w:tc>
          <w:tcPr>
            <w:tcW w:w="2400" w:type="dxa"/>
          </w:tcPr>
          <w:p>
            <w:r>
              <w:t xml:space="preserve"/>
            </w:r>
          </w:p>
        </w:tc>
      </w:tr>
      <w:tr>
        <w:tc>
          <w:tcPr>
            <w:tcW w:w="2400" w:type="dxa"/>
          </w:tcPr>
          <w:p>
            <w:r>
              <w:t xml:space="preserve">5239</w:t>
            </w:r>
          </w:p>
        </w:tc>
        <w:tc>
          <w:tcPr>
            <w:tcW w:w="2400" w:type="dxa"/>
          </w:tcPr>
          <w:p>
            <w:r>
              <w:t xml:space="preserve">Request #5239 ? Capacity building support for the Bahamas sustainable development stakeholders</w:t>
            </w:r>
          </w:p>
        </w:tc>
        <w:tc>
          <w:tcPr>
            <w:tcW w:w="2400" w:type="dxa"/>
          </w:tcPr>
          <w:p>
            <w:r>
              <w:t xml:space="preserve">Completed</w:t>
            </w:r>
          </w:p>
        </w:tc>
        <w:tc>
          <w:tcPr>
            <w:tcW w:w="2400" w:type="dxa"/>
          </w:tcPr>
          <w:p>
            <w:r>
              <w:t xml:space="preserve">Division for Sustainable Development Goals</w:t>
            </w:r>
          </w:p>
        </w:tc>
        <w:tc>
          <w:tcPr>
            <w:tcW w:w="2400" w:type="dxa"/>
          </w:tcPr>
          <w:p>
            <w:r>
              <w:t xml:space="preserve">25 Jan 2024</w:t>
            </w:r>
          </w:p>
        </w:tc>
        <w:tc>
          <w:tcPr>
            <w:tcW w:w="2400" w:type="dxa"/>
          </w:tcPr>
          <w:p>
            <w:r>
              <w:t xml:space="preserve">01 Jun 2025</w:t>
            </w:r>
          </w:p>
        </w:tc>
        <w:tc>
          <w:tcPr>
            <w:tcW w:w="2400" w:type="dxa"/>
          </w:tcPr>
          <w:p>
            <w:r>
              <w:t xml:space="preserve">31 Jan 2026</w:t>
            </w:r>
          </w:p>
        </w:tc>
        <w:tc>
          <w:tcPr>
            <w:tcW w:w="2400" w:type="dxa"/>
          </w:tcPr>
          <w:p>
            <w:r>
              <w:t xml:space="preserve">H.E. Stan Smith | mission@bahamasny.com</w:t>
            </w:r>
          </w:p>
        </w:tc>
        <w:tc>
          <w:tcPr>
            <w:tcW w:w="2400" w:type="dxa"/>
          </w:tcPr>
          <w:p>
            <w:r>
              <w:t xml:space="preserve">Capacity building support for the Bahamas sustainable development stakeholders</w:t>
            </w:r>
          </w:p>
        </w:tc>
        <w:tc>
          <w:tcPr>
            <w:tcW w:w="2400" w:type="dxa"/>
          </w:tcPr>
          <w:p>
            <w:r>
              <w:t xml:space="preserve"/>
            </w:r>
          </w:p>
        </w:tc>
        <w:tc>
          <w:tcPr>
            <w:tcW w:w="2400" w:type="dxa"/>
          </w:tcPr>
          <w:p>
            <w:r>
              <w:t xml:space="preserve"/>
            </w:r>
          </w:p>
        </w:tc>
      </w:tr>
      <w:tr>
        <w:tc>
          <w:tcPr>
            <w:tcW w:w="2400" w:type="dxa"/>
          </w:tcPr>
          <w:p>
            <w:r>
              <w:t xml:space="preserve">5562</w:t>
            </w:r>
          </w:p>
        </w:tc>
        <w:tc>
          <w:tcPr>
            <w:tcW w:w="2400" w:type="dxa"/>
          </w:tcPr>
          <w:p>
            <w:r>
              <w:t xml:space="preserve">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Under consideration</w:t>
            </w:r>
          </w:p>
        </w:tc>
        <w:tc>
          <w:tcPr>
            <w:tcW w:w="2400" w:type="dxa"/>
          </w:tcPr>
          <w:p>
            <w:r>
              <w:t xml:space="preserve">Statistics Division</w:t>
            </w:r>
          </w:p>
        </w:tc>
        <w:tc>
          <w:tcPr>
            <w:tcW w:w="2400" w:type="dxa"/>
          </w:tcPr>
          <w:p>
            <w:r>
              <w:t xml:space="preserve">08 Jul 2026</w:t>
            </w:r>
          </w:p>
        </w:tc>
        <w:tc>
          <w:tcPr>
            <w:tcW w:w="2400" w:type="dxa"/>
          </w:tcPr>
          <w:p>
            <w:r>
              <w:t xml:space="preserve">23 Aug 2026</w:t>
            </w:r>
          </w:p>
        </w:tc>
        <w:tc>
          <w:tcPr>
            <w:tcW w:w="2400" w:type="dxa"/>
          </w:tcPr>
          <w:p>
            <w:r>
              <w:t xml:space="preserve">28 Aug 2026</w:t>
            </w:r>
          </w:p>
        </w:tc>
        <w:tc>
          <w:tcPr>
            <w:tcW w:w="2400" w:type="dxa"/>
          </w:tcPr>
          <w:p>
            <w:r>
              <w:t xml:space="preserve">Harumi Shibata Salazar | shibata@un.org</w:t>
            </w:r>
          </w:p>
        </w:tc>
        <w:tc>
          <w:tcPr>
            <w:tcW w:w="2400" w:type="dxa"/>
          </w:tcPr>
          <w:p>
            <w:r>
              <w:t xml:space="preserve">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
            </w:r>
          </w:p>
        </w:tc>
        <w:tc>
          <w:tcPr>
            <w:tcW w:w="2400" w:type="dxa"/>
          </w:tcPr>
          <w:p>
            <w:r>
              <w:t xml:space="preserve"/>
            </w:r>
          </w:p>
        </w:tc>
      </w:tr>
      <w:tr>
        <w:tc>
          <w:tcPr>
            <w:tcW w:w="2400" w:type="dxa"/>
          </w:tcPr>
          <w:p>
            <w:r>
              <w:t xml:space="preserve">5143</w:t>
            </w:r>
          </w:p>
        </w:tc>
        <w:tc>
          <w:tcPr>
            <w:tcW w:w="2400" w:type="dxa"/>
          </w:tcPr>
          <w:p>
            <w:r>
              <w:t xml:space="preserve">Request #5143 ? 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Under consideration</w:t>
            </w:r>
          </w:p>
        </w:tc>
        <w:tc>
          <w:tcPr>
            <w:tcW w:w="2400" w:type="dxa"/>
          </w:tcPr>
          <w:p>
            <w:r>
              <w:t xml:space="preserve">Statistics Division</w:t>
            </w:r>
          </w:p>
        </w:tc>
        <w:tc>
          <w:tcPr>
            <w:tcW w:w="2400" w:type="dxa"/>
          </w:tcPr>
          <w:p>
            <w:r>
              <w:t xml:space="preserve">09 Oct 2024</w:t>
            </w:r>
          </w:p>
        </w:tc>
        <w:tc>
          <w:tcPr>
            <w:tcW w:w="2400" w:type="dxa"/>
          </w:tcPr>
          <w:p>
            <w:r>
              <w:t xml:space="preserve">14 Apr 2025</w:t>
            </w:r>
          </w:p>
        </w:tc>
        <w:tc>
          <w:tcPr>
            <w:tcW w:w="2400" w:type="dxa"/>
          </w:tcPr>
          <w:p>
            <w:r>
              <w:t xml:space="preserve">16 Apr 2025</w:t>
            </w:r>
          </w:p>
        </w:tc>
        <w:tc>
          <w:tcPr>
            <w:tcW w:w="2400" w:type="dxa"/>
          </w:tcPr>
          <w:p>
            <w:r>
              <w:t xml:space="preserve">Ms. Intisar Abdullah Al Wahaibi | ialwahaibi@gccstat.org</w:t>
            </w:r>
          </w:p>
        </w:tc>
        <w:tc>
          <w:tcPr>
            <w:tcW w:w="2400" w:type="dxa"/>
          </w:tcPr>
          <w:p>
            <w:r>
              <w:t xml:space="preserve">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
            </w:r>
          </w:p>
        </w:tc>
        <w:tc>
          <w:tcPr>
            <w:tcW w:w="2400" w:type="dxa"/>
          </w:tcPr>
          <w:p>
            <w:r>
              <w:t xml:space="preserve"/>
            </w:r>
          </w:p>
        </w:tc>
      </w:tr>
      <w:tr>
        <w:tc>
          <w:tcPr>
            <w:tcW w:w="2400" w:type="dxa"/>
          </w:tcPr>
          <w:p>
            <w:r>
              <w:t xml:space="preserve">5056</w:t>
            </w:r>
          </w:p>
        </w:tc>
        <w:tc>
          <w:tcPr>
            <w:tcW w:w="2400" w:type="dxa"/>
          </w:tcPr>
          <w:p>
            <w:r>
              <w:t xml:space="preserve">Request #5056 ? Support new ministry established to promote sustainable development and SDG alignment in national planning with technical advice on sustainable finance issues including SDG investment preparation and mobilization through bonds and other innovative approaches.</w:t>
            </w:r>
          </w:p>
        </w:tc>
        <w:tc>
          <w:tcPr>
            <w:tcW w:w="2400" w:type="dxa"/>
          </w:tcPr>
          <w:p>
            <w:r>
              <w:t xml:space="preserve">Ongoing</w:t>
            </w:r>
          </w:p>
        </w:tc>
        <w:tc>
          <w:tcPr>
            <w:tcW w:w="2400" w:type="dxa"/>
          </w:tcPr>
          <w:p>
            <w:r>
              <w:t xml:space="preserve">Financing for Sustainable Development Office</w:t>
            </w:r>
          </w:p>
        </w:tc>
        <w:tc>
          <w:tcPr>
            <w:tcW w:w="2400" w:type="dxa"/>
          </w:tcPr>
          <w:p>
            <w:r>
              <w:t xml:space="preserve">06 Sept 2024</w:t>
            </w:r>
          </w:p>
        </w:tc>
        <w:tc>
          <w:tcPr>
            <w:tcW w:w="2400" w:type="dxa"/>
          </w:tcPr>
          <w:p>
            <w:r>
              <w:t xml:space="preserve">01 Jan 2024</w:t>
            </w:r>
          </w:p>
        </w:tc>
        <w:tc>
          <w:tcPr>
            <w:tcW w:w="2400" w:type="dxa"/>
          </w:tcPr>
          <w:p>
            <w:r>
              <w:t xml:space="preserve">31 Jul 2025</w:t>
            </w:r>
          </w:p>
        </w:tc>
        <w:tc>
          <w:tcPr>
            <w:tcW w:w="2400" w:type="dxa"/>
          </w:tcPr>
          <w:p>
            <w:r>
              <w:t xml:space="preserve">Dana Imad Hamzah | dana.hamzah@mos.gov.bh</w:t>
            </w:r>
          </w:p>
        </w:tc>
        <w:tc>
          <w:tcPr>
            <w:tcW w:w="2400" w:type="dxa"/>
          </w:tcPr>
          <w:p>
            <w:r>
              <w:t xml:space="preserve">Support new ministry established to promote sustainable development and SDG alignment in national planning with technical advice on sustainable finance issues including SDG investment preparation and mobilization through bonds and other innovative approaches.</w:t>
            </w:r>
          </w:p>
        </w:tc>
        <w:tc>
          <w:tcPr>
            <w:tcW w:w="2400" w:type="dxa"/>
          </w:tcPr>
          <w:p>
            <w:r>
              <w:t xml:space="preserve"/>
            </w:r>
          </w:p>
        </w:tc>
        <w:tc>
          <w:tcPr>
            <w:tcW w:w="2400" w:type="dxa"/>
          </w:tcPr>
          <w:p>
            <w:r>
              <w:t xml:space="preserve"/>
            </w:r>
          </w:p>
        </w:tc>
      </w:tr>
      <w:tr>
        <w:tc>
          <w:tcPr>
            <w:tcW w:w="2400" w:type="dxa"/>
          </w:tcPr>
          <w:p>
            <w:r>
              <w:t xml:space="preserve">3199</w:t>
            </w:r>
          </w:p>
        </w:tc>
        <w:tc>
          <w:tcPr>
            <w:tcW w:w="2400" w:type="dxa"/>
          </w:tcPr>
          <w:p>
            <w:r>
              <w:t xml:space="preserve">Request #3199 ? organize a study tour on MSME matters for interested countries to Bahrain</w:t>
            </w:r>
          </w:p>
        </w:tc>
        <w:tc>
          <w:tcPr>
            <w:tcW w:w="2400" w:type="dxa"/>
          </w:tcPr>
          <w:p>
            <w:r>
              <w:t xml:space="preserve">Outdated</w:t>
            </w:r>
          </w:p>
        </w:tc>
        <w:tc>
          <w:tcPr>
            <w:tcW w:w="2400" w:type="dxa"/>
          </w:tcPr>
          <w:p>
            <w:r>
              <w:t xml:space="preserve">Division for Sustainable Development Goals</w:t>
            </w:r>
          </w:p>
        </w:tc>
        <w:tc>
          <w:tcPr>
            <w:tcW w:w="2400" w:type="dxa"/>
          </w:tcPr>
          <w:p>
            <w:r>
              <w:t xml:space="preserve">31 Jan 2020</w:t>
            </w:r>
          </w:p>
        </w:tc>
        <w:tc>
          <w:tcPr>
            <w:tcW w:w="2400" w:type="dxa"/>
          </w:tcPr>
          <w:p>
            <w:r>
              <w:t xml:space="preserve"/>
            </w:r>
          </w:p>
        </w:tc>
        <w:tc>
          <w:tcPr>
            <w:tcW w:w="2400" w:type="dxa"/>
          </w:tcPr>
          <w:p>
            <w:r>
              <w:t xml:space="preserve"/>
            </w:r>
          </w:p>
        </w:tc>
        <w:tc>
          <w:tcPr>
            <w:tcW w:w="2400" w:type="dxa"/>
          </w:tcPr>
          <w:p>
            <w:r>
              <w:t xml:space="preserve">Husain Janahi | husain.janahi@one.un.org</w:t>
            </w:r>
          </w:p>
        </w:tc>
        <w:tc>
          <w:tcPr>
            <w:tcW w:w="2400" w:type="dxa"/>
          </w:tcPr>
          <w:p>
            <w:r>
              <w:t xml:space="preserve">organize a study tour on MSME matters for interested countries to Bahrain</w:t>
            </w:r>
          </w:p>
        </w:tc>
        <w:tc>
          <w:tcPr>
            <w:tcW w:w="2400" w:type="dxa"/>
          </w:tcPr>
          <w:p>
            <w:r>
              <w:t xml:space="preserve"/>
            </w:r>
          </w:p>
        </w:tc>
        <w:tc>
          <w:tcPr>
            <w:tcW w:w="2400" w:type="dxa"/>
          </w:tcPr>
          <w:p>
            <w:r>
              <w:t xml:space="preserve"/>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5436</w:t>
            </w:r>
          </w:p>
        </w:tc>
        <w:tc>
          <w:tcPr>
            <w:tcW w:w="2400" w:type="dxa"/>
          </w:tcPr>
          <w:p>
            <w:r>
              <w:t xml:space="preserve">Request #5436 ? The Government of Bangladesh requests continued and enhanced technical assistance to support its LDC graduation in November 2026 and the effective implementation of its Smooth Transition Strategy (STS). Priority support areas include strengthening trade negotiation capacity amid expanding bilateral and regional agreements; assessing and managing the impacts of withdrawing LDC-specific support measures (such as DFQF market access and the TRIPS waiver); and supporting environmentally and socially sustainable structural transformation beyond the RMG sector. Bangladesh also seeks an independent Graduation Readiness Assessment, to be led by OHRLLS (with possible collaboration from UNCTAD), to address domestic concerns and inform policy dialogue with the private sector, with overall support coordinated by UN DESA (CDP Secretariat) in collaboration with other relevant UN partners.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25 Nov 2025</w:t>
            </w:r>
          </w:p>
        </w:tc>
        <w:tc>
          <w:tcPr>
            <w:tcW w:w="2400" w:type="dxa"/>
          </w:tcPr>
          <w:p>
            <w:r>
              <w:t xml:space="preserve">15 Jan 2026</w:t>
            </w:r>
          </w:p>
        </w:tc>
        <w:tc>
          <w:tcPr>
            <w:tcW w:w="2400" w:type="dxa"/>
          </w:tcPr>
          <w:p>
            <w:r>
              <w:t xml:space="preserve">31 Dec 2026</w:t>
            </w:r>
          </w:p>
        </w:tc>
        <w:tc>
          <w:tcPr>
            <w:tcW w:w="2400" w:type="dxa"/>
          </w:tcPr>
          <w:p>
            <w:r>
              <w:t xml:space="preserve">A. H. M. Jahangi | ajahangi007@yahoo.com</w:t>
            </w:r>
          </w:p>
        </w:tc>
        <w:tc>
          <w:tcPr>
            <w:tcW w:w="2400" w:type="dxa"/>
          </w:tcPr>
          <w:p>
            <w:r>
              <w:t xml:space="preserve">The Government of Bangladesh requests continued and enhanced technical assistance to support its LDC graduation in November 2026 and the effective implementation of its Smooth Transition Strategy (STS). Priority support areas include strengthening trade negotiation capacity amid expanding bilateral and regional agreements; assessing and managing the impacts of withdrawing LDC-specific support measures (such as DFQF market access and the TRIPS waiver); and supporting environmentally and socially sustainable structural transformation beyond the RMG sector. Bangladesh also seeks an independent Graduation Readiness Assessment, to be led by OHRLLS (with possible collaboration from UNCTAD), to address domestic concerns and inform policy dialogue with the private sector, with overall support coordinated by UN DESA (CDP Secretariat) in collaboration with other relevant UN partners.</w:t>
            </w:r>
          </w:p>
        </w:tc>
        <w:tc>
          <w:tcPr>
            <w:tcW w:w="2400" w:type="dxa"/>
          </w:tcPr>
          <w:p>
            <w:r>
              <w:t xml:space="preserve"/>
            </w:r>
          </w:p>
        </w:tc>
        <w:tc>
          <w:tcPr>
            <w:tcW w:w="2400" w:type="dxa"/>
          </w:tcPr>
          <w:p>
            <w:r>
              <w:t xml:space="preserve"/>
            </w:r>
          </w:p>
        </w:tc>
      </w:tr>
      <w:tr>
        <w:tc>
          <w:tcPr>
            <w:tcW w:w="2400" w:type="dxa"/>
          </w:tcPr>
          <w:p>
            <w:r>
              <w:t xml:space="preserve">5165</w:t>
            </w:r>
          </w:p>
        </w:tc>
        <w:tc>
          <w:tcPr>
            <w:tcW w:w="2400" w:type="dxa"/>
          </w:tcPr>
          <w:p>
            <w:r>
              <w:t xml:space="preserve">Request #5165 ? DESA/DISD conducted a pilot training of government officials and other key stakeholders based on the SDP toolkit in a national training workshop in Ghana in 2023 upon a request from Government of Ghana. In 2024, capacity building workshops based on several modules of the UN SDP toolkit were conducted in South Africa and Namibia. For 2025, the Government of Bangladesh requested assistance in organizing a training workshop using the SDP UN toolkit.</w:t>
            </w:r>
          </w:p>
        </w:tc>
        <w:tc>
          <w:tcPr>
            <w:tcW w:w="2400" w:type="dxa"/>
          </w:tcPr>
          <w:p>
            <w:r>
              <w:t xml:space="preserve">Completed</w:t>
            </w:r>
          </w:p>
        </w:tc>
        <w:tc>
          <w:tcPr>
            <w:tcW w:w="2400" w:type="dxa"/>
          </w:tcPr>
          <w:p>
            <w:r>
              <w:t xml:space="preserve">Division for Inclusive Social Development</w:t>
            </w:r>
          </w:p>
        </w:tc>
        <w:tc>
          <w:tcPr>
            <w:tcW w:w="2400" w:type="dxa"/>
          </w:tcPr>
          <w:p>
            <w:r>
              <w:t xml:space="preserve">05 Dec 2024</w:t>
            </w:r>
          </w:p>
        </w:tc>
        <w:tc>
          <w:tcPr>
            <w:tcW w:w="2400" w:type="dxa"/>
          </w:tcPr>
          <w:p>
            <w:r>
              <w:t xml:space="preserve">01 Jan 2025</w:t>
            </w:r>
          </w:p>
        </w:tc>
        <w:tc>
          <w:tcPr>
            <w:tcW w:w="2400" w:type="dxa"/>
          </w:tcPr>
          <w:p>
            <w:r>
              <w:t xml:space="preserve">30 Apr 2025</w:t>
            </w:r>
          </w:p>
        </w:tc>
        <w:tc>
          <w:tcPr>
            <w:tcW w:w="2400" w:type="dxa"/>
          </w:tcPr>
          <w:p>
            <w:r>
              <w:t xml:space="preserve">Md. Shahidul Islam | ddphysical@gmail.com</w:t>
            </w:r>
          </w:p>
        </w:tc>
        <w:tc>
          <w:tcPr>
            <w:tcW w:w="2400" w:type="dxa"/>
          </w:tcPr>
          <w:p>
            <w:r>
              <w:t xml:space="preserve">DESA/DISD conducted a pilot training of government officials and other key stakeholders based on the SDP toolkit in a national training workshop in Ghana in 2023 upon a request from Government of Ghana. In 2024, capacity building workshops based on several modules of the UN SDP toolkit were conducted in South Africa and Namibia. For 2025, the Government of Bangladesh requested assistance in organizing a training workshop using the SDP UN toolkit.</w:t>
            </w:r>
          </w:p>
        </w:tc>
        <w:tc>
          <w:tcPr>
            <w:tcW w:w="2400" w:type="dxa"/>
          </w:tcPr>
          <w:p>
            <w:r>
              <w:t xml:space="preserve"/>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c>
          <w:tcPr>
            <w:tcW w:w="2400" w:type="dxa"/>
          </w:tcPr>
          <w:p>
            <w:r>
              <w:t xml:space="preserve"/>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c>
          <w:tcPr>
            <w:tcW w:w="2400" w:type="dxa"/>
          </w:tcPr>
          <w:p>
            <w:r>
              <w:t xml:space="preserve"/>
            </w:r>
          </w:p>
        </w:tc>
      </w:tr>
      <w:tr>
        <w:tc>
          <w:tcPr>
            <w:tcW w:w="2400" w:type="dxa"/>
          </w:tcPr>
          <w:p>
            <w:r>
              <w:t xml:space="preserve">4713</w:t>
            </w:r>
          </w:p>
        </w:tc>
        <w:tc>
          <w:tcPr>
            <w:tcW w:w="2400" w:type="dxa"/>
          </w:tcPr>
          <w:p>
            <w:r>
              <w:t xml:space="preserve">Request #4713 ? DPIDG has been requested by the Government of Bangladesh, Information and Communication Technology Division, Aspire to Innovate (a2i) Programme to do a National Data Governance Baseline Study and a related 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Jan 2023</w:t>
            </w:r>
          </w:p>
        </w:tc>
        <w:tc>
          <w:tcPr>
            <w:tcW w:w="2400" w:type="dxa"/>
          </w:tcPr>
          <w:p>
            <w:r>
              <w:t xml:space="preserve">02 Jan 2023</w:t>
            </w:r>
          </w:p>
        </w:tc>
        <w:tc>
          <w:tcPr>
            <w:tcW w:w="2400" w:type="dxa"/>
          </w:tcPr>
          <w:p>
            <w:r>
              <w:t xml:space="preserve">31 Mar 2023</w:t>
            </w:r>
          </w:p>
        </w:tc>
        <w:tc>
          <w:tcPr>
            <w:tcW w:w="2400" w:type="dxa"/>
          </w:tcPr>
          <w:p>
            <w:r>
              <w:t xml:space="preserve">Dr. Dewan M. Humayun Kabir | kwok@un.org</w:t>
            </w:r>
          </w:p>
        </w:tc>
        <w:tc>
          <w:tcPr>
            <w:tcW w:w="2400" w:type="dxa"/>
          </w:tcPr>
          <w:p>
            <w:r>
              <w:t xml:space="preserve">DPIDG has been requested by the Government of Bangladesh, Information and Communication Technology Division, Aspire to Innovate (a2i) Programme to do a National Data Governance Baseline Study and a related workshop.</w:t>
            </w:r>
          </w:p>
        </w:tc>
        <w:tc>
          <w:tcPr>
            <w:tcW w:w="2400" w:type="dxa"/>
          </w:tcPr>
          <w:p>
            <w:r>
              <w:t xml:space="preserve"/>
            </w:r>
          </w:p>
        </w:tc>
        <w:tc>
          <w:tcPr>
            <w:tcW w:w="2400" w:type="dxa"/>
          </w:tcPr>
          <w:p>
            <w:r>
              <w:t xml:space="preserve"/>
            </w:r>
          </w:p>
        </w:tc>
      </w:tr>
      <w:tr>
        <w:tc>
          <w:tcPr>
            <w:tcW w:w="2400" w:type="dxa"/>
          </w:tcPr>
          <w:p>
            <w:r>
              <w:t xml:space="preserve">4723</w:t>
            </w:r>
          </w:p>
        </w:tc>
        <w:tc>
          <w:tcPr>
            <w:tcW w:w="2400" w:type="dxa"/>
          </w:tcPr>
          <w:p>
            <w:r>
              <w:t xml:space="preserve">Request #4723 ? DPIDG has been requested by the Ministry of Planning, Bangladesh for support in co-creating a toolkit on strategic foresight.</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22 Nov 2022</w:t>
            </w:r>
          </w:p>
        </w:tc>
        <w:tc>
          <w:tcPr>
            <w:tcW w:w="2400" w:type="dxa"/>
          </w:tcPr>
          <w:p>
            <w:r>
              <w:t xml:space="preserve">01 May 2023</w:t>
            </w:r>
          </w:p>
        </w:tc>
        <w:tc>
          <w:tcPr>
            <w:tcW w:w="2400" w:type="dxa"/>
          </w:tcPr>
          <w:p>
            <w:r>
              <w:t xml:space="preserve">31 Oct 2023</w:t>
            </w:r>
          </w:p>
        </w:tc>
        <w:tc>
          <w:tcPr>
            <w:tcW w:w="2400" w:type="dxa"/>
          </w:tcPr>
          <w:p>
            <w:r>
              <w:t xml:space="preserve">Sabir Chowdhury | saber.chowdhury@gmail.com</w:t>
            </w:r>
          </w:p>
        </w:tc>
        <w:tc>
          <w:tcPr>
            <w:tcW w:w="2400" w:type="dxa"/>
          </w:tcPr>
          <w:p>
            <w:r>
              <w:t xml:space="preserve">DPIDG has been requested by the Ministry of Planning, Bangladesh for support in co-creating a toolkit on strategic foresight.</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End date 2022-01-12 is before start date 2022-06-01.</w:t>
            </w:r>
          </w:p>
        </w:tc>
      </w:tr>
      <w:tr>
        <w:tc>
          <w:tcPr>
            <w:tcW w:w="2400" w:type="dxa"/>
          </w:tcPr>
          <w:p>
            <w:r>
              <w:t xml:space="preserve">4748</w:t>
            </w:r>
          </w:p>
        </w:tc>
        <w:tc>
          <w:tcPr>
            <w:tcW w:w="2400" w:type="dxa"/>
          </w:tcPr>
          <w:p>
            <w:r>
              <w:t xml:space="preserve">Request #4748 ? DPIDG was requested by the Government of Bangladesh to enhance institutional capacity, to implement pragmatic solutions, and to enhance global and regional dialogue and cooperation by organizing a Virtual Workshop on Regulatory Sandboxes for Digital Technologies on 13 June 2022.</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Feb 2022</w:t>
            </w:r>
          </w:p>
        </w:tc>
        <w:tc>
          <w:tcPr>
            <w:tcW w:w="2400" w:type="dxa"/>
          </w:tcPr>
          <w:p>
            <w:r>
              <w:t xml:space="preserve">13 Jun 2022</w:t>
            </w:r>
          </w:p>
        </w:tc>
        <w:tc>
          <w:tcPr>
            <w:tcW w:w="2400" w:type="dxa"/>
          </w:tcPr>
          <w:p>
            <w:r>
              <w:t xml:space="preserve">22 Jun 2022</w:t>
            </w:r>
          </w:p>
        </w:tc>
        <w:tc>
          <w:tcPr>
            <w:tcW w:w="2400" w:type="dxa"/>
          </w:tcPr>
          <w:p>
            <w:r>
              <w:t xml:space="preserve">Several | director3@pmo.gov.bd</w:t>
            </w:r>
          </w:p>
        </w:tc>
        <w:tc>
          <w:tcPr>
            <w:tcW w:w="2400" w:type="dxa"/>
          </w:tcPr>
          <w:p>
            <w:r>
              <w:t xml:space="preserve">DPIDG was requested by the Government of Bangladesh to enhance institutional capacity, to implement pragmatic solutions, and to enhance global and regional dialogue and cooperation by organizing a Virtual Workshop on Regulatory Sandboxes for Digital Technologies on 13 June 2022.</w:t>
            </w:r>
          </w:p>
        </w:tc>
        <w:tc>
          <w:tcPr>
            <w:tcW w:w="2400" w:type="dxa"/>
          </w:tcPr>
          <w:p>
            <w:r>
              <w:t xml:space="preserve"/>
            </w:r>
          </w:p>
        </w:tc>
        <w:tc>
          <w:tcPr>
            <w:tcW w:w="2400" w:type="dxa"/>
          </w:tcPr>
          <w:p>
            <w:r>
              <w:t xml:space="preserve"/>
            </w:r>
          </w:p>
        </w:tc>
      </w:tr>
      <w:tr>
        <w:tc>
          <w:tcPr>
            <w:tcW w:w="2400" w:type="dxa"/>
          </w:tcPr>
          <w:p>
            <w:r>
              <w:t xml:space="preserve">4296</w:t>
            </w:r>
          </w:p>
        </w:tc>
        <w:tc>
          <w:tcPr>
            <w:tcW w:w="2400" w:type="dxa"/>
          </w:tcPr>
          <w:p>
            <w:r>
              <w:t xml:space="preserve">Request #4296 ? Request for technical assistance and policy support on infrastructure asset management at local government institutions in Bangladesh.</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Oct 2022</w:t>
            </w:r>
          </w:p>
        </w:tc>
        <w:tc>
          <w:tcPr>
            <w:tcW w:w="2400" w:type="dxa"/>
          </w:tcPr>
          <w:p>
            <w:r>
              <w:t xml:space="preserve">01 Dec 2023</w:t>
            </w:r>
          </w:p>
        </w:tc>
        <w:tc>
          <w:tcPr>
            <w:tcW w:w="2400" w:type="dxa"/>
          </w:tcPr>
          <w:p>
            <w:r>
              <w:t xml:space="preserve">31 Dec 2023</w:t>
            </w:r>
          </w:p>
        </w:tc>
        <w:tc>
          <w:tcPr>
            <w:tcW w:w="2400" w:type="dxa"/>
          </w:tcPr>
          <w:p>
            <w:r>
              <w:t xml:space="preserve">Abdul Mansur Md. Faizullah, ndc | md@bmdfgov.bd</w:t>
            </w:r>
          </w:p>
        </w:tc>
        <w:tc>
          <w:tcPr>
            <w:tcW w:w="2400" w:type="dxa"/>
          </w:tcPr>
          <w:p>
            <w:r>
              <w:t xml:space="preserve">Request for technical assistance and policy support on infrastructure asset management at local government institutions in Bangladesh.</w:t>
            </w:r>
          </w:p>
        </w:tc>
        <w:tc>
          <w:tcPr>
            <w:tcW w:w="2400" w:type="dxa"/>
          </w:tcPr>
          <w:p>
            <w:r>
              <w:t xml:space="preserve"/>
            </w:r>
          </w:p>
        </w:tc>
        <w:tc>
          <w:tcPr>
            <w:tcW w:w="2400" w:type="dxa"/>
          </w:tcPr>
          <w:p>
            <w:r>
              <w:t xml:space="preserve"/>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c>
          <w:tcPr>
            <w:tcW w:w="2400" w:type="dxa"/>
          </w:tcPr>
          <w:p>
            <w:r>
              <w:t xml:space="preserve"/>
            </w:r>
          </w:p>
        </w:tc>
      </w:tr>
      <w:tr>
        <w:tc>
          <w:tcPr>
            <w:tcW w:w="2400" w:type="dxa"/>
          </w:tcPr>
          <w:p>
            <w:r>
              <w:t xml:space="preserve">2596</w:t>
            </w:r>
          </w:p>
        </w:tc>
        <w:tc>
          <w:tcPr>
            <w:tcW w:w="2400" w:type="dxa"/>
          </w:tcPr>
          <w:p>
            <w:r>
              <w:t xml:space="preserve">Request #2596 ? DPADM was requested by the Government of Bangladesh to hold a National Workshop on â€œEvidence-based and data-informed ICT/e-government policies for advancing public service delivery and accountability in supporting the implementation of Sustainable Development Goalsâ€.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Jan 2017</w:t>
            </w:r>
          </w:p>
        </w:tc>
        <w:tc>
          <w:tcPr>
            <w:tcW w:w="2400" w:type="dxa"/>
          </w:tcPr>
          <w:p>
            <w:r>
              <w:t xml:space="preserve">06 Jun 2017</w:t>
            </w:r>
          </w:p>
        </w:tc>
        <w:tc>
          <w:tcPr>
            <w:tcW w:w="2400" w:type="dxa"/>
          </w:tcPr>
          <w:p>
            <w:r>
              <w:t xml:space="preserve">07 Jun 2017</w:t>
            </w:r>
          </w:p>
        </w:tc>
        <w:tc>
          <w:tcPr>
            <w:tcW w:w="2400" w:type="dxa"/>
          </w:tcPr>
          <w:p>
            <w:r>
              <w:t xml:space="preserve">na | na@gmail.com</w:t>
            </w:r>
          </w:p>
        </w:tc>
        <w:tc>
          <w:tcPr>
            <w:tcW w:w="2400" w:type="dxa"/>
          </w:tcPr>
          <w:p>
            <w:r>
              <w:t xml:space="preserve">DPADM was requested by the Government of Bangladesh to hold a National Workshop on â€œEvidence-based and data-informed ICT/e-government policies for advancing public service delivery and accountability in supporting the implementation of Sustainable Development Goalsâ€.</w:t>
            </w:r>
          </w:p>
        </w:tc>
        <w:tc>
          <w:tcPr>
            <w:tcW w:w="2400" w:type="dxa"/>
          </w:tcPr>
          <w:p>
            <w:r>
              <w:t xml:space="preserve"/>
            </w:r>
          </w:p>
        </w:tc>
        <w:tc>
          <w:tcPr>
            <w:tcW w:w="2400" w:type="dxa"/>
          </w:tcPr>
          <w:p>
            <w:r>
              <w:t xml:space="preserve"/>
            </w:r>
          </w:p>
        </w:tc>
      </w:tr>
      <w:tr>
        <w:tc>
          <w:tcPr>
            <w:tcW w:w="2400" w:type="dxa"/>
          </w:tcPr>
          <w:p>
            <w:r>
              <w:t xml:space="preserve">4088</w:t>
            </w:r>
          </w:p>
        </w:tc>
        <w:tc>
          <w:tcPr>
            <w:tcW w:w="2400" w:type="dxa"/>
          </w:tcPr>
          <w:p>
            <w:r>
              <w:t xml:space="preserve">Request #4088 ? DPIDG was requested by BPATC, Bangladesh,  to conduct training sessions during their management programme on the "Need for Changing Mindsets to Achieve the SDGs" or the topic of your choice.  / 594_73rd_FTC_COURSE_CURRICULUM_BROCHURE.pdf (bpatc.org.bd)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Mar 2022</w:t>
            </w:r>
          </w:p>
        </w:tc>
        <w:tc>
          <w:tcPr>
            <w:tcW w:w="2400" w:type="dxa"/>
          </w:tcPr>
          <w:p>
            <w:r>
              <w:t xml:space="preserve">20 Feb 2022</w:t>
            </w:r>
          </w:p>
        </w:tc>
        <w:tc>
          <w:tcPr>
            <w:tcW w:w="2400" w:type="dxa"/>
          </w:tcPr>
          <w:p>
            <w:r>
              <w:t xml:space="preserve">08 Aug 2022</w:t>
            </w:r>
          </w:p>
        </w:tc>
        <w:tc>
          <w:tcPr>
            <w:tcW w:w="2400" w:type="dxa"/>
          </w:tcPr>
          <w:p>
            <w:r>
              <w:t xml:space="preserve">Md. Siddiqur Rahman | mizanrahman6501@gmail.com</w:t>
            </w:r>
          </w:p>
        </w:tc>
        <w:tc>
          <w:tcPr>
            <w:tcW w:w="2400" w:type="dxa"/>
          </w:tcPr>
          <w:p>
            <w:r>
              <w:t xml:space="preserve">DPIDG was requested by BPATC, Bangladesh,  to conduct training sessions during their management programme on the "Need for Changing Mindsets to Achieve the SDGs" or the topic of your choice.  / 594_73rd_FTC_COURSE_CURRICULUM_BROCHURE.pdf (bpatc.org.bd)</w:t>
            </w:r>
          </w:p>
        </w:tc>
        <w:tc>
          <w:tcPr>
            <w:tcW w:w="2400" w:type="dxa"/>
          </w:tcPr>
          <w:p>
            <w:r>
              <w:t xml:space="preserve"/>
            </w:r>
          </w:p>
        </w:tc>
        <w:tc>
          <w:tcPr>
            <w:tcW w:w="2400" w:type="dxa"/>
          </w:tcPr>
          <w:p>
            <w:r>
              <w:t xml:space="preserve"/>
            </w:r>
          </w:p>
        </w:tc>
      </w:tr>
      <w:tr>
        <w:tc>
          <w:tcPr>
            <w:tcW w:w="2400" w:type="dxa"/>
          </w:tcPr>
          <w:p>
            <w:r>
              <w:t xml:space="preserve">4073</w:t>
            </w:r>
          </w:p>
        </w:tc>
        <w:tc>
          <w:tcPr>
            <w:tcW w:w="2400" w:type="dxa"/>
          </w:tcPr>
          <w:p>
            <w:r>
              <w:t xml:space="preserve">Request #4073 ? 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Dec 2021</w:t>
            </w:r>
          </w:p>
        </w:tc>
        <w:tc>
          <w:tcPr>
            <w:tcW w:w="2400" w:type="dxa"/>
          </w:tcPr>
          <w:p>
            <w:r>
              <w:t xml:space="preserve">15 Mar 2022</w:t>
            </w:r>
          </w:p>
        </w:tc>
        <w:tc>
          <w:tcPr>
            <w:tcW w:w="2400" w:type="dxa"/>
          </w:tcPr>
          <w:p>
            <w:r>
              <w:t xml:space="preserve">16 Mar 2022</w:t>
            </w:r>
          </w:p>
        </w:tc>
        <w:tc>
          <w:tcPr>
            <w:tcW w:w="2400" w:type="dxa"/>
          </w:tcPr>
          <w:p>
            <w:r>
              <w:t xml:space="preserve">Mr. Ali Taha KoÃ§,  c/oMuhammed Enes Uslu | enes.uslu@mfa.gov.tr</w:t>
            </w:r>
          </w:p>
        </w:tc>
        <w:tc>
          <w:tcPr>
            <w:tcW w:w="2400" w:type="dxa"/>
          </w:tcPr>
          <w:p>
            <w:r>
              <w:t xml:space="preserve">DPIDG was requested by the D-8 (also known as Developing-8, which is an organization for development cooperation among Bangladesh, Egypt, Indonesia, Iran, Malaysia, Nigeria, Pakistan and Turkey) to provide support in strengthening their capacities to promote digital government. / Event page: https://publicadministration.desa.un.org/en/news-and-events/calendar/ModuleID/1146/ItemID/3123/mctl/EventDetails</w:t>
            </w:r>
          </w:p>
        </w:tc>
        <w:tc>
          <w:tcPr>
            <w:tcW w:w="2400" w:type="dxa"/>
          </w:tcPr>
          <w:p>
            <w:r>
              <w:t xml:space="preserve">Country standardized: 'Turkey' -&gt; 'Türkiye'.</w:t>
            </w:r>
          </w:p>
        </w:tc>
        <w:tc>
          <w:tcPr>
            <w:tcW w:w="2400" w:type="dxa"/>
          </w:tcPr>
          <w:p>
            <w:r>
              <w:t xml:space="preserve"/>
            </w:r>
          </w:p>
        </w:tc>
      </w:tr>
      <w:tr>
        <w:tc>
          <w:tcPr>
            <w:tcW w:w="2400" w:type="dxa"/>
          </w:tcPr>
          <w:p>
            <w:r>
              <w:t xml:space="preserve">3998</w:t>
            </w:r>
          </w:p>
        </w:tc>
        <w:tc>
          <w:tcPr>
            <w:tcW w:w="2400" w:type="dxa"/>
          </w:tcPr>
          <w:p>
            <w:r>
              <w:t xml:space="preserve">Request #3998 ? 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Completed</w:t>
            </w:r>
          </w:p>
        </w:tc>
        <w:tc>
          <w:tcPr>
            <w:tcW w:w="2400" w:type="dxa"/>
          </w:tcPr>
          <w:p>
            <w:r>
              <w:t xml:space="preserve">Statistics Division</w:t>
            </w:r>
          </w:p>
        </w:tc>
        <w:tc>
          <w:tcPr>
            <w:tcW w:w="2400" w:type="dxa"/>
          </w:tcPr>
          <w:p>
            <w:r>
              <w:t xml:space="preserve">04 Oct 2021</w:t>
            </w:r>
          </w:p>
        </w:tc>
        <w:tc>
          <w:tcPr>
            <w:tcW w:w="2400" w:type="dxa"/>
          </w:tcPr>
          <w:p>
            <w:r>
              <w:t xml:space="preserve">15 Oct 2021</w:t>
            </w:r>
          </w:p>
        </w:tc>
        <w:tc>
          <w:tcPr>
            <w:tcW w:w="2400" w:type="dxa"/>
          </w:tcPr>
          <w:p>
            <w:r>
              <w:t xml:space="preserve">31 Dec 2021</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
            </w:r>
          </w:p>
        </w:tc>
        <w:tc>
          <w:tcPr>
            <w:tcW w:w="2400" w:type="dxa"/>
          </w:tcPr>
          <w:p>
            <w:r>
              <w:t xml:space="preserve"/>
            </w:r>
          </w:p>
        </w:tc>
      </w:tr>
      <w:tr>
        <w:tc>
          <w:tcPr>
            <w:tcW w:w="2400" w:type="dxa"/>
          </w:tcPr>
          <w:p>
            <w:r>
              <w:t xml:space="preserve">3965</w:t>
            </w:r>
          </w:p>
        </w:tc>
        <w:tc>
          <w:tcPr>
            <w:tcW w:w="2400" w:type="dxa"/>
          </w:tcPr>
          <w:p>
            <w:r>
              <w:t xml:space="preserve">Request #3965 ? 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Completed</w:t>
            </w:r>
          </w:p>
        </w:tc>
        <w:tc>
          <w:tcPr>
            <w:tcW w:w="2400" w:type="dxa"/>
          </w:tcPr>
          <w:p>
            <w:r>
              <w:t xml:space="preserve">Population Division</w:t>
            </w:r>
          </w:p>
        </w:tc>
        <w:tc>
          <w:tcPr>
            <w:tcW w:w="2400" w:type="dxa"/>
          </w:tcPr>
          <w:p>
            <w:r>
              <w:t xml:space="preserve">16 Sept 2021</w:t>
            </w:r>
          </w:p>
        </w:tc>
        <w:tc>
          <w:tcPr>
            <w:tcW w:w="2400" w:type="dxa"/>
          </w:tcPr>
          <w:p>
            <w:r>
              <w:t xml:space="preserve"/>
            </w:r>
          </w:p>
        </w:tc>
        <w:tc>
          <w:tcPr>
            <w:tcW w:w="2400" w:type="dxa"/>
          </w:tcPr>
          <w:p>
            <w:r>
              <w:t xml:space="preserve"/>
            </w:r>
          </w:p>
        </w:tc>
        <w:tc>
          <w:tcPr>
            <w:tcW w:w="2400" w:type="dxa"/>
          </w:tcPr>
          <w:p>
            <w:r>
              <w:t xml:space="preserve">Wassana Im-Em | im-em@unfpa.org</w:t>
            </w:r>
          </w:p>
        </w:tc>
        <w:tc>
          <w:tcPr>
            <w:tcW w:w="2400" w:type="dxa"/>
          </w:tcPr>
          <w:p>
            <w:r>
              <w:t xml:space="preserve">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3935</w:t>
            </w:r>
          </w:p>
        </w:tc>
        <w:tc>
          <w:tcPr>
            <w:tcW w:w="2400" w:type="dxa"/>
          </w:tcPr>
          <w:p>
            <w:r>
              <w:t xml:space="preserve">Request #3935 ? DPIDG has been requested  by Ukraine [March 2021], Bangladesh [June 2021] and Saudi Arabia [July 2020], to provide support in strengthening their capacities on e-participation to achieve sustainable 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Jun 2021</w:t>
            </w:r>
          </w:p>
        </w:tc>
        <w:tc>
          <w:tcPr>
            <w:tcW w:w="2400" w:type="dxa"/>
          </w:tcPr>
          <w:p>
            <w:r>
              <w:t xml:space="preserve">10 Jan 2022</w:t>
            </w:r>
          </w:p>
        </w:tc>
        <w:tc>
          <w:tcPr>
            <w:tcW w:w="2400" w:type="dxa"/>
          </w:tcPr>
          <w:p>
            <w:r>
              <w:t xml:space="preserve">11 Jan 2022</w:t>
            </w:r>
          </w:p>
        </w:tc>
        <w:tc>
          <w:tcPr>
            <w:tcW w:w="2400" w:type="dxa"/>
          </w:tcPr>
          <w:p>
            <w:r>
              <w:t xml:space="preserve">Manik Mahmud | manik.mahmud@a2i.gov.bd</w:t>
            </w:r>
          </w:p>
        </w:tc>
        <w:tc>
          <w:tcPr>
            <w:tcW w:w="2400" w:type="dxa"/>
          </w:tcPr>
          <w:p>
            <w:r>
              <w:t xml:space="preserve">DPIDG has been requested  by Ukraine [March 2021], Bangladesh [June 2021] and Saudi Arabia [July 2020], to provide support in strengthening their capacities on e-participation to achieve sustainable development.</w:t>
            </w:r>
          </w:p>
        </w:tc>
        <w:tc>
          <w:tcPr>
            <w:tcW w:w="2400" w:type="dxa"/>
          </w:tcPr>
          <w:p>
            <w:r>
              <w:t xml:space="preserve"/>
            </w:r>
          </w:p>
        </w:tc>
        <w:tc>
          <w:tcPr>
            <w:tcW w:w="2400" w:type="dxa"/>
          </w:tcPr>
          <w:p>
            <w:r>
              <w:t xml:space="preserve"/>
            </w:r>
          </w:p>
        </w:tc>
      </w:tr>
      <w:tr>
        <w:tc>
          <w:tcPr>
            <w:tcW w:w="2400" w:type="dxa"/>
          </w:tcPr>
          <w:p>
            <w:r>
              <w:t xml:space="preserve">3700</w:t>
            </w:r>
          </w:p>
        </w:tc>
        <w:tc>
          <w:tcPr>
            <w:tcW w:w="2400" w:type="dxa"/>
          </w:tcPr>
          <w:p>
            <w:r>
              <w:t xml:space="preserve">Request #3700 ? Support in design and implementation of Asset management Policy, SAMP, and AMAPS</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Farhana Lima | farhanalima2004@yahoo.com</w:t>
            </w:r>
          </w:p>
        </w:tc>
        <w:tc>
          <w:tcPr>
            <w:tcW w:w="2400" w:type="dxa"/>
          </w:tcPr>
          <w:p>
            <w:r>
              <w:t xml:space="preserve">Support in design and implementation of Asset management Policy, SAMP, and AMAPS</w:t>
            </w:r>
          </w:p>
        </w:tc>
        <w:tc>
          <w:tcPr>
            <w:tcW w:w="2400" w:type="dxa"/>
          </w:tcPr>
          <w:p>
            <w:r>
              <w:t xml:space="preserve"/>
            </w:r>
          </w:p>
        </w:tc>
        <w:tc>
          <w:tcPr>
            <w:tcW w:w="2400" w:type="dxa"/>
          </w:tcPr>
          <w:p>
            <w:r>
              <w:t xml:space="preserve"/>
            </w:r>
          </w:p>
        </w:tc>
      </w:tr>
      <w:tr>
        <w:tc>
          <w:tcPr>
            <w:tcW w:w="2400" w:type="dxa"/>
          </w:tcPr>
          <w:p>
            <w:r>
              <w:t xml:space="preserve">3660</w:t>
            </w:r>
          </w:p>
        </w:tc>
        <w:tc>
          <w:tcPr>
            <w:tcW w:w="2400" w:type="dxa"/>
          </w:tcPr>
          <w:p>
            <w:r>
              <w:t xml:space="preserve">Request #3660 ? DPIDG was requested by the Bangladesh Public Administration Training Center (BPATC) to provide training sessions to civil servants to contribute to Bangladeshâ€™s SDG achievement. (UNPOG provided the training)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Feb 2021</w:t>
            </w:r>
          </w:p>
        </w:tc>
        <w:tc>
          <w:tcPr>
            <w:tcW w:w="2400" w:type="dxa"/>
          </w:tcPr>
          <w:p>
            <w:r>
              <w:t xml:space="preserve"/>
            </w:r>
          </w:p>
        </w:tc>
        <w:tc>
          <w:tcPr>
            <w:tcW w:w="2400" w:type="dxa"/>
          </w:tcPr>
          <w:p>
            <w:r>
              <w:t xml:space="preserve"/>
            </w:r>
          </w:p>
        </w:tc>
        <w:tc>
          <w:tcPr>
            <w:tcW w:w="2400" w:type="dxa"/>
          </w:tcPr>
          <w:p>
            <w:r>
              <w:t xml:space="preserve">Mr. Mohammad Mizanur Rahman | mizanrahman6501@gmail.com</w:t>
            </w:r>
          </w:p>
        </w:tc>
        <w:tc>
          <w:tcPr>
            <w:tcW w:w="2400" w:type="dxa"/>
          </w:tcPr>
          <w:p>
            <w:r>
              <w:t xml:space="preserve">DPIDG was requested by the Bangladesh Public Administration Training Center (BPATC) to provide training sessions to civil servants to contribute to Bangladeshâ€™s SDG achievement. (UNPOG provided the training)</w:t>
            </w:r>
          </w:p>
        </w:tc>
        <w:tc>
          <w:tcPr>
            <w:tcW w:w="2400" w:type="dxa"/>
          </w:tcPr>
          <w:p>
            <w:r>
              <w:t xml:space="preserve"/>
            </w:r>
          </w:p>
        </w:tc>
        <w:tc>
          <w:tcPr>
            <w:tcW w:w="2400" w:type="dxa"/>
          </w:tcPr>
          <w:p>
            <w:r>
              <w:t xml:space="preserve"/>
            </w:r>
          </w:p>
        </w:tc>
      </w:tr>
      <w:tr>
        <w:tc>
          <w:tcPr>
            <w:tcW w:w="2400" w:type="dxa"/>
          </w:tcPr>
          <w:p>
            <w:r>
              <w:t xml:space="preserve">3614</w:t>
            </w:r>
          </w:p>
        </w:tc>
        <w:tc>
          <w:tcPr>
            <w:tcW w:w="2400" w:type="dxa"/>
          </w:tcPr>
          <w:p>
            <w:r>
              <w:t xml:space="preserve">Request #3614 ? RC welcomed DESA contribution to the UN-led analytical work for the preparation of the CCA and subsequent formulation of the UNSDCF.</w:t>
            </w:r>
          </w:p>
        </w:tc>
        <w:tc>
          <w:tcPr>
            <w:tcW w:w="2400" w:type="dxa"/>
          </w:tcPr>
          <w:p>
            <w:r>
              <w:t xml:space="preserve">Completed</w:t>
            </w:r>
          </w:p>
        </w:tc>
        <w:tc>
          <w:tcPr>
            <w:tcW w:w="2400" w:type="dxa"/>
          </w:tcPr>
          <w:p>
            <w:r>
              <w:t xml:space="preserve">Division for Inclusive Social Development, Division for Public Institutions and Digital Government, Division for Sustainable Development Goals, Economic Analysis and Policy Division, Financing for Sustainable Development Office, Population Division, Statistics Division, United Nations Forum on Forest</w:t>
            </w:r>
          </w:p>
        </w:tc>
        <w:tc>
          <w:tcPr>
            <w:tcW w:w="2400" w:type="dxa"/>
          </w:tcPr>
          <w:p>
            <w:r>
              <w:t xml:space="preserve">30 Jul 2019</w:t>
            </w:r>
          </w:p>
        </w:tc>
        <w:tc>
          <w:tcPr>
            <w:tcW w:w="2400" w:type="dxa"/>
          </w:tcPr>
          <w:p>
            <w:r>
              <w:t xml:space="preserve">31 Jul 2019</w:t>
            </w:r>
          </w:p>
        </w:tc>
        <w:tc>
          <w:tcPr>
            <w:tcW w:w="2400" w:type="dxa"/>
          </w:tcPr>
          <w:p>
            <w:r>
              <w:t xml:space="preserve">30 Sept 2019</w:t>
            </w:r>
          </w:p>
        </w:tc>
        <w:tc>
          <w:tcPr>
            <w:tcW w:w="2400" w:type="dxa"/>
          </w:tcPr>
          <w:p>
            <w:r>
              <w:t xml:space="preserve">Mia Seppo | mia.seppo@un.org</w:t>
            </w:r>
          </w:p>
        </w:tc>
        <w:tc>
          <w:tcPr>
            <w:tcW w:w="2400" w:type="dxa"/>
          </w:tcPr>
          <w:p>
            <w:r>
              <w:t xml:space="preserve">RC welcomed DESA contribution to the UN-led analytical work for the preparation of the CCA and subsequent formulation of the UNSDCF.</w:t>
            </w:r>
          </w:p>
        </w:tc>
        <w:tc>
          <w:tcPr>
            <w:tcW w:w="2400" w:type="dxa"/>
          </w:tcPr>
          <w:p>
            <w:r>
              <w:t xml:space="preserve"/>
            </w:r>
          </w:p>
        </w:tc>
        <w:tc>
          <w:tcPr>
            <w:tcW w:w="2400" w:type="dxa"/>
          </w:tcPr>
          <w:p>
            <w:r>
              <w:t xml:space="preserve"/>
            </w:r>
          </w:p>
        </w:tc>
      </w:tr>
      <w:tr>
        <w:tc>
          <w:tcPr>
            <w:tcW w:w="2400" w:type="dxa"/>
          </w:tcPr>
          <w:p>
            <w:r>
              <w:t xml:space="preserve">3459</w:t>
            </w:r>
          </w:p>
        </w:tc>
        <w:tc>
          <w:tcPr>
            <w:tcW w:w="2400" w:type="dxa"/>
          </w:tcPr>
          <w:p>
            <w:r>
              <w:t xml:space="preserve">Request #3459 ? 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Dec 2019</w:t>
            </w:r>
          </w:p>
        </w:tc>
        <w:tc>
          <w:tcPr>
            <w:tcW w:w="2400" w:type="dxa"/>
          </w:tcPr>
          <w:p>
            <w:r>
              <w:t xml:space="preserve">14 Dec 2020</w:t>
            </w:r>
          </w:p>
        </w:tc>
        <w:tc>
          <w:tcPr>
            <w:tcW w:w="2400" w:type="dxa"/>
          </w:tcPr>
          <w:p>
            <w:r>
              <w:t xml:space="preserve">15 Dec 2020</w:t>
            </w:r>
          </w:p>
        </w:tc>
        <w:tc>
          <w:tcPr>
            <w:tcW w:w="2400" w:type="dxa"/>
          </w:tcPr>
          <w:p>
            <w:r>
              <w:t xml:space="preserve">Wai Min Kwok | kwok@un.org</w:t>
            </w:r>
          </w:p>
        </w:tc>
        <w:tc>
          <w:tcPr>
            <w:tcW w:w="2400" w:type="dxa"/>
          </w:tcPr>
          <w:p>
            <w:r>
              <w:t xml:space="preserve">In line with General Assembly resolution 73/218 of 8 January 2019, DPIDG  organized a Virtual Capacity Development Webinar on â€œDeveloping Institutional Capacities in Digital Transformation for a More Inclusive and Equitable Recoveryâ€ on 14-15 December 2020.</w:t>
            </w:r>
          </w:p>
        </w:tc>
        <w:tc>
          <w:tcPr>
            <w:tcW w:w="2400" w:type="dxa"/>
          </w:tcPr>
          <w:p>
            <w:r>
              <w:t xml:space="preserve"/>
            </w:r>
          </w:p>
        </w:tc>
        <w:tc>
          <w:tcPr>
            <w:tcW w:w="2400" w:type="dxa"/>
          </w:tcPr>
          <w:p>
            <w:r>
              <w:t xml:space="preserve"/>
            </w:r>
          </w:p>
        </w:tc>
      </w:tr>
      <w:tr>
        <w:tc>
          <w:tcPr>
            <w:tcW w:w="2400" w:type="dxa"/>
          </w:tcPr>
          <w:p>
            <w:r>
              <w:t xml:space="preserve">2605</w:t>
            </w:r>
          </w:p>
        </w:tc>
        <w:tc>
          <w:tcPr>
            <w:tcW w:w="2400" w:type="dxa"/>
          </w:tcPr>
          <w:p>
            <w:r>
              <w:t xml:space="preserve">Request #2605 ? DPIDG/ UNPOG was requested by the Bangladesh Public Administration Training Centre (BPATC) of the Ministry of Public Administration / to provide support in curricula development for the SDGs. It also requested support in facilitating the sharing of experiences on public administration capacity building models, disaster risk reduction and social engagement through media and other information tools as an outcome of the December 2017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Aug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by the Bangladesh Public Administration Training Centre (BPATC) of the Ministry of Public Administration / to provide support in curricula development for the SDGs. It also requested support in facilitating the sharing of experiences on public administration capacity building models, disaster risk reduction and social engagement through media and other information tools as an outcome of the December 2017 Regional Symposium.</w:t>
            </w:r>
          </w:p>
        </w:tc>
        <w:tc>
          <w:tcPr>
            <w:tcW w:w="2400" w:type="dxa"/>
          </w:tcPr>
          <w:p>
            <w:r>
              <w:t xml:space="preserve"/>
            </w:r>
          </w:p>
        </w:tc>
        <w:tc>
          <w:tcPr>
            <w:tcW w:w="2400" w:type="dxa"/>
          </w:tcPr>
          <w:p>
            <w:r>
              <w:t xml:space="preserve"/>
            </w:r>
          </w:p>
        </w:tc>
      </w:tr>
      <w:tr>
        <w:tc>
          <w:tcPr>
            <w:tcW w:w="2400" w:type="dxa"/>
          </w:tcPr>
          <w:p>
            <w:r>
              <w:t xml:space="preserve">2606</w:t>
            </w:r>
          </w:p>
        </w:tc>
        <w:tc>
          <w:tcPr>
            <w:tcW w:w="2400" w:type="dxa"/>
          </w:tcPr>
          <w:p>
            <w:r>
              <w:t xml:space="preserve">Request #2606 ? Request for more study visits to include more officials; and arrangement of follow- up visits to other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 for more study visits to include more officials; and arrangement of follow- up visits to other countries.</w:t>
            </w:r>
          </w:p>
        </w:tc>
        <w:tc>
          <w:tcPr>
            <w:tcW w:w="2400" w:type="dxa"/>
          </w:tcPr>
          <w:p>
            <w:r>
              <w:t xml:space="preserve"/>
            </w:r>
          </w:p>
        </w:tc>
        <w:tc>
          <w:tcPr>
            <w:tcW w:w="2400" w:type="dxa"/>
          </w:tcPr>
          <w:p>
            <w:r>
              <w:t xml:space="preserve"/>
            </w:r>
          </w:p>
        </w:tc>
      </w:tr>
      <w:tr>
        <w:tc>
          <w:tcPr>
            <w:tcW w:w="2400" w:type="dxa"/>
          </w:tcPr>
          <w:p>
            <w:r>
              <w:t xml:space="preserve">2607</w:t>
            </w:r>
          </w:p>
        </w:tc>
        <w:tc>
          <w:tcPr>
            <w:tcW w:w="2400" w:type="dxa"/>
          </w:tcPr>
          <w:p>
            <w:r>
              <w:t xml:space="preserve">Request #2607 ? Requesting refreshers on visit programs and countious development program support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refreshers on visit programs and countious development program support</w:t>
            </w:r>
          </w:p>
        </w:tc>
        <w:tc>
          <w:tcPr>
            <w:tcW w:w="2400" w:type="dxa"/>
          </w:tcPr>
          <w:p>
            <w:r>
              <w:t xml:space="preserve"/>
            </w:r>
          </w:p>
        </w:tc>
        <w:tc>
          <w:tcPr>
            <w:tcW w:w="2400" w:type="dxa"/>
          </w:tcPr>
          <w:p>
            <w:r>
              <w:t xml:space="preserve"/>
            </w:r>
          </w:p>
        </w:tc>
      </w:tr>
      <w:tr>
        <w:tc>
          <w:tcPr>
            <w:tcW w:w="2400" w:type="dxa"/>
          </w:tcPr>
          <w:p>
            <w:r>
              <w:t xml:space="preserve">2608</w:t>
            </w:r>
          </w:p>
        </w:tc>
        <w:tc>
          <w:tcPr>
            <w:tcW w:w="2400" w:type="dxa"/>
          </w:tcPr>
          <w:p>
            <w:r>
              <w:t xml:space="preserve">Request #2608 ? Requesting on further learning &amp; follow-up on how grievance redress system can be strengthened in making people involvement in appropriate decision making process related to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on further learning &amp; follow-up on how grievance redress system can be strengthened in making people involvement in appropriate decision making process related to SDGs</w:t>
            </w:r>
          </w:p>
        </w:tc>
        <w:tc>
          <w:tcPr>
            <w:tcW w:w="2400" w:type="dxa"/>
          </w:tcPr>
          <w:p>
            <w:r>
              <w:t xml:space="preserve"/>
            </w:r>
          </w:p>
        </w:tc>
        <w:tc>
          <w:tcPr>
            <w:tcW w:w="2400" w:type="dxa"/>
          </w:tcPr>
          <w:p>
            <w:r>
              <w:t xml:space="preserve"/>
            </w:r>
          </w:p>
        </w:tc>
      </w:tr>
      <w:tr>
        <w:tc>
          <w:tcPr>
            <w:tcW w:w="2400" w:type="dxa"/>
          </w:tcPr>
          <w:p>
            <w:r>
              <w:t xml:space="preserve">2609</w:t>
            </w:r>
          </w:p>
        </w:tc>
        <w:tc>
          <w:tcPr>
            <w:tcW w:w="2400" w:type="dxa"/>
          </w:tcPr>
          <w:p>
            <w:r>
              <w:t xml:space="preserve">Request #2609 ? Requesting direct technical support through training programmes, workshops, study visits, and arranging short term training in different professional institutions.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direct technical support through training programmes, workshops, study visits, and arranging short term training in different professional institutions.</w:t>
            </w:r>
          </w:p>
        </w:tc>
        <w:tc>
          <w:tcPr>
            <w:tcW w:w="2400" w:type="dxa"/>
          </w:tcPr>
          <w:p>
            <w:r>
              <w:t xml:space="preserve"/>
            </w:r>
          </w:p>
        </w:tc>
        <w:tc>
          <w:tcPr>
            <w:tcW w:w="2400" w:type="dxa"/>
          </w:tcPr>
          <w:p>
            <w:r>
              <w:t xml:space="preserve"/>
            </w:r>
          </w:p>
        </w:tc>
      </w:tr>
      <w:tr>
        <w:tc>
          <w:tcPr>
            <w:tcW w:w="2400" w:type="dxa"/>
          </w:tcPr>
          <w:p>
            <w:r>
              <w:t xml:space="preserve">2610</w:t>
            </w:r>
          </w:p>
        </w:tc>
        <w:tc>
          <w:tcPr>
            <w:tcW w:w="2400" w:type="dxa"/>
          </w:tcPr>
          <w:p>
            <w:r>
              <w:t xml:space="preserve">Request #2610 ? Requesting i) emerging technology sharing; ii) training of trainers; iii) publication of periodical SDGs Progress Report; and iii) a yearly national SDG implementation review</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i) emerging technology sharing; ii) training of trainers; iii) publication of periodical SDGs Progress Report; and iii) a yearly national SDG implementation review</w:t>
            </w:r>
          </w:p>
        </w:tc>
        <w:tc>
          <w:tcPr>
            <w:tcW w:w="2400" w:type="dxa"/>
          </w:tcPr>
          <w:p>
            <w:r>
              <w:t xml:space="preserve"/>
            </w:r>
          </w:p>
        </w:tc>
        <w:tc>
          <w:tcPr>
            <w:tcW w:w="2400" w:type="dxa"/>
          </w:tcPr>
          <w:p>
            <w:r>
              <w:t xml:space="preserve"/>
            </w:r>
          </w:p>
        </w:tc>
      </w:tr>
      <w:tr>
        <w:tc>
          <w:tcPr>
            <w:tcW w:w="2400" w:type="dxa"/>
          </w:tcPr>
          <w:p>
            <w:r>
              <w:t xml:space="preserve">2611</w:t>
            </w:r>
          </w:p>
        </w:tc>
        <w:tc>
          <w:tcPr>
            <w:tcW w:w="2400" w:type="dxa"/>
          </w:tcPr>
          <w:p>
            <w:r>
              <w:t xml:space="preserve">Request #2611 ? Requesting i) latest &amp; emerging technology sharing; ii) training of trainers; iii) publication of periodical SDGs Progress Report; and iii) a yearly national SDG implementation review</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i) latest &amp; emerging technology sharing; ii) training of trainers; iii) publication of periodical SDGs Progress Report; and iii) a yearly national SDG implementation review</w:t>
            </w:r>
          </w:p>
        </w:tc>
        <w:tc>
          <w:tcPr>
            <w:tcW w:w="2400" w:type="dxa"/>
          </w:tcPr>
          <w:p>
            <w:r>
              <w:t xml:space="preserve"/>
            </w:r>
          </w:p>
        </w:tc>
        <w:tc>
          <w:tcPr>
            <w:tcW w:w="2400" w:type="dxa"/>
          </w:tcPr>
          <w:p>
            <w:r>
              <w:t xml:space="preserve"/>
            </w:r>
          </w:p>
        </w:tc>
      </w:tr>
      <w:tr>
        <w:tc>
          <w:tcPr>
            <w:tcW w:w="2400" w:type="dxa"/>
          </w:tcPr>
          <w:p>
            <w:r>
              <w:t xml:space="preserve">2612</w:t>
            </w:r>
          </w:p>
        </w:tc>
        <w:tc>
          <w:tcPr>
            <w:tcW w:w="2400" w:type="dxa"/>
          </w:tcPr>
          <w:p>
            <w:r>
              <w:t xml:space="preserve">Request #2612 ? Requesting i) undertaking joint programmes and projects and ii) establishment of e-Governance Academy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Requesting i) undertaking joint programmes and projects and ii) establishment of e-Governance Academy</w:t>
            </w:r>
          </w:p>
        </w:tc>
        <w:tc>
          <w:tcPr>
            <w:tcW w:w="2400" w:type="dxa"/>
          </w:tcPr>
          <w:p>
            <w:r>
              <w:t xml:space="preserve"/>
            </w:r>
          </w:p>
        </w:tc>
        <w:tc>
          <w:tcPr>
            <w:tcW w:w="2400" w:type="dxa"/>
          </w:tcPr>
          <w:p>
            <w:r>
              <w:t xml:space="preserve"/>
            </w:r>
          </w:p>
        </w:tc>
      </w:tr>
      <w:tr>
        <w:tc>
          <w:tcPr>
            <w:tcW w:w="2400" w:type="dxa"/>
          </w:tcPr>
          <w:p>
            <w:r>
              <w:t xml:space="preserve">2601</w:t>
            </w:r>
          </w:p>
        </w:tc>
        <w:tc>
          <w:tcPr>
            <w:tcW w:w="2400" w:type="dxa"/>
          </w:tcPr>
          <w:p>
            <w:r>
              <w:t xml:space="preserve">Request #2601 ? DPIDG was requested by the Ministry of Public Administration, Government of the People's Republic of Bangladesh, to assist in facilitating group discussions, debates and knowledge sharing, field visits in the area of digital government.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22 Jan 2019</w:t>
            </w:r>
          </w:p>
        </w:tc>
        <w:tc>
          <w:tcPr>
            <w:tcW w:w="2400" w:type="dxa"/>
          </w:tcPr>
          <w:p>
            <w:r>
              <w:t xml:space="preserve">01 Apr 2019</w:t>
            </w:r>
          </w:p>
        </w:tc>
        <w:tc>
          <w:tcPr>
            <w:tcW w:w="2400" w:type="dxa"/>
          </w:tcPr>
          <w:p>
            <w:r>
              <w:t xml:space="preserve">05 Apr 2019</w:t>
            </w:r>
          </w:p>
        </w:tc>
        <w:tc>
          <w:tcPr>
            <w:tcW w:w="2400" w:type="dxa"/>
          </w:tcPr>
          <w:p>
            <w:r>
              <w:t xml:space="preserve">na | na@gmail.com</w:t>
            </w:r>
          </w:p>
        </w:tc>
        <w:tc>
          <w:tcPr>
            <w:tcW w:w="2400" w:type="dxa"/>
          </w:tcPr>
          <w:p>
            <w:r>
              <w:t xml:space="preserve">DPIDG was requested by the Ministry of Public Administration, Government of the People's Republic of Bangladesh, to assist in facilitating group discussions, debates and knowledge sharing, field visits in the area of digital government.</w:t>
            </w:r>
          </w:p>
        </w:tc>
        <w:tc>
          <w:tcPr>
            <w:tcW w:w="2400" w:type="dxa"/>
          </w:tcPr>
          <w:p>
            <w:r>
              <w:t xml:space="preserve"/>
            </w:r>
          </w:p>
        </w:tc>
        <w:tc>
          <w:tcPr>
            <w:tcW w:w="2400" w:type="dxa"/>
          </w:tcPr>
          <w:p>
            <w:r>
              <w:t xml:space="preserve"/>
            </w:r>
          </w:p>
        </w:tc>
      </w:tr>
      <w:tr>
        <w:tc>
          <w:tcPr>
            <w:tcW w:w="2400" w:type="dxa"/>
          </w:tcPr>
          <w:p>
            <w:r>
              <w:t xml:space="preserve">2604</w:t>
            </w:r>
          </w:p>
        </w:tc>
        <w:tc>
          <w:tcPr>
            <w:tcW w:w="2400" w:type="dxa"/>
          </w:tcPr>
          <w:p>
            <w:r>
              <w:t xml:space="preserve">Request #2604 ? The Government of Bangladesh requested support in strengthening capacities for evidence-based e-government policies to implement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Jan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The Government of Bangladesh requested support in strengthening capacities for evidence-based e-government policies to implement the SDGs..</w:t>
            </w:r>
          </w:p>
        </w:tc>
        <w:tc>
          <w:tcPr>
            <w:tcW w:w="2400" w:type="dxa"/>
          </w:tcPr>
          <w:p>
            <w:r>
              <w:t xml:space="preserve"/>
            </w:r>
          </w:p>
        </w:tc>
        <w:tc>
          <w:tcPr>
            <w:tcW w:w="2400" w:type="dxa"/>
          </w:tcPr>
          <w:p>
            <w:r>
              <w:t xml:space="preserve"/>
            </w:r>
          </w:p>
        </w:tc>
      </w:tr>
      <w:tr>
        <w:tc>
          <w:tcPr>
            <w:tcW w:w="2400" w:type="dxa"/>
          </w:tcPr>
          <w:p>
            <w:r>
              <w:t xml:space="preserve">2603</w:t>
            </w:r>
          </w:p>
        </w:tc>
        <w:tc>
          <w:tcPr>
            <w:tcW w:w="2400" w:type="dxa"/>
          </w:tcPr>
          <w:p>
            <w:r>
              <w:t xml:space="preserve">Request #2603 ? DPIDG was requested by the Government of Bangladesh to organize the National Substantive Training (NST) workshop on Open Government Data (OGD) in Bangladesh on 15-18 May 2016. The Bangladesh 4-day workshop was organized by DPADM/DMB in partnership with the Access to Information Programme of the Prime Minister's Office of the Government of Bangladesh (a2i) under the project "Strengthening of Capacities of Developing Countries to Provide Access to Information for Sustainable Development through Open Government Data."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Jan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Bangladesh to organize the National Substantive Training (NST) workshop on Open Government Data (OGD) in Bangladesh on 15-18 May 2016. The Bangladesh 4-day workshop was organized by DPADM/DMB in partnership with the Access to Information Programme of the Prime Minister's Office of the Government of Bangladesh (a2i) under the project "Strengthening of Capacities of Developing Countries to Provide Access to Information for Sustainable Development through Open Government Data."</w:t>
            </w:r>
          </w:p>
        </w:tc>
        <w:tc>
          <w:tcPr>
            <w:tcW w:w="2400" w:type="dxa"/>
          </w:tcPr>
          <w:p>
            <w:r>
              <w:t xml:space="preserve"/>
            </w:r>
          </w:p>
        </w:tc>
        <w:tc>
          <w:tcPr>
            <w:tcW w:w="2400" w:type="dxa"/>
          </w:tcPr>
          <w:p>
            <w:r>
              <w:t xml:space="preserve"/>
            </w:r>
          </w:p>
        </w:tc>
      </w:tr>
      <w:tr>
        <w:tc>
          <w:tcPr>
            <w:tcW w:w="2400" w:type="dxa"/>
          </w:tcPr>
          <w:p>
            <w:r>
              <w:t xml:space="preserve">2602</w:t>
            </w:r>
          </w:p>
        </w:tc>
        <w:tc>
          <w:tcPr>
            <w:tcW w:w="2400" w:type="dxa"/>
          </w:tcPr>
          <w:p>
            <w:r>
              <w:t xml:space="preserve">Request #2602 ? DPIDG was requested by the Government of Bangladesh to build evidence-based e-government policies for advancing governmental service delivery and accountability in support of the Sustainable Development Goals by organizing a train the trainer workshop on METER/METEP on 16 â€“ 23 Oct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Jan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Bangladesh to build evidence-based e-government policies for advancing governmental service delivery and accountability in support of the Sustainable Development Goals by organizing a train the trainer workshop on METER/METEP on 16 â€“ 23 Oct 2016.</w:t>
            </w:r>
          </w:p>
        </w:tc>
        <w:tc>
          <w:tcPr>
            <w:tcW w:w="2400" w:type="dxa"/>
          </w:tcPr>
          <w:p>
            <w:r>
              <w:t xml:space="preserve"/>
            </w:r>
          </w:p>
        </w:tc>
        <w:tc>
          <w:tcPr>
            <w:tcW w:w="2400" w:type="dxa"/>
          </w:tcPr>
          <w:p>
            <w:r>
              <w:t xml:space="preserve"/>
            </w:r>
          </w:p>
        </w:tc>
      </w:tr>
      <w:tr>
        <w:tc>
          <w:tcPr>
            <w:tcW w:w="2400" w:type="dxa"/>
          </w:tcPr>
          <w:p>
            <w:r>
              <w:t xml:space="preserve">2595</w:t>
            </w:r>
          </w:p>
        </w:tc>
        <w:tc>
          <w:tcPr>
            <w:tcW w:w="2400" w:type="dxa"/>
          </w:tcPr>
          <w:p>
            <w:r>
              <w:t xml:space="preserve">Request #2595 ? The Government of Bangladesh requested support in developing capacities for evidence-based policymaking.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Jan 2017</w:t>
            </w:r>
          </w:p>
        </w:tc>
        <w:tc>
          <w:tcPr>
            <w:tcW w:w="2400" w:type="dxa"/>
          </w:tcPr>
          <w:p>
            <w:r>
              <w:t xml:space="preserve">06 Jun 2017</w:t>
            </w:r>
          </w:p>
        </w:tc>
        <w:tc>
          <w:tcPr>
            <w:tcW w:w="2400" w:type="dxa"/>
          </w:tcPr>
          <w:p>
            <w:r>
              <w:t xml:space="preserve">07 Jun 2017</w:t>
            </w:r>
          </w:p>
        </w:tc>
        <w:tc>
          <w:tcPr>
            <w:tcW w:w="2400" w:type="dxa"/>
          </w:tcPr>
          <w:p>
            <w:r>
              <w:t xml:space="preserve">na | na@gmail.com</w:t>
            </w:r>
          </w:p>
        </w:tc>
        <w:tc>
          <w:tcPr>
            <w:tcW w:w="2400" w:type="dxa"/>
          </w:tcPr>
          <w:p>
            <w:r>
              <w:t xml:space="preserve">The Government of Bangladesh requested support in developing capacities for evidence-based policymaking.</w:t>
            </w:r>
          </w:p>
        </w:tc>
        <w:tc>
          <w:tcPr>
            <w:tcW w:w="2400" w:type="dxa"/>
          </w:tcPr>
          <w:p>
            <w:r>
              <w:t xml:space="preserve"/>
            </w:r>
          </w:p>
        </w:tc>
        <w:tc>
          <w:tcPr>
            <w:tcW w:w="2400" w:type="dxa"/>
          </w:tcPr>
          <w:p>
            <w:r>
              <w:t xml:space="preserve"/>
            </w:r>
          </w:p>
        </w:tc>
      </w:tr>
      <w:tr>
        <w:tc>
          <w:tcPr>
            <w:tcW w:w="2400" w:type="dxa"/>
          </w:tcPr>
          <w:p>
            <w:r>
              <w:t xml:space="preserve">2597</w:t>
            </w:r>
          </w:p>
        </w:tc>
        <w:tc>
          <w:tcPr>
            <w:tcW w:w="2400" w:type="dxa"/>
          </w:tcPr>
          <w:p>
            <w:r>
              <w:t xml:space="preserve">Request #2597 ? DPIDG was requested by the government of Bangladesh to provide technical assistance in integrating service and secured data sharing process within &amp; beyond the government organizations and to assist in technical support for e-government development with the aim of supporting SDG implementation and the national development strategy as per ICT act and policy.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Jan 2016</w:t>
            </w:r>
          </w:p>
        </w:tc>
        <w:tc>
          <w:tcPr>
            <w:tcW w:w="2400" w:type="dxa"/>
          </w:tcPr>
          <w:p>
            <w:r>
              <w:t xml:space="preserve">15 May 2016</w:t>
            </w:r>
          </w:p>
        </w:tc>
        <w:tc>
          <w:tcPr>
            <w:tcW w:w="2400" w:type="dxa"/>
          </w:tcPr>
          <w:p>
            <w:r>
              <w:t xml:space="preserve">16 May 2016</w:t>
            </w:r>
          </w:p>
        </w:tc>
        <w:tc>
          <w:tcPr>
            <w:tcW w:w="2400" w:type="dxa"/>
          </w:tcPr>
          <w:p>
            <w:r>
              <w:t xml:space="preserve">na | na@gmail.com</w:t>
            </w:r>
          </w:p>
        </w:tc>
        <w:tc>
          <w:tcPr>
            <w:tcW w:w="2400" w:type="dxa"/>
          </w:tcPr>
          <w:p>
            <w:r>
              <w:t xml:space="preserve">DPIDG was requested by the government of Bangladesh to provide technical assistance in integrating service and secured data sharing process within &amp; beyond the government organizations and to assist in technical support for e-government development with the aim of supporting SDG implementation and the national development strategy as per ICT act and policy.</w:t>
            </w:r>
          </w:p>
        </w:tc>
        <w:tc>
          <w:tcPr>
            <w:tcW w:w="2400" w:type="dxa"/>
          </w:tcPr>
          <w:p>
            <w:r>
              <w:t xml:space="preserve"/>
            </w:r>
          </w:p>
        </w:tc>
        <w:tc>
          <w:tcPr>
            <w:tcW w:w="2400" w:type="dxa"/>
          </w:tcPr>
          <w:p>
            <w:r>
              <w:t xml:space="preserve"/>
            </w:r>
          </w:p>
        </w:tc>
      </w:tr>
      <w:tr>
        <w:tc>
          <w:tcPr>
            <w:tcW w:w="2400" w:type="dxa"/>
          </w:tcPr>
          <w:p>
            <w:r>
              <w:t xml:space="preserve">2598</w:t>
            </w:r>
          </w:p>
        </w:tc>
        <w:tc>
          <w:tcPr>
            <w:tcW w:w="2400" w:type="dxa"/>
          </w:tcPr>
          <w:p>
            <w:r>
              <w:t xml:space="preserve">Request #2598 ? DPIDG was requested by the Government of Bangladesh to provide a training on modern technologies for the BBS officials and support for piloting  innovative approaches in Bangladesh to channel innovative data in official statistics.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Feb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Bangladesh to provide a training on modern technologies for the BBS officials and support for piloting  innovative approaches in Bangladesh to channel innovative data in official statistics.</w:t>
            </w:r>
          </w:p>
        </w:tc>
        <w:tc>
          <w:tcPr>
            <w:tcW w:w="2400" w:type="dxa"/>
          </w:tcPr>
          <w:p>
            <w:r>
              <w:t xml:space="preserve"/>
            </w:r>
          </w:p>
        </w:tc>
        <w:tc>
          <w:tcPr>
            <w:tcW w:w="2400" w:type="dxa"/>
          </w:tcPr>
          <w:p>
            <w:r>
              <w:t xml:space="preserve"/>
            </w:r>
          </w:p>
        </w:tc>
      </w:tr>
      <w:tr>
        <w:tc>
          <w:tcPr>
            <w:tcW w:w="2400" w:type="dxa"/>
          </w:tcPr>
          <w:p>
            <w:r>
              <w:t xml:space="preserve">2600</w:t>
            </w:r>
          </w:p>
        </w:tc>
        <w:tc>
          <w:tcPr>
            <w:tcW w:w="2400" w:type="dxa"/>
          </w:tcPr>
          <w:p>
            <w:r>
              <w:t xml:space="preserve">Request #2600 ? DPIDG was requested by Bangladesh to provide support in: 1. Training of relevant Stakeholders for scaling up new initiatives around the world; 2. Government Innovation and Inclusive Public Service Delivery; 3. Equipping Public Servants for transforming mindset; 4. Workshop/Symposium for building networks of policy makers, technologists, researchers and thinkers from across disciplines to gain deeper insight on governance, Stakeholder Engagement, digital government, ICT, A.I, Cyber Security, Smart Technologies, Transformation, impact of e-government and many other contemporary issues.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2018</w:t>
            </w:r>
          </w:p>
        </w:tc>
        <w:tc>
          <w:tcPr>
            <w:tcW w:w="2400" w:type="dxa"/>
          </w:tcPr>
          <w:p>
            <w:r>
              <w:t xml:space="preserve">02 Apr 2018</w:t>
            </w:r>
          </w:p>
        </w:tc>
        <w:tc>
          <w:tcPr>
            <w:tcW w:w="2400" w:type="dxa"/>
          </w:tcPr>
          <w:p>
            <w:r>
              <w:t xml:space="preserve">06 Apr 2018</w:t>
            </w:r>
          </w:p>
        </w:tc>
        <w:tc>
          <w:tcPr>
            <w:tcW w:w="2400" w:type="dxa"/>
          </w:tcPr>
          <w:p>
            <w:r>
              <w:t xml:space="preserve">na | na@gmail.com</w:t>
            </w:r>
          </w:p>
        </w:tc>
        <w:tc>
          <w:tcPr>
            <w:tcW w:w="2400" w:type="dxa"/>
          </w:tcPr>
          <w:p>
            <w:r>
              <w:t xml:space="preserve">DPIDG was requested by Bangladesh to provide support in: 1. Training of relevant Stakeholders for scaling up new initiatives around the world; 2. Government Innovation and Inclusive Public Service Delivery; 3. Equipping Public Servants for transforming mindset; 4. Workshop/Symposium for building networks of policy makers, technologists, researchers and thinkers from across disciplines to gain deeper insight on governance, Stakeholder Engagement, digital government, ICT, A.I, Cyber Security, Smart Technologies, Transformation, impact of e-government and many other contemporary issues.</w:t>
            </w:r>
          </w:p>
        </w:tc>
        <w:tc>
          <w:tcPr>
            <w:tcW w:w="2400" w:type="dxa"/>
          </w:tcPr>
          <w:p>
            <w:r>
              <w:t xml:space="preserve"/>
            </w:r>
          </w:p>
        </w:tc>
        <w:tc>
          <w:tcPr>
            <w:tcW w:w="2400" w:type="dxa"/>
          </w:tcPr>
          <w:p>
            <w:r>
              <w:t xml:space="preserve"/>
            </w:r>
          </w:p>
        </w:tc>
      </w:tr>
      <w:tr>
        <w:tc>
          <w:tcPr>
            <w:tcW w:w="2400" w:type="dxa"/>
          </w:tcPr>
          <w:p>
            <w:r>
              <w:t xml:space="preserve">2577</w:t>
            </w:r>
          </w:p>
        </w:tc>
        <w:tc>
          <w:tcPr>
            <w:tcW w:w="2400" w:type="dxa"/>
          </w:tcPr>
          <w:p>
            <w:r>
              <w:t xml:space="preserve">Request #2577 ? Workshop</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Workshop</w:t>
            </w:r>
          </w:p>
        </w:tc>
        <w:tc>
          <w:tcPr>
            <w:tcW w:w="2400" w:type="dxa"/>
          </w:tcPr>
          <w:p>
            <w:r>
              <w:t xml:space="preserve"/>
            </w:r>
          </w:p>
        </w:tc>
        <w:tc>
          <w:tcPr>
            <w:tcW w:w="2400" w:type="dxa"/>
          </w:tcPr>
          <w:p>
            <w:r>
              <w:t xml:space="preserve"/>
            </w:r>
          </w:p>
        </w:tc>
      </w:tr>
      <w:tr>
        <w:tc>
          <w:tcPr>
            <w:tcW w:w="2400" w:type="dxa"/>
          </w:tcPr>
          <w:p>
            <w:r>
              <w:t xml:space="preserve">4781</w:t>
            </w:r>
          </w:p>
        </w:tc>
        <w:tc>
          <w:tcPr>
            <w:tcW w:w="2400" w:type="dxa"/>
          </w:tcPr>
          <w:p>
            <w:r>
              <w:t xml:space="preserve">Request #4781 ? UNSD is responding to the request put forward on the Compilation of main messages for the 2023 Voluntary National Reviews</w:t>
            </w:r>
          </w:p>
        </w:tc>
        <w:tc>
          <w:tcPr>
            <w:tcW w:w="2400" w:type="dxa"/>
          </w:tcPr>
          <w:p>
            <w:r>
              <w:t xml:space="preserve">Completed</w:t>
            </w:r>
          </w:p>
        </w:tc>
        <w:tc>
          <w:tcPr>
            <w:tcW w:w="2400" w:type="dxa"/>
          </w:tcPr>
          <w:p>
            <w:r>
              <w:t xml:space="preserve">Statistics Division</w:t>
            </w:r>
          </w:p>
        </w:tc>
        <w:tc>
          <w:tcPr>
            <w:tcW w:w="2400" w:type="dxa"/>
          </w:tcPr>
          <w:p>
            <w:r>
              <w:t xml:space="preserve">10 Jul 2023</w:t>
            </w:r>
          </w:p>
        </w:tc>
        <w:tc>
          <w:tcPr>
            <w:tcW w:w="2400" w:type="dxa"/>
          </w:tcPr>
          <w:p>
            <w:r>
              <w:t xml:space="preserve">10 Jul 2023</w:t>
            </w:r>
          </w:p>
        </w:tc>
        <w:tc>
          <w:tcPr>
            <w:tcW w:w="2400" w:type="dxa"/>
          </w:tcPr>
          <w:p>
            <w:r>
              <w:t xml:space="preserve">09 Jul 2024</w:t>
            </w:r>
          </w:p>
        </w:tc>
        <w:tc>
          <w:tcPr>
            <w:tcW w:w="2400" w:type="dxa"/>
          </w:tcPr>
          <w:p>
            <w:r>
              <w:t xml:space="preserve">Yongyi Min | min3@un.org</w:t>
            </w:r>
          </w:p>
        </w:tc>
        <w:tc>
          <w:tcPr>
            <w:tcW w:w="2400" w:type="dxa"/>
          </w:tcPr>
          <w:p>
            <w:r>
              <w:t xml:space="preserve">UNSD is responding to the request put forward on the Compilation of main messages for the 2023 Voluntary National Reviews</w:t>
            </w:r>
          </w:p>
        </w:tc>
        <w:tc>
          <w:tcPr>
            <w:tcW w:w="2400" w:type="dxa"/>
          </w:tcPr>
          <w:p>
            <w:r>
              <w:t xml:space="preserve"/>
            </w:r>
          </w:p>
        </w:tc>
        <w:tc>
          <w:tcPr>
            <w:tcW w:w="2400" w:type="dxa"/>
          </w:tcPr>
          <w:p>
            <w:r>
              <w:t xml:space="preserve"/>
            </w:r>
          </w:p>
        </w:tc>
      </w:tr>
      <w:tr>
        <w:tc>
          <w:tcPr>
            <w:tcW w:w="2400" w:type="dxa"/>
          </w:tcPr>
          <w:p>
            <w:r>
              <w:t xml:space="preserve">3860</w:t>
            </w:r>
          </w:p>
        </w:tc>
        <w:tc>
          <w:tcPr>
            <w:tcW w:w="2400" w:type="dxa"/>
          </w:tcPr>
          <w:p>
            <w:r>
              <w:t xml:space="preserve">Request #3860 ? 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Completed</w:t>
            </w:r>
          </w:p>
        </w:tc>
        <w:tc>
          <w:tcPr>
            <w:tcW w:w="2400" w:type="dxa"/>
          </w:tcPr>
          <w:p>
            <w:r>
              <w:t xml:space="preserve">Economic Analysis and Policy Division</w:t>
            </w:r>
          </w:p>
        </w:tc>
        <w:tc>
          <w:tcPr>
            <w:tcW w:w="2400" w:type="dxa"/>
          </w:tcPr>
          <w:p>
            <w:r>
              <w:t xml:space="preserve">07 May 2020</w:t>
            </w:r>
          </w:p>
        </w:tc>
        <w:tc>
          <w:tcPr>
            <w:tcW w:w="2400" w:type="dxa"/>
          </w:tcPr>
          <w:p>
            <w:r>
              <w:t xml:space="preserve"/>
            </w:r>
          </w:p>
        </w:tc>
        <w:tc>
          <w:tcPr>
            <w:tcW w:w="2400" w:type="dxa"/>
          </w:tcPr>
          <w:p>
            <w:r>
              <w:t xml:space="preserve"/>
            </w:r>
          </w:p>
        </w:tc>
        <w:tc>
          <w:tcPr>
            <w:tcW w:w="2400" w:type="dxa"/>
          </w:tcPr>
          <w:p>
            <w:r>
              <w:t xml:space="preserve">Monica Noagara | noagara@un.org</w:t>
            </w:r>
          </w:p>
        </w:tc>
        <w:tc>
          <w:tcPr>
            <w:tcW w:w="2400" w:type="dxa"/>
          </w:tcPr>
          <w:p>
            <w:r>
              <w:t xml:space="preserve">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
            </w:r>
          </w:p>
        </w:tc>
        <w:tc>
          <w:tcPr>
            <w:tcW w:w="2400" w:type="dxa"/>
          </w:tcPr>
          <w:p>
            <w:r>
              <w:t xml:space="preserve"/>
            </w:r>
          </w:p>
        </w:tc>
      </w:tr>
      <w:tr>
        <w:tc>
          <w:tcPr>
            <w:tcW w:w="2400" w:type="dxa"/>
          </w:tcPr>
          <w:p>
            <w:r>
              <w:t xml:space="preserve">5563</w:t>
            </w:r>
          </w:p>
        </w:tc>
        <w:tc>
          <w:tcPr>
            <w:tcW w:w="2400" w:type="dxa"/>
          </w:tcPr>
          <w:p>
            <w:r>
              <w:t xml:space="preserve">Request #5563 ? 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Under consideration</w:t>
            </w:r>
          </w:p>
        </w:tc>
        <w:tc>
          <w:tcPr>
            <w:tcW w:w="2400" w:type="dxa"/>
          </w:tcPr>
          <w:p>
            <w:r>
              <w:t xml:space="preserve">Statistics Division</w:t>
            </w:r>
          </w:p>
        </w:tc>
        <w:tc>
          <w:tcPr>
            <w:tcW w:w="2400" w:type="dxa"/>
          </w:tcPr>
          <w:p>
            <w:r>
              <w:t xml:space="preserve">11 Jun 2026</w:t>
            </w:r>
          </w:p>
        </w:tc>
        <w:tc>
          <w:tcPr>
            <w:tcW w:w="2400" w:type="dxa"/>
          </w:tcPr>
          <w:p>
            <w:r>
              <w:t xml:space="preserve">01 Sept 2026</w:t>
            </w:r>
          </w:p>
        </w:tc>
        <w:tc>
          <w:tcPr>
            <w:tcW w:w="2400" w:type="dxa"/>
          </w:tcPr>
          <w:p>
            <w:r>
              <w:t xml:space="preserve">30 Sept 2026</w:t>
            </w:r>
          </w:p>
        </w:tc>
        <w:tc>
          <w:tcPr>
            <w:tcW w:w="2400" w:type="dxa"/>
          </w:tcPr>
          <w:p>
            <w:r>
              <w:t xml:space="preserve">Jefte Ochaeta | jochaeta@mail.sib.org.bz</w:t>
            </w:r>
          </w:p>
        </w:tc>
        <w:tc>
          <w:tcPr>
            <w:tcW w:w="2400" w:type="dxa"/>
          </w:tcPr>
          <w:p>
            <w:r>
              <w:t xml:space="preserve">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2733</w:t>
            </w:r>
          </w:p>
        </w:tc>
        <w:tc>
          <w:tcPr>
            <w:tcW w:w="2400" w:type="dxa"/>
          </w:tcPr>
          <w:p>
            <w:r>
              <w:t xml:space="preserve">Request #2733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31 Dec 2019</w:t>
            </w:r>
          </w:p>
        </w:tc>
        <w:tc>
          <w:tcPr>
            <w:tcW w:w="2400" w:type="dxa"/>
          </w:tcPr>
          <w:p>
            <w:r>
              <w:t xml:space="preserve"/>
            </w:r>
          </w:p>
        </w:tc>
        <w:tc>
          <w:tcPr>
            <w:tcW w:w="2400" w:type="dxa"/>
          </w:tcPr>
          <w:p>
            <w:r>
              <w:t xml:space="preserve">31 Dec 2023</w:t>
            </w:r>
          </w:p>
        </w:tc>
        <w:tc>
          <w:tcPr>
            <w:tcW w:w="2400" w:type="dxa"/>
          </w:tcPr>
          <w:p>
            <w:r>
              <w:t xml:space="preserve">Jose Tonato | sfontonhousesou@gouv.bj</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r>
        <w:tc>
          <w:tcPr>
            <w:tcW w:w="2400" w:type="dxa"/>
          </w:tcPr>
          <w:p>
            <w:r>
              <w:t xml:space="preserve">2613</w:t>
            </w:r>
          </w:p>
        </w:tc>
        <w:tc>
          <w:tcPr>
            <w:tcW w:w="2400" w:type="dxa"/>
          </w:tcPr>
          <w:p>
            <w:r>
              <w:t xml:space="preserve">Request #2613 ? DPIDG was requested by the Director of National School of Public Administration (ENA) of the Government of Benin to support in strengthening capacities for enhanced transparency, accountability, anti- corruption and SDG16.</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30 Jun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Director of National School of Public Administration (ENA) of the Government of Benin to support in strengthening capacities for enhanced transparency, accountability, anti- corruption and SDG16.</w:t>
            </w:r>
          </w:p>
        </w:tc>
        <w:tc>
          <w:tcPr>
            <w:tcW w:w="2400" w:type="dxa"/>
          </w:tcPr>
          <w:p>
            <w:r>
              <w:t xml:space="preserve"/>
            </w:r>
          </w:p>
        </w:tc>
        <w:tc>
          <w:tcPr>
            <w:tcW w:w="2400" w:type="dxa"/>
          </w:tcPr>
          <w:p>
            <w:r>
              <w:t xml:space="preserve"/>
            </w:r>
          </w:p>
        </w:tc>
      </w:tr>
      <w:tr>
        <w:tc>
          <w:tcPr>
            <w:tcW w:w="2400" w:type="dxa"/>
          </w:tcPr>
          <w:p>
            <w:r>
              <w:t xml:space="preserve">5561</w:t>
            </w:r>
          </w:p>
        </w:tc>
        <w:tc>
          <w:tcPr>
            <w:tcW w:w="2400" w:type="dxa"/>
          </w:tcPr>
          <w:p>
            <w:r>
              <w:t xml:space="preserve">Request #5561 ? 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Under consideration</w:t>
            </w:r>
          </w:p>
        </w:tc>
        <w:tc>
          <w:tcPr>
            <w:tcW w:w="2400" w:type="dxa"/>
          </w:tcPr>
          <w:p>
            <w:r>
              <w:t xml:space="preserve">Statistics Division</w:t>
            </w:r>
          </w:p>
        </w:tc>
        <w:tc>
          <w:tcPr>
            <w:tcW w:w="2400" w:type="dxa"/>
          </w:tcPr>
          <w:p>
            <w:r>
              <w:t xml:space="preserve">02 Jul 2026</w:t>
            </w:r>
          </w:p>
        </w:tc>
        <w:tc>
          <w:tcPr>
            <w:tcW w:w="2400" w:type="dxa"/>
          </w:tcPr>
          <w:p>
            <w:r>
              <w:t xml:space="preserve">01 Oct 2026</w:t>
            </w:r>
          </w:p>
        </w:tc>
        <w:tc>
          <w:tcPr>
            <w:tcW w:w="2400" w:type="dxa"/>
          </w:tcPr>
          <w:p>
            <w:r>
              <w:t xml:space="preserve">31 Oct 2026</w:t>
            </w:r>
          </w:p>
        </w:tc>
        <w:tc>
          <w:tcPr>
            <w:tcW w:w="2400" w:type="dxa"/>
          </w:tcPr>
          <w:p>
            <w:r>
              <w:t xml:space="preserve">Abdulla Gozalov | gozalov@un.org</w:t>
            </w:r>
          </w:p>
        </w:tc>
        <w:tc>
          <w:tcPr>
            <w:tcW w:w="2400" w:type="dxa"/>
          </w:tcPr>
          <w:p>
            <w:r>
              <w:t xml:space="preserve">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
            </w:r>
          </w:p>
        </w:tc>
        <w:tc>
          <w:tcPr>
            <w:tcW w:w="2400" w:type="dxa"/>
          </w:tcPr>
          <w:p>
            <w:r>
              <w:t xml:space="preserve"/>
            </w:r>
          </w:p>
        </w:tc>
      </w:tr>
      <w:tr>
        <w:tc>
          <w:tcPr>
            <w:tcW w:w="2400" w:type="dxa"/>
          </w:tcPr>
          <w:p>
            <w:r>
              <w:t xml:space="preserve">5439</w:t>
            </w:r>
          </w:p>
        </w:tc>
        <w:tc>
          <w:tcPr>
            <w:tcW w:w="2400" w:type="dxa"/>
          </w:tcPr>
          <w:p>
            <w:r>
              <w:t xml:space="preserve">Request #5439 ? During the CDP Annual Consultation with Bhutan, the Government highlighted the strong implementation of its Smooth Transition Strategy, integrated into the 13th Five Year Plan (2024â€“2029), and its long-term 21st Century Economic Roadmap. While noting robust economic growth and progress in diversification, the Government requested continued international support to address post-graduation challenges. / Priority areas of requested support include: (i) trade facilitation and export promotion beyond the LDC transition period to mitigate the loss of trade preferences and support export diversification; (iii) investment promotion and FDI facilitation, including platforms to match national investment opportunities with potential investors; (iv) climate resilience and adaptation support, given Bhutanâ€™s high vulnerability to climate shocks despite its carbon-negative status; and (v) human capital development through capacity building and knowledge sharing in critical and emerging sectors to address skills gaps and out-migration. The Government also emphasized the importance of effective implementation of the Doha Programme of Action for LLDCs and continued strengthening of relevant UN entities, including OHRLLS.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Dec 2025</w:t>
            </w:r>
          </w:p>
        </w:tc>
        <w:tc>
          <w:tcPr>
            <w:tcW w:w="2400" w:type="dxa"/>
          </w:tcPr>
          <w:p>
            <w:r>
              <w:t xml:space="preserve">15 Jan 2026</w:t>
            </w:r>
          </w:p>
        </w:tc>
        <w:tc>
          <w:tcPr>
            <w:tcW w:w="2400" w:type="dxa"/>
          </w:tcPr>
          <w:p>
            <w:r>
              <w:t xml:space="preserve">31 Dec 2026</w:t>
            </w:r>
          </w:p>
        </w:tc>
        <w:tc>
          <w:tcPr>
            <w:tcW w:w="2400" w:type="dxa"/>
          </w:tcPr>
          <w:p>
            <w:r>
              <w:t xml:space="preserve">Dorji Wanchuk | dwangchuk@cabinet.gov.bt</w:t>
            </w:r>
          </w:p>
        </w:tc>
        <w:tc>
          <w:tcPr>
            <w:tcW w:w="2400" w:type="dxa"/>
          </w:tcPr>
          <w:p>
            <w:r>
              <w:t xml:space="preserve">During the CDP Annual Consultation with Bhutan, the Government highlighted the strong implementation of its Smooth Transition Strategy, integrated into the 13th Five Year Plan (2024â€“2029), and its long-term 21st Century Economic Roadmap. While noting robust economic growth and progress in diversification, the Government requested continued international support to address post-graduation challenges. / Priority areas of requested support include: (i) trade facilitation and export promotion beyond the LDC transition period to mitigate the loss of trade preferences and support export diversification; (iii) investment promotion and FDI facilitation, including platforms to match national investment opportunities with potential investors; (iv) climate resilience and adaptation support, given Bhutanâ€™s high vulnerability to climate shocks despite its carbon-negative status; and (v) human capital development through capacity building and knowledge sharing in critical and emerging sectors to address skills gaps and out-migration. The Government also emphasized the importance of effective implementation of the Doha Programme of Action for LLDCs and continued strengthening of relevant UN entities, including OHRLLS.</w:t>
            </w:r>
          </w:p>
        </w:tc>
        <w:tc>
          <w:tcPr>
            <w:tcW w:w="2400" w:type="dxa"/>
          </w:tcPr>
          <w:p>
            <w:r>
              <w:t xml:space="preserve"/>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4815</w:t>
            </w:r>
          </w:p>
        </w:tc>
        <w:tc>
          <w:tcPr>
            <w:tcW w:w="2400" w:type="dxa"/>
          </w:tcPr>
          <w:p>
            <w:r>
              <w:t xml:space="preserve">Request #4815 ? To support research on trade and trade-related issues in preparation for the LLDC3.</w:t>
            </w:r>
          </w:p>
        </w:tc>
        <w:tc>
          <w:tcPr>
            <w:tcW w:w="2400" w:type="dxa"/>
          </w:tcPr>
          <w:p>
            <w:r>
              <w:t xml:space="preserve">Completed</w:t>
            </w:r>
          </w:p>
        </w:tc>
        <w:tc>
          <w:tcPr>
            <w:tcW w:w="2400" w:type="dxa"/>
          </w:tcPr>
          <w:p>
            <w:r>
              <w:t xml:space="preserve">Economic Analysis and Policy Division</w:t>
            </w:r>
          </w:p>
        </w:tc>
        <w:tc>
          <w:tcPr>
            <w:tcW w:w="2400" w:type="dxa"/>
          </w:tcPr>
          <w:p>
            <w:r>
              <w:t xml:space="preserve">01 Dec 2023</w:t>
            </w:r>
          </w:p>
        </w:tc>
        <w:tc>
          <w:tcPr>
            <w:tcW w:w="2400" w:type="dxa"/>
          </w:tcPr>
          <w:p>
            <w:r>
              <w:t xml:space="preserve">01 Dec 2025</w:t>
            </w:r>
          </w:p>
        </w:tc>
        <w:tc>
          <w:tcPr>
            <w:tcW w:w="2400" w:type="dxa"/>
          </w:tcPr>
          <w:p>
            <w:r>
              <w:t xml:space="preserve">31 Dec 2025</w:t>
            </w:r>
          </w:p>
        </w:tc>
        <w:tc>
          <w:tcPr>
            <w:tcW w:w="2400" w:type="dxa"/>
          </w:tcPr>
          <w:p>
            <w:r>
              <w:t xml:space="preserve">Dorji Wanchuk | dwangchuk@cabinet.gov.bt</w:t>
            </w:r>
          </w:p>
        </w:tc>
        <w:tc>
          <w:tcPr>
            <w:tcW w:w="2400" w:type="dxa"/>
          </w:tcPr>
          <w:p>
            <w:r>
              <w:t xml:space="preserve">To support research on trade and trade-related issues in preparation for the LLDC3.</w:t>
            </w:r>
          </w:p>
        </w:tc>
        <w:tc>
          <w:tcPr>
            <w:tcW w:w="2400" w:type="dxa"/>
          </w:tcPr>
          <w:p>
            <w:r>
              <w:t xml:space="preserve"/>
            </w:r>
          </w:p>
        </w:tc>
        <w:tc>
          <w:tcPr>
            <w:tcW w:w="2400" w:type="dxa"/>
          </w:tcPr>
          <w:p>
            <w:r>
              <w:t xml:space="preserve"/>
            </w:r>
          </w:p>
        </w:tc>
      </w:tr>
      <w:tr>
        <w:tc>
          <w:tcPr>
            <w:tcW w:w="2400" w:type="dxa"/>
          </w:tcPr>
          <w:p>
            <w:r>
              <w:t xml:space="preserve">4687</w:t>
            </w:r>
          </w:p>
        </w:tc>
        <w:tc>
          <w:tcPr>
            <w:tcW w:w="2400" w:type="dxa"/>
          </w:tcPr>
          <w:p>
            <w:r>
              <w:t xml:space="preserve">Request #4687 ? DPIDG has been requested by the Government Technology (GovTech) Agency, Royal Government of Bhutan for Capacity Development support on Effective Governance and Digital Transformation.</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11 May 2023</w:t>
            </w:r>
          </w:p>
        </w:tc>
        <w:tc>
          <w:tcPr>
            <w:tcW w:w="2400" w:type="dxa"/>
          </w:tcPr>
          <w:p>
            <w:r>
              <w:t xml:space="preserve">22 Nov 2023</w:t>
            </w:r>
          </w:p>
        </w:tc>
        <w:tc>
          <w:tcPr>
            <w:tcW w:w="2400" w:type="dxa"/>
          </w:tcPr>
          <w:p>
            <w:r>
              <w:t xml:space="preserve">24 Nov 2024</w:t>
            </w:r>
          </w:p>
        </w:tc>
        <w:tc>
          <w:tcPr>
            <w:tcW w:w="2400" w:type="dxa"/>
          </w:tcPr>
          <w:p>
            <w:r>
              <w:t xml:space="preserve">Mr. Lobzang Jamtsho | prabin.maharjan@un.org</w:t>
            </w:r>
          </w:p>
        </w:tc>
        <w:tc>
          <w:tcPr>
            <w:tcW w:w="2400" w:type="dxa"/>
          </w:tcPr>
          <w:p>
            <w:r>
              <w:t xml:space="preserve">DPIDG has been requested by the Government Technology (GovTech) Agency, Royal Government of Bhutan for Capacity Development support on Effective Governance and Digital Transformation.</w:t>
            </w:r>
          </w:p>
        </w:tc>
        <w:tc>
          <w:tcPr>
            <w:tcW w:w="2400" w:type="dxa"/>
          </w:tcPr>
          <w:p>
            <w:r>
              <w:t xml:space="preserve"/>
            </w:r>
          </w:p>
        </w:tc>
        <w:tc>
          <w:tcPr>
            <w:tcW w:w="2400" w:type="dxa"/>
          </w:tcPr>
          <w:p>
            <w:r>
              <w:t xml:space="preserve"/>
            </w:r>
          </w:p>
        </w:tc>
      </w:tr>
      <w:tr>
        <w:tc>
          <w:tcPr>
            <w:tcW w:w="2400" w:type="dxa"/>
          </w:tcPr>
          <w:p>
            <w:r>
              <w:t xml:space="preserve">4019</w:t>
            </w:r>
          </w:p>
        </w:tc>
        <w:tc>
          <w:tcPr>
            <w:tcW w:w="2400" w:type="dxa"/>
          </w:tcPr>
          <w:p>
            <w:r>
              <w:t xml:space="preserve">Request #4019 ? DPIDG was requested by the Government of Bhutan to provide support in strengthening capacities for public service training assessment through the organization of  a â€œPeer-to-Peer Learning Session on Public Service Training Assessmentâ€.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18 Oct 2021</w:t>
            </w:r>
          </w:p>
        </w:tc>
        <w:tc>
          <w:tcPr>
            <w:tcW w:w="2400" w:type="dxa"/>
          </w:tcPr>
          <w:p>
            <w:r>
              <w:t xml:space="preserve">20 Dec 2021</w:t>
            </w:r>
          </w:p>
        </w:tc>
        <w:tc>
          <w:tcPr>
            <w:tcW w:w="2400" w:type="dxa"/>
          </w:tcPr>
          <w:p>
            <w:r>
              <w:t xml:space="preserve">27 Dec 2021</w:t>
            </w:r>
          </w:p>
        </w:tc>
        <w:tc>
          <w:tcPr>
            <w:tcW w:w="2400" w:type="dxa"/>
          </w:tcPr>
          <w:p>
            <w:r>
              <w:t xml:space="preserve">Ms. Tashi Pem | tpem@rcsc.gov.bt</w:t>
            </w:r>
          </w:p>
        </w:tc>
        <w:tc>
          <w:tcPr>
            <w:tcW w:w="2400" w:type="dxa"/>
          </w:tcPr>
          <w:p>
            <w:r>
              <w:t xml:space="preserve">DPIDG was requested by the Government of Bhutan to provide support in strengthening capacities for public service training assessment through the organization of  a â€œPeer-to-Peer Learning Session on Public Service Training Assessmentâ€.</w:t>
            </w:r>
          </w:p>
        </w:tc>
        <w:tc>
          <w:tcPr>
            <w:tcW w:w="2400" w:type="dxa"/>
          </w:tcPr>
          <w:p>
            <w:r>
              <w:t xml:space="preserve"/>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3617</w:t>
            </w:r>
          </w:p>
        </w:tc>
        <w:tc>
          <w:tcPr>
            <w:tcW w:w="2400" w:type="dxa"/>
          </w:tcPr>
          <w:p>
            <w:r>
              <w:t xml:space="preserve">Request #3617 ? Support the implementation of the National Statistical Development Strategy (2019-2023)</w:t>
            </w:r>
          </w:p>
        </w:tc>
        <w:tc>
          <w:tcPr>
            <w:tcW w:w="2400" w:type="dxa"/>
          </w:tcPr>
          <w:p>
            <w:r>
              <w:t xml:space="preserve">Ongoing</w:t>
            </w:r>
          </w:p>
        </w:tc>
        <w:tc>
          <w:tcPr>
            <w:tcW w:w="2400" w:type="dxa"/>
          </w:tcPr>
          <w:p>
            <w:r>
              <w:t xml:space="preserve">Statistics Division</w:t>
            </w:r>
          </w:p>
        </w:tc>
        <w:tc>
          <w:tcPr>
            <w:tcW w:w="2400" w:type="dxa"/>
          </w:tcPr>
          <w:p>
            <w:r>
              <w:t xml:space="preserve">01 Aug 2019</w:t>
            </w:r>
          </w:p>
        </w:tc>
        <w:tc>
          <w:tcPr>
            <w:tcW w:w="2400" w:type="dxa"/>
          </w:tcPr>
          <w:p>
            <w:r>
              <w:t xml:space="preserve">31 Aug 2019</w:t>
            </w:r>
          </w:p>
        </w:tc>
        <w:tc>
          <w:tcPr>
            <w:tcW w:w="2400" w:type="dxa"/>
          </w:tcPr>
          <w:p>
            <w:r>
              <w:t xml:space="preserve">31 Aug 2023</w:t>
            </w:r>
          </w:p>
        </w:tc>
        <w:tc>
          <w:tcPr>
            <w:tcW w:w="2400" w:type="dxa"/>
          </w:tcPr>
          <w:p>
            <w:r>
              <w:t xml:space="preserve">Gerald Daly | gerald.daly@un.org</w:t>
            </w:r>
          </w:p>
        </w:tc>
        <w:tc>
          <w:tcPr>
            <w:tcW w:w="2400" w:type="dxa"/>
          </w:tcPr>
          <w:p>
            <w:r>
              <w:t xml:space="preserve">Support the implementation of the National Statistical Development Strategy (2019-2023)</w:t>
            </w:r>
          </w:p>
        </w:tc>
        <w:tc>
          <w:tcPr>
            <w:tcW w:w="2400" w:type="dxa"/>
          </w:tcPr>
          <w:p>
            <w:r>
              <w:t xml:space="preserve"/>
            </w:r>
          </w:p>
        </w:tc>
        <w:tc>
          <w:tcPr>
            <w:tcW w:w="2400" w:type="dxa"/>
          </w:tcPr>
          <w:p>
            <w:r>
              <w:t xml:space="preserve"/>
            </w:r>
          </w:p>
        </w:tc>
      </w:tr>
      <w:tr>
        <w:tc>
          <w:tcPr>
            <w:tcW w:w="2400" w:type="dxa"/>
          </w:tcPr>
          <w:p>
            <w:r>
              <w:t xml:space="preserve">3462</w:t>
            </w:r>
          </w:p>
        </w:tc>
        <w:tc>
          <w:tcPr>
            <w:tcW w:w="2400" w:type="dxa"/>
          </w:tcPr>
          <w:p>
            <w:r>
              <w:t xml:space="preserve">Request #3462 ? 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Completed</w:t>
            </w:r>
          </w:p>
        </w:tc>
        <w:tc>
          <w:tcPr>
            <w:tcW w:w="2400" w:type="dxa"/>
          </w:tcPr>
          <w:p>
            <w:r>
              <w:t xml:space="preserve">Economic Analysis and Policy Division</w:t>
            </w:r>
          </w:p>
        </w:tc>
        <w:tc>
          <w:tcPr>
            <w:tcW w:w="2400" w:type="dxa"/>
          </w:tcPr>
          <w:p>
            <w:r>
              <w:t xml:space="preserve">12 Feb 2021</w:t>
            </w:r>
          </w:p>
        </w:tc>
        <w:tc>
          <w:tcPr>
            <w:tcW w:w="2400" w:type="dxa"/>
          </w:tcPr>
          <w:p>
            <w:r>
              <w:t xml:space="preserve"/>
            </w:r>
          </w:p>
        </w:tc>
        <w:tc>
          <w:tcPr>
            <w:tcW w:w="2400" w:type="dxa"/>
          </w:tcPr>
          <w:p>
            <w:r>
              <w:t xml:space="preserve">31 Dec 2021</w:t>
            </w:r>
          </w:p>
        </w:tc>
        <w:tc>
          <w:tcPr>
            <w:tcW w:w="2400" w:type="dxa"/>
          </w:tcPr>
          <w:p>
            <w:r>
              <w:t xml:space="preserve">Thomas Alfstad | thomas.alfstad@un.org</w:t>
            </w:r>
          </w:p>
        </w:tc>
        <w:tc>
          <w:tcPr>
            <w:tcW w:w="2400" w:type="dxa"/>
          </w:tcPr>
          <w:p>
            <w:r>
              <w:t xml:space="preserve">Direct demand from Member States submitted through the UNDP Country Offices and the UNDP Bangkok Regional Hub / In 2020 EAPD transitioned to remote delivery of its introductory Climate, Land, Energy and Water systems training programs. RPTC project SB-001377.58 funded the development of virtual training materials and in collaboration with UNDP this was delivered to participants from the Asia-Pacific region. 49 trainees from 8 countries completed the first part of the training program and teams for each of these countries are expected to finalize preliminary CLEWs analysis and present it at a policy dialogue event scheduled for February 24-25 2021. This project would support the finalization of the Asia-Pacific training course as well as follow up activities such as model improvements, reporting and finalization of policy papers.</w:t>
            </w:r>
          </w:p>
        </w:tc>
        <w:tc>
          <w:tcPr>
            <w:tcW w:w="2400" w:type="dxa"/>
          </w:tcPr>
          <w:p>
            <w:r>
              <w:t xml:space="preserve"/>
            </w:r>
          </w:p>
        </w:tc>
        <w:tc>
          <w:tcPr>
            <w:tcW w:w="2400" w:type="dxa"/>
          </w:tcPr>
          <w:p>
            <w:r>
              <w:t xml:space="preserve"/>
            </w:r>
          </w:p>
        </w:tc>
      </w:tr>
      <w:tr>
        <w:tc>
          <w:tcPr>
            <w:tcW w:w="2400" w:type="dxa"/>
          </w:tcPr>
          <w:p>
            <w:r>
              <w:t xml:space="preserve">2616</w:t>
            </w:r>
          </w:p>
        </w:tc>
        <w:tc>
          <w:tcPr>
            <w:tcW w:w="2400" w:type="dxa"/>
          </w:tcPr>
          <w:p>
            <w:r>
              <w:t xml:space="preserve">Request #2616 ? DPIDG was requested to provide technical support &amp; expertise in designing the SDG portal or dashboard tagged with national Government Performance Management System (GPMS).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Apr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provide technical support &amp; expertise in designing the SDG portal or dashboard tagged with national Government Performance Management System (GPMS).</w:t>
            </w:r>
          </w:p>
        </w:tc>
        <w:tc>
          <w:tcPr>
            <w:tcW w:w="2400" w:type="dxa"/>
          </w:tcPr>
          <w:p>
            <w:r>
              <w:t xml:space="preserve"/>
            </w:r>
          </w:p>
        </w:tc>
        <w:tc>
          <w:tcPr>
            <w:tcW w:w="2400" w:type="dxa"/>
          </w:tcPr>
          <w:p>
            <w:r>
              <w:t xml:space="preserve"/>
            </w:r>
          </w:p>
        </w:tc>
      </w:tr>
      <w:tr>
        <w:tc>
          <w:tcPr>
            <w:tcW w:w="2400" w:type="dxa"/>
          </w:tcPr>
          <w:p>
            <w:r>
              <w:t xml:space="preserve">2615</w:t>
            </w:r>
          </w:p>
        </w:tc>
        <w:tc>
          <w:tcPr>
            <w:tcW w:w="2400" w:type="dxa"/>
          </w:tcPr>
          <w:p>
            <w:r>
              <w:t xml:space="preserve">Request #2615 ? Capacity building on Sustainable Consumption and Production (SDG 12)</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12 Aug 2017</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Capacity building on Sustainable Consumption and Production (SDG 12)</w:t>
            </w:r>
          </w:p>
        </w:tc>
        <w:tc>
          <w:tcPr>
            <w:tcW w:w="2400" w:type="dxa"/>
          </w:tcPr>
          <w:p>
            <w:r>
              <w:t xml:space="preserve"/>
            </w:r>
          </w:p>
        </w:tc>
        <w:tc>
          <w:tcPr>
            <w:tcW w:w="2400" w:type="dxa"/>
          </w:tcPr>
          <w:p>
            <w:r>
              <w:t xml:space="preserve"/>
            </w:r>
          </w:p>
        </w:tc>
      </w:tr>
      <w:tr>
        <w:tc>
          <w:tcPr>
            <w:tcW w:w="2400" w:type="dxa"/>
          </w:tcPr>
          <w:p>
            <w:r>
              <w:t xml:space="preserve">2614</w:t>
            </w:r>
          </w:p>
        </w:tc>
        <w:tc>
          <w:tcPr>
            <w:tcW w:w="2400" w:type="dxa"/>
          </w:tcPr>
          <w:p>
            <w:r>
              <w:t xml:space="preserve">Request #2614 ? DPIDG was requested by the Perspective Planning Division, Gross National Happiness Commission (GNHC) Secretariat / of the Government of Bhutan to undertake a scoping mission within the framework of the Development Account Project 1819G on â€œInstitutional arrangements for policy integration, coordination, and stakeholder engagement in SDG implementation and reviews in Africa and Asiaâ€.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Feb 2018</w:t>
            </w:r>
          </w:p>
        </w:tc>
        <w:tc>
          <w:tcPr>
            <w:tcW w:w="2400" w:type="dxa"/>
          </w:tcPr>
          <w:p>
            <w:r>
              <w:t xml:space="preserve">28 May 2018</w:t>
            </w:r>
          </w:p>
        </w:tc>
        <w:tc>
          <w:tcPr>
            <w:tcW w:w="2400" w:type="dxa"/>
          </w:tcPr>
          <w:p>
            <w:r>
              <w:t xml:space="preserve">01 Jun 2018</w:t>
            </w:r>
          </w:p>
        </w:tc>
        <w:tc>
          <w:tcPr>
            <w:tcW w:w="2400" w:type="dxa"/>
          </w:tcPr>
          <w:p>
            <w:r>
              <w:t xml:space="preserve">na | na@gmail.com</w:t>
            </w:r>
          </w:p>
        </w:tc>
        <w:tc>
          <w:tcPr>
            <w:tcW w:w="2400" w:type="dxa"/>
          </w:tcPr>
          <w:p>
            <w:r>
              <w:t xml:space="preserve">DPIDG was requested by the Perspective Planning Division, Gross National Happiness Commission (GNHC) Secretariat / of the Government of Bhutan to undertake a scoping mission within the framework of the Development Account Project 1819G on â€œInstitutional arrangements for policy integration, coordination, and stakeholder engagement in SDG implementation and reviews in Africa and Asiaâ€.</w:t>
            </w:r>
          </w:p>
        </w:tc>
        <w:tc>
          <w:tcPr>
            <w:tcW w:w="2400" w:type="dxa"/>
          </w:tcPr>
          <w:p>
            <w:r>
              <w:t xml:space="preserve"/>
            </w:r>
          </w:p>
        </w:tc>
        <w:tc>
          <w:tcPr>
            <w:tcW w:w="2400" w:type="dxa"/>
          </w:tcPr>
          <w:p>
            <w:r>
              <w:t xml:space="preserve"/>
            </w:r>
          </w:p>
        </w:tc>
      </w:tr>
      <w:tr>
        <w:tc>
          <w:tcPr>
            <w:tcW w:w="2400" w:type="dxa"/>
          </w:tcPr>
          <w:p>
            <w:r>
              <w:t xml:space="preserve">2578</w:t>
            </w:r>
          </w:p>
        </w:tc>
        <w:tc>
          <w:tcPr>
            <w:tcW w:w="2400" w:type="dxa"/>
          </w:tcPr>
          <w:p>
            <w:r>
              <w:t xml:space="preserve">Request #2578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5154</w:t>
            </w:r>
          </w:p>
        </w:tc>
        <w:tc>
          <w:tcPr>
            <w:tcW w:w="2400" w:type="dxa"/>
          </w:tcPr>
          <w:p>
            <w:r>
              <w:t xml:space="preserve">Request #5154 ? The request for GFFFN support to update the national forest action plan, develop a national forest financing strategy and a project concept note to be submitted to a multilateral financing entity.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18 Dec 2024</w:t>
            </w:r>
          </w:p>
        </w:tc>
        <w:tc>
          <w:tcPr>
            <w:tcW w:w="2400" w:type="dxa"/>
          </w:tcPr>
          <w:p>
            <w:r>
              <w:t xml:space="preserve">1</w:t>
            </w:r>
          </w:p>
        </w:tc>
        <w:tc>
          <w:tcPr>
            <w:tcW w:w="2400" w:type="dxa"/>
          </w:tcPr>
          <w:p>
            <w:r>
              <w:t xml:space="preserve">1</w:t>
            </w:r>
          </w:p>
        </w:tc>
        <w:tc>
          <w:tcPr>
            <w:tcW w:w="2400" w:type="dxa"/>
          </w:tcPr>
          <w:p>
            <w:r>
              <w:t xml:space="preserve">Luis Roberto Flores Orellana | josinaga@abt.gob.bo</w:t>
            </w:r>
          </w:p>
        </w:tc>
        <w:tc>
          <w:tcPr>
            <w:tcW w:w="2400" w:type="dxa"/>
          </w:tcPr>
          <w:p>
            <w:r>
              <w:t xml:space="preserve">The request for GFFFN support to update the national forest action plan, develop a national forest financing strategy and a project concept note to be submitted to a multilateral financing entity.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5155</w:t>
            </w:r>
          </w:p>
        </w:tc>
        <w:tc>
          <w:tcPr>
            <w:tcW w:w="2400" w:type="dxa"/>
          </w:tcPr>
          <w:p>
            <w:r>
              <w:t xml:space="preserve">Request #5155 ? Request for continued support of DESA to UN Bolivia in SDG localization</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30 Jan 2025</w:t>
            </w:r>
          </w:p>
        </w:tc>
        <w:tc>
          <w:tcPr>
            <w:tcW w:w="2400" w:type="dxa"/>
          </w:tcPr>
          <w:p>
            <w:r>
              <w:t xml:space="preserve">01 Jan 2025</w:t>
            </w:r>
          </w:p>
        </w:tc>
        <w:tc>
          <w:tcPr>
            <w:tcW w:w="2400" w:type="dxa"/>
          </w:tcPr>
          <w:p>
            <w:r>
              <w:t xml:space="preserve">31 Dec 2026</w:t>
            </w:r>
          </w:p>
        </w:tc>
        <w:tc>
          <w:tcPr>
            <w:tcW w:w="2400" w:type="dxa"/>
          </w:tcPr>
          <w:p>
            <w:r>
              <w:t xml:space="preserve">Anna Marttinen-Pont | pont1@un.org</w:t>
            </w:r>
          </w:p>
        </w:tc>
        <w:tc>
          <w:tcPr>
            <w:tcW w:w="2400" w:type="dxa"/>
          </w:tcPr>
          <w:p>
            <w:r>
              <w:t xml:space="preserve">Request for continued support of DESA to UN Bolivia in SDG localization</w:t>
            </w:r>
          </w:p>
        </w:tc>
        <w:tc>
          <w:tcPr>
            <w:tcW w:w="2400" w:type="dxa"/>
          </w:tcPr>
          <w:p>
            <w:r>
              <w:t xml:space="preserve"/>
            </w:r>
          </w:p>
        </w:tc>
        <w:tc>
          <w:tcPr>
            <w:tcW w:w="2400" w:type="dxa"/>
          </w:tcPr>
          <w:p>
            <w:r>
              <w:t xml:space="preserve"/>
            </w:r>
          </w:p>
        </w:tc>
      </w:tr>
      <w:tr>
        <w:tc>
          <w:tcPr>
            <w:tcW w:w="2400" w:type="dxa"/>
          </w:tcPr>
          <w:p>
            <w:r>
              <w:t xml:space="preserve">5170</w:t>
            </w:r>
          </w:p>
        </w:tc>
        <w:tc>
          <w:tcPr>
            <w:tcW w:w="2400" w:type="dxa"/>
          </w:tcPr>
          <w:p>
            <w:r>
              <w:t xml:space="preserve">Request #5170 ? 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 / Event page: https://publicadministration.desa.un.org/events/capacity-development-workshop-competencies-sdgs-implementation-new-standards-excellence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Dec 2024</w:t>
            </w:r>
          </w:p>
        </w:tc>
        <w:tc>
          <w:tcPr>
            <w:tcW w:w="2400" w:type="dxa"/>
          </w:tcPr>
          <w:p>
            <w:r>
              <w:t xml:space="preserve">1</w:t>
            </w:r>
          </w:p>
        </w:tc>
        <w:tc>
          <w:tcPr>
            <w:tcW w:w="2400" w:type="dxa"/>
          </w:tcPr>
          <w:p>
            <w:r>
              <w:t xml:space="preserve">1</w:t>
            </w:r>
          </w:p>
        </w:tc>
        <w:tc>
          <w:tcPr>
            <w:tcW w:w="2400" w:type="dxa"/>
          </w:tcPr>
          <w:p>
            <w:r>
              <w:t xml:space="preserve">Mr. Sergio Arredondo | sergio.arredondo@flacma.lat</w:t>
            </w:r>
          </w:p>
        </w:tc>
        <w:tc>
          <w:tcPr>
            <w:tcW w:w="2400" w:type="dxa"/>
          </w:tcPr>
          <w:p>
            <w:r>
              <w:t xml:space="preserve">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 / Event page: https://publicadministration.desa.un.org/events/capacity-development-workshop-competencies-sdgs-implementation-new-standards-excellence</w:t>
            </w:r>
          </w:p>
        </w:tc>
        <w:tc>
          <w:tcPr>
            <w:tcW w:w="2400" w:type="dxa"/>
          </w:tcPr>
          <w:p>
            <w:r>
              <w:t xml:space="preserve"/>
            </w:r>
          </w:p>
        </w:tc>
        <w:tc>
          <w:tcPr>
            <w:tcW w:w="2400" w:type="dxa"/>
          </w:tcPr>
          <w:p>
            <w:r>
              <w:t xml:space="preserve"/>
            </w:r>
          </w:p>
        </w:tc>
      </w:tr>
      <w:tr>
        <w:tc>
          <w:tcPr>
            <w:tcW w:w="2400" w:type="dxa"/>
          </w:tcPr>
          <w:p>
            <w:r>
              <w:t xml:space="preserve">2724</w:t>
            </w:r>
          </w:p>
        </w:tc>
        <w:tc>
          <w:tcPr>
            <w:tcW w:w="2400" w:type="dxa"/>
          </w:tcPr>
          <w:p>
            <w:r>
              <w:t xml:space="preserve">Request #2724 ? N/A</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2020</w:t>
            </w:r>
          </w:p>
        </w:tc>
        <w:tc>
          <w:tcPr>
            <w:tcW w:w="2400" w:type="dxa"/>
          </w:tcPr>
          <w:p>
            <w:r>
              <w:t xml:space="preserve"/>
            </w:r>
          </w:p>
        </w:tc>
        <w:tc>
          <w:tcPr>
            <w:tcW w:w="2400" w:type="dxa"/>
          </w:tcPr>
          <w:p>
            <w:r>
              <w:t xml:space="preserve">15 Nov 2020</w:t>
            </w:r>
          </w:p>
        </w:tc>
        <w:tc>
          <w:tcPr>
            <w:tcW w:w="2400" w:type="dxa"/>
          </w:tcPr>
          <w:p>
            <w:r>
              <w:t xml:space="preserve">Anna Kudo | anna.kudo@un.org</w:t>
            </w:r>
          </w:p>
        </w:tc>
        <w:tc>
          <w:tcPr>
            <w:tcW w:w="2400" w:type="dxa"/>
          </w:tcPr>
          <w:p>
            <w:r>
              <w:t xml:space="preserve">N/A</w:t>
            </w:r>
          </w:p>
        </w:tc>
        <w:tc>
          <w:tcPr>
            <w:tcW w:w="2400" w:type="dxa"/>
          </w:tcPr>
          <w:p>
            <w:r>
              <w:t xml:space="preserve"/>
            </w:r>
          </w:p>
        </w:tc>
        <w:tc>
          <w:tcPr>
            <w:tcW w:w="2400" w:type="dxa"/>
          </w:tcPr>
          <w:p>
            <w:r>
              <w:t xml:space="preserve"/>
            </w:r>
          </w:p>
        </w:tc>
      </w:tr>
      <w:tr>
        <w:tc>
          <w:tcPr>
            <w:tcW w:w="2400" w:type="dxa"/>
          </w:tcPr>
          <w:p>
            <w:r>
              <w:t xml:space="preserve">4753</w:t>
            </w:r>
          </w:p>
        </w:tc>
        <w:tc>
          <w:tcPr>
            <w:tcW w:w="2400" w:type="dxa"/>
          </w:tcPr>
          <w:p>
            <w:r>
              <w:t xml:space="preserve">Request #4753 ? DPIDG was requested by the Association of Municipalities of Bolivia to provide capacity development support at the municipal level in the areas of leadership and changing mindsets, innovation and digital government transformation.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Nov 2022</w:t>
            </w:r>
          </w:p>
        </w:tc>
        <w:tc>
          <w:tcPr>
            <w:tcW w:w="2400" w:type="dxa"/>
          </w:tcPr>
          <w:p>
            <w:r>
              <w:t xml:space="preserve">04 Aug 2022</w:t>
            </w:r>
          </w:p>
        </w:tc>
        <w:tc>
          <w:tcPr>
            <w:tcW w:w="2400" w:type="dxa"/>
          </w:tcPr>
          <w:p>
            <w:r>
              <w:t xml:space="preserve">31 Dec 2023</w:t>
            </w:r>
          </w:p>
        </w:tc>
        <w:tc>
          <w:tcPr>
            <w:tcW w:w="2400" w:type="dxa"/>
          </w:tcPr>
          <w:p>
            <w:r>
              <w:t xml:space="preserve">Ing. Alfonso P. Lema Grosz | info@amb.bo</w:t>
            </w:r>
          </w:p>
        </w:tc>
        <w:tc>
          <w:tcPr>
            <w:tcW w:w="2400" w:type="dxa"/>
          </w:tcPr>
          <w:p>
            <w:r>
              <w:t xml:space="preserve">DPIDG was requested by the Association of Municipalities of Bolivia to provide capacity development support at the municipal level in the areas of leadership and changing mindsets, innovation and digital government transformation.</w:t>
            </w:r>
          </w:p>
        </w:tc>
        <w:tc>
          <w:tcPr>
            <w:tcW w:w="2400" w:type="dxa"/>
          </w:tcPr>
          <w:p>
            <w:r>
              <w:t xml:space="preserve"/>
            </w:r>
          </w:p>
        </w:tc>
        <w:tc>
          <w:tcPr>
            <w:tcW w:w="2400" w:type="dxa"/>
          </w:tcPr>
          <w:p>
            <w:r>
              <w:t xml:space="preserve"/>
            </w:r>
          </w:p>
        </w:tc>
      </w:tr>
      <w:tr>
        <w:tc>
          <w:tcPr>
            <w:tcW w:w="2400" w:type="dxa"/>
          </w:tcPr>
          <w:p>
            <w:r>
              <w:t xml:space="preserve">2710</w:t>
            </w:r>
          </w:p>
        </w:tc>
        <w:tc>
          <w:tcPr>
            <w:tcW w:w="2400" w:type="dxa"/>
          </w:tcPr>
          <w:p>
            <w:r>
              <w:t xml:space="preserve">Request #2710 ? Technical assistance</w:t>
            </w:r>
          </w:p>
        </w:tc>
        <w:tc>
          <w:tcPr>
            <w:tcW w:w="2400" w:type="dxa"/>
          </w:tcPr>
          <w:p>
            <w:r>
              <w:t xml:space="preserve">Completed</w:t>
            </w:r>
          </w:p>
        </w:tc>
        <w:tc>
          <w:tcPr>
            <w:tcW w:w="2400" w:type="dxa"/>
          </w:tcPr>
          <w:p>
            <w:r>
              <w:t xml:space="preserve">Division for Inclusive Social Development</w:t>
            </w:r>
          </w:p>
        </w:tc>
        <w:tc>
          <w:tcPr>
            <w:tcW w:w="2400" w:type="dxa"/>
          </w:tcPr>
          <w:p>
            <w:r>
              <w:t xml:space="preserve">01 Aug 2016</w:t>
            </w:r>
          </w:p>
        </w:tc>
        <w:tc>
          <w:tcPr>
            <w:tcW w:w="2400" w:type="dxa"/>
          </w:tcPr>
          <w:p>
            <w:r>
              <w:t xml:space="preserve">01 Sept 2016</w:t>
            </w:r>
          </w:p>
        </w:tc>
        <w:tc>
          <w:tcPr>
            <w:tcW w:w="2400" w:type="dxa"/>
          </w:tcPr>
          <w:p>
            <w:r>
              <w:t xml:space="preserve">28 Feb 2017</w:t>
            </w:r>
          </w:p>
        </w:tc>
        <w:tc>
          <w:tcPr>
            <w:tcW w:w="2400" w:type="dxa"/>
          </w:tcPr>
          <w:p>
            <w:r>
              <w:t xml:space="preserve">HE Ms. Semiha Boro | na@na</w:t>
            </w:r>
          </w:p>
        </w:tc>
        <w:tc>
          <w:tcPr>
            <w:tcW w:w="2400" w:type="dxa"/>
          </w:tcPr>
          <w:p>
            <w:r>
              <w:t xml:space="preserve">Technical assistance</w:t>
            </w:r>
          </w:p>
        </w:tc>
        <w:tc>
          <w:tcPr>
            <w:tcW w:w="2400" w:type="dxa"/>
          </w:tcPr>
          <w:p>
            <w:r>
              <w:t xml:space="preserve"/>
            </w:r>
          </w:p>
        </w:tc>
        <w:tc>
          <w:tcPr>
            <w:tcW w:w="2400" w:type="dxa"/>
          </w:tcPr>
          <w:p>
            <w:r>
              <w:t xml:space="preserve"/>
            </w:r>
          </w:p>
        </w:tc>
      </w:tr>
      <w:tr>
        <w:tc>
          <w:tcPr>
            <w:tcW w:w="2400" w:type="dxa"/>
          </w:tcPr>
          <w:p>
            <w:r>
              <w:t xml:space="preserve">5463</w:t>
            </w:r>
          </w:p>
        </w:tc>
        <w:tc>
          <w:tcPr>
            <w:tcW w:w="2400" w:type="dxa"/>
          </w:tcPr>
          <w:p>
            <w:r>
              <w:t xml:space="preserve">Request #5463 ? To support Youth Creative Workshop</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10 Dec 2025</w:t>
            </w:r>
          </w:p>
        </w:tc>
        <w:tc>
          <w:tcPr>
            <w:tcW w:w="2400" w:type="dxa"/>
          </w:tcPr>
          <w:p>
            <w:r>
              <w:t xml:space="preserve">01 Jan 2026</w:t>
            </w:r>
          </w:p>
        </w:tc>
        <w:tc>
          <w:tcPr>
            <w:tcW w:w="2400" w:type="dxa"/>
          </w:tcPr>
          <w:p>
            <w:r>
              <w:t xml:space="preserve">01 Jan 2028</w:t>
            </w:r>
          </w:p>
        </w:tc>
        <w:tc>
          <w:tcPr>
            <w:tcW w:w="2400" w:type="dxa"/>
          </w:tcPr>
          <w:p>
            <w:r>
              <w:t xml:space="preserve">Mr. Nkoloi Nkoloi | nncoloi@gov.bw</w:t>
            </w:r>
          </w:p>
        </w:tc>
        <w:tc>
          <w:tcPr>
            <w:tcW w:w="2400" w:type="dxa"/>
          </w:tcPr>
          <w:p>
            <w:r>
              <w:t xml:space="preserve">To support Youth Creative Workshop</w:t>
            </w:r>
          </w:p>
        </w:tc>
        <w:tc>
          <w:tcPr>
            <w:tcW w:w="2400" w:type="dxa"/>
          </w:tcPr>
          <w:p>
            <w:r>
              <w:t xml:space="preserve"/>
            </w:r>
          </w:p>
        </w:tc>
        <w:tc>
          <w:tcPr>
            <w:tcW w:w="2400" w:type="dxa"/>
          </w:tcPr>
          <w:p>
            <w:r>
              <w:t xml:space="preserve"/>
            </w:r>
          </w:p>
        </w:tc>
      </w:tr>
      <w:tr>
        <w:tc>
          <w:tcPr>
            <w:tcW w:w="2400" w:type="dxa"/>
          </w:tcPr>
          <w:p>
            <w:r>
              <w:t xml:space="preserve">5389</w:t>
            </w:r>
          </w:p>
        </w:tc>
        <w:tc>
          <w:tcPr>
            <w:tcW w:w="2400" w:type="dxa"/>
          </w:tcPr>
          <w:p>
            <w:r>
              <w:t xml:space="preserve">Request #5389 ? RCO Botswana requested DESAâ€™s support for targeted capacity-building and technical guidance to help Botswana establish a more structured approach to SDG localization and VLR preparation. Botswana will present VNR in 2027. So, support is requested in Q2/2026.</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29 Nov 2025</w:t>
            </w:r>
          </w:p>
        </w:tc>
        <w:tc>
          <w:tcPr>
            <w:tcW w:w="2400" w:type="dxa"/>
          </w:tcPr>
          <w:p>
            <w:r>
              <w:t xml:space="preserve">01 Apr 2026</w:t>
            </w:r>
          </w:p>
        </w:tc>
        <w:tc>
          <w:tcPr>
            <w:tcW w:w="2400" w:type="dxa"/>
          </w:tcPr>
          <w:p>
            <w:r>
              <w:t xml:space="preserve">31 Jul 2027</w:t>
            </w:r>
          </w:p>
        </w:tc>
        <w:tc>
          <w:tcPr>
            <w:tcW w:w="2400" w:type="dxa"/>
          </w:tcPr>
          <w:p>
            <w:r>
              <w:t xml:space="preserve">Wenyan Yang | yang@un.org</w:t>
            </w:r>
          </w:p>
        </w:tc>
        <w:tc>
          <w:tcPr>
            <w:tcW w:w="2400" w:type="dxa"/>
          </w:tcPr>
          <w:p>
            <w:r>
              <w:t xml:space="preserve">RCO Botswana requested DESAâ€™s support for targeted capacity-building and technical guidance to help Botswana establish a more structured approach to SDG localization and VLR preparation. Botswana will present VNR in 2027. So, support is requested in Q2/2026.</w:t>
            </w:r>
          </w:p>
        </w:tc>
        <w:tc>
          <w:tcPr>
            <w:tcW w:w="2400" w:type="dxa"/>
          </w:tcPr>
          <w:p>
            <w:r>
              <w:t xml:space="preserve"/>
            </w:r>
          </w:p>
        </w:tc>
        <w:tc>
          <w:tcPr>
            <w:tcW w:w="2400" w:type="dxa"/>
          </w:tcPr>
          <w:p>
            <w:r>
              <w:t xml:space="preserve"/>
            </w:r>
          </w:p>
        </w:tc>
      </w:tr>
      <w:tr>
        <w:tc>
          <w:tcPr>
            <w:tcW w:w="2400" w:type="dxa"/>
          </w:tcPr>
          <w:p>
            <w:r>
              <w:t xml:space="preserve">5379</w:t>
            </w:r>
          </w:p>
        </w:tc>
        <w:tc>
          <w:tcPr>
            <w:tcW w:w="2400" w:type="dxa"/>
          </w:tcPr>
          <w:p>
            <w:r>
              <w:t xml:space="preserve">Request #5379 ? UNDESA/DISD has received a request for cooperation from the United / Nations Resident Coordinator Office in Botswana, to support activities that / will address the Governmentâ€™s intention to address the countryâ€™s potential / in the creative economy. / Botswanaâ€™s Vision 2036 and National Development Plans explicitly / emphasize economic diversification with a shift from its reliance in diamond / mining. Its rich cultural heritage offers strong foundations for creative / industries, and National strategies such as the Economic Recovery and / Transformation Plan include tourism, arts, media, and digital industries as / key sectors for job creation and innovation. Social inclusion remains a / significant challenge due to a complex interplay of structural, economic, and / socio-political factors, aggravated by inequality which persists and even / expands. / UN General Assembly Resolution 78/133 entitled â€˜Promoting creative / economy for sustainable developmentâ€ highlights the importance of the / creative economy in implementing the 2030 Agenda for Sustainable / Development and invites Member States to â€œpromote the inclusion and / mainstreaming of the creative economy into economic policy, as well as in / national and international development plans and strategiesâ€. / The policy advisory mission will be a unique opportunity to exchange with / key strategic stakeholders from Government, the private sector, workersâ€™ / organizations, civil society and development partners in Botswana and to / explore potential for further collaboration, notably in the aftermath of the / second world summit for social development (WSSD2).</w:t>
            </w:r>
          </w:p>
        </w:tc>
        <w:tc>
          <w:tcPr>
            <w:tcW w:w="2400" w:type="dxa"/>
          </w:tcPr>
          <w:p>
            <w:r>
              <w:t xml:space="preserve">Ongoing</w:t>
            </w:r>
          </w:p>
        </w:tc>
        <w:tc>
          <w:tcPr>
            <w:tcW w:w="2400" w:type="dxa"/>
          </w:tcPr>
          <w:p>
            <w:r>
              <w:t xml:space="preserve">Division for Inclusive Social Development</w:t>
            </w:r>
          </w:p>
        </w:tc>
        <w:tc>
          <w:tcPr>
            <w:tcW w:w="2400" w:type="dxa"/>
          </w:tcPr>
          <w:p>
            <w:r>
              <w:t xml:space="preserve">13 Nov 2025</w:t>
            </w:r>
          </w:p>
        </w:tc>
        <w:tc>
          <w:tcPr>
            <w:tcW w:w="2400" w:type="dxa"/>
          </w:tcPr>
          <w:p>
            <w:r>
              <w:t xml:space="preserve">01 Dec 2025</w:t>
            </w:r>
          </w:p>
        </w:tc>
        <w:tc>
          <w:tcPr>
            <w:tcW w:w="2400" w:type="dxa"/>
          </w:tcPr>
          <w:p>
            <w:r>
              <w:t xml:space="preserve">05 Dec 2025</w:t>
            </w:r>
          </w:p>
        </w:tc>
        <w:tc>
          <w:tcPr>
            <w:tcW w:w="2400" w:type="dxa"/>
          </w:tcPr>
          <w:p>
            <w:r>
              <w:t xml:space="preserve">Ms. Wenyan Yang | yang@un.org</w:t>
            </w:r>
          </w:p>
        </w:tc>
        <w:tc>
          <w:tcPr>
            <w:tcW w:w="2400" w:type="dxa"/>
          </w:tcPr>
          <w:p>
            <w:r>
              <w:t xml:space="preserve">UNDESA/DISD has received a request for cooperation from the United / Nations Resident Coordinator Office in Botswana, to support activities that / will address the Governmentâ€™s intention to address the countryâ€™s potential / in the creative economy. / Botswanaâ€™s Vision 2036 and National Development Plans explicitly / emphasize economic diversification with a shift from its reliance in diamond / mining. Its rich cultural heritage offers strong foundations for creative / industries, and National strategies such as the Economic Recovery and / Transformation Plan include tourism, arts, media, and digital industries as / key sectors for job creation and innovation. Social inclusion remains a / significant challenge due to a complex interplay of structural, economic, and / socio-political factors, aggravated by inequality which persists and even / expands. / UN General Assembly Resolution 78/133 entitled â€˜Promoting creative / economy for sustainable developmentâ€ highlights the importance of the / creative economy in implementing the 2030 Agenda for Sustainable / Development and invites Member States to â€œpromote the inclusion and / mainstreaming of the creative economy into economic policy, as well as in / national and international development plans and strategiesâ€. / The policy advisory mission will be a unique opportunity to exchange with / key strategic stakeholders from Government, the private sector, workersâ€™ / organizations, civil society and development partners in Botswana and to / explore potential for further collaboration, notably in the aftermath of the / second world summit for social development (WSSD2).</w:t>
            </w:r>
          </w:p>
        </w:tc>
        <w:tc>
          <w:tcPr>
            <w:tcW w:w="2400" w:type="dxa"/>
          </w:tcPr>
          <w:p>
            <w:r>
              <w:t xml:space="preserve"/>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3900</w:t>
            </w:r>
          </w:p>
        </w:tc>
        <w:tc>
          <w:tcPr>
            <w:tcW w:w="2400" w:type="dxa"/>
          </w:tcPr>
          <w:p>
            <w:r>
              <w:t xml:space="preserve">Request #3900 ? 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26 Jul 2021</w:t>
            </w:r>
          </w:p>
        </w:tc>
        <w:tc>
          <w:tcPr>
            <w:tcW w:w="2400" w:type="dxa"/>
          </w:tcPr>
          <w:p>
            <w:r>
              <w:t xml:space="preserve">30 Jul 2021</w:t>
            </w:r>
          </w:p>
        </w:tc>
        <w:tc>
          <w:tcPr>
            <w:tcW w:w="2400" w:type="dxa"/>
          </w:tcPr>
          <w:p>
            <w:r>
              <w:t xml:space="preserve">Garegin Manukyan | manukyan@un.org</w:t>
            </w:r>
          </w:p>
        </w:tc>
        <w:tc>
          <w:tcPr>
            <w:tcW w:w="2400" w:type="dxa"/>
          </w:tcPr>
          <w:p>
            <w:r>
              <w:t xml:space="preserve">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
            </w:r>
          </w:p>
        </w:tc>
        <w:tc>
          <w:tcPr>
            <w:tcW w:w="2400" w:type="dxa"/>
          </w:tcPr>
          <w:p>
            <w:r>
              <w:t xml:space="preserve"/>
            </w:r>
          </w:p>
        </w:tc>
      </w:tr>
      <w:tr>
        <w:tc>
          <w:tcPr>
            <w:tcW w:w="2400" w:type="dxa"/>
          </w:tcPr>
          <w:p>
            <w:r>
              <w:t xml:space="preserve">2778</w:t>
            </w:r>
          </w:p>
        </w:tc>
        <w:tc>
          <w:tcPr>
            <w:tcW w:w="2400" w:type="dxa"/>
          </w:tcPr>
          <w:p>
            <w:r>
              <w:t xml:space="preserve">Request #2778 ? Advisory service, capacity building workshop and validation workshop, support for drafting documents are the major technical content of the support.</w:t>
            </w:r>
          </w:p>
        </w:tc>
        <w:tc>
          <w:tcPr>
            <w:tcW w:w="2400" w:type="dxa"/>
          </w:tcPr>
          <w:p>
            <w:r>
              <w:t xml:space="preserve">Completed</w:t>
            </w:r>
          </w:p>
        </w:tc>
        <w:tc>
          <w:tcPr>
            <w:tcW w:w="2400" w:type="dxa"/>
          </w:tcPr>
          <w:p>
            <w:r>
              <w:t xml:space="preserve">United Nations Forum on Forest</w:t>
            </w:r>
          </w:p>
        </w:tc>
        <w:tc>
          <w:tcPr>
            <w:tcW w:w="2400" w:type="dxa"/>
          </w:tcPr>
          <w:p>
            <w:r>
              <w:t xml:space="preserve">22 Jan 2018</w:t>
            </w:r>
          </w:p>
        </w:tc>
        <w:tc>
          <w:tcPr>
            <w:tcW w:w="2400" w:type="dxa"/>
          </w:tcPr>
          <w:p>
            <w:r>
              <w:t xml:space="preserve">01 Jul 2019</w:t>
            </w:r>
          </w:p>
        </w:tc>
        <w:tc>
          <w:tcPr>
            <w:tcW w:w="2400" w:type="dxa"/>
          </w:tcPr>
          <w:p>
            <w:r>
              <w:t xml:space="preserve">31 May 2021</w:t>
            </w:r>
          </w:p>
        </w:tc>
        <w:tc>
          <w:tcPr>
            <w:tcW w:w="2400" w:type="dxa"/>
          </w:tcPr>
          <w:p>
            <w:r>
              <w:t xml:space="preserve">Manthe Tsuaneng | bbabusi@gov.bw</w:t>
            </w:r>
          </w:p>
        </w:tc>
        <w:tc>
          <w:tcPr>
            <w:tcW w:w="2400" w:type="dxa"/>
          </w:tcPr>
          <w:p>
            <w:r>
              <w:t xml:space="preserve">Advisory service, capacity building workshop and validation workshop, support for drafting documents are the major technical content of the support.</w:t>
            </w:r>
          </w:p>
        </w:tc>
        <w:tc>
          <w:tcPr>
            <w:tcW w:w="2400" w:type="dxa"/>
          </w:tcPr>
          <w:p>
            <w:r>
              <w:t xml:space="preserve"/>
            </w:r>
          </w:p>
        </w:tc>
        <w:tc>
          <w:tcPr>
            <w:tcW w:w="2400" w:type="dxa"/>
          </w:tcPr>
          <w:p>
            <w:r>
              <w:t xml:space="preserve"/>
            </w:r>
          </w:p>
        </w:tc>
      </w:tr>
      <w:tr>
        <w:tc>
          <w:tcPr>
            <w:tcW w:w="2400" w:type="dxa"/>
          </w:tcPr>
          <w:p>
            <w:r>
              <w:t xml:space="preserve">5451</w:t>
            </w:r>
          </w:p>
        </w:tc>
        <w:tc>
          <w:tcPr>
            <w:tcW w:w="2400" w:type="dxa"/>
          </w:tcPr>
          <w:p>
            <w:r>
              <w:t xml:space="preserve">Request #5451 ? 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Under consideration</w:t>
            </w:r>
          </w:p>
        </w:tc>
        <w:tc>
          <w:tcPr>
            <w:tcW w:w="2400" w:type="dxa"/>
          </w:tcPr>
          <w:p>
            <w:r>
              <w:t xml:space="preserve">Statistics Division</w:t>
            </w:r>
          </w:p>
        </w:tc>
        <w:tc>
          <w:tcPr>
            <w:tcW w:w="2400" w:type="dxa"/>
          </w:tcPr>
          <w:p>
            <w:r>
              <w:t xml:space="preserve">15 Jan 2026</w:t>
            </w:r>
          </w:p>
        </w:tc>
        <w:tc>
          <w:tcPr>
            <w:tcW w:w="2400" w:type="dxa"/>
          </w:tcPr>
          <w:p>
            <w:r>
              <w:t xml:space="preserve">23 Mar 2026</w:t>
            </w:r>
          </w:p>
        </w:tc>
        <w:tc>
          <w:tcPr>
            <w:tcW w:w="2400" w:type="dxa"/>
          </w:tcPr>
          <w:p>
            <w:r>
              <w:t xml:space="preserve">27 Mar 2026</w:t>
            </w:r>
          </w:p>
        </w:tc>
        <w:tc>
          <w:tcPr>
            <w:tcW w:w="2400" w:type="dxa"/>
          </w:tcPr>
          <w:p>
            <w:r>
              <w:t xml:space="preserve">Marko Javorsek | marko.javorsek@un.org</w:t>
            </w:r>
          </w:p>
        </w:tc>
        <w:tc>
          <w:tcPr>
            <w:tcW w:w="2400" w:type="dxa"/>
          </w:tcPr>
          <w:p>
            <w:r>
              <w:t xml:space="preserve">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
            </w:r>
          </w:p>
        </w:tc>
        <w:tc>
          <w:tcPr>
            <w:tcW w:w="2400" w:type="dxa"/>
          </w:tcPr>
          <w:p>
            <w:r>
              <w:t xml:space="preserve"/>
            </w:r>
          </w:p>
        </w:tc>
      </w:tr>
      <w:tr>
        <w:tc>
          <w:tcPr>
            <w:tcW w:w="2400" w:type="dxa"/>
          </w:tcPr>
          <w:p>
            <w:r>
              <w:t xml:space="preserve">5395</w:t>
            </w:r>
          </w:p>
        </w:tc>
        <w:tc>
          <w:tcPr>
            <w:tcW w:w="2400" w:type="dxa"/>
          </w:tcPr>
          <w:p>
            <w:r>
              <w:t xml:space="preserve">Request #5395 ? The country requested continued improvement of UN Comtrade by adding more features, notably analytical capabilities. They indicated that they rely heavily on the Comtrade data from other countries to conduct comparative studies, assess trade dynamics, and support the development of Brazil's industrial and trade strategies. The platform has become an essential tool in daily work, transforming raw data into actionable insights for policy formulation.</w:t>
            </w:r>
          </w:p>
        </w:tc>
        <w:tc>
          <w:tcPr>
            <w:tcW w:w="2400" w:type="dxa"/>
          </w:tcPr>
          <w:p>
            <w:r>
              <w:t xml:space="preserve">Ongoing</w:t>
            </w:r>
          </w:p>
        </w:tc>
        <w:tc>
          <w:tcPr>
            <w:tcW w:w="2400" w:type="dxa"/>
          </w:tcPr>
          <w:p>
            <w:r>
              <w:t xml:space="preserve">Statistics Division</w:t>
            </w:r>
          </w:p>
        </w:tc>
        <w:tc>
          <w:tcPr>
            <w:tcW w:w="2400" w:type="dxa"/>
          </w:tcPr>
          <w:p>
            <w:r>
              <w:t xml:space="preserve">17 Oct 2025</w:t>
            </w:r>
          </w:p>
        </w:tc>
        <w:tc>
          <w:tcPr>
            <w:tcW w:w="2400" w:type="dxa"/>
          </w:tcPr>
          <w:p>
            <w:r>
              <w:t xml:space="preserve">01 Jan 2026</w:t>
            </w:r>
          </w:p>
        </w:tc>
        <w:tc>
          <w:tcPr>
            <w:tcW w:w="2400" w:type="dxa"/>
          </w:tcPr>
          <w:p>
            <w:r>
              <w:t xml:space="preserve">31 Mar 2026</w:t>
            </w:r>
          </w:p>
        </w:tc>
        <w:tc>
          <w:tcPr>
            <w:tcW w:w="2400" w:type="dxa"/>
          </w:tcPr>
          <w:p>
            <w:r>
              <w:t xml:space="preserve">Herlon Alves BrandÃ£o | herlon.brandao@mdic.gov.br</w:t>
            </w:r>
          </w:p>
        </w:tc>
        <w:tc>
          <w:tcPr>
            <w:tcW w:w="2400" w:type="dxa"/>
          </w:tcPr>
          <w:p>
            <w:r>
              <w:t xml:space="preserve">The country requested continued improvement of UN Comtrade by adding more features, notably analytical capabilities. They indicated that they rely heavily on the Comtrade data from other countries to conduct comparative studies, assess trade dynamics, and support the development of Brazil's industrial and trade strategies. The platform has become an essential tool in daily work, transforming raw data into actionable insights for policy formulation.</w:t>
            </w:r>
          </w:p>
        </w:tc>
        <w:tc>
          <w:tcPr>
            <w:tcW w:w="2400" w:type="dxa"/>
          </w:tcPr>
          <w:p>
            <w:r>
              <w:t xml:space="preserve"/>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5280</w:t>
            </w:r>
          </w:p>
        </w:tc>
        <w:tc>
          <w:tcPr>
            <w:tcW w:w="2400" w:type="dxa"/>
          </w:tcPr>
          <w:p>
            <w:r>
              <w:t xml:space="preserve">Request #5280 ? 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Under consideration</w:t>
            </w:r>
          </w:p>
        </w:tc>
        <w:tc>
          <w:tcPr>
            <w:tcW w:w="2400" w:type="dxa"/>
          </w:tcPr>
          <w:p>
            <w:r>
              <w:t xml:space="preserve">Statistics Division</w:t>
            </w:r>
          </w:p>
        </w:tc>
        <w:tc>
          <w:tcPr>
            <w:tcW w:w="2400" w:type="dxa"/>
          </w:tcPr>
          <w:p>
            <w:r>
              <w:t xml:space="preserve">04 Aug 2025</w:t>
            </w:r>
          </w:p>
        </w:tc>
        <w:tc>
          <w:tcPr>
            <w:tcW w:w="2400" w:type="dxa"/>
          </w:tcPr>
          <w:p>
            <w:r>
              <w:t xml:space="preserve">22 Sept 2025</w:t>
            </w:r>
          </w:p>
        </w:tc>
        <w:tc>
          <w:tcPr>
            <w:tcW w:w="2400" w:type="dxa"/>
          </w:tcPr>
          <w:p>
            <w:r>
              <w:t xml:space="preserve">25 Sept 2025</w:t>
            </w:r>
          </w:p>
        </w:tc>
        <w:tc>
          <w:tcPr>
            <w:tcW w:w="2400" w:type="dxa"/>
          </w:tcPr>
          <w:p>
            <w:r>
              <w:t xml:space="preserve">Marko Javorsek | marko.javorsek@un.org</w:t>
            </w:r>
          </w:p>
        </w:tc>
        <w:tc>
          <w:tcPr>
            <w:tcW w:w="2400" w:type="dxa"/>
          </w:tcPr>
          <w:p>
            <w:r>
              <w:t xml:space="preserve">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5201</w:t>
            </w:r>
          </w:p>
        </w:tc>
        <w:tc>
          <w:tcPr>
            <w:tcW w:w="2400" w:type="dxa"/>
          </w:tcPr>
          <w:p>
            <w:r>
              <w:t xml:space="preserve">Request #5201 ? The Workshop aims to:  / Promote dialogue among family farming cooperatives on their contributions to climate resilience and environmental sustainability;  / Share successful experiences in sustainable agriculture, bioeconomy, and just energy transition;  / Identify barriers and opportunities for integrating cooperatives into national and global climate frameworks;  / Formulate policy recommendations and technical proposals to inform COP 30;  / Inform the cooperative movement on the 2025 Second World Summit on Social Development to enhance support for the implementation of the Summitâ€™s outcomes</w:t>
            </w:r>
          </w:p>
        </w:tc>
        <w:tc>
          <w:tcPr>
            <w:tcW w:w="2400" w:type="dxa"/>
          </w:tcPr>
          <w:p>
            <w:r>
              <w:t xml:space="preserve">Completed</w:t>
            </w:r>
          </w:p>
        </w:tc>
        <w:tc>
          <w:tcPr>
            <w:tcW w:w="2400" w:type="dxa"/>
          </w:tcPr>
          <w:p>
            <w:r>
              <w:t xml:space="preserve">Division for Inclusive Social Development</w:t>
            </w:r>
          </w:p>
        </w:tc>
        <w:tc>
          <w:tcPr>
            <w:tcW w:w="2400" w:type="dxa"/>
          </w:tcPr>
          <w:p>
            <w:r>
              <w:t xml:space="preserve">04 Apr 2025</w:t>
            </w:r>
          </w:p>
        </w:tc>
        <w:tc>
          <w:tcPr>
            <w:tcW w:w="2400" w:type="dxa"/>
          </w:tcPr>
          <w:p>
            <w:r>
              <w:t xml:space="preserve">01 Aug 2025</w:t>
            </w:r>
          </w:p>
        </w:tc>
        <w:tc>
          <w:tcPr>
            <w:tcW w:w="2400" w:type="dxa"/>
          </w:tcPr>
          <w:p>
            <w:r>
              <w:t xml:space="preserve">31 Aug 2025</w:t>
            </w:r>
          </w:p>
        </w:tc>
        <w:tc>
          <w:tcPr>
            <w:tcW w:w="2400" w:type="dxa"/>
          </w:tcPr>
          <w:p>
            <w:r>
              <w:t xml:space="preserve">Mr. Vanderley Ziger | n/a@na.org</w:t>
            </w:r>
          </w:p>
        </w:tc>
        <w:tc>
          <w:tcPr>
            <w:tcW w:w="2400" w:type="dxa"/>
          </w:tcPr>
          <w:p>
            <w:r>
              <w:t xml:space="preserve">The Workshop aims to:  / Promote dialogue among family farming cooperatives on their contributions to climate resilience and environmental sustainability;  / Share successful experiences in sustainable agriculture, bioeconomy, and just energy transition;  / Identify barriers and opportunities for integrating cooperatives into national and global climate frameworks;  / Formulate policy recommendations and technical proposals to inform COP 30;  / Inform the cooperative movement on the 2025 Second World Summit on Social Development to enhance support for the implementation of the Summitâ€™s outcomes</w:t>
            </w:r>
          </w:p>
        </w:tc>
        <w:tc>
          <w:tcPr>
            <w:tcW w:w="2400" w:type="dxa"/>
          </w:tcPr>
          <w:p>
            <w:r>
              <w:t xml:space="preserve"/>
            </w:r>
          </w:p>
        </w:tc>
        <w:tc>
          <w:tcPr>
            <w:tcW w:w="2400" w:type="dxa"/>
          </w:tcPr>
          <w:p>
            <w:r>
              <w:t xml:space="preserve"/>
            </w:r>
          </w:p>
        </w:tc>
      </w:tr>
      <w:tr>
        <w:tc>
          <w:tcPr>
            <w:tcW w:w="2400" w:type="dxa"/>
          </w:tcPr>
          <w:p>
            <w:r>
              <w:t xml:space="preserve">5097</w:t>
            </w:r>
          </w:p>
        </w:tc>
        <w:tc>
          <w:tcPr>
            <w:tcW w:w="2400" w:type="dxa"/>
          </w:tcPr>
          <w:p>
            <w:r>
              <w:t xml:space="preserve">Request #5097 ? Invitation to deliver a workshop focusing on the key findings based on the EGDI methodology, in the framework of our ministerial meeting, November 25 and 28. In recent months, our institution has received numerous requests from LAC countries, particularly from SIDS, to incorporate a workshop session on the E-Government Survey. The objective is to enhance participants' understanding of the survey methodology and explore strategies for digitally transforming the LAC region.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Aug 2024</w:t>
            </w:r>
          </w:p>
        </w:tc>
        <w:tc>
          <w:tcPr>
            <w:tcW w:w="2400" w:type="dxa"/>
          </w:tcPr>
          <w:p>
            <w:r>
              <w:t xml:space="preserve">26 Nov 2024</w:t>
            </w:r>
          </w:p>
        </w:tc>
        <w:tc>
          <w:tcPr>
            <w:tcW w:w="2400" w:type="dxa"/>
          </w:tcPr>
          <w:p>
            <w:r>
              <w:t xml:space="preserve">28 Nov 2024</w:t>
            </w:r>
          </w:p>
        </w:tc>
        <w:tc>
          <w:tcPr>
            <w:tcW w:w="2400" w:type="dxa"/>
          </w:tcPr>
          <w:p>
            <w:r>
              <w:t xml:space="preserve">Roberto LÃ³pez | gobiernodigital@iadb.org</w:t>
            </w:r>
          </w:p>
        </w:tc>
        <w:tc>
          <w:tcPr>
            <w:tcW w:w="2400" w:type="dxa"/>
          </w:tcPr>
          <w:p>
            <w:r>
              <w:t xml:space="preserve">Invitation to deliver a workshop focusing on the key findings based on the EGDI methodology, in the framework of our ministerial meeting, November 25 and 28. In recent months, our institution has received numerous requests from LAC countries, particularly from SIDS, to incorporate a workshop session on the E-Government Survey. The objective is to enhance participants' understanding of the survey methodology and explore strategies for digitally transforming the LAC region.</w:t>
            </w:r>
          </w:p>
        </w:tc>
        <w:tc>
          <w:tcPr>
            <w:tcW w:w="2400" w:type="dxa"/>
          </w:tcPr>
          <w:p>
            <w:r>
              <w:t xml:space="preserve"/>
            </w:r>
          </w:p>
        </w:tc>
        <w:tc>
          <w:tcPr>
            <w:tcW w:w="2400" w:type="dxa"/>
          </w:tcPr>
          <w:p>
            <w:r>
              <w:t xml:space="preserve"/>
            </w:r>
          </w:p>
        </w:tc>
      </w:tr>
      <w:tr>
        <w:tc>
          <w:tcPr>
            <w:tcW w:w="2400" w:type="dxa"/>
          </w:tcPr>
          <w:p>
            <w:r>
              <w:t xml:space="preserve">4932</w:t>
            </w:r>
          </w:p>
        </w:tc>
        <w:tc>
          <w:tcPr>
            <w:tcW w:w="2400" w:type="dxa"/>
          </w:tcPr>
          <w:p>
            <w:r>
              <w:t xml:space="preserve">Request #4932 ? The Government of Brazil will be hosting COP30 in 2025. The conference will take place in the Amazonian city of Belem, in a region inhabited by indigenous peoples, who the government consider to be important protectors of the environment. The government has sent a request for capacity building to strengthen the capacities of indigenous peoples to contribute to environmental sustainability through cooperatives. The workshop will be an opportunity to showcase the role of cooperatives in promoting sustainable development in the run-up to 2025, which the General Assembly has proclaimed as the International Year of Cooperatives.</w:t>
            </w:r>
          </w:p>
        </w:tc>
        <w:tc>
          <w:tcPr>
            <w:tcW w:w="2400" w:type="dxa"/>
          </w:tcPr>
          <w:p>
            <w:r>
              <w:t xml:space="preserve">Completed</w:t>
            </w:r>
          </w:p>
        </w:tc>
        <w:tc>
          <w:tcPr>
            <w:tcW w:w="2400" w:type="dxa"/>
          </w:tcPr>
          <w:p>
            <w:r>
              <w:t xml:space="preserve">Division for Inclusive Social Development</w:t>
            </w:r>
          </w:p>
        </w:tc>
        <w:tc>
          <w:tcPr>
            <w:tcW w:w="2400" w:type="dxa"/>
          </w:tcPr>
          <w:p>
            <w:r>
              <w:t xml:space="preserve">08 Mar 2024</w:t>
            </w:r>
          </w:p>
        </w:tc>
        <w:tc>
          <w:tcPr>
            <w:tcW w:w="2400" w:type="dxa"/>
          </w:tcPr>
          <w:p>
            <w:r>
              <w:t xml:space="preserve"/>
            </w:r>
          </w:p>
        </w:tc>
        <w:tc>
          <w:tcPr>
            <w:tcW w:w="2400" w:type="dxa"/>
          </w:tcPr>
          <w:p>
            <w:r>
              <w:t xml:space="preserve">01 Jun 2024</w:t>
            </w:r>
          </w:p>
        </w:tc>
        <w:tc>
          <w:tcPr>
            <w:tcW w:w="2400" w:type="dxa"/>
          </w:tcPr>
          <w:p>
            <w:r>
              <w:t xml:space="preserve">Nelson Andrade | nelson.andrade@agro.gov.br</w:t>
            </w:r>
          </w:p>
        </w:tc>
        <w:tc>
          <w:tcPr>
            <w:tcW w:w="2400" w:type="dxa"/>
          </w:tcPr>
          <w:p>
            <w:r>
              <w:t xml:space="preserve">The Government of Brazil will be hosting COP30 in 2025. The conference will take place in the Amazonian city of Belem, in a region inhabited by indigenous peoples, who the government consider to be important protectors of the environment. The government has sent a request for capacity building to strengthen the capacities of indigenous peoples to contribute to environmental sustainability through cooperatives. The workshop will be an opportunity to showcase the role of cooperatives in promoting sustainable development in the run-up to 2025, which the General Assembly has proclaimed as the International Year of Cooperatives.</w:t>
            </w:r>
          </w:p>
        </w:tc>
        <w:tc>
          <w:tcPr>
            <w:tcW w:w="2400" w:type="dxa"/>
          </w:tcPr>
          <w:p>
            <w:r>
              <w:t xml:space="preserve"/>
            </w:r>
          </w:p>
        </w:tc>
        <w:tc>
          <w:tcPr>
            <w:tcW w:w="2400" w:type="dxa"/>
          </w:tcPr>
          <w:p>
            <w:r>
              <w:t xml:space="preserve"/>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c>
          <w:tcPr>
            <w:tcW w:w="2400" w:type="dxa"/>
          </w:tcPr>
          <w:p>
            <w:r>
              <w:t xml:space="preserve"/>
            </w:r>
          </w:p>
        </w:tc>
      </w:tr>
      <w:tr>
        <w:tc>
          <w:tcPr>
            <w:tcW w:w="2400" w:type="dxa"/>
          </w:tcPr>
          <w:p>
            <w:r>
              <w:t xml:space="preserve">4700</w:t>
            </w:r>
          </w:p>
        </w:tc>
        <w:tc>
          <w:tcPr>
            <w:tcW w:w="2400" w:type="dxa"/>
          </w:tcPr>
          <w:p>
            <w:r>
              <w:t xml:space="preserve">Request #4700 ? DPIDG has been requested to collaborate with the  Federal Court of Accounts of Brazil (TCU) and Development of a tool for SAIs to conduct rapid assessments of national responses to climate change, in the context of TCUâ€™s ClimateScanner initiative.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14 Apr 2023</w:t>
            </w:r>
          </w:p>
        </w:tc>
        <w:tc>
          <w:tcPr>
            <w:tcW w:w="2400" w:type="dxa"/>
          </w:tcPr>
          <w:p>
            <w:r>
              <w:t xml:space="preserve">04 Jan 2023</w:t>
            </w:r>
          </w:p>
        </w:tc>
        <w:tc>
          <w:tcPr>
            <w:tcW w:w="2400" w:type="dxa"/>
          </w:tcPr>
          <w:p>
            <w:r>
              <w:t xml:space="preserve"/>
            </w:r>
          </w:p>
        </w:tc>
        <w:tc>
          <w:tcPr>
            <w:tcW w:w="2400" w:type="dxa"/>
          </w:tcPr>
          <w:p>
            <w:r>
              <w:t xml:space="preserve">Mr. Bruno Dantas | serint@tcu.gov.br</w:t>
            </w:r>
          </w:p>
        </w:tc>
        <w:tc>
          <w:tcPr>
            <w:tcW w:w="2400" w:type="dxa"/>
          </w:tcPr>
          <w:p>
            <w:r>
              <w:t xml:space="preserve">DPIDG has been requested to collaborate with the  Federal Court of Accounts of Brazil (TCU) and Development of a tool for SAIs to conduct rapid assessments of national responses to climate change, in the context of TCUâ€™s ClimateScanner initiative.</w:t>
            </w:r>
          </w:p>
        </w:tc>
        <w:tc>
          <w:tcPr>
            <w:tcW w:w="2400" w:type="dxa"/>
          </w:tcPr>
          <w:p>
            <w:r>
              <w:t xml:space="preserve"/>
            </w:r>
          </w:p>
        </w:tc>
        <w:tc>
          <w:tcPr>
            <w:tcW w:w="2400" w:type="dxa"/>
          </w:tcPr>
          <w:p>
            <w:r>
              <w:t xml:space="preserve"/>
            </w:r>
          </w:p>
        </w:tc>
      </w:tr>
      <w:tr>
        <w:tc>
          <w:tcPr>
            <w:tcW w:w="2400" w:type="dxa"/>
          </w:tcPr>
          <w:p>
            <w:r>
              <w:t xml:space="preserve">4236</w:t>
            </w:r>
          </w:p>
        </w:tc>
        <w:tc>
          <w:tcPr>
            <w:tcW w:w="2400" w:type="dxa"/>
          </w:tcPr>
          <w:p>
            <w:r>
              <w:t xml:space="preserve">Request #4236 ? Since the global economic and financial crises, UNSD together with Eurostat and national statistical offices developed an International Programme on Short-term Statistics adopted by the UN Statistical Commission. Four manuals were prepared as part of this Programme and close collaboration was initiated with official statisticians, the academic and research community (such as CIRET) and users which proved very useful in the development of these handbooks and technical cooperation activities of UNSD. Since 2014 UNSD has been organizing a one-day capacity building Workshop prior to the CIRET Conference to support countries with implementing the International Programme on Short-term Statistics.</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
            </w:r>
          </w:p>
        </w:tc>
        <w:tc>
          <w:tcPr>
            <w:tcW w:w="2400" w:type="dxa"/>
          </w:tcPr>
          <w:p>
            <w:r>
              <w:t xml:space="preserve"/>
            </w:r>
          </w:p>
        </w:tc>
        <w:tc>
          <w:tcPr>
            <w:tcW w:w="2400" w:type="dxa"/>
          </w:tcPr>
          <w:p>
            <w:r>
              <w:t xml:space="preserve">Ilaria Di Matteo | dimatteo@un.org</w:t>
            </w:r>
          </w:p>
        </w:tc>
        <w:tc>
          <w:tcPr>
            <w:tcW w:w="2400" w:type="dxa"/>
          </w:tcPr>
          <w:p>
            <w:r>
              <w:t xml:space="preserve">Since the global economic and financial crises, UNSD together with Eurostat and national statistical offices developed an International Programme on Short-term Statistics adopted by the UN Statistical Commission. Four manuals were prepared as part of this Programme and close collaboration was initiated with official statisticians, the academic and research community (such as CIRET) and users which proved very useful in the development of these handbooks and technical cooperation activities of UNSD. Since 2014 UNSD has been organizing a one-day capacity building Workshop prior to the CIRET Conference to support countries with implementing the International Programme on Short-term Statistics.</w:t>
            </w:r>
          </w:p>
        </w:tc>
        <w:tc>
          <w:tcPr>
            <w:tcW w:w="2400" w:type="dxa"/>
          </w:tcPr>
          <w:p>
            <w:r>
              <w:t xml:space="preserve"/>
            </w:r>
          </w:p>
        </w:tc>
        <w:tc>
          <w:tcPr>
            <w:tcW w:w="2400" w:type="dxa"/>
          </w:tcPr>
          <w:p>
            <w:r>
              <w:t xml:space="preserve"/>
            </w:r>
          </w:p>
        </w:tc>
      </w:tr>
      <w:tr>
        <w:tc>
          <w:tcPr>
            <w:tcW w:w="2400" w:type="dxa"/>
          </w:tcPr>
          <w:p>
            <w:r>
              <w:t xml:space="preserve">4132</w:t>
            </w:r>
          </w:p>
        </w:tc>
        <w:tc>
          <w:tcPr>
            <w:tcW w:w="2400" w:type="dxa"/>
          </w:tcPr>
          <w:p>
            <w:r>
              <w:t xml:space="preserve">Request #4132 ? DPIDG/ ISDGB was requested by the International Budget Partnership (IBP), Federal Court of Accounts of Brazil, to provide support in implementing the program â€œStrengthening Budget Credibility for Service Deliveryâ€ and support Supreme Audit Institutions in developing a handbook on budget credibility for SAIs and take part in several activities organized by the Federal Court of Accounts of Brazil.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Oct 2021</w:t>
            </w:r>
          </w:p>
        </w:tc>
        <w:tc>
          <w:tcPr>
            <w:tcW w:w="2400" w:type="dxa"/>
          </w:tcPr>
          <w:p>
            <w:r>
              <w:t xml:space="preserve">01 Oct 2021</w:t>
            </w:r>
          </w:p>
        </w:tc>
        <w:tc>
          <w:tcPr>
            <w:tcW w:w="2400" w:type="dxa"/>
          </w:tcPr>
          <w:p>
            <w:r>
              <w:t xml:space="preserve">31 Dec 2022</w:t>
            </w:r>
          </w:p>
        </w:tc>
        <w:tc>
          <w:tcPr>
            <w:tcW w:w="2400" w:type="dxa"/>
          </w:tcPr>
          <w:p>
            <w:r>
              <w:t xml:space="preserve">ANA ARRAES  President | na@na</w:t>
            </w:r>
          </w:p>
        </w:tc>
        <w:tc>
          <w:tcPr>
            <w:tcW w:w="2400" w:type="dxa"/>
          </w:tcPr>
          <w:p>
            <w:r>
              <w:t xml:space="preserve">DPIDG/ ISDGB was requested by the International Budget Partnership (IBP), Federal Court of Accounts of Brazil, to provide support in implementing the program â€œStrengthening Budget Credibility for Service Deliveryâ€ and support Supreme Audit Institutions in developing a handbook on budget credibility for SAIs and take part in several activities organized by the Federal Court of Accounts of Brazil.</w:t>
            </w:r>
          </w:p>
        </w:tc>
        <w:tc>
          <w:tcPr>
            <w:tcW w:w="2400" w:type="dxa"/>
          </w:tcPr>
          <w:p>
            <w:r>
              <w:t xml:space="preserve"/>
            </w:r>
          </w:p>
        </w:tc>
        <w:tc>
          <w:tcPr>
            <w:tcW w:w="2400" w:type="dxa"/>
          </w:tcPr>
          <w:p>
            <w:r>
              <w:t xml:space="preserve"/>
            </w:r>
          </w:p>
        </w:tc>
      </w:tr>
      <w:tr>
        <w:tc>
          <w:tcPr>
            <w:tcW w:w="2400" w:type="dxa"/>
          </w:tcPr>
          <w:p>
            <w:r>
              <w:t xml:space="preserve">4112</w:t>
            </w:r>
          </w:p>
        </w:tc>
        <w:tc>
          <w:tcPr>
            <w:tcW w:w="2400" w:type="dxa"/>
          </w:tcPr>
          <w:p>
            <w:r>
              <w:t xml:space="preserve">Request #4112 ? Project proposal</w:t>
            </w:r>
          </w:p>
        </w:tc>
        <w:tc>
          <w:tcPr>
            <w:tcW w:w="2400" w:type="dxa"/>
          </w:tcPr>
          <w:p>
            <w:r>
              <w:t xml:space="preserve">Completed</w:t>
            </w:r>
          </w:p>
        </w:tc>
        <w:tc>
          <w:tcPr>
            <w:tcW w:w="2400" w:type="dxa"/>
          </w:tcPr>
          <w:p>
            <w:r>
              <w:t xml:space="preserve">Division for Inclusive Social Development</w:t>
            </w:r>
          </w:p>
        </w:tc>
        <w:tc>
          <w:tcPr>
            <w:tcW w:w="2400" w:type="dxa"/>
          </w:tcPr>
          <w:p>
            <w:r>
              <w:t xml:space="preserve">17 Mar 2022</w:t>
            </w:r>
          </w:p>
        </w:tc>
        <w:tc>
          <w:tcPr>
            <w:tcW w:w="2400" w:type="dxa"/>
          </w:tcPr>
          <w:p>
            <w:r>
              <w:t xml:space="preserve">05 Jan 2022</w:t>
            </w:r>
          </w:p>
        </w:tc>
        <w:tc>
          <w:tcPr>
            <w:tcW w:w="2400" w:type="dxa"/>
          </w:tcPr>
          <w:p>
            <w:r>
              <w:t xml:space="preserve"/>
            </w:r>
          </w:p>
        </w:tc>
        <w:tc>
          <w:tcPr>
            <w:tcW w:w="2400" w:type="dxa"/>
          </w:tcPr>
          <w:p>
            <w:r>
              <w:t xml:space="preserve">n/a | joao.martins@ocb.coop.br</w:t>
            </w:r>
          </w:p>
        </w:tc>
        <w:tc>
          <w:tcPr>
            <w:tcW w:w="2400" w:type="dxa"/>
          </w:tcPr>
          <w:p>
            <w:r>
              <w:t xml:space="preserve">Project proposal</w:t>
            </w:r>
          </w:p>
        </w:tc>
        <w:tc>
          <w:tcPr>
            <w:tcW w:w="2400" w:type="dxa"/>
          </w:tcPr>
          <w:p>
            <w:r>
              <w:t xml:space="preserve"/>
            </w:r>
          </w:p>
        </w:tc>
        <w:tc>
          <w:tcPr>
            <w:tcW w:w="2400" w:type="dxa"/>
          </w:tcPr>
          <w:p>
            <w:r>
              <w:t xml:space="preserve"/>
            </w:r>
          </w:p>
        </w:tc>
      </w:tr>
      <w:tr>
        <w:tc>
          <w:tcPr>
            <w:tcW w:w="2400" w:type="dxa"/>
          </w:tcPr>
          <w:p>
            <w:r>
              <w:t xml:space="preserve">3971</w:t>
            </w:r>
          </w:p>
        </w:tc>
        <w:tc>
          <w:tcPr>
            <w:tcW w:w="2400" w:type="dxa"/>
          </w:tcPr>
          <w:p>
            <w:r>
              <w:t xml:space="preserve">Request #3971 ? Project proposal on Cooperatives in Brazil / Minutes signed on 6/10/2021</w:t>
            </w:r>
          </w:p>
        </w:tc>
        <w:tc>
          <w:tcPr>
            <w:tcW w:w="2400" w:type="dxa"/>
          </w:tcPr>
          <w:p>
            <w:r>
              <w:t xml:space="preserve">Completed</w:t>
            </w:r>
          </w:p>
        </w:tc>
        <w:tc>
          <w:tcPr>
            <w:tcW w:w="2400" w:type="dxa"/>
          </w:tcPr>
          <w:p>
            <w:r>
              <w:t xml:space="preserve">Division for Inclusive Social Development</w:t>
            </w:r>
          </w:p>
        </w:tc>
        <w:tc>
          <w:tcPr>
            <w:tcW w:w="2400" w:type="dxa"/>
          </w:tcPr>
          <w:p>
            <w:r>
              <w:t xml:space="preserve">21 Sept 2021</w:t>
            </w:r>
          </w:p>
        </w:tc>
        <w:tc>
          <w:tcPr>
            <w:tcW w:w="2400" w:type="dxa"/>
          </w:tcPr>
          <w:p>
            <w:r>
              <w:t xml:space="preserve">18 Oct 2021</w:t>
            </w:r>
          </w:p>
        </w:tc>
        <w:tc>
          <w:tcPr>
            <w:tcW w:w="2400" w:type="dxa"/>
          </w:tcPr>
          <w:p>
            <w:r>
              <w:t xml:space="preserve">20 Oct 2021</w:t>
            </w:r>
          </w:p>
        </w:tc>
        <w:tc>
          <w:tcPr>
            <w:tcW w:w="2400" w:type="dxa"/>
          </w:tcPr>
          <w:p>
            <w:r>
              <w:t xml:space="preserve">MÃ¡rcio de Andrade Madalena | marcio.madalena@agricultura.gov.br</w:t>
            </w:r>
          </w:p>
        </w:tc>
        <w:tc>
          <w:tcPr>
            <w:tcW w:w="2400" w:type="dxa"/>
          </w:tcPr>
          <w:p>
            <w:r>
              <w:t xml:space="preserve">Project proposal on Cooperatives in Brazil / Minutes signed on 6/10/2021</w:t>
            </w:r>
          </w:p>
        </w:tc>
        <w:tc>
          <w:tcPr>
            <w:tcW w:w="2400" w:type="dxa"/>
          </w:tcPr>
          <w:p>
            <w:r>
              <w:t xml:space="preserve"/>
            </w:r>
          </w:p>
        </w:tc>
        <w:tc>
          <w:tcPr>
            <w:tcW w:w="2400" w:type="dxa"/>
          </w:tcPr>
          <w:p>
            <w:r>
              <w:t xml:space="preserve"/>
            </w:r>
          </w:p>
        </w:tc>
      </w:tr>
      <w:tr>
        <w:tc>
          <w:tcPr>
            <w:tcW w:w="2400" w:type="dxa"/>
          </w:tcPr>
          <w:p>
            <w:r>
              <w:t xml:space="preserve">2617</w:t>
            </w:r>
          </w:p>
        </w:tc>
        <w:tc>
          <w:tcPr>
            <w:tcW w:w="2400" w:type="dxa"/>
          </w:tcPr>
          <w:p>
            <w:r>
              <w:t xml:space="preserve">Request #2617 ? DPIDG was requested to take part in the Forum and Awards on â€œInnovation in Public Serviceâ€ organized by various counterparts, including Colombia, FGV of Brazil. Brazil and Latin America - Innovating to Overcome the Crisis Context (invitation)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Jan 2018</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take part in the Forum and Awards on â€œInnovation in Public Serviceâ€ organized by various counterparts, including Colombia, FGV of Brazil. Brazil and Latin America - Innovating to Overcome the Crisis Context (invitation) -</w:t>
            </w:r>
          </w:p>
        </w:tc>
        <w:tc>
          <w:tcPr>
            <w:tcW w:w="2400" w:type="dxa"/>
          </w:tcPr>
          <w:p>
            <w:r>
              <w:t xml:space="preserve"/>
            </w:r>
          </w:p>
        </w:tc>
        <w:tc>
          <w:tcPr>
            <w:tcW w:w="2400" w:type="dxa"/>
          </w:tcPr>
          <w:p>
            <w:r>
              <w:t xml:space="preserve"/>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4999</w:t>
            </w:r>
          </w:p>
        </w:tc>
        <w:tc>
          <w:tcPr>
            <w:tcW w:w="2400" w:type="dxa"/>
          </w:tcPr>
          <w:p>
            <w:r>
              <w:t xml:space="preserve">Request #4999 ? The International Workshop on SDMX Data Dissemination and Reporting will introduce the participants to data modelling, mapping, validation, reporting, and dissemination in the context of the Statistical Data and Metadata Exchange (SDMX) standard. The workshop will provide the participants with hands-on skills in commonly used SDMX data modelling and mapping tools, raise the participantsâ€™ awareness of the latest developments in the area, promote the implementation of SDMX at the national level, and enable them to share their experience in standards-based data exchange and dissemination. / This event is proposed in response to written comments to the UN Statistical Commission received from Indonesia and Malaysia. Brunei Darussalam is also invited to facilitate regional learning and experience sharing. A resource person from Thailand National Statistical Office is invited to share their experience creating a statistical dissemination platform and national data exchange. A resource person from OECD is invited to facilitate capacity development in the .Stat Suite, a standards-based statistical dissemination platform. / The workshop is planned to take place in Jakarta, Indonesia, on 9 â€“ 12 September 2024 (4 days). At the host countryâ€™s request, a Technical Assistance meeting will be held on 13 September 2024. / The event will be hosted by BPS. A total of up to 22 participants from 3 National Statistical Offices are expected, including 5 funded participants each from Brunei Darussalam and Malaysia, while Indonesia will send up to 12 participants.</w:t>
            </w:r>
          </w:p>
        </w:tc>
        <w:tc>
          <w:tcPr>
            <w:tcW w:w="2400" w:type="dxa"/>
          </w:tcPr>
          <w:p>
            <w:r>
              <w:t xml:space="preserve">Under consideration</w:t>
            </w:r>
          </w:p>
        </w:tc>
        <w:tc>
          <w:tcPr>
            <w:tcW w:w="2400" w:type="dxa"/>
          </w:tcPr>
          <w:p>
            <w:r>
              <w:t xml:space="preserve">Statistics Division</w:t>
            </w:r>
          </w:p>
        </w:tc>
        <w:tc>
          <w:tcPr>
            <w:tcW w:w="2400" w:type="dxa"/>
          </w:tcPr>
          <w:p>
            <w:r>
              <w:t xml:space="preserve">14 Jun 2024</w:t>
            </w:r>
          </w:p>
        </w:tc>
        <w:tc>
          <w:tcPr>
            <w:tcW w:w="2400" w:type="dxa"/>
          </w:tcPr>
          <w:p>
            <w:r>
              <w:t xml:space="preserve">09 Sept 2024</w:t>
            </w:r>
          </w:p>
        </w:tc>
        <w:tc>
          <w:tcPr>
            <w:tcW w:w="2400" w:type="dxa"/>
          </w:tcPr>
          <w:p>
            <w:r>
              <w:t xml:space="preserve">13 Sept 2024</w:t>
            </w:r>
          </w:p>
        </w:tc>
        <w:tc>
          <w:tcPr>
            <w:tcW w:w="2400" w:type="dxa"/>
          </w:tcPr>
          <w:p>
            <w:r>
              <w:t xml:space="preserve">Abdulla Gozalov | gozalov@un.org</w:t>
            </w:r>
          </w:p>
        </w:tc>
        <w:tc>
          <w:tcPr>
            <w:tcW w:w="2400" w:type="dxa"/>
          </w:tcPr>
          <w:p>
            <w:r>
              <w:t xml:space="preserve">The International Workshop on SDMX Data Dissemination and Reporting will introduce the participants to data modelling, mapping, validation, reporting, and dissemination in the context of the Statistical Data and Metadata Exchange (SDMX) standard. The workshop will provide the participants with hands-on skills in commonly used SDMX data modelling and mapping tools, raise the participantsâ€™ awareness of the latest developments in the area, promote the implementation of SDMX at the national level, and enable them to share their experience in standards-based data exchange and dissemination. / This event is proposed in response to written comments to the UN Statistical Commission received from Indonesia and Malaysia. Brunei Darussalam is also invited to facilitate regional learning and experience sharing. A resource person from Thailand National Statistical Office is invited to share their experience creating a statistical dissemination platform and national data exchange. A resource person from OECD is invited to facilitate capacity development in the .Stat Suite, a standards-based statistical dissemination platform. / The workshop is planned to take place in Jakarta, Indonesia, on 9 â€“ 12 September 2024 (4 days). At the host countryâ€™s request, a Technical Assistance meeting will be held on 13 September 2024. / The event will be hosted by BPS. A total of up to 22 participants from 3 National Statistical Offices are expected, including 5 funded participants each from Brunei Darussalam and Malaysia, while Indonesia will send up to 12 participants.</w:t>
            </w:r>
          </w:p>
        </w:tc>
        <w:tc>
          <w:tcPr>
            <w:tcW w:w="2400" w:type="dxa"/>
          </w:tcPr>
          <w:p>
            <w:r>
              <w:t xml:space="preserve"/>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4768</w:t>
            </w:r>
          </w:p>
        </w:tc>
        <w:tc>
          <w:tcPr>
            <w:tcW w:w="2400" w:type="dxa"/>
          </w:tcPr>
          <w:p>
            <w:r>
              <w:t xml:space="preserve">Request #4768 ? The request was for support the development of a national forest financing strategy and a bankable project concept for submission to multilateral donors.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07 Jun 2023</w:t>
            </w:r>
          </w:p>
        </w:tc>
        <w:tc>
          <w:tcPr>
            <w:tcW w:w="2400" w:type="dxa"/>
          </w:tcPr>
          <w:p>
            <w:r>
              <w:t xml:space="preserve">1</w:t>
            </w:r>
          </w:p>
        </w:tc>
        <w:tc>
          <w:tcPr>
            <w:tcW w:w="2400" w:type="dxa"/>
          </w:tcPr>
          <w:p>
            <w:r>
              <w:t xml:space="preserve">1</w:t>
            </w:r>
          </w:p>
        </w:tc>
        <w:tc>
          <w:tcPr>
            <w:tcW w:w="2400" w:type="dxa"/>
          </w:tcPr>
          <w:p>
            <w:r>
              <w:t xml:space="preserve">Dr. Augustin Kabore | doulkom.adama@yahoo.fr</w:t>
            </w:r>
          </w:p>
        </w:tc>
        <w:tc>
          <w:tcPr>
            <w:tcW w:w="2400" w:type="dxa"/>
          </w:tcPr>
          <w:p>
            <w:r>
              <w:t xml:space="preserve">The request was for support the development of a national forest financing strategy and a bankable project concept for submission to multilateral donors.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5376</w:t>
            </w:r>
          </w:p>
        </w:tc>
        <w:tc>
          <w:tcPr>
            <w:tcW w:w="2400" w:type="dxa"/>
          </w:tcPr>
          <w:p>
            <w:r>
              <w:t xml:space="preserve">Request #5376 ? 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Ongoing</w:t>
            </w:r>
          </w:p>
        </w:tc>
        <w:tc>
          <w:tcPr>
            <w:tcW w:w="2400" w:type="dxa"/>
          </w:tcPr>
          <w:p>
            <w:r>
              <w:t xml:space="preserve">Statistics Division</w:t>
            </w:r>
          </w:p>
        </w:tc>
        <w:tc>
          <w:tcPr>
            <w:tcW w:w="2400" w:type="dxa"/>
          </w:tcPr>
          <w:p>
            <w:r>
              <w:t xml:space="preserve">10 Nov 2025</w:t>
            </w:r>
          </w:p>
        </w:tc>
        <w:tc>
          <w:tcPr>
            <w:tcW w:w="2400" w:type="dxa"/>
          </w:tcPr>
          <w:p>
            <w:r>
              <w:t xml:space="preserve">01 Dec 2025</w:t>
            </w:r>
          </w:p>
        </w:tc>
        <w:tc>
          <w:tcPr>
            <w:tcW w:w="2400" w:type="dxa"/>
          </w:tcPr>
          <w:p>
            <w:r>
              <w:t xml:space="preserve">31 Mar 2026</w:t>
            </w:r>
          </w:p>
        </w:tc>
        <w:tc>
          <w:tcPr>
            <w:tcW w:w="2400" w:type="dxa"/>
          </w:tcPr>
          <w:p>
            <w:r>
              <w:t xml:space="preserve">Iliana Vaca Trigo | iliana.vaca-trigo@un.org</w:t>
            </w:r>
          </w:p>
        </w:tc>
        <w:tc>
          <w:tcPr>
            <w:tcW w:w="2400" w:type="dxa"/>
          </w:tcPr>
          <w:p>
            <w:r>
              <w:t xml:space="preserve">Time-use statistics provide a critical lens for understanding how people allocate their time across paid work, unpaid care, and other activities, offering insights into well-being that go beyond traditional economic indicators. These data are essential for monitoring SDG indicator 5.4.1 on unpaid care and domestic work and are increasingly relevant in Beyond GDP discussions. / Existing international standards and tools, developed under the UNSD time-use statistics programme and endorsed by the Statistical Commission, provide a strong foundation for this work. These include the International Classification of Activities for Time-Use Statistics (ICATUS), the Guide to Producing Statistics on Time Use, and the Minimum Harmonized Instrument (MHI), which together ensure comparable, high-quality data across countries. The consultancy will develop user-friendly training materials to support national statistical offices in applying these standards, operationalizing the MHI, and producing reliable and comparable time-use statistics. / The training materials will enhance capacities in understanding international standards, operationalizing the MHI, and linking ICATUS and MHI activity lists for calculating SDG Indicator 5.4.1. They will be designed for hybrid, in-person, and online workshops, as well as userâ€“producer dialogues. This activity supports gender equality, human rights, disability inclusion, and the Leave No One Behind principle by generating disaggregated data that inform inclusive and evidence-based policies. / A total RPTC budget of US$20,000 is proposed to cover the consultancy fee for the development of these training materials, which will serve as a practical resource for statisticians</w:t>
            </w:r>
          </w:p>
        </w:tc>
        <w:tc>
          <w:tcPr>
            <w:tcW w:w="2400" w:type="dxa"/>
          </w:tcPr>
          <w:p>
            <w:r>
              <w:t xml:space="preserve"/>
            </w:r>
          </w:p>
        </w:tc>
        <w:tc>
          <w:tcPr>
            <w:tcW w:w="2400" w:type="dxa"/>
          </w:tcPr>
          <w:p>
            <w:r>
              <w:t xml:space="preserve"/>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c>
          <w:tcPr>
            <w:tcW w:w="2400" w:type="dxa"/>
          </w:tcPr>
          <w:p>
            <w:r>
              <w:t xml:space="preserve"/>
            </w:r>
          </w:p>
        </w:tc>
      </w:tr>
      <w:tr>
        <w:tc>
          <w:tcPr>
            <w:tcW w:w="2400" w:type="dxa"/>
          </w:tcPr>
          <w:p>
            <w:r>
              <w:t xml:space="preserve">5039</w:t>
            </w:r>
          </w:p>
        </w:tc>
        <w:tc>
          <w:tcPr>
            <w:tcW w:w="2400" w:type="dxa"/>
          </w:tcPr>
          <w:p>
            <w:r>
              <w:t xml:space="preserve">Request #5039 ? Request to include capacity-building on the interlinkages of Human Rights, Peace and Security during the validation workshop of the National Forest Financing Strategy (#4728)</w:t>
            </w:r>
          </w:p>
        </w:tc>
        <w:tc>
          <w:tcPr>
            <w:tcW w:w="2400" w:type="dxa"/>
          </w:tcPr>
          <w:p>
            <w:r>
              <w:t xml:space="preserve">Completed</w:t>
            </w:r>
          </w:p>
        </w:tc>
        <w:tc>
          <w:tcPr>
            <w:tcW w:w="2400" w:type="dxa"/>
          </w:tcPr>
          <w:p>
            <w:r>
              <w:t xml:space="preserve">United Nations Forum on Forest</w:t>
            </w:r>
          </w:p>
        </w:tc>
        <w:tc>
          <w:tcPr>
            <w:tcW w:w="2400" w:type="dxa"/>
          </w:tcPr>
          <w:p>
            <w:r>
              <w:t xml:space="preserve">19 Jul 2024</w:t>
            </w:r>
          </w:p>
        </w:tc>
        <w:tc>
          <w:tcPr>
            <w:tcW w:w="2400" w:type="dxa"/>
          </w:tcPr>
          <w:p>
            <w:r>
              <w:t xml:space="preserve"/>
            </w:r>
          </w:p>
        </w:tc>
        <w:tc>
          <w:tcPr>
            <w:tcW w:w="2400" w:type="dxa"/>
          </w:tcPr>
          <w:p>
            <w:r>
              <w:t xml:space="preserve">18 Oct 2024</w:t>
            </w:r>
          </w:p>
        </w:tc>
        <w:tc>
          <w:tcPr>
            <w:tcW w:w="2400" w:type="dxa"/>
          </w:tcPr>
          <w:p>
            <w:r>
              <w:t xml:space="preserve">H.E. Ambassador ZÃ©phyrin Maniratanga | ambabunewyork@yahoo.fr</w:t>
            </w:r>
          </w:p>
        </w:tc>
        <w:tc>
          <w:tcPr>
            <w:tcW w:w="2400" w:type="dxa"/>
          </w:tcPr>
          <w:p>
            <w:r>
              <w:t xml:space="preserve">Request to include capacity-building on the interlinkages of Human Rights, Peace and Security during the validation workshop of the National Forest Financing Strategy (#4728)</w:t>
            </w:r>
          </w:p>
        </w:tc>
        <w:tc>
          <w:tcPr>
            <w:tcW w:w="2400" w:type="dxa"/>
          </w:tcPr>
          <w:p>
            <w:r>
              <w:t xml:space="preserve"/>
            </w:r>
          </w:p>
        </w:tc>
        <w:tc>
          <w:tcPr>
            <w:tcW w:w="2400" w:type="dxa"/>
          </w:tcPr>
          <w:p>
            <w:r>
              <w:t xml:space="preserve"/>
            </w:r>
          </w:p>
        </w:tc>
      </w:tr>
      <w:tr>
        <w:tc>
          <w:tcPr>
            <w:tcW w:w="2400" w:type="dxa"/>
          </w:tcPr>
          <w:p>
            <w:r>
              <w:t xml:space="preserve">4728</w:t>
            </w:r>
          </w:p>
        </w:tc>
        <w:tc>
          <w:tcPr>
            <w:tcW w:w="2400" w:type="dxa"/>
          </w:tcPr>
          <w:p>
            <w:r>
              <w:t xml:space="preserve">Request #4728 ? The government is requesting technical support to update the national forest action plan, develop a national forest financing strategy and develop a project proposal on sustainable forest management for submission to a multilateral donor.</w:t>
            </w:r>
          </w:p>
        </w:tc>
        <w:tc>
          <w:tcPr>
            <w:tcW w:w="2400" w:type="dxa"/>
          </w:tcPr>
          <w:p>
            <w:r>
              <w:t xml:space="preserve">Completed</w:t>
            </w:r>
          </w:p>
        </w:tc>
        <w:tc>
          <w:tcPr>
            <w:tcW w:w="2400" w:type="dxa"/>
          </w:tcPr>
          <w:p>
            <w:r>
              <w:t xml:space="preserve">United Nations Forum on Forest</w:t>
            </w:r>
          </w:p>
        </w:tc>
        <w:tc>
          <w:tcPr>
            <w:tcW w:w="2400" w:type="dxa"/>
          </w:tcPr>
          <w:p>
            <w:r>
              <w:t xml:space="preserve">26 Dec 2022</w:t>
            </w:r>
          </w:p>
        </w:tc>
        <w:tc>
          <w:tcPr>
            <w:tcW w:w="2400" w:type="dxa"/>
          </w:tcPr>
          <w:p>
            <w:r>
              <w:t xml:space="preserve"/>
            </w:r>
          </w:p>
        </w:tc>
        <w:tc>
          <w:tcPr>
            <w:tcW w:w="2400" w:type="dxa"/>
          </w:tcPr>
          <w:p>
            <w:r>
              <w:t xml:space="preserve">18 Oct 2024</w:t>
            </w:r>
          </w:p>
        </w:tc>
        <w:tc>
          <w:tcPr>
            <w:tcW w:w="2400" w:type="dxa"/>
          </w:tcPr>
          <w:p>
            <w:r>
              <w:t xml:space="preserve">Prof. Sanctus Niragira | info.mineagrie@gmail.com</w:t>
            </w:r>
          </w:p>
        </w:tc>
        <w:tc>
          <w:tcPr>
            <w:tcW w:w="2400" w:type="dxa"/>
          </w:tcPr>
          <w:p>
            <w:r>
              <w:t xml:space="preserve">The government is requesting technical support to update the national forest action plan, develop a national forest financing strategy and develop a project proposal on sustainable forest management for submission to a multilateral donor.</w:t>
            </w:r>
          </w:p>
        </w:tc>
        <w:tc>
          <w:tcPr>
            <w:tcW w:w="2400" w:type="dxa"/>
          </w:tcPr>
          <w:p>
            <w:r>
              <w:t xml:space="preserve"/>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4000</w:t>
            </w:r>
          </w:p>
        </w:tc>
        <w:tc>
          <w:tcPr>
            <w:tcW w:w="2400" w:type="dxa"/>
          </w:tcPr>
          <w:p>
            <w:r>
              <w:t xml:space="preserve">Request #4000 ? APAAM requested DPIDG's support in strengthening the capacities of African governments (Burundi, Comoros Congo, Ethiopia, Malawi, Madagascar, Mozambique, Rwanda, South Rwanda, Uganda, Tanzania) to promote leadership knowledge and skills to advance the SDGs though the organization  of a workshop on Leadership and Public Service for National Development: A Continental Approach in Africa which was held  15 â€“ 19 November  2021 in South Africa.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13 Oct 2021</w:t>
            </w:r>
          </w:p>
        </w:tc>
        <w:tc>
          <w:tcPr>
            <w:tcW w:w="2400" w:type="dxa"/>
          </w:tcPr>
          <w:p>
            <w:r>
              <w:t xml:space="preserve">15 Nov 2021</w:t>
            </w:r>
          </w:p>
        </w:tc>
        <w:tc>
          <w:tcPr>
            <w:tcW w:w="2400" w:type="dxa"/>
          </w:tcPr>
          <w:p>
            <w:r>
              <w:t xml:space="preserve">19 Nov 2021</w:t>
            </w:r>
          </w:p>
        </w:tc>
        <w:tc>
          <w:tcPr>
            <w:tcW w:w="2400" w:type="dxa"/>
          </w:tcPr>
          <w:p>
            <w:r>
              <w:t xml:space="preserve">Dr. G.K. Scott | g.k.scott@aapam.org</w:t>
            </w:r>
          </w:p>
        </w:tc>
        <w:tc>
          <w:tcPr>
            <w:tcW w:w="2400" w:type="dxa"/>
          </w:tcPr>
          <w:p>
            <w:r>
              <w:t xml:space="preserve">APAAM requested DPIDG's support in strengthening the capacities of African governments (Burundi, Comoros Congo, Ethiopia, Malawi, Madagascar, Mozambique, Rwanda, South Rwanda, Uganda, Tanzania) to promote leadership knowledge and skills to advance the SDGs though the organization  of a workshop on Leadership and Public Service for National Development: A Continental Approach in Africa which was held  15 â€“ 19 November  2021 in South Africa.</w:t>
            </w:r>
          </w:p>
        </w:tc>
        <w:tc>
          <w:tcPr>
            <w:tcW w:w="2400" w:type="dxa"/>
          </w:tcPr>
          <w:p>
            <w:r>
              <w:t xml:space="preserve"/>
            </w:r>
          </w:p>
        </w:tc>
        <w:tc>
          <w:tcPr>
            <w:tcW w:w="2400" w:type="dxa"/>
          </w:tcPr>
          <w:p>
            <w:r>
              <w:t xml:space="preserve"/>
            </w:r>
          </w:p>
        </w:tc>
      </w:tr>
      <w:tr>
        <w:tc>
          <w:tcPr>
            <w:tcW w:w="2400" w:type="dxa"/>
          </w:tcPr>
          <w:p>
            <w:r>
              <w:t xml:space="preserve">5526</w:t>
            </w:r>
          </w:p>
        </w:tc>
        <w:tc>
          <w:tcPr>
            <w:tcW w:w="2400" w:type="dxa"/>
          </w:tcPr>
          <w:p>
            <w:r>
              <w:t xml:space="preserve">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Under consideration</w:t>
            </w:r>
          </w:p>
        </w:tc>
        <w:tc>
          <w:tcPr>
            <w:tcW w:w="2400" w:type="dxa"/>
          </w:tcPr>
          <w:p>
            <w:r>
              <w:t xml:space="preserve">Statistics Division</w:t>
            </w:r>
          </w:p>
        </w:tc>
        <w:tc>
          <w:tcPr>
            <w:tcW w:w="2400" w:type="dxa"/>
          </w:tcPr>
          <w:p>
            <w:r>
              <w:t xml:space="preserve">15 Jun 2026</w:t>
            </w:r>
          </w:p>
        </w:tc>
        <w:tc>
          <w:tcPr>
            <w:tcW w:w="2400" w:type="dxa"/>
          </w:tcPr>
          <w:p>
            <w:r>
              <w:t xml:space="preserve">07 Dec 2026</w:t>
            </w:r>
          </w:p>
        </w:tc>
        <w:tc>
          <w:tcPr>
            <w:tcW w:w="2400" w:type="dxa"/>
          </w:tcPr>
          <w:p>
            <w:r>
              <w:t xml:space="preserve">10 Dec 2026</w:t>
            </w:r>
          </w:p>
        </w:tc>
        <w:tc>
          <w:tcPr>
            <w:tcW w:w="2400" w:type="dxa"/>
          </w:tcPr>
          <w:p>
            <w:r>
              <w:t xml:space="preserve">Harumi | shibata@un.org</w:t>
            </w:r>
          </w:p>
        </w:tc>
        <w:tc>
          <w:tcPr>
            <w:tcW w:w="2400" w:type="dxa"/>
          </w:tcPr>
          <w:p>
            <w:r>
              <w:t xml:space="preserve">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
            </w:r>
          </w:p>
        </w:tc>
        <w:tc>
          <w:tcPr>
            <w:tcW w:w="2400" w:type="dxa"/>
          </w:tcPr>
          <w:p>
            <w:r>
              <w:t xml:space="preserve"/>
            </w:r>
          </w:p>
        </w:tc>
      </w:tr>
      <w:tr>
        <w:tc>
          <w:tcPr>
            <w:tcW w:w="2400" w:type="dxa"/>
          </w:tcPr>
          <w:p>
            <w:r>
              <w:t xml:space="preserve">4028</w:t>
            </w:r>
          </w:p>
        </w:tc>
        <w:tc>
          <w:tcPr>
            <w:tcW w:w="2400" w:type="dxa"/>
          </w:tcPr>
          <w:p>
            <w:r>
              <w:t xml:space="preserve">Request #4028 ? The Government of Cabo Verde requested DPIDG's support in strengthening their capacities to promote sound policymaking using foresight for strategic planning in the Government and in collaboration with other stakeholders (local authorities, CSOs, academia, private sector).</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14 Dec 2021</w:t>
            </w:r>
          </w:p>
        </w:tc>
        <w:tc>
          <w:tcPr>
            <w:tcW w:w="2400" w:type="dxa"/>
          </w:tcPr>
          <w:p>
            <w:r>
              <w:t xml:space="preserve"/>
            </w:r>
          </w:p>
        </w:tc>
        <w:tc>
          <w:tcPr>
            <w:tcW w:w="2400" w:type="dxa"/>
          </w:tcPr>
          <w:p>
            <w:r>
              <w:t xml:space="preserve"/>
            </w:r>
          </w:p>
        </w:tc>
        <w:tc>
          <w:tcPr>
            <w:tcW w:w="2400" w:type="dxa"/>
          </w:tcPr>
          <w:p>
            <w:r>
              <w:t xml:space="preserve">Ana Graca | ana.graca@un.org</w:t>
            </w:r>
          </w:p>
        </w:tc>
        <w:tc>
          <w:tcPr>
            <w:tcW w:w="2400" w:type="dxa"/>
          </w:tcPr>
          <w:p>
            <w:r>
              <w:t xml:space="preserve">The Government of Cabo Verde requested DPIDG's support in strengthening their capacities to promote sound policymaking using foresight for strategic planning in the Government and in collaboration with other stakeholders (local authorities, CSOs, academia, private sector).</w:t>
            </w:r>
          </w:p>
        </w:tc>
        <w:tc>
          <w:tcPr>
            <w:tcW w:w="2400" w:type="dxa"/>
          </w:tcPr>
          <w:p>
            <w:r>
              <w:t xml:space="preserve"/>
            </w:r>
          </w:p>
        </w:tc>
        <w:tc>
          <w:tcPr>
            <w:tcW w:w="2400" w:type="dxa"/>
          </w:tcPr>
          <w:p>
            <w:r>
              <w:t xml:space="preserve"/>
            </w:r>
          </w:p>
        </w:tc>
      </w:tr>
      <w:tr>
        <w:tc>
          <w:tcPr>
            <w:tcW w:w="2400" w:type="dxa"/>
          </w:tcPr>
          <w:p>
            <w:r>
              <w:t xml:space="preserve">5445</w:t>
            </w:r>
          </w:p>
        </w:tc>
        <w:tc>
          <w:tcPr>
            <w:tcW w:w="2400" w:type="dxa"/>
          </w:tcPr>
          <w:p>
            <w:r>
              <w:t xml:space="preserve">Request #5445 ? During the CDP Annual Consultation with Cambodia, the Government reaffirmed its strong commitment to graduating from the LDC category in December 2029 and highlighted substantial progress in preparing its Smooth Transition Strategy (STS). Cambodia has submitted its STS report on time and developed supporting analytical documents, including an STS roadmap, policy mapping, impact and vulnerability synthesis, and identification of priority areas and mitigating actions. Full drafting of the STS is scheduled to begin in January 2026, with adoption expected by the end of the year, aligned with the Pentagon Strategy Phase I and the National Strategic Development Plan. The Government requested targeted technical assistance to address emerging risks and structural challenges that could affect the smoothness of the transition. Priority areas of requested support include: / â€¢	Enhanced Monitoring Mechanism (EMM) and crisis monitoring: Technical guidance to integrate crisis response and early-warning indicators into the national graduation monitoring framework, including development of an EMM dashboard with quarterly and monthly indicators to track global shocks, price volatility, and trade impacts. / â€¢	Financing and domestic resource mobilization: Advisory support on innovative financing instruments (sovereign, green, and thematic bonds) and strengthening domestic revenue mobilization to offset declining ODA in the graduation context. / â€¢	Human capital development: Guidance on identifying and prioritizing investments in human capital as a key enabler of structural transformation and smooth transition.</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17 Dec 2025</w:t>
            </w:r>
          </w:p>
        </w:tc>
        <w:tc>
          <w:tcPr>
            <w:tcW w:w="2400" w:type="dxa"/>
          </w:tcPr>
          <w:p>
            <w:r>
              <w:t xml:space="preserve">15 Jan 2026</w:t>
            </w:r>
          </w:p>
        </w:tc>
        <w:tc>
          <w:tcPr>
            <w:tcW w:w="2400" w:type="dxa"/>
          </w:tcPr>
          <w:p>
            <w:r>
              <w:t xml:space="preserve">31 Dec 2026</w:t>
            </w:r>
          </w:p>
        </w:tc>
        <w:tc>
          <w:tcPr>
            <w:tcW w:w="2400" w:type="dxa"/>
          </w:tcPr>
          <w:p>
            <w:r>
              <w:t xml:space="preserve">Bunnak Poch | bunnakpoch@gmail.com</w:t>
            </w:r>
          </w:p>
        </w:tc>
        <w:tc>
          <w:tcPr>
            <w:tcW w:w="2400" w:type="dxa"/>
          </w:tcPr>
          <w:p>
            <w:r>
              <w:t xml:space="preserve">During the CDP Annual Consultation with Cambodia, the Government reaffirmed its strong commitment to graduating from the LDC category in December 2029 and highlighted substantial progress in preparing its Smooth Transition Strategy (STS). Cambodia has submitted its STS report on time and developed supporting analytical documents, including an STS roadmap, policy mapping, impact and vulnerability synthesis, and identification of priority areas and mitigating actions. Full drafting of the STS is scheduled to begin in January 2026, with adoption expected by the end of the year, aligned with the Pentagon Strategy Phase I and the National Strategic Development Plan. The Government requested targeted technical assistance to address emerging risks and structural challenges that could affect the smoothness of the transition. Priority areas of requested support include: / â€¢	Enhanced Monitoring Mechanism (EMM) and crisis monitoring: Technical guidance to integrate crisis response and early-warning indicators into the national graduation monitoring framework, including development of an EMM dashboard with quarterly and monthly indicators to track global shocks, price volatility, and trade impacts. / â€¢	Financing and domestic resource mobilization: Advisory support on innovative financing instruments (sovereign, green, and thematic bonds) and strengthening domestic revenue mobilization to offset declining ODA in the graduation context. / â€¢	Human capital development: Guidance on identifying and prioritizing investments in human capital as a key enabler of structural transformation and smooth transition.</w:t>
            </w:r>
          </w:p>
        </w:tc>
        <w:tc>
          <w:tcPr>
            <w:tcW w:w="2400" w:type="dxa"/>
          </w:tcPr>
          <w:p>
            <w:r>
              <w:t xml:space="preserve"/>
            </w:r>
          </w:p>
        </w:tc>
        <w:tc>
          <w:tcPr>
            <w:tcW w:w="2400" w:type="dxa"/>
          </w:tcPr>
          <w:p>
            <w:r>
              <w:t xml:space="preserve"/>
            </w:r>
          </w:p>
        </w:tc>
      </w:tr>
      <w:tr>
        <w:tc>
          <w:tcPr>
            <w:tcW w:w="2400" w:type="dxa"/>
          </w:tcPr>
          <w:p>
            <w:r>
              <w:t xml:space="preserve">5380</w:t>
            </w:r>
          </w:p>
        </w:tc>
        <w:tc>
          <w:tcPr>
            <w:tcW w:w="2400" w:type="dxa"/>
          </w:tcPr>
          <w:p>
            <w:r>
              <w:t xml:space="preserve">Request #5380 ? UNDESA/DISD is supporting the growth of the creative economy in South / East Asia and the Pacific, with a focus on social inclusion and in the context / of AI and digital transformation, with the aim to leave no one behind, / especially women, youth and persons with disabilities. / This initiative emanates from the decision to support UNGA resolution / A/RES/78/133 (2023) on promoting the creative economy for sustainable / development, which UNDESA/DISD has already followed up on with two / initial National and Regional interventions in Indonesia 2024 and in 2025. / Following the two technical workshops, and in the anticipation of an / upcoming Development Account project, UNDESA/DISD is planning a policy / advisory mission to Cambodia, Indonesia and Fiji. Whereas Indonesia is a / key partner which has led the way with the adoption of the UNGA / resolution, Cambodia and Fiji have expressed their interest to encourage / social inclusion through the growth of the creative economy. / The policy advisory mission will be a unique opportunity to exchange with / key strategic stakeholders from Government, the private sector, workersâ€™ / organizations, civil society and development partners of the three / countries and to explore potential for further collaboration, notably in the / aftermath of the second world summit for social development. / Critically, the mission will 1/ serve as an opportunity to identify local focal / points for the implementation of future activities; 2/ review the plan / activities on the creative economy with UNRCs, line ministries (Culture, / Creative Economy, Labour etc); and 3/ align workplans with UNESCO, ILO, / UNCTAD and other key development partners. It will serve as a be a unique / opportunity to explore potential for further collaboration, notably in followup / to the Second World Summit for Social Development.</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13 Nov 2025</w:t>
            </w:r>
          </w:p>
        </w:tc>
        <w:tc>
          <w:tcPr>
            <w:tcW w:w="2400" w:type="dxa"/>
          </w:tcPr>
          <w:p>
            <w:r>
              <w:t xml:space="preserve">08 Dec 2025</w:t>
            </w:r>
          </w:p>
        </w:tc>
        <w:tc>
          <w:tcPr>
            <w:tcW w:w="2400" w:type="dxa"/>
          </w:tcPr>
          <w:p>
            <w:r>
              <w:t xml:space="preserve">17 Dec 2025</w:t>
            </w:r>
          </w:p>
        </w:tc>
        <w:tc>
          <w:tcPr>
            <w:tcW w:w="2400" w:type="dxa"/>
          </w:tcPr>
          <w:p>
            <w:r>
              <w:t xml:space="preserve">Ambassador Tri Tharyat | ppkki@kemlu.go.id</w:t>
            </w:r>
          </w:p>
        </w:tc>
        <w:tc>
          <w:tcPr>
            <w:tcW w:w="2400" w:type="dxa"/>
          </w:tcPr>
          <w:p>
            <w:r>
              <w:t xml:space="preserve">UNDESA/DISD is supporting the growth of the creative economy in South / East Asia and the Pacific, with a focus on social inclusion and in the context / of AI and digital transformation, with the aim to leave no one behind, / especially women, youth and persons with disabilities. / This initiative emanates from the decision to support UNGA resolution / A/RES/78/133 (2023) on promoting the creative economy for sustainable / development, which UNDESA/DISD has already followed up on with two / initial National and Regional interventions in Indonesia 2024 and in 2025. / Following the two technical workshops, and in the anticipation of an / upcoming Development Account project, UNDESA/DISD is planning a policy / advisory mission to Cambodia, Indonesia and Fiji. Whereas Indonesia is a / key partner which has led the way with the adoption of the UNGA / resolution, Cambodia and Fiji have expressed their interest to encourage / social inclusion through the growth of the creative economy. / The policy advisory mission will be a unique opportunity to exchange with / key strategic stakeholders from Government, the private sector, workersâ€™ / organizations, civil society and development partners of the three / countries and to explore potential for further collaboration, notably in the / aftermath of the second world summit for social development. / Critically, the mission will 1/ serve as an opportunity to identify local focal / points for the implementation of future activities; 2/ review the plan / activities on the creative economy with UNRCs, line ministries (Culture, / Creative Economy, Labour etc); and 3/ align workplans with UNESCO, ILO, / UNCTAD and other key development partners. It will serve as a be a unique / opportunity to explore potential for further collaboration, notably in followup / to the Second World Summit for Social Development.</w:t>
            </w:r>
          </w:p>
        </w:tc>
        <w:tc>
          <w:tcPr>
            <w:tcW w:w="2400" w:type="dxa"/>
          </w:tcPr>
          <w:p>
            <w:r>
              <w:t xml:space="preserve"/>
            </w:r>
          </w:p>
        </w:tc>
        <w:tc>
          <w:tcPr>
            <w:tcW w:w="2400" w:type="dxa"/>
          </w:tcPr>
          <w:p>
            <w:r>
              <w:t xml:space="preserve"/>
            </w:r>
          </w:p>
        </w:tc>
      </w:tr>
      <w:tr>
        <w:tc>
          <w:tcPr>
            <w:tcW w:w="2400" w:type="dxa"/>
          </w:tcPr>
          <w:p>
            <w:r>
              <w:t xml:space="preserve">5199</w:t>
            </w:r>
          </w:p>
        </w:tc>
        <w:tc>
          <w:tcPr>
            <w:tcW w:w="2400" w:type="dxa"/>
          </w:tcPr>
          <w:p>
            <w:r>
              <w:t xml:space="preserve">Request #5199 ? Cambodia is set to graduate from the LDC category in December 2029. This project aims to support relevant government officials with a clear understanding of the graduation process and various approaches to developing a smooth transition strategy (STS). To support this effort, DESA and the Government of Cambodia will jointly organize a peer-learning workshop, bringing together representatives from selected graduating and graduated countries in the region. The workshop will serve as a platform for sharing experiences and lessons learned in preparing and implementing STS, helping Cambodia navigate its transition effectively.</w:t>
            </w:r>
          </w:p>
        </w:tc>
        <w:tc>
          <w:tcPr>
            <w:tcW w:w="2400" w:type="dxa"/>
          </w:tcPr>
          <w:p>
            <w:r>
              <w:t xml:space="preserve">Ongoing</w:t>
            </w:r>
          </w:p>
        </w:tc>
        <w:tc>
          <w:tcPr>
            <w:tcW w:w="2400" w:type="dxa"/>
          </w:tcPr>
          <w:p>
            <w:r>
              <w:t xml:space="preserve">Economic Analysis and Policy Division</w:t>
            </w:r>
          </w:p>
        </w:tc>
        <w:tc>
          <w:tcPr>
            <w:tcW w:w="2400" w:type="dxa"/>
          </w:tcPr>
          <w:p>
            <w:r>
              <w:t xml:space="preserve">03 Apr 2025</w:t>
            </w:r>
          </w:p>
        </w:tc>
        <w:tc>
          <w:tcPr>
            <w:tcW w:w="2400" w:type="dxa"/>
          </w:tcPr>
          <w:p>
            <w:r>
              <w:t xml:space="preserve">03 Apr 2025</w:t>
            </w:r>
          </w:p>
        </w:tc>
        <w:tc>
          <w:tcPr>
            <w:tcW w:w="2400" w:type="dxa"/>
          </w:tcPr>
          <w:p>
            <w:r>
              <w:t xml:space="preserve">10 Jun 2025</w:t>
            </w:r>
          </w:p>
        </w:tc>
        <w:tc>
          <w:tcPr>
            <w:tcW w:w="2400" w:type="dxa"/>
          </w:tcPr>
          <w:p>
            <w:r>
              <w:t xml:space="preserve">Bunnak Poch | bunnakpoch@gmail.com</w:t>
            </w:r>
          </w:p>
        </w:tc>
        <w:tc>
          <w:tcPr>
            <w:tcW w:w="2400" w:type="dxa"/>
          </w:tcPr>
          <w:p>
            <w:r>
              <w:t xml:space="preserve">Cambodia is set to graduate from the LDC category in December 2029. This project aims to support relevant government officials with a clear understanding of the graduation process and various approaches to developing a smooth transition strategy (STS). To support this effort, DESA and the Government of Cambodia will jointly organize a peer-learning workshop, bringing together representatives from selected graduating and graduated countries in the region. The workshop will serve as a platform for sharing experiences and lessons learned in preparing and implementing STS, helping Cambodia navigate its transition effectively.</w:t>
            </w:r>
          </w:p>
        </w:tc>
        <w:tc>
          <w:tcPr>
            <w:tcW w:w="2400" w:type="dxa"/>
          </w:tcPr>
          <w:p>
            <w:r>
              <w:t xml:space="preserve"/>
            </w:r>
          </w:p>
        </w:tc>
        <w:tc>
          <w:tcPr>
            <w:tcW w:w="2400" w:type="dxa"/>
          </w:tcPr>
          <w:p>
            <w:r>
              <w:t xml:space="preserve"/>
            </w:r>
          </w:p>
        </w:tc>
      </w:tr>
      <w:tr>
        <w:tc>
          <w:tcPr>
            <w:tcW w:w="2400" w:type="dxa"/>
          </w:tcPr>
          <w:p>
            <w:r>
              <w:t xml:space="preserve">5145</w:t>
            </w:r>
          </w:p>
        </w:tc>
        <w:tc>
          <w:tcPr>
            <w:tcW w:w="2400" w:type="dxa"/>
          </w:tcPr>
          <w:p>
            <w:r>
              <w:t xml:space="preserve">Request #5145 ? 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Completed</w:t>
            </w:r>
          </w:p>
        </w:tc>
        <w:tc>
          <w:tcPr>
            <w:tcW w:w="2400" w:type="dxa"/>
          </w:tcPr>
          <w:p>
            <w:r>
              <w:t xml:space="preserve">Statistics Division</w:t>
            </w:r>
          </w:p>
        </w:tc>
        <w:tc>
          <w:tcPr>
            <w:tcW w:w="2400" w:type="dxa"/>
          </w:tcPr>
          <w:p>
            <w:r>
              <w:t xml:space="preserve">06 Feb 2025</w:t>
            </w:r>
          </w:p>
        </w:tc>
        <w:tc>
          <w:tcPr>
            <w:tcW w:w="2400" w:type="dxa"/>
          </w:tcPr>
          <w:p>
            <w:r>
              <w:t xml:space="preserve">13 May 2025</w:t>
            </w:r>
          </w:p>
        </w:tc>
        <w:tc>
          <w:tcPr>
            <w:tcW w:w="2400" w:type="dxa"/>
          </w:tcPr>
          <w:p>
            <w:r>
              <w:t xml:space="preserve">16 May 2025</w:t>
            </w:r>
          </w:p>
        </w:tc>
        <w:tc>
          <w:tcPr>
            <w:tcW w:w="2400" w:type="dxa"/>
          </w:tcPr>
          <w:p>
            <w:r>
              <w:t xml:space="preserve">Jessica Ying Chan | jessica.chan@un.org</w:t>
            </w:r>
          </w:p>
        </w:tc>
        <w:tc>
          <w:tcPr>
            <w:tcW w:w="2400" w:type="dxa"/>
          </w:tcPr>
          <w:p>
            <w:r>
              <w:t xml:space="preserve">Climate change is one of the most pressing issues in the Asia-Pacific region. Countries requested the United Nations Statistical Institute for Asia and the Pacific (SIAP) to provide assistance on energy statistics, balances and accounts. UNSD co-organized a workshop with UNSIAP , with the support of the Office of the Director-General for Policy Planning on Statistical Policy, Ministry of Internal Affairs and Communications of the Government of Japan, focusing on the compilation of energy information in support of climate change policies The workshop took place on 13-16 May 2025 in Chiba, Japan. Nearly 30 people participated in the workshop, including 11 countries and the Asia Pacific Energy Research Centre. During the workshop, participants from national statistical offices and line ministries increased their capacity to compile and use energy statistics, balances and accounts according to international statistical methodology.</w:t>
            </w:r>
          </w:p>
        </w:tc>
        <w:tc>
          <w:tcPr>
            <w:tcW w:w="2400" w:type="dxa"/>
          </w:tcPr>
          <w:p>
            <w:r>
              <w:t xml:space="preserve"/>
            </w:r>
          </w:p>
        </w:tc>
        <w:tc>
          <w:tcPr>
            <w:tcW w:w="2400" w:type="dxa"/>
          </w:tcPr>
          <w:p>
            <w:r>
              <w:t xml:space="preserve"/>
            </w:r>
          </w:p>
        </w:tc>
      </w:tr>
      <w:tr>
        <w:tc>
          <w:tcPr>
            <w:tcW w:w="2400" w:type="dxa"/>
          </w:tcPr>
          <w:p>
            <w:r>
              <w:t xml:space="preserve">5106</w:t>
            </w:r>
          </w:p>
        </w:tc>
        <w:tc>
          <w:tcPr>
            <w:tcW w:w="2400" w:type="dxa"/>
          </w:tcPr>
          <w:p>
            <w:r>
              <w:t xml:space="preserve">Request #5106 ? 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Completed</w:t>
            </w:r>
          </w:p>
        </w:tc>
        <w:tc>
          <w:tcPr>
            <w:tcW w:w="2400" w:type="dxa"/>
          </w:tcPr>
          <w:p>
            <w:r>
              <w:t xml:space="preserve">Statistics Division</w:t>
            </w:r>
          </w:p>
        </w:tc>
        <w:tc>
          <w:tcPr>
            <w:tcW w:w="2400" w:type="dxa"/>
          </w:tcPr>
          <w:p>
            <w:r>
              <w:t xml:space="preserve">25 Oct 2024</w:t>
            </w:r>
          </w:p>
        </w:tc>
        <w:tc>
          <w:tcPr>
            <w:tcW w:w="2400" w:type="dxa"/>
          </w:tcPr>
          <w:p>
            <w:r>
              <w:t xml:space="preserve">01 Nov 2024</w:t>
            </w:r>
          </w:p>
        </w:tc>
        <w:tc>
          <w:tcPr>
            <w:tcW w:w="2400" w:type="dxa"/>
          </w:tcPr>
          <w:p>
            <w:r>
              <w:t xml:space="preserve">31 Dec 2024</w:t>
            </w:r>
          </w:p>
        </w:tc>
        <w:tc>
          <w:tcPr>
            <w:tcW w:w="2400" w:type="dxa"/>
          </w:tcPr>
          <w:p>
            <w:r>
              <w:t xml:space="preserve">Harumi Shibata Salazar | shibata@un.org</w:t>
            </w:r>
          </w:p>
        </w:tc>
        <w:tc>
          <w:tcPr>
            <w:tcW w:w="2400" w:type="dxa"/>
          </w:tcPr>
          <w:p>
            <w:r>
              <w:t xml:space="preserve">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
            </w:r>
          </w:p>
        </w:tc>
        <w:tc>
          <w:tcPr>
            <w:tcW w:w="2400" w:type="dxa"/>
          </w:tcPr>
          <w:p>
            <w:r>
              <w:t xml:space="preserve"/>
            </w:r>
          </w:p>
        </w:tc>
      </w:tr>
      <w:tr>
        <w:tc>
          <w:tcPr>
            <w:tcW w:w="2400" w:type="dxa"/>
          </w:tcPr>
          <w:p>
            <w:r>
              <w:t xml:space="preserve">5092</w:t>
            </w:r>
          </w:p>
        </w:tc>
        <w:tc>
          <w:tcPr>
            <w:tcW w:w="2400" w:type="dxa"/>
          </w:tcPr>
          <w:p>
            <w:r>
              <w:t xml:space="preserve">Request #5092 ? 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Completed</w:t>
            </w:r>
          </w:p>
        </w:tc>
        <w:tc>
          <w:tcPr>
            <w:tcW w:w="2400" w:type="dxa"/>
          </w:tcPr>
          <w:p>
            <w:r>
              <w:t xml:space="preserve">Statistics Division</w:t>
            </w:r>
          </w:p>
        </w:tc>
        <w:tc>
          <w:tcPr>
            <w:tcW w:w="2400" w:type="dxa"/>
          </w:tcPr>
          <w:p>
            <w:r>
              <w:t xml:space="preserve">04 Oct 2024</w:t>
            </w:r>
          </w:p>
        </w:tc>
        <w:tc>
          <w:tcPr>
            <w:tcW w:w="2400" w:type="dxa"/>
          </w:tcPr>
          <w:p>
            <w:r>
              <w:t xml:space="preserve">04 Dec 2024</w:t>
            </w:r>
          </w:p>
        </w:tc>
        <w:tc>
          <w:tcPr>
            <w:tcW w:w="2400" w:type="dxa"/>
          </w:tcPr>
          <w:p>
            <w:r>
              <w:t xml:space="preserve">06 Dec 2024</w:t>
            </w:r>
          </w:p>
        </w:tc>
        <w:tc>
          <w:tcPr>
            <w:tcW w:w="2400" w:type="dxa"/>
          </w:tcPr>
          <w:p>
            <w:r>
              <w:t xml:space="preserve">Harumi Shibata Salazar | shibata@un.org</w:t>
            </w:r>
          </w:p>
        </w:tc>
        <w:tc>
          <w:tcPr>
            <w:tcW w:w="2400" w:type="dxa"/>
          </w:tcPr>
          <w:p>
            <w:r>
              <w:t xml:space="preserve">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
            </w:r>
          </w:p>
        </w:tc>
        <w:tc>
          <w:tcPr>
            <w:tcW w:w="2400" w:type="dxa"/>
          </w:tcPr>
          <w:p>
            <w:r>
              <w:t xml:space="preserve"/>
            </w:r>
          </w:p>
        </w:tc>
      </w:tr>
      <w:tr>
        <w:tc>
          <w:tcPr>
            <w:tcW w:w="2400" w:type="dxa"/>
          </w:tcPr>
          <w:p>
            <w:r>
              <w:t xml:space="preserve">4699</w:t>
            </w:r>
          </w:p>
        </w:tc>
        <w:tc>
          <w:tcPr>
            <w:tcW w:w="2400" w:type="dxa"/>
          </w:tcPr>
          <w:p>
            <w:r>
              <w:t xml:space="preserve">Request #4699 ? DPIDG has been requested to organize a National Data Governance Baseline Study and a related workshop in line with the project:  "Developing Institutional capacities for Digital data management and cooperation to advance progress towards the SDG?"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2023</w:t>
            </w:r>
          </w:p>
        </w:tc>
        <w:tc>
          <w:tcPr>
            <w:tcW w:w="2400" w:type="dxa"/>
          </w:tcPr>
          <w:p>
            <w:r>
              <w:t xml:space="preserve">30 Jan 2023</w:t>
            </w:r>
          </w:p>
        </w:tc>
        <w:tc>
          <w:tcPr>
            <w:tcW w:w="2400" w:type="dxa"/>
          </w:tcPr>
          <w:p>
            <w:r>
              <w:t xml:space="preserve">31 May 2023</w:t>
            </w:r>
          </w:p>
        </w:tc>
        <w:tc>
          <w:tcPr>
            <w:tcW w:w="2400" w:type="dxa"/>
          </w:tcPr>
          <w:p>
            <w:r>
              <w:t xml:space="preserve">Dr.Thavisak Manodham | kwok@un.org</w:t>
            </w:r>
          </w:p>
        </w:tc>
        <w:tc>
          <w:tcPr>
            <w:tcW w:w="2400" w:type="dxa"/>
          </w:tcPr>
          <w:p>
            <w:r>
              <w:t xml:space="preserve">DPIDG has been requested to organize a National Data Governance Baseline Study and a related workshop in line with the project:  "Developing Institutional capacities for Digital data management and cooperation to advance progress towards the SDG?"</w:t>
            </w:r>
          </w:p>
        </w:tc>
        <w:tc>
          <w:tcPr>
            <w:tcW w:w="2400" w:type="dxa"/>
          </w:tcPr>
          <w:p>
            <w:r>
              <w:t xml:space="preserve"/>
            </w:r>
          </w:p>
        </w:tc>
        <w:tc>
          <w:tcPr>
            <w:tcW w:w="2400" w:type="dxa"/>
          </w:tcPr>
          <w:p>
            <w:r>
              <w:t xml:space="preserve"/>
            </w:r>
          </w:p>
        </w:tc>
      </w:tr>
      <w:tr>
        <w:tc>
          <w:tcPr>
            <w:tcW w:w="2400" w:type="dxa"/>
          </w:tcPr>
          <w:p>
            <w:r>
              <w:t xml:space="preserve">4701</w:t>
            </w:r>
          </w:p>
        </w:tc>
        <w:tc>
          <w:tcPr>
            <w:tcW w:w="2400" w:type="dxa"/>
          </w:tcPr>
          <w:p>
            <w:r>
              <w:t xml:space="preserve">Request #4701 ? The Ministry of Post and Telecommunication of Cambodia request DPIDG to have National Data Governance Baseline Study and a related 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Nov 2022</w:t>
            </w:r>
          </w:p>
        </w:tc>
        <w:tc>
          <w:tcPr>
            <w:tcW w:w="2400" w:type="dxa"/>
          </w:tcPr>
          <w:p>
            <w:r>
              <w:t xml:space="preserve">01 Nov 2022</w:t>
            </w:r>
          </w:p>
        </w:tc>
        <w:tc>
          <w:tcPr>
            <w:tcW w:w="2400" w:type="dxa"/>
          </w:tcPr>
          <w:p>
            <w:r>
              <w:t xml:space="preserve">31 May 2023</w:t>
            </w:r>
          </w:p>
        </w:tc>
        <w:tc>
          <w:tcPr>
            <w:tcW w:w="2400" w:type="dxa"/>
          </w:tcPr>
          <w:p>
            <w:r>
              <w:t xml:space="preserve">H.E. SOK Puthyvuth | kwok@un.org</w:t>
            </w:r>
          </w:p>
        </w:tc>
        <w:tc>
          <w:tcPr>
            <w:tcW w:w="2400" w:type="dxa"/>
          </w:tcPr>
          <w:p>
            <w:r>
              <w:t xml:space="preserve">The Ministry of Post and Telecommunication of Cambodia request DPIDG to have National Data Governance Baseline Study and a related workshop.</w:t>
            </w:r>
          </w:p>
        </w:tc>
        <w:tc>
          <w:tcPr>
            <w:tcW w:w="2400" w:type="dxa"/>
          </w:tcPr>
          <w:p>
            <w:r>
              <w:t xml:space="preserve"/>
            </w:r>
          </w:p>
        </w:tc>
        <w:tc>
          <w:tcPr>
            <w:tcW w:w="2400" w:type="dxa"/>
          </w:tcPr>
          <w:p>
            <w:r>
              <w:t xml:space="preserve"/>
            </w:r>
          </w:p>
        </w:tc>
      </w:tr>
      <w:tr>
        <w:tc>
          <w:tcPr>
            <w:tcW w:w="2400" w:type="dxa"/>
          </w:tcPr>
          <w:p>
            <w:r>
              <w:t xml:space="preserve">4705</w:t>
            </w:r>
          </w:p>
        </w:tc>
        <w:tc>
          <w:tcPr>
            <w:tcW w:w="2400" w:type="dxa"/>
          </w:tcPr>
          <w:p>
            <w:r>
              <w:t xml:space="preserve">Request #4705 ? DPIDG has been requested by the Ministry of the Interior, Cambodia for support of capacity development of trainers, data collection establishments and peer-to-peer learning through comparative research on SDGs.   UNPOG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15 Feb 2023</w:t>
            </w:r>
          </w:p>
        </w:tc>
        <w:tc>
          <w:tcPr>
            <w:tcW w:w="2400" w:type="dxa"/>
          </w:tcPr>
          <w:p>
            <w:r>
              <w:t xml:space="preserve"/>
            </w:r>
          </w:p>
        </w:tc>
        <w:tc>
          <w:tcPr>
            <w:tcW w:w="2400" w:type="dxa"/>
          </w:tcPr>
          <w:p>
            <w:r>
              <w:t xml:space="preserve"/>
            </w:r>
          </w:p>
        </w:tc>
        <w:tc>
          <w:tcPr>
            <w:tcW w:w="2400" w:type="dxa"/>
          </w:tcPr>
          <w:p>
            <w:r>
              <w:t xml:space="preserve">Mr. Lour Ramin | poeumoniroath@gmail.com</w:t>
            </w:r>
          </w:p>
        </w:tc>
        <w:tc>
          <w:tcPr>
            <w:tcW w:w="2400" w:type="dxa"/>
          </w:tcPr>
          <w:p>
            <w:r>
              <w:t xml:space="preserve">DPIDG has been requested by the Ministry of the Interior, Cambodia for support of capacity development of trainers, data collection establishments and peer-to-peer learning through comparative research on SDGs.   UNPOG</w:t>
            </w:r>
          </w:p>
        </w:tc>
        <w:tc>
          <w:tcPr>
            <w:tcW w:w="2400" w:type="dxa"/>
          </w:tcPr>
          <w:p>
            <w:r>
              <w:t xml:space="preserve"/>
            </w:r>
          </w:p>
        </w:tc>
        <w:tc>
          <w:tcPr>
            <w:tcW w:w="2400" w:type="dxa"/>
          </w:tcPr>
          <w:p>
            <w:r>
              <w:t xml:space="preserve"/>
            </w:r>
          </w:p>
        </w:tc>
      </w:tr>
      <w:tr>
        <w:tc>
          <w:tcPr>
            <w:tcW w:w="2400" w:type="dxa"/>
          </w:tcPr>
          <w:p>
            <w:r>
              <w:t xml:space="preserve">3918</w:t>
            </w:r>
          </w:p>
        </w:tc>
        <w:tc>
          <w:tcPr>
            <w:tcW w:w="2400" w:type="dxa"/>
          </w:tcPr>
          <w:p>
            <w:r>
              <w:t xml:space="preserve">Request #3918 ? DPIDG was requested by Mr. SO Munyraksa, Principal, National School of Local Administration (NASLA) / Director, Training Department, General Department of Administration, Ministry of Interior, Cambodia, to conduct a training of trainers on effective national to local governance based on the curriculum toolkits for local government officials.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2021</w:t>
            </w:r>
          </w:p>
        </w:tc>
        <w:tc>
          <w:tcPr>
            <w:tcW w:w="2400" w:type="dxa"/>
          </w:tcPr>
          <w:p>
            <w:r>
              <w:t xml:space="preserve">10 May 2022</w:t>
            </w:r>
          </w:p>
        </w:tc>
        <w:tc>
          <w:tcPr>
            <w:tcW w:w="2400" w:type="dxa"/>
          </w:tcPr>
          <w:p>
            <w:r>
              <w:t xml:space="preserve">17 May 2022</w:t>
            </w:r>
          </w:p>
        </w:tc>
        <w:tc>
          <w:tcPr>
            <w:tcW w:w="2400" w:type="dxa"/>
          </w:tcPr>
          <w:p>
            <w:r>
              <w:t xml:space="preserve">Mr. SO Munyraksa | somunyraksa@gmail.com</w:t>
            </w:r>
          </w:p>
        </w:tc>
        <w:tc>
          <w:tcPr>
            <w:tcW w:w="2400" w:type="dxa"/>
          </w:tcPr>
          <w:p>
            <w:r>
              <w:t xml:space="preserve">DPIDG was requested by Mr. SO Munyraksa, Principal, National School of Local Administration (NASLA) / Director, Training Department, General Department of Administration, Ministry of Interior, Cambodia, to conduct a training of trainers on effective national to local governance based on the curriculum toolkits for local government officials.</w:t>
            </w:r>
          </w:p>
        </w:tc>
        <w:tc>
          <w:tcPr>
            <w:tcW w:w="2400" w:type="dxa"/>
          </w:tcPr>
          <w:p>
            <w:r>
              <w:t xml:space="preserve"/>
            </w:r>
          </w:p>
        </w:tc>
        <w:tc>
          <w:tcPr>
            <w:tcW w:w="2400" w:type="dxa"/>
          </w:tcPr>
          <w:p>
            <w:r>
              <w:t xml:space="preserve"/>
            </w:r>
          </w:p>
        </w:tc>
      </w:tr>
      <w:tr>
        <w:tc>
          <w:tcPr>
            <w:tcW w:w="2400" w:type="dxa"/>
          </w:tcPr>
          <w:p>
            <w:r>
              <w:t xml:space="preserve">3563</w:t>
            </w:r>
          </w:p>
        </w:tc>
        <w:tc>
          <w:tcPr>
            <w:tcW w:w="2400" w:type="dxa"/>
          </w:tcPr>
          <w:p>
            <w:r>
              <w:t xml:space="preserve">Request #3563 ? engaging a broad range of stakeholders, including the government, the UN country team, academia, private sector, and civil society, to better understand emerging trends, challenges and opportunities of building forward better to untangle a complex web of multi-stakeholder partnerships and identify centers of activity for emerging hubs of support</w:t>
            </w:r>
          </w:p>
        </w:tc>
        <w:tc>
          <w:tcPr>
            <w:tcW w:w="2400" w:type="dxa"/>
          </w:tcPr>
          <w:p>
            <w:r>
              <w:t xml:space="preserve">Completed</w:t>
            </w:r>
          </w:p>
        </w:tc>
        <w:tc>
          <w:tcPr>
            <w:tcW w:w="2400" w:type="dxa"/>
          </w:tcPr>
          <w:p>
            <w:r>
              <w:t xml:space="preserve">Division for Sustainable Development Goals</w:t>
            </w:r>
          </w:p>
        </w:tc>
        <w:tc>
          <w:tcPr>
            <w:tcW w:w="2400" w:type="dxa"/>
          </w:tcPr>
          <w:p>
            <w:r>
              <w:t xml:space="preserve">06 Apr 2021</w:t>
            </w:r>
          </w:p>
        </w:tc>
        <w:tc>
          <w:tcPr>
            <w:tcW w:w="2400" w:type="dxa"/>
          </w:tcPr>
          <w:p>
            <w:r>
              <w:t xml:space="preserve">01 Sept 2021</w:t>
            </w:r>
          </w:p>
        </w:tc>
        <w:tc>
          <w:tcPr>
            <w:tcW w:w="2400" w:type="dxa"/>
          </w:tcPr>
          <w:p>
            <w:r>
              <w:t xml:space="preserve">01 Jul 2022</w:t>
            </w:r>
          </w:p>
        </w:tc>
        <w:tc>
          <w:tcPr>
            <w:tcW w:w="2400" w:type="dxa"/>
          </w:tcPr>
          <w:p>
            <w:r>
              <w:t xml:space="preserve">Ifoda Abdurazakova | abdurazakova@un.org</w:t>
            </w:r>
          </w:p>
        </w:tc>
        <w:tc>
          <w:tcPr>
            <w:tcW w:w="2400" w:type="dxa"/>
          </w:tcPr>
          <w:p>
            <w:r>
              <w:t xml:space="preserve">engaging a broad range of stakeholders, including the government, the UN country team, academia, private sector, and civil society, to better understand emerging trends, challenges and opportunities of building forward better to untangle a complex web of multi-stakeholder partnerships and identify centers of activity for emerging hubs of support</w:t>
            </w:r>
          </w:p>
        </w:tc>
        <w:tc>
          <w:tcPr>
            <w:tcW w:w="2400" w:type="dxa"/>
          </w:tcPr>
          <w:p>
            <w:r>
              <w:t xml:space="preserve"/>
            </w:r>
          </w:p>
        </w:tc>
        <w:tc>
          <w:tcPr>
            <w:tcW w:w="2400" w:type="dxa"/>
          </w:tcPr>
          <w:p>
            <w:r>
              <w:t xml:space="preserve"/>
            </w:r>
          </w:p>
        </w:tc>
      </w:tr>
      <w:tr>
        <w:tc>
          <w:tcPr>
            <w:tcW w:w="2400" w:type="dxa"/>
          </w:tcPr>
          <w:p>
            <w:r>
              <w:t xml:space="preserve">3526</w:t>
            </w:r>
          </w:p>
        </w:tc>
        <w:tc>
          <w:tcPr>
            <w:tcW w:w="2400" w:type="dxa"/>
          </w:tcPr>
          <w:p>
            <w:r>
              <w:t xml:space="preserve">Request #3526 ? 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Feb 2021</w:t>
            </w:r>
          </w:p>
        </w:tc>
        <w:tc>
          <w:tcPr>
            <w:tcW w:w="2400" w:type="dxa"/>
          </w:tcPr>
          <w:p>
            <w:r>
              <w:t xml:space="preserve">01 Jan 2022</w:t>
            </w:r>
          </w:p>
        </w:tc>
        <w:tc>
          <w:tcPr>
            <w:tcW w:w="2400" w:type="dxa"/>
          </w:tcPr>
          <w:p>
            <w:r>
              <w:t xml:space="preserve">31 Dec 2025</w:t>
            </w:r>
          </w:p>
        </w:tc>
        <w:tc>
          <w:tcPr>
            <w:tcW w:w="2400" w:type="dxa"/>
          </w:tcPr>
          <w:p>
            <w:r>
              <w:t xml:space="preserve">various | var@var.var</w:t>
            </w:r>
          </w:p>
        </w:tc>
        <w:tc>
          <w:tcPr>
            <w:tcW w:w="2400" w:type="dxa"/>
          </w:tcPr>
          <w:p>
            <w:r>
              <w:t xml:space="preserve">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3465</w:t>
            </w:r>
          </w:p>
        </w:tc>
        <w:tc>
          <w:tcPr>
            <w:tcW w:w="2400" w:type="dxa"/>
          </w:tcPr>
          <w:p>
            <w:r>
              <w:t xml:space="preserve">Request #3465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10 Dec 2018</w:t>
            </w:r>
          </w:p>
        </w:tc>
        <w:tc>
          <w:tcPr>
            <w:tcW w:w="2400" w:type="dxa"/>
          </w:tcPr>
          <w:p>
            <w:r>
              <w:t xml:space="preserve"/>
            </w:r>
          </w:p>
        </w:tc>
        <w:tc>
          <w:tcPr>
            <w:tcW w:w="2400" w:type="dxa"/>
          </w:tcPr>
          <w:p>
            <w:r>
              <w:t xml:space="preserve">31 Dec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3432</w:t>
            </w:r>
          </w:p>
        </w:tc>
        <w:tc>
          <w:tcPr>
            <w:tcW w:w="2400" w:type="dxa"/>
          </w:tcPr>
          <w:p>
            <w:r>
              <w:t xml:space="preserve">Request #3432 ? 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07 Jan 2019</w:t>
            </w:r>
          </w:p>
        </w:tc>
        <w:tc>
          <w:tcPr>
            <w:tcW w:w="2400" w:type="dxa"/>
          </w:tcPr>
          <w:p>
            <w:r>
              <w:t xml:space="preserve">24 Jun 2019</w:t>
            </w:r>
          </w:p>
        </w:tc>
        <w:tc>
          <w:tcPr>
            <w:tcW w:w="2400" w:type="dxa"/>
          </w:tcPr>
          <w:p>
            <w:r>
              <w:t xml:space="preserve">27 Jun 2019</w:t>
            </w:r>
          </w:p>
        </w:tc>
        <w:tc>
          <w:tcPr>
            <w:tcW w:w="2400" w:type="dxa"/>
          </w:tcPr>
          <w:p>
            <w:r>
              <w:t xml:space="preserve">Ms. Sabine Henning | hennings@un.org</w:t>
            </w:r>
          </w:p>
        </w:tc>
        <w:tc>
          <w:tcPr>
            <w:tcW w:w="2400" w:type="dxa"/>
          </w:tcPr>
          <w:p>
            <w:r>
              <w:t xml:space="preserve">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2618</w:t>
            </w:r>
          </w:p>
        </w:tc>
        <w:tc>
          <w:tcPr>
            <w:tcW w:w="2400" w:type="dxa"/>
          </w:tcPr>
          <w:p>
            <w:r>
              <w:t xml:space="preserve">Request #2618 ? DPIDG was requested by the General Directorate of Planning, Ministry of Planning of the Government of Cambodia to provide support in enhancing capacities for effective institutional coordination for SDG implementation (monitoring and evaluation).</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Feb 2017</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by the General Directorate of Planning, Ministry of Planning of the Government of Cambodia to provide support in enhancing capacities for effective institutional coordination for SDG implementation (monitoring and evaluation).</w:t>
            </w:r>
          </w:p>
        </w:tc>
        <w:tc>
          <w:tcPr>
            <w:tcW w:w="2400" w:type="dxa"/>
          </w:tcPr>
          <w:p>
            <w:r>
              <w:t xml:space="preserve"/>
            </w:r>
          </w:p>
        </w:tc>
        <w:tc>
          <w:tcPr>
            <w:tcW w:w="2400" w:type="dxa"/>
          </w:tcPr>
          <w:p>
            <w:r>
              <w:t xml:space="preserve"/>
            </w:r>
          </w:p>
        </w:tc>
      </w:tr>
      <w:tr>
        <w:tc>
          <w:tcPr>
            <w:tcW w:w="2400" w:type="dxa"/>
          </w:tcPr>
          <w:p>
            <w:r>
              <w:t xml:space="preserve">5573</w:t>
            </w:r>
          </w:p>
        </w:tc>
        <w:tc>
          <w:tcPr>
            <w:tcW w:w="2400" w:type="dxa"/>
          </w:tcPr>
          <w:p>
            <w:r>
              <w:t xml:space="preserve">Request #5573 ? 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Under consideration</w:t>
            </w:r>
          </w:p>
        </w:tc>
        <w:tc>
          <w:tcPr>
            <w:tcW w:w="2400" w:type="dxa"/>
          </w:tcPr>
          <w:p>
            <w:r>
              <w:t xml:space="preserve">Statistics Division</w:t>
            </w:r>
          </w:p>
        </w:tc>
        <w:tc>
          <w:tcPr>
            <w:tcW w:w="2400" w:type="dxa"/>
          </w:tcPr>
          <w:p>
            <w:r>
              <w:t xml:space="preserve">27 Aug 2026</w:t>
            </w:r>
          </w:p>
        </w:tc>
        <w:tc>
          <w:tcPr>
            <w:tcW w:w="2400" w:type="dxa"/>
          </w:tcPr>
          <w:p>
            <w:r>
              <w:t xml:space="preserve">30 Nov 2026</w:t>
            </w:r>
          </w:p>
        </w:tc>
        <w:tc>
          <w:tcPr>
            <w:tcW w:w="2400" w:type="dxa"/>
          </w:tcPr>
          <w:p>
            <w:r>
              <w:t xml:space="preserve">04 Dec 2026</w:t>
            </w:r>
          </w:p>
        </w:tc>
        <w:tc>
          <w:tcPr>
            <w:tcW w:w="2400" w:type="dxa"/>
          </w:tcPr>
          <w:p>
            <w:r>
              <w:t xml:space="preserve">Abdulla Gozalov | gozalov@un.org</w:t>
            </w:r>
          </w:p>
        </w:tc>
        <w:tc>
          <w:tcPr>
            <w:tcW w:w="2400" w:type="dxa"/>
          </w:tcPr>
          <w:p>
            <w:r>
              <w:t xml:space="preserve">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
            </w:r>
          </w:p>
        </w:tc>
        <w:tc>
          <w:tcPr>
            <w:tcW w:w="2400" w:type="dxa"/>
          </w:tcPr>
          <w:p>
            <w:r>
              <w:t xml:space="preserve"/>
            </w:r>
          </w:p>
        </w:tc>
      </w:tr>
      <w:tr>
        <w:tc>
          <w:tcPr>
            <w:tcW w:w="2400" w:type="dxa"/>
          </w:tcPr>
          <w:p>
            <w:r>
              <w:t xml:space="preserve">5070</w:t>
            </w:r>
          </w:p>
        </w:tc>
        <w:tc>
          <w:tcPr>
            <w:tcW w:w="2400" w:type="dxa"/>
          </w:tcPr>
          <w:p>
            <w:r>
              <w:t xml:space="preserve">Request #5070 ? The tenth meeting of the EGES encouraged countries to invest through their national statistical systems in the development of climate change statistics, by designing special surveys or other data collection tools, and to include climate and environment-related questions in the PHC, agriculture censuses, household surveys (household income), censuses/surveys of economic activities, etc.  UNSD is offering support in this area, by reviewing the experiences from countries who have advanced on collected climate change statistics via censuses and surveys (UK, Netherlands, Nepal, Tanzania); preparing a draft core set of suitable questions and assisting/advising countries which are currently preparing their own climate change surveys. The interest and demand for such support is growing, e.g. Uganda, Peru, Cameroon, Suriname and others are planning or already developing climate change surveys and will benefit from capacity development support along with Uganda.</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
            </w:r>
          </w:p>
        </w:tc>
        <w:tc>
          <w:tcPr>
            <w:tcW w:w="2400" w:type="dxa"/>
          </w:tcPr>
          <w:p>
            <w:r>
              <w:t xml:space="preserve"/>
            </w:r>
          </w:p>
        </w:tc>
        <w:tc>
          <w:tcPr>
            <w:tcW w:w="2400" w:type="dxa"/>
          </w:tcPr>
          <w:p>
            <w:r>
              <w:t xml:space="preserve">Keith Ahumuza | keith.ahumuza@ubos.org</w:t>
            </w:r>
          </w:p>
        </w:tc>
        <w:tc>
          <w:tcPr>
            <w:tcW w:w="2400" w:type="dxa"/>
          </w:tcPr>
          <w:p>
            <w:r>
              <w:t xml:space="preserve">The tenth meeting of the EGES encouraged countries to invest through their national statistical systems in the development of climate change statistics, by designing special surveys or other data collection tools, and to include climate and environment-related questions in the PHC, agriculture censuses, household surveys (household income), censuses/surveys of economic activities, etc.  UNSD is offering support in this area, by reviewing the experiences from countries who have advanced on collected climate change statistics via censuses and surveys (UK, Netherlands, Nepal, Tanzania); preparing a draft core set of suitable questions and assisting/advising countries which are currently preparing their own climate change surveys. The interest and demand for such support is growing, e.g. Uganda, Peru, Cameroon, Suriname and others are planning or already developing climate change surveys and will benefit from capacity development support along with Uganda.</w:t>
            </w:r>
          </w:p>
        </w:tc>
        <w:tc>
          <w:tcPr>
            <w:tcW w:w="2400" w:type="dxa"/>
          </w:tcPr>
          <w:p>
            <w:r>
              <w:t xml:space="preserve"/>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c>
          <w:tcPr>
            <w:tcW w:w="2400" w:type="dxa"/>
          </w:tcPr>
          <w:p>
            <w:r>
              <w:t xml:space="preserve"/>
            </w:r>
          </w:p>
        </w:tc>
      </w:tr>
      <w:tr>
        <w:tc>
          <w:tcPr>
            <w:tcW w:w="2400" w:type="dxa"/>
          </w:tcPr>
          <w:p>
            <w:r>
              <w:t xml:space="preserve">4827</w:t>
            </w:r>
          </w:p>
        </w:tc>
        <w:tc>
          <w:tcPr>
            <w:tcW w:w="2400" w:type="dxa"/>
          </w:tcPr>
          <w:p>
            <w:r>
              <w:t xml:space="preserve">Request #4827 ? The Directorate General of Taxation has expressed the importance of building the capacity of its tax officials to enhance tax administration, including its services to taxpayers. Within this context, the Directorate made a specific request to FSDO to provide technical assistance in the areas describe earlier. FSDO responded positively to the interest in the capacity development activities of UNDESA in those areas and mentioned that it would consult DESA/Capacity Development and Programme Management Office on the allocation of budget for technical assistance requests at that time in 2023. Further to such consultation, DESA/FSDO would be in a better position to explore options for providing technical assistance to Cameroon.  / The National Workshop on Select Issues in Transfer Pricing was delivered in YaoundÃ©, Cameroon, on 25 â€“ 29 November 2024 in English and French.</w:t>
            </w:r>
          </w:p>
        </w:tc>
        <w:tc>
          <w:tcPr>
            <w:tcW w:w="2400" w:type="dxa"/>
          </w:tcPr>
          <w:p>
            <w:r>
              <w:t xml:space="preserve">Completed</w:t>
            </w:r>
          </w:p>
        </w:tc>
        <w:tc>
          <w:tcPr>
            <w:tcW w:w="2400" w:type="dxa"/>
          </w:tcPr>
          <w:p>
            <w:r>
              <w:t xml:space="preserve">Financing for Sustainable Development Office</w:t>
            </w:r>
          </w:p>
        </w:tc>
        <w:tc>
          <w:tcPr>
            <w:tcW w:w="2400" w:type="dxa"/>
          </w:tcPr>
          <w:p>
            <w:r>
              <w:t xml:space="preserve">24 Nov 2022</w:t>
            </w:r>
          </w:p>
        </w:tc>
        <w:tc>
          <w:tcPr>
            <w:tcW w:w="2400" w:type="dxa"/>
          </w:tcPr>
          <w:p>
            <w:r>
              <w:t xml:space="preserve">01 Dec 2024</w:t>
            </w:r>
          </w:p>
        </w:tc>
        <w:tc>
          <w:tcPr>
            <w:tcW w:w="2400" w:type="dxa"/>
          </w:tcPr>
          <w:p>
            <w:r>
              <w:t xml:space="preserve">31 Dec 2024</w:t>
            </w:r>
          </w:p>
        </w:tc>
        <w:tc>
          <w:tcPr>
            <w:tcW w:w="2400" w:type="dxa"/>
          </w:tcPr>
          <w:p>
            <w:r>
              <w:t xml:space="preserve">Mr. Modeste Mopa Fatoing | dgi@dgi.cm</w:t>
            </w:r>
          </w:p>
        </w:tc>
        <w:tc>
          <w:tcPr>
            <w:tcW w:w="2400" w:type="dxa"/>
          </w:tcPr>
          <w:p>
            <w:r>
              <w:t xml:space="preserve">The Directorate General of Taxation has expressed the importance of building the capacity of its tax officials to enhance tax administration, including its services to taxpayers. Within this context, the Directorate made a specific request to FSDO to provide technical assistance in the areas describe earlier. FSDO responded positively to the interest in the capacity development activities of UNDESA in those areas and mentioned that it would consult DESA/Capacity Development and Programme Management Office on the allocation of budget for technical assistance requests at that time in 2023. Further to such consultation, DESA/FSDO would be in a better position to explore options for providing technical assistance to Cameroon.  / The National Workshop on Select Issues in Transfer Pricing was delivered in YaoundÃ©, Cameroon, on 25 â€“ 29 November 2024 in English and French.</w:t>
            </w:r>
          </w:p>
        </w:tc>
        <w:tc>
          <w:tcPr>
            <w:tcW w:w="2400" w:type="dxa"/>
          </w:tcPr>
          <w:p>
            <w:r>
              <w:t xml:space="preserve"/>
            </w:r>
          </w:p>
        </w:tc>
        <w:tc>
          <w:tcPr>
            <w:tcW w:w="2400" w:type="dxa"/>
          </w:tcPr>
          <w:p>
            <w:r>
              <w:t xml:space="preserve"/>
            </w:r>
          </w:p>
        </w:tc>
      </w:tr>
      <w:tr>
        <w:tc>
          <w:tcPr>
            <w:tcW w:w="2400" w:type="dxa"/>
          </w:tcPr>
          <w:p>
            <w:r>
              <w:t xml:space="preserve">4747</w:t>
            </w:r>
          </w:p>
        </w:tc>
        <w:tc>
          <w:tcPr>
            <w:tcW w:w="2400" w:type="dxa"/>
          </w:tcPr>
          <w:p>
            <w:r>
              <w:t xml:space="preserve">Request #4747 ? DPDIG was requested by the Government of Cameroon to provide support in enhancing institutional arrangements and policy coherence in support of embedding CLEWS in Cameroon.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Oct 2021</w:t>
            </w:r>
          </w:p>
        </w:tc>
        <w:tc>
          <w:tcPr>
            <w:tcW w:w="2400" w:type="dxa"/>
          </w:tcPr>
          <w:p>
            <w:r>
              <w:t xml:space="preserve">17 Nov 2021</w:t>
            </w:r>
          </w:p>
        </w:tc>
        <w:tc>
          <w:tcPr>
            <w:tcW w:w="2400" w:type="dxa"/>
          </w:tcPr>
          <w:p>
            <w:r>
              <w:t xml:space="preserve">17 Nov 2021</w:t>
            </w:r>
          </w:p>
        </w:tc>
        <w:tc>
          <w:tcPr>
            <w:tcW w:w="2400" w:type="dxa"/>
          </w:tcPr>
          <w:p>
            <w:r>
              <w:t xml:space="preserve">MINEPAT | sdacl@minepat.gov.cm</w:t>
            </w:r>
          </w:p>
        </w:tc>
        <w:tc>
          <w:tcPr>
            <w:tcW w:w="2400" w:type="dxa"/>
          </w:tcPr>
          <w:p>
            <w:r>
              <w:t xml:space="preserve">DPDIG was requested by the Government of Cameroon to provide support in enhancing institutional arrangements and policy coherence in support of embedding CLEWS in Cameroon.</w:t>
            </w:r>
          </w:p>
        </w:tc>
        <w:tc>
          <w:tcPr>
            <w:tcW w:w="2400" w:type="dxa"/>
          </w:tcPr>
          <w:p>
            <w:r>
              <w:t xml:space="preserve"/>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r>
        <w:tc>
          <w:tcPr>
            <w:tcW w:w="2400" w:type="dxa"/>
          </w:tcPr>
          <w:p>
            <w:r>
              <w:t xml:space="preserve">2579</w:t>
            </w:r>
          </w:p>
        </w:tc>
        <w:tc>
          <w:tcPr>
            <w:tcW w:w="2400" w:type="dxa"/>
          </w:tcPr>
          <w:p>
            <w:r>
              <w:t xml:space="preserve">Request #2579 ? Implementation of capacity development activities planned starting in 2018, pending the approval of DA project 1819C</w:t>
            </w:r>
          </w:p>
        </w:tc>
        <w:tc>
          <w:tcPr>
            <w:tcW w:w="2400" w:type="dxa"/>
          </w:tcPr>
          <w:p>
            <w:r>
              <w:t xml:space="preserve">Completed</w:t>
            </w:r>
          </w:p>
        </w:tc>
        <w:tc>
          <w:tcPr>
            <w:tcW w:w="2400" w:type="dxa"/>
          </w:tcPr>
          <w:p>
            <w:r>
              <w:t xml:space="preserve">Economic Analysis and Policy Division</w:t>
            </w:r>
          </w:p>
        </w:tc>
        <w:tc>
          <w:tcPr>
            <w:tcW w:w="2400" w:type="dxa"/>
          </w:tcPr>
          <w:p>
            <w:r>
              <w:t xml:space="preserve">01 Jan 2022</w:t>
            </w:r>
          </w:p>
        </w:tc>
        <w:tc>
          <w:tcPr>
            <w:tcW w:w="2400" w:type="dxa"/>
          </w:tcPr>
          <w:p>
            <w:r>
              <w:t xml:space="preserve"/>
            </w:r>
          </w:p>
        </w:tc>
        <w:tc>
          <w:tcPr>
            <w:tcW w:w="2400" w:type="dxa"/>
          </w:tcPr>
          <w:p>
            <w:r>
              <w:t xml:space="preserve"/>
            </w:r>
          </w:p>
        </w:tc>
        <w:tc>
          <w:tcPr>
            <w:tcW w:w="2400" w:type="dxa"/>
          </w:tcPr>
          <w:p>
            <w:r>
              <w:t xml:space="preserve">x | enquiries@npc.gov.na</w:t>
            </w:r>
          </w:p>
        </w:tc>
        <w:tc>
          <w:tcPr>
            <w:tcW w:w="2400" w:type="dxa"/>
          </w:tcPr>
          <w:p>
            <w:r>
              <w:t xml:space="preserve">Implementation of capacity development activities planned starting in 2018, pending the approval of DA project 1819C</w:t>
            </w:r>
          </w:p>
        </w:tc>
        <w:tc>
          <w:tcPr>
            <w:tcW w:w="2400" w:type="dxa"/>
          </w:tcPr>
          <w:p>
            <w:r>
              <w:t xml:space="preserve"/>
            </w:r>
          </w:p>
        </w:tc>
        <w:tc>
          <w:tcPr>
            <w:tcW w:w="2400" w:type="dxa"/>
          </w:tcPr>
          <w:p>
            <w:r>
              <w:t xml:space="preserve"/>
            </w:r>
          </w:p>
        </w:tc>
      </w:tr>
      <w:tr>
        <w:tc>
          <w:tcPr>
            <w:tcW w:w="2400" w:type="dxa"/>
          </w:tcPr>
          <w:p>
            <w:r>
              <w:t xml:space="preserve">5226</w:t>
            </w:r>
          </w:p>
        </w:tc>
        <w:tc>
          <w:tcPr>
            <w:tcW w:w="2400" w:type="dxa"/>
          </w:tcPr>
          <w:p>
            <w:r>
              <w:t xml:space="preserve">Request #5226 ? 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Completed</w:t>
            </w:r>
          </w:p>
        </w:tc>
        <w:tc>
          <w:tcPr>
            <w:tcW w:w="2400" w:type="dxa"/>
          </w:tcPr>
          <w:p>
            <w:r>
              <w:t xml:space="preserve">Statistics Division</w:t>
            </w:r>
          </w:p>
        </w:tc>
        <w:tc>
          <w:tcPr>
            <w:tcW w:w="2400" w:type="dxa"/>
          </w:tcPr>
          <w:p>
            <w:r>
              <w:t xml:space="preserve">21 May 2025</w:t>
            </w:r>
          </w:p>
        </w:tc>
        <w:tc>
          <w:tcPr>
            <w:tcW w:w="2400" w:type="dxa"/>
          </w:tcPr>
          <w:p>
            <w:r>
              <w:t xml:space="preserve">09 Sept 2025</w:t>
            </w:r>
          </w:p>
        </w:tc>
        <w:tc>
          <w:tcPr>
            <w:tcW w:w="2400" w:type="dxa"/>
          </w:tcPr>
          <w:p>
            <w:r>
              <w:t xml:space="preserve">11 Sept 2025</w:t>
            </w:r>
          </w:p>
        </w:tc>
        <w:tc>
          <w:tcPr>
            <w:tcW w:w="2400" w:type="dxa"/>
          </w:tcPr>
          <w:p>
            <w:r>
              <w:t xml:space="preserve">Iliana Vaca Trigo | iliana.vaca-trigo@un.org</w:t>
            </w:r>
          </w:p>
        </w:tc>
        <w:tc>
          <w:tcPr>
            <w:tcW w:w="2400" w:type="dxa"/>
          </w:tcPr>
          <w:p>
            <w:r>
              <w:t xml:space="preserve">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
            </w:r>
          </w:p>
        </w:tc>
        <w:tc>
          <w:tcPr>
            <w:tcW w:w="2400" w:type="dxa"/>
          </w:tcPr>
          <w:p>
            <w:r>
              <w:t xml:space="preserve"/>
            </w:r>
          </w:p>
        </w:tc>
      </w:tr>
      <w:tr>
        <w:tc>
          <w:tcPr>
            <w:tcW w:w="2400" w:type="dxa"/>
          </w:tcPr>
          <w:p>
            <w:r>
              <w:t xml:space="preserve">5253</w:t>
            </w:r>
          </w:p>
        </w:tc>
        <w:tc>
          <w:tcPr>
            <w:tcW w:w="2400" w:type="dxa"/>
          </w:tcPr>
          <w:p>
            <w:r>
              <w:t xml:space="preserve">Request #5253 ? Guyana requested to be part of the pilot implementation countries of Trade Data Tools (TDT). The tools would enable the countries to compile the trade data with better quality and timeliness supporting the global availability of trade database (UN Comtrade) maintained by SD/DESA.</w:t>
            </w:r>
          </w:p>
        </w:tc>
        <w:tc>
          <w:tcPr>
            <w:tcW w:w="2400" w:type="dxa"/>
          </w:tcPr>
          <w:p>
            <w:r>
              <w:t xml:space="preserve">Ongoing</w:t>
            </w:r>
          </w:p>
        </w:tc>
        <w:tc>
          <w:tcPr>
            <w:tcW w:w="2400" w:type="dxa"/>
          </w:tcPr>
          <w:p>
            <w:r>
              <w:t xml:space="preserve">Statistics Division</w:t>
            </w:r>
          </w:p>
        </w:tc>
        <w:tc>
          <w:tcPr>
            <w:tcW w:w="2400" w:type="dxa"/>
          </w:tcPr>
          <w:p>
            <w:r>
              <w:t xml:space="preserve">06 Mar 2025</w:t>
            </w:r>
          </w:p>
        </w:tc>
        <w:tc>
          <w:tcPr>
            <w:tcW w:w="2400" w:type="dxa"/>
          </w:tcPr>
          <w:p>
            <w:r>
              <w:t xml:space="preserve">01 Jun 2025</w:t>
            </w:r>
          </w:p>
        </w:tc>
        <w:tc>
          <w:tcPr>
            <w:tcW w:w="2400" w:type="dxa"/>
          </w:tcPr>
          <w:p>
            <w:r>
              <w:t xml:space="preserve">31 Dec 2025</w:t>
            </w:r>
          </w:p>
        </w:tc>
        <w:tc>
          <w:tcPr>
            <w:tcW w:w="2400" w:type="dxa"/>
          </w:tcPr>
          <w:p>
            <w:r>
              <w:t xml:space="preserve">Errol LaCruez | elacruez@statisticsguyana.gov.gy</w:t>
            </w:r>
          </w:p>
        </w:tc>
        <w:tc>
          <w:tcPr>
            <w:tcW w:w="2400" w:type="dxa"/>
          </w:tcPr>
          <w:p>
            <w:r>
              <w:t xml:space="preserve">Guyana requested to be part of the pilot implementation countries of Trade Data Tools (TDT). The tools would enable the countries to compile the trade data with better quality and timeliness supporting the global availability of trade database (UN Comtrade) maintained by SD/DESA.</w:t>
            </w:r>
          </w:p>
        </w:tc>
        <w:tc>
          <w:tcPr>
            <w:tcW w:w="2400" w:type="dxa"/>
          </w:tcPr>
          <w:p>
            <w:r>
              <w:t xml:space="preserve"/>
            </w:r>
          </w:p>
        </w:tc>
        <w:tc>
          <w:tcPr>
            <w:tcW w:w="2400" w:type="dxa"/>
          </w:tcPr>
          <w:p>
            <w:r>
              <w:t xml:space="preserve">requests.xlsx record '5253': Countries Country text 'Caribbean' could not be matched; no country assignment was inferred. / requests.xlsx record '5253': Country 'Caribbean' could not be matched to an ISO3 value. / requests.xlsx record '5253': Country text 'Caribbean' could not be matched; no country assignment was inferred.</w:t>
            </w:r>
          </w:p>
        </w:tc>
      </w:tr>
      <w:tr>
        <w:tc>
          <w:tcPr>
            <w:tcW w:w="2400" w:type="dxa"/>
          </w:tcPr>
          <w:p>
            <w:r>
              <w:t xml:space="preserve">3456</w:t>
            </w:r>
          </w:p>
        </w:tc>
        <w:tc>
          <w:tcPr>
            <w:tcW w:w="2400" w:type="dxa"/>
          </w:tcPr>
          <w:p>
            <w:r>
              <w:t xml:space="preserve">Request #3456 ? CARICAD and CARICOM requested DPIDG to provide support in strengthening the capacities of SIDS in the are of innovation and digital government to implement the SDGs through the organization of a training workshop on "Innovation, Digital Government and Public Service Delivery for Sustainable Development in the Caribbean Region" composed of ten facilitated webinars, will be held on 23, 24 February and 2, 3, 9, 10, 16, 17, 23 and 24 March 2021.</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Feb 2021</w:t>
            </w:r>
          </w:p>
        </w:tc>
        <w:tc>
          <w:tcPr>
            <w:tcW w:w="2400" w:type="dxa"/>
          </w:tcPr>
          <w:p>
            <w:r>
              <w:t xml:space="preserve">23 Feb 2021</w:t>
            </w:r>
          </w:p>
        </w:tc>
        <w:tc>
          <w:tcPr>
            <w:tcW w:w="2400" w:type="dxa"/>
          </w:tcPr>
          <w:p>
            <w:r>
              <w:t xml:space="preserve">24 Mar 2021</w:t>
            </w:r>
          </w:p>
        </w:tc>
        <w:tc>
          <w:tcPr>
            <w:tcW w:w="2400" w:type="dxa"/>
          </w:tcPr>
          <w:p>
            <w:r>
              <w:t xml:space="preserve">Mr. Devon L. Rowe | dlrowe@caricad.net</w:t>
            </w:r>
          </w:p>
        </w:tc>
        <w:tc>
          <w:tcPr>
            <w:tcW w:w="2400" w:type="dxa"/>
          </w:tcPr>
          <w:p>
            <w:r>
              <w:t xml:space="preserve">CARICAD and CARICOM requested DPIDG to provide support in strengthening the capacities of SIDS in the are of innovation and digital government to implement the SDGs through the organization of a training workshop on "Innovation, Digital Government and Public Service Delivery for Sustainable Development in the Caribbean Region" composed of ten facilitated webinars, will be held on 23, 24 February and 2, 3, 9, 10, 16, 17, 23 and 24 March 2021.</w:t>
            </w:r>
          </w:p>
        </w:tc>
        <w:tc>
          <w:tcPr>
            <w:tcW w:w="2400" w:type="dxa"/>
          </w:tcPr>
          <w:p>
            <w:r>
              <w:t xml:space="preserve"/>
            </w:r>
          </w:p>
        </w:tc>
        <w:tc>
          <w:tcPr>
            <w:tcW w:w="2400" w:type="dxa"/>
          </w:tcPr>
          <w:p>
            <w:r>
              <w:t xml:space="preserve">requests.xlsx record '3456': Country 'Caribbean' could not be matched to an ISO3 value. / requests.xlsx record '3456': Country text 'Caribbean' could not be matched; no country assignment was inferred.</w:t>
            </w:r>
          </w:p>
        </w:tc>
      </w:tr>
      <w:tr>
        <w:tc>
          <w:tcPr>
            <w:tcW w:w="2400" w:type="dxa"/>
          </w:tcPr>
          <w:p>
            <w:r>
              <w:t xml:space="preserve">2734</w:t>
            </w:r>
          </w:p>
        </w:tc>
        <w:tc>
          <w:tcPr>
            <w:tcW w:w="2400" w:type="dxa"/>
          </w:tcPr>
          <w:p>
            <w:r>
              <w:t xml:space="preserve">Request #2734 ? Capacity building and development of a project proposal for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14 Jul 2017</w:t>
            </w:r>
          </w:p>
        </w:tc>
        <w:tc>
          <w:tcPr>
            <w:tcW w:w="2400" w:type="dxa"/>
          </w:tcPr>
          <w:p>
            <w:r>
              <w:t xml:space="preserve"/>
            </w:r>
          </w:p>
        </w:tc>
        <w:tc>
          <w:tcPr>
            <w:tcW w:w="2400" w:type="dxa"/>
          </w:tcPr>
          <w:p>
            <w:r>
              <w:t xml:space="preserve"/>
            </w:r>
          </w:p>
        </w:tc>
        <w:tc>
          <w:tcPr>
            <w:tcW w:w="2400" w:type="dxa"/>
          </w:tcPr>
          <w:p>
            <w:r>
              <w:t xml:space="preserve">Ariette Sombo Dibele | douangan@gmail.com</w:t>
            </w:r>
          </w:p>
        </w:tc>
        <w:tc>
          <w:tcPr>
            <w:tcW w:w="2400" w:type="dxa"/>
          </w:tcPr>
          <w:p>
            <w:r>
              <w:t xml:space="preserve">Capacity building and development of a project proposal for sustainable forest management</w:t>
            </w:r>
          </w:p>
        </w:tc>
        <w:tc>
          <w:tcPr>
            <w:tcW w:w="2400" w:type="dxa"/>
          </w:tcPr>
          <w:p>
            <w:r>
              <w:t xml:space="preserve"/>
            </w:r>
          </w:p>
        </w:tc>
        <w:tc>
          <w:tcPr>
            <w:tcW w:w="2400" w:type="dxa"/>
          </w:tcPr>
          <w:p>
            <w:r>
              <w:t xml:space="preserve"/>
            </w:r>
          </w:p>
        </w:tc>
      </w:tr>
      <w:tr>
        <w:tc>
          <w:tcPr>
            <w:tcW w:w="2400" w:type="dxa"/>
          </w:tcPr>
          <w:p>
            <w:r>
              <w:t xml:space="preserve">5262</w:t>
            </w:r>
          </w:p>
        </w:tc>
        <w:tc>
          <w:tcPr>
            <w:tcW w:w="2400" w:type="dxa"/>
          </w:tcPr>
          <w:p>
            <w:r>
              <w:t xml:space="preserve">Request #5262 ? Requested for support on waste management and circular economy</w:t>
            </w:r>
          </w:p>
        </w:tc>
        <w:tc>
          <w:tcPr>
            <w:tcW w:w="2400" w:type="dxa"/>
          </w:tcPr>
          <w:p>
            <w:r>
              <w:t xml:space="preserve">Ongoing</w:t>
            </w:r>
          </w:p>
        </w:tc>
        <w:tc>
          <w:tcPr>
            <w:tcW w:w="2400" w:type="dxa"/>
          </w:tcPr>
          <w:p>
            <w:r>
              <w:t xml:space="preserve">Division for Sustainable Development Goals</w:t>
            </w:r>
          </w:p>
        </w:tc>
        <w:tc>
          <w:tcPr>
            <w:tcW w:w="2400" w:type="dxa"/>
          </w:tcPr>
          <w:p>
            <w:r>
              <w:t xml:space="preserve">09 Jun 2025</w:t>
            </w:r>
          </w:p>
        </w:tc>
        <w:tc>
          <w:tcPr>
            <w:tcW w:w="2400" w:type="dxa"/>
          </w:tcPr>
          <w:p>
            <w:r>
              <w:t xml:space="preserve">01 Jun 2025</w:t>
            </w:r>
          </w:p>
        </w:tc>
        <w:tc>
          <w:tcPr>
            <w:tcW w:w="2400" w:type="dxa"/>
          </w:tcPr>
          <w:p>
            <w:r>
              <w:t xml:space="preserve">31 Dec 2026</w:t>
            </w:r>
          </w:p>
        </w:tc>
        <w:tc>
          <w:tcPr>
            <w:tcW w:w="2400" w:type="dxa"/>
          </w:tcPr>
          <w:p>
            <w:r>
              <w:t xml:space="preserve">Marisol Castillo Collado | mcastillo@sica.int</w:t>
            </w:r>
          </w:p>
        </w:tc>
        <w:tc>
          <w:tcPr>
            <w:tcW w:w="2400" w:type="dxa"/>
          </w:tcPr>
          <w:p>
            <w:r>
              <w:t xml:space="preserve">Requested for support on waste management and circular economy</w:t>
            </w:r>
          </w:p>
        </w:tc>
        <w:tc>
          <w:tcPr>
            <w:tcW w:w="2400" w:type="dxa"/>
          </w:tcPr>
          <w:p>
            <w:r>
              <w:t xml:space="preserve"/>
            </w:r>
          </w:p>
        </w:tc>
        <w:tc>
          <w:tcPr>
            <w:tcW w:w="2400" w:type="dxa"/>
          </w:tcPr>
          <w:p>
            <w:r>
              <w:t xml:space="preserve">requests.xlsx record '5262': Country 'Central America' could not be matched to an ISO3 value. / requests.xlsx record '5262': Country text 'Central America' could not be matched; no country assignment was inferred.</w:t>
            </w:r>
          </w:p>
        </w:tc>
      </w:tr>
      <w:tr>
        <w:tc>
          <w:tcPr>
            <w:tcW w:w="2400" w:type="dxa"/>
          </w:tcPr>
          <w:p>
            <w:r>
              <w:t xml:space="preserve">4951</w:t>
            </w:r>
          </w:p>
        </w:tc>
        <w:tc>
          <w:tcPr>
            <w:tcW w:w="2400" w:type="dxa"/>
          </w:tcPr>
          <w:p>
            <w:r>
              <w:t xml:space="preserve">Request #4951 ? 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a regional training workshop in cooperation with European Commission and UN-Habitat to facilitate the implementation of the Degree of Urbanisation (Degurba) methodology for several countries of Central America/ Caribbean. This methodology is endorsed by the Statistical Commission at its 51st Session as a definition of cities, urban and rural areas for statistical comparison purposes, not intended to replace the national definitions but rather to facilitate international comparisons. An implementation manual of the Degurba methodology was presented as a background document to the Statistical Commission at its 52nd Session. Implementation of the methodology will serve reporting of several SDG indicators having an urban/city and rural dimension in a harmonised manner among countries.  / Participation of two Demographic Statistics Section staff members as well as a number of country participants is proposed to be funded by RPTC funds while other country participants and all expenses related to venue, English/Spanish interpretation, any related equipment and catering services are to be funded under â€œTask B â€“ Methodology for delineation of cities and rural areasâ€ of the European Union Contribution Agreement 2023.0266 with the United Nations - Department of Economic and Social Affairs/Statistics Division.</w:t>
            </w:r>
          </w:p>
        </w:tc>
        <w:tc>
          <w:tcPr>
            <w:tcW w:w="2400" w:type="dxa"/>
          </w:tcPr>
          <w:p>
            <w:r>
              <w:t xml:space="preserve">Under consideration</w:t>
            </w:r>
          </w:p>
        </w:tc>
        <w:tc>
          <w:tcPr>
            <w:tcW w:w="2400" w:type="dxa"/>
          </w:tcPr>
          <w:p>
            <w:r>
              <w:t xml:space="preserve">Statistics Division</w:t>
            </w:r>
          </w:p>
        </w:tc>
        <w:tc>
          <w:tcPr>
            <w:tcW w:w="2400" w:type="dxa"/>
          </w:tcPr>
          <w:p>
            <w:r>
              <w:t xml:space="preserve">11 Apr 2024</w:t>
            </w:r>
          </w:p>
        </w:tc>
        <w:tc>
          <w:tcPr>
            <w:tcW w:w="2400" w:type="dxa"/>
          </w:tcPr>
          <w:p>
            <w:r>
              <w:t xml:space="preserve">10 Jun 2024</w:t>
            </w:r>
          </w:p>
        </w:tc>
        <w:tc>
          <w:tcPr>
            <w:tcW w:w="2400" w:type="dxa"/>
          </w:tcPr>
          <w:p>
            <w:r>
              <w:t xml:space="preserve">14 Jun 2024</w:t>
            </w:r>
          </w:p>
        </w:tc>
        <w:tc>
          <w:tcPr>
            <w:tcW w:w="2400" w:type="dxa"/>
          </w:tcPr>
          <w:p>
            <w:r>
              <w:t xml:space="preserve">Adriana Skenderi | skenderi@un.org</w:t>
            </w:r>
          </w:p>
        </w:tc>
        <w:tc>
          <w:tcPr>
            <w:tcW w:w="2400" w:type="dxa"/>
          </w:tcPr>
          <w:p>
            <w:r>
              <w:t xml:space="preserve">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a regional training workshop in cooperation with European Commission and UN-Habitat to facilitate the implementation of the Degree of Urbanisation (Degurba) methodology for several countries of Central America/ Caribbean. This methodology is endorsed by the Statistical Commission at its 51st Session as a definition of cities, urban and rural areas for statistical comparison purposes, not intended to replace the national definitions but rather to facilitate international comparisons. An implementation manual of the Degurba methodology was presented as a background document to the Statistical Commission at its 52nd Session. Implementation of the methodology will serve reporting of several SDG indicators having an urban/city and rural dimension in a harmonised manner among countries.  / Participation of two Demographic Statistics Section staff members as well as a number of country participants is proposed to be funded by RPTC funds while other country participants and all expenses related to venue, English/Spanish interpretation, any related equipment and catering services are to be funded under â€œTask B â€“ Methodology for delineation of cities and rural areasâ€ of the European Union Contribution Agreement 2023.0266 with the United Nations - Department of Economic and Social Affairs/Statistics Division.</w:t>
            </w:r>
          </w:p>
        </w:tc>
        <w:tc>
          <w:tcPr>
            <w:tcW w:w="2400" w:type="dxa"/>
          </w:tcPr>
          <w:p>
            <w:r>
              <w:t xml:space="preserve"/>
            </w:r>
          </w:p>
        </w:tc>
        <w:tc>
          <w:tcPr>
            <w:tcW w:w="2400" w:type="dxa"/>
          </w:tcPr>
          <w:p>
            <w:r>
              <w:t xml:space="preserve">requests.xlsx record '4951': Country 'Central America' could not be matched to an ISO3 value. / requests.xlsx record '4951': Country text 'Central America' could not be matched; no country assignment was inferred.</w:t>
            </w:r>
          </w:p>
        </w:tc>
      </w:tr>
      <w:tr>
        <w:tc>
          <w:tcPr>
            <w:tcW w:w="2400" w:type="dxa"/>
          </w:tcPr>
          <w:p>
            <w:r>
              <w:t xml:space="preserve">3535</w:t>
            </w:r>
          </w:p>
        </w:tc>
        <w:tc>
          <w:tcPr>
            <w:tcW w:w="2400" w:type="dxa"/>
          </w:tcPr>
          <w:p>
            <w:r>
              <w:t xml:space="preserve">Request #3535 ? Request for capacity building and development of a project proposal on forests for submission to a multinational donor.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25 Feb 2021</w:t>
            </w:r>
          </w:p>
        </w:tc>
        <w:tc>
          <w:tcPr>
            <w:tcW w:w="2400" w:type="dxa"/>
          </w:tcPr>
          <w:p>
            <w:r>
              <w:t xml:space="preserve">1</w:t>
            </w:r>
          </w:p>
        </w:tc>
        <w:tc>
          <w:tcPr>
            <w:tcW w:w="2400" w:type="dxa"/>
          </w:tcPr>
          <w:p>
            <w:r>
              <w:t xml:space="preserve">1</w:t>
            </w:r>
          </w:p>
        </w:tc>
        <w:tc>
          <w:tcPr>
            <w:tcW w:w="2400" w:type="dxa"/>
          </w:tcPr>
          <w:p>
            <w:r>
              <w:t xml:space="preserve">Brahim Mahamat Djamaladine | mbaigaouk@gmail.com</w:t>
            </w:r>
          </w:p>
        </w:tc>
        <w:tc>
          <w:tcPr>
            <w:tcW w:w="2400" w:type="dxa"/>
          </w:tcPr>
          <w:p>
            <w:r>
              <w:t xml:space="preserve">Request for capacity building and development of a project proposal on forests for submission to a multinational donor.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5382</w:t>
            </w:r>
          </w:p>
        </w:tc>
        <w:tc>
          <w:tcPr>
            <w:tcW w:w="2400" w:type="dxa"/>
          </w:tcPr>
          <w:p>
            <w:r>
              <w:t xml:space="preserve">Request #5382 ? The Statistics Division (DESA/SD) is putting forward a funding request for contractual IT services for the development of two online tools, namely: 1) an interactive online Statistical Business Register (SBR) self-assessment questionnaire; and 2) an online classifications registry (case law centre) with enhanced features such as rich-text editing, global search, role-based management of content, and support for knowledge dissemination in multiple formats. / The SBR self-assessment questionnaire is a multi-dimensional tool that can assist national statistical offices to evaluate the status of their SBR development. It is based on the UN Guidelines on Statistical Business Registers and the Manual on the Maturity Model for Statistical Business Registers to address specific needs of countries with less-developed systems.  Developing an interactive online questionnaire will support statisticians and managers in the national statistical offices to assess SBR development at their organizations, and improve how responses are processed, analyzed and disseminated. / The classifications registry (case law centre) is an integrated online content management tool that facilitates the update and maintenance of a consolidated database of knowledge concerning statistical classifications. It serves as a case law centre, documenting decisions on classification rulings, and providing guidance to countries involved in the interpretation and application of international statistical classifications. It helps ensure consistent application of classifications across countries, which is crucial for creating reliable and comparable statistics. The update of the classifications registry is a part of an ongoing programme to support the implementation of the newly adopted Revision 5 of International Standard Industrial Classification of All Economic Activities (ISIC Rev. 5) and Version 3 of the Central Product Classification (CPC Ver. 3.0) in countries. The two proposed online tools are capacity building tools that facilitate the management and dissemination of knowledge via a centralized UNSD web portal. They address capacity gaps in Member States, aligning with the request by the UN Statistical Commission for technical assistance on SBRs and international statistical classifications in developing countries. Delivering these capacity development tools will be a key component in the overall capacity building efforts of the DESA/SD in these areas.</w:t>
            </w:r>
          </w:p>
        </w:tc>
        <w:tc>
          <w:tcPr>
            <w:tcW w:w="2400" w:type="dxa"/>
          </w:tcPr>
          <w:p>
            <w:r>
              <w:t xml:space="preserve">Under consideration</w:t>
            </w:r>
          </w:p>
        </w:tc>
        <w:tc>
          <w:tcPr>
            <w:tcW w:w="2400" w:type="dxa"/>
          </w:tcPr>
          <w:p>
            <w:r>
              <w:t xml:space="preserve">Statistics Division</w:t>
            </w:r>
          </w:p>
        </w:tc>
        <w:tc>
          <w:tcPr>
            <w:tcW w:w="2400" w:type="dxa"/>
          </w:tcPr>
          <w:p>
            <w:r>
              <w:t xml:space="preserve">17 Nov 2025</w:t>
            </w:r>
          </w:p>
        </w:tc>
        <w:tc>
          <w:tcPr>
            <w:tcW w:w="2400" w:type="dxa"/>
          </w:tcPr>
          <w:p>
            <w:r>
              <w:t xml:space="preserve">24 Nov 2025</w:t>
            </w:r>
          </w:p>
        </w:tc>
        <w:tc>
          <w:tcPr>
            <w:tcW w:w="2400" w:type="dxa"/>
          </w:tcPr>
          <w:p>
            <w:r>
              <w:t xml:space="preserve">28 Feb 2026</w:t>
            </w:r>
          </w:p>
        </w:tc>
        <w:tc>
          <w:tcPr>
            <w:tcW w:w="2400" w:type="dxa"/>
          </w:tcPr>
          <w:p>
            <w:r>
              <w:t xml:space="preserve">Julian Chow | chowj@un.org</w:t>
            </w:r>
          </w:p>
        </w:tc>
        <w:tc>
          <w:tcPr>
            <w:tcW w:w="2400" w:type="dxa"/>
          </w:tcPr>
          <w:p>
            <w:r>
              <w:t xml:space="preserve">The Statistics Division (DESA/SD) is putting forward a funding request for contractual IT services for the development of two online tools, namely: 1) an interactive online Statistical Business Register (SBR) self-assessment questionnaire; and 2) an online classifications registry (case law centre) with enhanced features such as rich-text editing, global search, role-based management of content, and support for knowledge dissemination in multiple formats. / The SBR self-assessment questionnaire is a multi-dimensional tool that can assist national statistical offices to evaluate the status of their SBR development. It is based on the UN Guidelines on Statistical Business Registers and the Manual on the Maturity Model for Statistical Business Registers to address specific needs of countries with less-developed systems.  Developing an interactive online questionnaire will support statisticians and managers in the national statistical offices to assess SBR development at their organizations, and improve how responses are processed, analyzed and disseminated. / The classifications registry (case law centre) is an integrated online content management tool that facilitates the update and maintenance of a consolidated database of knowledge concerning statistical classifications. It serves as a case law centre, documenting decisions on classification rulings, and providing guidance to countries involved in the interpretation and application of international statistical classifications. It helps ensure consistent application of classifications across countries, which is crucial for creating reliable and comparable statistics. The update of the classifications registry is a part of an ongoing programme to support the implementation of the newly adopted Revision 5 of International Standard Industrial Classification of All Economic Activities (ISIC Rev. 5) and Version 3 of the Central Product Classification (CPC Ver. 3.0) in countries. The two proposed online tools are capacity building tools that facilitate the management and dissemination of knowledge via a centralized UNSD web portal. They address capacity gaps in Member States, aligning with the request by the UN Statistical Commission for technical assistance on SBRs and international statistical classifications in developing countries. Delivering these capacity development tools will be a key component in the overall capacity building efforts of the DESA/SD in these areas.</w:t>
            </w:r>
          </w:p>
        </w:tc>
        <w:tc>
          <w:tcPr>
            <w:tcW w:w="2400" w:type="dxa"/>
          </w:tcPr>
          <w:p>
            <w:r>
              <w:t xml:space="preserve"/>
            </w:r>
          </w:p>
        </w:tc>
        <w:tc>
          <w:tcPr>
            <w:tcW w:w="2400" w:type="dxa"/>
          </w:tcPr>
          <w:p>
            <w:r>
              <w:t xml:space="preserve"/>
            </w:r>
          </w:p>
        </w:tc>
      </w:tr>
      <w:tr>
        <w:tc>
          <w:tcPr>
            <w:tcW w:w="2400" w:type="dxa"/>
          </w:tcPr>
          <w:p>
            <w:r>
              <w:t xml:space="preserve">4720</w:t>
            </w:r>
          </w:p>
        </w:tc>
        <w:tc>
          <w:tcPr>
            <w:tcW w:w="2400" w:type="dxa"/>
          </w:tcPr>
          <w:p>
            <w:r>
              <w:t xml:space="preserve">Request #4720 ? 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Nov 2022</w:t>
            </w:r>
          </w:p>
        </w:tc>
        <w:tc>
          <w:tcPr>
            <w:tcW w:w="2400" w:type="dxa"/>
          </w:tcPr>
          <w:p>
            <w:r>
              <w:t xml:space="preserve">01 Jan 2021</w:t>
            </w:r>
          </w:p>
        </w:tc>
        <w:tc>
          <w:tcPr>
            <w:tcW w:w="2400" w:type="dxa"/>
          </w:tcPr>
          <w:p>
            <w:r>
              <w:t xml:space="preserve">02 Nov 2024</w:t>
            </w:r>
          </w:p>
        </w:tc>
        <w:tc>
          <w:tcPr>
            <w:tcW w:w="2400" w:type="dxa"/>
          </w:tcPr>
          <w:p>
            <w:r>
              <w:t xml:space="preserve">Mr. Sergio Arredondo | sergio.arredondo@flacma.lat</w:t>
            </w:r>
          </w:p>
        </w:tc>
        <w:tc>
          <w:tcPr>
            <w:tcW w:w="2400" w:type="dxa"/>
          </w:tcPr>
          <w:p>
            <w:r>
              <w:t xml:space="preserve">DPIDG was requested by the Latin American Federation of Cities, Municipalities, and Local Government Associations (FLACMA)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w:t>
            </w:r>
          </w:p>
        </w:tc>
        <w:tc>
          <w:tcPr>
            <w:tcW w:w="2400" w:type="dxa"/>
          </w:tcPr>
          <w:p>
            <w:r>
              <w:t xml:space="preserve"/>
            </w:r>
          </w:p>
        </w:tc>
        <w:tc>
          <w:tcPr>
            <w:tcW w:w="2400" w:type="dxa"/>
          </w:tcPr>
          <w:p>
            <w:r>
              <w:t xml:space="preserve"/>
            </w:r>
          </w:p>
        </w:tc>
      </w:tr>
      <w:tr>
        <w:tc>
          <w:tcPr>
            <w:tcW w:w="2400" w:type="dxa"/>
          </w:tcPr>
          <w:p>
            <w:r>
              <w:t xml:space="preserve">4755</w:t>
            </w:r>
          </w:p>
        </w:tc>
        <w:tc>
          <w:tcPr>
            <w:tcW w:w="2400" w:type="dxa"/>
          </w:tcPr>
          <w:p>
            <w:r>
              <w:t xml:space="preserve">Request #4755 ? The 3rd International Forum on Migration Statistics (IFMS 2023) is organised by the United Nations Statistics and Population Divisions, the Organisation for Economic Cooperation and Development (OECD) and the International Organization for Migration (IOM). It will be hosted by the United Nations Economic Commission for Latin America and the Caribbean (ECLAC). The Forum was welcomed by the UN Statistical Commission, in its decision 52/109, as a platform to share best practices and national and international experiences in the production and use of relevant, high -quality and disaggregated statistics on international migration. The Forum aims to:  / (a) intensify the exchange of information, to promote mutual learning and to facilitate cooperation among relevant stakeholders;  / (b) develop statistical capacity to produce basic data on stocks, flows, and characteristics of international migrants, as well as on the causes and impacts of international migration; and / (c) discuss ways to improve the collection, analysis, and use of migration data worldwide, to fill existing migration data gaps and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19 Nov 2022</w:t>
            </w:r>
          </w:p>
        </w:tc>
        <w:tc>
          <w:tcPr>
            <w:tcW w:w="2400" w:type="dxa"/>
          </w:tcPr>
          <w:p>
            <w:r>
              <w:t xml:space="preserve">23 Jan 2023</w:t>
            </w:r>
          </w:p>
        </w:tc>
        <w:tc>
          <w:tcPr>
            <w:tcW w:w="2400" w:type="dxa"/>
          </w:tcPr>
          <w:p>
            <w:r>
              <w:t xml:space="preserve">27 Jan 2023</w:t>
            </w:r>
          </w:p>
        </w:tc>
        <w:tc>
          <w:tcPr>
            <w:tcW w:w="2400" w:type="dxa"/>
          </w:tcPr>
          <w:p>
            <w:r>
              <w:t xml:space="preserve">Francesca Grum | grum@un.org</w:t>
            </w:r>
          </w:p>
        </w:tc>
        <w:tc>
          <w:tcPr>
            <w:tcW w:w="2400" w:type="dxa"/>
          </w:tcPr>
          <w:p>
            <w:r>
              <w:t xml:space="preserve">The 3rd International Forum on Migration Statistics (IFMS 2023) is organised by the United Nations Statistics and Population Divisions, the Organisation for Economic Cooperation and Development (OECD) and the International Organization for Migration (IOM). It will be hosted by the United Nations Economic Commission for Latin America and the Caribbean (ECLAC). The Forum was welcomed by the UN Statistical Commission, in its decision 52/109, as a platform to share best practices and national and international experiences in the production and use of relevant, high -quality and disaggregated statistics on international migration. The Forum aims to:  / (a) intensify the exchange of information, to promote mutual learning and to facilitate cooperation among relevant stakeholders;  / (b) develop statistical capacity to produce basic data on stocks, flows, and characteristics of international migrants, as well as on the causes and impacts of international migration; and / (c) discuss ways to improve the collection, analysis, and use of migration data worldwide, to fill existing migration data gaps and to better inform policy making.</w:t>
            </w:r>
          </w:p>
        </w:tc>
        <w:tc>
          <w:tcPr>
            <w:tcW w:w="2400" w:type="dxa"/>
          </w:tcPr>
          <w:p>
            <w:r>
              <w:t xml:space="preserve"/>
            </w:r>
          </w:p>
        </w:tc>
        <w:tc>
          <w:tcPr>
            <w:tcW w:w="2400" w:type="dxa"/>
          </w:tcPr>
          <w:p>
            <w:r>
              <w:t xml:space="preserve"/>
            </w:r>
          </w:p>
        </w:tc>
      </w:tr>
      <w:tr>
        <w:tc>
          <w:tcPr>
            <w:tcW w:w="2400" w:type="dxa"/>
          </w:tcPr>
          <w:p>
            <w:r>
              <w:t xml:space="preserve">4299</w:t>
            </w:r>
          </w:p>
        </w:tc>
        <w:tc>
          <w:tcPr>
            <w:tcW w:w="2400" w:type="dxa"/>
          </w:tcPr>
          <w:p>
            <w:r>
              <w:t xml:space="preserve">Request #4299 ? AMUCH has requested the support provided by UN DESA, with the conviction that it could be of great help for the work we have been developing in terms of digital transformation of the State at the municipal level.</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Oct 2022</w:t>
            </w:r>
          </w:p>
        </w:tc>
        <w:tc>
          <w:tcPr>
            <w:tcW w:w="2400" w:type="dxa"/>
          </w:tcPr>
          <w:p>
            <w:r>
              <w:t xml:space="preserve"/>
            </w:r>
          </w:p>
        </w:tc>
        <w:tc>
          <w:tcPr>
            <w:tcW w:w="2400" w:type="dxa"/>
          </w:tcPr>
          <w:p>
            <w:r>
              <w:t xml:space="preserve"/>
            </w:r>
          </w:p>
        </w:tc>
        <w:tc>
          <w:tcPr>
            <w:tcW w:w="2400" w:type="dxa"/>
          </w:tcPr>
          <w:p>
            <w:r>
              <w:t xml:space="preserve">Andres Chacon Romero Executive Director Association of Municipalities of Chile (AMUCH) | clopez@amuch.cl</w:t>
            </w:r>
          </w:p>
        </w:tc>
        <w:tc>
          <w:tcPr>
            <w:tcW w:w="2400" w:type="dxa"/>
          </w:tcPr>
          <w:p>
            <w:r>
              <w:t xml:space="preserve">AMUCH has requested the support provided by UN DESA, with the conviction that it could be of great help for the work we have been developing in terms of digital transformation of the State at the municipal level.</w:t>
            </w:r>
          </w:p>
        </w:tc>
        <w:tc>
          <w:tcPr>
            <w:tcW w:w="2400" w:type="dxa"/>
          </w:tcPr>
          <w:p>
            <w:r>
              <w:t xml:space="preserve"/>
            </w:r>
          </w:p>
        </w:tc>
        <w:tc>
          <w:tcPr>
            <w:tcW w:w="2400" w:type="dxa"/>
          </w:tcPr>
          <w:p>
            <w:r>
              <w:t xml:space="preserve"/>
            </w:r>
          </w:p>
        </w:tc>
      </w:tr>
      <w:tr>
        <w:tc>
          <w:tcPr>
            <w:tcW w:w="2400" w:type="dxa"/>
          </w:tcPr>
          <w:p>
            <w:r>
              <w:t xml:space="preserve">2619</w:t>
            </w:r>
          </w:p>
        </w:tc>
        <w:tc>
          <w:tcPr>
            <w:tcW w:w="2400" w:type="dxa"/>
          </w:tcPr>
          <w:p>
            <w:r>
              <w:t xml:space="preserve">Request #2619 ? DPIDG was requested by the Government of Chile to provide support in enhancing capacities for the promotion of transparency, accountability, anti- corruption and SDG16</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Feb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Chile to provide support in enhancing capacities for the promotion of transparency, accountability, anti- corruption and SDG16</w:t>
            </w:r>
          </w:p>
        </w:tc>
        <w:tc>
          <w:tcPr>
            <w:tcW w:w="2400" w:type="dxa"/>
          </w:tcPr>
          <w:p>
            <w:r>
              <w:t xml:space="preserve"/>
            </w:r>
          </w:p>
        </w:tc>
        <w:tc>
          <w:tcPr>
            <w:tcW w:w="2400" w:type="dxa"/>
          </w:tcPr>
          <w:p>
            <w:r>
              <w:t xml:space="preserve"/>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c>
          <w:tcPr>
            <w:tcW w:w="2400" w:type="dxa"/>
          </w:tcPr>
          <w:p>
            <w:r>
              <w:t xml:space="preserve"/>
            </w:r>
          </w:p>
        </w:tc>
      </w:tr>
      <w:tr>
        <w:tc>
          <w:tcPr>
            <w:tcW w:w="2400" w:type="dxa"/>
          </w:tcPr>
          <w:p>
            <w:r>
              <w:t xml:space="preserve">4762</w:t>
            </w:r>
          </w:p>
        </w:tc>
        <w:tc>
          <w:tcPr>
            <w:tcW w:w="2400" w:type="dxa"/>
          </w:tcPr>
          <w:p>
            <w:r>
              <w:t xml:space="preserve">Request #4762 ? This is a follow-up to an RPTC-funded training workshop on National Transfer Accounts held in Beijing, China in July.   At the NTA China training workshop, participants noted the desirability of a Chinese translation of the NTA manual.   Request was received from United Nations Population Fund in China (who co-sponsored the workshop with DESA) for assistance in developing Chinese NTA manual.   We will explore the possibility of a joint publication: DESA and UNFPA-China -- as well as additional training in NTA (possibly in Q4 of 2023 or Q1 of 2024).</w:t>
            </w:r>
          </w:p>
        </w:tc>
        <w:tc>
          <w:tcPr>
            <w:tcW w:w="2400" w:type="dxa"/>
          </w:tcPr>
          <w:p>
            <w:r>
              <w:t xml:space="preserve">Under consideration</w:t>
            </w:r>
          </w:p>
        </w:tc>
        <w:tc>
          <w:tcPr>
            <w:tcW w:w="2400" w:type="dxa"/>
          </w:tcPr>
          <w:p>
            <w:r>
              <w:t xml:space="preserve">Population Division</w:t>
            </w:r>
          </w:p>
        </w:tc>
        <w:tc>
          <w:tcPr>
            <w:tcW w:w="2400" w:type="dxa"/>
          </w:tcPr>
          <w:p>
            <w:r>
              <w:t xml:space="preserve">24 Aug 2023</w:t>
            </w:r>
          </w:p>
        </w:tc>
        <w:tc>
          <w:tcPr>
            <w:tcW w:w="2400" w:type="dxa"/>
          </w:tcPr>
          <w:p>
            <w:r>
              <w:t xml:space="preserve">01 Feb 2024</w:t>
            </w:r>
          </w:p>
        </w:tc>
        <w:tc>
          <w:tcPr>
            <w:tcW w:w="2400" w:type="dxa"/>
          </w:tcPr>
          <w:p>
            <w:r>
              <w:t xml:space="preserve">31 Mar 2024</w:t>
            </w:r>
          </w:p>
        </w:tc>
        <w:tc>
          <w:tcPr>
            <w:tcW w:w="2400" w:type="dxa"/>
          </w:tcPr>
          <w:p>
            <w:r>
              <w:t xml:space="preserve">Guoping Jia | jia@unfpa.org</w:t>
            </w:r>
          </w:p>
        </w:tc>
        <w:tc>
          <w:tcPr>
            <w:tcW w:w="2400" w:type="dxa"/>
          </w:tcPr>
          <w:p>
            <w:r>
              <w:t xml:space="preserve">This is a follow-up to an RPTC-funded training workshop on National Transfer Accounts held in Beijing, China in July.   At the NTA China training workshop, participants noted the desirability of a Chinese translation of the NTA manual.   Request was received from United Nations Population Fund in China (who co-sponsored the workshop with DESA) for assistance in developing Chinese NTA manual.   We will explore the possibility of a joint publication: DESA and UNFPA-China -- as well as additional training in NTA (possibly in Q4 of 2023 or Q1 of 2024).</w:t>
            </w:r>
          </w:p>
        </w:tc>
        <w:tc>
          <w:tcPr>
            <w:tcW w:w="2400" w:type="dxa"/>
          </w:tcPr>
          <w:p>
            <w:r>
              <w:t xml:space="preserve"/>
            </w:r>
          </w:p>
        </w:tc>
        <w:tc>
          <w:tcPr>
            <w:tcW w:w="2400" w:type="dxa"/>
          </w:tcPr>
          <w:p>
            <w:r>
              <w:t xml:space="preserve"/>
            </w:r>
          </w:p>
        </w:tc>
      </w:tr>
      <w:tr>
        <w:tc>
          <w:tcPr>
            <w:tcW w:w="2400" w:type="dxa"/>
          </w:tcPr>
          <w:p>
            <w:r>
              <w:t xml:space="preserve">4683</w:t>
            </w:r>
          </w:p>
        </w:tc>
        <w:tc>
          <w:tcPr>
            <w:tcW w:w="2400" w:type="dxa"/>
          </w:tcPr>
          <w:p>
            <w:r>
              <w:t xml:space="preserve">Request #4683 ? As part of the UN's cooperation with the Government of China, UNFPA China has agreed with the National and Development Reform Commission (NDRC) on the need to leverage the strengths of the National Transfer Account (NTA) framework to generate new evidence on how population growth and the changing population age structure might influence economic growth in China, in order to support policy dialogue and policy development with the Government of China on population ageing. / In this regard, the United Nations Resident Coordinator's Office in China requests technical assistance from the Population Division of the United Nations Department of Economic and Social Affairs to help develop a pool of human resources within relevant national agencies with technical capacities in using the NTA framework for policy development for China. This would entail a training workshop as a first step, and advanced training and technical support (online and in person) in line with demand. Participants at the first workshop will come from the NDRC system and a diverse range of institutions engaged in ageing studies in China.</w:t>
            </w:r>
          </w:p>
        </w:tc>
        <w:tc>
          <w:tcPr>
            <w:tcW w:w="2400" w:type="dxa"/>
          </w:tcPr>
          <w:p>
            <w:r>
              <w:t xml:space="preserve">Completed</w:t>
            </w:r>
          </w:p>
        </w:tc>
        <w:tc>
          <w:tcPr>
            <w:tcW w:w="2400" w:type="dxa"/>
          </w:tcPr>
          <w:p>
            <w:r>
              <w:t xml:space="preserve">Population Division</w:t>
            </w:r>
          </w:p>
        </w:tc>
        <w:tc>
          <w:tcPr>
            <w:tcW w:w="2400" w:type="dxa"/>
          </w:tcPr>
          <w:p>
            <w:r>
              <w:t xml:space="preserve">08 Jun 2023</w:t>
            </w:r>
          </w:p>
        </w:tc>
        <w:tc>
          <w:tcPr>
            <w:tcW w:w="2400" w:type="dxa"/>
          </w:tcPr>
          <w:p>
            <w:r>
              <w:t xml:space="preserve">25 Jul 2023</w:t>
            </w:r>
          </w:p>
        </w:tc>
        <w:tc>
          <w:tcPr>
            <w:tcW w:w="2400" w:type="dxa"/>
          </w:tcPr>
          <w:p>
            <w:r>
              <w:t xml:space="preserve">01 Aug 2023</w:t>
            </w:r>
          </w:p>
        </w:tc>
        <w:tc>
          <w:tcPr>
            <w:tcW w:w="2400" w:type="dxa"/>
          </w:tcPr>
          <w:p>
            <w:r>
              <w:t xml:space="preserve">Siddharth Chatterjee | siddharth.chatterjee@un.org</w:t>
            </w:r>
          </w:p>
        </w:tc>
        <w:tc>
          <w:tcPr>
            <w:tcW w:w="2400" w:type="dxa"/>
          </w:tcPr>
          <w:p>
            <w:r>
              <w:t xml:space="preserve">As part of the UN's cooperation with the Government of China, UNFPA China has agreed with the National and Development Reform Commission (NDRC) on the need to leverage the strengths of the National Transfer Account (NTA) framework to generate new evidence on how population growth and the changing population age structure might influence economic growth in China, in order to support policy dialogue and policy development with the Government of China on population ageing. / In this regard, the United Nations Resident Coordinator's Office in China requests technical assistance from the Population Division of the United Nations Department of Economic and Social Affairs to help develop a pool of human resources within relevant national agencies with technical capacities in using the NTA framework for policy development for China. This would entail a training workshop as a first step, and advanced training and technical support (online and in person) in line with demand. Participants at the first workshop will come from the NDRC system and a diverse range of institutions engaged in ageing studies in China.</w:t>
            </w:r>
          </w:p>
        </w:tc>
        <w:tc>
          <w:tcPr>
            <w:tcW w:w="2400" w:type="dxa"/>
          </w:tcPr>
          <w:p>
            <w:r>
              <w:t xml:space="preserve"/>
            </w:r>
          </w:p>
        </w:tc>
        <w:tc>
          <w:tcPr>
            <w:tcW w:w="2400" w:type="dxa"/>
          </w:tcPr>
          <w:p>
            <w:r>
              <w:t xml:space="preserve"/>
            </w:r>
          </w:p>
        </w:tc>
      </w:tr>
      <w:tr>
        <w:tc>
          <w:tcPr>
            <w:tcW w:w="2400" w:type="dxa"/>
          </w:tcPr>
          <w:p>
            <w:r>
              <w:t xml:space="preserve">4698</w:t>
            </w:r>
          </w:p>
        </w:tc>
        <w:tc>
          <w:tcPr>
            <w:tcW w:w="2400" w:type="dxa"/>
          </w:tcPr>
          <w:p>
            <w:r>
              <w:t xml:space="preserve">Request #4698 ? Cancelled in China - DPiDG has been requested by the he Shanghai Academy of Social Sciences (SASS) to partner on the organization of a capacity development symposium aimed at enhancing skills and capacity in the realm of innovation to enhance public service delivery towards the SDGs. The symposium will bring together public servants and UN partners to discuss how lessons learned in innovation over the past 20 years of the UNPSA programme can be leveraged to accelerate action towards the SDGs at the half way mark. A focus will be placed on how mindsets and capacities of public servants can foster and drive innovation at all levels.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17 Feb 2023</w:t>
            </w:r>
          </w:p>
        </w:tc>
        <w:tc>
          <w:tcPr>
            <w:tcW w:w="2400" w:type="dxa"/>
          </w:tcPr>
          <w:p>
            <w:r>
              <w:t xml:space="preserve">24 Jun 2023</w:t>
            </w:r>
          </w:p>
        </w:tc>
        <w:tc>
          <w:tcPr>
            <w:tcW w:w="2400" w:type="dxa"/>
          </w:tcPr>
          <w:p>
            <w:r>
              <w:t xml:space="preserve">30 Jun 2023</w:t>
            </w:r>
          </w:p>
        </w:tc>
        <w:tc>
          <w:tcPr>
            <w:tcW w:w="2400" w:type="dxa"/>
          </w:tcPr>
          <w:p>
            <w:r>
              <w:t xml:space="preserve">Dezhong Wang | hjjdxx@126.com</w:t>
            </w:r>
          </w:p>
        </w:tc>
        <w:tc>
          <w:tcPr>
            <w:tcW w:w="2400" w:type="dxa"/>
          </w:tcPr>
          <w:p>
            <w:r>
              <w:t xml:space="preserve">Cancelled in China - DPiDG has been requested by the he Shanghai Academy of Social Sciences (SASS) to partner on the organization of a capacity development symposium aimed at enhancing skills and capacity in the realm of innovation to enhance public service delivery towards the SDGs. The symposium will bring together public servants and UN partners to discuss how lessons learned in innovation over the past 20 years of the UNPSA programme can be leveraged to accelerate action towards the SDGs at the half way mark. A focus will be placed on how mindsets and capacities of public servants can foster and drive innovation at all levels.</w:t>
            </w:r>
          </w:p>
        </w:tc>
        <w:tc>
          <w:tcPr>
            <w:tcW w:w="2400" w:type="dxa"/>
          </w:tcPr>
          <w:p>
            <w:r>
              <w:t xml:space="preserve"/>
            </w:r>
          </w:p>
        </w:tc>
        <w:tc>
          <w:tcPr>
            <w:tcW w:w="2400" w:type="dxa"/>
          </w:tcPr>
          <w:p>
            <w:r>
              <w:t xml:space="preserve"/>
            </w:r>
          </w:p>
        </w:tc>
      </w:tr>
      <w:tr>
        <w:tc>
          <w:tcPr>
            <w:tcW w:w="2400" w:type="dxa"/>
          </w:tcPr>
          <w:p>
            <w:r>
              <w:t xml:space="preserve">3869</w:t>
            </w:r>
          </w:p>
        </w:tc>
        <w:tc>
          <w:tcPr>
            <w:tcW w:w="2400" w:type="dxa"/>
          </w:tcPr>
          <w:p>
            <w:r>
              <w:t xml:space="preserve">Request #3869 ? Minutes on the impact of COVID-19 on older persons in low and middle-income countries.</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2021</w:t>
            </w:r>
          </w:p>
        </w:tc>
        <w:tc>
          <w:tcPr>
            <w:tcW w:w="2400" w:type="dxa"/>
          </w:tcPr>
          <w:p>
            <w:r>
              <w:t xml:space="preserve">06 Jun 2021</w:t>
            </w:r>
          </w:p>
        </w:tc>
        <w:tc>
          <w:tcPr>
            <w:tcW w:w="2400" w:type="dxa"/>
          </w:tcPr>
          <w:p>
            <w:r>
              <w:t xml:space="preserve">06 Jul 2021</w:t>
            </w:r>
          </w:p>
        </w:tc>
        <w:tc>
          <w:tcPr>
            <w:tcW w:w="2400" w:type="dxa"/>
          </w:tcPr>
          <w:p>
            <w:r>
              <w:t xml:space="preserve">Natalie G Ollier-Stolzenbach | ollier-stolzenbach@un.org</w:t>
            </w:r>
          </w:p>
        </w:tc>
        <w:tc>
          <w:tcPr>
            <w:tcW w:w="2400" w:type="dxa"/>
          </w:tcPr>
          <w:p>
            <w:r>
              <w:t xml:space="preserve">Minutes on the impact of COVID-19 on older persons in low and middle-income countries.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3866</w:t>
            </w:r>
          </w:p>
        </w:tc>
        <w:tc>
          <w:tcPr>
            <w:tcW w:w="2400" w:type="dxa"/>
          </w:tcPr>
          <w:p>
            <w:r>
              <w:t xml:space="preserve">Request #3866 ? Minutes on The challenges of COVID-19 in urban and rural communities in Africa</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2021</w:t>
            </w:r>
          </w:p>
        </w:tc>
        <w:tc>
          <w:tcPr>
            <w:tcW w:w="2400" w:type="dxa"/>
          </w:tcPr>
          <w:p>
            <w:r>
              <w:t xml:space="preserve">06 Jun 2021</w:t>
            </w:r>
          </w:p>
        </w:tc>
        <w:tc>
          <w:tcPr>
            <w:tcW w:w="2400" w:type="dxa"/>
          </w:tcPr>
          <w:p>
            <w:r>
              <w:t xml:space="preserve">06 Jul 2021</w:t>
            </w:r>
          </w:p>
        </w:tc>
        <w:tc>
          <w:tcPr>
            <w:tcW w:w="2400" w:type="dxa"/>
          </w:tcPr>
          <w:p>
            <w:r>
              <w:t xml:space="preserve">Natalie G Ollier-Stolzenbach | ollier-stolzenbach@un.org</w:t>
            </w:r>
          </w:p>
        </w:tc>
        <w:tc>
          <w:tcPr>
            <w:tcW w:w="2400" w:type="dxa"/>
          </w:tcPr>
          <w:p>
            <w:r>
              <w:t xml:space="preserve">Minutes on The challenges of COVID-19 in urban and rural communities in Africa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3620</w:t>
            </w:r>
          </w:p>
        </w:tc>
        <w:tc>
          <w:tcPr>
            <w:tcW w:w="2400" w:type="dxa"/>
          </w:tcPr>
          <w:p>
            <w:r>
              <w:t xml:space="preserve">Request #3620 ? Initial general request to support the CCA, followed by a more specific request to explore collaboration on economic data, disaggregated data, aging and disability issues.</w:t>
            </w:r>
          </w:p>
        </w:tc>
        <w:tc>
          <w:tcPr>
            <w:tcW w:w="2400" w:type="dxa"/>
          </w:tcPr>
          <w:p>
            <w:r>
              <w:t xml:space="preserve">Completed</w:t>
            </w:r>
          </w:p>
        </w:tc>
        <w:tc>
          <w:tcPr>
            <w:tcW w:w="2400" w:type="dxa"/>
          </w:tcPr>
          <w:p>
            <w:r>
              <w:t xml:space="preserve">Division for Inclusive Social Development, Population Division</w:t>
            </w:r>
          </w:p>
        </w:tc>
        <w:tc>
          <w:tcPr>
            <w:tcW w:w="2400" w:type="dxa"/>
          </w:tcPr>
          <w:p>
            <w:r>
              <w:t xml:space="preserve">27 Nov 2019</w:t>
            </w:r>
          </w:p>
        </w:tc>
        <w:tc>
          <w:tcPr>
            <w:tcW w:w="2400" w:type="dxa"/>
          </w:tcPr>
          <w:p>
            <w:r>
              <w:t xml:space="preserve">01 Feb 2020</w:t>
            </w:r>
          </w:p>
        </w:tc>
        <w:tc>
          <w:tcPr>
            <w:tcW w:w="2400" w:type="dxa"/>
          </w:tcPr>
          <w:p>
            <w:r>
              <w:t xml:space="preserve">30 Sept 2020</w:t>
            </w:r>
          </w:p>
        </w:tc>
        <w:tc>
          <w:tcPr>
            <w:tcW w:w="2400" w:type="dxa"/>
          </w:tcPr>
          <w:p>
            <w:r>
              <w:t xml:space="preserve">Nicholas Rosellini | nicholas.rosellini@un.org</w:t>
            </w:r>
          </w:p>
        </w:tc>
        <w:tc>
          <w:tcPr>
            <w:tcW w:w="2400" w:type="dxa"/>
          </w:tcPr>
          <w:p>
            <w:r>
              <w:t xml:space="preserve">Initial general request to support the CCA, followed by a more specific request to explore collaboration on economic data, disaggregated data, aging and disability issues.</w:t>
            </w:r>
          </w:p>
        </w:tc>
        <w:tc>
          <w:tcPr>
            <w:tcW w:w="2400" w:type="dxa"/>
          </w:tcPr>
          <w:p>
            <w:r>
              <w:t xml:space="preserve"/>
            </w:r>
          </w:p>
        </w:tc>
        <w:tc>
          <w:tcPr>
            <w:tcW w:w="2400" w:type="dxa"/>
          </w:tcPr>
          <w:p>
            <w:r>
              <w:t xml:space="preserve"/>
            </w:r>
          </w:p>
        </w:tc>
      </w:tr>
      <w:tr>
        <w:tc>
          <w:tcPr>
            <w:tcW w:w="2400" w:type="dxa"/>
          </w:tcPr>
          <w:p>
            <w:r>
              <w:t xml:space="preserve">5498</w:t>
            </w:r>
          </w:p>
        </w:tc>
        <w:tc>
          <w:tcPr>
            <w:tcW w:w="2400" w:type="dxa"/>
          </w:tcPr>
          <w:p>
            <w:r>
              <w:t xml:space="preserve">Request #5498 ? The invitation relates to participation as a panelist in the session â€œThe Role of the Friends of Official Statistics (FoS) Network in Upholding the Fundamental Principles of Official Statistics (FPOS)â€. The Scientific Programme Committee is responsible for the conference programme and includes members from developing countries, including Nthabiseng Makhata (South Africa), Mahinthan Mariasingham (Philippines) and Camilo Mendez (Colombia).</w:t>
            </w:r>
          </w:p>
        </w:tc>
        <w:tc>
          <w:tcPr>
            <w:tcW w:w="2400" w:type="dxa"/>
          </w:tcPr>
          <w:p>
            <w:r>
              <w:t xml:space="preserve">Under consideration</w:t>
            </w:r>
          </w:p>
        </w:tc>
        <w:tc>
          <w:tcPr>
            <w:tcW w:w="2400" w:type="dxa"/>
          </w:tcPr>
          <w:p>
            <w:r>
              <w:t xml:space="preserve">Statistics Division</w:t>
            </w:r>
          </w:p>
        </w:tc>
        <w:tc>
          <w:tcPr>
            <w:tcW w:w="2400" w:type="dxa"/>
          </w:tcPr>
          <w:p>
            <w:r>
              <w:t xml:space="preserve">20 Mar 2026</w:t>
            </w:r>
          </w:p>
        </w:tc>
        <w:tc>
          <w:tcPr>
            <w:tcW w:w="2400" w:type="dxa"/>
          </w:tcPr>
          <w:p>
            <w:r>
              <w:t xml:space="preserve">12 May 2026</w:t>
            </w:r>
          </w:p>
        </w:tc>
        <w:tc>
          <w:tcPr>
            <w:tcW w:w="2400" w:type="dxa"/>
          </w:tcPr>
          <w:p>
            <w:r>
              <w:t xml:space="preserve">14 May 2026</w:t>
            </w:r>
          </w:p>
        </w:tc>
        <w:tc>
          <w:tcPr>
            <w:tcW w:w="2400" w:type="dxa"/>
          </w:tcPr>
          <w:p>
            <w:r>
              <w:t xml:space="preserve">Misha Belkindas | MishaBelkindas@opendatawatch.com</w:t>
            </w:r>
          </w:p>
        </w:tc>
        <w:tc>
          <w:tcPr>
            <w:tcW w:w="2400" w:type="dxa"/>
          </w:tcPr>
          <w:p>
            <w:r>
              <w:t xml:space="preserve">The invitation relates to participation as a panelist in the session â€œThe Role of the Friends of Official Statistics (FoS) Network in Upholding the Fundamental Principles of Official Statistics (FPOS)â€. The Scientific Programme Committee is responsible for the conference programme and includes members from developing countries, including Nthabiseng Makhata (South Africa), Mahinthan Mariasingham (Philippines) and Camilo Mendez (Colombia).</w:t>
            </w:r>
          </w:p>
        </w:tc>
        <w:tc>
          <w:tcPr>
            <w:tcW w:w="2400" w:type="dxa"/>
          </w:tcPr>
          <w:p>
            <w:r>
              <w:t xml:space="preserve"/>
            </w:r>
          </w:p>
        </w:tc>
        <w:tc>
          <w:tcPr>
            <w:tcW w:w="2400" w:type="dxa"/>
          </w:tcPr>
          <w:p>
            <w:r>
              <w:t xml:space="preserve"/>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c>
          <w:tcPr>
            <w:tcW w:w="2400" w:type="dxa"/>
          </w:tcPr>
          <w:p>
            <w:r>
              <w:t xml:space="preserve"/>
            </w:r>
          </w:p>
        </w:tc>
      </w:tr>
      <w:tr>
        <w:tc>
          <w:tcPr>
            <w:tcW w:w="2400" w:type="dxa"/>
          </w:tcPr>
          <w:p>
            <w:r>
              <w:t xml:space="preserve">5293</w:t>
            </w:r>
          </w:p>
        </w:tc>
        <w:tc>
          <w:tcPr>
            <w:tcW w:w="2400" w:type="dxa"/>
          </w:tcPr>
          <w:p>
            <w:r>
              <w:t xml:space="preserve">Request #5293 ? Support the Government of Colombia, through ProColombia, in mobilizing private financing for SDG-aligned projects and benefiting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Apr 2024</w:t>
            </w:r>
          </w:p>
        </w:tc>
        <w:tc>
          <w:tcPr>
            <w:tcW w:w="2400" w:type="dxa"/>
          </w:tcPr>
          <w:p>
            <w:r>
              <w:t xml:space="preserve">01 Apr 2024</w:t>
            </w:r>
          </w:p>
        </w:tc>
        <w:tc>
          <w:tcPr>
            <w:tcW w:w="2400" w:type="dxa"/>
          </w:tcPr>
          <w:p>
            <w:r>
              <w:t xml:space="preserve">04 Jul 2025</w:t>
            </w:r>
          </w:p>
        </w:tc>
        <w:tc>
          <w:tcPr>
            <w:tcW w:w="2400" w:type="dxa"/>
          </w:tcPr>
          <w:p>
            <w:r>
              <w:t xml:space="preserve">Karen Schutt Esmeral | kschutt@procolombia.co</w:t>
            </w:r>
          </w:p>
        </w:tc>
        <w:tc>
          <w:tcPr>
            <w:tcW w:w="2400" w:type="dxa"/>
          </w:tcPr>
          <w:p>
            <w:r>
              <w:t xml:space="preserve">Support the Government of Colombia, through ProColombia,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4675</w:t>
            </w:r>
          </w:p>
        </w:tc>
        <w:tc>
          <w:tcPr>
            <w:tcW w:w="2400" w:type="dxa"/>
          </w:tcPr>
          <w:p>
            <w:r>
              <w:t xml:space="preserve">Request #4675 ? To organize a capacity development workshop focused on climate resilience and international development finance in Colombia. / The workshop would follow up on the discussions held during the DCF 2023 and serve as an endâ€ofâ€year inflexion point for governments who care about sustainable development and just climate finance. It can also serve as a appropriate forum to discuss global taxation and rethink the international development finance arquitecture from a southern perspective.</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Jul 2023</w:t>
            </w:r>
          </w:p>
        </w:tc>
        <w:tc>
          <w:tcPr>
            <w:tcW w:w="2400" w:type="dxa"/>
          </w:tcPr>
          <w:p>
            <w:r>
              <w:t xml:space="preserve">20 Nov 2023</w:t>
            </w:r>
          </w:p>
        </w:tc>
        <w:tc>
          <w:tcPr>
            <w:tcW w:w="2400" w:type="dxa"/>
          </w:tcPr>
          <w:p>
            <w:r>
              <w:t xml:space="preserve">21 Nov 2023</w:t>
            </w:r>
          </w:p>
        </w:tc>
        <w:tc>
          <w:tcPr>
            <w:tcW w:w="2400" w:type="dxa"/>
          </w:tcPr>
          <w:p>
            <w:r>
              <w:t xml:space="preserve">Andres Ceballos | andresceballos@apccolombia.gov.co</w:t>
            </w:r>
          </w:p>
        </w:tc>
        <w:tc>
          <w:tcPr>
            <w:tcW w:w="2400" w:type="dxa"/>
          </w:tcPr>
          <w:p>
            <w:r>
              <w:t xml:space="preserve">To organize a capacity development workshop focused on climate resilience and international development finance in Colombia. / The workshop would follow up on the discussions held during the DCF 2023 and serve as an endâ€ofâ€year inflexion point for governments who care about sustainable development and just climate finance. It can also serve as a appropriate forum to discuss global taxation and rethink the international development finance arquitecture from a southern perspective.</w:t>
            </w:r>
          </w:p>
        </w:tc>
        <w:tc>
          <w:tcPr>
            <w:tcW w:w="2400" w:type="dxa"/>
          </w:tcPr>
          <w:p>
            <w:r>
              <w:t xml:space="preserve"/>
            </w:r>
          </w:p>
        </w:tc>
        <w:tc>
          <w:tcPr>
            <w:tcW w:w="2400" w:type="dxa"/>
          </w:tcPr>
          <w:p>
            <w:r>
              <w:t xml:space="preserve"/>
            </w:r>
          </w:p>
        </w:tc>
      </w:tr>
      <w:tr>
        <w:tc>
          <w:tcPr>
            <w:tcW w:w="2400" w:type="dxa"/>
          </w:tcPr>
          <w:p>
            <w:r>
              <w:t xml:space="preserve">4730</w:t>
            </w:r>
          </w:p>
        </w:tc>
        <w:tc>
          <w:tcPr>
            <w:tcW w:w="2400" w:type="dxa"/>
          </w:tcPr>
          <w:p>
            <w:r>
              <w:t xml:space="preserve">Request #4730 ? 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Completed</w:t>
            </w:r>
          </w:p>
        </w:tc>
        <w:tc>
          <w:tcPr>
            <w:tcW w:w="2400" w:type="dxa"/>
          </w:tcPr>
          <w:p>
            <w:r>
              <w:t xml:space="preserve">Population Division</w:t>
            </w:r>
          </w:p>
        </w:tc>
        <w:tc>
          <w:tcPr>
            <w:tcW w:w="2400" w:type="dxa"/>
          </w:tcPr>
          <w:p>
            <w:r>
              <w:t xml:space="preserve">06 Jan 2023</w:t>
            </w:r>
          </w:p>
        </w:tc>
        <w:tc>
          <w:tcPr>
            <w:tcW w:w="2400" w:type="dxa"/>
          </w:tcPr>
          <w:p>
            <w:r>
              <w:t xml:space="preserve">14 Feb 2023</w:t>
            </w:r>
          </w:p>
        </w:tc>
        <w:tc>
          <w:tcPr>
            <w:tcW w:w="2400" w:type="dxa"/>
          </w:tcPr>
          <w:p>
            <w:r>
              <w:t xml:space="preserve">17 Feb 2023</w:t>
            </w:r>
          </w:p>
        </w:tc>
        <w:tc>
          <w:tcPr>
            <w:tcW w:w="2400" w:type="dxa"/>
          </w:tcPr>
          <w:p>
            <w:r>
              <w:t xml:space="preserve">Tim Miller | tim.miller@un.org</w:t>
            </w:r>
          </w:p>
        </w:tc>
        <w:tc>
          <w:tcPr>
            <w:tcW w:w="2400" w:type="dxa"/>
          </w:tcPr>
          <w:p>
            <w:r>
              <w:t xml:space="preserve">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
            </w:r>
          </w:p>
        </w:tc>
        <w:tc>
          <w:tcPr>
            <w:tcW w:w="2400" w:type="dxa"/>
          </w:tcPr>
          <w:p>
            <w:r>
              <w:t xml:space="preserve"/>
            </w:r>
          </w:p>
        </w:tc>
      </w:tr>
      <w:tr>
        <w:tc>
          <w:tcPr>
            <w:tcW w:w="2400" w:type="dxa"/>
          </w:tcPr>
          <w:p>
            <w:r>
              <w:t xml:space="preserve">4223</w:t>
            </w:r>
          </w:p>
        </w:tc>
        <w:tc>
          <w:tcPr>
            <w:tcW w:w="2400" w:type="dxa"/>
          </w:tcPr>
          <w:p>
            <w:r>
              <w:t xml:space="preserve">Request #4223 ? This proposal is a response to a request from UN ECLAC on behalf of Member States in the region for technical assistance in the area of population and development:  on the estimation and use of National Accounts disaggregated by age and socio-economic group (National Inclusion Accounts).   DESA and UN ECLAC will provide training through an in-person workshop (6-9 December 2022) to be held in conjunction with the annual meeting of the Latin American Population Association.   The participants will include government officials and national professionals with prior experience in the estimation and use of National Transfer Accounts.</w:t>
            </w:r>
          </w:p>
        </w:tc>
        <w:tc>
          <w:tcPr>
            <w:tcW w:w="2400" w:type="dxa"/>
          </w:tcPr>
          <w:p>
            <w:r>
              <w:t xml:space="preserve">Completed</w:t>
            </w:r>
          </w:p>
        </w:tc>
        <w:tc>
          <w:tcPr>
            <w:tcW w:w="2400" w:type="dxa"/>
          </w:tcPr>
          <w:p>
            <w:r>
              <w:t xml:space="preserve">Population Division</w:t>
            </w:r>
          </w:p>
        </w:tc>
        <w:tc>
          <w:tcPr>
            <w:tcW w:w="2400" w:type="dxa"/>
          </w:tcPr>
          <w:p>
            <w:r>
              <w:t xml:space="preserve">01 Jun 2022</w:t>
            </w:r>
          </w:p>
        </w:tc>
        <w:tc>
          <w:tcPr>
            <w:tcW w:w="2400" w:type="dxa"/>
          </w:tcPr>
          <w:p>
            <w:r>
              <w:t xml:space="preserve"/>
            </w:r>
          </w:p>
        </w:tc>
        <w:tc>
          <w:tcPr>
            <w:tcW w:w="2400" w:type="dxa"/>
          </w:tcPr>
          <w:p>
            <w:r>
              <w:t xml:space="preserve"/>
            </w:r>
          </w:p>
        </w:tc>
        <w:tc>
          <w:tcPr>
            <w:tcW w:w="2400" w:type="dxa"/>
          </w:tcPr>
          <w:p>
            <w:r>
              <w:t xml:space="preserve">Zulma Sosa | Zulma.SOSA@cepal.org</w:t>
            </w:r>
          </w:p>
        </w:tc>
        <w:tc>
          <w:tcPr>
            <w:tcW w:w="2400" w:type="dxa"/>
          </w:tcPr>
          <w:p>
            <w:r>
              <w:t xml:space="preserve">This proposal is a response to a request from UN ECLAC on behalf of Member States in the region for technical assistance in the area of population and development:  on the estimation and use of National Accounts disaggregated by age and socio-economic group (National Inclusion Accounts).   DESA and UN ECLAC will provide training through an in-person workshop (6-9 December 2022) to be held in conjunction with the annual meeting of the Latin American Population Association.   The participants will include government officials and national professionals with prior experience in the estimation and use of National Transfer Accounts.</w:t>
            </w:r>
          </w:p>
        </w:tc>
        <w:tc>
          <w:tcPr>
            <w:tcW w:w="2400" w:type="dxa"/>
          </w:tcPr>
          <w:p>
            <w:r>
              <w:t xml:space="preserve"/>
            </w:r>
          </w:p>
        </w:tc>
        <w:tc>
          <w:tcPr>
            <w:tcW w:w="2400" w:type="dxa"/>
          </w:tcPr>
          <w:p>
            <w:r>
              <w:t xml:space="preserve"/>
            </w:r>
          </w:p>
        </w:tc>
      </w:tr>
      <w:tr>
        <w:tc>
          <w:tcPr>
            <w:tcW w:w="2400" w:type="dxa"/>
          </w:tcPr>
          <w:p>
            <w:r>
              <w:t xml:space="preserve">4202</w:t>
            </w:r>
          </w:p>
        </w:tc>
        <w:tc>
          <w:tcPr>
            <w:tcW w:w="2400" w:type="dxa"/>
          </w:tcPr>
          <w:p>
            <w:r>
              <w:t xml:space="preserve">Request #4202 ? DPIDG was requested by the City of Bogota in Colombia to provide support in strengthening capacities at the local level to deliver effective e-services to the people. Such assistance would aid in assisting smaller municipalities around the country in providing better e-services to people.  / (LOSI-Venue - Thailand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Dec 2021</w:t>
            </w:r>
          </w:p>
        </w:tc>
        <w:tc>
          <w:tcPr>
            <w:tcW w:w="2400" w:type="dxa"/>
          </w:tcPr>
          <w:p>
            <w:r>
              <w:t xml:space="preserve">21 Nov 2023</w:t>
            </w:r>
          </w:p>
        </w:tc>
        <w:tc>
          <w:tcPr>
            <w:tcW w:w="2400" w:type="dxa"/>
          </w:tcPr>
          <w:p>
            <w:r>
              <w:t xml:space="preserve">23 Nov 2023</w:t>
            </w:r>
          </w:p>
        </w:tc>
        <w:tc>
          <w:tcPr>
            <w:tcW w:w="2400" w:type="dxa"/>
          </w:tcPr>
          <w:p>
            <w:r>
              <w:t xml:space="preserve">FELIPE GUZMÃN RAMÃREZ | susar@un.org</w:t>
            </w:r>
          </w:p>
        </w:tc>
        <w:tc>
          <w:tcPr>
            <w:tcW w:w="2400" w:type="dxa"/>
          </w:tcPr>
          <w:p>
            <w:r>
              <w:t xml:space="preserve">DPIDG was requested by the City of Bogota in Colombia to provide support in strengthening capacities at the local level to deliver effective e-services to the people. Such assistance would aid in assisting smaller municipalities around the country in providing better e-services to people.  / (LOSI-Venue - Thailand )</w:t>
            </w:r>
          </w:p>
        </w:tc>
        <w:tc>
          <w:tcPr>
            <w:tcW w:w="2400" w:type="dxa"/>
          </w:tcPr>
          <w:p>
            <w:r>
              <w:t xml:space="preserve"/>
            </w:r>
          </w:p>
        </w:tc>
        <w:tc>
          <w:tcPr>
            <w:tcW w:w="2400" w:type="dxa"/>
          </w:tcPr>
          <w:p>
            <w:r>
              <w:t xml:space="preserve"/>
            </w:r>
          </w:p>
        </w:tc>
      </w:tr>
      <w:tr>
        <w:tc>
          <w:tcPr>
            <w:tcW w:w="2400" w:type="dxa"/>
          </w:tcPr>
          <w:p>
            <w:r>
              <w:t xml:space="preserve">3845</w:t>
            </w:r>
          </w:p>
        </w:tc>
        <w:tc>
          <w:tcPr>
            <w:tcW w:w="2400" w:type="dxa"/>
          </w:tcPr>
          <w:p>
            <w:r>
              <w:t xml:space="preserve">Request #3845 ? National statistics office requests traning in disaggregated National Accounts by age (National Transfer Accounts) for use in their official national statistics.    A joint DESA/ECLAC training workshop will be held virtually 31 May - 4 June.</w:t>
            </w:r>
          </w:p>
        </w:tc>
        <w:tc>
          <w:tcPr>
            <w:tcW w:w="2400" w:type="dxa"/>
          </w:tcPr>
          <w:p>
            <w:r>
              <w:t xml:space="preserve">Completed</w:t>
            </w:r>
          </w:p>
        </w:tc>
        <w:tc>
          <w:tcPr>
            <w:tcW w:w="2400" w:type="dxa"/>
          </w:tcPr>
          <w:p>
            <w:r>
              <w:t xml:space="preserve">Population Division</w:t>
            </w:r>
          </w:p>
        </w:tc>
        <w:tc>
          <w:tcPr>
            <w:tcW w:w="2400" w:type="dxa"/>
          </w:tcPr>
          <w:p>
            <w:r>
              <w:t xml:space="preserve">24 Mar 2021</w:t>
            </w:r>
          </w:p>
        </w:tc>
        <w:tc>
          <w:tcPr>
            <w:tcW w:w="2400" w:type="dxa"/>
          </w:tcPr>
          <w:p>
            <w:r>
              <w:t xml:space="preserve">31 May 2021</w:t>
            </w:r>
          </w:p>
        </w:tc>
        <w:tc>
          <w:tcPr>
            <w:tcW w:w="2400" w:type="dxa"/>
          </w:tcPr>
          <w:p>
            <w:r>
              <w:t xml:space="preserve">04 Jun 2021</w:t>
            </w:r>
          </w:p>
        </w:tc>
        <w:tc>
          <w:tcPr>
            <w:tcW w:w="2400" w:type="dxa"/>
          </w:tcPr>
          <w:p>
            <w:r>
              <w:t xml:space="preserve">Juan Camilo Mendez | camendezc@dane.gov.c0o</w:t>
            </w:r>
          </w:p>
        </w:tc>
        <w:tc>
          <w:tcPr>
            <w:tcW w:w="2400" w:type="dxa"/>
          </w:tcPr>
          <w:p>
            <w:r>
              <w:t xml:space="preserve">National statistics office requests traning in disaggregated National Accounts by age (National Transfer Accounts) for use in their official national statistics.    A joint DESA/ECLAC training workshop will be held virtually 31 May - 4 June.</w:t>
            </w:r>
          </w:p>
        </w:tc>
        <w:tc>
          <w:tcPr>
            <w:tcW w:w="2400" w:type="dxa"/>
          </w:tcPr>
          <w:p>
            <w:r>
              <w:t xml:space="preserve"/>
            </w:r>
          </w:p>
        </w:tc>
        <w:tc>
          <w:tcPr>
            <w:tcW w:w="2400" w:type="dxa"/>
          </w:tcPr>
          <w:p>
            <w:r>
              <w:t xml:space="preserve"/>
            </w:r>
          </w:p>
        </w:tc>
      </w:tr>
      <w:tr>
        <w:tc>
          <w:tcPr>
            <w:tcW w:w="2400" w:type="dxa"/>
          </w:tcPr>
          <w:p>
            <w:r>
              <w:t xml:space="preserve">3540</w:t>
            </w:r>
          </w:p>
        </w:tc>
        <w:tc>
          <w:tcPr>
            <w:tcW w:w="2400" w:type="dxa"/>
          </w:tcPr>
          <w:p>
            <w:r>
              <w:t xml:space="preserve">Request #3540 ? Request from National Statistics Office of Colombia for assistance in estimating distributional National Accounts by age (National Transfer Accounts).   Request for Spanish translation of UN Manual:  National Transfer Accounts.   Manual will be used in subsequent capacity development work in region.   Virtual training workshop held 31 May - 4 June.</w:t>
            </w:r>
          </w:p>
        </w:tc>
        <w:tc>
          <w:tcPr>
            <w:tcW w:w="2400" w:type="dxa"/>
          </w:tcPr>
          <w:p>
            <w:r>
              <w:t xml:space="preserve">Completed</w:t>
            </w:r>
          </w:p>
        </w:tc>
        <w:tc>
          <w:tcPr>
            <w:tcW w:w="2400" w:type="dxa"/>
          </w:tcPr>
          <w:p>
            <w:r>
              <w:t xml:space="preserve">Population Division</w:t>
            </w:r>
          </w:p>
        </w:tc>
        <w:tc>
          <w:tcPr>
            <w:tcW w:w="2400" w:type="dxa"/>
          </w:tcPr>
          <w:p>
            <w:r>
              <w:t xml:space="preserve">26 Feb 2021</w:t>
            </w:r>
          </w:p>
        </w:tc>
        <w:tc>
          <w:tcPr>
            <w:tcW w:w="2400" w:type="dxa"/>
          </w:tcPr>
          <w:p>
            <w:r>
              <w:t xml:space="preserve">01 Apr 2021</w:t>
            </w:r>
          </w:p>
        </w:tc>
        <w:tc>
          <w:tcPr>
            <w:tcW w:w="2400" w:type="dxa"/>
          </w:tcPr>
          <w:p>
            <w:r>
              <w:t xml:space="preserve">30 Jun 2021</w:t>
            </w:r>
          </w:p>
        </w:tc>
        <w:tc>
          <w:tcPr>
            <w:tcW w:w="2400" w:type="dxa"/>
          </w:tcPr>
          <w:p>
            <w:r>
              <w:t xml:space="preserve">Juan Camilo Mendez | camendezc@dane.gov.co</w:t>
            </w:r>
          </w:p>
        </w:tc>
        <w:tc>
          <w:tcPr>
            <w:tcW w:w="2400" w:type="dxa"/>
          </w:tcPr>
          <w:p>
            <w:r>
              <w:t xml:space="preserve">Request from National Statistics Office of Colombia for assistance in estimating distributional National Accounts by age (National Transfer Accounts).   Request for Spanish translation of UN Manual:  National Transfer Accounts.   Manual will be used in subsequent capacity development work in region.   Virtual training workshop held 31 May - 4 June.</w:t>
            </w:r>
          </w:p>
        </w:tc>
        <w:tc>
          <w:tcPr>
            <w:tcW w:w="2400" w:type="dxa"/>
          </w:tcPr>
          <w:p>
            <w:r>
              <w:t xml:space="preserve"/>
            </w:r>
          </w:p>
        </w:tc>
        <w:tc>
          <w:tcPr>
            <w:tcW w:w="2400" w:type="dxa"/>
          </w:tcPr>
          <w:p>
            <w:r>
              <w:t xml:space="preserve"/>
            </w:r>
          </w:p>
        </w:tc>
      </w:tr>
      <w:tr>
        <w:tc>
          <w:tcPr>
            <w:tcW w:w="2400" w:type="dxa"/>
          </w:tcPr>
          <w:p>
            <w:r>
              <w:t xml:space="preserve">5157</w:t>
            </w:r>
          </w:p>
        </w:tc>
        <w:tc>
          <w:tcPr>
            <w:tcW w:w="2400" w:type="dxa"/>
          </w:tcPr>
          <w:p>
            <w:r>
              <w:t xml:space="preserve">Request #5157 ? Policy advisory service in the field of waste management for the Comoros</w:t>
            </w:r>
          </w:p>
        </w:tc>
        <w:tc>
          <w:tcPr>
            <w:tcW w:w="2400" w:type="dxa"/>
          </w:tcPr>
          <w:p>
            <w:r>
              <w:t xml:space="preserve">Ongoing</w:t>
            </w:r>
          </w:p>
        </w:tc>
        <w:tc>
          <w:tcPr>
            <w:tcW w:w="2400" w:type="dxa"/>
          </w:tcPr>
          <w:p>
            <w:r>
              <w:t xml:space="preserve">Division for Sustainable Development Goals</w:t>
            </w:r>
          </w:p>
        </w:tc>
        <w:tc>
          <w:tcPr>
            <w:tcW w:w="2400" w:type="dxa"/>
          </w:tcPr>
          <w:p>
            <w:r>
              <w:t xml:space="preserve">21 Nov 2024</w:t>
            </w:r>
          </w:p>
        </w:tc>
        <w:tc>
          <w:tcPr>
            <w:tcW w:w="2400" w:type="dxa"/>
          </w:tcPr>
          <w:p>
            <w:r>
              <w:t xml:space="preserve">09 Mar 2025</w:t>
            </w:r>
          </w:p>
        </w:tc>
        <w:tc>
          <w:tcPr>
            <w:tcW w:w="2400" w:type="dxa"/>
          </w:tcPr>
          <w:p>
            <w:r>
              <w:t xml:space="preserve">31 Dec 2026</w:t>
            </w:r>
          </w:p>
        </w:tc>
        <w:tc>
          <w:tcPr>
            <w:tcW w:w="2400" w:type="dxa"/>
          </w:tcPr>
          <w:p>
            <w:r>
              <w:t xml:space="preserve">Mr. Nour El Fah AZALI | comores.nu@gmail.com</w:t>
            </w:r>
          </w:p>
        </w:tc>
        <w:tc>
          <w:tcPr>
            <w:tcW w:w="2400" w:type="dxa"/>
          </w:tcPr>
          <w:p>
            <w:r>
              <w:t xml:space="preserve">Policy advisory service in the field of waste management for the Comoros</w:t>
            </w:r>
          </w:p>
        </w:tc>
        <w:tc>
          <w:tcPr>
            <w:tcW w:w="2400" w:type="dxa"/>
          </w:tcPr>
          <w:p>
            <w:r>
              <w:t xml:space="preserve"/>
            </w:r>
          </w:p>
        </w:tc>
        <w:tc>
          <w:tcPr>
            <w:tcW w:w="2400" w:type="dxa"/>
          </w:tcPr>
          <w:p>
            <w:r>
              <w:t xml:space="preserve"/>
            </w:r>
          </w:p>
        </w:tc>
      </w:tr>
      <w:tr>
        <w:tc>
          <w:tcPr>
            <w:tcW w:w="2400" w:type="dxa"/>
          </w:tcPr>
          <w:p>
            <w:r>
              <w:t xml:space="preserve">5104</w:t>
            </w:r>
          </w:p>
        </w:tc>
        <w:tc>
          <w:tcPr>
            <w:tcW w:w="2400" w:type="dxa"/>
          </w:tcPr>
          <w:p>
            <w:r>
              <w:t xml:space="preserve">Request #5104 ? The overall objective of the â€œSupporting informed decision making through the DATA for Small Island Developing States (SIDS) initiative (or DATAS)â€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Ongoing</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DATAS)â€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c>
          <w:tcPr>
            <w:tcW w:w="2400" w:type="dxa"/>
          </w:tcPr>
          <w:p>
            <w:r>
              <w:t xml:space="preserve"/>
            </w:r>
          </w:p>
        </w:tc>
      </w:tr>
      <w:tr>
        <w:tc>
          <w:tcPr>
            <w:tcW w:w="2400" w:type="dxa"/>
          </w:tcPr>
          <w:p>
            <w:r>
              <w:t xml:space="preserve">5101</w:t>
            </w:r>
          </w:p>
        </w:tc>
        <w:tc>
          <w:tcPr>
            <w:tcW w:w="2400" w:type="dxa"/>
          </w:tcPr>
          <w:p>
            <w:r>
              <w:t xml:space="preserve">Request #5101 ? 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Under consideration</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c>
          <w:tcPr>
            <w:tcW w:w="2400" w:type="dxa"/>
          </w:tcPr>
          <w:p>
            <w:r>
              <w:t xml:space="preserve"/>
            </w:r>
          </w:p>
        </w:tc>
      </w:tr>
      <w:tr>
        <w:tc>
          <w:tcPr>
            <w:tcW w:w="2400" w:type="dxa"/>
          </w:tcPr>
          <w:p>
            <w:r>
              <w:t xml:space="preserve">5100</w:t>
            </w:r>
          </w:p>
        </w:tc>
        <w:tc>
          <w:tcPr>
            <w:tcW w:w="2400" w:type="dxa"/>
          </w:tcPr>
          <w:p>
            <w:r>
              <w:t xml:space="preserve">Request #5100 ? 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Under consideration</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c>
          <w:tcPr>
            <w:tcW w:w="2400" w:type="dxa"/>
          </w:tcPr>
          <w:p>
            <w:r>
              <w:t xml:space="preserve"/>
            </w:r>
          </w:p>
        </w:tc>
      </w:tr>
      <w:tr>
        <w:tc>
          <w:tcPr>
            <w:tcW w:w="2400" w:type="dxa"/>
          </w:tcPr>
          <w:p>
            <w:r>
              <w:t xml:space="preserve">4118</w:t>
            </w:r>
          </w:p>
        </w:tc>
        <w:tc>
          <w:tcPr>
            <w:tcW w:w="2400" w:type="dxa"/>
          </w:tcPr>
          <w:p>
            <w:r>
              <w:t xml:space="preserve">Request #4118 ? The government requested support for: updating national action plan; developing a national forest financing strategy; and developing a bankable project proposal on forests.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14 Mar 2022</w:t>
            </w:r>
          </w:p>
        </w:tc>
        <w:tc>
          <w:tcPr>
            <w:tcW w:w="2400" w:type="dxa"/>
          </w:tcPr>
          <w:p>
            <w:r>
              <w:t xml:space="preserve">1</w:t>
            </w:r>
          </w:p>
        </w:tc>
        <w:tc>
          <w:tcPr>
            <w:tcW w:w="2400" w:type="dxa"/>
          </w:tcPr>
          <w:p>
            <w:r>
              <w:t xml:space="preserve">1</w:t>
            </w:r>
          </w:p>
        </w:tc>
        <w:tc>
          <w:tcPr>
            <w:tcW w:w="2400" w:type="dxa"/>
          </w:tcPr>
          <w:p>
            <w:r>
              <w:t xml:space="preserve">Youssouf Elamine.Y. Mbechezi | ambadi_issouf@yahoo.fr</w:t>
            </w:r>
          </w:p>
        </w:tc>
        <w:tc>
          <w:tcPr>
            <w:tcW w:w="2400" w:type="dxa"/>
          </w:tcPr>
          <w:p>
            <w:r>
              <w:t xml:space="preserve">The government requested support for: updating national action plan; developing a national forest financing strategy; and developing a bankable project proposal on forests.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3937</w:t>
            </w:r>
          </w:p>
        </w:tc>
        <w:tc>
          <w:tcPr>
            <w:tcW w:w="2400" w:type="dxa"/>
          </w:tcPr>
          <w:p>
            <w:r>
              <w:t xml:space="preserve">Request #3937 ? Request/ Gap/ Demand obtained from the 2020 Comoros VNR submitted to the HLPF: (i) Increased investment in the national statistical system and its capacity to collect, produce and analyze data; (ii) Capacity building for public and civil servants and strengthening of national institutional frameworks; (iii) Collection, analysis, disaggregation, and dissemination of data; (iv) Capacity building on climate change; and (v) Capacity building on gender equality.</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Comoros VNR submitted to the HLPF: (i) Increased investment in the national statistical system and its capacity to collect, produce and analyze data; (ii) Capacity building for public and civil servants and strengthening of national institutional frameworks; (iii) Collection, analysis, disaggregation, and dissemination of data; (iv) Capacity building on climate change; and (v) Capacity building on gender equality.</w:t>
            </w:r>
          </w:p>
        </w:tc>
        <w:tc>
          <w:tcPr>
            <w:tcW w:w="2400" w:type="dxa"/>
          </w:tcPr>
          <w:p>
            <w:r>
              <w:t xml:space="preserve"/>
            </w:r>
          </w:p>
        </w:tc>
        <w:tc>
          <w:tcPr>
            <w:tcW w:w="2400" w:type="dxa"/>
          </w:tcPr>
          <w:p>
            <w:r>
              <w:t xml:space="preserve"/>
            </w:r>
          </w:p>
        </w:tc>
      </w:tr>
      <w:tr>
        <w:tc>
          <w:tcPr>
            <w:tcW w:w="2400" w:type="dxa"/>
          </w:tcPr>
          <w:p>
            <w:r>
              <w:t xml:space="preserve">2620</w:t>
            </w:r>
          </w:p>
        </w:tc>
        <w:tc>
          <w:tcPr>
            <w:tcW w:w="2400" w:type="dxa"/>
          </w:tcPr>
          <w:p>
            <w:r>
              <w:t xml:space="preserve">Request #2620 ? DPIDG/ UNPOG was requested by the National Directorate of Civil Security &amp; General Planning Commissariat of the Government of Comoros to provide support in developing a VNR for a future HLPF as well as a follow-up online training on the SDGs and on hosting a forum for strengthening leadership in public service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Aug 2018</w:t>
            </w:r>
          </w:p>
        </w:tc>
        <w:tc>
          <w:tcPr>
            <w:tcW w:w="2400" w:type="dxa"/>
          </w:tcPr>
          <w:p>
            <w:r>
              <w:t xml:space="preserve">12 Apr 2019</w:t>
            </w:r>
          </w:p>
        </w:tc>
        <w:tc>
          <w:tcPr>
            <w:tcW w:w="2400" w:type="dxa"/>
          </w:tcPr>
          <w:p>
            <w:r>
              <w:t xml:space="preserve"/>
            </w:r>
          </w:p>
        </w:tc>
        <w:tc>
          <w:tcPr>
            <w:tcW w:w="2400" w:type="dxa"/>
          </w:tcPr>
          <w:p>
            <w:r>
              <w:t xml:space="preserve">xx | na@na</w:t>
            </w:r>
          </w:p>
        </w:tc>
        <w:tc>
          <w:tcPr>
            <w:tcW w:w="2400" w:type="dxa"/>
          </w:tcPr>
          <w:p>
            <w:r>
              <w:t xml:space="preserve">DPIDG/ UNPOG was requested by the National Directorate of Civil Security &amp; General Planning Commissariat of the Government of Comoros to provide support in developing a VNR for a future HLPF as well as a follow-up online training on the SDGs and on hosting a forum for strengthening leadership in public service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4168</w:t>
            </w:r>
          </w:p>
        </w:tc>
        <w:tc>
          <w:tcPr>
            <w:tcW w:w="2400" w:type="dxa"/>
          </w:tcPr>
          <w:p>
            <w:r>
              <w:t xml:space="preserve">Request #4168 ? The government requested the support to develop a bankable project proposal on sustainable forest management for submission to the multilateral donor.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13 May 2022</w:t>
            </w:r>
          </w:p>
        </w:tc>
        <w:tc>
          <w:tcPr>
            <w:tcW w:w="2400" w:type="dxa"/>
          </w:tcPr>
          <w:p>
            <w:r>
              <w:t xml:space="preserve">1</w:t>
            </w:r>
          </w:p>
        </w:tc>
        <w:tc>
          <w:tcPr>
            <w:tcW w:w="2400" w:type="dxa"/>
          </w:tcPr>
          <w:p>
            <w:r>
              <w:t xml:space="preserve">1</w:t>
            </w:r>
          </w:p>
        </w:tc>
        <w:tc>
          <w:tcPr>
            <w:tcW w:w="2400" w:type="dxa"/>
          </w:tcPr>
          <w:p>
            <w:r>
              <w:t xml:space="preserve">Rosalie Matondo | pierretaty2020@gmail.com</w:t>
            </w:r>
          </w:p>
        </w:tc>
        <w:tc>
          <w:tcPr>
            <w:tcW w:w="2400" w:type="dxa"/>
          </w:tcPr>
          <w:p>
            <w:r>
              <w:t xml:space="preserve">The government requested the support to develop a bankable project proposal on sustainable forest management for submission to the multilateral donor.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5289</w:t>
            </w:r>
          </w:p>
        </w:tc>
        <w:tc>
          <w:tcPr>
            <w:tcW w:w="2400" w:type="dxa"/>
          </w:tcPr>
          <w:p>
            <w:r>
              <w:t xml:space="preserve">Request #5289 ? Support the Government of Costa Rica, through the Ministry of Environment and Energy, in mobilizing private financing for SDG-aligned projects and leveraging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29 Apr 2025</w:t>
            </w:r>
          </w:p>
        </w:tc>
        <w:tc>
          <w:tcPr>
            <w:tcW w:w="2400" w:type="dxa"/>
          </w:tcPr>
          <w:p>
            <w:r>
              <w:t xml:space="preserve">29 Apr 2025</w:t>
            </w:r>
          </w:p>
        </w:tc>
        <w:tc>
          <w:tcPr>
            <w:tcW w:w="2400" w:type="dxa"/>
          </w:tcPr>
          <w:p>
            <w:r>
              <w:t xml:space="preserve">04 Jul 2025</w:t>
            </w:r>
          </w:p>
        </w:tc>
        <w:tc>
          <w:tcPr>
            <w:tcW w:w="2400" w:type="dxa"/>
          </w:tcPr>
          <w:p>
            <w:r>
              <w:t xml:space="preserve">Franz Tattenbach | iatan@bncr.fi.cr</w:t>
            </w:r>
          </w:p>
        </w:tc>
        <w:tc>
          <w:tcPr>
            <w:tcW w:w="2400" w:type="dxa"/>
          </w:tcPr>
          <w:p>
            <w:r>
              <w:t xml:space="preserve">Support the Government of Costa Rica, through the Ministry of Environment and Energy, in mobilizing private financing for SDG-aligned projects and leveraging participation in the SDG Investment Fair.</w:t>
            </w:r>
          </w:p>
        </w:tc>
        <w:tc>
          <w:tcPr>
            <w:tcW w:w="2400" w:type="dxa"/>
          </w:tcPr>
          <w:p>
            <w:r>
              <w:t xml:space="preserve"/>
            </w:r>
          </w:p>
        </w:tc>
        <w:tc>
          <w:tcPr>
            <w:tcW w:w="2400" w:type="dxa"/>
          </w:tcPr>
          <w:p>
            <w:r>
              <w:t xml:space="preserve"/>
            </w:r>
          </w:p>
        </w:tc>
      </w:tr>
      <w:tr>
        <w:tc>
          <w:tcPr>
            <w:tcW w:w="2400" w:type="dxa"/>
          </w:tcPr>
          <w:p>
            <w:r>
              <w:t xml:space="preserve">5043</w:t>
            </w:r>
          </w:p>
        </w:tc>
        <w:tc>
          <w:tcPr>
            <w:tcW w:w="2400" w:type="dxa"/>
          </w:tcPr>
          <w:p>
            <w:r>
              <w:t xml:space="preserve">Request #5043 ? The United Nations Framework Convention on Climate Change (UNFCCC) invited DESA/SD to provide an energy statistics expert to participate in the Workshop 1 - Quality Assurance of the National Energy Information Management System (EIMS) and Energy Statistics of Costa Rica. The workshop will take place in San JosÃ©, Costa Rica, from 5 to 8 November 2024. This activity aims to help the country to improve its EIMS and energy statistics by preparing and delivering three in-depth hands-on training workshops: Workshop 1 - Quality assurance of the EIMS and energy statistics (in person - THIS REQUEST); Workshop 2 (to be conducted online, where DESA/SD will also deliver training on issues identified in Workshop 1) â€“ Targeted training on key thematic areas identified during Workshop 1; and Workshop 3 (to be conducted online) â€“ Stocktake and assessment of the effectiveness of the previous two workshops to facilitate the implementation of the improvement plan.</w:t>
            </w:r>
          </w:p>
        </w:tc>
        <w:tc>
          <w:tcPr>
            <w:tcW w:w="2400" w:type="dxa"/>
          </w:tcPr>
          <w:p>
            <w:r>
              <w:t xml:space="preserve">Under consideration</w:t>
            </w:r>
          </w:p>
        </w:tc>
        <w:tc>
          <w:tcPr>
            <w:tcW w:w="2400" w:type="dxa"/>
          </w:tcPr>
          <w:p>
            <w:r>
              <w:t xml:space="preserve">Statistics Division</w:t>
            </w:r>
          </w:p>
        </w:tc>
        <w:tc>
          <w:tcPr>
            <w:tcW w:w="2400" w:type="dxa"/>
          </w:tcPr>
          <w:p>
            <w:r>
              <w:t xml:space="preserve">07 May 2024</w:t>
            </w:r>
          </w:p>
        </w:tc>
        <w:tc>
          <w:tcPr>
            <w:tcW w:w="2400" w:type="dxa"/>
          </w:tcPr>
          <w:p>
            <w:r>
              <w:t xml:space="preserve">05 Nov 2024</w:t>
            </w:r>
          </w:p>
        </w:tc>
        <w:tc>
          <w:tcPr>
            <w:tcW w:w="2400" w:type="dxa"/>
          </w:tcPr>
          <w:p>
            <w:r>
              <w:t xml:space="preserve">08 Nov 2024</w:t>
            </w:r>
          </w:p>
        </w:tc>
        <w:tc>
          <w:tcPr>
            <w:tcW w:w="2400" w:type="dxa"/>
          </w:tcPr>
          <w:p>
            <w:r>
              <w:t xml:space="preserve">Kendal Blanco | KBlancoSalas@unfccc.int</w:t>
            </w:r>
          </w:p>
        </w:tc>
        <w:tc>
          <w:tcPr>
            <w:tcW w:w="2400" w:type="dxa"/>
          </w:tcPr>
          <w:p>
            <w:r>
              <w:t xml:space="preserve">The United Nations Framework Convention on Climate Change (UNFCCC) invited DESA/SD to provide an energy statistics expert to participate in the Workshop 1 - Quality Assurance of the National Energy Information Management System (EIMS) and Energy Statistics of Costa Rica. The workshop will take place in San JosÃ©, Costa Rica, from 5 to 8 November 2024. This activity aims to help the country to improve its EIMS and energy statistics by preparing and delivering three in-depth hands-on training workshops: Workshop 1 - Quality assurance of the EIMS and energy statistics (in person - THIS REQUEST); Workshop 2 (to be conducted online, where DESA/SD will also deliver training on issues identified in Workshop 1) â€“ Targeted training on key thematic areas identified during Workshop 1; and Workshop 3 (to be conducted online) â€“ Stocktake and assessment of the effectiveness of the previous two workshops to facilitate the implementation of the improvement plan.</w:t>
            </w:r>
          </w:p>
        </w:tc>
        <w:tc>
          <w:tcPr>
            <w:tcW w:w="2400" w:type="dxa"/>
          </w:tcPr>
          <w:p>
            <w:r>
              <w:t xml:space="preserve"/>
            </w:r>
          </w:p>
        </w:tc>
        <w:tc>
          <w:tcPr>
            <w:tcW w:w="2400" w:type="dxa"/>
          </w:tcPr>
          <w:p>
            <w:r>
              <w:t xml:space="preserve"/>
            </w:r>
          </w:p>
        </w:tc>
      </w:tr>
      <w:tr>
        <w:tc>
          <w:tcPr>
            <w:tcW w:w="2400" w:type="dxa"/>
          </w:tcPr>
          <w:p>
            <w:r>
              <w:t xml:space="preserve">4676</w:t>
            </w:r>
          </w:p>
        </w:tc>
        <w:tc>
          <w:tcPr>
            <w:tcW w:w="2400" w:type="dxa"/>
          </w:tcPr>
          <w:p>
            <w:r>
              <w:t xml:space="preserve">Request #4676 ? The overall objective is to strengthen the country's efforts to consolidate water security, complements the national processes for updating public policy and contributes to the generation of capacities of national actors at all levels. This will be done through an initial assessment workshop, jointly organized by DESA and UNESCO. Once the assessment is done and accepted by the government, additional advisory missions will be undertaken by the most relevant UN Water member organizations.</w:t>
            </w:r>
          </w:p>
        </w:tc>
        <w:tc>
          <w:tcPr>
            <w:tcW w:w="2400" w:type="dxa"/>
          </w:tcPr>
          <w:p>
            <w:r>
              <w:t xml:space="preserve">Ongoing</w:t>
            </w:r>
          </w:p>
        </w:tc>
        <w:tc>
          <w:tcPr>
            <w:tcW w:w="2400" w:type="dxa"/>
          </w:tcPr>
          <w:p>
            <w:r>
              <w:t xml:space="preserve">Division for Sustainable Development Goals</w:t>
            </w:r>
          </w:p>
        </w:tc>
        <w:tc>
          <w:tcPr>
            <w:tcW w:w="2400" w:type="dxa"/>
          </w:tcPr>
          <w:p>
            <w:r>
              <w:t xml:space="preserve">21 Mar 2023</w:t>
            </w:r>
          </w:p>
        </w:tc>
        <w:tc>
          <w:tcPr>
            <w:tcW w:w="2400" w:type="dxa"/>
          </w:tcPr>
          <w:p>
            <w:r>
              <w:t xml:space="preserve">01 Apr 2023</w:t>
            </w:r>
          </w:p>
        </w:tc>
        <w:tc>
          <w:tcPr>
            <w:tcW w:w="2400" w:type="dxa"/>
          </w:tcPr>
          <w:p>
            <w:r>
              <w:t xml:space="preserve">31 Dec 2027</w:t>
            </w:r>
          </w:p>
        </w:tc>
        <w:tc>
          <w:tcPr>
            <w:tcW w:w="2400" w:type="dxa"/>
          </w:tcPr>
          <w:p>
            <w:r>
              <w:t xml:space="preserve">Jose Miguel Zeledon Calderon | na@na.na.na</w:t>
            </w:r>
          </w:p>
        </w:tc>
        <w:tc>
          <w:tcPr>
            <w:tcW w:w="2400" w:type="dxa"/>
          </w:tcPr>
          <w:p>
            <w:r>
              <w:t xml:space="preserve">The overall objective is to strengthen the country's efforts to consolidate water security, complements the national processes for updating public policy and contributes to the generation of capacities of national actors at all levels. This will be done through an initial assessment workshop, jointly organized by DESA and UNESCO. Once the assessment is done and accepted by the government, additional advisory missions will be undertaken by the most relevant UN Water member organizations.</w:t>
            </w:r>
          </w:p>
        </w:tc>
        <w:tc>
          <w:tcPr>
            <w:tcW w:w="2400" w:type="dxa"/>
          </w:tcPr>
          <w:p>
            <w:r>
              <w:t xml:space="preserve"/>
            </w:r>
          </w:p>
        </w:tc>
        <w:tc>
          <w:tcPr>
            <w:tcW w:w="2400" w:type="dxa"/>
          </w:tcPr>
          <w:p>
            <w:r>
              <w:t xml:space="preserve"/>
            </w:r>
          </w:p>
        </w:tc>
      </w:tr>
      <w:tr>
        <w:tc>
          <w:tcPr>
            <w:tcW w:w="2400" w:type="dxa"/>
          </w:tcPr>
          <w:p>
            <w:r>
              <w:t xml:space="preserve">2621</w:t>
            </w:r>
          </w:p>
        </w:tc>
        <w:tc>
          <w:tcPr>
            <w:tcW w:w="2400" w:type="dxa"/>
          </w:tcPr>
          <w:p>
            <w:r>
              <w:t xml:space="preserve">Request #2621 ? DPIDG was requested to provide virtual advisory services to SAI Costa Rica for the development of principles on SAI engagement with citizens from April to May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Jan 2016</w:t>
            </w:r>
          </w:p>
        </w:tc>
        <w:tc>
          <w:tcPr>
            <w:tcW w:w="2400" w:type="dxa"/>
          </w:tcPr>
          <w:p>
            <w:r>
              <w:t xml:space="preserve">01 Apr 2016</w:t>
            </w:r>
          </w:p>
        </w:tc>
        <w:tc>
          <w:tcPr>
            <w:tcW w:w="2400" w:type="dxa"/>
          </w:tcPr>
          <w:p>
            <w:r>
              <w:t xml:space="preserve"/>
            </w:r>
          </w:p>
        </w:tc>
        <w:tc>
          <w:tcPr>
            <w:tcW w:w="2400" w:type="dxa"/>
          </w:tcPr>
          <w:p>
            <w:r>
              <w:t xml:space="preserve">na | na@na</w:t>
            </w:r>
          </w:p>
        </w:tc>
        <w:tc>
          <w:tcPr>
            <w:tcW w:w="2400" w:type="dxa"/>
          </w:tcPr>
          <w:p>
            <w:r>
              <w:t xml:space="preserve">DPIDG was requested to provide virtual advisory services to SAI Costa Rica for the development of principles on SAI engagement with citizens from April to May 2016.</w:t>
            </w:r>
          </w:p>
        </w:tc>
        <w:tc>
          <w:tcPr>
            <w:tcW w:w="2400" w:type="dxa"/>
          </w:tcPr>
          <w:p>
            <w:r>
              <w:t xml:space="preserve"/>
            </w:r>
          </w:p>
        </w:tc>
        <w:tc>
          <w:tcPr>
            <w:tcW w:w="2400" w:type="dxa"/>
          </w:tcPr>
          <w:p>
            <w:r>
              <w:t xml:space="preserve"/>
            </w:r>
          </w:p>
        </w:tc>
      </w:tr>
      <w:tr>
        <w:tc>
          <w:tcPr>
            <w:tcW w:w="2400" w:type="dxa"/>
          </w:tcPr>
          <w:p>
            <w:r>
              <w:t xml:space="preserve">5416</w:t>
            </w:r>
          </w:p>
        </w:tc>
        <w:tc>
          <w:tcPr>
            <w:tcW w:w="2400" w:type="dxa"/>
          </w:tcPr>
          <w:p>
            <w:r>
              <w:t xml:space="preserve">Request #5416 ? The Government of CÃ´te dâ€™Ivoire, through the Ministry of State for Public Service and the Modernization of the Administration, formally requests technical assistance from UN DESAâ€™s Division for Public Institutions and Digital Government (DPIDG) to strengthen the capacities of public sector leaders in mindset change and cultural transformation. Following its participation in the UN Public Service Forum 202, particularly the workshop on â€œLeading Change: New Mindsets and Approaches for Resilient, Forward-Looking Governanceâ€ moderated by UN DES, the Ministry expresses strong interest in applying tools related to strategic foresight, systems thinking, and innovative leadership to address national governance challenges. The request seeks DPIDGâ€™s support in capacity-building and related initiatives aligned with these approaches, with follow-up coordination led by the General Directorate for Public Service Transformation, which oversees public administration modernization in CÃ´te dâ€™Ivoire.</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23 Dec 2025</w:t>
            </w:r>
          </w:p>
        </w:tc>
        <w:tc>
          <w:tcPr>
            <w:tcW w:w="2400" w:type="dxa"/>
          </w:tcPr>
          <w:p>
            <w:r>
              <w:t xml:space="preserve">23 Dec 2025</w:t>
            </w:r>
          </w:p>
        </w:tc>
        <w:tc>
          <w:tcPr>
            <w:tcW w:w="2400" w:type="dxa"/>
          </w:tcPr>
          <w:p>
            <w:r>
              <w:t xml:space="preserve">31 Dec 2026</w:t>
            </w:r>
          </w:p>
        </w:tc>
        <w:tc>
          <w:tcPr>
            <w:tcW w:w="2400" w:type="dxa"/>
          </w:tcPr>
          <w:p>
            <w:r>
              <w:t xml:space="preserve">Mr. Auguste YEBOUE | au.yeboue@fonctionpublique.gouv.ci</w:t>
            </w:r>
          </w:p>
        </w:tc>
        <w:tc>
          <w:tcPr>
            <w:tcW w:w="2400" w:type="dxa"/>
          </w:tcPr>
          <w:p>
            <w:r>
              <w:t xml:space="preserve">The Government of CÃ´te dâ€™Ivoire, through the Ministry of State for Public Service and the Modernization of the Administration, formally requests technical assistance from UN DESAâ€™s Division for Public Institutions and Digital Government (DPIDG) to strengthen the capacities of public sector leaders in mindset change and cultural transformation. Following its participation in the UN Public Service Forum 202, particularly the workshop on â€œLeading Change: New Mindsets and Approaches for Resilient, Forward-Looking Governanceâ€ moderated by UN DES, the Ministry expresses strong interest in applying tools related to strategic foresight, systems thinking, and innovative leadership to address national governance challenges. The request seeks DPIDGâ€™s support in capacity-building and related initiatives aligned with these approaches, with follow-up coordination led by the General Directorate for Public Service Transformation, which oversees public administration modernization in CÃ´te dâ€™Ivoire.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4162</w:t>
            </w:r>
          </w:p>
        </w:tc>
        <w:tc>
          <w:tcPr>
            <w:tcW w:w="2400" w:type="dxa"/>
          </w:tcPr>
          <w:p>
            <w:r>
              <w:t xml:space="preserve">Request #4162 ? The Government of Cote Dâ€™Ivoire, through its Ministry for Youth requests the support of DESA/DPIDG to promote youth citizenship and civic engagement in institution building and public service delivery after the Covid-19 pandemic. More specifically, the Ministry requests a training workshop and other similar initiatives to encourage youth social and civic engagement in support of the 2030 Agenda. / Event page: https://publicadministration.desa.un.org/events/youth-engagement-institution-building-and-public-services-delivery-sustainable-development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26 Apr 2022</w:t>
            </w:r>
          </w:p>
        </w:tc>
        <w:tc>
          <w:tcPr>
            <w:tcW w:w="2400" w:type="dxa"/>
          </w:tcPr>
          <w:p>
            <w:r>
              <w:t xml:space="preserve">22 Jun 2022</w:t>
            </w:r>
          </w:p>
        </w:tc>
        <w:tc>
          <w:tcPr>
            <w:tcW w:w="2400" w:type="dxa"/>
          </w:tcPr>
          <w:p>
            <w:r>
              <w:t xml:space="preserve">31 Dec 2022</w:t>
            </w:r>
          </w:p>
        </w:tc>
        <w:tc>
          <w:tcPr>
            <w:tcW w:w="2400" w:type="dxa"/>
          </w:tcPr>
          <w:p>
            <w:r>
              <w:t xml:space="preserve">Mr. KOFFI Constant | Constant_1koffi@yahoo.fr</w:t>
            </w:r>
          </w:p>
        </w:tc>
        <w:tc>
          <w:tcPr>
            <w:tcW w:w="2400" w:type="dxa"/>
          </w:tcPr>
          <w:p>
            <w:r>
              <w:t xml:space="preserve">The Government of Cote Dâ€™Ivoire, through its Ministry for Youth requests the support of DESA/DPIDG to promote youth citizenship and civic engagement in institution building and public service delivery after the Covid-19 pandemic. More specifically, the Ministry requests a training workshop and other similar initiatives to encourage youth social and civic engagement in support of the 2030 Agenda. / Event page: https://publicadministration.desa.un.org/events/youth-engagement-institution-building-and-public-services-delivery-sustainable-development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4010</w:t>
            </w:r>
          </w:p>
        </w:tc>
        <w:tc>
          <w:tcPr>
            <w:tcW w:w="2400" w:type="dxa"/>
          </w:tcPr>
          <w:p>
            <w:r>
              <w:t xml:space="preserve">Request #4010 ? Youth Citizenship and Civic Engagement in Times of Pandemic</w:t>
            </w:r>
          </w:p>
        </w:tc>
        <w:tc>
          <w:tcPr>
            <w:tcW w:w="2400" w:type="dxa"/>
          </w:tcPr>
          <w:p>
            <w:r>
              <w:t xml:space="preserve">Completed</w:t>
            </w:r>
          </w:p>
        </w:tc>
        <w:tc>
          <w:tcPr>
            <w:tcW w:w="2400" w:type="dxa"/>
          </w:tcPr>
          <w:p>
            <w:r>
              <w:t xml:space="preserve">Division for Inclusive Social Development</w:t>
            </w:r>
          </w:p>
        </w:tc>
        <w:tc>
          <w:tcPr>
            <w:tcW w:w="2400" w:type="dxa"/>
          </w:tcPr>
          <w:p>
            <w:r>
              <w:t xml:space="preserve">29 Oct 2021</w:t>
            </w:r>
          </w:p>
        </w:tc>
        <w:tc>
          <w:tcPr>
            <w:tcW w:w="2400" w:type="dxa"/>
          </w:tcPr>
          <w:p>
            <w:r>
              <w:t xml:space="preserve">01 Nov 2021</w:t>
            </w:r>
          </w:p>
        </w:tc>
        <w:tc>
          <w:tcPr>
            <w:tcW w:w="2400" w:type="dxa"/>
          </w:tcPr>
          <w:p>
            <w:r>
              <w:t xml:space="preserve">31 Dec 2021</w:t>
            </w:r>
          </w:p>
        </w:tc>
        <w:tc>
          <w:tcPr>
            <w:tcW w:w="2400" w:type="dxa"/>
          </w:tcPr>
          <w:p>
            <w:r>
              <w:t xml:space="preserve">Koffi Constant | na@na</w:t>
            </w:r>
          </w:p>
        </w:tc>
        <w:tc>
          <w:tcPr>
            <w:tcW w:w="2400" w:type="dxa"/>
          </w:tcPr>
          <w:p>
            <w:r>
              <w:t xml:space="preserve">Youth Citizenship and Civic Engagement in Times of Pandemic</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2735</w:t>
            </w:r>
          </w:p>
        </w:tc>
        <w:tc>
          <w:tcPr>
            <w:tcW w:w="2400" w:type="dxa"/>
          </w:tcPr>
          <w:p>
            <w:r>
              <w:t xml:space="preserve">Request #2735 ? Technical support for the development of a project proposal for forests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13 Feb 2018</w:t>
            </w:r>
          </w:p>
        </w:tc>
        <w:tc>
          <w:tcPr>
            <w:tcW w:w="2400" w:type="dxa"/>
          </w:tcPr>
          <w:p>
            <w:r>
              <w:t xml:space="preserve"/>
            </w:r>
          </w:p>
        </w:tc>
        <w:tc>
          <w:tcPr>
            <w:tcW w:w="2400" w:type="dxa"/>
          </w:tcPr>
          <w:p>
            <w:r>
              <w:t xml:space="preserve">19 Jul 2024</w:t>
            </w:r>
          </w:p>
        </w:tc>
        <w:tc>
          <w:tcPr>
            <w:tcW w:w="2400" w:type="dxa"/>
          </w:tcPr>
          <w:p>
            <w:r>
              <w:t xml:space="preserve">Alain Richard Donwahi | kadio.aime@gmail.com</w:t>
            </w:r>
          </w:p>
        </w:tc>
        <w:tc>
          <w:tcPr>
            <w:tcW w:w="2400" w:type="dxa"/>
          </w:tcPr>
          <w:p>
            <w:r>
              <w:t xml:space="preserve">Technical support for the development of a project proposal for forests and a national forest financing strategy.</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2691</w:t>
            </w:r>
          </w:p>
        </w:tc>
        <w:tc>
          <w:tcPr>
            <w:tcW w:w="2400" w:type="dxa"/>
          </w:tcPr>
          <w:p>
            <w:r>
              <w:t xml:space="preserve">Request #2691 ? Strengthening capacity for SDG implementation at the sub-national level</w:t>
            </w:r>
          </w:p>
        </w:tc>
        <w:tc>
          <w:tcPr>
            <w:tcW w:w="2400" w:type="dxa"/>
          </w:tcPr>
          <w:p>
            <w:r>
              <w:t xml:space="preserve">Outdated</w:t>
            </w:r>
          </w:p>
        </w:tc>
        <w:tc>
          <w:tcPr>
            <w:tcW w:w="2400" w:type="dxa"/>
          </w:tcPr>
          <w:p>
            <w:r>
              <w:t xml:space="preserve">Division for Sustainable Development Goals</w:t>
            </w:r>
          </w:p>
        </w:tc>
        <w:tc>
          <w:tcPr>
            <w:tcW w:w="2400" w:type="dxa"/>
          </w:tcPr>
          <w:p>
            <w:r>
              <w:t xml:space="preserve">01 May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Strengthening capacity for SDG implementation at the sub-national level</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4885</w:t>
            </w:r>
          </w:p>
        </w:tc>
        <w:tc>
          <w:tcPr>
            <w:tcW w:w="2400" w:type="dxa"/>
          </w:tcPr>
          <w:p>
            <w:r>
              <w:t xml:space="preserve">Request #4885 ? Proposal for participation of the Republic of Cuba in the Development Initiative of UN-Water Capacities (CDI) for SDG 6</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20 Nov 2023</w:t>
            </w:r>
          </w:p>
        </w:tc>
        <w:tc>
          <w:tcPr>
            <w:tcW w:w="2400" w:type="dxa"/>
          </w:tcPr>
          <w:p>
            <w:r>
              <w:t xml:space="preserve">01 Jan 2024</w:t>
            </w:r>
          </w:p>
        </w:tc>
        <w:tc>
          <w:tcPr>
            <w:tcW w:w="2400" w:type="dxa"/>
          </w:tcPr>
          <w:p>
            <w:r>
              <w:t xml:space="preserve">31 Dec 2026</w:t>
            </w:r>
          </w:p>
        </w:tc>
        <w:tc>
          <w:tcPr>
            <w:tcW w:w="2400" w:type="dxa"/>
          </w:tcPr>
          <w:p>
            <w:r>
              <w:t xml:space="preserve">MsC. Fermin E. Sarduy Quintanilla | fermin.sarduy@hidro.gob.cu</w:t>
            </w:r>
          </w:p>
        </w:tc>
        <w:tc>
          <w:tcPr>
            <w:tcW w:w="2400" w:type="dxa"/>
          </w:tcPr>
          <w:p>
            <w:r>
              <w:t xml:space="preserve">Proposal for participation of the Republic of Cuba in the Development Initiative of UN-Water Capacities (CDI) for SDG 6</w:t>
            </w:r>
          </w:p>
        </w:tc>
        <w:tc>
          <w:tcPr>
            <w:tcW w:w="2400" w:type="dxa"/>
          </w:tcPr>
          <w:p>
            <w:r>
              <w:t xml:space="preserve"/>
            </w:r>
          </w:p>
        </w:tc>
        <w:tc>
          <w:tcPr>
            <w:tcW w:w="2400" w:type="dxa"/>
          </w:tcPr>
          <w:p>
            <w:r>
              <w:t xml:space="preserve"/>
            </w:r>
          </w:p>
        </w:tc>
      </w:tr>
      <w:tr>
        <w:tc>
          <w:tcPr>
            <w:tcW w:w="2400" w:type="dxa"/>
          </w:tcPr>
          <w:p>
            <w:r>
              <w:t xml:space="preserve">5161</w:t>
            </w:r>
          </w:p>
        </w:tc>
        <w:tc>
          <w:tcPr>
            <w:tcW w:w="2400" w:type="dxa"/>
          </w:tcPr>
          <w:p>
            <w:r>
              <w:t xml:space="preserve">Request #5161 ? DPIDG was requested by the National School of Public Administration of the Democratic Republic of Congo to provide support to capacity building, professionalization of public sector, and learning between peers with the aim of supporting the implementation of the SDGs.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09 Jan 2025</w:t>
            </w:r>
          </w:p>
        </w:tc>
        <w:tc>
          <w:tcPr>
            <w:tcW w:w="2400" w:type="dxa"/>
          </w:tcPr>
          <w:p>
            <w:r>
              <w:t xml:space="preserve">09 Jan 2025</w:t>
            </w:r>
          </w:p>
        </w:tc>
        <w:tc>
          <w:tcPr>
            <w:tcW w:w="2400" w:type="dxa"/>
          </w:tcPr>
          <w:p>
            <w:r>
              <w:t xml:space="preserve">31 Dec 2025</w:t>
            </w:r>
          </w:p>
        </w:tc>
        <w:tc>
          <w:tcPr>
            <w:tcW w:w="2400" w:type="dxa"/>
          </w:tcPr>
          <w:p>
            <w:r>
              <w:t xml:space="preserve">Mr. Eddy Ilunga Mwika | jmwikaeddy@gmail.com</w:t>
            </w:r>
          </w:p>
        </w:tc>
        <w:tc>
          <w:tcPr>
            <w:tcW w:w="2400" w:type="dxa"/>
          </w:tcPr>
          <w:p>
            <w:r>
              <w:t xml:space="preserve">DPIDG was requested by the National School of Public Administration of the Democratic Republic of Congo to provide support to capacity building, professionalization of public sector, and learning between peers with the aim of supporting the implementation of the SDGs.</w:t>
            </w:r>
          </w:p>
        </w:tc>
        <w:tc>
          <w:tcPr>
            <w:tcW w:w="2400" w:type="dxa"/>
          </w:tcPr>
          <w:p>
            <w:r>
              <w:t xml:space="preserve"/>
            </w:r>
          </w:p>
        </w:tc>
        <w:tc>
          <w:tcPr>
            <w:tcW w:w="2400" w:type="dxa"/>
          </w:tcPr>
          <w:p>
            <w:r>
              <w:t xml:space="preserve"/>
            </w:r>
          </w:p>
        </w:tc>
      </w:tr>
      <w:tr>
        <w:tc>
          <w:tcPr>
            <w:tcW w:w="2400" w:type="dxa"/>
          </w:tcPr>
          <w:p>
            <w:r>
              <w:t xml:space="preserve">5163</w:t>
            </w:r>
          </w:p>
        </w:tc>
        <w:tc>
          <w:tcPr>
            <w:tcW w:w="2400" w:type="dxa"/>
          </w:tcPr>
          <w:p>
            <w:r>
              <w:t xml:space="preserve">Request #5163 ? Families in the Democratic Republic of the Congo (DRC) face complex and interconnected challenges related to poverty, violence, education, and gender inequality.  A youth bulge with over 65 per cent of the population under the age of 25, added to a lack of support for older persons and an almost inexistent access to social protection weakens their structure even further. These challenges affect the wellbeing of families in the DRC; they impact communities, the country, and in the process, they also undermine the implementation of the SDGs.</w:t>
            </w:r>
          </w:p>
        </w:tc>
        <w:tc>
          <w:tcPr>
            <w:tcW w:w="2400" w:type="dxa"/>
          </w:tcPr>
          <w:p>
            <w:r>
              <w:t xml:space="preserve">Completed</w:t>
            </w:r>
          </w:p>
        </w:tc>
        <w:tc>
          <w:tcPr>
            <w:tcW w:w="2400" w:type="dxa"/>
          </w:tcPr>
          <w:p>
            <w:r>
              <w:t xml:space="preserve">Division for Inclusive Social Development</w:t>
            </w:r>
          </w:p>
        </w:tc>
        <w:tc>
          <w:tcPr>
            <w:tcW w:w="2400" w:type="dxa"/>
          </w:tcPr>
          <w:p>
            <w:r>
              <w:t xml:space="preserve">07 Nov 2024</w:t>
            </w:r>
          </w:p>
        </w:tc>
        <w:tc>
          <w:tcPr>
            <w:tcW w:w="2400" w:type="dxa"/>
          </w:tcPr>
          <w:p>
            <w:r>
              <w:t xml:space="preserve">01 Feb 2025</w:t>
            </w:r>
          </w:p>
        </w:tc>
        <w:tc>
          <w:tcPr>
            <w:tcW w:w="2400" w:type="dxa"/>
          </w:tcPr>
          <w:p>
            <w:r>
              <w:t xml:space="preserve">30 Apr 2025</w:t>
            </w:r>
          </w:p>
        </w:tc>
        <w:tc>
          <w:tcPr>
            <w:tcW w:w="2400" w:type="dxa"/>
          </w:tcPr>
          <w:p>
            <w:r>
              <w:t xml:space="preserve">Leonnie Kandolo Omoyi | leokandolo@gmail.com</w:t>
            </w:r>
          </w:p>
        </w:tc>
        <w:tc>
          <w:tcPr>
            <w:tcW w:w="2400" w:type="dxa"/>
          </w:tcPr>
          <w:p>
            <w:r>
              <w:t xml:space="preserve">Families in the Democratic Republic of the Congo (DRC) face complex and interconnected challenges related to poverty, violence, education, and gender inequality.  A youth bulge with over 65 per cent of the population under the age of 25, added to a lack of support for older persons and an almost inexistent access to social protection weakens their structure even further. These challenges affect the wellbeing of families in the DRC; they impact communities, the country, and in the process, they also undermine the implementation of the SDGs.</w:t>
            </w:r>
          </w:p>
        </w:tc>
        <w:tc>
          <w:tcPr>
            <w:tcW w:w="2400" w:type="dxa"/>
          </w:tcPr>
          <w:p>
            <w:r>
              <w:t xml:space="preserve"/>
            </w:r>
          </w:p>
        </w:tc>
        <w:tc>
          <w:tcPr>
            <w:tcW w:w="2400" w:type="dxa"/>
          </w:tcPr>
          <w:p>
            <w:r>
              <w:t xml:space="preserve"/>
            </w:r>
          </w:p>
        </w:tc>
      </w:tr>
      <w:tr>
        <w:tc>
          <w:tcPr>
            <w:tcW w:w="2400" w:type="dxa"/>
          </w:tcPr>
          <w:p>
            <w:r>
              <w:t xml:space="preserve">4876</w:t>
            </w:r>
          </w:p>
        </w:tc>
        <w:tc>
          <w:tcPr>
            <w:tcW w:w="2400" w:type="dxa"/>
          </w:tcPr>
          <w:p>
            <w:r>
              <w:t xml:space="preserve">Request #4876 ? DESA/DISD will support the facilitation of an initial workshop with the aim to assist policy makers design a NFP which promotes family values and protects their members. It will seek to identify needs, to formulate policy recommendations and to identify a plan of action.  The workshop will involve key stakeholders from Government, civil society and the private sector.  It will seek to identify needs, to formulate policy recommendations and to identify a plan of action.</w:t>
            </w:r>
          </w:p>
        </w:tc>
        <w:tc>
          <w:tcPr>
            <w:tcW w:w="2400" w:type="dxa"/>
          </w:tcPr>
          <w:p>
            <w:r>
              <w:t xml:space="preserve">Completed</w:t>
            </w:r>
          </w:p>
        </w:tc>
        <w:tc>
          <w:tcPr>
            <w:tcW w:w="2400" w:type="dxa"/>
          </w:tcPr>
          <w:p>
            <w:r>
              <w:t xml:space="preserve">Division for Inclusive Social Development</w:t>
            </w:r>
          </w:p>
        </w:tc>
        <w:tc>
          <w:tcPr>
            <w:tcW w:w="2400" w:type="dxa"/>
          </w:tcPr>
          <w:p>
            <w:r>
              <w:t xml:space="preserve">14 Jun 2023</w:t>
            </w:r>
          </w:p>
        </w:tc>
        <w:tc>
          <w:tcPr>
            <w:tcW w:w="2400" w:type="dxa"/>
          </w:tcPr>
          <w:p>
            <w:r>
              <w:t xml:space="preserve">04 Sept 2024</w:t>
            </w:r>
          </w:p>
        </w:tc>
        <w:tc>
          <w:tcPr>
            <w:tcW w:w="2400" w:type="dxa"/>
          </w:tcPr>
          <w:p>
            <w:r>
              <w:t xml:space="preserve">04 Oct 2024</w:t>
            </w:r>
          </w:p>
        </w:tc>
        <w:tc>
          <w:tcPr>
            <w:tcW w:w="2400" w:type="dxa"/>
          </w:tcPr>
          <w:p>
            <w:r>
              <w:t xml:space="preserve">Mireille Masangu | na@na.org</w:t>
            </w:r>
          </w:p>
        </w:tc>
        <w:tc>
          <w:tcPr>
            <w:tcW w:w="2400" w:type="dxa"/>
          </w:tcPr>
          <w:p>
            <w:r>
              <w:t xml:space="preserve">DESA/DISD will support the facilitation of an initial workshop with the aim to assist policy makers design a NFP which promotes family values and protects their members. It will seek to identify needs, to formulate policy recommendations and to identify a plan of action.  The workshop will involve key stakeholders from Government, civil society and the private sector.  It will seek to identify needs, to formulate policy recommendations and to identify a plan of action.</w:t>
            </w:r>
          </w:p>
        </w:tc>
        <w:tc>
          <w:tcPr>
            <w:tcW w:w="2400" w:type="dxa"/>
          </w:tcPr>
          <w:p>
            <w:r>
              <w:t xml:space="preserve"/>
            </w:r>
          </w:p>
        </w:tc>
        <w:tc>
          <w:tcPr>
            <w:tcW w:w="2400" w:type="dxa"/>
          </w:tcPr>
          <w:p>
            <w:r>
              <w:t xml:space="preserve"/>
            </w:r>
          </w:p>
        </w:tc>
      </w:tr>
      <w:tr>
        <w:tc>
          <w:tcPr>
            <w:tcW w:w="2400" w:type="dxa"/>
          </w:tcPr>
          <w:p>
            <w:r>
              <w:t xml:space="preserve">5071</w:t>
            </w:r>
          </w:p>
        </w:tc>
        <w:tc>
          <w:tcPr>
            <w:tcW w:w="2400" w:type="dxa"/>
          </w:tcPr>
          <w:p>
            <w:r>
              <w:t xml:space="preserve">Request #5071 ? Implemented Scoping Mission on 19-22 June 2023, and Groundwater Monitoring Training Programme for Timor-Leste and Ecuador on 14-17 October 2024. The work is ongoing.</w:t>
            </w:r>
          </w:p>
        </w:tc>
        <w:tc>
          <w:tcPr>
            <w:tcW w:w="2400" w:type="dxa"/>
          </w:tcPr>
          <w:p>
            <w:r>
              <w:t xml:space="preserve">Ongoing</w:t>
            </w:r>
          </w:p>
        </w:tc>
        <w:tc>
          <w:tcPr>
            <w:tcW w:w="2400" w:type="dxa"/>
          </w:tcPr>
          <w:p>
            <w:r>
              <w:t xml:space="preserve">Division for Sustainable Development Goals</w:t>
            </w:r>
          </w:p>
        </w:tc>
        <w:tc>
          <w:tcPr>
            <w:tcW w:w="2400" w:type="dxa"/>
          </w:tcPr>
          <w:p>
            <w:r>
              <w:t xml:space="preserve">27 Aug 2024</w:t>
            </w:r>
          </w:p>
        </w:tc>
        <w:tc>
          <w:tcPr>
            <w:tcW w:w="2400" w:type="dxa"/>
          </w:tcPr>
          <w:p>
            <w:r>
              <w:t xml:space="preserve">01 Jan 2026</w:t>
            </w:r>
          </w:p>
        </w:tc>
        <w:tc>
          <w:tcPr>
            <w:tcW w:w="2400" w:type="dxa"/>
          </w:tcPr>
          <w:p>
            <w:r>
              <w:t xml:space="preserve">31 Dec 2026</w:t>
            </w:r>
          </w:p>
        </w:tc>
        <w:tc>
          <w:tcPr>
            <w:tcW w:w="2400" w:type="dxa"/>
          </w:tcPr>
          <w:p>
            <w:r>
              <w:t xml:space="preserve">Belarmino Santos | emily.carroll@un.org</w:t>
            </w:r>
          </w:p>
        </w:tc>
        <w:tc>
          <w:tcPr>
            <w:tcW w:w="2400" w:type="dxa"/>
          </w:tcPr>
          <w:p>
            <w:r>
              <w:t xml:space="preserve">Implemented Scoping Mission on 19-22 June 2023, and Groundwater Monitoring Training Programme for Timor-Leste and Ecuador on 14-17 October 2024. The work is ongoing.</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4989</w:t>
            </w:r>
          </w:p>
        </w:tc>
        <w:tc>
          <w:tcPr>
            <w:tcW w:w="2400" w:type="dxa"/>
          </w:tcPr>
          <w:p>
            <w:r>
              <w:t xml:space="preserve">Request #4989 ? 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Under consideration</w:t>
            </w:r>
          </w:p>
        </w:tc>
        <w:tc>
          <w:tcPr>
            <w:tcW w:w="2400" w:type="dxa"/>
          </w:tcPr>
          <w:p>
            <w:r>
              <w:t xml:space="preserve">Statistics Division</w:t>
            </w:r>
          </w:p>
        </w:tc>
        <w:tc>
          <w:tcPr>
            <w:tcW w:w="2400" w:type="dxa"/>
          </w:tcPr>
          <w:p>
            <w:r>
              <w:t xml:space="preserve">29 May 2024</w:t>
            </w:r>
          </w:p>
        </w:tc>
        <w:tc>
          <w:tcPr>
            <w:tcW w:w="2400" w:type="dxa"/>
          </w:tcPr>
          <w:p>
            <w:r>
              <w:t xml:space="preserve">23 Sept 2024</w:t>
            </w:r>
          </w:p>
        </w:tc>
        <w:tc>
          <w:tcPr>
            <w:tcW w:w="2400" w:type="dxa"/>
          </w:tcPr>
          <w:p>
            <w:r>
              <w:t xml:space="preserve">25 Sept 2024</w:t>
            </w:r>
          </w:p>
        </w:tc>
        <w:tc>
          <w:tcPr>
            <w:tcW w:w="2400" w:type="dxa"/>
          </w:tcPr>
          <w:p>
            <w:r>
              <w:t xml:space="preserve">Mr. Batmunkh Batdavaa | batdavaa@nso.mn</w:t>
            </w:r>
          </w:p>
        </w:tc>
        <w:tc>
          <w:tcPr>
            <w:tcW w:w="2400" w:type="dxa"/>
          </w:tcPr>
          <w:p>
            <w:r>
              <w:t xml:space="preserve">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Country standardized: 'Timor-Leste' -&gt; 'Democratic Republic of Timor-Leste'. / Country standardized: 'Turkey' -&gt; 'Türkiye'.</w:t>
            </w:r>
          </w:p>
        </w:tc>
        <w:tc>
          <w:tcPr>
            <w:tcW w:w="2400" w:type="dxa"/>
          </w:tcPr>
          <w:p>
            <w:r>
              <w:t xml:space="preserve"/>
            </w:r>
          </w:p>
        </w:tc>
      </w:tr>
      <w:tr>
        <w:tc>
          <w:tcPr>
            <w:tcW w:w="2400" w:type="dxa"/>
          </w:tcPr>
          <w:p>
            <w:r>
              <w:t xml:space="preserve">2679</w:t>
            </w:r>
          </w:p>
        </w:tc>
        <w:tc>
          <w:tcPr>
            <w:tcW w:w="2400" w:type="dxa"/>
          </w:tcPr>
          <w:p>
            <w:r>
              <w:t xml:space="preserve">Request #2679 ? DPIDG/ UNPOG was requested by the Ministry of State Administration of Timor-Leste for technical assistance for the development of its 2019 VNR as an outcome of the August 2018 Island States Forum in Sri Lanka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Aug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by the Ministry of State Administration of Timor-Leste for technical assistance for the development of its 2019 VNR as an outcome of the August 2018 Island States Forum in Sri Lanka .</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5519</w:t>
            </w:r>
          </w:p>
        </w:tc>
        <w:tc>
          <w:tcPr>
            <w:tcW w:w="2400" w:type="dxa"/>
          </w:tcPr>
          <w:p>
            <w:r>
              <w:t xml:space="preserve">Request #5519 ? â€¢	To strengthen national data governance framework / â€¢	To foster responsible use of AI in public sector / â€¢	To enhance digital government services and institutional readiness</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31 Dec 2025</w:t>
            </w:r>
          </w:p>
        </w:tc>
        <w:tc>
          <w:tcPr>
            <w:tcW w:w="2400" w:type="dxa"/>
          </w:tcPr>
          <w:p>
            <w:r>
              <w:t xml:space="preserve">18 Dec 2025</w:t>
            </w:r>
          </w:p>
        </w:tc>
        <w:tc>
          <w:tcPr>
            <w:tcW w:w="2400" w:type="dxa"/>
          </w:tcPr>
          <w:p>
            <w:r>
              <w:t xml:space="preserve">31 Dec 2026</w:t>
            </w:r>
          </w:p>
        </w:tc>
        <w:tc>
          <w:tcPr>
            <w:tcW w:w="2400" w:type="dxa"/>
          </w:tcPr>
          <w:p>
            <w:r>
              <w:t xml:space="preserve">Ms. Krishani C. Withanage | sas4.ada@presidentsoffice.lk</w:t>
            </w:r>
          </w:p>
        </w:tc>
        <w:tc>
          <w:tcPr>
            <w:tcW w:w="2400" w:type="dxa"/>
          </w:tcPr>
          <w:p>
            <w:r>
              <w:t xml:space="preserve">â€¢	To strengthen national data governance framework / â€¢	To foster responsible use of AI in public sector / â€¢	To enhance digital government services and institutional readiness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5210</w:t>
            </w:r>
          </w:p>
        </w:tc>
        <w:tc>
          <w:tcPr>
            <w:tcW w:w="2400" w:type="dxa"/>
          </w:tcPr>
          <w:p>
            <w:r>
              <w:t xml:space="preserve">Request #5210 ? The mission aims to support final consultations on the draft Statistics Act, which seeks to modernize the national statistical system. It is scheduled to take place over three days, from 10 to 15 June 2025. The draft Statistics Act, developed under the leadership of the Ministry of Finance and through an inclusive national process, aims to enhance coordination among producers of statistics, strengthen professional ethics, and align Sri Lankaâ€™s legal framework with international standards, including the Fundamental Principles of Official Statistics. / The mission will facilitate bilateral and multi-stakeholder consultations, provide strategic advisory support, and help ensure that the final version of the draft legislation is technically sound, institutionally accepted, and conducive to the production of high-quality, timely, and disaggregated statistics</w:t>
            </w:r>
          </w:p>
        </w:tc>
        <w:tc>
          <w:tcPr>
            <w:tcW w:w="2400" w:type="dxa"/>
          </w:tcPr>
          <w:p>
            <w:r>
              <w:t xml:space="preserve">Under consideration</w:t>
            </w:r>
          </w:p>
        </w:tc>
        <w:tc>
          <w:tcPr>
            <w:tcW w:w="2400" w:type="dxa"/>
          </w:tcPr>
          <w:p>
            <w:r>
              <w:t xml:space="preserve">Statistics Division</w:t>
            </w:r>
          </w:p>
        </w:tc>
        <w:tc>
          <w:tcPr>
            <w:tcW w:w="2400" w:type="dxa"/>
          </w:tcPr>
          <w:p>
            <w:r>
              <w:t xml:space="preserve">14 May 2025</w:t>
            </w:r>
          </w:p>
        </w:tc>
        <w:tc>
          <w:tcPr>
            <w:tcW w:w="2400" w:type="dxa"/>
          </w:tcPr>
          <w:p>
            <w:r>
              <w:t xml:space="preserve">11 Jun 2025</w:t>
            </w:r>
          </w:p>
        </w:tc>
        <w:tc>
          <w:tcPr>
            <w:tcW w:w="2400" w:type="dxa"/>
          </w:tcPr>
          <w:p>
            <w:r>
              <w:t xml:space="preserve">13 Jun 2025</w:t>
            </w:r>
          </w:p>
        </w:tc>
        <w:tc>
          <w:tcPr>
            <w:tcW w:w="2400" w:type="dxa"/>
          </w:tcPr>
          <w:p>
            <w:r>
              <w:t xml:space="preserve">Marc-Andre Franche | franche@un.org</w:t>
            </w:r>
          </w:p>
        </w:tc>
        <w:tc>
          <w:tcPr>
            <w:tcW w:w="2400" w:type="dxa"/>
          </w:tcPr>
          <w:p>
            <w:r>
              <w:t xml:space="preserve">The mission aims to support final consultations on the draft Statistics Act, which seeks to modernize the national statistical system. It is scheduled to take place over three days, from 10 to 15 June 2025. The draft Statistics Act, developed under the leadership of the Ministry of Finance and through an inclusive national process, aims to enhance coordination among producers of statistics, strengthen professional ethics, and align Sri Lankaâ€™s legal framework with international standards, including the Fundamental Principles of Official Statistics. / The mission will facilitate bilateral and multi-stakeholder consultations, provide strategic advisory support, and help ensure that the final version of the draft legislation is technically sound, institutionally accepted, and conducive to the production of high-quality, timely, and disaggregated statistics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4788</w:t>
            </w:r>
          </w:p>
        </w:tc>
        <w:tc>
          <w:tcPr>
            <w:tcW w:w="2400" w:type="dxa"/>
          </w:tcPr>
          <w:p>
            <w:r>
              <w:t xml:space="preserve">Request #4788 ? DA16 related.</w:t>
            </w:r>
          </w:p>
        </w:tc>
        <w:tc>
          <w:tcPr>
            <w:tcW w:w="2400" w:type="dxa"/>
          </w:tcPr>
          <w:p>
            <w:r>
              <w:t xml:space="preserve">Completed</w:t>
            </w:r>
          </w:p>
        </w:tc>
        <w:tc>
          <w:tcPr>
            <w:tcW w:w="2400" w:type="dxa"/>
          </w:tcPr>
          <w:p>
            <w:r>
              <w:t xml:space="preserve">Economic Analysis and Policy Division</w:t>
            </w:r>
          </w:p>
        </w:tc>
        <w:tc>
          <w:tcPr>
            <w:tcW w:w="2400" w:type="dxa"/>
          </w:tcPr>
          <w:p>
            <w:r>
              <w:t xml:space="preserve">28 Jul 2023</w:t>
            </w:r>
          </w:p>
        </w:tc>
        <w:tc>
          <w:tcPr>
            <w:tcW w:w="2400" w:type="dxa"/>
          </w:tcPr>
          <w:p>
            <w:r>
              <w:t xml:space="preserve">01 Jan 2025</w:t>
            </w:r>
          </w:p>
        </w:tc>
        <w:tc>
          <w:tcPr>
            <w:tcW w:w="2400" w:type="dxa"/>
          </w:tcPr>
          <w:p>
            <w:r>
              <w:t xml:space="preserve">31 Dec 2025</w:t>
            </w:r>
          </w:p>
        </w:tc>
        <w:tc>
          <w:tcPr>
            <w:tcW w:w="2400" w:type="dxa"/>
          </w:tcPr>
          <w:p>
            <w:r>
              <w:t xml:space="preserve">P.M.P Anurakumara | information@statistics.gov.lk</w:t>
            </w:r>
          </w:p>
        </w:tc>
        <w:tc>
          <w:tcPr>
            <w:tcW w:w="2400" w:type="dxa"/>
          </w:tcPr>
          <w:p>
            <w:r>
              <w:t xml:space="preserve">DA16 related.</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4674</w:t>
            </w:r>
          </w:p>
        </w:tc>
        <w:tc>
          <w:tcPr>
            <w:tcW w:w="2400" w:type="dxa"/>
          </w:tcPr>
          <w:p>
            <w:r>
              <w:t xml:space="preserve">Request #4674 ? 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Completed</w:t>
            </w:r>
          </w:p>
        </w:tc>
        <w:tc>
          <w:tcPr>
            <w:tcW w:w="2400" w:type="dxa"/>
          </w:tcPr>
          <w:p>
            <w:r>
              <w:t xml:space="preserve">Statistics Division</w:t>
            </w:r>
          </w:p>
        </w:tc>
        <w:tc>
          <w:tcPr>
            <w:tcW w:w="2400" w:type="dxa"/>
          </w:tcPr>
          <w:p>
            <w:r>
              <w:t xml:space="preserve">02 Aug 2023</w:t>
            </w:r>
          </w:p>
        </w:tc>
        <w:tc>
          <w:tcPr>
            <w:tcW w:w="2400" w:type="dxa"/>
          </w:tcPr>
          <w:p>
            <w:r>
              <w:t xml:space="preserve">02 Oct 2023</w:t>
            </w:r>
          </w:p>
        </w:tc>
        <w:tc>
          <w:tcPr>
            <w:tcW w:w="2400" w:type="dxa"/>
          </w:tcPr>
          <w:p>
            <w:r>
              <w:t xml:space="preserve">06 Oct 2023</w:t>
            </w:r>
          </w:p>
        </w:tc>
        <w:tc>
          <w:tcPr>
            <w:tcW w:w="2400" w:type="dxa"/>
          </w:tcPr>
          <w:p>
            <w:r>
              <w:t xml:space="preserve">Ilaria di Matteo | dimatteo@un.org</w:t>
            </w:r>
          </w:p>
        </w:tc>
        <w:tc>
          <w:tcPr>
            <w:tcW w:w="2400" w:type="dxa"/>
          </w:tcPr>
          <w:p>
            <w:r>
              <w:t xml:space="preserve">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4722</w:t>
            </w:r>
          </w:p>
        </w:tc>
        <w:tc>
          <w:tcPr>
            <w:tcW w:w="2400" w:type="dxa"/>
          </w:tcPr>
          <w:p>
            <w:r>
              <w:t xml:space="preserve">Request #4722 ? DPIDG and UNPOG have been requested CD support in the following two areas.  / â€¢	Technical support to develop a monitoring mechanism and toolkits for the adoption of the Government Digital Maturity Model and Digital Government Competency Framework. / â€¢	Support in developing training curriculums and content aligned with Digital Government Competency Framework of Sri Lanka. / To request to organize a National Capacity Building Workshop for the relevant officials engaged in the operationalization of Government Digital Maturity Model and Digital Government Competency Framework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Jan 2023</w:t>
            </w:r>
          </w:p>
        </w:tc>
        <w:tc>
          <w:tcPr>
            <w:tcW w:w="2400" w:type="dxa"/>
          </w:tcPr>
          <w:p>
            <w:r>
              <w:t xml:space="preserve">15 May 2023</w:t>
            </w:r>
          </w:p>
        </w:tc>
        <w:tc>
          <w:tcPr>
            <w:tcW w:w="2400" w:type="dxa"/>
          </w:tcPr>
          <w:p>
            <w:r>
              <w:t xml:space="preserve">15 Sept 2023</w:t>
            </w:r>
          </w:p>
        </w:tc>
        <w:tc>
          <w:tcPr>
            <w:tcW w:w="2400" w:type="dxa"/>
          </w:tcPr>
          <w:p>
            <w:r>
              <w:t xml:space="preserve">Chamindry Saparamadu | sameeraj@icta.lk</w:t>
            </w:r>
          </w:p>
        </w:tc>
        <w:tc>
          <w:tcPr>
            <w:tcW w:w="2400" w:type="dxa"/>
          </w:tcPr>
          <w:p>
            <w:r>
              <w:t xml:space="preserve">DPIDG and UNPOG have been requested CD support in the following two areas.  / â€¢	Technical support to develop a monitoring mechanism and toolkits for the adoption of the Government Digital Maturity Model and Digital Government Competency Framework. / â€¢	Support in developing training curriculums and content aligned with Digital Government Competency Framework of Sri Lanka. / To request to organize a National Capacity Building Workshop for the relevant officials engaged in the operationalization of Government Digital Maturity Model and Digital Government Competency Framework in Sri Lanka.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3483</w:t>
            </w:r>
          </w:p>
        </w:tc>
        <w:tc>
          <w:tcPr>
            <w:tcW w:w="2400" w:type="dxa"/>
          </w:tcPr>
          <w:p>
            <w:r>
              <w:t xml:space="preserve">Request #3483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04 Apr 2021</w:t>
            </w:r>
          </w:p>
        </w:tc>
        <w:tc>
          <w:tcPr>
            <w:tcW w:w="2400" w:type="dxa"/>
          </w:tcPr>
          <w:p>
            <w:r>
              <w:t xml:space="preserve"/>
            </w:r>
          </w:p>
        </w:tc>
        <w:tc>
          <w:tcPr>
            <w:tcW w:w="2400" w:type="dxa"/>
          </w:tcPr>
          <w:p>
            <w:r>
              <w:t xml:space="preserve">31 Dec 2019</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2705</w:t>
            </w:r>
          </w:p>
        </w:tc>
        <w:tc>
          <w:tcPr>
            <w:tcW w:w="2400" w:type="dxa"/>
          </w:tcPr>
          <w:p>
            <w:r>
              <w:t xml:space="preserve">Request #2705 ? Organize study tour to Malaysia and Singapore for staff members of NEDA on MSME matters (similar study tour was organized for Cambodia)</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03 Oct 2019</w:t>
            </w:r>
          </w:p>
        </w:tc>
        <w:tc>
          <w:tcPr>
            <w:tcW w:w="2400" w:type="dxa"/>
          </w:tcPr>
          <w:p>
            <w:r>
              <w:t xml:space="preserve">01 Jan 2020</w:t>
            </w:r>
          </w:p>
        </w:tc>
        <w:tc>
          <w:tcPr>
            <w:tcW w:w="2400" w:type="dxa"/>
          </w:tcPr>
          <w:p>
            <w:r>
              <w:t xml:space="preserve">30 Jun 2021</w:t>
            </w:r>
          </w:p>
        </w:tc>
        <w:tc>
          <w:tcPr>
            <w:tcW w:w="2400" w:type="dxa"/>
          </w:tcPr>
          <w:p>
            <w:r>
              <w:t xml:space="preserve">Padmasiri Gunawardana | dpgune@yahoo.com</w:t>
            </w:r>
          </w:p>
        </w:tc>
        <w:tc>
          <w:tcPr>
            <w:tcW w:w="2400" w:type="dxa"/>
          </w:tcPr>
          <w:p>
            <w:r>
              <w:t xml:space="preserve">Organize study tour to Malaysia and Singapore for staff members of NEDA on MSME matters (similar study tour was organized for Cambodia)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2706</w:t>
            </w:r>
          </w:p>
        </w:tc>
        <w:tc>
          <w:tcPr>
            <w:tcW w:w="2400" w:type="dxa"/>
          </w:tcPr>
          <w:p>
            <w:r>
              <w:t xml:space="preserve">Request #2706 ? Request for a National Partnership Training for multistakeholders in Sri Lanka</w:t>
            </w:r>
          </w:p>
        </w:tc>
        <w:tc>
          <w:tcPr>
            <w:tcW w:w="2400" w:type="dxa"/>
          </w:tcPr>
          <w:p>
            <w:r>
              <w:t xml:space="preserve">Completed</w:t>
            </w:r>
          </w:p>
        </w:tc>
        <w:tc>
          <w:tcPr>
            <w:tcW w:w="2400" w:type="dxa"/>
          </w:tcPr>
          <w:p>
            <w:r>
              <w:t xml:space="preserve">Division for Sustainable Development Goals</w:t>
            </w:r>
          </w:p>
        </w:tc>
        <w:tc>
          <w:tcPr>
            <w:tcW w:w="2400" w:type="dxa"/>
          </w:tcPr>
          <w:p>
            <w:r>
              <w:t xml:space="preserve">29 Apr 2020</w:t>
            </w:r>
          </w:p>
        </w:tc>
        <w:tc>
          <w:tcPr>
            <w:tcW w:w="2400" w:type="dxa"/>
          </w:tcPr>
          <w:p>
            <w:r>
              <w:t xml:space="preserve">01 Sept 2020</w:t>
            </w:r>
          </w:p>
        </w:tc>
        <w:tc>
          <w:tcPr>
            <w:tcW w:w="2400" w:type="dxa"/>
          </w:tcPr>
          <w:p>
            <w:r>
              <w:t xml:space="preserve">01 Jun 2021</w:t>
            </w:r>
          </w:p>
        </w:tc>
        <w:tc>
          <w:tcPr>
            <w:tcW w:w="2400" w:type="dxa"/>
          </w:tcPr>
          <w:p>
            <w:r>
              <w:t xml:space="preserve">Azam Bakeer Markar | azam.bakeermarkar@un.org</w:t>
            </w:r>
          </w:p>
        </w:tc>
        <w:tc>
          <w:tcPr>
            <w:tcW w:w="2400" w:type="dxa"/>
          </w:tcPr>
          <w:p>
            <w:r>
              <w:t xml:space="preserve">Request for a National Partnership Training for multistakeholders in Sri Lanka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5301</w:t>
            </w:r>
          </w:p>
        </w:tc>
        <w:tc>
          <w:tcPr>
            <w:tcW w:w="2400" w:type="dxa"/>
          </w:tcPr>
          <w:p>
            <w:r>
              <w:t xml:space="preserve">Request #5301 ? Support the government on development financing, including PFM and private investment mobilization</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Jul 2025</w:t>
            </w:r>
          </w:p>
        </w:tc>
        <w:tc>
          <w:tcPr>
            <w:tcW w:w="2400" w:type="dxa"/>
          </w:tcPr>
          <w:p>
            <w:r>
              <w:t xml:space="preserve">01 Aug 2025</w:t>
            </w:r>
          </w:p>
        </w:tc>
        <w:tc>
          <w:tcPr>
            <w:tcW w:w="2400" w:type="dxa"/>
          </w:tcPr>
          <w:p>
            <w:r>
              <w:t xml:space="preserve">30 Apr 2026</w:t>
            </w:r>
          </w:p>
        </w:tc>
        <w:tc>
          <w:tcPr>
            <w:tcW w:w="2400" w:type="dxa"/>
          </w:tcPr>
          <w:p>
            <w:r>
              <w:t xml:space="preserve">Samir Aden Cheikh | samir.adenc@gmail.com</w:t>
            </w:r>
          </w:p>
        </w:tc>
        <w:tc>
          <w:tcPr>
            <w:tcW w:w="2400" w:type="dxa"/>
          </w:tcPr>
          <w:p>
            <w:r>
              <w:t xml:space="preserve">Support the government on development financing, including PFM and private investment mobilization</w:t>
            </w:r>
          </w:p>
        </w:tc>
        <w:tc>
          <w:tcPr>
            <w:tcW w:w="2400" w:type="dxa"/>
          </w:tcPr>
          <w:p>
            <w:r>
              <w:t xml:space="preserve"/>
            </w:r>
          </w:p>
        </w:tc>
        <w:tc>
          <w:tcPr>
            <w:tcW w:w="2400" w:type="dxa"/>
          </w:tcPr>
          <w:p>
            <w:r>
              <w:t xml:space="preserve"/>
            </w:r>
          </w:p>
        </w:tc>
      </w:tr>
      <w:tr>
        <w:tc>
          <w:tcPr>
            <w:tcW w:w="2400" w:type="dxa"/>
          </w:tcPr>
          <w:p>
            <w:r>
              <w:t xml:space="preserve">4826</w:t>
            </w:r>
          </w:p>
        </w:tc>
        <w:tc>
          <w:tcPr>
            <w:tcW w:w="2400" w:type="dxa"/>
          </w:tcPr>
          <w:p>
            <w:r>
              <w:t xml:space="preserve">Request #4826 ? Explore areas of cooperation to advance the MSME Sector in Dominica</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11 Apr 2023</w:t>
            </w:r>
          </w:p>
        </w:tc>
        <w:tc>
          <w:tcPr>
            <w:tcW w:w="2400" w:type="dxa"/>
          </w:tcPr>
          <w:p>
            <w:r>
              <w:t xml:space="preserve">01 Jan 2024</w:t>
            </w:r>
          </w:p>
        </w:tc>
        <w:tc>
          <w:tcPr>
            <w:tcW w:w="2400" w:type="dxa"/>
          </w:tcPr>
          <w:p>
            <w:r>
              <w:t xml:space="preserve">31 Dec 2024</w:t>
            </w:r>
          </w:p>
        </w:tc>
        <w:tc>
          <w:tcPr>
            <w:tcW w:w="2400" w:type="dxa"/>
          </w:tcPr>
          <w:p>
            <w:r>
              <w:t xml:space="preserve">Ms. Gloria Joseph | sbsu@dominica.gov.dm</w:t>
            </w:r>
          </w:p>
        </w:tc>
        <w:tc>
          <w:tcPr>
            <w:tcW w:w="2400" w:type="dxa"/>
          </w:tcPr>
          <w:p>
            <w:r>
              <w:t xml:space="preserve">Explore areas of cooperation to advance the MSME Sector in Dominica</w:t>
            </w:r>
          </w:p>
        </w:tc>
        <w:tc>
          <w:tcPr>
            <w:tcW w:w="2400" w:type="dxa"/>
          </w:tcPr>
          <w:p>
            <w:r>
              <w:t xml:space="preserve"/>
            </w:r>
          </w:p>
        </w:tc>
        <w:tc>
          <w:tcPr>
            <w:tcW w:w="2400" w:type="dxa"/>
          </w:tcPr>
          <w:p>
            <w:r>
              <w:t xml:space="preserve"/>
            </w:r>
          </w:p>
        </w:tc>
      </w:tr>
      <w:tr>
        <w:tc>
          <w:tcPr>
            <w:tcW w:w="2400" w:type="dxa"/>
          </w:tcPr>
          <w:p>
            <w:r>
              <w:t xml:space="preserve">2736</w:t>
            </w:r>
          </w:p>
        </w:tc>
        <w:tc>
          <w:tcPr>
            <w:tcW w:w="2400" w:type="dxa"/>
          </w:tcPr>
          <w:p>
            <w:r>
              <w:t xml:space="preserve">Request #2736 ? Capacity Building  and development of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15 Jan 2018</w:t>
            </w:r>
          </w:p>
        </w:tc>
        <w:tc>
          <w:tcPr>
            <w:tcW w:w="2400" w:type="dxa"/>
          </w:tcPr>
          <w:p>
            <w:r>
              <w:t xml:space="preserve">01 Jun 2018</w:t>
            </w:r>
          </w:p>
        </w:tc>
        <w:tc>
          <w:tcPr>
            <w:tcW w:w="2400" w:type="dxa"/>
          </w:tcPr>
          <w:p>
            <w:r>
              <w:t xml:space="preserve">30 Jun 2022</w:t>
            </w:r>
          </w:p>
        </w:tc>
        <w:tc>
          <w:tcPr>
            <w:tcW w:w="2400" w:type="dxa"/>
          </w:tcPr>
          <w:p>
            <w:r>
              <w:t xml:space="preserve">Minchinton Burton | forestry@dominica.gov.dm</w:t>
            </w:r>
          </w:p>
        </w:tc>
        <w:tc>
          <w:tcPr>
            <w:tcW w:w="2400" w:type="dxa"/>
          </w:tcPr>
          <w:p>
            <w:r>
              <w:t xml:space="preserve">Capacity Building  and development of a project proposal on sustainable forest management</w:t>
            </w:r>
          </w:p>
        </w:tc>
        <w:tc>
          <w:tcPr>
            <w:tcW w:w="2400" w:type="dxa"/>
          </w:tcPr>
          <w:p>
            <w:r>
              <w:t xml:space="preserve"/>
            </w:r>
          </w:p>
        </w:tc>
        <w:tc>
          <w:tcPr>
            <w:tcW w:w="2400" w:type="dxa"/>
          </w:tcPr>
          <w:p>
            <w:r>
              <w:t xml:space="preserve"/>
            </w:r>
          </w:p>
        </w:tc>
      </w:tr>
      <w:tr>
        <w:tc>
          <w:tcPr>
            <w:tcW w:w="2400" w:type="dxa"/>
          </w:tcPr>
          <w:p>
            <w:r>
              <w:t xml:space="preserve">5535</w:t>
            </w:r>
          </w:p>
        </w:tc>
        <w:tc>
          <w:tcPr>
            <w:tcW w:w="2400" w:type="dxa"/>
          </w:tcPr>
          <w:p>
            <w:r>
              <w:t xml:space="preserve">Request #5535 ? PD explained WPP life expectancy methodology for the Dominican Republic to RCO/PAHO, noting death registration incompleteness adjustments, and offered to incorporate new data in the WPP 2027 revision</w:t>
            </w:r>
          </w:p>
        </w:tc>
        <w:tc>
          <w:tcPr>
            <w:tcW w:w="2400" w:type="dxa"/>
          </w:tcPr>
          <w:p>
            <w:r>
              <w:t xml:space="preserve">Completed</w:t>
            </w:r>
          </w:p>
        </w:tc>
        <w:tc>
          <w:tcPr>
            <w:tcW w:w="2400" w:type="dxa"/>
          </w:tcPr>
          <w:p>
            <w:r>
              <w:t xml:space="preserve">Population Division</w:t>
            </w:r>
          </w:p>
        </w:tc>
        <w:tc>
          <w:tcPr>
            <w:tcW w:w="2400" w:type="dxa"/>
          </w:tcPr>
          <w:p>
            <w:r>
              <w:t xml:space="preserve">05 Mar 2026</w:t>
            </w:r>
          </w:p>
        </w:tc>
        <w:tc>
          <w:tcPr>
            <w:tcW w:w="2400" w:type="dxa"/>
          </w:tcPr>
          <w:p>
            <w:r>
              <w:t xml:space="preserve">05 Mar 2026</w:t>
            </w:r>
          </w:p>
        </w:tc>
        <w:tc>
          <w:tcPr>
            <w:tcW w:w="2400" w:type="dxa"/>
          </w:tcPr>
          <w:p>
            <w:r>
              <w:t xml:space="preserve">09 Mar 2026</w:t>
            </w:r>
          </w:p>
        </w:tc>
        <w:tc>
          <w:tcPr>
            <w:tcW w:w="2400" w:type="dxa"/>
          </w:tcPr>
          <w:p>
            <w:r>
              <w:t xml:space="preserve">Manuel Ortiz Sanabia | manuel.ortiz@un.org</w:t>
            </w:r>
          </w:p>
        </w:tc>
        <w:tc>
          <w:tcPr>
            <w:tcW w:w="2400" w:type="dxa"/>
          </w:tcPr>
          <w:p>
            <w:r>
              <w:t xml:space="preserve">PD explained WPP life expectancy methodology for the Dominican Republic to RCO/PAHO, noting death registration incompleteness adjustments, and offered to incorporate new data in the WPP 2027 revision</w:t>
            </w:r>
          </w:p>
        </w:tc>
        <w:tc>
          <w:tcPr>
            <w:tcW w:w="2400" w:type="dxa"/>
          </w:tcPr>
          <w:p>
            <w:r>
              <w:t xml:space="preserve"/>
            </w:r>
          </w:p>
        </w:tc>
        <w:tc>
          <w:tcPr>
            <w:tcW w:w="2400" w:type="dxa"/>
          </w:tcPr>
          <w:p>
            <w:r>
              <w:t xml:space="preserve"/>
            </w:r>
          </w:p>
        </w:tc>
      </w:tr>
      <w:tr>
        <w:tc>
          <w:tcPr>
            <w:tcW w:w="2400" w:type="dxa"/>
          </w:tcPr>
          <w:p>
            <w:r>
              <w:t xml:space="preserve">5333</w:t>
            </w:r>
          </w:p>
        </w:tc>
        <w:tc>
          <w:tcPr>
            <w:tcW w:w="2400" w:type="dxa"/>
          </w:tcPr>
          <w:p>
            <w:r>
              <w:t xml:space="preserve">Request #5333 ? Expressed interest in jointly organizing a regional workshop with UNOSD, ECLAC, and other strategic partners in 2026, aimed at sharing experiences, progress, and challenges regarding the implementation of public policies and strategies related to integrated waste management and the transition to a circular economy model in the Dominican Republic.  / Offered to host the Waste and Circular Economy Regional Workshop in the Dominican Republic in 2026.</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05 Sept 2025</w:t>
            </w:r>
          </w:p>
        </w:tc>
        <w:tc>
          <w:tcPr>
            <w:tcW w:w="2400" w:type="dxa"/>
          </w:tcPr>
          <w:p>
            <w:r>
              <w:t xml:space="preserve">05 Sept 2025</w:t>
            </w:r>
          </w:p>
        </w:tc>
        <w:tc>
          <w:tcPr>
            <w:tcW w:w="2400" w:type="dxa"/>
          </w:tcPr>
          <w:p>
            <w:r>
              <w:t xml:space="preserve">31 Dec 2026</w:t>
            </w:r>
          </w:p>
        </w:tc>
        <w:tc>
          <w:tcPr>
            <w:tcW w:w="2400" w:type="dxa"/>
          </w:tcPr>
          <w:p>
            <w:r>
              <w:t xml:space="preserve">Paino Henriquez | info@ambiente.gob.do</w:t>
            </w:r>
          </w:p>
        </w:tc>
        <w:tc>
          <w:tcPr>
            <w:tcW w:w="2400" w:type="dxa"/>
          </w:tcPr>
          <w:p>
            <w:r>
              <w:t xml:space="preserve">Expressed interest in jointly organizing a regional workshop with UNOSD, ECLAC, and other strategic partners in 2026, aimed at sharing experiences, progress, and challenges regarding the implementation of public policies and strategies related to integrated waste management and the transition to a circular economy model in the Dominican Republic.  / Offered to host the Waste and Circular Economy Regional Workshop in the Dominican Republic in 2026.</w:t>
            </w:r>
          </w:p>
        </w:tc>
        <w:tc>
          <w:tcPr>
            <w:tcW w:w="2400" w:type="dxa"/>
          </w:tcPr>
          <w:p>
            <w:r>
              <w:t xml:space="preserve"/>
            </w:r>
          </w:p>
        </w:tc>
        <w:tc>
          <w:tcPr>
            <w:tcW w:w="2400" w:type="dxa"/>
          </w:tcPr>
          <w:p>
            <w:r>
              <w:t xml:space="preserve"/>
            </w:r>
          </w:p>
        </w:tc>
      </w:tr>
      <w:tr>
        <w:tc>
          <w:tcPr>
            <w:tcW w:w="2400" w:type="dxa"/>
          </w:tcPr>
          <w:p>
            <w:r>
              <w:t xml:space="preserve">5075</w:t>
            </w:r>
          </w:p>
        </w:tc>
        <w:tc>
          <w:tcPr>
            <w:tcW w:w="2400" w:type="dxa"/>
          </w:tcPr>
          <w:p>
            <w:r>
              <w:t xml:space="preserve">Request #5075 ? 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Ongoing</w:t>
            </w:r>
          </w:p>
        </w:tc>
        <w:tc>
          <w:tcPr>
            <w:tcW w:w="2400" w:type="dxa"/>
          </w:tcPr>
          <w:p>
            <w:r>
              <w:t xml:space="preserve">Statistics Division</w:t>
            </w:r>
          </w:p>
        </w:tc>
        <w:tc>
          <w:tcPr>
            <w:tcW w:w="2400" w:type="dxa"/>
          </w:tcPr>
          <w:p>
            <w:r>
              <w:t xml:space="preserve">18 Sept 2024</w:t>
            </w:r>
          </w:p>
        </w:tc>
        <w:tc>
          <w:tcPr>
            <w:tcW w:w="2400" w:type="dxa"/>
          </w:tcPr>
          <w:p>
            <w:r>
              <w:t xml:space="preserve">01 Oct 2024</w:t>
            </w:r>
          </w:p>
        </w:tc>
        <w:tc>
          <w:tcPr>
            <w:tcW w:w="2400" w:type="dxa"/>
          </w:tcPr>
          <w:p>
            <w:r>
              <w:t xml:space="preserve">31 Dec 2024</w:t>
            </w:r>
          </w:p>
        </w:tc>
        <w:tc>
          <w:tcPr>
            <w:tcW w:w="2400" w:type="dxa"/>
          </w:tcPr>
          <w:p>
            <w:r>
              <w:t xml:space="preserve">Vibeke O Nielsen | vibeke.nielsen@un.org</w:t>
            </w:r>
          </w:p>
        </w:tc>
        <w:tc>
          <w:tcPr>
            <w:tcW w:w="2400" w:type="dxa"/>
          </w:tcPr>
          <w:p>
            <w:r>
              <w:t xml:space="preserve">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
            </w:r>
          </w:p>
        </w:tc>
        <w:tc>
          <w:tcPr>
            <w:tcW w:w="2400" w:type="dxa"/>
          </w:tcPr>
          <w:p>
            <w:r>
              <w:t xml:space="preserve"/>
            </w:r>
          </w:p>
        </w:tc>
      </w:tr>
      <w:tr>
        <w:tc>
          <w:tcPr>
            <w:tcW w:w="2400" w:type="dxa"/>
          </w:tcPr>
          <w:p>
            <w:r>
              <w:t xml:space="preserve">4966</w:t>
            </w:r>
          </w:p>
        </w:tc>
        <w:tc>
          <w:tcPr>
            <w:tcW w:w="2400" w:type="dxa"/>
          </w:tcPr>
          <w:p>
            <w:r>
              <w:t xml:space="preserve">Request #4966 ? UNDESA/DPIDG has been requested by the Dominican Republic's Ministry for Planning, Economy and Development (MEPyD) within the framework of the Financing-for-SIDS (FINS) project, further collaboration in order to implement the Systems Thinking and Strategic Foresight methodologies for the Dominican Republic. / Webpage: https://publicadministration.desa.un.org/events/foresight-and-systems-thinking-strategic-planning-sustainable-development-goals-dominican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11 Apr 2024</w:t>
            </w:r>
          </w:p>
        </w:tc>
        <w:tc>
          <w:tcPr>
            <w:tcW w:w="2400" w:type="dxa"/>
          </w:tcPr>
          <w:p>
            <w:r>
              <w:t xml:space="preserve">15 Apr 2024</w:t>
            </w:r>
          </w:p>
        </w:tc>
        <w:tc>
          <w:tcPr>
            <w:tcW w:w="2400" w:type="dxa"/>
          </w:tcPr>
          <w:p>
            <w:r>
              <w:t xml:space="preserve">15 Jul 2024</w:t>
            </w:r>
          </w:p>
        </w:tc>
        <w:tc>
          <w:tcPr>
            <w:tcW w:w="2400" w:type="dxa"/>
          </w:tcPr>
          <w:p>
            <w:r>
              <w:t xml:space="preserve">Mr. Luis Madera Sued | la_palacios@javeriana.edu.co</w:t>
            </w:r>
          </w:p>
        </w:tc>
        <w:tc>
          <w:tcPr>
            <w:tcW w:w="2400" w:type="dxa"/>
          </w:tcPr>
          <w:p>
            <w:r>
              <w:t xml:space="preserve">UNDESA/DPIDG has been requested by the Dominican Republic's Ministry for Planning, Economy and Development (MEPyD) within the framework of the Financing-for-SIDS (FINS) project, further collaboration in order to implement the Systems Thinking and Strategic Foresight methodologies for the Dominican Republic. / Webpage: https://publicadministration.desa.un.org/events/foresight-and-systems-thinking-strategic-planning-sustainable-development-goals-dominican</w:t>
            </w:r>
          </w:p>
        </w:tc>
        <w:tc>
          <w:tcPr>
            <w:tcW w:w="2400" w:type="dxa"/>
          </w:tcPr>
          <w:p>
            <w:r>
              <w:t xml:space="preserve"/>
            </w:r>
          </w:p>
        </w:tc>
        <w:tc>
          <w:tcPr>
            <w:tcW w:w="2400" w:type="dxa"/>
          </w:tcPr>
          <w:p>
            <w:r>
              <w:t xml:space="preserve"/>
            </w:r>
          </w:p>
        </w:tc>
      </w:tr>
      <w:tr>
        <w:tc>
          <w:tcPr>
            <w:tcW w:w="2400" w:type="dxa"/>
          </w:tcPr>
          <w:p>
            <w:r>
              <w:t xml:space="preserve">4909</w:t>
            </w:r>
          </w:p>
        </w:tc>
        <w:tc>
          <w:tcPr>
            <w:tcW w:w="2400" w:type="dxa"/>
          </w:tcPr>
          <w:p>
            <w:r>
              <w:t xml:space="preserve">Request #4909 ? The Dominican Republic National Tax Administration requested FSDOâ€™s support to provide technical assistance on international tax issues, in particular on aggressive tax planning and evasion. In response, FSDO acknowledged the active participation of government official from the Tax Administration in capacity development activities and welcomed the Administrationâ€™s efforts to sustain the knowledge and experiences gained from previous training. In this connection, FSDO noted the request for capacity building on development and strengthened tax official skills to identify and address aggressive tax planning and evasion. FSDO indicated that it would explore with the Tax Administrationâ€™s team, concrete in-country capacity development activities and the Office would liaise with the tax officials with the objective to engage in further conversations and coordination.</w:t>
            </w:r>
          </w:p>
        </w:tc>
        <w:tc>
          <w:tcPr>
            <w:tcW w:w="2400" w:type="dxa"/>
          </w:tcPr>
          <w:p>
            <w:r>
              <w:t xml:space="preserve">Ongoing</w:t>
            </w:r>
          </w:p>
        </w:tc>
        <w:tc>
          <w:tcPr>
            <w:tcW w:w="2400" w:type="dxa"/>
          </w:tcPr>
          <w:p>
            <w:r>
              <w:t xml:space="preserve">Financing for Sustainable Development Office</w:t>
            </w:r>
          </w:p>
        </w:tc>
        <w:tc>
          <w:tcPr>
            <w:tcW w:w="2400" w:type="dxa"/>
          </w:tcPr>
          <w:p>
            <w:r>
              <w:t xml:space="preserve">13 Sept 2023</w:t>
            </w:r>
          </w:p>
        </w:tc>
        <w:tc>
          <w:tcPr>
            <w:tcW w:w="2400" w:type="dxa"/>
          </w:tcPr>
          <w:p>
            <w:r>
              <w:t xml:space="preserve">01 Jan 2024</w:t>
            </w:r>
          </w:p>
        </w:tc>
        <w:tc>
          <w:tcPr>
            <w:tcW w:w="2400" w:type="dxa"/>
          </w:tcPr>
          <w:p>
            <w:r>
              <w:t xml:space="preserve">31 Dec 2027</w:t>
            </w:r>
          </w:p>
        </w:tc>
        <w:tc>
          <w:tcPr>
            <w:tcW w:w="2400" w:type="dxa"/>
          </w:tcPr>
          <w:p>
            <w:r>
              <w:t xml:space="preserve">Mr. Luis Valdez Veras | oficinavirtual@dgii.gov.do</w:t>
            </w:r>
          </w:p>
        </w:tc>
        <w:tc>
          <w:tcPr>
            <w:tcW w:w="2400" w:type="dxa"/>
          </w:tcPr>
          <w:p>
            <w:r>
              <w:t xml:space="preserve">The Dominican Republic National Tax Administration requested FSDOâ€™s support to provide technical assistance on international tax issues, in particular on aggressive tax planning and evasion. In response, FSDO acknowledged the active participation of government official from the Tax Administration in capacity development activities and welcomed the Administrationâ€™s efforts to sustain the knowledge and experiences gained from previous training. In this connection, FSDO noted the request for capacity building on development and strengthened tax official skills to identify and address aggressive tax planning and evasion. FSDO indicated that it would explore with the Tax Administrationâ€™s team, concrete in-country capacity development activities and the Office would liaise with the tax officials with the objective to engage in further conversations and coordination.</w:t>
            </w:r>
          </w:p>
        </w:tc>
        <w:tc>
          <w:tcPr>
            <w:tcW w:w="2400" w:type="dxa"/>
          </w:tcPr>
          <w:p>
            <w:r>
              <w:t xml:space="preserve"/>
            </w:r>
          </w:p>
        </w:tc>
        <w:tc>
          <w:tcPr>
            <w:tcW w:w="2400" w:type="dxa"/>
          </w:tcPr>
          <w:p>
            <w:r>
              <w:t xml:space="preserve"/>
            </w:r>
          </w:p>
        </w:tc>
      </w:tr>
      <w:tr>
        <w:tc>
          <w:tcPr>
            <w:tcW w:w="2400" w:type="dxa"/>
          </w:tcPr>
          <w:p>
            <w:r>
              <w:t xml:space="preserve">4742</w:t>
            </w:r>
          </w:p>
        </w:tc>
        <w:tc>
          <w:tcPr>
            <w:tcW w:w="2400" w:type="dxa"/>
          </w:tcPr>
          <w:p>
            <w:r>
              <w:t xml:space="preserve">Request #4742 ? Request for INFF support under Financing for SIDS (FINS) initiative</w:t>
            </w:r>
          </w:p>
        </w:tc>
        <w:tc>
          <w:tcPr>
            <w:tcW w:w="2400" w:type="dxa"/>
          </w:tcPr>
          <w:p>
            <w:r>
              <w:t xml:space="preserve">Ongoing</w:t>
            </w:r>
          </w:p>
        </w:tc>
        <w:tc>
          <w:tcPr>
            <w:tcW w:w="2400" w:type="dxa"/>
          </w:tcPr>
          <w:p>
            <w:r>
              <w:t xml:space="preserve">Division for Sustainable Development Goals, Financing for Sustainable Development Office</w:t>
            </w:r>
          </w:p>
        </w:tc>
        <w:tc>
          <w:tcPr>
            <w:tcW w:w="2400" w:type="dxa"/>
          </w:tcPr>
          <w:p>
            <w:r>
              <w:t xml:space="preserve">17 Oct 2022</w:t>
            </w:r>
          </w:p>
        </w:tc>
        <w:tc>
          <w:tcPr>
            <w:tcW w:w="2400" w:type="dxa"/>
          </w:tcPr>
          <w:p>
            <w:r>
              <w:t xml:space="preserve">01 Nov 2022</w:t>
            </w:r>
          </w:p>
        </w:tc>
        <w:tc>
          <w:tcPr>
            <w:tcW w:w="2400" w:type="dxa"/>
          </w:tcPr>
          <w:p>
            <w:r>
              <w:t xml:space="preserve">31 Mar 2026</w:t>
            </w:r>
          </w:p>
        </w:tc>
        <w:tc>
          <w:tcPr>
            <w:tcW w:w="2400" w:type="dxa"/>
          </w:tcPr>
          <w:p>
            <w:r>
              <w:t xml:space="preserve">Margarita JimÃ©nez Zozaya | margarita.jimenez@mepyd.gob.do</w:t>
            </w:r>
          </w:p>
        </w:tc>
        <w:tc>
          <w:tcPr>
            <w:tcW w:w="2400" w:type="dxa"/>
          </w:tcPr>
          <w:p>
            <w:r>
              <w:t xml:space="preserve">Request for INFF support under Financing for SIDS (FINS) initiative</w:t>
            </w:r>
          </w:p>
        </w:tc>
        <w:tc>
          <w:tcPr>
            <w:tcW w:w="2400" w:type="dxa"/>
          </w:tcPr>
          <w:p>
            <w:r>
              <w:t xml:space="preserve"/>
            </w:r>
          </w:p>
        </w:tc>
        <w:tc>
          <w:tcPr>
            <w:tcW w:w="2400" w:type="dxa"/>
          </w:tcPr>
          <w:p>
            <w:r>
              <w:t xml:space="preserve"/>
            </w:r>
          </w:p>
        </w:tc>
      </w:tr>
      <w:tr>
        <w:tc>
          <w:tcPr>
            <w:tcW w:w="2400" w:type="dxa"/>
          </w:tcPr>
          <w:p>
            <w:r>
              <w:t xml:space="preserve">4178</w:t>
            </w:r>
          </w:p>
        </w:tc>
        <w:tc>
          <w:tcPr>
            <w:tcW w:w="2400" w:type="dxa"/>
          </w:tcPr>
          <w:p>
            <w:r>
              <w:t xml:space="preserve">Request #4178 ? DPIDG was requested by CLAD to deliver a presentation on developing capacities to implement the SDGs at the "Ibero-American Forum: National Mechanisms for the Implementation of the 2030 Agenda".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Apr 2022</w:t>
            </w:r>
          </w:p>
        </w:tc>
        <w:tc>
          <w:tcPr>
            <w:tcW w:w="2400" w:type="dxa"/>
          </w:tcPr>
          <w:p>
            <w:r>
              <w:t xml:space="preserve">26 May 2022</w:t>
            </w:r>
          </w:p>
        </w:tc>
        <w:tc>
          <w:tcPr>
            <w:tcW w:w="2400" w:type="dxa"/>
          </w:tcPr>
          <w:p>
            <w:r>
              <w:t xml:space="preserve">27 May 2022</w:t>
            </w:r>
          </w:p>
        </w:tc>
        <w:tc>
          <w:tcPr>
            <w:tcW w:w="2400" w:type="dxa"/>
          </w:tcPr>
          <w:p>
            <w:r>
              <w:t xml:space="preserve">FRANCISCO JAVIER VELÃZQUEZ LÃ“PEZ | secretaria.general@clad.org</w:t>
            </w:r>
          </w:p>
        </w:tc>
        <w:tc>
          <w:tcPr>
            <w:tcW w:w="2400" w:type="dxa"/>
          </w:tcPr>
          <w:p>
            <w:r>
              <w:t xml:space="preserve">DPIDG was requested by CLAD to deliver a presentation on developing capacities to implement the SDGs at the "Ibero-American Forum: National Mechanisms for the Implementation of the 2030 Agenda".</w:t>
            </w:r>
          </w:p>
        </w:tc>
        <w:tc>
          <w:tcPr>
            <w:tcW w:w="2400" w:type="dxa"/>
          </w:tcPr>
          <w:p>
            <w:r>
              <w:t xml:space="preserve"/>
            </w:r>
          </w:p>
        </w:tc>
        <w:tc>
          <w:tcPr>
            <w:tcW w:w="2400" w:type="dxa"/>
          </w:tcPr>
          <w:p>
            <w:r>
              <w:t xml:space="preserve"/>
            </w:r>
          </w:p>
        </w:tc>
      </w:tr>
      <w:tr>
        <w:tc>
          <w:tcPr>
            <w:tcW w:w="2400" w:type="dxa"/>
          </w:tcPr>
          <w:p>
            <w:r>
              <w:t xml:space="preserve">2725</w:t>
            </w:r>
          </w:p>
        </w:tc>
        <w:tc>
          <w:tcPr>
            <w:tcW w:w="2400" w:type="dxa"/>
          </w:tcPr>
          <w:p>
            <w:r>
              <w:t xml:space="preserve">Request #2725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2622</w:t>
            </w:r>
          </w:p>
        </w:tc>
        <w:tc>
          <w:tcPr>
            <w:tcW w:w="2400" w:type="dxa"/>
          </w:tcPr>
          <w:p>
            <w:r>
              <w:t xml:space="preserve">Request #2622 ? Ethics, transparency, accountability, anti- corruption and SDG16</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07 Feb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Ethics, transparency, accountability, anti- corruption and SDG16</w:t>
            </w:r>
          </w:p>
        </w:tc>
        <w:tc>
          <w:tcPr>
            <w:tcW w:w="2400" w:type="dxa"/>
          </w:tcPr>
          <w:p>
            <w:r>
              <w:t xml:space="preserve"/>
            </w:r>
          </w:p>
        </w:tc>
        <w:tc>
          <w:tcPr>
            <w:tcW w:w="2400" w:type="dxa"/>
          </w:tcPr>
          <w:p>
            <w:r>
              <w:t xml:space="preserve"/>
            </w:r>
          </w:p>
        </w:tc>
      </w:tr>
      <w:tr>
        <w:tc>
          <w:tcPr>
            <w:tcW w:w="2400" w:type="dxa"/>
          </w:tcPr>
          <w:p>
            <w:r>
              <w:t xml:space="preserve">2623</w:t>
            </w:r>
          </w:p>
        </w:tc>
        <w:tc>
          <w:tcPr>
            <w:tcW w:w="2400" w:type="dxa"/>
          </w:tcPr>
          <w:p>
            <w:r>
              <w:t xml:space="preserve">Request #2623 ? DPIDG was requested in 2016 by the Office of the Presidency and the Permanent Mission of the Dominican Republic to provide advisory services via teleconference.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Feb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in 2016 by the Office of the Presidency and the Permanent Mission of the Dominican Republic to provide advisory services via teleconference.</w:t>
            </w:r>
          </w:p>
        </w:tc>
        <w:tc>
          <w:tcPr>
            <w:tcW w:w="2400" w:type="dxa"/>
          </w:tcPr>
          <w:p>
            <w:r>
              <w:t xml:space="preserve"/>
            </w:r>
          </w:p>
        </w:tc>
        <w:tc>
          <w:tcPr>
            <w:tcW w:w="2400" w:type="dxa"/>
          </w:tcPr>
          <w:p>
            <w:r>
              <w:t xml:space="preserve"/>
            </w:r>
          </w:p>
        </w:tc>
      </w:tr>
      <w:tr>
        <w:tc>
          <w:tcPr>
            <w:tcW w:w="2400" w:type="dxa"/>
          </w:tcPr>
          <w:p>
            <w:r>
              <w:t xml:space="preserve">5158</w:t>
            </w:r>
          </w:p>
        </w:tc>
        <w:tc>
          <w:tcPr>
            <w:tcW w:w="2400" w:type="dxa"/>
          </w:tcPr>
          <w:p>
            <w:r>
              <w:t xml:space="preserve">Request #5158 ? Government of Ecuador (through RCO)  expressed its desire in hosting a Mayors' conference -either at a regional or global level- similar to the 2024 International Mayors Forum held in Jakarta last July.</w:t>
            </w:r>
          </w:p>
        </w:tc>
        <w:tc>
          <w:tcPr>
            <w:tcW w:w="2400" w:type="dxa"/>
          </w:tcPr>
          <w:p>
            <w:r>
              <w:t xml:space="preserve">Ongoing</w:t>
            </w:r>
          </w:p>
        </w:tc>
        <w:tc>
          <w:tcPr>
            <w:tcW w:w="2400" w:type="dxa"/>
          </w:tcPr>
          <w:p>
            <w:r>
              <w:t xml:space="preserve">Division for Sustainable Development Goals</w:t>
            </w:r>
          </w:p>
        </w:tc>
        <w:tc>
          <w:tcPr>
            <w:tcW w:w="2400" w:type="dxa"/>
          </w:tcPr>
          <w:p>
            <w:r>
              <w:t xml:space="preserve">23 Jan 2025</w:t>
            </w:r>
          </w:p>
        </w:tc>
        <w:tc>
          <w:tcPr>
            <w:tcW w:w="2400" w:type="dxa"/>
          </w:tcPr>
          <w:p>
            <w:r>
              <w:t xml:space="preserve">01 Feb 2025</w:t>
            </w:r>
          </w:p>
        </w:tc>
        <w:tc>
          <w:tcPr>
            <w:tcW w:w="2400" w:type="dxa"/>
          </w:tcPr>
          <w:p>
            <w:r>
              <w:t xml:space="preserve">31 Dec 2026</w:t>
            </w:r>
          </w:p>
        </w:tc>
        <w:tc>
          <w:tcPr>
            <w:tcW w:w="2400" w:type="dxa"/>
          </w:tcPr>
          <w:p>
            <w:r>
              <w:t xml:space="preserve">Lena Saveli | carolina.teran@un.org</w:t>
            </w:r>
          </w:p>
        </w:tc>
        <w:tc>
          <w:tcPr>
            <w:tcW w:w="2400" w:type="dxa"/>
          </w:tcPr>
          <w:p>
            <w:r>
              <w:t xml:space="preserve">Government of Ecuador (through RCO)  expressed its desire in hosting a Mayors' conference -either at a regional or global level- similar to the 2024 International Mayors Forum held in Jakarta last July.</w:t>
            </w:r>
          </w:p>
        </w:tc>
        <w:tc>
          <w:tcPr>
            <w:tcW w:w="2400" w:type="dxa"/>
          </w:tcPr>
          <w:p>
            <w:r>
              <w:t xml:space="preserve"/>
            </w:r>
          </w:p>
        </w:tc>
        <w:tc>
          <w:tcPr>
            <w:tcW w:w="2400" w:type="dxa"/>
          </w:tcPr>
          <w:p>
            <w:r>
              <w:t xml:space="preserve"/>
            </w:r>
          </w:p>
        </w:tc>
      </w:tr>
      <w:tr>
        <w:tc>
          <w:tcPr>
            <w:tcW w:w="2400" w:type="dxa"/>
          </w:tcPr>
          <w:p>
            <w:r>
              <w:t xml:space="preserve">5073</w:t>
            </w:r>
          </w:p>
        </w:tc>
        <w:tc>
          <w:tcPr>
            <w:tcW w:w="2400" w:type="dxa"/>
          </w:tcPr>
          <w:p>
            <w:r>
              <w:t xml:space="preserve">Request #5073 ? Groundwater monitoring training programme for Ecuador from 14 to 17 October 2024</w:t>
            </w:r>
          </w:p>
        </w:tc>
        <w:tc>
          <w:tcPr>
            <w:tcW w:w="2400" w:type="dxa"/>
          </w:tcPr>
          <w:p>
            <w:r>
              <w:t xml:space="preserve">Completed</w:t>
            </w:r>
          </w:p>
        </w:tc>
        <w:tc>
          <w:tcPr>
            <w:tcW w:w="2400" w:type="dxa"/>
          </w:tcPr>
          <w:p>
            <w:r>
              <w:t xml:space="preserve">Division for Sustainable Development Goals</w:t>
            </w:r>
          </w:p>
        </w:tc>
        <w:tc>
          <w:tcPr>
            <w:tcW w:w="2400" w:type="dxa"/>
          </w:tcPr>
          <w:p>
            <w:r>
              <w:t xml:space="preserve">27 Aug 2024</w:t>
            </w:r>
          </w:p>
        </w:tc>
        <w:tc>
          <w:tcPr>
            <w:tcW w:w="2400" w:type="dxa"/>
          </w:tcPr>
          <w:p>
            <w:r>
              <w:t xml:space="preserve">14 Oct 2024</w:t>
            </w:r>
          </w:p>
        </w:tc>
        <w:tc>
          <w:tcPr>
            <w:tcW w:w="2400" w:type="dxa"/>
          </w:tcPr>
          <w:p>
            <w:r>
              <w:t xml:space="preserve">31 Dec 2026</w:t>
            </w:r>
          </w:p>
        </w:tc>
        <w:tc>
          <w:tcPr>
            <w:tcW w:w="2400" w:type="dxa"/>
          </w:tcPr>
          <w:p>
            <w:r>
              <w:t xml:space="preserve">Sariha Moya | observatorioplanificacion@cepal.org</w:t>
            </w:r>
          </w:p>
        </w:tc>
        <w:tc>
          <w:tcPr>
            <w:tcW w:w="2400" w:type="dxa"/>
          </w:tcPr>
          <w:p>
            <w:r>
              <w:t xml:space="preserve">Groundwater monitoring training programme for Ecuador from 14 to 17 October 2024</w:t>
            </w:r>
          </w:p>
        </w:tc>
        <w:tc>
          <w:tcPr>
            <w:tcW w:w="2400" w:type="dxa"/>
          </w:tcPr>
          <w:p>
            <w:r>
              <w:t xml:space="preserve"/>
            </w:r>
          </w:p>
        </w:tc>
        <w:tc>
          <w:tcPr>
            <w:tcW w:w="2400" w:type="dxa"/>
          </w:tcPr>
          <w:p>
            <w:r>
              <w:t xml:space="preserve"/>
            </w:r>
          </w:p>
        </w:tc>
      </w:tr>
      <w:tr>
        <w:tc>
          <w:tcPr>
            <w:tcW w:w="2400" w:type="dxa"/>
          </w:tcPr>
          <w:p>
            <w:r>
              <w:t xml:space="preserve">5055</w:t>
            </w:r>
          </w:p>
        </w:tc>
        <w:tc>
          <w:tcPr>
            <w:tcW w:w="2400" w:type="dxa"/>
          </w:tcPr>
          <w:p>
            <w:r>
              <w:t xml:space="preserve">Request #5055 ? Support PPP project investment readiness and meaningful engagement of Ecuador in the 2024 SDG investment fair. Support for piloting of STAIRS tool to PPP Unit project preparation process.</w:t>
            </w:r>
          </w:p>
        </w:tc>
        <w:tc>
          <w:tcPr>
            <w:tcW w:w="2400" w:type="dxa"/>
          </w:tcPr>
          <w:p>
            <w:r>
              <w:t xml:space="preserve">Ongoing</w:t>
            </w:r>
          </w:p>
        </w:tc>
        <w:tc>
          <w:tcPr>
            <w:tcW w:w="2400" w:type="dxa"/>
          </w:tcPr>
          <w:p>
            <w:r>
              <w:t xml:space="preserve">Financing for Sustainable Development Office</w:t>
            </w:r>
          </w:p>
        </w:tc>
        <w:tc>
          <w:tcPr>
            <w:tcW w:w="2400" w:type="dxa"/>
          </w:tcPr>
          <w:p>
            <w:r>
              <w:t xml:space="preserve">02 Feb 2024</w:t>
            </w:r>
          </w:p>
        </w:tc>
        <w:tc>
          <w:tcPr>
            <w:tcW w:w="2400" w:type="dxa"/>
          </w:tcPr>
          <w:p>
            <w:r>
              <w:t xml:space="preserve">01 Mar 2024</w:t>
            </w:r>
          </w:p>
        </w:tc>
        <w:tc>
          <w:tcPr>
            <w:tcW w:w="2400" w:type="dxa"/>
          </w:tcPr>
          <w:p>
            <w:r>
              <w:t xml:space="preserve">31 Dec 2025</w:t>
            </w:r>
          </w:p>
        </w:tc>
        <w:tc>
          <w:tcPr>
            <w:tcW w:w="2400" w:type="dxa"/>
          </w:tcPr>
          <w:p>
            <w:r>
              <w:t xml:space="preserve">Ms. Martina Alvarado | martina.alvarado@appecuador.gob.ec</w:t>
            </w:r>
          </w:p>
        </w:tc>
        <w:tc>
          <w:tcPr>
            <w:tcW w:w="2400" w:type="dxa"/>
          </w:tcPr>
          <w:p>
            <w:r>
              <w:t xml:space="preserve">Support PPP project investment readiness and meaningful engagement of Ecuador in the 2024 SDG investment fair. Support for piloting of STAIRS tool to PPP Unit project preparation process.</w:t>
            </w:r>
          </w:p>
        </w:tc>
        <w:tc>
          <w:tcPr>
            <w:tcW w:w="2400" w:type="dxa"/>
          </w:tcPr>
          <w:p>
            <w:r>
              <w:t xml:space="preserve"/>
            </w:r>
          </w:p>
        </w:tc>
        <w:tc>
          <w:tcPr>
            <w:tcW w:w="2400" w:type="dxa"/>
          </w:tcPr>
          <w:p>
            <w:r>
              <w:t xml:space="preserve"/>
            </w:r>
          </w:p>
        </w:tc>
      </w:tr>
      <w:tr>
        <w:tc>
          <w:tcPr>
            <w:tcW w:w="2400" w:type="dxa"/>
          </w:tcPr>
          <w:p>
            <w:r>
              <w:t xml:space="preserve">2726</w:t>
            </w:r>
          </w:p>
        </w:tc>
        <w:tc>
          <w:tcPr>
            <w:tcW w:w="2400" w:type="dxa"/>
          </w:tcPr>
          <w:p>
            <w:r>
              <w:t xml:space="preserve">Request #2726 ? N/A</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2020</w:t>
            </w:r>
          </w:p>
        </w:tc>
        <w:tc>
          <w:tcPr>
            <w:tcW w:w="2400" w:type="dxa"/>
          </w:tcPr>
          <w:p>
            <w:r>
              <w:t xml:space="preserve"/>
            </w:r>
          </w:p>
        </w:tc>
        <w:tc>
          <w:tcPr>
            <w:tcW w:w="2400" w:type="dxa"/>
          </w:tcPr>
          <w:p>
            <w:r>
              <w:t xml:space="preserve"/>
            </w:r>
          </w:p>
        </w:tc>
        <w:tc>
          <w:tcPr>
            <w:tcW w:w="2400" w:type="dxa"/>
          </w:tcPr>
          <w:p>
            <w:r>
              <w:t xml:space="preserve">Anna Kudo | anna.kudo@un.org</w:t>
            </w:r>
          </w:p>
        </w:tc>
        <w:tc>
          <w:tcPr>
            <w:tcW w:w="2400" w:type="dxa"/>
          </w:tcPr>
          <w:p>
            <w:r>
              <w:t xml:space="preserve">N/A</w:t>
            </w:r>
          </w:p>
        </w:tc>
        <w:tc>
          <w:tcPr>
            <w:tcW w:w="2400" w:type="dxa"/>
          </w:tcPr>
          <w:p>
            <w:r>
              <w:t xml:space="preserve"/>
            </w:r>
          </w:p>
        </w:tc>
        <w:tc>
          <w:tcPr>
            <w:tcW w:w="2400" w:type="dxa"/>
          </w:tcPr>
          <w:p>
            <w:r>
              <w:t xml:space="preserve"/>
            </w:r>
          </w:p>
        </w:tc>
      </w:tr>
      <w:tr>
        <w:tc>
          <w:tcPr>
            <w:tcW w:w="2400" w:type="dxa"/>
          </w:tcPr>
          <w:p>
            <w:r>
              <w:t xml:space="preserve">4302</w:t>
            </w:r>
          </w:p>
        </w:tc>
        <w:tc>
          <w:tcPr>
            <w:tcW w:w="2400" w:type="dxa"/>
          </w:tcPr>
          <w:p>
            <w:r>
              <w:t xml:space="preserve">Request #4302 ? The Presidency of the Republic of Ecuador requested support from DPIDG on  Transparency, accountability and ethics in public institutions / 2.â€ DIGIT4SD: Implementation of Digital Government / 3.â€ Innovation and Digital Government for the provision of public services. / 8 August 2023-Virtual / 11-12 October 2023-Workshop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Oct 2022</w:t>
            </w:r>
          </w:p>
        </w:tc>
        <w:tc>
          <w:tcPr>
            <w:tcW w:w="2400" w:type="dxa"/>
          </w:tcPr>
          <w:p>
            <w:r>
              <w:t xml:space="preserve">08 Aug 2023</w:t>
            </w:r>
          </w:p>
        </w:tc>
        <w:tc>
          <w:tcPr>
            <w:tcW w:w="2400" w:type="dxa"/>
          </w:tcPr>
          <w:p>
            <w:r>
              <w:t xml:space="preserve">12 Oct 2023</w:t>
            </w:r>
          </w:p>
        </w:tc>
        <w:tc>
          <w:tcPr>
            <w:tcW w:w="2400" w:type="dxa"/>
          </w:tcPr>
          <w:p>
            <w:r>
              <w:t xml:space="preserve">Guillermo Lasso | lloretp@presidencia.gob.ec</w:t>
            </w:r>
          </w:p>
        </w:tc>
        <w:tc>
          <w:tcPr>
            <w:tcW w:w="2400" w:type="dxa"/>
          </w:tcPr>
          <w:p>
            <w:r>
              <w:t xml:space="preserve">The Presidency of the Republic of Ecuador requested support from DPIDG on  Transparency, accountability and ethics in public institutions / 2.â€ DIGIT4SD: Implementation of Digital Government / 3.â€ Innovation and Digital Government for the provision of public services. / 8 August 2023-Virtual / 11-12 October 2023-Workshop</w:t>
            </w:r>
          </w:p>
        </w:tc>
        <w:tc>
          <w:tcPr>
            <w:tcW w:w="2400" w:type="dxa"/>
          </w:tcPr>
          <w:p>
            <w:r>
              <w:t xml:space="preserve"/>
            </w:r>
          </w:p>
        </w:tc>
        <w:tc>
          <w:tcPr>
            <w:tcW w:w="2400" w:type="dxa"/>
          </w:tcPr>
          <w:p>
            <w:r>
              <w:t xml:space="preserve"/>
            </w:r>
          </w:p>
        </w:tc>
      </w:tr>
      <w:tr>
        <w:tc>
          <w:tcPr>
            <w:tcW w:w="2400" w:type="dxa"/>
          </w:tcPr>
          <w:p>
            <w:r>
              <w:t xml:space="preserve">4740</w:t>
            </w:r>
          </w:p>
        </w:tc>
        <w:tc>
          <w:tcPr>
            <w:tcW w:w="2400" w:type="dxa"/>
          </w:tcPr>
          <w:p>
            <w:r>
              <w:t xml:space="preserve">Request #4740 ? To strengthen the fight against tax evasion and promote good international practices in tax matters, the Servicio de Rentas Interna (SRI) created the Large Taxpayers Unit in May 2021. This Unit will support the specialized exercise of tax powers, including controls in the area of international taxation.  /   / Due to their fiscal importance and transaction size of the taxpayers that make up the register of Large Taxpayers, they deserve special attention and treatment by the Tax Administration.  /   / Due to the preceding, the SRI assessed that it was necessary to expand the coverage of control in international tax matters and train new officials in highly specialized topics such as transfer pricing. In this sense, Ecuador requested that the United Nations consider a training program for officials of this Unit of Large Taxpayers as part of its assistance programs for developing countries (letter attached). / In response to the request from the Ecuadorian Tax Administration (Servicio de Rentas Internas â€“ SRI) for technical assistance on transfer pricing to enhance the capacity of tax officials within its Large Taxpayers, FSDO organized and delivered a â€œNational Workshop on Select Issues in Transfer Pricingâ€ in Quito, Ecuador, on 30 September 2024-4 October 2024. The workshop provided participants with hands-on training in transfer pricing principles, offering practical insights through case studies on challenges frequently faced by the Ecuadorian Tax Administration officials encounter when auditing real life transfer pricing cases. The workshop supported SRIâ€™s efforts in identifying and dealing with potential profit shifting practices arising from the pricing of cross-border related party transactions.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27 Sept 2022</w:t>
            </w:r>
          </w:p>
        </w:tc>
        <w:tc>
          <w:tcPr>
            <w:tcW w:w="2400" w:type="dxa"/>
          </w:tcPr>
          <w:p>
            <w:r>
              <w:t xml:space="preserve">30 Sept 2024</w:t>
            </w:r>
          </w:p>
        </w:tc>
        <w:tc>
          <w:tcPr>
            <w:tcW w:w="2400" w:type="dxa"/>
          </w:tcPr>
          <w:p>
            <w:r>
              <w:t xml:space="preserve">04 Oct 2024</w:t>
            </w:r>
          </w:p>
        </w:tc>
        <w:tc>
          <w:tcPr>
            <w:tcW w:w="2400" w:type="dxa"/>
          </w:tcPr>
          <w:p>
            <w:r>
              <w:t xml:space="preserve">Mauro Tejada RamÃ³n | mrtejada@sri.gob.ec</w:t>
            </w:r>
          </w:p>
        </w:tc>
        <w:tc>
          <w:tcPr>
            <w:tcW w:w="2400" w:type="dxa"/>
          </w:tcPr>
          <w:p>
            <w:r>
              <w:t xml:space="preserve">To strengthen the fight against tax evasion and promote good international practices in tax matters, the Servicio de Rentas Interna (SRI) created the Large Taxpayers Unit in May 2021. This Unit will support the specialized exercise of tax powers, including controls in the area of international taxation.  /   / Due to their fiscal importance and transaction size of the taxpayers that make up the register of Large Taxpayers, they deserve special attention and treatment by the Tax Administration.  /   / Due to the preceding, the SRI assessed that it was necessary to expand the coverage of control in international tax matters and train new officials in highly specialized topics such as transfer pricing. In this sense, Ecuador requested that the United Nations consider a training program for officials of this Unit of Large Taxpayers as part of its assistance programs for developing countries (letter attached). / In response to the request from the Ecuadorian Tax Administration (Servicio de Rentas Internas â€“ SRI) for technical assistance on transfer pricing to enhance the capacity of tax officials within its Large Taxpayers, FSDO organized and delivered a â€œNational Workshop on Select Issues in Transfer Pricingâ€ in Quito, Ecuador, on 30 September 2024-4 October 2024. The workshop provided participants with hands-on training in transfer pricing principles, offering practical insights through case studies on challenges frequently faced by the Ecuadorian Tax Administration officials encounter when auditing real life transfer pricing cases. The workshop supported SRIâ€™s efforts in identifying and dealing with potential profit shifting practices arising from the pricing of cross-border related party transactions.</w:t>
            </w:r>
          </w:p>
        </w:tc>
        <w:tc>
          <w:tcPr>
            <w:tcW w:w="2400" w:type="dxa"/>
          </w:tcPr>
          <w:p>
            <w:r>
              <w:t xml:space="preserve"/>
            </w:r>
          </w:p>
        </w:tc>
        <w:tc>
          <w:tcPr>
            <w:tcW w:w="2400" w:type="dxa"/>
          </w:tcPr>
          <w:p>
            <w:r>
              <w:t xml:space="preserve"/>
            </w:r>
          </w:p>
        </w:tc>
      </w:tr>
      <w:tr>
        <w:tc>
          <w:tcPr>
            <w:tcW w:w="2400" w:type="dxa"/>
          </w:tcPr>
          <w:p>
            <w:r>
              <w:t xml:space="preserve">2776</w:t>
            </w:r>
          </w:p>
        </w:tc>
        <w:tc>
          <w:tcPr>
            <w:tcW w:w="2400" w:type="dxa"/>
          </w:tcPr>
          <w:p>
            <w:r>
              <w:t xml:space="preserve">Request #2776 ? Provided a short essay on population ageing and inequality for publication in a government journal.   This was a follow-up activity to a workshop held in Quito, Ecuador on the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11 Feb 2020</w:t>
            </w:r>
          </w:p>
        </w:tc>
        <w:tc>
          <w:tcPr>
            <w:tcW w:w="2400" w:type="dxa"/>
          </w:tcPr>
          <w:p>
            <w:r>
              <w:t xml:space="preserve">11 Feb 2020</w:t>
            </w:r>
          </w:p>
        </w:tc>
        <w:tc>
          <w:tcPr>
            <w:tcW w:w="2400" w:type="dxa"/>
          </w:tcPr>
          <w:p>
            <w:r>
              <w:t xml:space="preserve">25 Mar 2020</w:t>
            </w:r>
          </w:p>
        </w:tc>
        <w:tc>
          <w:tcPr>
            <w:tcW w:w="2400" w:type="dxa"/>
          </w:tcPr>
          <w:p>
            <w:r>
              <w:t xml:space="preserve">Mr. Francisco Cevallos | franciscocevallos@igualdad.gob.ec</w:t>
            </w:r>
          </w:p>
        </w:tc>
        <w:tc>
          <w:tcPr>
            <w:tcW w:w="2400" w:type="dxa"/>
          </w:tcPr>
          <w:p>
            <w:r>
              <w:t xml:space="preserve">Provided a short essay on population ageing and inequality for publication in a government journal.   This was a follow-up activity to a workshop held in Quito, Ecuador on the forecasting the economic and fiscal impacts of population ageing.</w:t>
            </w:r>
          </w:p>
        </w:tc>
        <w:tc>
          <w:tcPr>
            <w:tcW w:w="2400" w:type="dxa"/>
          </w:tcPr>
          <w:p>
            <w:r>
              <w:t xml:space="preserve"/>
            </w:r>
          </w:p>
        </w:tc>
        <w:tc>
          <w:tcPr>
            <w:tcW w:w="2400" w:type="dxa"/>
          </w:tcPr>
          <w:p>
            <w:r>
              <w:t xml:space="preserve"/>
            </w:r>
          </w:p>
        </w:tc>
      </w:tr>
      <w:tr>
        <w:tc>
          <w:tcPr>
            <w:tcW w:w="2400" w:type="dxa"/>
          </w:tcPr>
          <w:p>
            <w:r>
              <w:t xml:space="preserve">2625</w:t>
            </w:r>
          </w:p>
        </w:tc>
        <w:tc>
          <w:tcPr>
            <w:tcW w:w="2400" w:type="dxa"/>
          </w:tcPr>
          <w:p>
            <w:r>
              <w:t xml:space="preserve">Request #2625 ? DPIDG, together with the Division for Sustainable Development (DSD) of UN DESA, was requested by the National Secretariat for Public Administration (SNAP) of Ecuador to organize a training workshop on â€œDigital Government for Sustainable Developmentâ€ in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Feb 2016</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together with the Division for Sustainable Development (DSD) of UN DESA, was requested by the National Secretariat for Public Administration (SNAP) of Ecuador to organize a training workshop on â€œDigital Government for Sustainable Developmentâ€ in 2016.</w:t>
            </w:r>
          </w:p>
        </w:tc>
        <w:tc>
          <w:tcPr>
            <w:tcW w:w="2400" w:type="dxa"/>
          </w:tcPr>
          <w:p>
            <w:r>
              <w:t xml:space="preserve"/>
            </w:r>
          </w:p>
        </w:tc>
        <w:tc>
          <w:tcPr>
            <w:tcW w:w="2400" w:type="dxa"/>
          </w:tcPr>
          <w:p>
            <w:r>
              <w:t xml:space="preserve"/>
            </w:r>
          </w:p>
        </w:tc>
      </w:tr>
      <w:tr>
        <w:tc>
          <w:tcPr>
            <w:tcW w:w="2400" w:type="dxa"/>
          </w:tcPr>
          <w:p>
            <w:r>
              <w:t xml:space="preserve">2624</w:t>
            </w:r>
          </w:p>
        </w:tc>
        <w:tc>
          <w:tcPr>
            <w:tcW w:w="2400" w:type="dxa"/>
          </w:tcPr>
          <w:p>
            <w:r>
              <w:t xml:space="preserve">Request #2624 ? DPIDG was requested by the National Secretariat for Public Administration (SNAP) to hold teleconferences with the Presidency of Ecuador in preparation for advisory services on whole-of-government, Agenda 2030, ICTs for 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Feb 2016</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by the National Secretariat for Public Administration (SNAP) to hold teleconferences with the Presidency of Ecuador in preparation for advisory services on whole-of-government, Agenda 2030, ICTs for development.</w:t>
            </w:r>
          </w:p>
        </w:tc>
        <w:tc>
          <w:tcPr>
            <w:tcW w:w="2400" w:type="dxa"/>
          </w:tcPr>
          <w:p>
            <w:r>
              <w:t xml:space="preserve"/>
            </w:r>
          </w:p>
        </w:tc>
        <w:tc>
          <w:tcPr>
            <w:tcW w:w="2400" w:type="dxa"/>
          </w:tcPr>
          <w:p>
            <w:r>
              <w:t xml:space="preserve"/>
            </w:r>
          </w:p>
        </w:tc>
      </w:tr>
      <w:tr>
        <w:tc>
          <w:tcPr>
            <w:tcW w:w="2400" w:type="dxa"/>
          </w:tcPr>
          <w:p>
            <w:r>
              <w:t xml:space="preserve">5532</w:t>
            </w:r>
          </w:p>
        </w:tc>
        <w:tc>
          <w:tcPr>
            <w:tcW w:w="2400" w:type="dxa"/>
          </w:tcPr>
          <w:p>
            <w:r>
              <w:t xml:space="preserve">Request #5532 ? PD providing technical guidance to UNFPA Egypt/CAPMAS on population estimates and subnational projections, addressing WPP-CAPMAS data gaps and planning capacity building activities.</w:t>
            </w:r>
          </w:p>
        </w:tc>
        <w:tc>
          <w:tcPr>
            <w:tcW w:w="2400" w:type="dxa"/>
          </w:tcPr>
          <w:p>
            <w:r>
              <w:t xml:space="preserve">Ongoing</w:t>
            </w:r>
          </w:p>
        </w:tc>
        <w:tc>
          <w:tcPr>
            <w:tcW w:w="2400" w:type="dxa"/>
          </w:tcPr>
          <w:p>
            <w:r>
              <w:t xml:space="preserve">Population Division</w:t>
            </w:r>
          </w:p>
        </w:tc>
        <w:tc>
          <w:tcPr>
            <w:tcW w:w="2400" w:type="dxa"/>
          </w:tcPr>
          <w:p>
            <w:r>
              <w:t xml:space="preserve">24 Feb 2026</w:t>
            </w:r>
          </w:p>
        </w:tc>
        <w:tc>
          <w:tcPr>
            <w:tcW w:w="2400" w:type="dxa"/>
          </w:tcPr>
          <w:p>
            <w:r>
              <w:t xml:space="preserve">24 Feb 2026</w:t>
            </w:r>
          </w:p>
        </w:tc>
        <w:tc>
          <w:tcPr>
            <w:tcW w:w="2400" w:type="dxa"/>
          </w:tcPr>
          <w:p>
            <w:r>
              <w:t xml:space="preserve">30 Oct 2026</w:t>
            </w:r>
          </w:p>
        </w:tc>
        <w:tc>
          <w:tcPr>
            <w:tcW w:w="2400" w:type="dxa"/>
          </w:tcPr>
          <w:p>
            <w:r>
              <w:t xml:space="preserve">Ziad Elgendy | elgendy@unfpa.org</w:t>
            </w:r>
          </w:p>
        </w:tc>
        <w:tc>
          <w:tcPr>
            <w:tcW w:w="2400" w:type="dxa"/>
          </w:tcPr>
          <w:p>
            <w:r>
              <w:t xml:space="preserve">PD providing technical guidance to UNFPA Egypt/CAPMAS on population estimates and subnational projections, addressing WPP-CAPMAS data gaps and planning capacity building activities.</w:t>
            </w:r>
          </w:p>
        </w:tc>
        <w:tc>
          <w:tcPr>
            <w:tcW w:w="2400" w:type="dxa"/>
          </w:tcPr>
          <w:p>
            <w:r>
              <w:t xml:space="preserve"/>
            </w:r>
          </w:p>
        </w:tc>
        <w:tc>
          <w:tcPr>
            <w:tcW w:w="2400" w:type="dxa"/>
          </w:tcPr>
          <w:p>
            <w:r>
              <w:t xml:space="preserve"/>
            </w:r>
          </w:p>
        </w:tc>
      </w:tr>
      <w:tr>
        <w:tc>
          <w:tcPr>
            <w:tcW w:w="2400" w:type="dxa"/>
          </w:tcPr>
          <w:p>
            <w:r>
              <w:t xml:space="preserve">5302</w:t>
            </w:r>
          </w:p>
        </w:tc>
        <w:tc>
          <w:tcPr>
            <w:tcW w:w="2400" w:type="dxa"/>
          </w:tcPr>
          <w:p>
            <w:r>
              <w:t xml:space="preserve">Request #5302 ? Government Egypt requesting support for engaging in the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Jun 2025</w:t>
            </w:r>
          </w:p>
        </w:tc>
        <w:tc>
          <w:tcPr>
            <w:tcW w:w="2400" w:type="dxa"/>
          </w:tcPr>
          <w:p>
            <w:r>
              <w:t xml:space="preserve">15 Aug 2025</w:t>
            </w:r>
          </w:p>
        </w:tc>
        <w:tc>
          <w:tcPr>
            <w:tcW w:w="2400" w:type="dxa"/>
          </w:tcPr>
          <w:p>
            <w:r>
              <w:t xml:space="preserve">31 Dec 2025</w:t>
            </w:r>
          </w:p>
        </w:tc>
        <w:tc>
          <w:tcPr>
            <w:tcW w:w="2400" w:type="dxa"/>
          </w:tcPr>
          <w:p>
            <w:r>
              <w:t xml:space="preserve">Shady Rasheed ALNATTAT | srashed@moic.Gov.EG</w:t>
            </w:r>
          </w:p>
        </w:tc>
        <w:tc>
          <w:tcPr>
            <w:tcW w:w="2400" w:type="dxa"/>
          </w:tcPr>
          <w:p>
            <w:r>
              <w:t xml:space="preserve">Government Egypt requesting support for engaging in the SDG Investment Fair</w:t>
            </w:r>
          </w:p>
        </w:tc>
        <w:tc>
          <w:tcPr>
            <w:tcW w:w="2400" w:type="dxa"/>
          </w:tcPr>
          <w:p>
            <w:r>
              <w:t xml:space="preserve"/>
            </w:r>
          </w:p>
        </w:tc>
        <w:tc>
          <w:tcPr>
            <w:tcW w:w="2400" w:type="dxa"/>
          </w:tcPr>
          <w:p>
            <w:r>
              <w:t xml:space="preserve"/>
            </w:r>
          </w:p>
        </w:tc>
      </w:tr>
      <w:tr>
        <w:tc>
          <w:tcPr>
            <w:tcW w:w="2400" w:type="dxa"/>
          </w:tcPr>
          <w:p>
            <w:r>
              <w:t xml:space="preserve">5178</w:t>
            </w:r>
          </w:p>
        </w:tc>
        <w:tc>
          <w:tcPr>
            <w:tcW w:w="2400" w:type="dxa"/>
          </w:tcPr>
          <w:p>
            <w:r>
              <w:t xml:space="preserve">Request #5178 ? Express our interest in collaborating with the Division for Public Institutions and Digital Government (DPIDG/UN DESA) to organise a side event during the 2025 INTOSAI Congress to be held in Egypt. This event would focus on disseminating lessons from the report, thereby directly informing ongoing and future capacity development initiatives by IDI and other stakeholders engaged in SDG-related audit work. / Event page: https://publicadministration.desa.un.org/events/xxv-incosai-side-event-demonstrating-value-auditing-2030-agenda-and-sdgs-insights-world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Dec 2024</w:t>
            </w:r>
          </w:p>
        </w:tc>
        <w:tc>
          <w:tcPr>
            <w:tcW w:w="2400" w:type="dxa"/>
          </w:tcPr>
          <w:p>
            <w:r>
              <w:t xml:space="preserve">10 Jan 2025</w:t>
            </w:r>
          </w:p>
        </w:tc>
        <w:tc>
          <w:tcPr>
            <w:tcW w:w="2400" w:type="dxa"/>
          </w:tcPr>
          <w:p>
            <w:r>
              <w:t xml:space="preserve">31 Oct 2025</w:t>
            </w:r>
          </w:p>
        </w:tc>
        <w:tc>
          <w:tcPr>
            <w:tcW w:w="2400" w:type="dxa"/>
          </w:tcPr>
          <w:p>
            <w:r>
              <w:t xml:space="preserve">Archana Shisat | jostein.tellnes@idi.no</w:t>
            </w:r>
          </w:p>
        </w:tc>
        <w:tc>
          <w:tcPr>
            <w:tcW w:w="2400" w:type="dxa"/>
          </w:tcPr>
          <w:p>
            <w:r>
              <w:t xml:space="preserve">Express our interest in collaborating with the Division for Public Institutions and Digital Government (DPIDG/UN DESA) to organise a side event during the 2025 INTOSAI Congress to be held in Egypt. This event would focus on disseminating lessons from the report, thereby directly informing ongoing and future capacity development initiatives by IDI and other stakeholders engaged in SDG-related audit work. / Event page: https://publicadministration.desa.un.org/events/xxv-incosai-side-event-demonstrating-value-auditing-2030-agenda-and-sdgs-insights-world</w:t>
            </w:r>
          </w:p>
        </w:tc>
        <w:tc>
          <w:tcPr>
            <w:tcW w:w="2400" w:type="dxa"/>
          </w:tcPr>
          <w:p>
            <w:r>
              <w:t xml:space="preserve"/>
            </w:r>
          </w:p>
        </w:tc>
        <w:tc>
          <w:tcPr>
            <w:tcW w:w="2400" w:type="dxa"/>
          </w:tcPr>
          <w:p>
            <w:r>
              <w:t xml:space="preserve"/>
            </w:r>
          </w:p>
        </w:tc>
      </w:tr>
      <w:tr>
        <w:tc>
          <w:tcPr>
            <w:tcW w:w="2400" w:type="dxa"/>
          </w:tcPr>
          <w:p>
            <w:r>
              <w:t xml:space="preserve">4955</w:t>
            </w:r>
          </w:p>
        </w:tc>
        <w:tc>
          <w:tcPr>
            <w:tcW w:w="2400" w:type="dxa"/>
          </w:tcPr>
          <w:p>
            <w:r>
              <w:t xml:space="preserve">Request #4955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Technical workshop on international migration and temporary mobility statistics is organized by the United Nations Statistics Division (UNSD), in cooperation with Statistics Poland, and responds to the above mandates as well as requests received from countries and regions, notably during the International Forum on Migration Statistics 2023, and the 54th and 55th sessions of the Statistical Commission.  / Objectives / 1.	Facilitate Knowledge Exchange: Give countries an opportunity to share their best practices and national and international experiences in the production and use of relevant, high -quality and disaggregated statistics on international migration, in view of the elements already endorsed by the Commission. / 2.	Discuss Implementation Issues: Delve into operational aspects, including challenges and solutions, associated with the implementation of the revised conceptual framework, statistical definitions and indicators on international migration, particularly data sources. / 3.	Build Statistical Capacity: Support countries in developing their statistical capacity to generate basic data on stocks, flows, and characteristics of international migrants, including demographic attributes, refugee status, and health status, among others.</w:t>
            </w:r>
          </w:p>
        </w:tc>
        <w:tc>
          <w:tcPr>
            <w:tcW w:w="2400" w:type="dxa"/>
          </w:tcPr>
          <w:p>
            <w:r>
              <w:t xml:space="preserve">Under consideration</w:t>
            </w:r>
          </w:p>
        </w:tc>
        <w:tc>
          <w:tcPr>
            <w:tcW w:w="2400" w:type="dxa"/>
          </w:tcPr>
          <w:p>
            <w:r>
              <w:t xml:space="preserve">Statistics Division</w:t>
            </w:r>
          </w:p>
        </w:tc>
        <w:tc>
          <w:tcPr>
            <w:tcW w:w="2400" w:type="dxa"/>
          </w:tcPr>
          <w:p>
            <w:r>
              <w:t xml:space="preserve">28 Feb 2024</w:t>
            </w:r>
          </w:p>
        </w:tc>
        <w:tc>
          <w:tcPr>
            <w:tcW w:w="2400" w:type="dxa"/>
          </w:tcPr>
          <w:p>
            <w:r>
              <w:t xml:space="preserve"/>
            </w:r>
          </w:p>
        </w:tc>
        <w:tc>
          <w:tcPr>
            <w:tcW w:w="2400" w:type="dxa"/>
          </w:tcPr>
          <w:p>
            <w:r>
              <w:t xml:space="preserve"/>
            </w:r>
          </w:p>
        </w:tc>
        <w:tc>
          <w:tcPr>
            <w:tcW w:w="2400" w:type="dxa"/>
          </w:tcPr>
          <w:p>
            <w:r>
              <w:t xml:space="preserve">Maria Isabel Cobos | cobos@un.org</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Technical workshop on international migration and temporary mobility statistics is organized by the United Nations Statistics Division (UNSD), in cooperation with Statistics Poland, and responds to the above mandates as well as requests received from countries and regions, notably during the International Forum on Migration Statistics 2023, and the 54th and 55th sessions of the Statistical Commission.  / Objectives / 1.	Facilitate Knowledge Exchange: Give countries an opportunity to share their best practices and national and international experiences in the production and use of relevant, high -quality and disaggregated statistics on international migration, in view of the elements already endorsed by the Commission. / 2.	Discuss Implementation Issues: Delve into operational aspects, including challenges and solutions, associated with the implementation of the revised conceptual framework, statistical definitions and indicators on international migration, particularly data sources. / 3.	Build Statistical Capacity: Support countries in developing their statistical capacity to generate basic data on stocks, flows, and characteristics of international migrants, including demographic attributes, refugee status, and health status, among others.</w:t>
            </w:r>
          </w:p>
        </w:tc>
        <w:tc>
          <w:tcPr>
            <w:tcW w:w="2400" w:type="dxa"/>
          </w:tcPr>
          <w:p>
            <w:r>
              <w:t xml:space="preserve"/>
            </w:r>
          </w:p>
        </w:tc>
        <w:tc>
          <w:tcPr>
            <w:tcW w:w="2400" w:type="dxa"/>
          </w:tcPr>
          <w:p>
            <w:r>
              <w:t xml:space="preserve"/>
            </w:r>
          </w:p>
        </w:tc>
      </w:tr>
      <w:tr>
        <w:tc>
          <w:tcPr>
            <w:tcW w:w="2400" w:type="dxa"/>
          </w:tcPr>
          <w:p>
            <w:r>
              <w:t xml:space="preserve">4930</w:t>
            </w:r>
          </w:p>
        </w:tc>
        <w:tc>
          <w:tcPr>
            <w:tcW w:w="2400" w:type="dxa"/>
          </w:tcPr>
          <w:p>
            <w:r>
              <w:t xml:space="preserve">Request #4930 ? Given Egypt's emphasis on South-South and triangular cooperation, including the launch of the SSTC strategy in May 2023, and considering DCF unit's emphasis on this cooperation modality as one of three DCFâ€™s principal focus areas, the Government of EGYPT is requesting collaboration in this domain through organizing knowledge sharing sessions on risk-informed development cooperation.</w:t>
            </w:r>
          </w:p>
        </w:tc>
        <w:tc>
          <w:tcPr>
            <w:tcW w:w="2400" w:type="dxa"/>
          </w:tcPr>
          <w:p>
            <w:r>
              <w:t xml:space="preserve">Completed</w:t>
            </w:r>
          </w:p>
        </w:tc>
        <w:tc>
          <w:tcPr>
            <w:tcW w:w="2400" w:type="dxa"/>
          </w:tcPr>
          <w:p>
            <w:r>
              <w:t xml:space="preserve">Financing for Sustainable Development Office</w:t>
            </w:r>
          </w:p>
        </w:tc>
        <w:tc>
          <w:tcPr>
            <w:tcW w:w="2400" w:type="dxa"/>
          </w:tcPr>
          <w:p>
            <w:r>
              <w:t xml:space="preserve">19 Mar 2024</w:t>
            </w:r>
          </w:p>
        </w:tc>
        <w:tc>
          <w:tcPr>
            <w:tcW w:w="2400" w:type="dxa"/>
          </w:tcPr>
          <w:p>
            <w:r>
              <w:t xml:space="preserve">01 Mar 2024</w:t>
            </w:r>
          </w:p>
        </w:tc>
        <w:tc>
          <w:tcPr>
            <w:tcW w:w="2400" w:type="dxa"/>
          </w:tcPr>
          <w:p>
            <w:r>
              <w:t xml:space="preserve">31 Dec 2024</w:t>
            </w:r>
          </w:p>
        </w:tc>
        <w:tc>
          <w:tcPr>
            <w:tcW w:w="2400" w:type="dxa"/>
          </w:tcPr>
          <w:p>
            <w:r>
              <w:t xml:space="preserve">Farah ELMasry | felmasry@moic.gov.eg</w:t>
            </w:r>
          </w:p>
        </w:tc>
        <w:tc>
          <w:tcPr>
            <w:tcW w:w="2400" w:type="dxa"/>
          </w:tcPr>
          <w:p>
            <w:r>
              <w:t xml:space="preserve">Given Egypt's emphasis on South-South and triangular cooperation, including the launch of the SSTC strategy in May 2023, and considering DCF unit's emphasis on this cooperation modality as one of three DCFâ€™s principal focus areas, the Government of EGYPT is requesting collaboration in this domain through organizing knowledge sharing sessions on risk-informed development cooperation.</w:t>
            </w:r>
          </w:p>
        </w:tc>
        <w:tc>
          <w:tcPr>
            <w:tcW w:w="2400" w:type="dxa"/>
          </w:tcPr>
          <w:p>
            <w:r>
              <w:t xml:space="preserve"/>
            </w:r>
          </w:p>
        </w:tc>
        <w:tc>
          <w:tcPr>
            <w:tcW w:w="2400" w:type="dxa"/>
          </w:tcPr>
          <w:p>
            <w:r>
              <w:t xml:space="preserve"/>
            </w:r>
          </w:p>
        </w:tc>
      </w:tr>
      <w:tr>
        <w:tc>
          <w:tcPr>
            <w:tcW w:w="2400" w:type="dxa"/>
          </w:tcPr>
          <w:p>
            <w:r>
              <w:t xml:space="preserve">4779</w:t>
            </w:r>
          </w:p>
        </w:tc>
        <w:tc>
          <w:tcPr>
            <w:tcW w:w="2400" w:type="dxa"/>
          </w:tcPr>
          <w:p>
            <w:r>
              <w:t xml:space="preserve">Request #4779 ? 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Completed</w:t>
            </w:r>
          </w:p>
        </w:tc>
        <w:tc>
          <w:tcPr>
            <w:tcW w:w="2400" w:type="dxa"/>
          </w:tcPr>
          <w:p>
            <w:r>
              <w:t xml:space="preserve">Statistics Division</w:t>
            </w:r>
          </w:p>
        </w:tc>
        <w:tc>
          <w:tcPr>
            <w:tcW w:w="2400" w:type="dxa"/>
          </w:tcPr>
          <w:p>
            <w:r>
              <w:t xml:space="preserve">28 Feb 2023</w:t>
            </w:r>
          </w:p>
        </w:tc>
        <w:tc>
          <w:tcPr>
            <w:tcW w:w="2400" w:type="dxa"/>
          </w:tcPr>
          <w:p>
            <w:r>
              <w:t xml:space="preserve">28 Feb 2023</w:t>
            </w:r>
          </w:p>
        </w:tc>
        <w:tc>
          <w:tcPr>
            <w:tcW w:w="2400" w:type="dxa"/>
          </w:tcPr>
          <w:p>
            <w:r>
              <w:t xml:space="preserve">26 Feb 2024</w:t>
            </w:r>
          </w:p>
        </w:tc>
        <w:tc>
          <w:tcPr>
            <w:tcW w:w="2400" w:type="dxa"/>
          </w:tcPr>
          <w:p>
            <w:r>
              <w:t xml:space="preserve">Yongyi Min | min3@un.org</w:t>
            </w:r>
          </w:p>
        </w:tc>
        <w:tc>
          <w:tcPr>
            <w:tcW w:w="2400" w:type="dxa"/>
          </w:tcPr>
          <w:p>
            <w:r>
              <w:t xml:space="preserve">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
            </w:r>
          </w:p>
        </w:tc>
        <w:tc>
          <w:tcPr>
            <w:tcW w:w="2400" w:type="dxa"/>
          </w:tcPr>
          <w:p>
            <w:r>
              <w:t xml:space="preserve"/>
            </w:r>
          </w:p>
        </w:tc>
      </w:tr>
      <w:tr>
        <w:tc>
          <w:tcPr>
            <w:tcW w:w="2400" w:type="dxa"/>
          </w:tcPr>
          <w:p>
            <w:r>
              <w:t xml:space="preserve">4777</w:t>
            </w:r>
          </w:p>
        </w:tc>
        <w:tc>
          <w:tcPr>
            <w:tcW w:w="2400" w:type="dxa"/>
          </w:tcPr>
          <w:p>
            <w:r>
              <w:t xml:space="preserve">Request #4777 ? 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Completed</w:t>
            </w:r>
          </w:p>
        </w:tc>
        <w:tc>
          <w:tcPr>
            <w:tcW w:w="2400" w:type="dxa"/>
          </w:tcPr>
          <w:p>
            <w:r>
              <w:t xml:space="preserve">Statistics Division</w:t>
            </w:r>
          </w:p>
        </w:tc>
        <w:tc>
          <w:tcPr>
            <w:tcW w:w="2400" w:type="dxa"/>
          </w:tcPr>
          <w:p>
            <w:r>
              <w:t xml:space="preserve">20 Sept 2023</w:t>
            </w:r>
          </w:p>
        </w:tc>
        <w:tc>
          <w:tcPr>
            <w:tcW w:w="2400" w:type="dxa"/>
          </w:tcPr>
          <w:p>
            <w:r>
              <w:t xml:space="preserve"/>
            </w:r>
          </w:p>
        </w:tc>
        <w:tc>
          <w:tcPr>
            <w:tcW w:w="2400" w:type="dxa"/>
          </w:tcPr>
          <w:p>
            <w:r>
              <w:t xml:space="preserve">11 Mar 2023</w:t>
            </w:r>
          </w:p>
        </w:tc>
        <w:tc>
          <w:tcPr>
            <w:tcW w:w="2400" w:type="dxa"/>
          </w:tcPr>
          <w:p>
            <w:r>
              <w:t xml:space="preserve">Abdulla Gozalov | gozalov@un.org</w:t>
            </w:r>
          </w:p>
        </w:tc>
        <w:tc>
          <w:tcPr>
            <w:tcW w:w="2400" w:type="dxa"/>
          </w:tcPr>
          <w:p>
            <w:r>
              <w:t xml:space="preserve">The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Ninth SDMX Global Conference includes a 3-day plenary meeting followed by a 2-day capacity building training session in Statistical Data and Metadata Exchange (SDMX). / The participants will familiarize themselves with powerful tools and platforms for data and metadata exchange and dissemination that reduce the reporting burden, raise efficiency, and improve the quality and timelines of statistical data; a formal and standardized approach to statistical data modeling; improving the interoperability and user-friendliness of disseminated data; as well as improved data and metadata governance. The participants will share, and learn about, experiences of countries, international agencies, academia, and the private sector, in the area of standardized statistical data and metadata exchange and dissemination. The training will facilitate the implementation of data and metadata exchange between UNSD and countries, in areas such as SDG indicators and others. / A side event on SDMX for SDG indicators will take place on 28 Oct. It is proposed that 2 UN staff and Kyrgyzstan participate in the meeting to report on their implementation of SDG data exchange and dissemination and learn of recent development and future plans in SDG data sharing at national and global level. This will enable this country to expand their data and metadata exchange and dissemination of global and national SDG indicators. / A meeting of the Organizing Committee, chaired by UNSD, will also take place on 28 Oct.</w:t>
            </w:r>
          </w:p>
        </w:tc>
        <w:tc>
          <w:tcPr>
            <w:tcW w:w="2400" w:type="dxa"/>
          </w:tcPr>
          <w:p>
            <w:r>
              <w:t xml:space="preserve"/>
            </w:r>
          </w:p>
        </w:tc>
        <w:tc>
          <w:tcPr>
            <w:tcW w:w="2400" w:type="dxa"/>
          </w:tcPr>
          <w:p>
            <w:r>
              <w:t xml:space="preserve"/>
            </w:r>
          </w:p>
        </w:tc>
      </w:tr>
      <w:tr>
        <w:tc>
          <w:tcPr>
            <w:tcW w:w="2400" w:type="dxa"/>
          </w:tcPr>
          <w:p>
            <w:r>
              <w:t xml:space="preserve">4691</w:t>
            </w:r>
          </w:p>
        </w:tc>
        <w:tc>
          <w:tcPr>
            <w:tcW w:w="2400" w:type="dxa"/>
          </w:tcPr>
          <w:p>
            <w:r>
              <w:t xml:space="preserve">Request #4691 ? DPIDG has been requested by APRM to train Egyptian Civil Servant on good governance practices and the CEPA toolkits and strategy guidance notes.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31 Mar 2023</w:t>
            </w:r>
          </w:p>
        </w:tc>
        <w:tc>
          <w:tcPr>
            <w:tcW w:w="2400" w:type="dxa"/>
          </w:tcPr>
          <w:p>
            <w:r>
              <w:t xml:space="preserve">01 Apr 2023</w:t>
            </w:r>
          </w:p>
        </w:tc>
        <w:tc>
          <w:tcPr>
            <w:tcW w:w="2400" w:type="dxa"/>
          </w:tcPr>
          <w:p>
            <w:r>
              <w:t xml:space="preserve">31 May 2023</w:t>
            </w:r>
          </w:p>
        </w:tc>
        <w:tc>
          <w:tcPr>
            <w:tcW w:w="2400" w:type="dxa"/>
          </w:tcPr>
          <w:p>
            <w:r>
              <w:t xml:space="preserve">Dr. Sherifa Sherif | jagwanth@un.org</w:t>
            </w:r>
          </w:p>
        </w:tc>
        <w:tc>
          <w:tcPr>
            <w:tcW w:w="2400" w:type="dxa"/>
          </w:tcPr>
          <w:p>
            <w:r>
              <w:t xml:space="preserve">DPIDG has been requested by APRM to train Egyptian Civil Servant on good governance practices and the CEPA toolkits and strategy guidance notes.</w:t>
            </w:r>
          </w:p>
        </w:tc>
        <w:tc>
          <w:tcPr>
            <w:tcW w:w="2400" w:type="dxa"/>
          </w:tcPr>
          <w:p>
            <w:r>
              <w:t xml:space="preserve"/>
            </w:r>
          </w:p>
        </w:tc>
        <w:tc>
          <w:tcPr>
            <w:tcW w:w="2400" w:type="dxa"/>
          </w:tcPr>
          <w:p>
            <w:r>
              <w:t xml:space="preserve"/>
            </w:r>
          </w:p>
        </w:tc>
      </w:tr>
      <w:tr>
        <w:tc>
          <w:tcPr>
            <w:tcW w:w="2400" w:type="dxa"/>
          </w:tcPr>
          <w:p>
            <w:r>
              <w:t xml:space="preserve">4697</w:t>
            </w:r>
          </w:p>
        </w:tc>
        <w:tc>
          <w:tcPr>
            <w:tcW w:w="2400" w:type="dxa"/>
          </w:tcPr>
          <w:p>
            <w:r>
              <w:t xml:space="preserve">Request #4697 ? 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Completed</w:t>
            </w:r>
          </w:p>
        </w:tc>
        <w:tc>
          <w:tcPr>
            <w:tcW w:w="2400" w:type="dxa"/>
          </w:tcPr>
          <w:p>
            <w:r>
              <w:t xml:space="preserve">Statistics Division</w:t>
            </w:r>
          </w:p>
        </w:tc>
        <w:tc>
          <w:tcPr>
            <w:tcW w:w="2400" w:type="dxa"/>
          </w:tcPr>
          <w:p>
            <w:r>
              <w:t xml:space="preserve">26 Apr 2023</w:t>
            </w:r>
          </w:p>
        </w:tc>
        <w:tc>
          <w:tcPr>
            <w:tcW w:w="2400" w:type="dxa"/>
          </w:tcPr>
          <w:p>
            <w:r>
              <w:t xml:space="preserve">05 Jun 2023</w:t>
            </w:r>
          </w:p>
        </w:tc>
        <w:tc>
          <w:tcPr>
            <w:tcW w:w="2400" w:type="dxa"/>
          </w:tcPr>
          <w:p>
            <w:r>
              <w:t xml:space="preserve">08 Jun 2023</w:t>
            </w:r>
          </w:p>
        </w:tc>
        <w:tc>
          <w:tcPr>
            <w:tcW w:w="2400" w:type="dxa"/>
          </w:tcPr>
          <w:p>
            <w:r>
              <w:t xml:space="preserve">Abdulla Gozalov | gozalov@un.org</w:t>
            </w:r>
          </w:p>
        </w:tc>
        <w:tc>
          <w:tcPr>
            <w:tcW w:w="2400" w:type="dxa"/>
          </w:tcPr>
          <w:p>
            <w:r>
              <w:t xml:space="preserve">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
            </w:r>
          </w:p>
        </w:tc>
        <w:tc>
          <w:tcPr>
            <w:tcW w:w="2400" w:type="dxa"/>
          </w:tcPr>
          <w:p>
            <w:r>
              <w:t xml:space="preserve"/>
            </w:r>
          </w:p>
        </w:tc>
      </w:tr>
      <w:tr>
        <w:tc>
          <w:tcPr>
            <w:tcW w:w="2400" w:type="dxa"/>
          </w:tcPr>
          <w:p>
            <w:r>
              <w:t xml:space="preserve">4719</w:t>
            </w:r>
          </w:p>
        </w:tc>
        <w:tc>
          <w:tcPr>
            <w:tcW w:w="2400" w:type="dxa"/>
          </w:tcPr>
          <w:p>
            <w:r>
              <w:t xml:space="preserve">Request #4719 ? we kindly request your support starting early 2023 in providing technical assistance to / local government officials from [5] governorates tasked with infrastructure asset management. In / particular we seek your assistance in implementing (1) diagnostic field assessments of these local / governments to identify priority areas for intervention on asset management; (2) subsequent / customized online workshops to introduce the fundamentals of asset management to these officials / and (3) in-country support by a national expert consultants in the design and implementation of / basic local Asset Management Action Plans, as outlined in chapter 4 of the Handbook, that are / effectively linked to national and subnational efforts to implement the SDGs.</w:t>
            </w:r>
          </w:p>
        </w:tc>
        <w:tc>
          <w:tcPr>
            <w:tcW w:w="2400" w:type="dxa"/>
          </w:tcPr>
          <w:p>
            <w:r>
              <w:t xml:space="preserve">Not fulfilled by DESA</w:t>
            </w:r>
          </w:p>
        </w:tc>
        <w:tc>
          <w:tcPr>
            <w:tcW w:w="2400" w:type="dxa"/>
          </w:tcPr>
          <w:p>
            <w:r>
              <w:t xml:space="preserve">Financing for Sustainable Development Office</w:t>
            </w:r>
          </w:p>
        </w:tc>
        <w:tc>
          <w:tcPr>
            <w:tcW w:w="2400" w:type="dxa"/>
          </w:tcPr>
          <w:p>
            <w:r>
              <w:t xml:space="preserve">11 Nov 2022</w:t>
            </w:r>
          </w:p>
        </w:tc>
        <w:tc>
          <w:tcPr>
            <w:tcW w:w="2400" w:type="dxa"/>
          </w:tcPr>
          <w:p>
            <w:r>
              <w:t xml:space="preserve"/>
            </w:r>
          </w:p>
        </w:tc>
        <w:tc>
          <w:tcPr>
            <w:tcW w:w="2400" w:type="dxa"/>
          </w:tcPr>
          <w:p>
            <w:r>
              <w:t xml:space="preserve"/>
            </w:r>
          </w:p>
        </w:tc>
        <w:tc>
          <w:tcPr>
            <w:tcW w:w="2400" w:type="dxa"/>
          </w:tcPr>
          <w:p>
            <w:r>
              <w:t xml:space="preserve">Dr. Mohamed Higazy | mhigazy2@gmail.com</w:t>
            </w:r>
          </w:p>
        </w:tc>
        <w:tc>
          <w:tcPr>
            <w:tcW w:w="2400" w:type="dxa"/>
          </w:tcPr>
          <w:p>
            <w:r>
              <w:t xml:space="preserve">we kindly request your support starting early 2023 in providing technical assistance to / local government officials from [5] governorates tasked with infrastructure asset management. In / particular we seek your assistance in implementing (1) diagnostic field assessments of these local / governments to identify priority areas for intervention on asset management; (2) subsequent / customized online workshops to introduce the fundamentals of asset management to these officials / and (3) in-country support by a national expert consultants in the design and implementation of / basic local Asset Management Action Plans, as outlined in chapter 4 of the Handbook, that are / effectively linked to national and subnational efforts to implement the SDGs.</w:t>
            </w:r>
          </w:p>
        </w:tc>
        <w:tc>
          <w:tcPr>
            <w:tcW w:w="2400" w:type="dxa"/>
          </w:tcPr>
          <w:p>
            <w:r>
              <w:t xml:space="preserve"/>
            </w:r>
          </w:p>
        </w:tc>
        <w:tc>
          <w:tcPr>
            <w:tcW w:w="2400" w:type="dxa"/>
          </w:tcPr>
          <w:p>
            <w:r>
              <w:t xml:space="preserve"/>
            </w:r>
          </w:p>
        </w:tc>
      </w:tr>
      <w:tr>
        <w:tc>
          <w:tcPr>
            <w:tcW w:w="2400" w:type="dxa"/>
          </w:tcPr>
          <w:p>
            <w:r>
              <w:t xml:space="preserve">3581</w:t>
            </w:r>
          </w:p>
        </w:tc>
        <w:tc>
          <w:tcPr>
            <w:tcW w:w="2400" w:type="dxa"/>
          </w:tcPr>
          <w:p>
            <w:r>
              <w:t xml:space="preserve">Request #3581 ? Invitation to the national workshop with development partners on the country diagnostic in preparation for the CCA. The workshop was organized by the RCO to kick start the CCA process.</w:t>
            </w:r>
          </w:p>
        </w:tc>
        <w:tc>
          <w:tcPr>
            <w:tcW w:w="2400" w:type="dxa"/>
          </w:tcPr>
          <w:p>
            <w:r>
              <w:t xml:space="preserve">Completed</w:t>
            </w:r>
          </w:p>
        </w:tc>
        <w:tc>
          <w:tcPr>
            <w:tcW w:w="2400" w:type="dxa"/>
          </w:tcPr>
          <w:p>
            <w:r>
              <w:t xml:space="preserve">Economic Analysis and Policy Division</w:t>
            </w:r>
          </w:p>
        </w:tc>
        <w:tc>
          <w:tcPr>
            <w:tcW w:w="2400" w:type="dxa"/>
          </w:tcPr>
          <w:p>
            <w:r>
              <w:t xml:space="preserve">25 Feb 2020</w:t>
            </w:r>
          </w:p>
        </w:tc>
        <w:tc>
          <w:tcPr>
            <w:tcW w:w="2400" w:type="dxa"/>
          </w:tcPr>
          <w:p>
            <w:r>
              <w:t xml:space="preserve">09 Mar 2020</w:t>
            </w:r>
          </w:p>
        </w:tc>
        <w:tc>
          <w:tcPr>
            <w:tcW w:w="2400" w:type="dxa"/>
          </w:tcPr>
          <w:p>
            <w:r>
              <w:t xml:space="preserve">10 Mar 2020</w:t>
            </w:r>
          </w:p>
        </w:tc>
        <w:tc>
          <w:tcPr>
            <w:tcW w:w="2400" w:type="dxa"/>
          </w:tcPr>
          <w:p>
            <w:r>
              <w:t xml:space="preserve">Arun Jacob | jacoba@un.org</w:t>
            </w:r>
          </w:p>
        </w:tc>
        <w:tc>
          <w:tcPr>
            <w:tcW w:w="2400" w:type="dxa"/>
          </w:tcPr>
          <w:p>
            <w:r>
              <w:t xml:space="preserve">Invitation to the national workshop with development partners on the country diagnostic in preparation for the CCA. The workshop was organized by the RCO to kick start the CCA process.</w:t>
            </w:r>
          </w:p>
        </w:tc>
        <w:tc>
          <w:tcPr>
            <w:tcW w:w="2400" w:type="dxa"/>
          </w:tcPr>
          <w:p>
            <w:r>
              <w:t xml:space="preserve"/>
            </w:r>
          </w:p>
        </w:tc>
        <w:tc>
          <w:tcPr>
            <w:tcW w:w="2400" w:type="dxa"/>
          </w:tcPr>
          <w:p>
            <w:r>
              <w:t xml:space="preserve"/>
            </w:r>
          </w:p>
        </w:tc>
      </w:tr>
      <w:tr>
        <w:tc>
          <w:tcPr>
            <w:tcW w:w="2400" w:type="dxa"/>
          </w:tcPr>
          <w:p>
            <w:r>
              <w:t xml:space="preserve">4708</w:t>
            </w:r>
          </w:p>
        </w:tc>
        <w:tc>
          <w:tcPr>
            <w:tcW w:w="2400" w:type="dxa"/>
          </w:tcPr>
          <w:p>
            <w:r>
              <w:t xml:space="preserve">Request #4708 ? Supported the Government of El Salvador to participate in the SDG Investment Fair and benefit from advisory, with the aim of mobilizing private financing for SDG-aligned projects.</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Mar 2023</w:t>
            </w:r>
          </w:p>
        </w:tc>
        <w:tc>
          <w:tcPr>
            <w:tcW w:w="2400" w:type="dxa"/>
          </w:tcPr>
          <w:p>
            <w:r>
              <w:t xml:space="preserve">01 Mar 2023</w:t>
            </w:r>
          </w:p>
        </w:tc>
        <w:tc>
          <w:tcPr>
            <w:tcW w:w="2400" w:type="dxa"/>
          </w:tcPr>
          <w:p>
            <w:r>
              <w:t xml:space="preserve">31 Dec 2023</w:t>
            </w:r>
          </w:p>
        </w:tc>
        <w:tc>
          <w:tcPr>
            <w:tcW w:w="2400" w:type="dxa"/>
          </w:tcPr>
          <w:p>
            <w:r>
              <w:t xml:space="preserve">Eduardo Alfonso Garcia Grande | wjmira@rree.gob.sv</w:t>
            </w:r>
          </w:p>
        </w:tc>
        <w:tc>
          <w:tcPr>
            <w:tcW w:w="2400" w:type="dxa"/>
          </w:tcPr>
          <w:p>
            <w:r>
              <w:t xml:space="preserve">Supported the Government of El Salvador to participate in the SDG Investment Fair and benefit from advisory, with the aim of mobilizing private financing for SDG-aligned projects.</w:t>
            </w:r>
          </w:p>
        </w:tc>
        <w:tc>
          <w:tcPr>
            <w:tcW w:w="2400" w:type="dxa"/>
          </w:tcPr>
          <w:p>
            <w:r>
              <w:t xml:space="preserve"/>
            </w:r>
          </w:p>
        </w:tc>
        <w:tc>
          <w:tcPr>
            <w:tcW w:w="2400" w:type="dxa"/>
          </w:tcPr>
          <w:p>
            <w:r>
              <w:t xml:space="preserve"/>
            </w:r>
          </w:p>
        </w:tc>
      </w:tr>
      <w:tr>
        <w:tc>
          <w:tcPr>
            <w:tcW w:w="2400" w:type="dxa"/>
          </w:tcPr>
          <w:p>
            <w:r>
              <w:t xml:space="preserve">4913</w:t>
            </w:r>
          </w:p>
        </w:tc>
        <w:tc>
          <w:tcPr>
            <w:tcW w:w="2400" w:type="dxa"/>
          </w:tcPr>
          <w:p>
            <w:r>
              <w:t xml:space="preserve">Request #4913 ? DPIDG has been requested by the The Ministery of Public Service and Administrative Reform, Equatorial Guinea for capacity development support to civil servants of Equatorial Guinea in collaboration with the Government and the UN Resident Coordinatorâ€™s Office.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Feb 2024</w:t>
            </w:r>
          </w:p>
        </w:tc>
        <w:tc>
          <w:tcPr>
            <w:tcW w:w="2400" w:type="dxa"/>
          </w:tcPr>
          <w:p>
            <w:r>
              <w:t xml:space="preserve">15 Jan 2024</w:t>
            </w:r>
          </w:p>
        </w:tc>
        <w:tc>
          <w:tcPr>
            <w:tcW w:w="2400" w:type="dxa"/>
          </w:tcPr>
          <w:p>
            <w:r>
              <w:t xml:space="preserve">30 May 2025</w:t>
            </w:r>
          </w:p>
        </w:tc>
        <w:tc>
          <w:tcPr>
            <w:tcW w:w="2400" w:type="dxa"/>
          </w:tcPr>
          <w:p>
            <w:r>
              <w:t xml:space="preserve">Mr. Eucario Bakale ANGUE OYANA | victor.sima@un.org</w:t>
            </w:r>
          </w:p>
        </w:tc>
        <w:tc>
          <w:tcPr>
            <w:tcW w:w="2400" w:type="dxa"/>
          </w:tcPr>
          <w:p>
            <w:r>
              <w:t xml:space="preserve">DPIDG has been requested by the The Ministery of Public Service and Administrative Reform, Equatorial Guinea for capacity development support to civil servants of Equatorial Guinea in collaboration with the Government and the UN Resident Coordinatorâ€™s Office.</w:t>
            </w:r>
          </w:p>
        </w:tc>
        <w:tc>
          <w:tcPr>
            <w:tcW w:w="2400" w:type="dxa"/>
          </w:tcPr>
          <w:p>
            <w:r>
              <w:t xml:space="preserve"/>
            </w:r>
          </w:p>
        </w:tc>
        <w:tc>
          <w:tcPr>
            <w:tcW w:w="2400" w:type="dxa"/>
          </w:tcPr>
          <w:p>
            <w:r>
              <w:t xml:space="preserve"/>
            </w:r>
          </w:p>
        </w:tc>
      </w:tr>
      <w:tr>
        <w:tc>
          <w:tcPr>
            <w:tcW w:w="2400" w:type="dxa"/>
          </w:tcPr>
          <w:p>
            <w:r>
              <w:t xml:space="preserve">2755</w:t>
            </w:r>
          </w:p>
        </w:tc>
        <w:tc>
          <w:tcPr>
            <w:tcW w:w="2400" w:type="dxa"/>
          </w:tcPr>
          <w:p>
            <w:r>
              <w:t xml:space="preserve">Request #2755 ? Request for an assessment and development of a national plan for environment statistics / UNSD organized a mission to Equatorial Guinea as part of the implementation programme for the Framework for the Development of Environment Statistics (FDES 2013) and as a follow-up to the Workshop on Environment Statistics in support of the implementation of the FDES 2013 for the Economic Community of Central African States (ECCAS) region held in Libreville, Gabon in November 2017 (https://unstats.un.org/unsd/envstats/meetings/2017-Gabon/index.cshtml). The mission comprised two days of bilateral consultations and a national workshop.   / The bilateral consultations on the first day with the Instituto Nacional de EstadÃ­stica de Guinea Ecuatorial (INEGE) led to a better understanding of the main environmental issues, priorities and data gaps, as well as an overview of the work undertaken in Equatorial Guinea in environment statistics.  Bilateral discussions on the last day focused on the National Action Plan for the Development of Environment Statistics and its linkage to the National Strategy for the Development of Statistics (NSDS), the preparation of the workshop report and the establishment of a National Committee on Environment Statistics.   / The national workshop brought the stakeholders together where, inter alia, the FDES components were presented by UNSD.  The Environment Statistics Self-Assessment Tool (ESSAT) was used extensively in the workshop to help the participants identify the most important statistics according to national relevance and priorities for data collection. Discussions were held in working groups on the availability of the statistics and the methodology used to produce them.  Finally, the participants discussed and adopted recommendations that included, inter alia, the creation of a National Committee on Environment Statistics and the National Action Plan for the Development of Environment Statistics.</w:t>
            </w:r>
          </w:p>
        </w:tc>
        <w:tc>
          <w:tcPr>
            <w:tcW w:w="2400" w:type="dxa"/>
          </w:tcPr>
          <w:p>
            <w:r>
              <w:t xml:space="preserve">Completed</w:t>
            </w:r>
          </w:p>
        </w:tc>
        <w:tc>
          <w:tcPr>
            <w:tcW w:w="2400" w:type="dxa"/>
          </w:tcPr>
          <w:p>
            <w:r>
              <w:t xml:space="preserve">Statistics Division</w:t>
            </w:r>
          </w:p>
        </w:tc>
        <w:tc>
          <w:tcPr>
            <w:tcW w:w="2400" w:type="dxa"/>
          </w:tcPr>
          <w:p>
            <w:r>
              <w:t xml:space="preserve">01 Dec 2017</w:t>
            </w:r>
          </w:p>
        </w:tc>
        <w:tc>
          <w:tcPr>
            <w:tcW w:w="2400" w:type="dxa"/>
          </w:tcPr>
          <w:p>
            <w:r>
              <w:t xml:space="preserve"/>
            </w:r>
          </w:p>
        </w:tc>
        <w:tc>
          <w:tcPr>
            <w:tcW w:w="2400" w:type="dxa"/>
          </w:tcPr>
          <w:p>
            <w:r>
              <w:t xml:space="preserve"/>
            </w:r>
          </w:p>
        </w:tc>
        <w:tc>
          <w:tcPr>
            <w:tcW w:w="2400" w:type="dxa"/>
          </w:tcPr>
          <w:p>
            <w:r>
              <w:t xml:space="preserve">Director General | info@inege.gq</w:t>
            </w:r>
          </w:p>
        </w:tc>
        <w:tc>
          <w:tcPr>
            <w:tcW w:w="2400" w:type="dxa"/>
          </w:tcPr>
          <w:p>
            <w:r>
              <w:t xml:space="preserve">Request for an assessment and development of a national plan for environment statistics / UNSD organized a mission to Equatorial Guinea as part of the implementation programme for the Framework for the Development of Environment Statistics (FDES 2013) and as a follow-up to the Workshop on Environment Statistics in support of the implementation of the FDES 2013 for the Economic Community of Central African States (ECCAS) region held in Libreville, Gabon in November 2017 (https://unstats.un.org/unsd/envstats/meetings/2017-Gabon/index.cshtml). The mission comprised two days of bilateral consultations and a national workshop.   / The bilateral consultations on the first day with the Instituto Nacional de EstadÃ­stica de Guinea Ecuatorial (INEGE) led to a better understanding of the main environmental issues, priorities and data gaps, as well as an overview of the work undertaken in Equatorial Guinea in environment statistics.  Bilateral discussions on the last day focused on the National Action Plan for the Development of Environment Statistics and its linkage to the National Strategy for the Development of Statistics (NSDS), the preparation of the workshop report and the establishment of a National Committee on Environment Statistics.   / The national workshop brought the stakeholders together where, inter alia, the FDES components were presented by UNSD.  The Environment Statistics Self-Assessment Tool (ESSAT) was used extensively in the workshop to help the participants identify the most important statistics according to national relevance and priorities for data collection. Discussions were held in working groups on the availability of the statistics and the methodology used to produce them.  Finally, the participants discussed and adopted recommendations that included, inter alia, the creation of a National Committee on Environment Statistics and the National Action Plan for the Development of Environment Statistics.</w:t>
            </w:r>
          </w:p>
        </w:tc>
        <w:tc>
          <w:tcPr>
            <w:tcW w:w="2400" w:type="dxa"/>
          </w:tcPr>
          <w:p>
            <w:r>
              <w:t xml:space="preserve"/>
            </w:r>
          </w:p>
        </w:tc>
        <w:tc>
          <w:tcPr>
            <w:tcW w:w="2400" w:type="dxa"/>
          </w:tcPr>
          <w:p>
            <w:r>
              <w:t xml:space="preserve"/>
            </w:r>
          </w:p>
        </w:tc>
      </w:tr>
      <w:tr>
        <w:tc>
          <w:tcPr>
            <w:tcW w:w="2400" w:type="dxa"/>
          </w:tcPr>
          <w:p>
            <w:r>
              <w:t xml:space="preserve">5385</w:t>
            </w:r>
          </w:p>
        </w:tc>
        <w:tc>
          <w:tcPr>
            <w:tcW w:w="2400" w:type="dxa"/>
          </w:tcPr>
          <w:p>
            <w:r>
              <w:t xml:space="preserve">Request #5385 ? Support the United Nations Resident Coordinatorâ€™s Office in Eritrea by building capacity on advanced financing instruments and resource mobilization strategies, providing tailored guidance on innovative and resilient financing mechanisms, and leveraging regional and global platforms to address urgent financing needs.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11 Nov 2025</w:t>
            </w:r>
          </w:p>
        </w:tc>
        <w:tc>
          <w:tcPr>
            <w:tcW w:w="2400" w:type="dxa"/>
          </w:tcPr>
          <w:p>
            <w:r>
              <w:t xml:space="preserve">11 Nov 2025</w:t>
            </w:r>
          </w:p>
        </w:tc>
        <w:tc>
          <w:tcPr>
            <w:tcW w:w="2400" w:type="dxa"/>
          </w:tcPr>
          <w:p>
            <w:r>
              <w:t xml:space="preserve">29 May 2025</w:t>
            </w:r>
          </w:p>
        </w:tc>
        <w:tc>
          <w:tcPr>
            <w:tcW w:w="2400" w:type="dxa"/>
          </w:tcPr>
          <w:p>
            <w:r>
              <w:t xml:space="preserve">Nahla Valji | valji@un.org</w:t>
            </w:r>
          </w:p>
        </w:tc>
        <w:tc>
          <w:tcPr>
            <w:tcW w:w="2400" w:type="dxa"/>
          </w:tcPr>
          <w:p>
            <w:r>
              <w:t xml:space="preserve">Support the United Nations Resident Coordinatorâ€™s Office in Eritrea by building capacity on advanced financing instruments and resource mobilization strategies, providing tailored guidance on innovative and resilient financing mechanisms, and leveraging regional and global platforms to address urgent financing needs.</w:t>
            </w:r>
          </w:p>
        </w:tc>
        <w:tc>
          <w:tcPr>
            <w:tcW w:w="2400" w:type="dxa"/>
          </w:tcPr>
          <w:p>
            <w:r>
              <w:t xml:space="preserve"/>
            </w:r>
          </w:p>
        </w:tc>
        <w:tc>
          <w:tcPr>
            <w:tcW w:w="2400" w:type="dxa"/>
          </w:tcPr>
          <w:p>
            <w:r>
              <w:t xml:space="preserve">requests.xlsx record '5385': End date 2025-05-29 is before start date 2025-11-11.</w:t>
            </w:r>
          </w:p>
        </w:tc>
      </w:tr>
      <w:tr>
        <w:tc>
          <w:tcPr>
            <w:tcW w:w="2400" w:type="dxa"/>
          </w:tcPr>
          <w:p>
            <w:r>
              <w:t xml:space="preserve">4176</w:t>
            </w:r>
          </w:p>
        </w:tc>
        <w:tc>
          <w:tcPr>
            <w:tcW w:w="2400" w:type="dxa"/>
          </w:tcPr>
          <w:p>
            <w:r>
              <w:t xml:space="preserve">Request #4176 ? Ms. Amakobe Sande, the RC in Eritrea, requested support for a "System wide government capacity assessment upon which a program can be developed to build government capacity in the civil service".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13 May 2022</w:t>
            </w:r>
          </w:p>
        </w:tc>
        <w:tc>
          <w:tcPr>
            <w:tcW w:w="2400" w:type="dxa"/>
          </w:tcPr>
          <w:p>
            <w:r>
              <w:t xml:space="preserve"/>
            </w:r>
          </w:p>
        </w:tc>
        <w:tc>
          <w:tcPr>
            <w:tcW w:w="2400" w:type="dxa"/>
          </w:tcPr>
          <w:p>
            <w:r>
              <w:t xml:space="preserve"/>
            </w:r>
          </w:p>
        </w:tc>
        <w:tc>
          <w:tcPr>
            <w:tcW w:w="2400" w:type="dxa"/>
          </w:tcPr>
          <w:p>
            <w:r>
              <w:t xml:space="preserve">Ms. Amakobe Sande | amakobe.sande@un.org</w:t>
            </w:r>
          </w:p>
        </w:tc>
        <w:tc>
          <w:tcPr>
            <w:tcW w:w="2400" w:type="dxa"/>
          </w:tcPr>
          <w:p>
            <w:r>
              <w:t xml:space="preserve">Ms. Amakobe Sande, the RC in Eritrea, requested support for a "System wide government capacity assessment upon which a program can be developed to build government capacity in the civil service".</w:t>
            </w:r>
          </w:p>
        </w:tc>
        <w:tc>
          <w:tcPr>
            <w:tcW w:w="2400" w:type="dxa"/>
          </w:tcPr>
          <w:p>
            <w:r>
              <w:t xml:space="preserve"/>
            </w:r>
          </w:p>
        </w:tc>
        <w:tc>
          <w:tcPr>
            <w:tcW w:w="2400" w:type="dxa"/>
          </w:tcPr>
          <w:p>
            <w:r>
              <w:t xml:space="preserve"/>
            </w:r>
          </w:p>
        </w:tc>
      </w:tr>
      <w:tr>
        <w:tc>
          <w:tcPr>
            <w:tcW w:w="2400" w:type="dxa"/>
          </w:tcPr>
          <w:p>
            <w:r>
              <w:t xml:space="preserve">5095</w:t>
            </w:r>
          </w:p>
        </w:tc>
        <w:tc>
          <w:tcPr>
            <w:tcW w:w="2400" w:type="dxa"/>
          </w:tcPr>
          <w:p>
            <w:r>
              <w:t xml:space="preserve">Request #5095 ? An invitation for UN-DESA through DPIDG to organise a workshop on e-Government Survey and digital governance assessment methodologies in the framework of the Tallinn Digital Summit. We will provide venue, technical facilities as well as catering to workshop participants during the Tallinn Digital Summit on November 19-20, 2024 in Tallinn.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26 Aug 2024</w:t>
            </w:r>
          </w:p>
        </w:tc>
        <w:tc>
          <w:tcPr>
            <w:tcW w:w="2400" w:type="dxa"/>
          </w:tcPr>
          <w:p>
            <w:r>
              <w:t xml:space="preserve">19 Nov 2024</w:t>
            </w:r>
          </w:p>
        </w:tc>
        <w:tc>
          <w:tcPr>
            <w:tcW w:w="2400" w:type="dxa"/>
          </w:tcPr>
          <w:p>
            <w:r>
              <w:t xml:space="preserve">20 Nov 2024</w:t>
            </w:r>
          </w:p>
        </w:tc>
        <w:tc>
          <w:tcPr>
            <w:tcW w:w="2400" w:type="dxa"/>
          </w:tcPr>
          <w:p>
            <w:r>
              <w:t xml:space="preserve">Indrek Kannik | info@icds.ee</w:t>
            </w:r>
          </w:p>
        </w:tc>
        <w:tc>
          <w:tcPr>
            <w:tcW w:w="2400" w:type="dxa"/>
          </w:tcPr>
          <w:p>
            <w:r>
              <w:t xml:space="preserve">An invitation for UN-DESA through DPIDG to organise a workshop on e-Government Survey and digital governance assessment methodologies in the framework of the Tallinn Digital Summit. We will provide venue, technical facilities as well as catering to workshop participants during the Tallinn Digital Summit on November 19-20, 2024 in Tallinn.</w:t>
            </w:r>
          </w:p>
        </w:tc>
        <w:tc>
          <w:tcPr>
            <w:tcW w:w="2400" w:type="dxa"/>
          </w:tcPr>
          <w:p>
            <w:r>
              <w:t xml:space="preserve"/>
            </w:r>
          </w:p>
        </w:tc>
        <w:tc>
          <w:tcPr>
            <w:tcW w:w="2400" w:type="dxa"/>
          </w:tcPr>
          <w:p>
            <w:r>
              <w:t xml:space="preserve"/>
            </w:r>
          </w:p>
        </w:tc>
      </w:tr>
      <w:tr>
        <w:tc>
          <w:tcPr>
            <w:tcW w:w="2400" w:type="dxa"/>
          </w:tcPr>
          <w:p>
            <w:r>
              <w:t xml:space="preserve">5570</w:t>
            </w:r>
          </w:p>
        </w:tc>
        <w:tc>
          <w:tcPr>
            <w:tcW w:w="2400" w:type="dxa"/>
          </w:tcPr>
          <w:p>
            <w:r>
              <w:t xml:space="preserve">Request #5570 ? Eswatini through its Ministry of Economic Planning and Development have requested support conducting capacity-building workshops for municipal and local councils on VLR methodology, local-level SDG indicators, and data disaggregation, strengthening monitoring and follow-up of SDGs at local level, integrating local reviews into regional and national development frameworks as well as support facilitating regional and global peer exchanges with other member states.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28 Jul 2026</w:t>
            </w:r>
          </w:p>
        </w:tc>
        <w:tc>
          <w:tcPr>
            <w:tcW w:w="2400" w:type="dxa"/>
          </w:tcPr>
          <w:p>
            <w:r>
              <w:t xml:space="preserve">01 Sept 2026</w:t>
            </w:r>
          </w:p>
        </w:tc>
        <w:tc>
          <w:tcPr>
            <w:tcW w:w="2400" w:type="dxa"/>
          </w:tcPr>
          <w:p>
            <w:r>
              <w:t xml:space="preserve">30 Jun 2027</w:t>
            </w:r>
          </w:p>
        </w:tc>
        <w:tc>
          <w:tcPr>
            <w:tcW w:w="2400" w:type="dxa"/>
          </w:tcPr>
          <w:p>
            <w:r>
              <w:t xml:space="preserve">Ms. Thabsile Mlangeni | ps_planning@gov.sz</w:t>
            </w:r>
          </w:p>
        </w:tc>
        <w:tc>
          <w:tcPr>
            <w:tcW w:w="2400" w:type="dxa"/>
          </w:tcPr>
          <w:p>
            <w:r>
              <w:t xml:space="preserve">Eswatini through its Ministry of Economic Planning and Development have requested support conducting capacity-building workshops for municipal and local councils on VLR methodology, local-level SDG indicators, and data disaggregation, strengthening monitoring and follow-up of SDGs at local level, integrating local reviews into regional and national development frameworks as well as support facilitating regional and global peer exchanges with other member states.</w:t>
            </w:r>
          </w:p>
        </w:tc>
        <w:tc>
          <w:tcPr>
            <w:tcW w:w="2400" w:type="dxa"/>
          </w:tcPr>
          <w:p>
            <w:r>
              <w:t xml:space="preserve"/>
            </w:r>
          </w:p>
        </w:tc>
        <w:tc>
          <w:tcPr>
            <w:tcW w:w="2400" w:type="dxa"/>
          </w:tcPr>
          <w:p>
            <w:r>
              <w:t xml:space="preserve"/>
            </w:r>
          </w:p>
        </w:tc>
      </w:tr>
      <w:tr>
        <w:tc>
          <w:tcPr>
            <w:tcW w:w="2400" w:type="dxa"/>
          </w:tcPr>
          <w:p>
            <w:r>
              <w:t xml:space="preserve">5127</w:t>
            </w:r>
          </w:p>
        </w:tc>
        <w:tc>
          <w:tcPr>
            <w:tcW w:w="2400" w:type="dxa"/>
          </w:tcPr>
          <w:p>
            <w:r>
              <w:t xml:space="preserve">Request #5127 ? Request for financial and human support in the organization of the annual conference of AAPAM, to be held in Eswatini. / Event page: https://publicadministration.desa.un.org/events/capacity-building-workshop-changing-mindsets-effective-governance-advancing-responsive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Feb 2025</w:t>
            </w:r>
          </w:p>
        </w:tc>
        <w:tc>
          <w:tcPr>
            <w:tcW w:w="2400" w:type="dxa"/>
          </w:tcPr>
          <w:p>
            <w:r>
              <w:t xml:space="preserve">09 Jan 2025</w:t>
            </w:r>
          </w:p>
        </w:tc>
        <w:tc>
          <w:tcPr>
            <w:tcW w:w="2400" w:type="dxa"/>
          </w:tcPr>
          <w:p>
            <w:r>
              <w:t xml:space="preserve">31 Dec 2025</w:t>
            </w:r>
          </w:p>
        </w:tc>
        <w:tc>
          <w:tcPr>
            <w:tcW w:w="2400" w:type="dxa"/>
          </w:tcPr>
          <w:p>
            <w:r>
              <w:t xml:space="preserve">PROF G. K. SCOTT | g.k.scott@aapam.org</w:t>
            </w:r>
          </w:p>
        </w:tc>
        <w:tc>
          <w:tcPr>
            <w:tcW w:w="2400" w:type="dxa"/>
          </w:tcPr>
          <w:p>
            <w:r>
              <w:t xml:space="preserve">Request for financial and human support in the organization of the annual conference of AAPAM, to be held in Eswatini. / Event page: https://publicadministration.desa.un.org/events/capacity-building-workshop-changing-mindsets-effective-governance-advancing-responsive</w:t>
            </w:r>
          </w:p>
        </w:tc>
        <w:tc>
          <w:tcPr>
            <w:tcW w:w="2400" w:type="dxa"/>
          </w:tcPr>
          <w:p>
            <w:r>
              <w:t xml:space="preserve"/>
            </w:r>
          </w:p>
        </w:tc>
        <w:tc>
          <w:tcPr>
            <w:tcW w:w="2400" w:type="dxa"/>
          </w:tcPr>
          <w:p>
            <w:r>
              <w:t xml:space="preserve"/>
            </w:r>
          </w:p>
        </w:tc>
      </w:tr>
      <w:tr>
        <w:tc>
          <w:tcPr>
            <w:tcW w:w="2400" w:type="dxa"/>
          </w:tcPr>
          <w:p>
            <w:r>
              <w:t xml:space="preserve">4802</w:t>
            </w:r>
          </w:p>
        </w:tc>
        <w:tc>
          <w:tcPr>
            <w:tcW w:w="2400" w:type="dxa"/>
          </w:tcPr>
          <w:p>
            <w:r>
              <w:t xml:space="preserve">Request #4802 ? Support Eswatini, through the Ministry of Economic Planning and Development, to mobilize private financing for SDG-aligned projects and benefit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03 Aug 2022</w:t>
            </w:r>
          </w:p>
        </w:tc>
        <w:tc>
          <w:tcPr>
            <w:tcW w:w="2400" w:type="dxa"/>
          </w:tcPr>
          <w:p>
            <w:r>
              <w:t xml:space="preserve">01 Sept 2022</w:t>
            </w:r>
          </w:p>
        </w:tc>
        <w:tc>
          <w:tcPr>
            <w:tcW w:w="2400" w:type="dxa"/>
          </w:tcPr>
          <w:p>
            <w:r>
              <w:t xml:space="preserve">01 Apr 2024</w:t>
            </w:r>
          </w:p>
        </w:tc>
        <w:tc>
          <w:tcPr>
            <w:tcW w:w="2400" w:type="dxa"/>
          </w:tcPr>
          <w:p>
            <w:r>
              <w:t xml:space="preserve">Ms Lungile Dladla | ps@eplanning.gov.sz</w:t>
            </w:r>
          </w:p>
        </w:tc>
        <w:tc>
          <w:tcPr>
            <w:tcW w:w="2400" w:type="dxa"/>
          </w:tcPr>
          <w:p>
            <w:r>
              <w:t xml:space="preserve">Support Eswatini, through the Ministry of Economic Planning and Development, to mobilize private financing for SDG-aligned projects and benefit from participation in the SDG Investment Fair.</w:t>
            </w:r>
          </w:p>
        </w:tc>
        <w:tc>
          <w:tcPr>
            <w:tcW w:w="2400" w:type="dxa"/>
          </w:tcPr>
          <w:p>
            <w:r>
              <w:t xml:space="preserve"/>
            </w:r>
          </w:p>
        </w:tc>
        <w:tc>
          <w:tcPr>
            <w:tcW w:w="2400" w:type="dxa"/>
          </w:tcPr>
          <w:p>
            <w:r>
              <w:t xml:space="preserve"/>
            </w:r>
          </w:p>
        </w:tc>
      </w:tr>
      <w:tr>
        <w:tc>
          <w:tcPr>
            <w:tcW w:w="2400" w:type="dxa"/>
          </w:tcPr>
          <w:p>
            <w:r>
              <w:t xml:space="preserve">4704</w:t>
            </w:r>
          </w:p>
        </w:tc>
        <w:tc>
          <w:tcPr>
            <w:tcW w:w="2400" w:type="dxa"/>
          </w:tcPr>
          <w:p>
            <w:r>
              <w:t xml:space="preserve">Request #4704 ? The Ministry requests support to build capacity of the SDGs Core Team, Technical Team and the SDG stakeholders on the VLR process.</w:t>
            </w:r>
          </w:p>
        </w:tc>
        <w:tc>
          <w:tcPr>
            <w:tcW w:w="2400" w:type="dxa"/>
          </w:tcPr>
          <w:p>
            <w:r>
              <w:t xml:space="preserve">Completed</w:t>
            </w:r>
          </w:p>
        </w:tc>
        <w:tc>
          <w:tcPr>
            <w:tcW w:w="2400" w:type="dxa"/>
          </w:tcPr>
          <w:p>
            <w:r>
              <w:t xml:space="preserve">Division for Sustainable Development Goals</w:t>
            </w:r>
          </w:p>
        </w:tc>
        <w:tc>
          <w:tcPr>
            <w:tcW w:w="2400" w:type="dxa"/>
          </w:tcPr>
          <w:p>
            <w:r>
              <w:t xml:space="preserve">06 Mar 2023</w:t>
            </w:r>
          </w:p>
        </w:tc>
        <w:tc>
          <w:tcPr>
            <w:tcW w:w="2400" w:type="dxa"/>
          </w:tcPr>
          <w:p>
            <w:r>
              <w:t xml:space="preserve">01 Jan 2024</w:t>
            </w:r>
          </w:p>
        </w:tc>
        <w:tc>
          <w:tcPr>
            <w:tcW w:w="2400" w:type="dxa"/>
          </w:tcPr>
          <w:p>
            <w:r>
              <w:t xml:space="preserve">31 Dec 2025</w:t>
            </w:r>
          </w:p>
        </w:tc>
        <w:tc>
          <w:tcPr>
            <w:tcW w:w="2400" w:type="dxa"/>
          </w:tcPr>
          <w:p>
            <w:r>
              <w:t xml:space="preserve">Siboniso Masilela | na@na.na</w:t>
            </w:r>
          </w:p>
        </w:tc>
        <w:tc>
          <w:tcPr>
            <w:tcW w:w="2400" w:type="dxa"/>
          </w:tcPr>
          <w:p>
            <w:r>
              <w:t xml:space="preserve">The Ministry requests support to build capacity of the SDGs Core Team, Technical Team and the SDG stakeholders on the VLR process.</w:t>
            </w:r>
          </w:p>
        </w:tc>
        <w:tc>
          <w:tcPr>
            <w:tcW w:w="2400" w:type="dxa"/>
          </w:tcPr>
          <w:p>
            <w:r>
              <w:t xml:space="preserve"/>
            </w:r>
          </w:p>
        </w:tc>
        <w:tc>
          <w:tcPr>
            <w:tcW w:w="2400" w:type="dxa"/>
          </w:tcPr>
          <w:p>
            <w:r>
              <w:t xml:space="preserve"/>
            </w:r>
          </w:p>
        </w:tc>
      </w:tr>
      <w:tr>
        <w:tc>
          <w:tcPr>
            <w:tcW w:w="2400" w:type="dxa"/>
          </w:tcPr>
          <w:p>
            <w:r>
              <w:t xml:space="preserve">2692</w:t>
            </w:r>
          </w:p>
        </w:tc>
        <w:tc>
          <w:tcPr>
            <w:tcW w:w="2400" w:type="dxa"/>
          </w:tcPr>
          <w:p>
            <w:r>
              <w:t xml:space="preserve">Request #2692 ? After review of internal documents, DSDG could not find a reference to a formal request from the VNR Focal Point of Eswatini in its records. For this reason, the request was closed. Since it covered support for the VNR support of the country in 2019, the request was timebound and could not be postponed.</w:t>
            </w:r>
          </w:p>
        </w:tc>
        <w:tc>
          <w:tcPr>
            <w:tcW w:w="2400" w:type="dxa"/>
          </w:tcPr>
          <w:p>
            <w:r>
              <w:t xml:space="preserve">Outdated</w:t>
            </w:r>
          </w:p>
        </w:tc>
        <w:tc>
          <w:tcPr>
            <w:tcW w:w="2400" w:type="dxa"/>
          </w:tcPr>
          <w:p>
            <w:r>
              <w:t xml:space="preserve">Division for Sustainable Development Goals</w:t>
            </w:r>
          </w:p>
        </w:tc>
        <w:tc>
          <w:tcPr>
            <w:tcW w:w="2400" w:type="dxa"/>
          </w:tcPr>
          <w:p>
            <w:r>
              <w:t xml:space="preserve">01 May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After review of internal documents, DSDG could not find a reference to a formal request from the VNR Focal Point of Eswatini in its records. For this reason, the request was closed. Since it covered support for the VNR support of the country in 2019, the request was timebound and could not be postponed.</w:t>
            </w:r>
          </w:p>
        </w:tc>
        <w:tc>
          <w:tcPr>
            <w:tcW w:w="2400" w:type="dxa"/>
          </w:tcPr>
          <w:p>
            <w:r>
              <w:t xml:space="preserve"/>
            </w:r>
          </w:p>
        </w:tc>
        <w:tc>
          <w:tcPr>
            <w:tcW w:w="2400" w:type="dxa"/>
          </w:tcPr>
          <w:p>
            <w:r>
              <w:t xml:space="preserve"/>
            </w:r>
          </w:p>
        </w:tc>
      </w:tr>
      <w:tr>
        <w:tc>
          <w:tcPr>
            <w:tcW w:w="2400" w:type="dxa"/>
          </w:tcPr>
          <w:p>
            <w:r>
              <w:t xml:space="preserve">5432</w:t>
            </w:r>
          </w:p>
        </w:tc>
        <w:tc>
          <w:tcPr>
            <w:tcW w:w="2400" w:type="dxa"/>
          </w:tcPr>
          <w:p>
            <w:r>
              <w:t xml:space="preserve">Request #5432 ? The Minister of State of Industry of Ethiopia requested to continue the collaboration with DESA, in areas such as â€œconducting capacity building workshops for MSME entrepreneurs and policymakers on artificial intelligence, digital marketing, e-commerce and industrial clustering topics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01 Jan 2026</w:t>
            </w:r>
          </w:p>
        </w:tc>
        <w:tc>
          <w:tcPr>
            <w:tcW w:w="2400" w:type="dxa"/>
          </w:tcPr>
          <w:p>
            <w:r>
              <w:t xml:space="preserve">01 Jan 2026</w:t>
            </w:r>
          </w:p>
        </w:tc>
        <w:tc>
          <w:tcPr>
            <w:tcW w:w="2400" w:type="dxa"/>
          </w:tcPr>
          <w:p>
            <w:r>
              <w:t xml:space="preserve">31 Dec 2026</w:t>
            </w:r>
          </w:p>
        </w:tc>
        <w:tc>
          <w:tcPr>
            <w:tcW w:w="2400" w:type="dxa"/>
          </w:tcPr>
          <w:p>
            <w:r>
              <w:t xml:space="preserve">Mr. Hassan Muhumed Moalin | gechandualem12@gmail.com</w:t>
            </w:r>
          </w:p>
        </w:tc>
        <w:tc>
          <w:tcPr>
            <w:tcW w:w="2400" w:type="dxa"/>
          </w:tcPr>
          <w:p>
            <w:r>
              <w:t xml:space="preserve">The Minister of State of Industry of Ethiopia requested to continue the collaboration with DESA, in areas such as â€œconducting capacity building workshops for MSME entrepreneurs and policymakers on artificial intelligence, digital marketing, e-commerce and industrial clustering topics</w:t>
            </w:r>
          </w:p>
        </w:tc>
        <w:tc>
          <w:tcPr>
            <w:tcW w:w="2400" w:type="dxa"/>
          </w:tcPr>
          <w:p>
            <w:r>
              <w:t xml:space="preserve"/>
            </w:r>
          </w:p>
        </w:tc>
        <w:tc>
          <w:tcPr>
            <w:tcW w:w="2400" w:type="dxa"/>
          </w:tcPr>
          <w:p>
            <w:r>
              <w:t xml:space="preserve"/>
            </w:r>
          </w:p>
        </w:tc>
      </w:tr>
      <w:tr>
        <w:tc>
          <w:tcPr>
            <w:tcW w:w="2400" w:type="dxa"/>
          </w:tcPr>
          <w:p>
            <w:r>
              <w:t xml:space="preserve">5285</w:t>
            </w:r>
          </w:p>
        </w:tc>
        <w:tc>
          <w:tcPr>
            <w:tcW w:w="2400" w:type="dxa"/>
          </w:tcPr>
          <w:p>
            <w:r>
              <w:t xml:space="preserve">Request #5285 ? Support the Government of Ethiopia, through Ethiopian Investment Holdings (EIH),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21 May 2025</w:t>
            </w:r>
          </w:p>
        </w:tc>
        <w:tc>
          <w:tcPr>
            <w:tcW w:w="2400" w:type="dxa"/>
          </w:tcPr>
          <w:p>
            <w:r>
              <w:t xml:space="preserve">22 May 2025</w:t>
            </w:r>
          </w:p>
        </w:tc>
        <w:tc>
          <w:tcPr>
            <w:tcW w:w="2400" w:type="dxa"/>
          </w:tcPr>
          <w:p>
            <w:r>
              <w:t xml:space="preserve">31 Dec 2025</w:t>
            </w:r>
          </w:p>
        </w:tc>
        <w:tc>
          <w:tcPr>
            <w:tcW w:w="2400" w:type="dxa"/>
          </w:tcPr>
          <w:p>
            <w:r>
              <w:t xml:space="preserve">Dagmawi Meshesha | dagmawi.meshesha@eih.et</w:t>
            </w:r>
          </w:p>
        </w:tc>
        <w:tc>
          <w:tcPr>
            <w:tcW w:w="2400" w:type="dxa"/>
          </w:tcPr>
          <w:p>
            <w:r>
              <w:t xml:space="preserve">Support the Government of Ethiopia, through Ethiopian Investment Holdings (EIH),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4822</w:t>
            </w:r>
          </w:p>
        </w:tc>
        <w:tc>
          <w:tcPr>
            <w:tcW w:w="2400" w:type="dxa"/>
          </w:tcPr>
          <w:p>
            <w:r>
              <w:t xml:space="preserve">Request #4822 ? The Ethiopian Federal Civil Service Commission has requested DPIDG to conduct an online Capacity Development Training Workshop on ethics and transparency.</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06 Nov 2023</w:t>
            </w:r>
          </w:p>
        </w:tc>
        <w:tc>
          <w:tcPr>
            <w:tcW w:w="2400" w:type="dxa"/>
          </w:tcPr>
          <w:p>
            <w:r>
              <w:t xml:space="preserve">01 Jan 2024</w:t>
            </w:r>
          </w:p>
        </w:tc>
        <w:tc>
          <w:tcPr>
            <w:tcW w:w="2400" w:type="dxa"/>
          </w:tcPr>
          <w:p>
            <w:r>
              <w:t xml:space="preserve"/>
            </w:r>
          </w:p>
        </w:tc>
        <w:tc>
          <w:tcPr>
            <w:tcW w:w="2400" w:type="dxa"/>
          </w:tcPr>
          <w:p>
            <w:r>
              <w:t xml:space="preserve">Mr. Temesgen Mendo | mendotem@gmail.com</w:t>
            </w:r>
          </w:p>
        </w:tc>
        <w:tc>
          <w:tcPr>
            <w:tcW w:w="2400" w:type="dxa"/>
          </w:tcPr>
          <w:p>
            <w:r>
              <w:t xml:space="preserve">The Ethiopian Federal Civil Service Commission has requested DPIDG to conduct an online Capacity Development Training Workshop on ethics and transparency.</w:t>
            </w:r>
          </w:p>
        </w:tc>
        <w:tc>
          <w:tcPr>
            <w:tcW w:w="2400" w:type="dxa"/>
          </w:tcPr>
          <w:p>
            <w:r>
              <w:t xml:space="preserve"/>
            </w:r>
          </w:p>
        </w:tc>
        <w:tc>
          <w:tcPr>
            <w:tcW w:w="2400" w:type="dxa"/>
          </w:tcPr>
          <w:p>
            <w:r>
              <w:t xml:space="preserve"/>
            </w:r>
          </w:p>
        </w:tc>
      </w:tr>
      <w:tr>
        <w:tc>
          <w:tcPr>
            <w:tcW w:w="2400" w:type="dxa"/>
          </w:tcPr>
          <w:p>
            <w:r>
              <w:t xml:space="preserve">4680</w:t>
            </w:r>
          </w:p>
        </w:tc>
        <w:tc>
          <w:tcPr>
            <w:tcW w:w="2400" w:type="dxa"/>
          </w:tcPr>
          <w:p>
            <w:r>
              <w:t xml:space="preserve">Request #4680 ? Ethiopia requests technical support to strengthen the capacities of its national Education and STI System through supporting the implementation of its STI for SDGs Roadmap</w:t>
            </w:r>
          </w:p>
        </w:tc>
        <w:tc>
          <w:tcPr>
            <w:tcW w:w="2400" w:type="dxa"/>
          </w:tcPr>
          <w:p>
            <w:r>
              <w:t xml:space="preserve">Completed</w:t>
            </w:r>
          </w:p>
        </w:tc>
        <w:tc>
          <w:tcPr>
            <w:tcW w:w="2400" w:type="dxa"/>
          </w:tcPr>
          <w:p>
            <w:r>
              <w:t xml:space="preserve">Division for Sustainable Development Goals</w:t>
            </w:r>
          </w:p>
        </w:tc>
        <w:tc>
          <w:tcPr>
            <w:tcW w:w="2400" w:type="dxa"/>
          </w:tcPr>
          <w:p>
            <w:r>
              <w:t xml:space="preserve">26 Apr 2023</w:t>
            </w:r>
          </w:p>
        </w:tc>
        <w:tc>
          <w:tcPr>
            <w:tcW w:w="2400" w:type="dxa"/>
          </w:tcPr>
          <w:p>
            <w:r>
              <w:t xml:space="preserve">01 May 2023</w:t>
            </w:r>
          </w:p>
        </w:tc>
        <w:tc>
          <w:tcPr>
            <w:tcW w:w="2400" w:type="dxa"/>
          </w:tcPr>
          <w:p>
            <w:r>
              <w:t xml:space="preserve">31 Oct 2023</w:t>
            </w:r>
          </w:p>
        </w:tc>
        <w:tc>
          <w:tcPr>
            <w:tcW w:w="2400" w:type="dxa"/>
          </w:tcPr>
          <w:p>
            <w:r>
              <w:t xml:space="preserve">Samuel Kifle Kidane | na@na.na</w:t>
            </w:r>
          </w:p>
        </w:tc>
        <w:tc>
          <w:tcPr>
            <w:tcW w:w="2400" w:type="dxa"/>
          </w:tcPr>
          <w:p>
            <w:r>
              <w:t xml:space="preserve">Ethiopia requests technical support to strengthen the capacities of its national Education and STI System through supporting the implementation of its STI for SDGs Roadmap</w:t>
            </w:r>
          </w:p>
        </w:tc>
        <w:tc>
          <w:tcPr>
            <w:tcW w:w="2400" w:type="dxa"/>
          </w:tcPr>
          <w:p>
            <w:r>
              <w:t xml:space="preserve"/>
            </w:r>
          </w:p>
        </w:tc>
        <w:tc>
          <w:tcPr>
            <w:tcW w:w="2400" w:type="dxa"/>
          </w:tcPr>
          <w:p>
            <w:r>
              <w:t xml:space="preserve"/>
            </w:r>
          </w:p>
        </w:tc>
      </w:tr>
      <w:tr>
        <w:tc>
          <w:tcPr>
            <w:tcW w:w="2400" w:type="dxa"/>
          </w:tcPr>
          <w:p>
            <w:r>
              <w:t xml:space="preserve">4694</w:t>
            </w:r>
          </w:p>
        </w:tc>
        <w:tc>
          <w:tcPr>
            <w:tcW w:w="2400" w:type="dxa"/>
          </w:tcPr>
          <w:p>
            <w:r>
              <w:t xml:space="preserve">Request #4694 ? DPIDG has been requested by the Government of Ethiopiaâ€™s to continue capacity development support for the second phase of the United Nations Department of Economic and Social Affairs (UN DESA) Project â€œDeveloping institutional capacities for digital data management and cooperation to advance progress toward the Sustainable Development Goals- National Data Governance Study (phase II).</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11 Apr 2023</w:t>
            </w:r>
          </w:p>
        </w:tc>
        <w:tc>
          <w:tcPr>
            <w:tcW w:w="2400" w:type="dxa"/>
          </w:tcPr>
          <w:p>
            <w:r>
              <w:t xml:space="preserve">01 Apr 2023</w:t>
            </w:r>
          </w:p>
        </w:tc>
        <w:tc>
          <w:tcPr>
            <w:tcW w:w="2400" w:type="dxa"/>
          </w:tcPr>
          <w:p>
            <w:r>
              <w:t xml:space="preserve">30 Sept 2023</w:t>
            </w:r>
          </w:p>
        </w:tc>
        <w:tc>
          <w:tcPr>
            <w:tcW w:w="2400" w:type="dxa"/>
          </w:tcPr>
          <w:p>
            <w:r>
              <w:t xml:space="preserve">H.E. Ms. Huria Ali Mahdi | kwok@un.org</w:t>
            </w:r>
          </w:p>
        </w:tc>
        <w:tc>
          <w:tcPr>
            <w:tcW w:w="2400" w:type="dxa"/>
          </w:tcPr>
          <w:p>
            <w:r>
              <w:t xml:space="preserve">DPIDG has been requested by the Government of Ethiopiaâ€™s to continue capacity development support for the second phase of the United Nations Department of Economic and Social Affairs (UN DESA) Project â€œDeveloping institutional capacities for digital data management and cooperation to advance progress toward the Sustainable Development Goals- National Data Governance Study (phase II).</w:t>
            </w:r>
          </w:p>
        </w:tc>
        <w:tc>
          <w:tcPr>
            <w:tcW w:w="2400" w:type="dxa"/>
          </w:tcPr>
          <w:p>
            <w:r>
              <w:t xml:space="preserve"/>
            </w:r>
          </w:p>
        </w:tc>
        <w:tc>
          <w:tcPr>
            <w:tcW w:w="2400" w:type="dxa"/>
          </w:tcPr>
          <w:p>
            <w:r>
              <w:t xml:space="preserve"/>
            </w:r>
          </w:p>
        </w:tc>
      </w:tr>
      <w:tr>
        <w:tc>
          <w:tcPr>
            <w:tcW w:w="2400" w:type="dxa"/>
          </w:tcPr>
          <w:p>
            <w:r>
              <w:t xml:space="preserve">2580</w:t>
            </w:r>
          </w:p>
        </w:tc>
        <w:tc>
          <w:tcPr>
            <w:tcW w:w="2400" w:type="dxa"/>
          </w:tcPr>
          <w:p>
            <w:r>
              <w:t xml:space="preserve">Request #2580 ? Technical assistance with CLEWS</w:t>
            </w:r>
          </w:p>
        </w:tc>
        <w:tc>
          <w:tcPr>
            <w:tcW w:w="2400" w:type="dxa"/>
          </w:tcPr>
          <w:p>
            <w:r>
              <w:t xml:space="preserve">Completed</w:t>
            </w:r>
          </w:p>
        </w:tc>
        <w:tc>
          <w:tcPr>
            <w:tcW w:w="2400" w:type="dxa"/>
          </w:tcPr>
          <w:p>
            <w:r>
              <w:t xml:space="preserve">Economic Analysis and Policy Division</w:t>
            </w:r>
          </w:p>
        </w:tc>
        <w:tc>
          <w:tcPr>
            <w:tcW w:w="2400" w:type="dxa"/>
          </w:tcPr>
          <w:p>
            <w:r>
              <w:t xml:space="preserve">21 May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Technical assistance with CLEWS</w:t>
            </w:r>
          </w:p>
        </w:tc>
        <w:tc>
          <w:tcPr>
            <w:tcW w:w="2400" w:type="dxa"/>
          </w:tcPr>
          <w:p>
            <w:r>
              <w:t xml:space="preserve"/>
            </w:r>
          </w:p>
        </w:tc>
        <w:tc>
          <w:tcPr>
            <w:tcW w:w="2400" w:type="dxa"/>
          </w:tcPr>
          <w:p>
            <w:r>
              <w:t xml:space="preserve"/>
            </w:r>
          </w:p>
        </w:tc>
      </w:tr>
      <w:tr>
        <w:tc>
          <w:tcPr>
            <w:tcW w:w="2400" w:type="dxa"/>
          </w:tcPr>
          <w:p>
            <w:r>
              <w:t xml:space="preserve">4001</w:t>
            </w:r>
          </w:p>
        </w:tc>
        <w:tc>
          <w:tcPr>
            <w:tcW w:w="2400" w:type="dxa"/>
          </w:tcPr>
          <w:p>
            <w:r>
              <w:t xml:space="preserve">Request #4001 ? EAPP is requesting collaboration and support in hosting and conducting the Public Administration Capacity Development Conference-"Resolving the Grand  Challenges for Sustainable Development in Ethiopia",  15-18 June 2022.</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19 Oct 2021</w:t>
            </w:r>
          </w:p>
        </w:tc>
        <w:tc>
          <w:tcPr>
            <w:tcW w:w="2400" w:type="dxa"/>
          </w:tcPr>
          <w:p>
            <w:r>
              <w:t xml:space="preserve">15 Jun 2022</w:t>
            </w:r>
          </w:p>
        </w:tc>
        <w:tc>
          <w:tcPr>
            <w:tcW w:w="2400" w:type="dxa"/>
          </w:tcPr>
          <w:p>
            <w:r>
              <w:t xml:space="preserve">18 Jun 2022</w:t>
            </w:r>
          </w:p>
        </w:tc>
        <w:tc>
          <w:tcPr>
            <w:tcW w:w="2400" w:type="dxa"/>
          </w:tcPr>
          <w:p>
            <w:r>
              <w:t xml:space="preserve">Dr. Bacha Kebede Debela | debela76@gmail.com</w:t>
            </w:r>
          </w:p>
        </w:tc>
        <w:tc>
          <w:tcPr>
            <w:tcW w:w="2400" w:type="dxa"/>
          </w:tcPr>
          <w:p>
            <w:r>
              <w:t xml:space="preserve">EAPP is requesting collaboration and support in hosting and conducting the Public Administration Capacity Development Conference-"Resolving the Grand  Challenges for Sustainable Development in Ethiopia",  15-18 June 2022.</w:t>
            </w:r>
          </w:p>
        </w:tc>
        <w:tc>
          <w:tcPr>
            <w:tcW w:w="2400" w:type="dxa"/>
          </w:tcPr>
          <w:p>
            <w:r>
              <w:t xml:space="preserve"/>
            </w:r>
          </w:p>
        </w:tc>
        <w:tc>
          <w:tcPr>
            <w:tcW w:w="2400" w:type="dxa"/>
          </w:tcPr>
          <w:p>
            <w:r>
              <w:t xml:space="preserve"/>
            </w:r>
          </w:p>
        </w:tc>
      </w:tr>
      <w:tr>
        <w:tc>
          <w:tcPr>
            <w:tcW w:w="2400" w:type="dxa"/>
          </w:tcPr>
          <w:p>
            <w:r>
              <w:t xml:space="preserve">3886</w:t>
            </w:r>
          </w:p>
        </w:tc>
        <w:tc>
          <w:tcPr>
            <w:tcW w:w="2400" w:type="dxa"/>
          </w:tcPr>
          <w:p>
            <w:r>
              <w:t xml:space="preserve">Request #3886 ? DPIDG was requested by the Ministry of  Technology and Innovation of the Government of Ethiopia to provide support on capacity development, experience sharing in financial and technical areas as Ethiopia has embarked on an implementation of the National Digital Transformation Strategy 2025.</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Oct 2020</w:t>
            </w:r>
          </w:p>
        </w:tc>
        <w:tc>
          <w:tcPr>
            <w:tcW w:w="2400" w:type="dxa"/>
          </w:tcPr>
          <w:p>
            <w:r>
              <w:t xml:space="preserve">15 Jun 2021</w:t>
            </w:r>
          </w:p>
        </w:tc>
        <w:tc>
          <w:tcPr>
            <w:tcW w:w="2400" w:type="dxa"/>
          </w:tcPr>
          <w:p>
            <w:r>
              <w:t xml:space="preserve"/>
            </w:r>
          </w:p>
        </w:tc>
        <w:tc>
          <w:tcPr>
            <w:tcW w:w="2400" w:type="dxa"/>
          </w:tcPr>
          <w:p>
            <w:r>
              <w:t xml:space="preserve">Mesfin Belachew Tefera (PhD) | mesfin.belachew@mint.gov.et</w:t>
            </w:r>
          </w:p>
        </w:tc>
        <w:tc>
          <w:tcPr>
            <w:tcW w:w="2400" w:type="dxa"/>
          </w:tcPr>
          <w:p>
            <w:r>
              <w:t xml:space="preserve">DPIDG was requested by the Ministry of  Technology and Innovation of the Government of Ethiopia to provide support on capacity development, experience sharing in financial and technical areas as Ethiopia has embarked on an implementation of the National Digital Transformation Strategy 2025.</w:t>
            </w:r>
          </w:p>
        </w:tc>
        <w:tc>
          <w:tcPr>
            <w:tcW w:w="2400" w:type="dxa"/>
          </w:tcPr>
          <w:p>
            <w:r>
              <w:t xml:space="preserve"/>
            </w:r>
          </w:p>
        </w:tc>
        <w:tc>
          <w:tcPr>
            <w:tcW w:w="2400" w:type="dxa"/>
          </w:tcPr>
          <w:p>
            <w:r>
              <w:t xml:space="preserve"/>
            </w:r>
          </w:p>
        </w:tc>
      </w:tr>
      <w:tr>
        <w:tc>
          <w:tcPr>
            <w:tcW w:w="2400" w:type="dxa"/>
          </w:tcPr>
          <w:p>
            <w:r>
              <w:t xml:space="preserve">3679</w:t>
            </w:r>
          </w:p>
        </w:tc>
        <w:tc>
          <w:tcPr>
            <w:tcW w:w="2400" w:type="dxa"/>
          </w:tcPr>
          <w:p>
            <w:r>
              <w:t xml:space="preserve">Request #3679 ? The request is based on an overall demand from National Statistical Systems (NSS) overall in developing countries for support in producing more timely and disaggregated SDG indicators. As a response to this, the Data for Now initiative was established in 2019 with strong endorsement and support from the UN Statistical Commission in 2020 and 2021.  / The Data for Now initiative aims to develop countriesâ€™ capacities to deliver the information needed by local and national policy and decision makers to achieve the 2030 Agenda and make a positive difference in peopleâ€™s lives. To this end, it supports members of the national statistical systems in primarily developing countries to collaborate more effectively with local, national and global partners to leverage innovative sources, technologies and methods for the streamlined production and dissemination of better, more timely and disaggregated data for sustainable development. This initiative is coordinated by the United Nations Statistics Division (UNSD), the World Bank, the Global Partnership for Sustainable Development Data (GPSDD), and the Sustainable Development Solutions Network (SDSN TReNDS). For more information, visit UNSDs project website: https://unstats.un.org/capacity-development/data-for-now/  / In addition to the overall mandate, there are a number of concrete  country requests submitted, some still in the process of being formalized, which are or will be attached to this overall demand/request.</w:t>
            </w:r>
          </w:p>
        </w:tc>
        <w:tc>
          <w:tcPr>
            <w:tcW w:w="2400" w:type="dxa"/>
          </w:tcPr>
          <w:p>
            <w:r>
              <w:t xml:space="preserve">Ongoing</w:t>
            </w:r>
          </w:p>
        </w:tc>
        <w:tc>
          <w:tcPr>
            <w:tcW w:w="2400" w:type="dxa"/>
          </w:tcPr>
          <w:p>
            <w:r>
              <w:t xml:space="preserve">Statistics Division</w:t>
            </w:r>
          </w:p>
        </w:tc>
        <w:tc>
          <w:tcPr>
            <w:tcW w:w="2400" w:type="dxa"/>
          </w:tcPr>
          <w:p>
            <w:r>
              <w:t xml:space="preserve">05 Mar 2021</w:t>
            </w:r>
          </w:p>
        </w:tc>
        <w:tc>
          <w:tcPr>
            <w:tcW w:w="2400" w:type="dxa"/>
          </w:tcPr>
          <w:p>
            <w:r>
              <w:t xml:space="preserve">05 Mar 2021</w:t>
            </w:r>
          </w:p>
        </w:tc>
        <w:tc>
          <w:tcPr>
            <w:tcW w:w="2400" w:type="dxa"/>
          </w:tcPr>
          <w:p>
            <w:r>
              <w:t xml:space="preserve">01 Mar 2030</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a response to this, the Data for Now initiative was established in 2019 with strong endorsement and support from the UN Statistical Commission in 2020 and 2021.  / The Data for Now initiative aims to develop countriesâ€™ capacities to deliver the information needed by local and national policy and decision makers to achieve the 2030 Agenda and make a positive difference in peopleâ€™s lives. To this end, it supports members of the national statistical systems in primarily developing countries to collaborate more effectively with local, national and global partners to leverage innovative sources, technologies and methods for the streamlined production and dissemination of better, more timely and disaggregated data for sustainable development. This initiative is coordinated by the United Nations Statistics Division (UNSD), the World Bank, the Global Partnership for Sustainable Development Data (GPSDD), and the Sustainable Development Solutions Network (SDSN TReNDS). For more information, visit UNSDs project website: https://unstats.un.org/capacity-development/data-for-now/  / In addition to the overall mandate, there are a number of concrete  country requests submitted, some still in the process of being formalized, which are or will be attached to this overall demand/request.</w:t>
            </w:r>
          </w:p>
        </w:tc>
        <w:tc>
          <w:tcPr>
            <w:tcW w:w="2400" w:type="dxa"/>
          </w:tcPr>
          <w:p>
            <w:r>
              <w:t xml:space="preserve"/>
            </w:r>
          </w:p>
        </w:tc>
        <w:tc>
          <w:tcPr>
            <w:tcW w:w="2400" w:type="dxa"/>
          </w:tcPr>
          <w:p>
            <w:r>
              <w:t xml:space="preserve"/>
            </w:r>
          </w:p>
        </w:tc>
      </w:tr>
      <w:tr>
        <w:tc>
          <w:tcPr>
            <w:tcW w:w="2400" w:type="dxa"/>
          </w:tcPr>
          <w:p>
            <w:r>
              <w:t xml:space="preserve">2737</w:t>
            </w:r>
          </w:p>
        </w:tc>
        <w:tc>
          <w:tcPr>
            <w:tcW w:w="2400" w:type="dxa"/>
          </w:tcPr>
          <w:p>
            <w:r>
              <w:t xml:space="preserve">Request #2737 ? Capacity Building in designing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01 Feb 2019</w:t>
            </w:r>
          </w:p>
        </w:tc>
        <w:tc>
          <w:tcPr>
            <w:tcW w:w="2400" w:type="dxa"/>
          </w:tcPr>
          <w:p>
            <w:r>
              <w:t xml:space="preserve">01 Sept 2020</w:t>
            </w:r>
          </w:p>
        </w:tc>
        <w:tc>
          <w:tcPr>
            <w:tcW w:w="2400" w:type="dxa"/>
          </w:tcPr>
          <w:p>
            <w:r>
              <w:t xml:space="preserve">31 Dec 2023</w:t>
            </w:r>
          </w:p>
        </w:tc>
        <w:tc>
          <w:tcPr>
            <w:tcW w:w="2400" w:type="dxa"/>
          </w:tcPr>
          <w:p>
            <w:r>
              <w:t xml:space="preserve">N/A | yan.lang@un.org</w:t>
            </w:r>
          </w:p>
        </w:tc>
        <w:tc>
          <w:tcPr>
            <w:tcW w:w="2400" w:type="dxa"/>
          </w:tcPr>
          <w:p>
            <w:r>
              <w:t xml:space="preserve">Capacity Building in designing a project proposal on sustainable forest management</w:t>
            </w:r>
          </w:p>
        </w:tc>
        <w:tc>
          <w:tcPr>
            <w:tcW w:w="2400" w:type="dxa"/>
          </w:tcPr>
          <w:p>
            <w:r>
              <w:t xml:space="preserve"/>
            </w:r>
          </w:p>
        </w:tc>
        <w:tc>
          <w:tcPr>
            <w:tcW w:w="2400" w:type="dxa"/>
          </w:tcPr>
          <w:p>
            <w:r>
              <w:t xml:space="preserve"/>
            </w:r>
          </w:p>
        </w:tc>
      </w:tr>
      <w:tr>
        <w:tc>
          <w:tcPr>
            <w:tcW w:w="2400" w:type="dxa"/>
          </w:tcPr>
          <w:p>
            <w:r>
              <w:t xml:space="preserve">2626</w:t>
            </w:r>
          </w:p>
        </w:tc>
        <w:tc>
          <w:tcPr>
            <w:tcW w:w="2400" w:type="dxa"/>
          </w:tcPr>
          <w:p>
            <w:r>
              <w:t xml:space="preserve">Request #2626 ? DPIDG was requested by the Ministry of Innovation and Technology of the Government of Ethiopia (as part of the DA1617B) / to assist in the development and successful implementation of e-government in the following major constraining areas: / &gt; Development of the national ICT infrastructure. / &gt; Development of national e-government strategy and National enterprise architecture standard / &gt; Human capital development. / &gt; Development of e-government solutions. / &gt; Implementation experience and expertise from other exposed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2018</w:t>
            </w:r>
          </w:p>
        </w:tc>
        <w:tc>
          <w:tcPr>
            <w:tcW w:w="2400" w:type="dxa"/>
          </w:tcPr>
          <w:p>
            <w:r>
              <w:t xml:space="preserve">10 Oct 2018</w:t>
            </w:r>
          </w:p>
        </w:tc>
        <w:tc>
          <w:tcPr>
            <w:tcW w:w="2400" w:type="dxa"/>
          </w:tcPr>
          <w:p>
            <w:r>
              <w:t xml:space="preserve">11 Oct 2018</w:t>
            </w:r>
          </w:p>
        </w:tc>
        <w:tc>
          <w:tcPr>
            <w:tcW w:w="2400" w:type="dxa"/>
          </w:tcPr>
          <w:p>
            <w:r>
              <w:t xml:space="preserve">na | na@gmail.com</w:t>
            </w:r>
          </w:p>
        </w:tc>
        <w:tc>
          <w:tcPr>
            <w:tcW w:w="2400" w:type="dxa"/>
          </w:tcPr>
          <w:p>
            <w:r>
              <w:t xml:space="preserve">DPIDG was requested by the Ministry of Innovation and Technology of the Government of Ethiopia (as part of the DA1617B) / to assist in the development and successful implementation of e-government in the following major constraining areas: / &gt; Development of the national ICT infrastructure. / &gt; Development of national e-government strategy and National enterprise architecture standard / &gt; Human capital development. / &gt; Development of e-government solutions. / &gt; Implementation experience and expertise from other exposed countries.</w:t>
            </w:r>
          </w:p>
        </w:tc>
        <w:tc>
          <w:tcPr>
            <w:tcW w:w="2400" w:type="dxa"/>
          </w:tcPr>
          <w:p>
            <w:r>
              <w:t xml:space="preserve"/>
            </w:r>
          </w:p>
        </w:tc>
        <w:tc>
          <w:tcPr>
            <w:tcW w:w="2400" w:type="dxa"/>
          </w:tcPr>
          <w:p>
            <w:r>
              <w:t xml:space="preserve"/>
            </w:r>
          </w:p>
        </w:tc>
      </w:tr>
      <w:tr>
        <w:tc>
          <w:tcPr>
            <w:tcW w:w="2400" w:type="dxa"/>
          </w:tcPr>
          <w:p>
            <w:r>
              <w:t xml:space="preserve">2627</w:t>
            </w:r>
          </w:p>
        </w:tc>
        <w:tc>
          <w:tcPr>
            <w:tcW w:w="2400" w:type="dxa"/>
          </w:tcPr>
          <w:p>
            <w:r>
              <w:t xml:space="preserve">Request #2627 ? The Government of Ethiopia request support in developing institutional capacities of national and sectoral implementing bodies of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Nov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The Government of Ethiopia request support in developing institutional capacities of national and sectoral implementing bodies of the SDGs</w:t>
            </w:r>
          </w:p>
        </w:tc>
        <w:tc>
          <w:tcPr>
            <w:tcW w:w="2400" w:type="dxa"/>
          </w:tcPr>
          <w:p>
            <w:r>
              <w:t xml:space="preserve"/>
            </w:r>
          </w:p>
        </w:tc>
        <w:tc>
          <w:tcPr>
            <w:tcW w:w="2400" w:type="dxa"/>
          </w:tcPr>
          <w:p>
            <w:r>
              <w:t xml:space="preserve"/>
            </w:r>
          </w:p>
        </w:tc>
      </w:tr>
      <w:tr>
        <w:tc>
          <w:tcPr>
            <w:tcW w:w="2400" w:type="dxa"/>
          </w:tcPr>
          <w:p>
            <w:r>
              <w:t xml:space="preserve">2628</w:t>
            </w:r>
          </w:p>
        </w:tc>
        <w:tc>
          <w:tcPr>
            <w:tcW w:w="2400" w:type="dxa"/>
          </w:tcPr>
          <w:p>
            <w:r>
              <w:t xml:space="preserve">Request #2628 ? DPIDG was requested by the Government of Ethiopia to provide support in strengthening institutional arrangements to embed CLEWS.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Apr 2019</w:t>
            </w:r>
          </w:p>
        </w:tc>
        <w:tc>
          <w:tcPr>
            <w:tcW w:w="2400" w:type="dxa"/>
          </w:tcPr>
          <w:p>
            <w:r>
              <w:t xml:space="preserve">24 Jun 2019</w:t>
            </w:r>
          </w:p>
        </w:tc>
        <w:tc>
          <w:tcPr>
            <w:tcW w:w="2400" w:type="dxa"/>
          </w:tcPr>
          <w:p>
            <w:r>
              <w:t xml:space="preserve">28 Jun 2019</w:t>
            </w:r>
          </w:p>
        </w:tc>
        <w:tc>
          <w:tcPr>
            <w:tcW w:w="2400" w:type="dxa"/>
          </w:tcPr>
          <w:p>
            <w:r>
              <w:t xml:space="preserve">na | na@na</w:t>
            </w:r>
          </w:p>
        </w:tc>
        <w:tc>
          <w:tcPr>
            <w:tcW w:w="2400" w:type="dxa"/>
          </w:tcPr>
          <w:p>
            <w:r>
              <w:t xml:space="preserve">DPIDG was requested by the Government of Ethiopia to provide support in strengthening institutional arrangements to embed CLEWS.</w:t>
            </w:r>
          </w:p>
        </w:tc>
        <w:tc>
          <w:tcPr>
            <w:tcW w:w="2400" w:type="dxa"/>
          </w:tcPr>
          <w:p>
            <w:r>
              <w:t xml:space="preserve"/>
            </w:r>
          </w:p>
        </w:tc>
        <w:tc>
          <w:tcPr>
            <w:tcW w:w="2400" w:type="dxa"/>
          </w:tcPr>
          <w:p>
            <w:r>
              <w:t xml:space="preserve"/>
            </w:r>
          </w:p>
        </w:tc>
      </w:tr>
      <w:tr>
        <w:tc>
          <w:tcPr>
            <w:tcW w:w="2400" w:type="dxa"/>
          </w:tcPr>
          <w:p>
            <w:r>
              <w:t xml:space="preserve">2590</w:t>
            </w:r>
          </w:p>
        </w:tc>
        <w:tc>
          <w:tcPr>
            <w:tcW w:w="2400" w:type="dxa"/>
          </w:tcPr>
          <w:p>
            <w:r>
              <w:t xml:space="preserve">Request #2590 ? The Government of Ethiopia requested DPIDG to hold the First National Workshop, Addis Ababa, 10-11 October 2018 to support strengthening institutional capacity in target countries to implement evidence-based government policies and strategies, in support of selected SDGs and Targets.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May 2018</w:t>
            </w:r>
          </w:p>
        </w:tc>
        <w:tc>
          <w:tcPr>
            <w:tcW w:w="2400" w:type="dxa"/>
          </w:tcPr>
          <w:p>
            <w:r>
              <w:t xml:space="preserve">10 Oct 2018</w:t>
            </w:r>
          </w:p>
        </w:tc>
        <w:tc>
          <w:tcPr>
            <w:tcW w:w="2400" w:type="dxa"/>
          </w:tcPr>
          <w:p>
            <w:r>
              <w:t xml:space="preserve">11 Oct 2018</w:t>
            </w:r>
          </w:p>
        </w:tc>
        <w:tc>
          <w:tcPr>
            <w:tcW w:w="2400" w:type="dxa"/>
          </w:tcPr>
          <w:p>
            <w:r>
              <w:t xml:space="preserve">na | na@na</w:t>
            </w:r>
          </w:p>
        </w:tc>
        <w:tc>
          <w:tcPr>
            <w:tcW w:w="2400" w:type="dxa"/>
          </w:tcPr>
          <w:p>
            <w:r>
              <w:t xml:space="preserve">The Government of Ethiopia requested DPIDG to hold the First National Workshop, Addis Ababa, 10-11 October 2018 to support strengthening institutional capacity in target countries to implement evidence-based government policies and strategies, in support of selected SDGs and Targets. ,</w:t>
            </w:r>
          </w:p>
        </w:tc>
        <w:tc>
          <w:tcPr>
            <w:tcW w:w="2400" w:type="dxa"/>
          </w:tcPr>
          <w:p>
            <w:r>
              <w:t xml:space="preserve"/>
            </w:r>
          </w:p>
        </w:tc>
        <w:tc>
          <w:tcPr>
            <w:tcW w:w="2400" w:type="dxa"/>
          </w:tcPr>
          <w:p>
            <w:r>
              <w:t xml:space="preserve"/>
            </w:r>
          </w:p>
        </w:tc>
      </w:tr>
      <w:tr>
        <w:tc>
          <w:tcPr>
            <w:tcW w:w="2400" w:type="dxa"/>
          </w:tcPr>
          <w:p>
            <w:r>
              <w:t xml:space="preserve">2581</w:t>
            </w:r>
          </w:p>
        </w:tc>
        <w:tc>
          <w:tcPr>
            <w:tcW w:w="2400" w:type="dxa"/>
          </w:tcPr>
          <w:p>
            <w:r>
              <w:t xml:space="preserve">Request #2581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3844</w:t>
            </w:r>
          </w:p>
        </w:tc>
        <w:tc>
          <w:tcPr>
            <w:tcW w:w="2400" w:type="dxa"/>
          </w:tcPr>
          <w:p>
            <w:r>
              <w:t xml:space="preserve">Request #3844 ? Provide capacity building and technical support to develop a national forest financing strategy and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15 Nov 2017</w:t>
            </w:r>
          </w:p>
        </w:tc>
        <w:tc>
          <w:tcPr>
            <w:tcW w:w="2400" w:type="dxa"/>
          </w:tcPr>
          <w:p>
            <w:r>
              <w:t xml:space="preserve">01 Jun 2018</w:t>
            </w:r>
          </w:p>
        </w:tc>
        <w:tc>
          <w:tcPr>
            <w:tcW w:w="2400" w:type="dxa"/>
          </w:tcPr>
          <w:p>
            <w:r>
              <w:t xml:space="preserve">30 Jun 2022</w:t>
            </w:r>
          </w:p>
        </w:tc>
        <w:tc>
          <w:tcPr>
            <w:tcW w:w="2400" w:type="dxa"/>
          </w:tcPr>
          <w:p>
            <w:r>
              <w:t xml:space="preserve">Hon Eugene A. Hamilton | psagricultureskn@gmail.com</w:t>
            </w:r>
          </w:p>
        </w:tc>
        <w:tc>
          <w:tcPr>
            <w:tcW w:w="2400" w:type="dxa"/>
          </w:tcPr>
          <w:p>
            <w:r>
              <w:t xml:space="preserve">Provide capacity building and technical support to develop a national forest financing strategy and a project proposal on sustainable forest management.</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5565</w:t>
            </w:r>
          </w:p>
        </w:tc>
        <w:tc>
          <w:tcPr>
            <w:tcW w:w="2400" w:type="dxa"/>
          </w:tcPr>
          <w:p>
            <w:r>
              <w:t xml:space="preserve">Request #5565 ? Fiji is formally requesting to join the UN DESA integrated macroeconomic and resources modeling initiative to build local capacity for analyzing climate, energy, and economic policies. / Key Objectives: / Policy Assessment: Analyze trade-offs across energy, agriculture, industry, and economic sectors. / Resource Planning: Assess land-use impacts on agriculture and determine optimal renewable energy mixes. / Financial Evaluation: Analyze national debt challenges and showcase the return on investment for climate adaptation. / Climate Resilience: Model short-term extreme weather impacts and long-term climate change effects on the economy. / Funding Access: Leverage data and modeling to facilitate access to critical climate funding.</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Jul 2026</w:t>
            </w:r>
          </w:p>
        </w:tc>
        <w:tc>
          <w:tcPr>
            <w:tcW w:w="2400" w:type="dxa"/>
          </w:tcPr>
          <w:p>
            <w:r>
              <w:t xml:space="preserve">03 Aug 2026</w:t>
            </w:r>
          </w:p>
        </w:tc>
        <w:tc>
          <w:tcPr>
            <w:tcW w:w="2400" w:type="dxa"/>
          </w:tcPr>
          <w:p>
            <w:r>
              <w:t xml:space="preserve">31 Dec 2026</w:t>
            </w:r>
          </w:p>
        </w:tc>
        <w:tc>
          <w:tcPr>
            <w:tcW w:w="2400" w:type="dxa"/>
          </w:tcPr>
          <w:p>
            <w:r>
              <w:t xml:space="preserve">Filipo Tarakinikini | mission@fijiprun.org</w:t>
            </w:r>
          </w:p>
        </w:tc>
        <w:tc>
          <w:tcPr>
            <w:tcW w:w="2400" w:type="dxa"/>
          </w:tcPr>
          <w:p>
            <w:r>
              <w:t xml:space="preserve">Fiji is formally requesting to join the UN DESA integrated macroeconomic and resources modeling initiative to build local capacity for analyzing climate, energy, and economic policies. / Key Objectives: / Policy Assessment: Analyze trade-offs across energy, agriculture, industry, and economic sectors. / Resource Planning: Assess land-use impacts on agriculture and determine optimal renewable energy mixes. / Financial Evaluation: Analyze national debt challenges and showcase the return on investment for climate adaptation. / Climate Resilience: Model short-term extreme weather impacts and long-term climate change effects on the economy. / Funding Access: Leverage data and modeling to facilitate access to critical climate funding.</w:t>
            </w:r>
          </w:p>
        </w:tc>
        <w:tc>
          <w:tcPr>
            <w:tcW w:w="2400" w:type="dxa"/>
          </w:tcPr>
          <w:p>
            <w:r>
              <w:t xml:space="preserve"/>
            </w:r>
          </w:p>
        </w:tc>
        <w:tc>
          <w:tcPr>
            <w:tcW w:w="2400" w:type="dxa"/>
          </w:tcPr>
          <w:p>
            <w:r>
              <w:t xml:space="preserve"/>
            </w:r>
          </w:p>
        </w:tc>
      </w:tr>
      <w:tr>
        <w:tc>
          <w:tcPr>
            <w:tcW w:w="2400" w:type="dxa"/>
          </w:tcPr>
          <w:p>
            <w:r>
              <w:t xml:space="preserve">5406</w:t>
            </w:r>
          </w:p>
        </w:tc>
        <w:tc>
          <w:tcPr>
            <w:tcW w:w="2400" w:type="dxa"/>
          </w:tcPr>
          <w:p>
            <w:r>
              <w:t xml:space="preserve">Request #5406 ? In the context of DA15 project "Turning the tide on deforestation-Building partnerships to combat intensifying impacts of climate change, forest fires and zoonotic diseases", the UNFF Secretariat will organize a multi- stakeholder workshop in Fiji with the purpose of i) building the skills of national stakeholders on integrated forest landscape restoration (IFLR) concepts and practices, and ii) finalize and validate the draft national IFLR strategy</w:t>
            </w:r>
          </w:p>
        </w:tc>
        <w:tc>
          <w:tcPr>
            <w:tcW w:w="2400" w:type="dxa"/>
          </w:tcPr>
          <w:p>
            <w:r>
              <w:t xml:space="preserve">Completed</w:t>
            </w:r>
          </w:p>
        </w:tc>
        <w:tc>
          <w:tcPr>
            <w:tcW w:w="2400" w:type="dxa"/>
          </w:tcPr>
          <w:p>
            <w:r>
              <w:t xml:space="preserve">United Nations Forum on Forest</w:t>
            </w:r>
          </w:p>
        </w:tc>
        <w:tc>
          <w:tcPr>
            <w:tcW w:w="2400" w:type="dxa"/>
          </w:tcPr>
          <w:p>
            <w:r>
              <w:t xml:space="preserve">22 Oct 2025</w:t>
            </w:r>
          </w:p>
        </w:tc>
        <w:tc>
          <w:tcPr>
            <w:tcW w:w="2400" w:type="dxa"/>
          </w:tcPr>
          <w:p>
            <w:r>
              <w:t xml:space="preserve">15 Nov 2025</w:t>
            </w:r>
          </w:p>
        </w:tc>
        <w:tc>
          <w:tcPr>
            <w:tcW w:w="2400" w:type="dxa"/>
          </w:tcPr>
          <w:p>
            <w:r>
              <w:t xml:space="preserve">28 Feb 2026</w:t>
            </w:r>
          </w:p>
        </w:tc>
        <w:tc>
          <w:tcPr>
            <w:tcW w:w="2400" w:type="dxa"/>
          </w:tcPr>
          <w:p>
            <w:r>
              <w:t xml:space="preserve">Ms. Sanjana D. Lal | tfong@mff.gov.fj</w:t>
            </w:r>
          </w:p>
        </w:tc>
        <w:tc>
          <w:tcPr>
            <w:tcW w:w="2400" w:type="dxa"/>
          </w:tcPr>
          <w:p>
            <w:r>
              <w:t xml:space="preserve">In the context of DA15 project "Turning the tide on deforestation-Building partnerships to combat intensifying impacts of climate change, forest fires and zoonotic diseases", the UNFF Secretariat will organize a multi- stakeholder workshop in Fiji with the purpose of i) building the skills of national stakeholders on integrated forest landscape restoration (IFLR) concepts and practices, and ii) finalize and validate the draft national IFLR strategy</w:t>
            </w:r>
          </w:p>
        </w:tc>
        <w:tc>
          <w:tcPr>
            <w:tcW w:w="2400" w:type="dxa"/>
          </w:tcPr>
          <w:p>
            <w:r>
              <w:t xml:space="preserve"/>
            </w:r>
          </w:p>
        </w:tc>
        <w:tc>
          <w:tcPr>
            <w:tcW w:w="2400" w:type="dxa"/>
          </w:tcPr>
          <w:p>
            <w:r>
              <w:t xml:space="preserve"/>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
            </w:r>
          </w:p>
        </w:tc>
        <w:tc>
          <w:tcPr>
            <w:tcW w:w="2400" w:type="dxa"/>
          </w:tcPr>
          <w:p>
            <w:r>
              <w:t xml:space="preserve">requests.xlsx record '5387': Country text 'Tokelau' could not be matched; no country assignment was inferred. / requests.xlsx record '5387': Country 'Tokelau' could not be matched to an ISO3 value.</w:t>
            </w:r>
          </w:p>
        </w:tc>
      </w:tr>
      <w:tr>
        <w:tc>
          <w:tcPr>
            <w:tcW w:w="2400" w:type="dxa"/>
          </w:tcPr>
          <w:p>
            <w:r>
              <w:t xml:space="preserve">5032</w:t>
            </w:r>
          </w:p>
        </w:tc>
        <w:tc>
          <w:tcPr>
            <w:tcW w:w="2400" w:type="dxa"/>
          </w:tcPr>
          <w:p>
            <w:r>
              <w:t xml:space="preserve">Request #5032 ? Training workshop for Pacific SIDS Students who are visiting UNHQ during 18 to 28 June 2024.</w:t>
            </w:r>
          </w:p>
        </w:tc>
        <w:tc>
          <w:tcPr>
            <w:tcW w:w="2400" w:type="dxa"/>
          </w:tcPr>
          <w:p>
            <w:r>
              <w:t xml:space="preserve">Completed</w:t>
            </w:r>
          </w:p>
        </w:tc>
        <w:tc>
          <w:tcPr>
            <w:tcW w:w="2400" w:type="dxa"/>
          </w:tcPr>
          <w:p>
            <w:r>
              <w:t xml:space="preserve">Division for Sustainable Development Goals</w:t>
            </w:r>
          </w:p>
        </w:tc>
        <w:tc>
          <w:tcPr>
            <w:tcW w:w="2400" w:type="dxa"/>
          </w:tcPr>
          <w:p>
            <w:r>
              <w:t xml:space="preserve">28 Mar 2024</w:t>
            </w:r>
          </w:p>
        </w:tc>
        <w:tc>
          <w:tcPr>
            <w:tcW w:w="2400" w:type="dxa"/>
          </w:tcPr>
          <w:p>
            <w:r>
              <w:t xml:space="preserve">18 Jun 2024</w:t>
            </w:r>
          </w:p>
        </w:tc>
        <w:tc>
          <w:tcPr>
            <w:tcW w:w="2400" w:type="dxa"/>
          </w:tcPr>
          <w:p>
            <w:r>
              <w:t xml:space="preserve">28 Jun 2024</w:t>
            </w:r>
          </w:p>
        </w:tc>
        <w:tc>
          <w:tcPr>
            <w:tcW w:w="2400" w:type="dxa"/>
          </w:tcPr>
          <w:p>
            <w:r>
              <w:t xml:space="preserve">Ambassador Filipo Tarakinikini | mission@fijiprun.org</w:t>
            </w:r>
          </w:p>
        </w:tc>
        <w:tc>
          <w:tcPr>
            <w:tcW w:w="2400" w:type="dxa"/>
          </w:tcPr>
          <w:p>
            <w:r>
              <w:t xml:space="preserve">Training workshop for Pacific SIDS Students who are visiting UNHQ during 18 to 28 June 2024.</w:t>
            </w:r>
          </w:p>
        </w:tc>
        <w:tc>
          <w:tcPr>
            <w:tcW w:w="2400" w:type="dxa"/>
          </w:tcPr>
          <w:p>
            <w:r>
              <w:t xml:space="preserve"/>
            </w:r>
          </w:p>
        </w:tc>
        <w:tc>
          <w:tcPr>
            <w:tcW w:w="2400" w:type="dxa"/>
          </w:tcPr>
          <w:p>
            <w:r>
              <w:t xml:space="preserve"/>
            </w:r>
          </w:p>
        </w:tc>
      </w:tr>
      <w:tr>
        <w:tc>
          <w:tcPr>
            <w:tcW w:w="2400" w:type="dxa"/>
          </w:tcPr>
          <w:p>
            <w:r>
              <w:t xml:space="preserve">4902</w:t>
            </w:r>
          </w:p>
        </w:tc>
        <w:tc>
          <w:tcPr>
            <w:tcW w:w="2400" w:type="dxa"/>
          </w:tcPr>
          <w:p>
            <w:r>
              <w:t xml:space="preserve">Request #4902 ? Following a request from the Ministry of Trade, Cooperatives, Small and Medium Enterprises and Communication of the government of Fiji, DISD/DESA is organising an international training workshop in Fiji to support cooperatives in Pacific Island Countries and Territories to professionalise their operations and support their countries in accelerating the achievement of the sustainable development goals. / This workshop will enhance the capacities of cooperatives to support their governments in achieving the sustainable development goals.</w:t>
            </w:r>
          </w:p>
        </w:tc>
        <w:tc>
          <w:tcPr>
            <w:tcW w:w="2400" w:type="dxa"/>
          </w:tcPr>
          <w:p>
            <w:r>
              <w:t xml:space="preserve">Completed</w:t>
            </w:r>
          </w:p>
        </w:tc>
        <w:tc>
          <w:tcPr>
            <w:tcW w:w="2400" w:type="dxa"/>
          </w:tcPr>
          <w:p>
            <w:r>
              <w:t xml:space="preserve">Division for Inclusive Social Development</w:t>
            </w:r>
          </w:p>
        </w:tc>
        <w:tc>
          <w:tcPr>
            <w:tcW w:w="2400" w:type="dxa"/>
          </w:tcPr>
          <w:p>
            <w:r>
              <w:t xml:space="preserve">21 Dec 2023</w:t>
            </w:r>
          </w:p>
        </w:tc>
        <w:tc>
          <w:tcPr>
            <w:tcW w:w="2400" w:type="dxa"/>
          </w:tcPr>
          <w:p>
            <w:r>
              <w:t xml:space="preserve">07 May 2024</w:t>
            </w:r>
          </w:p>
        </w:tc>
        <w:tc>
          <w:tcPr>
            <w:tcW w:w="2400" w:type="dxa"/>
          </w:tcPr>
          <w:p>
            <w:r>
              <w:t xml:space="preserve">09 May 2024</w:t>
            </w:r>
          </w:p>
        </w:tc>
        <w:tc>
          <w:tcPr>
            <w:tcW w:w="2400" w:type="dxa"/>
          </w:tcPr>
          <w:p>
            <w:r>
              <w:t xml:space="preserve">Manoa Kamikamica | ajohn@moc.gov.fj</w:t>
            </w:r>
          </w:p>
        </w:tc>
        <w:tc>
          <w:tcPr>
            <w:tcW w:w="2400" w:type="dxa"/>
          </w:tcPr>
          <w:p>
            <w:r>
              <w:t xml:space="preserve">Following a request from the Ministry of Trade, Cooperatives, Small and Medium Enterprises and Communication of the government of Fiji, DISD/DESA is organising an international training workshop in Fiji to support cooperatives in Pacific Island Countries and Territories to professionalise their operations and support their countries in accelerating the achievement of the sustainable development goals. / This workshop will enhance the capacities of cooperatives to support their governments in achieving the sustainable development goals.</w:t>
            </w:r>
          </w:p>
        </w:tc>
        <w:tc>
          <w:tcPr>
            <w:tcW w:w="2400" w:type="dxa"/>
          </w:tcPr>
          <w:p>
            <w:r>
              <w:t xml:space="preserve"/>
            </w:r>
          </w:p>
        </w:tc>
        <w:tc>
          <w:tcPr>
            <w:tcW w:w="2400" w:type="dxa"/>
          </w:tcPr>
          <w:p>
            <w:r>
              <w:t xml:space="preserve"/>
            </w:r>
          </w:p>
        </w:tc>
      </w:tr>
      <w:tr>
        <w:tc>
          <w:tcPr>
            <w:tcW w:w="2400" w:type="dxa"/>
          </w:tcPr>
          <w:p>
            <w:r>
              <w:t xml:space="preserve">4871</w:t>
            </w:r>
          </w:p>
        </w:tc>
        <w:tc>
          <w:tcPr>
            <w:tcW w:w="2400" w:type="dxa"/>
          </w:tcPr>
          <w:p>
            <w:r>
              <w:t xml:space="preserve">Request #4871 ? Support for INFF implementation through Financing for SIDS (FINS)</w:t>
            </w:r>
          </w:p>
        </w:tc>
        <w:tc>
          <w:tcPr>
            <w:tcW w:w="2400" w:type="dxa"/>
          </w:tcPr>
          <w:p>
            <w:r>
              <w:t xml:space="preserve">Ongoing</w:t>
            </w:r>
          </w:p>
        </w:tc>
        <w:tc>
          <w:tcPr>
            <w:tcW w:w="2400" w:type="dxa"/>
          </w:tcPr>
          <w:p>
            <w:r>
              <w:t xml:space="preserve">Division for Sustainable Development Goals, Financing for Sustainable Development Office</w:t>
            </w:r>
          </w:p>
        </w:tc>
        <w:tc>
          <w:tcPr>
            <w:tcW w:w="2400" w:type="dxa"/>
          </w:tcPr>
          <w:p>
            <w:r>
              <w:t xml:space="preserve">26 Oct 2023</w:t>
            </w:r>
          </w:p>
        </w:tc>
        <w:tc>
          <w:tcPr>
            <w:tcW w:w="2400" w:type="dxa"/>
          </w:tcPr>
          <w:p>
            <w:r>
              <w:t xml:space="preserve">01 Nov 2022</w:t>
            </w:r>
          </w:p>
        </w:tc>
        <w:tc>
          <w:tcPr>
            <w:tcW w:w="2400" w:type="dxa"/>
          </w:tcPr>
          <w:p>
            <w:r>
              <w:t xml:space="preserve">01 Aug 2026</w:t>
            </w:r>
          </w:p>
        </w:tc>
        <w:tc>
          <w:tcPr>
            <w:tcW w:w="2400" w:type="dxa"/>
          </w:tcPr>
          <w:p>
            <w:r>
              <w:t xml:space="preserve">Shiri Gounder | kamal.gounder@finance.gov.fj</w:t>
            </w:r>
          </w:p>
        </w:tc>
        <w:tc>
          <w:tcPr>
            <w:tcW w:w="2400" w:type="dxa"/>
          </w:tcPr>
          <w:p>
            <w:r>
              <w:t xml:space="preserve">Support for INFF implementation through Financing for SIDS (FINS)</w:t>
            </w:r>
          </w:p>
        </w:tc>
        <w:tc>
          <w:tcPr>
            <w:tcW w:w="2400" w:type="dxa"/>
          </w:tcPr>
          <w:p>
            <w:r>
              <w:t xml:space="preserve"/>
            </w:r>
          </w:p>
        </w:tc>
        <w:tc>
          <w:tcPr>
            <w:tcW w:w="2400" w:type="dxa"/>
          </w:tcPr>
          <w:p>
            <w:r>
              <w:t xml:space="preserve"/>
            </w:r>
          </w:p>
        </w:tc>
      </w:tr>
      <w:tr>
        <w:tc>
          <w:tcPr>
            <w:tcW w:w="2400" w:type="dxa"/>
          </w:tcPr>
          <w:p>
            <w:r>
              <w:t xml:space="preserve">2694</w:t>
            </w:r>
          </w:p>
        </w:tc>
        <w:tc>
          <w:tcPr>
            <w:tcW w:w="2400" w:type="dxa"/>
          </w:tcPr>
          <w:p>
            <w:r>
              <w:t xml:space="preserve">Request #2694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3632</w:t>
            </w:r>
          </w:p>
        </w:tc>
        <w:tc>
          <w:tcPr>
            <w:tcW w:w="2400" w:type="dxa"/>
          </w:tcPr>
          <w:p>
            <w:r>
              <w:t xml:space="preserve">Request #3632 ? In response to the invitation of DESA to participate in the  Retreat of the Pacific UNCT (which includes the Samoa and Fiji MCOs) for the preparation of the CCA/CF, DESA offered to support the development of the Pacific CCA macroeconomic pillar. At the outset of the COVID-19 crisis, both RCs requested DESA support to contribute to the preparation of their respective socio-economic impact assessment of COVID-19</w:t>
            </w:r>
          </w:p>
        </w:tc>
        <w:tc>
          <w:tcPr>
            <w:tcW w:w="2400" w:type="dxa"/>
          </w:tcPr>
          <w:p>
            <w:r>
              <w:t xml:space="preserve">Completed</w:t>
            </w:r>
          </w:p>
        </w:tc>
        <w:tc>
          <w:tcPr>
            <w:tcW w:w="2400" w:type="dxa"/>
          </w:tcPr>
          <w:p>
            <w:r>
              <w:t xml:space="preserve">Economic Analysis and Policy Division</w:t>
            </w:r>
          </w:p>
        </w:tc>
        <w:tc>
          <w:tcPr>
            <w:tcW w:w="2400" w:type="dxa"/>
          </w:tcPr>
          <w:p>
            <w:r>
              <w:t xml:space="preserve">24 Apr 2020</w:t>
            </w:r>
          </w:p>
        </w:tc>
        <w:tc>
          <w:tcPr>
            <w:tcW w:w="2400" w:type="dxa"/>
          </w:tcPr>
          <w:p>
            <w:r>
              <w:t xml:space="preserve">27 Apr 2020</w:t>
            </w:r>
          </w:p>
        </w:tc>
        <w:tc>
          <w:tcPr>
            <w:tcW w:w="2400" w:type="dxa"/>
          </w:tcPr>
          <w:p>
            <w:r>
              <w:t xml:space="preserve">30 Nov 2020</w:t>
            </w:r>
          </w:p>
        </w:tc>
        <w:tc>
          <w:tcPr>
            <w:tcW w:w="2400" w:type="dxa"/>
          </w:tcPr>
          <w:p>
            <w:r>
              <w:t xml:space="preserve">Sanaka Kumara Samarasinha | sanaka.samarasinha@un.org</w:t>
            </w:r>
          </w:p>
        </w:tc>
        <w:tc>
          <w:tcPr>
            <w:tcW w:w="2400" w:type="dxa"/>
          </w:tcPr>
          <w:p>
            <w:r>
              <w:t xml:space="preserve">In response to the invitation of DESA to participate in the  Retreat of the Pacific UNCT (which includes the Samoa and Fiji MCOs) for the preparation of the CCA/CF, DESA offered to support the development of the Pacific CCA macroeconomic pillar. At the outset of the COVID-19 crisis, both RCs requested DESA support to contribute to the preparation of their respective socio-economic impact assessment of COVID-19</w:t>
            </w:r>
          </w:p>
        </w:tc>
        <w:tc>
          <w:tcPr>
            <w:tcW w:w="2400" w:type="dxa"/>
          </w:tcPr>
          <w:p>
            <w:r>
              <w:t xml:space="preserve"/>
            </w:r>
          </w:p>
        </w:tc>
        <w:tc>
          <w:tcPr>
            <w:tcW w:w="2400" w:type="dxa"/>
          </w:tcPr>
          <w:p>
            <w:r>
              <w:t xml:space="preserve"/>
            </w:r>
          </w:p>
        </w:tc>
      </w:tr>
      <w:tr>
        <w:tc>
          <w:tcPr>
            <w:tcW w:w="2400" w:type="dxa"/>
          </w:tcPr>
          <w:p>
            <w:r>
              <w:t xml:space="preserve">3566</w:t>
            </w:r>
          </w:p>
        </w:tc>
        <w:tc>
          <w:tcPr>
            <w:tcW w:w="2400" w:type="dxa"/>
          </w:tcPr>
          <w:p>
            <w:r>
              <w:t xml:space="preserve">Request #3566 ? To establish a SIDS Biodiveristy Coalition and develop a 10-year capacity development roadmap on Biodiversity for SIDS, in the margins of CDB COP 15</w:t>
            </w:r>
          </w:p>
        </w:tc>
        <w:tc>
          <w:tcPr>
            <w:tcW w:w="2400" w:type="dxa"/>
          </w:tcPr>
          <w:p>
            <w:r>
              <w:t xml:space="preserve">Completed</w:t>
            </w:r>
          </w:p>
        </w:tc>
        <w:tc>
          <w:tcPr>
            <w:tcW w:w="2400" w:type="dxa"/>
          </w:tcPr>
          <w:p>
            <w:r>
              <w:t xml:space="preserve">Division for Sustainable Development Goals</w:t>
            </w:r>
          </w:p>
        </w:tc>
        <w:tc>
          <w:tcPr>
            <w:tcW w:w="2400" w:type="dxa"/>
          </w:tcPr>
          <w:p>
            <w:r>
              <w:t xml:space="preserve">22 Mar 2021</w:t>
            </w:r>
          </w:p>
        </w:tc>
        <w:tc>
          <w:tcPr>
            <w:tcW w:w="2400" w:type="dxa"/>
          </w:tcPr>
          <w:p>
            <w:r>
              <w:t xml:space="preserve">01 Apr 2021</w:t>
            </w:r>
          </w:p>
        </w:tc>
        <w:tc>
          <w:tcPr>
            <w:tcW w:w="2400" w:type="dxa"/>
          </w:tcPr>
          <w:p>
            <w:r>
              <w:t xml:space="preserve">31 Dec 2022</w:t>
            </w:r>
          </w:p>
        </w:tc>
        <w:tc>
          <w:tcPr>
            <w:tcW w:w="2400" w:type="dxa"/>
          </w:tcPr>
          <w:p>
            <w:r>
              <w:t xml:space="preserve">Satyendra Prasad | na@na.na</w:t>
            </w:r>
          </w:p>
        </w:tc>
        <w:tc>
          <w:tcPr>
            <w:tcW w:w="2400" w:type="dxa"/>
          </w:tcPr>
          <w:p>
            <w:r>
              <w:t xml:space="preserve">To establish a SIDS Biodiveristy Coalition and develop a 10-year capacity development roadmap on Biodiversity for SIDS, in the margins of CDB COP 15</w:t>
            </w:r>
          </w:p>
        </w:tc>
        <w:tc>
          <w:tcPr>
            <w:tcW w:w="2400" w:type="dxa"/>
          </w:tcPr>
          <w:p>
            <w:r>
              <w:t xml:space="preserve"/>
            </w:r>
          </w:p>
        </w:tc>
        <w:tc>
          <w:tcPr>
            <w:tcW w:w="2400" w:type="dxa"/>
          </w:tcPr>
          <w:p>
            <w:r>
              <w:t xml:space="preserve"/>
            </w:r>
          </w:p>
        </w:tc>
      </w:tr>
      <w:tr>
        <w:tc>
          <w:tcPr>
            <w:tcW w:w="2400" w:type="dxa"/>
          </w:tcPr>
          <w:p>
            <w:r>
              <w:t xml:space="preserve">3381</w:t>
            </w:r>
          </w:p>
        </w:tc>
        <w:tc>
          <w:tcPr>
            <w:tcW w:w="2400" w:type="dxa"/>
          </w:tcPr>
          <w:p>
            <w:r>
              <w:t xml:space="preserve">Request #3381 ? Contribution of Cooperatives to Sustainable Development in the South Pacific</w:t>
            </w:r>
          </w:p>
        </w:tc>
        <w:tc>
          <w:tcPr>
            <w:tcW w:w="2400" w:type="dxa"/>
          </w:tcPr>
          <w:p>
            <w:r>
              <w:t xml:space="preserve">Completed</w:t>
            </w:r>
          </w:p>
        </w:tc>
        <w:tc>
          <w:tcPr>
            <w:tcW w:w="2400" w:type="dxa"/>
          </w:tcPr>
          <w:p>
            <w:r>
              <w:t xml:space="preserve">Division for Inclusive Social Development</w:t>
            </w:r>
          </w:p>
        </w:tc>
        <w:tc>
          <w:tcPr>
            <w:tcW w:w="2400" w:type="dxa"/>
          </w:tcPr>
          <w:p>
            <w:r>
              <w:t xml:space="preserve">01 Feb 2020</w:t>
            </w:r>
          </w:p>
        </w:tc>
        <w:tc>
          <w:tcPr>
            <w:tcW w:w="2400" w:type="dxa"/>
          </w:tcPr>
          <w:p>
            <w:r>
              <w:t xml:space="preserve">25 Feb 2020</w:t>
            </w:r>
          </w:p>
        </w:tc>
        <w:tc>
          <w:tcPr>
            <w:tcW w:w="2400" w:type="dxa"/>
          </w:tcPr>
          <w:p>
            <w:r>
              <w:t xml:space="preserve">27 Feb 2020</w:t>
            </w:r>
          </w:p>
        </w:tc>
        <w:tc>
          <w:tcPr>
            <w:tcW w:w="2400" w:type="dxa"/>
          </w:tcPr>
          <w:p>
            <w:r>
              <w:t xml:space="preserve">Registrar of Cooperatives Fiji | na@na</w:t>
            </w:r>
          </w:p>
        </w:tc>
        <w:tc>
          <w:tcPr>
            <w:tcW w:w="2400" w:type="dxa"/>
          </w:tcPr>
          <w:p>
            <w:r>
              <w:t xml:space="preserve">Contribution of Cooperatives to Sustainable Development in the South Pacific</w:t>
            </w:r>
          </w:p>
        </w:tc>
        <w:tc>
          <w:tcPr>
            <w:tcW w:w="2400" w:type="dxa"/>
          </w:tcPr>
          <w:p>
            <w:r>
              <w:t xml:space="preserve"/>
            </w:r>
          </w:p>
        </w:tc>
        <w:tc>
          <w:tcPr>
            <w:tcW w:w="2400" w:type="dxa"/>
          </w:tcPr>
          <w:p>
            <w:r>
              <w:t xml:space="preserve"/>
            </w:r>
          </w:p>
        </w:tc>
      </w:tr>
      <w:tr>
        <w:tc>
          <w:tcPr>
            <w:tcW w:w="2400" w:type="dxa"/>
          </w:tcPr>
          <w:p>
            <w:r>
              <w:t xml:space="preserve">2738</w:t>
            </w:r>
          </w:p>
        </w:tc>
        <w:tc>
          <w:tcPr>
            <w:tcW w:w="2400" w:type="dxa"/>
          </w:tcPr>
          <w:p>
            <w:r>
              <w:t xml:space="preserve">Request #2738 ? Support for capacity building and development of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28 Jul 2016</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Support for capacity building and development of a project proposal on sustainable forest management</w:t>
            </w:r>
          </w:p>
        </w:tc>
        <w:tc>
          <w:tcPr>
            <w:tcW w:w="2400" w:type="dxa"/>
          </w:tcPr>
          <w:p>
            <w:r>
              <w:t xml:space="preserve"/>
            </w:r>
          </w:p>
        </w:tc>
        <w:tc>
          <w:tcPr>
            <w:tcW w:w="2400" w:type="dxa"/>
          </w:tcPr>
          <w:p>
            <w:r>
              <w:t xml:space="preserve"/>
            </w:r>
          </w:p>
        </w:tc>
      </w:tr>
      <w:tr>
        <w:tc>
          <w:tcPr>
            <w:tcW w:w="2400" w:type="dxa"/>
          </w:tcPr>
          <w:p>
            <w:r>
              <w:t xml:space="preserve">2709</w:t>
            </w:r>
          </w:p>
        </w:tc>
        <w:tc>
          <w:tcPr>
            <w:tcW w:w="2400" w:type="dxa"/>
          </w:tcPr>
          <w:p>
            <w:r>
              <w:t xml:space="preserve">Request #2709 ? Institutional arrangements for policy integration, coordination, and stakeholder engagement in Sustainable Development Goals (SDGs) implementation and reviews in Asia-Pacificâ€ / At the invitation of the Government of Fiji, a Scoping Mission was undertaken by UN-DESAâ€™s Officials, Mr. Jonas Rabinovitch, Senior Advisor, Innovation and Public Service Delivery, Division for Public Institutions and Digital Government (DPIDG) and Mr. Sainivalati S. Navoti (Sai), Chief, SIDS Unit, Division for Sustainable Development (DSDG). The Mission took place from 7 to 15 March 2020. / The objective of the Scoping Mission was for the DESA Officials to meet with representatives of key government institutions (Ministries and Departments), to discuss and identify priorities, gaps, challenges, good practices, mo-dus operandi and other aspects on how institutional arrangements in Fiji were addressing the coordination and implementation of the SDGs, the 2030 Agenda, SAMOA Pathway and other internationally agreed agendas, with the view to recommending a mechanism or a roadmap for improvement and further enhanced action.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11 Feb 2020</w:t>
            </w:r>
          </w:p>
        </w:tc>
        <w:tc>
          <w:tcPr>
            <w:tcW w:w="2400" w:type="dxa"/>
          </w:tcPr>
          <w:p>
            <w:r>
              <w:t xml:space="preserve">07 Mar 2020</w:t>
            </w:r>
          </w:p>
        </w:tc>
        <w:tc>
          <w:tcPr>
            <w:tcW w:w="2400" w:type="dxa"/>
          </w:tcPr>
          <w:p>
            <w:r>
              <w:t xml:space="preserve">15 Mar 2020</w:t>
            </w:r>
          </w:p>
        </w:tc>
        <w:tc>
          <w:tcPr>
            <w:tcW w:w="2400" w:type="dxa"/>
          </w:tcPr>
          <w:p>
            <w:r>
              <w:t xml:space="preserve">Makerata Konrote | economuinformation@economy.gov.fj</w:t>
            </w:r>
          </w:p>
        </w:tc>
        <w:tc>
          <w:tcPr>
            <w:tcW w:w="2400" w:type="dxa"/>
          </w:tcPr>
          <w:p>
            <w:r>
              <w:t xml:space="preserve">Institutional arrangements for policy integration, coordination, and stakeholder engagement in Sustainable Development Goals (SDGs) implementation and reviews in Asia-Pacificâ€ / At the invitation of the Government of Fiji, a Scoping Mission was undertaken by UN-DESAâ€™s Officials, Mr. Jonas Rabinovitch, Senior Advisor, Innovation and Public Service Delivery, Division for Public Institutions and Digital Government (DPIDG) and Mr. Sainivalati S. Navoti (Sai), Chief, SIDS Unit, Division for Sustainable Development (DSDG). The Mission took place from 7 to 15 March 2020. / The objective of the Scoping Mission was for the DESA Officials to meet with representatives of key government institutions (Ministries and Departments), to discuss and identify priorities, gaps, challenges, good practices, mo-dus operandi and other aspects on how institutional arrangements in Fiji were addressing the coordination and implementation of the SDGs, the 2030 Agenda, SAMOA Pathway and other internationally agreed agendas, with the view to recommending a mechanism or a roadmap for improvement and further enhanced action.</w:t>
            </w:r>
          </w:p>
        </w:tc>
        <w:tc>
          <w:tcPr>
            <w:tcW w:w="2400" w:type="dxa"/>
          </w:tcPr>
          <w:p>
            <w:r>
              <w:t xml:space="preserve"/>
            </w:r>
          </w:p>
        </w:tc>
        <w:tc>
          <w:tcPr>
            <w:tcW w:w="2400" w:type="dxa"/>
          </w:tcPr>
          <w:p>
            <w:r>
              <w:t xml:space="preserve"/>
            </w:r>
          </w:p>
        </w:tc>
      </w:tr>
      <w:tr>
        <w:tc>
          <w:tcPr>
            <w:tcW w:w="2400" w:type="dxa"/>
          </w:tcPr>
          <w:p>
            <w:r>
              <w:t xml:space="preserve">2629</w:t>
            </w:r>
          </w:p>
        </w:tc>
        <w:tc>
          <w:tcPr>
            <w:tcW w:w="2400" w:type="dxa"/>
          </w:tcPr>
          <w:p>
            <w:r>
              <w:t xml:space="preserve">Request #2629 ? DPIDG/ UNPOG was requested by the Ministry of Rural and Maritime Development of the Government of Fiji to provide capacity development support on governance issues related to Fijiâ€™s Voluntary National Review process, to present during the 2019 HLPF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Aug 2018</w:t>
            </w:r>
          </w:p>
        </w:tc>
        <w:tc>
          <w:tcPr>
            <w:tcW w:w="2400" w:type="dxa"/>
          </w:tcPr>
          <w:p>
            <w:r>
              <w:t xml:space="preserve">23 Jan 2019</w:t>
            </w:r>
          </w:p>
        </w:tc>
        <w:tc>
          <w:tcPr>
            <w:tcW w:w="2400" w:type="dxa"/>
          </w:tcPr>
          <w:p>
            <w:r>
              <w:t xml:space="preserve">24 Jan 2019</w:t>
            </w:r>
          </w:p>
        </w:tc>
        <w:tc>
          <w:tcPr>
            <w:tcW w:w="2400" w:type="dxa"/>
          </w:tcPr>
          <w:p>
            <w:r>
              <w:t xml:space="preserve">na | na@gmail.com</w:t>
            </w:r>
          </w:p>
        </w:tc>
        <w:tc>
          <w:tcPr>
            <w:tcW w:w="2400" w:type="dxa"/>
          </w:tcPr>
          <w:p>
            <w:r>
              <w:t xml:space="preserve">DPIDG/ UNPOG was requested by the Ministry of Rural and Maritime Development of the Government of Fiji to provide capacity development support on governance issues related to Fijiâ€™s Voluntary National Review process, to present during the 2019 HLPF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5548</w:t>
            </w:r>
          </w:p>
        </w:tc>
        <w:tc>
          <w:tcPr>
            <w:tcW w:w="2400" w:type="dxa"/>
          </w:tcPr>
          <w:p>
            <w:r>
              <w:t xml:space="preserve">Request #5548 ? PD met with the delegation of The Gambia, led by Ms. Mariama Panneh, Director of the National Population Commission Secretariat. The delegation briefed the Division on the countryâ€™s digital transformation and integrated data system efforts, as well as its interest in support for population estimation and projections following the recent national census. The Division introduced its range of support modalities, including an upcoming Sub-Saharan Africa regional workshop and the blended course on population estimation and projections, and agreed to keep the delegation informed of forthcoming capacity development activities.</w:t>
            </w:r>
          </w:p>
        </w:tc>
        <w:tc>
          <w:tcPr>
            <w:tcW w:w="2400" w:type="dxa"/>
          </w:tcPr>
          <w:p>
            <w:r>
              <w:t xml:space="preserve">Completed</w:t>
            </w:r>
          </w:p>
        </w:tc>
        <w:tc>
          <w:tcPr>
            <w:tcW w:w="2400" w:type="dxa"/>
          </w:tcPr>
          <w:p>
            <w:r>
              <w:t xml:space="preserve">Population Division</w:t>
            </w:r>
          </w:p>
        </w:tc>
        <w:tc>
          <w:tcPr>
            <w:tcW w:w="2400" w:type="dxa"/>
          </w:tcPr>
          <w:p>
            <w:r>
              <w:t xml:space="preserve">09 Apr 2026</w:t>
            </w:r>
          </w:p>
        </w:tc>
        <w:tc>
          <w:tcPr>
            <w:tcW w:w="2400" w:type="dxa"/>
          </w:tcPr>
          <w:p>
            <w:r>
              <w:t xml:space="preserve">15 Apr 2026</w:t>
            </w:r>
          </w:p>
        </w:tc>
        <w:tc>
          <w:tcPr>
            <w:tcW w:w="2400" w:type="dxa"/>
          </w:tcPr>
          <w:p>
            <w:r>
              <w:t xml:space="preserve">15 Apr 2026</w:t>
            </w:r>
          </w:p>
        </w:tc>
        <w:tc>
          <w:tcPr>
            <w:tcW w:w="2400" w:type="dxa"/>
          </w:tcPr>
          <w:p>
            <w:r>
              <w:t xml:space="preserve">Mariama Panneh | gambia_un@hotmail.com</w:t>
            </w:r>
          </w:p>
        </w:tc>
        <w:tc>
          <w:tcPr>
            <w:tcW w:w="2400" w:type="dxa"/>
          </w:tcPr>
          <w:p>
            <w:r>
              <w:t xml:space="preserve">PD met with the delegation of The Gambia, led by Ms. Mariama Panneh, Director of the National Population Commission Secretariat. The delegation briefed the Division on the countryâ€™s digital transformation and integrated data system efforts, as well as its interest in support for population estimation and projections following the recent national census. The Division introduced its range of support modalities, including an upcoming Sub-Saharan Africa regional workshop and the blended course on population estimation and projections, and agreed to keep the delegation informed of forthcoming capacity development activities.</w:t>
            </w:r>
          </w:p>
        </w:tc>
        <w:tc>
          <w:tcPr>
            <w:tcW w:w="2400" w:type="dxa"/>
          </w:tcPr>
          <w:p>
            <w:r>
              <w:t xml:space="preserve"/>
            </w:r>
          </w:p>
        </w:tc>
        <w:tc>
          <w:tcPr>
            <w:tcW w:w="2400" w:type="dxa"/>
          </w:tcPr>
          <w:p>
            <w:r>
              <w:t xml:space="preserve"/>
            </w:r>
          </w:p>
        </w:tc>
      </w:tr>
      <w:tr>
        <w:tc>
          <w:tcPr>
            <w:tcW w:w="2400" w:type="dxa"/>
          </w:tcPr>
          <w:p>
            <w:r>
              <w:t xml:space="preserve">5346</w:t>
            </w:r>
          </w:p>
        </w:tc>
        <w:tc>
          <w:tcPr>
            <w:tcW w:w="2400" w:type="dxa"/>
          </w:tcPr>
          <w:p>
            <w:r>
              <w:t xml:space="preserve">Request #5346 ? DPIDG was requested to provide capacity development training workshops to civil servants in support of the comprehensive administrative and public sector reforms across the Government of The Gambia.</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22 Jul 2025</w:t>
            </w:r>
          </w:p>
        </w:tc>
        <w:tc>
          <w:tcPr>
            <w:tcW w:w="2400" w:type="dxa"/>
          </w:tcPr>
          <w:p>
            <w:r>
              <w:t xml:space="preserve">01 Jan 2026</w:t>
            </w:r>
          </w:p>
        </w:tc>
        <w:tc>
          <w:tcPr>
            <w:tcW w:w="2400" w:type="dxa"/>
          </w:tcPr>
          <w:p>
            <w:r>
              <w:t xml:space="preserve">31 Dec 2026</w:t>
            </w:r>
          </w:p>
        </w:tc>
        <w:tc>
          <w:tcPr>
            <w:tcW w:w="2400" w:type="dxa"/>
          </w:tcPr>
          <w:p>
            <w:r>
              <w:t xml:space="preserve">Mr. Sheriff Jallow | sjallow7@gmail.com</w:t>
            </w:r>
          </w:p>
        </w:tc>
        <w:tc>
          <w:tcPr>
            <w:tcW w:w="2400" w:type="dxa"/>
          </w:tcPr>
          <w:p>
            <w:r>
              <w:t xml:space="preserve">DPIDG was requested to provide capacity development training workshops to civil servants in support of the comprehensive administrative and public sector reforms across the Government of The Gambia.</w:t>
            </w:r>
          </w:p>
        </w:tc>
        <w:tc>
          <w:tcPr>
            <w:tcW w:w="2400" w:type="dxa"/>
          </w:tcPr>
          <w:p>
            <w:r>
              <w:t xml:space="preserve"/>
            </w:r>
          </w:p>
        </w:tc>
        <w:tc>
          <w:tcPr>
            <w:tcW w:w="2400" w:type="dxa"/>
          </w:tcPr>
          <w:p>
            <w:r>
              <w:t xml:space="preserve"/>
            </w:r>
          </w:p>
        </w:tc>
      </w:tr>
      <w:tr>
        <w:tc>
          <w:tcPr>
            <w:tcW w:w="2400" w:type="dxa"/>
          </w:tcPr>
          <w:p>
            <w:r>
              <w:t xml:space="preserve">5150</w:t>
            </w:r>
          </w:p>
        </w:tc>
        <w:tc>
          <w:tcPr>
            <w:tcW w:w="2400" w:type="dxa"/>
          </w:tcPr>
          <w:p>
            <w:r>
              <w:t xml:space="preserve">Request #5150 ? RDI (the national government training institute) expresses strong interest for support from FSDO/DESA to develop a training curriculum on Sustainable Infrastructure Asset / Management in The Gambia.</w:t>
            </w:r>
          </w:p>
        </w:tc>
        <w:tc>
          <w:tcPr>
            <w:tcW w:w="2400" w:type="dxa"/>
          </w:tcPr>
          <w:p>
            <w:r>
              <w:t xml:space="preserve">Ongoing</w:t>
            </w:r>
          </w:p>
        </w:tc>
        <w:tc>
          <w:tcPr>
            <w:tcW w:w="2400" w:type="dxa"/>
          </w:tcPr>
          <w:p>
            <w:r>
              <w:t xml:space="preserve">Financing for Sustainable Development Office</w:t>
            </w:r>
          </w:p>
        </w:tc>
        <w:tc>
          <w:tcPr>
            <w:tcW w:w="2400" w:type="dxa"/>
          </w:tcPr>
          <w:p>
            <w:r>
              <w:t xml:space="preserve">03 Feb 2025</w:t>
            </w:r>
          </w:p>
        </w:tc>
        <w:tc>
          <w:tcPr>
            <w:tcW w:w="2400" w:type="dxa"/>
          </w:tcPr>
          <w:p>
            <w:r>
              <w:t xml:space="preserve">02 Feb 2025</w:t>
            </w:r>
          </w:p>
        </w:tc>
        <w:tc>
          <w:tcPr>
            <w:tcW w:w="2400" w:type="dxa"/>
          </w:tcPr>
          <w:p>
            <w:r>
              <w:t xml:space="preserve">31 Dec 2025</w:t>
            </w:r>
          </w:p>
        </w:tc>
        <w:tc>
          <w:tcPr>
            <w:tcW w:w="2400" w:type="dxa"/>
          </w:tcPr>
          <w:p>
            <w:r>
              <w:t xml:space="preserve">Bakary Fofana | fofanabakary1985@gmail.com</w:t>
            </w:r>
          </w:p>
        </w:tc>
        <w:tc>
          <w:tcPr>
            <w:tcW w:w="2400" w:type="dxa"/>
          </w:tcPr>
          <w:p>
            <w:r>
              <w:t xml:space="preserve">RDI (the national government training institute) expresses strong interest for support from FSDO/DESA to develop a training curriculum on Sustainable Infrastructure Asset / Management in The Gambia.</w:t>
            </w:r>
          </w:p>
        </w:tc>
        <w:tc>
          <w:tcPr>
            <w:tcW w:w="2400" w:type="dxa"/>
          </w:tcPr>
          <w:p>
            <w:r>
              <w:t xml:space="preserve"/>
            </w:r>
          </w:p>
        </w:tc>
        <w:tc>
          <w:tcPr>
            <w:tcW w:w="2400" w:type="dxa"/>
          </w:tcPr>
          <w:p>
            <w:r>
              <w:t xml:space="preserve"/>
            </w:r>
          </w:p>
        </w:tc>
      </w:tr>
      <w:tr>
        <w:tc>
          <w:tcPr>
            <w:tcW w:w="2400" w:type="dxa"/>
          </w:tcPr>
          <w:p>
            <w:r>
              <w:t xml:space="preserve">4842</w:t>
            </w:r>
          </w:p>
        </w:tc>
        <w:tc>
          <w:tcPr>
            <w:tcW w:w="2400" w:type="dxa"/>
          </w:tcPr>
          <w:p>
            <w:r>
              <w:t xml:space="preserve">Request #4842 ? Gambia to be considered as a pilot country within West Africa for the implementation of the UN-Water SDG 6 Capacity Development Initiative (CDI)</w:t>
            </w:r>
          </w:p>
        </w:tc>
        <w:tc>
          <w:tcPr>
            <w:tcW w:w="2400" w:type="dxa"/>
          </w:tcPr>
          <w:p>
            <w:r>
              <w:t xml:space="preserve">Ongoing</w:t>
            </w:r>
          </w:p>
        </w:tc>
        <w:tc>
          <w:tcPr>
            <w:tcW w:w="2400" w:type="dxa"/>
          </w:tcPr>
          <w:p>
            <w:r>
              <w:t xml:space="preserve">Division for Sustainable Development Goals</w:t>
            </w:r>
          </w:p>
        </w:tc>
        <w:tc>
          <w:tcPr>
            <w:tcW w:w="2400" w:type="dxa"/>
          </w:tcPr>
          <w:p>
            <w:r>
              <w:t xml:space="preserve">04 Apr 2023</w:t>
            </w:r>
          </w:p>
        </w:tc>
        <w:tc>
          <w:tcPr>
            <w:tcW w:w="2400" w:type="dxa"/>
          </w:tcPr>
          <w:p>
            <w:r>
              <w:t xml:space="preserve">01 Jan 2024</w:t>
            </w:r>
          </w:p>
        </w:tc>
        <w:tc>
          <w:tcPr>
            <w:tcW w:w="2400" w:type="dxa"/>
          </w:tcPr>
          <w:p>
            <w:r>
              <w:t xml:space="preserve">31 Dec 2026</w:t>
            </w:r>
          </w:p>
        </w:tc>
        <w:tc>
          <w:tcPr>
            <w:tcW w:w="2400" w:type="dxa"/>
          </w:tcPr>
          <w:p>
            <w:r>
              <w:t xml:space="preserve">Roheyatou Kah | info@mofawr.gm</w:t>
            </w:r>
          </w:p>
        </w:tc>
        <w:tc>
          <w:tcPr>
            <w:tcW w:w="2400" w:type="dxa"/>
          </w:tcPr>
          <w:p>
            <w:r>
              <w:t xml:space="preserve">Gambia to be considered as a pilot country within West Africa for the implementation of the UN-Water SDG 6 Capacity Development Initiative (CDI)</w:t>
            </w:r>
          </w:p>
        </w:tc>
        <w:tc>
          <w:tcPr>
            <w:tcW w:w="2400" w:type="dxa"/>
          </w:tcPr>
          <w:p>
            <w:r>
              <w:t xml:space="preserve"/>
            </w:r>
          </w:p>
        </w:tc>
        <w:tc>
          <w:tcPr>
            <w:tcW w:w="2400" w:type="dxa"/>
          </w:tcPr>
          <w:p>
            <w:r>
              <w:t xml:space="preserve"/>
            </w:r>
          </w:p>
        </w:tc>
      </w:tr>
      <w:tr>
        <w:tc>
          <w:tcPr>
            <w:tcW w:w="2400" w:type="dxa"/>
          </w:tcPr>
          <w:p>
            <w:r>
              <w:t xml:space="preserve">3848</w:t>
            </w:r>
          </w:p>
        </w:tc>
        <w:tc>
          <w:tcPr>
            <w:tcW w:w="2400" w:type="dxa"/>
          </w:tcPr>
          <w:p>
            <w:r>
              <w:t xml:space="preserve">Request #3848 ? UNOPS has received the attached letter from The Gambian National Roads Authority that is requesting IAM support which they shared with UN DESA. Discussions will take place on how best to proceed to support the Gambian Government.</w:t>
            </w:r>
          </w:p>
        </w:tc>
        <w:tc>
          <w:tcPr>
            <w:tcW w:w="2400" w:type="dxa"/>
          </w:tcPr>
          <w:p>
            <w:r>
              <w:t xml:space="preserve">Completed</w:t>
            </w:r>
          </w:p>
        </w:tc>
        <w:tc>
          <w:tcPr>
            <w:tcW w:w="2400" w:type="dxa"/>
          </w:tcPr>
          <w:p>
            <w:r>
              <w:t xml:space="preserve">Financing for Sustainable Development Office</w:t>
            </w:r>
          </w:p>
        </w:tc>
        <w:tc>
          <w:tcPr>
            <w:tcW w:w="2400" w:type="dxa"/>
          </w:tcPr>
          <w:p>
            <w:r>
              <w:t xml:space="preserve">25 May 2021</w:t>
            </w:r>
          </w:p>
        </w:tc>
        <w:tc>
          <w:tcPr>
            <w:tcW w:w="2400" w:type="dxa"/>
          </w:tcPr>
          <w:p>
            <w:r>
              <w:t xml:space="preserve">01 Dec 2023</w:t>
            </w:r>
          </w:p>
        </w:tc>
        <w:tc>
          <w:tcPr>
            <w:tcW w:w="2400" w:type="dxa"/>
          </w:tcPr>
          <w:p>
            <w:r>
              <w:t xml:space="preserve">31 Dec 2023</w:t>
            </w:r>
          </w:p>
        </w:tc>
        <w:tc>
          <w:tcPr>
            <w:tcW w:w="2400" w:type="dxa"/>
          </w:tcPr>
          <w:p>
            <w:r>
              <w:t xml:space="preserve">Isatou Cham | GeoffreyMO@unops.org</w:t>
            </w:r>
          </w:p>
        </w:tc>
        <w:tc>
          <w:tcPr>
            <w:tcW w:w="2400" w:type="dxa"/>
          </w:tcPr>
          <w:p>
            <w:r>
              <w:t xml:space="preserve">UNOPS has received the attached letter from The Gambian National Roads Authority that is requesting IAM support which they shared with UN DESA. Discussions will take place on how best to proceed to support the Gambian Government.</w:t>
            </w:r>
          </w:p>
        </w:tc>
        <w:tc>
          <w:tcPr>
            <w:tcW w:w="2400" w:type="dxa"/>
          </w:tcPr>
          <w:p>
            <w:r>
              <w:t xml:space="preserve"/>
            </w:r>
          </w:p>
        </w:tc>
        <w:tc>
          <w:tcPr>
            <w:tcW w:w="2400" w:type="dxa"/>
          </w:tcPr>
          <w:p>
            <w:r>
              <w:t xml:space="preserve"/>
            </w:r>
          </w:p>
        </w:tc>
      </w:tr>
      <w:tr>
        <w:tc>
          <w:tcPr>
            <w:tcW w:w="2400" w:type="dxa"/>
          </w:tcPr>
          <w:p>
            <w:r>
              <w:t xml:space="preserve">4732</w:t>
            </w:r>
          </w:p>
        </w:tc>
        <w:tc>
          <w:tcPr>
            <w:tcW w:w="2400" w:type="dxa"/>
          </w:tcPr>
          <w:p>
            <w:r>
              <w:t xml:space="preserve">Request #4732 ? The request for FSDOâ€™s assistance focused on a roundtable discussion with the Gambian Parliamentarians to examine the legislative and administrative framework as regards emerging tax issues across the globe. The initiative aimed at helping improve domestic revenue mobilization in West Africa.</w:t>
            </w:r>
          </w:p>
        </w:tc>
        <w:tc>
          <w:tcPr>
            <w:tcW w:w="2400" w:type="dxa"/>
          </w:tcPr>
          <w:p>
            <w:r>
              <w:t xml:space="preserve">Completed</w:t>
            </w:r>
          </w:p>
        </w:tc>
        <w:tc>
          <w:tcPr>
            <w:tcW w:w="2400" w:type="dxa"/>
          </w:tcPr>
          <w:p>
            <w:r>
              <w:t xml:space="preserve">Financing for Sustainable Development Office</w:t>
            </w:r>
          </w:p>
        </w:tc>
        <w:tc>
          <w:tcPr>
            <w:tcW w:w="2400" w:type="dxa"/>
          </w:tcPr>
          <w:p>
            <w:r>
              <w:t xml:space="preserve">20 Sept 2022</w:t>
            </w:r>
          </w:p>
        </w:tc>
        <w:tc>
          <w:tcPr>
            <w:tcW w:w="2400" w:type="dxa"/>
          </w:tcPr>
          <w:p>
            <w:r>
              <w:t xml:space="preserve">20 Sept 2022</w:t>
            </w:r>
          </w:p>
        </w:tc>
        <w:tc>
          <w:tcPr>
            <w:tcW w:w="2400" w:type="dxa"/>
          </w:tcPr>
          <w:p>
            <w:r>
              <w:t xml:space="preserve">11 Nov 2022</w:t>
            </w:r>
          </w:p>
        </w:tc>
        <w:tc>
          <w:tcPr>
            <w:tcW w:w="2400" w:type="dxa"/>
          </w:tcPr>
          <w:p>
            <w:r>
              <w:t xml:space="preserve">Babatunde Oladapo | babatunde.oladapo@wataf-tax.org</w:t>
            </w:r>
          </w:p>
        </w:tc>
        <w:tc>
          <w:tcPr>
            <w:tcW w:w="2400" w:type="dxa"/>
          </w:tcPr>
          <w:p>
            <w:r>
              <w:t xml:space="preserve">The request for FSDOâ€™s assistance focused on a roundtable discussion with the Gambian Parliamentarians to examine the legislative and administrative framework as regards emerging tax issues across the globe. The initiative aimed at helping improve domestic revenue mobilization in West Africa.</w:t>
            </w:r>
          </w:p>
        </w:tc>
        <w:tc>
          <w:tcPr>
            <w:tcW w:w="2400" w:type="dxa"/>
          </w:tcPr>
          <w:p>
            <w:r>
              <w:t xml:space="preserve"/>
            </w:r>
          </w:p>
        </w:tc>
        <w:tc>
          <w:tcPr>
            <w:tcW w:w="2400" w:type="dxa"/>
          </w:tcPr>
          <w:p>
            <w:r>
              <w:t xml:space="preserve"/>
            </w:r>
          </w:p>
        </w:tc>
      </w:tr>
      <w:tr>
        <w:tc>
          <w:tcPr>
            <w:tcW w:w="2400" w:type="dxa"/>
          </w:tcPr>
          <w:p>
            <w:r>
              <w:t xml:space="preserve">3949</w:t>
            </w:r>
          </w:p>
        </w:tc>
        <w:tc>
          <w:tcPr>
            <w:tcW w:w="2400" w:type="dxa"/>
          </w:tcPr>
          <w:p>
            <w:r>
              <w:t xml:space="preserve">Request #3949 ? Request from the RCO to support local authorities in the Gambia with the preparation of VLRs.</w:t>
            </w:r>
          </w:p>
        </w:tc>
        <w:tc>
          <w:tcPr>
            <w:tcW w:w="2400" w:type="dxa"/>
          </w:tcPr>
          <w:p>
            <w:r>
              <w:t xml:space="preserve">Completed</w:t>
            </w:r>
          </w:p>
        </w:tc>
        <w:tc>
          <w:tcPr>
            <w:tcW w:w="2400" w:type="dxa"/>
          </w:tcPr>
          <w:p>
            <w:r>
              <w:t xml:space="preserve">Division for Sustainable Development Goals</w:t>
            </w:r>
          </w:p>
        </w:tc>
        <w:tc>
          <w:tcPr>
            <w:tcW w:w="2400" w:type="dxa"/>
          </w:tcPr>
          <w:p>
            <w:r>
              <w:t xml:space="preserve">06 Aug 2021</w:t>
            </w:r>
          </w:p>
        </w:tc>
        <w:tc>
          <w:tcPr>
            <w:tcW w:w="2400" w:type="dxa"/>
          </w:tcPr>
          <w:p>
            <w:r>
              <w:t xml:space="preserve">01 May 2021</w:t>
            </w:r>
          </w:p>
        </w:tc>
        <w:tc>
          <w:tcPr>
            <w:tcW w:w="2400" w:type="dxa"/>
          </w:tcPr>
          <w:p>
            <w:r>
              <w:t xml:space="preserve">31 Dec 2021</w:t>
            </w:r>
          </w:p>
        </w:tc>
        <w:tc>
          <w:tcPr>
            <w:tcW w:w="2400" w:type="dxa"/>
          </w:tcPr>
          <w:p>
            <w:r>
              <w:t xml:space="preserve">Seraphine | seraphine.wakana@un.org</w:t>
            </w:r>
          </w:p>
        </w:tc>
        <w:tc>
          <w:tcPr>
            <w:tcW w:w="2400" w:type="dxa"/>
          </w:tcPr>
          <w:p>
            <w:r>
              <w:t xml:space="preserve">Request from the RCO to support local authorities in the Gambia with the preparation of VLRs.</w:t>
            </w:r>
          </w:p>
        </w:tc>
        <w:tc>
          <w:tcPr>
            <w:tcW w:w="2400" w:type="dxa"/>
          </w:tcPr>
          <w:p>
            <w:r>
              <w:t xml:space="preserve"/>
            </w:r>
          </w:p>
        </w:tc>
        <w:tc>
          <w:tcPr>
            <w:tcW w:w="2400" w:type="dxa"/>
          </w:tcPr>
          <w:p>
            <w:r>
              <w:t xml:space="preserve"/>
            </w:r>
          </w:p>
        </w:tc>
      </w:tr>
      <w:tr>
        <w:tc>
          <w:tcPr>
            <w:tcW w:w="2400" w:type="dxa"/>
          </w:tcPr>
          <w:p>
            <w:r>
              <w:t xml:space="preserve">3790</w:t>
            </w:r>
          </w:p>
        </w:tc>
        <w:tc>
          <w:tcPr>
            <w:tcW w:w="2400" w:type="dxa"/>
          </w:tcPr>
          <w:p>
            <w:r>
              <w:t xml:space="preserve">Request #3790 ? "Infrastructure Assets Management and the knowledge of Assets / Valuation and Asset tagging"</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Ousainou Jobe | oajobe2003@yahoo.com</w:t>
            </w:r>
          </w:p>
        </w:tc>
        <w:tc>
          <w:tcPr>
            <w:tcW w:w="2400" w:type="dxa"/>
          </w:tcPr>
          <w:p>
            <w:r>
              <w:t xml:space="preserve">"Infrastructure Assets Management and the knowledge of Assets / Valuation and Asset tagging"</w:t>
            </w:r>
          </w:p>
        </w:tc>
        <w:tc>
          <w:tcPr>
            <w:tcW w:w="2400" w:type="dxa"/>
          </w:tcPr>
          <w:p>
            <w:r>
              <w:t xml:space="preserve"/>
            </w:r>
          </w:p>
        </w:tc>
        <w:tc>
          <w:tcPr>
            <w:tcW w:w="2400" w:type="dxa"/>
          </w:tcPr>
          <w:p>
            <w:r>
              <w:t xml:space="preserve"/>
            </w:r>
          </w:p>
        </w:tc>
      </w:tr>
      <w:tr>
        <w:tc>
          <w:tcPr>
            <w:tcW w:w="2400" w:type="dxa"/>
          </w:tcPr>
          <w:p>
            <w:r>
              <w:t xml:space="preserve">2695</w:t>
            </w:r>
          </w:p>
        </w:tc>
        <w:tc>
          <w:tcPr>
            <w:tcW w:w="2400" w:type="dxa"/>
          </w:tcPr>
          <w:p>
            <w:r>
              <w:t xml:space="preserve">Request #2695 ? organize a study for government officials from the Gambia to Senegal to observe MSME policies in that country</w:t>
            </w:r>
          </w:p>
        </w:tc>
        <w:tc>
          <w:tcPr>
            <w:tcW w:w="2400" w:type="dxa"/>
          </w:tcPr>
          <w:p>
            <w:r>
              <w:t xml:space="preserve">Completed</w:t>
            </w:r>
          </w:p>
        </w:tc>
        <w:tc>
          <w:tcPr>
            <w:tcW w:w="2400" w:type="dxa"/>
          </w:tcPr>
          <w:p>
            <w:r>
              <w:t xml:space="preserve">Division for Sustainable Development Goals</w:t>
            </w:r>
          </w:p>
        </w:tc>
        <w:tc>
          <w:tcPr>
            <w:tcW w:w="2400" w:type="dxa"/>
          </w:tcPr>
          <w:p>
            <w:r>
              <w:t xml:space="preserve">01 Mar 2020</w:t>
            </w:r>
          </w:p>
        </w:tc>
        <w:tc>
          <w:tcPr>
            <w:tcW w:w="2400" w:type="dxa"/>
          </w:tcPr>
          <w:p>
            <w:r>
              <w:t xml:space="preserve">01 Jun 2020</w:t>
            </w:r>
          </w:p>
        </w:tc>
        <w:tc>
          <w:tcPr>
            <w:tcW w:w="2400" w:type="dxa"/>
          </w:tcPr>
          <w:p>
            <w:r>
              <w:t xml:space="preserve">30 Jun 2021</w:t>
            </w:r>
          </w:p>
        </w:tc>
        <w:tc>
          <w:tcPr>
            <w:tcW w:w="2400" w:type="dxa"/>
          </w:tcPr>
          <w:p>
            <w:r>
              <w:t xml:space="preserve">Anna Wadda | annawadda@gmail.com</w:t>
            </w:r>
          </w:p>
        </w:tc>
        <w:tc>
          <w:tcPr>
            <w:tcW w:w="2400" w:type="dxa"/>
          </w:tcPr>
          <w:p>
            <w:r>
              <w:t xml:space="preserve">organize a study for government officials from the Gambia to Senegal to observe MSME policies in that country</w:t>
            </w:r>
          </w:p>
        </w:tc>
        <w:tc>
          <w:tcPr>
            <w:tcW w:w="2400" w:type="dxa"/>
          </w:tcPr>
          <w:p>
            <w:r>
              <w:t xml:space="preserve"/>
            </w:r>
          </w:p>
        </w:tc>
        <w:tc>
          <w:tcPr>
            <w:tcW w:w="2400" w:type="dxa"/>
          </w:tcPr>
          <w:p>
            <w:r>
              <w:t xml:space="preserve"/>
            </w:r>
          </w:p>
        </w:tc>
      </w:tr>
      <w:tr>
        <w:tc>
          <w:tcPr>
            <w:tcW w:w="2400" w:type="dxa"/>
          </w:tcPr>
          <w:p>
            <w:r>
              <w:t xml:space="preserve">2583</w:t>
            </w:r>
          </w:p>
        </w:tc>
        <w:tc>
          <w:tcPr>
            <w:tcW w:w="2400" w:type="dxa"/>
          </w:tcPr>
          <w:p>
            <w:r>
              <w:t xml:space="preserve">Request #2583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2582</w:t>
            </w:r>
          </w:p>
        </w:tc>
        <w:tc>
          <w:tcPr>
            <w:tcW w:w="2400" w:type="dxa"/>
          </w:tcPr>
          <w:p>
            <w:r>
              <w:t xml:space="preserve">Request #2582 ? e-Ping and National Assessment on Productive Capacity</w:t>
            </w:r>
          </w:p>
        </w:tc>
        <w:tc>
          <w:tcPr>
            <w:tcW w:w="2400" w:type="dxa"/>
          </w:tcPr>
          <w:p>
            <w:r>
              <w:t xml:space="preserve">Completed</w:t>
            </w:r>
          </w:p>
        </w:tc>
        <w:tc>
          <w:tcPr>
            <w:tcW w:w="2400" w:type="dxa"/>
          </w:tcPr>
          <w:p>
            <w:r>
              <w:t xml:space="preserve">Economic Analysis and Policy Division</w:t>
            </w:r>
          </w:p>
        </w:tc>
        <w:tc>
          <w:tcPr>
            <w:tcW w:w="2400" w:type="dxa"/>
          </w:tcPr>
          <w:p>
            <w:r>
              <w:t xml:space="preserve">08 Mar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e-Ping and National Assessment on Productive Capacity</w:t>
            </w:r>
          </w:p>
        </w:tc>
        <w:tc>
          <w:tcPr>
            <w:tcW w:w="2400" w:type="dxa"/>
          </w:tcPr>
          <w:p>
            <w:r>
              <w:t xml:space="preserve"/>
            </w:r>
          </w:p>
        </w:tc>
        <w:tc>
          <w:tcPr>
            <w:tcW w:w="2400" w:type="dxa"/>
          </w:tcPr>
          <w:p>
            <w:r>
              <w:t xml:space="preserve"/>
            </w:r>
          </w:p>
        </w:tc>
      </w:tr>
      <w:tr>
        <w:tc>
          <w:tcPr>
            <w:tcW w:w="2400" w:type="dxa"/>
          </w:tcPr>
          <w:p>
            <w:r>
              <w:t xml:space="preserve">5485</w:t>
            </w:r>
          </w:p>
        </w:tc>
        <w:tc>
          <w:tcPr>
            <w:tcW w:w="2400" w:type="dxa"/>
          </w:tcPr>
          <w:p>
            <w:r>
              <w:t xml:space="preserve">Request #5485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80 participants from European countries and international organizations, are expected to attend the workshop.   / This activity is expected to contribute to the achievement of the following outcomes as specified in the 2026 Proposed Programme Budget: Increased production and dissemination by Member States of better data and national statistics and geospatial information that are comparable and in line with the adopted international frameworks and standards, and provision of enhanced and open access to them (A/80/6, Sect. 9 Paragraph 9.60(b)); Increased statistical and geospatial information capacity of Member States and the United Nations system (A/80/6, Sect. 9 Paragraph 9.60(d))</w:t>
            </w:r>
          </w:p>
        </w:tc>
        <w:tc>
          <w:tcPr>
            <w:tcW w:w="2400" w:type="dxa"/>
          </w:tcPr>
          <w:p>
            <w:r>
              <w:t xml:space="preserve">Under consideration</w:t>
            </w:r>
          </w:p>
        </w:tc>
        <w:tc>
          <w:tcPr>
            <w:tcW w:w="2400" w:type="dxa"/>
          </w:tcPr>
          <w:p>
            <w:r>
              <w:t xml:space="preserve">Statistics Division</w:t>
            </w:r>
          </w:p>
        </w:tc>
        <w:tc>
          <w:tcPr>
            <w:tcW w:w="2400" w:type="dxa"/>
          </w:tcPr>
          <w:p>
            <w:r>
              <w:t xml:space="preserve">13 Mar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80 participants from European countries and international organizations, are expected to attend the workshop.   / This activity is expected to contribute to the achievement of the following outcomes as specified in the 2026 Proposed Programme Budget: Increased production and dissemination by Member States of better data and national statistics and geospatial information that are comparable and in line with the adopted international frameworks and standards, and provision of enhanced and open access to them (A/80/6, Sect. 9 Paragraph 9.60(b)); Increased statistical and geospatial information capacity of Member States and the United Nations system (A/80/6, Sect. 9 Paragraph 9.60(d))</w:t>
            </w:r>
          </w:p>
        </w:tc>
        <w:tc>
          <w:tcPr>
            <w:tcW w:w="2400" w:type="dxa"/>
          </w:tcPr>
          <w:p>
            <w:r>
              <w:t xml:space="preserve"/>
            </w:r>
          </w:p>
        </w:tc>
        <w:tc>
          <w:tcPr>
            <w:tcW w:w="2400" w:type="dxa"/>
          </w:tcPr>
          <w:p>
            <w:r>
              <w:t xml:space="preserve"/>
            </w:r>
          </w:p>
        </w:tc>
      </w:tr>
      <w:tr>
        <w:tc>
          <w:tcPr>
            <w:tcW w:w="2400" w:type="dxa"/>
          </w:tcPr>
          <w:p>
            <w:r>
              <w:t xml:space="preserve">4924</w:t>
            </w:r>
          </w:p>
        </w:tc>
        <w:tc>
          <w:tcPr>
            <w:tcW w:w="2400" w:type="dxa"/>
          </w:tcPr>
          <w:p>
            <w:r>
              <w:t xml:space="preserve">Request #4924 ? DPIDG has been requested by the Government of Georgia, via its Ministry of Justice, offered to host the 2026 UN Public Service Forum.</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19 Dec 2023</w:t>
            </w:r>
          </w:p>
        </w:tc>
        <w:tc>
          <w:tcPr>
            <w:tcW w:w="2400" w:type="dxa"/>
          </w:tcPr>
          <w:p>
            <w:r>
              <w:t xml:space="preserve">23 Jun 2024</w:t>
            </w:r>
          </w:p>
        </w:tc>
        <w:tc>
          <w:tcPr>
            <w:tcW w:w="2400" w:type="dxa"/>
          </w:tcPr>
          <w:p>
            <w:r>
              <w:t xml:space="preserve">25 Jun 2024</w:t>
            </w:r>
          </w:p>
        </w:tc>
        <w:tc>
          <w:tcPr>
            <w:tcW w:w="2400" w:type="dxa"/>
          </w:tcPr>
          <w:p>
            <w:r>
              <w:t xml:space="preserve">Mr. Rati Bregadze | ksarajishvili@justice.gov.ge</w:t>
            </w:r>
          </w:p>
        </w:tc>
        <w:tc>
          <w:tcPr>
            <w:tcW w:w="2400" w:type="dxa"/>
          </w:tcPr>
          <w:p>
            <w:r>
              <w:t xml:space="preserve">DPIDG has been requested by the Government of Georgia, via its Ministry of Justice, offered to host the 2026 UN Public Service Forum.</w:t>
            </w:r>
          </w:p>
        </w:tc>
        <w:tc>
          <w:tcPr>
            <w:tcW w:w="2400" w:type="dxa"/>
          </w:tcPr>
          <w:p>
            <w:r>
              <w:t xml:space="preserve"/>
            </w:r>
          </w:p>
        </w:tc>
        <w:tc>
          <w:tcPr>
            <w:tcW w:w="2400" w:type="dxa"/>
          </w:tcPr>
          <w:p>
            <w:r>
              <w:t xml:space="preserve"/>
            </w:r>
          </w:p>
        </w:tc>
      </w:tr>
      <w:tr>
        <w:tc>
          <w:tcPr>
            <w:tcW w:w="2400" w:type="dxa"/>
          </w:tcPr>
          <w:p>
            <w:r>
              <w:t xml:space="preserve">3939</w:t>
            </w:r>
          </w:p>
        </w:tc>
        <w:tc>
          <w:tcPr>
            <w:tcW w:w="2400" w:type="dxa"/>
          </w:tcPr>
          <w:p>
            <w:r>
              <w:t xml:space="preserve">Request #3939 ? Request/ Gap/ Demand obtained from the 2020 Georgia VNR submitted to the HLPF: (i) Capacity development for civil society; and (ii) Collection, analysis, disaggregation and dissemination of data.</w:t>
            </w:r>
          </w:p>
        </w:tc>
        <w:tc>
          <w:tcPr>
            <w:tcW w:w="2400" w:type="dxa"/>
          </w:tcPr>
          <w:p>
            <w:r>
              <w:t xml:space="preserve">Not fulfilled by DESA</w:t>
            </w:r>
          </w:p>
        </w:tc>
        <w:tc>
          <w:tcPr>
            <w:tcW w:w="2400" w:type="dxa"/>
          </w:tcPr>
          <w:p>
            <w:r>
              <w:t xml:space="preserve">Statistics Division</w:t>
            </w:r>
          </w:p>
        </w:tc>
        <w:tc>
          <w:tcPr>
            <w:tcW w:w="2400" w:type="dxa"/>
          </w:tcPr>
          <w:p>
            <w:r>
              <w:t xml:space="preserve">27 Aug 2021</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Georgia VNR submitted to the HLPF: (i) Capacity development for civil society; and (ii) Collection, analysis, disaggregation and dissemination of data.</w:t>
            </w:r>
          </w:p>
        </w:tc>
        <w:tc>
          <w:tcPr>
            <w:tcW w:w="2400" w:type="dxa"/>
          </w:tcPr>
          <w:p>
            <w:r>
              <w:t xml:space="preserve"/>
            </w:r>
          </w:p>
        </w:tc>
        <w:tc>
          <w:tcPr>
            <w:tcW w:w="2400" w:type="dxa"/>
          </w:tcPr>
          <w:p>
            <w:r>
              <w:t xml:space="preserve"/>
            </w:r>
          </w:p>
        </w:tc>
      </w:tr>
      <w:tr>
        <w:tc>
          <w:tcPr>
            <w:tcW w:w="2400" w:type="dxa"/>
          </w:tcPr>
          <w:p>
            <w:r>
              <w:t xml:space="preserve">3927</w:t>
            </w:r>
          </w:p>
        </w:tc>
        <w:tc>
          <w:tcPr>
            <w:tcW w:w="2400" w:type="dxa"/>
          </w:tcPr>
          <w:p>
            <w:r>
              <w:t xml:space="preserve">Request #3927 ? Request from National Statistics Office of Georgia for additional support in the area of population estimates and projections.  Previous support focused on national forecasts with the particular problem of how to estimate and forecasts regions not currently under government control.    The current request focuses on sub-national forecasts and municipal "now-casts."   Assistance will be provided remotely via weekly meetings.</w:t>
            </w:r>
          </w:p>
        </w:tc>
        <w:tc>
          <w:tcPr>
            <w:tcW w:w="2400" w:type="dxa"/>
          </w:tcPr>
          <w:p>
            <w:r>
              <w:t xml:space="preserve">Completed</w:t>
            </w:r>
          </w:p>
        </w:tc>
        <w:tc>
          <w:tcPr>
            <w:tcW w:w="2400" w:type="dxa"/>
          </w:tcPr>
          <w:p>
            <w:r>
              <w:t xml:space="preserve">Population Division</w:t>
            </w:r>
          </w:p>
        </w:tc>
        <w:tc>
          <w:tcPr>
            <w:tcW w:w="2400" w:type="dxa"/>
          </w:tcPr>
          <w:p>
            <w:r>
              <w:t xml:space="preserve">21 Jun 2021</w:t>
            </w:r>
          </w:p>
        </w:tc>
        <w:tc>
          <w:tcPr>
            <w:tcW w:w="2400" w:type="dxa"/>
          </w:tcPr>
          <w:p>
            <w:r>
              <w:t xml:space="preserve">01 Jul 2021</w:t>
            </w:r>
          </w:p>
        </w:tc>
        <w:tc>
          <w:tcPr>
            <w:tcW w:w="2400" w:type="dxa"/>
          </w:tcPr>
          <w:p>
            <w:r>
              <w:t xml:space="preserve">31 Dec 2021</w:t>
            </w:r>
          </w:p>
        </w:tc>
        <w:tc>
          <w:tcPr>
            <w:tcW w:w="2400" w:type="dxa"/>
          </w:tcPr>
          <w:p>
            <w:r>
              <w:t xml:space="preserve">Mr. Gogita Todradze | na@na.org</w:t>
            </w:r>
          </w:p>
        </w:tc>
        <w:tc>
          <w:tcPr>
            <w:tcW w:w="2400" w:type="dxa"/>
          </w:tcPr>
          <w:p>
            <w:r>
              <w:t xml:space="preserve">Request from National Statistics Office of Georgia for additional support in the area of population estimates and projections.  Previous support focused on national forecasts with the particular problem of how to estimate and forecasts regions not currently under government control.    The current request focuses on sub-national forecasts and municipal "now-casts."   Assistance will be provided remotely via weekly meetings.</w:t>
            </w:r>
          </w:p>
        </w:tc>
        <w:tc>
          <w:tcPr>
            <w:tcW w:w="2400" w:type="dxa"/>
          </w:tcPr>
          <w:p>
            <w:r>
              <w:t xml:space="preserve"/>
            </w:r>
          </w:p>
        </w:tc>
        <w:tc>
          <w:tcPr>
            <w:tcW w:w="2400" w:type="dxa"/>
          </w:tcPr>
          <w:p>
            <w:r>
              <w:t xml:space="preserve"/>
            </w:r>
          </w:p>
        </w:tc>
      </w:tr>
      <w:tr>
        <w:tc>
          <w:tcPr>
            <w:tcW w:w="2400" w:type="dxa"/>
          </w:tcPr>
          <w:p>
            <w:r>
              <w:t xml:space="preserve">3898</w:t>
            </w:r>
          </w:p>
        </w:tc>
        <w:tc>
          <w:tcPr>
            <w:tcW w:w="2400" w:type="dxa"/>
          </w:tcPr>
          <w:p>
            <w:r>
              <w:t xml:space="preserve">Request #3898 ? NSO Georgia requests financial support for 1 staff member to attend the 2021 ISI WSC.</w:t>
            </w:r>
          </w:p>
        </w:tc>
        <w:tc>
          <w:tcPr>
            <w:tcW w:w="2400" w:type="dxa"/>
          </w:tcPr>
          <w:p>
            <w:r>
              <w:t xml:space="preserve">Completed</w:t>
            </w:r>
          </w:p>
        </w:tc>
        <w:tc>
          <w:tcPr>
            <w:tcW w:w="2400" w:type="dxa"/>
          </w:tcPr>
          <w:p>
            <w:r>
              <w:t xml:space="preserve">Statistics Division</w:t>
            </w:r>
          </w:p>
        </w:tc>
        <w:tc>
          <w:tcPr>
            <w:tcW w:w="2400" w:type="dxa"/>
          </w:tcPr>
          <w:p>
            <w:r>
              <w:t xml:space="preserve">14 Jun 2021</w:t>
            </w:r>
          </w:p>
        </w:tc>
        <w:tc>
          <w:tcPr>
            <w:tcW w:w="2400" w:type="dxa"/>
          </w:tcPr>
          <w:p>
            <w:r>
              <w:t xml:space="preserve">11 Jul 2021</w:t>
            </w:r>
          </w:p>
        </w:tc>
        <w:tc>
          <w:tcPr>
            <w:tcW w:w="2400" w:type="dxa"/>
          </w:tcPr>
          <w:p>
            <w:r>
              <w:t xml:space="preserve">16 Jul 2021</w:t>
            </w:r>
          </w:p>
        </w:tc>
        <w:tc>
          <w:tcPr>
            <w:tcW w:w="2400" w:type="dxa"/>
          </w:tcPr>
          <w:p>
            <w:r>
              <w:t xml:space="preserve">Gogita Todradze | info@geostat.ge</w:t>
            </w:r>
          </w:p>
        </w:tc>
        <w:tc>
          <w:tcPr>
            <w:tcW w:w="2400" w:type="dxa"/>
          </w:tcPr>
          <w:p>
            <w:r>
              <w:t xml:space="preserve">NSO Georgia requests financial support for 1 staff member to attend the 2021 ISI WSC.</w:t>
            </w:r>
          </w:p>
        </w:tc>
        <w:tc>
          <w:tcPr>
            <w:tcW w:w="2400" w:type="dxa"/>
          </w:tcPr>
          <w:p>
            <w:r>
              <w:t xml:space="preserve"/>
            </w:r>
          </w:p>
        </w:tc>
        <w:tc>
          <w:tcPr>
            <w:tcW w:w="2400" w:type="dxa"/>
          </w:tcPr>
          <w:p>
            <w:r>
              <w:t xml:space="preserve"/>
            </w:r>
          </w:p>
        </w:tc>
      </w:tr>
      <w:tr>
        <w:tc>
          <w:tcPr>
            <w:tcW w:w="2400" w:type="dxa"/>
          </w:tcPr>
          <w:p>
            <w:r>
              <w:t xml:space="preserve">3468</w:t>
            </w:r>
          </w:p>
        </w:tc>
        <w:tc>
          <w:tcPr>
            <w:tcW w:w="2400" w:type="dxa"/>
          </w:tcPr>
          <w:p>
            <w:r>
              <w:t xml:space="preserve">Request #3468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01 Feb 2018</w:t>
            </w:r>
          </w:p>
        </w:tc>
        <w:tc>
          <w:tcPr>
            <w:tcW w:w="2400" w:type="dxa"/>
          </w:tcPr>
          <w:p>
            <w:r>
              <w:t xml:space="preserve"/>
            </w:r>
          </w:p>
        </w:tc>
        <w:tc>
          <w:tcPr>
            <w:tcW w:w="2400" w:type="dxa"/>
          </w:tcPr>
          <w:p>
            <w:r>
              <w:t xml:space="preserve"/>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3429</w:t>
            </w:r>
          </w:p>
        </w:tc>
        <w:tc>
          <w:tcPr>
            <w:tcW w:w="2400" w:type="dxa"/>
          </w:tcPr>
          <w:p>
            <w:r>
              <w:t xml:space="preserve">Request #3429 ? Request from the National Statistics Office of Georgia for training in methods and software for national and sub-national population projections.  Provided online technical assistance in national estimates.</w:t>
            </w:r>
          </w:p>
        </w:tc>
        <w:tc>
          <w:tcPr>
            <w:tcW w:w="2400" w:type="dxa"/>
          </w:tcPr>
          <w:p>
            <w:r>
              <w:t xml:space="preserve">Completed</w:t>
            </w:r>
          </w:p>
        </w:tc>
        <w:tc>
          <w:tcPr>
            <w:tcW w:w="2400" w:type="dxa"/>
          </w:tcPr>
          <w:p>
            <w:r>
              <w:t xml:space="preserve">Population Division</w:t>
            </w:r>
          </w:p>
        </w:tc>
        <w:tc>
          <w:tcPr>
            <w:tcW w:w="2400" w:type="dxa"/>
          </w:tcPr>
          <w:p>
            <w:r>
              <w:t xml:space="preserve">24 Sept 2020</w:t>
            </w:r>
          </w:p>
        </w:tc>
        <w:tc>
          <w:tcPr>
            <w:tcW w:w="2400" w:type="dxa"/>
          </w:tcPr>
          <w:p>
            <w:r>
              <w:t xml:space="preserve">24 Sept 2020</w:t>
            </w:r>
          </w:p>
        </w:tc>
        <w:tc>
          <w:tcPr>
            <w:tcW w:w="2400" w:type="dxa"/>
          </w:tcPr>
          <w:p>
            <w:r>
              <w:t xml:space="preserve">31 May 2021</w:t>
            </w:r>
          </w:p>
        </w:tc>
        <w:tc>
          <w:tcPr>
            <w:tcW w:w="2400" w:type="dxa"/>
          </w:tcPr>
          <w:p>
            <w:r>
              <w:t xml:space="preserve">Mr. Gogita Todradze | na@na.org</w:t>
            </w:r>
          </w:p>
        </w:tc>
        <w:tc>
          <w:tcPr>
            <w:tcW w:w="2400" w:type="dxa"/>
          </w:tcPr>
          <w:p>
            <w:r>
              <w:t xml:space="preserve">Request from the National Statistics Office of Georgia for training in methods and software for national and sub-national population projections.  Provided online technical assistance in national estimates.</w:t>
            </w:r>
          </w:p>
        </w:tc>
        <w:tc>
          <w:tcPr>
            <w:tcW w:w="2400" w:type="dxa"/>
          </w:tcPr>
          <w:p>
            <w:r>
              <w:t xml:space="preserve"/>
            </w:r>
          </w:p>
        </w:tc>
        <w:tc>
          <w:tcPr>
            <w:tcW w:w="2400" w:type="dxa"/>
          </w:tcPr>
          <w:p>
            <w:r>
              <w:t xml:space="preserve"/>
            </w:r>
          </w:p>
        </w:tc>
      </w:tr>
      <w:tr>
        <w:tc>
          <w:tcPr>
            <w:tcW w:w="2400" w:type="dxa"/>
          </w:tcPr>
          <w:p>
            <w:r>
              <w:t xml:space="preserve">2777</w:t>
            </w:r>
          </w:p>
        </w:tc>
        <w:tc>
          <w:tcPr>
            <w:tcW w:w="2400" w:type="dxa"/>
          </w:tcPr>
          <w:p>
            <w:r>
              <w:t xml:space="preserve">Request #2777 ? Train staff at national statistics office in how to do population projections.</w:t>
            </w:r>
          </w:p>
        </w:tc>
        <w:tc>
          <w:tcPr>
            <w:tcW w:w="2400" w:type="dxa"/>
          </w:tcPr>
          <w:p>
            <w:r>
              <w:t xml:space="preserve">Completed</w:t>
            </w:r>
          </w:p>
        </w:tc>
        <w:tc>
          <w:tcPr>
            <w:tcW w:w="2400" w:type="dxa"/>
          </w:tcPr>
          <w:p>
            <w:r>
              <w:t xml:space="preserve">Population Division</w:t>
            </w:r>
          </w:p>
        </w:tc>
        <w:tc>
          <w:tcPr>
            <w:tcW w:w="2400" w:type="dxa"/>
          </w:tcPr>
          <w:p>
            <w:r>
              <w:t xml:space="preserve">22 Jan 2019</w:t>
            </w:r>
          </w:p>
        </w:tc>
        <w:tc>
          <w:tcPr>
            <w:tcW w:w="2400" w:type="dxa"/>
          </w:tcPr>
          <w:p>
            <w:r>
              <w:t xml:space="preserve"/>
            </w:r>
          </w:p>
        </w:tc>
        <w:tc>
          <w:tcPr>
            <w:tcW w:w="2400" w:type="dxa"/>
          </w:tcPr>
          <w:p>
            <w:r>
              <w:t xml:space="preserve"/>
            </w:r>
          </w:p>
        </w:tc>
        <w:tc>
          <w:tcPr>
            <w:tcW w:w="2400" w:type="dxa"/>
          </w:tcPr>
          <w:p>
            <w:r>
              <w:t xml:space="preserve">Gogita Todradze | shtsiklauri@geostat.ge</w:t>
            </w:r>
          </w:p>
        </w:tc>
        <w:tc>
          <w:tcPr>
            <w:tcW w:w="2400" w:type="dxa"/>
          </w:tcPr>
          <w:p>
            <w:r>
              <w:t xml:space="preserve">Train staff at national statistics office in how to do population projections.</w:t>
            </w:r>
          </w:p>
        </w:tc>
        <w:tc>
          <w:tcPr>
            <w:tcW w:w="2400" w:type="dxa"/>
          </w:tcPr>
          <w:p>
            <w:r>
              <w:t xml:space="preserve"/>
            </w:r>
          </w:p>
        </w:tc>
        <w:tc>
          <w:tcPr>
            <w:tcW w:w="2400" w:type="dxa"/>
          </w:tcPr>
          <w:p>
            <w:r>
              <w:t xml:space="preserve"/>
            </w:r>
          </w:p>
        </w:tc>
      </w:tr>
      <w:tr>
        <w:tc>
          <w:tcPr>
            <w:tcW w:w="2400" w:type="dxa"/>
          </w:tcPr>
          <w:p>
            <w:r>
              <w:t xml:space="preserve">2696</w:t>
            </w:r>
          </w:p>
        </w:tc>
        <w:tc>
          <w:tcPr>
            <w:tcW w:w="2400" w:type="dxa"/>
          </w:tcPr>
          <w:p>
            <w:r>
              <w:t xml:space="preserve">Request #2696 ? Support for preparing the 2020 VNR</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21 Feb 2020</w:t>
            </w:r>
          </w:p>
        </w:tc>
        <w:tc>
          <w:tcPr>
            <w:tcW w:w="2400" w:type="dxa"/>
          </w:tcPr>
          <w:p>
            <w:r>
              <w:t xml:space="preserve">21 Feb 2020</w:t>
            </w:r>
          </w:p>
        </w:tc>
        <w:tc>
          <w:tcPr>
            <w:tcW w:w="2400" w:type="dxa"/>
          </w:tcPr>
          <w:p>
            <w:r>
              <w:t xml:space="preserve">31 Jul 2020</w:t>
            </w:r>
          </w:p>
        </w:tc>
        <w:tc>
          <w:tcPr>
            <w:tcW w:w="2400" w:type="dxa"/>
          </w:tcPr>
          <w:p>
            <w:r>
              <w:t xml:space="preserve">Natia Tsikaradze | ntsikaradze@gov.ge</w:t>
            </w:r>
          </w:p>
        </w:tc>
        <w:tc>
          <w:tcPr>
            <w:tcW w:w="2400" w:type="dxa"/>
          </w:tcPr>
          <w:p>
            <w:r>
              <w:t xml:space="preserve">Support for preparing the 2020 VNR</w:t>
            </w:r>
          </w:p>
        </w:tc>
        <w:tc>
          <w:tcPr>
            <w:tcW w:w="2400" w:type="dxa"/>
          </w:tcPr>
          <w:p>
            <w:r>
              <w:t xml:space="preserve"/>
            </w:r>
          </w:p>
        </w:tc>
        <w:tc>
          <w:tcPr>
            <w:tcW w:w="2400" w:type="dxa"/>
          </w:tcPr>
          <w:p>
            <w:r>
              <w:t xml:space="preserve"/>
            </w:r>
          </w:p>
        </w:tc>
      </w:tr>
      <w:tr>
        <w:tc>
          <w:tcPr>
            <w:tcW w:w="2400" w:type="dxa"/>
          </w:tcPr>
          <w:p>
            <w:r>
              <w:t xml:space="preserve">5478</w:t>
            </w:r>
          </w:p>
        </w:tc>
        <w:tc>
          <w:tcPr>
            <w:tcW w:w="2400" w:type="dxa"/>
          </w:tcPr>
          <w:p>
            <w:r>
              <w:t xml:space="preserve">Request #5478 ? Requested a strengthened partnership to co-design and upscale activities to accelerate the attainment of the SDGs in Ghana under the Localisation of the 2030 Agenda programme â€œStrengthening Local and National Government Capacities for SDG Localisation in Africaâ€</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03 Mar 2026</w:t>
            </w:r>
          </w:p>
        </w:tc>
        <w:tc>
          <w:tcPr>
            <w:tcW w:w="2400" w:type="dxa"/>
          </w:tcPr>
          <w:p>
            <w:r>
              <w:t xml:space="preserve">03 Mar 2026</w:t>
            </w:r>
          </w:p>
        </w:tc>
        <w:tc>
          <w:tcPr>
            <w:tcW w:w="2400" w:type="dxa"/>
          </w:tcPr>
          <w:p>
            <w:r>
              <w:t xml:space="preserve">31 Dec 2026</w:t>
            </w:r>
          </w:p>
        </w:tc>
        <w:tc>
          <w:tcPr>
            <w:tcW w:w="2400" w:type="dxa"/>
          </w:tcPr>
          <w:p>
            <w:r>
              <w:t xml:space="preserve">Audrey Smock Amoah | philip.acheampong@ndpc.gov.gh</w:t>
            </w:r>
          </w:p>
        </w:tc>
        <w:tc>
          <w:tcPr>
            <w:tcW w:w="2400" w:type="dxa"/>
          </w:tcPr>
          <w:p>
            <w:r>
              <w:t xml:space="preserve">Requested a strengthened partnership to co-design and upscale activities to accelerate the attainment of the SDGs in Ghana under the Localisation of the 2030 Agenda programme â€œStrengthening Local and National Government Capacities for SDG Localisation in Africaâ€</w:t>
            </w:r>
          </w:p>
        </w:tc>
        <w:tc>
          <w:tcPr>
            <w:tcW w:w="2400" w:type="dxa"/>
          </w:tcPr>
          <w:p>
            <w:r>
              <w:t xml:space="preserve"/>
            </w:r>
          </w:p>
        </w:tc>
        <w:tc>
          <w:tcPr>
            <w:tcW w:w="2400" w:type="dxa"/>
          </w:tcPr>
          <w:p>
            <w:r>
              <w:t xml:space="preserve"/>
            </w:r>
          </w:p>
        </w:tc>
      </w:tr>
      <w:tr>
        <w:tc>
          <w:tcPr>
            <w:tcW w:w="2400" w:type="dxa"/>
          </w:tcPr>
          <w:p>
            <w:r>
              <w:t xml:space="preserve">5139</w:t>
            </w:r>
          </w:p>
        </w:tc>
        <w:tc>
          <w:tcPr>
            <w:tcW w:w="2400" w:type="dxa"/>
          </w:tcPr>
          <w:p>
            <w:r>
              <w:t xml:space="preserve">Request #5139 ? The Ghana Revenue Authority (GRA) requested FSDO's technical assistance to strengthen the capacity of its newly established International Tax Office (ITO). Given the complexity of international tax matters, targeted training is needed to equip staff with the skills to manage tax treaty negotiations, administration, dispute resolution, exchange of information, and the taxation of the digitalised economy, including crypto and digital assets.</w:t>
            </w:r>
          </w:p>
        </w:tc>
        <w:tc>
          <w:tcPr>
            <w:tcW w:w="2400" w:type="dxa"/>
          </w:tcPr>
          <w:p>
            <w:r>
              <w:t xml:space="preserve">Ongoing</w:t>
            </w:r>
          </w:p>
        </w:tc>
        <w:tc>
          <w:tcPr>
            <w:tcW w:w="2400" w:type="dxa"/>
          </w:tcPr>
          <w:p>
            <w:r>
              <w:t xml:space="preserve">Financing for Sustainable Development Office</w:t>
            </w:r>
          </w:p>
        </w:tc>
        <w:tc>
          <w:tcPr>
            <w:tcW w:w="2400" w:type="dxa"/>
          </w:tcPr>
          <w:p>
            <w:r>
              <w:t xml:space="preserve">10 Sept 2024</w:t>
            </w:r>
          </w:p>
        </w:tc>
        <w:tc>
          <w:tcPr>
            <w:tcW w:w="2400" w:type="dxa"/>
          </w:tcPr>
          <w:p>
            <w:r>
              <w:t xml:space="preserve">07 Jan 2025</w:t>
            </w:r>
          </w:p>
        </w:tc>
        <w:tc>
          <w:tcPr>
            <w:tcW w:w="2400" w:type="dxa"/>
          </w:tcPr>
          <w:p>
            <w:r>
              <w:t xml:space="preserve">09 Oct 2024</w:t>
            </w:r>
          </w:p>
        </w:tc>
        <w:tc>
          <w:tcPr>
            <w:tcW w:w="2400" w:type="dxa"/>
          </w:tcPr>
          <w:p>
            <w:r>
              <w:t xml:space="preserve">Nana Mensah Otoo | nana.otoo@gra.gov.gh</w:t>
            </w:r>
          </w:p>
        </w:tc>
        <w:tc>
          <w:tcPr>
            <w:tcW w:w="2400" w:type="dxa"/>
          </w:tcPr>
          <w:p>
            <w:r>
              <w:t xml:space="preserve">The Ghana Revenue Authority (GRA) requested FSDO's technical assistance to strengthen the capacity of its newly established International Tax Office (ITO). Given the complexity of international tax matters, targeted training is needed to equip staff with the skills to manage tax treaty negotiations, administration, dispute resolution, exchange of information, and the taxation of the digitalised economy, including crypto and digital assets.</w:t>
            </w:r>
          </w:p>
        </w:tc>
        <w:tc>
          <w:tcPr>
            <w:tcW w:w="2400" w:type="dxa"/>
          </w:tcPr>
          <w:p>
            <w:r>
              <w:t xml:space="preserve"/>
            </w:r>
          </w:p>
        </w:tc>
        <w:tc>
          <w:tcPr>
            <w:tcW w:w="2400" w:type="dxa"/>
          </w:tcPr>
          <w:p>
            <w:r>
              <w:t xml:space="preserve">requests.xlsx record '5139': End date 2024-10-09 is before start date 2025-01-07.</w:t>
            </w:r>
          </w:p>
        </w:tc>
      </w:tr>
      <w:tr>
        <w:tc>
          <w:tcPr>
            <w:tcW w:w="2400" w:type="dxa"/>
          </w:tcPr>
          <w:p>
            <w:r>
              <w:t xml:space="preserve">4942</w:t>
            </w:r>
          </w:p>
        </w:tc>
        <w:tc>
          <w:tcPr>
            <w:tcW w:w="2400" w:type="dxa"/>
          </w:tcPr>
          <w:p>
            <w:r>
              <w:t xml:space="preserve">Request #4942 ? Policy support to address the challenges posed by the end-of-life secondhand textile industry in Ghana - Waste Management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19 Mar 2024</w:t>
            </w:r>
          </w:p>
        </w:tc>
        <w:tc>
          <w:tcPr>
            <w:tcW w:w="2400" w:type="dxa"/>
          </w:tcPr>
          <w:p>
            <w:r>
              <w:t xml:space="preserve">25 Aug 2024</w:t>
            </w:r>
          </w:p>
        </w:tc>
        <w:tc>
          <w:tcPr>
            <w:tcW w:w="2400" w:type="dxa"/>
          </w:tcPr>
          <w:p>
            <w:r>
              <w:t xml:space="preserve">29 Aug 2024</w:t>
            </w:r>
          </w:p>
        </w:tc>
        <w:tc>
          <w:tcPr>
            <w:tcW w:w="2400" w:type="dxa"/>
          </w:tcPr>
          <w:p>
            <w:r>
              <w:t xml:space="preserve">Noah Tumfo | info@mswr.gov.gh</w:t>
            </w:r>
          </w:p>
        </w:tc>
        <w:tc>
          <w:tcPr>
            <w:tcW w:w="2400" w:type="dxa"/>
          </w:tcPr>
          <w:p>
            <w:r>
              <w:t xml:space="preserve">Policy support to address the challenges posed by the end-of-life secondhand textile industry in Ghana - Waste Management</w:t>
            </w:r>
          </w:p>
        </w:tc>
        <w:tc>
          <w:tcPr>
            <w:tcW w:w="2400" w:type="dxa"/>
          </w:tcPr>
          <w:p>
            <w:r>
              <w:t xml:space="preserve"/>
            </w:r>
          </w:p>
        </w:tc>
        <w:tc>
          <w:tcPr>
            <w:tcW w:w="2400" w:type="dxa"/>
          </w:tcPr>
          <w:p>
            <w:r>
              <w:t xml:space="preserve"/>
            </w:r>
          </w:p>
        </w:tc>
      </w:tr>
      <w:tr>
        <w:tc>
          <w:tcPr>
            <w:tcW w:w="2400" w:type="dxa"/>
          </w:tcPr>
          <w:p>
            <w:r>
              <w:t xml:space="preserve">4796</w:t>
            </w:r>
          </w:p>
        </w:tc>
        <w:tc>
          <w:tcPr>
            <w:tcW w:w="2400" w:type="dxa"/>
          </w:tcPr>
          <w:p>
            <w:r>
              <w:t xml:space="preserve">Request #4796 ? Ghana is requesting, through AU/APRM, DESA's support in carrying out VLRs</w:t>
            </w:r>
          </w:p>
        </w:tc>
        <w:tc>
          <w:tcPr>
            <w:tcW w:w="2400" w:type="dxa"/>
          </w:tcPr>
          <w:p>
            <w:r>
              <w:t xml:space="preserve">Completed</w:t>
            </w:r>
          </w:p>
        </w:tc>
        <w:tc>
          <w:tcPr>
            <w:tcW w:w="2400" w:type="dxa"/>
          </w:tcPr>
          <w:p>
            <w:r>
              <w:t xml:space="preserve">Division for Sustainable Development Goals</w:t>
            </w:r>
          </w:p>
        </w:tc>
        <w:tc>
          <w:tcPr>
            <w:tcW w:w="2400" w:type="dxa"/>
          </w:tcPr>
          <w:p>
            <w:r>
              <w:t xml:space="preserve">14 Apr 2023</w:t>
            </w:r>
          </w:p>
        </w:tc>
        <w:tc>
          <w:tcPr>
            <w:tcW w:w="2400" w:type="dxa"/>
          </w:tcPr>
          <w:p>
            <w:r>
              <w:t xml:space="preserve">01 Sept 2023</w:t>
            </w:r>
          </w:p>
        </w:tc>
        <w:tc>
          <w:tcPr>
            <w:tcW w:w="2400" w:type="dxa"/>
          </w:tcPr>
          <w:p>
            <w:r>
              <w:t xml:space="preserve">31 Mar 2024</w:t>
            </w:r>
          </w:p>
        </w:tc>
        <w:tc>
          <w:tcPr>
            <w:tcW w:w="2400" w:type="dxa"/>
          </w:tcPr>
          <w:p>
            <w:r>
              <w:t xml:space="preserve">Eddy Maloka | na@na.na</w:t>
            </w:r>
          </w:p>
        </w:tc>
        <w:tc>
          <w:tcPr>
            <w:tcW w:w="2400" w:type="dxa"/>
          </w:tcPr>
          <w:p>
            <w:r>
              <w:t xml:space="preserve">Ghana is requesting, through AU/APRM, DESA's support in carrying out VLRs</w:t>
            </w:r>
          </w:p>
        </w:tc>
        <w:tc>
          <w:tcPr>
            <w:tcW w:w="2400" w:type="dxa"/>
          </w:tcPr>
          <w:p>
            <w:r>
              <w:t xml:space="preserve"/>
            </w:r>
          </w:p>
        </w:tc>
        <w:tc>
          <w:tcPr>
            <w:tcW w:w="2400" w:type="dxa"/>
          </w:tcPr>
          <w:p>
            <w:r>
              <w:t xml:space="preserve"/>
            </w:r>
          </w:p>
        </w:tc>
      </w:tr>
      <w:tr>
        <w:tc>
          <w:tcPr>
            <w:tcW w:w="2400" w:type="dxa"/>
          </w:tcPr>
          <w:p>
            <w:r>
              <w:t xml:space="preserve">4679</w:t>
            </w:r>
          </w:p>
        </w:tc>
        <w:tc>
          <w:tcPr>
            <w:tcW w:w="2400" w:type="dxa"/>
          </w:tcPr>
          <w:p>
            <w:r>
              <w:t xml:space="preserve">Request #4679 ? Ghana is requesting the support to strengthen national capacities of the National STI System, including the development and implementation of its national STI4SDG Roadmap</w:t>
            </w:r>
          </w:p>
        </w:tc>
        <w:tc>
          <w:tcPr>
            <w:tcW w:w="2400" w:type="dxa"/>
          </w:tcPr>
          <w:p>
            <w:r>
              <w:t xml:space="preserve">Completed</w:t>
            </w:r>
          </w:p>
        </w:tc>
        <w:tc>
          <w:tcPr>
            <w:tcW w:w="2400" w:type="dxa"/>
          </w:tcPr>
          <w:p>
            <w:r>
              <w:t xml:space="preserve">Division for Sustainable Development Goals</w:t>
            </w:r>
          </w:p>
        </w:tc>
        <w:tc>
          <w:tcPr>
            <w:tcW w:w="2400" w:type="dxa"/>
          </w:tcPr>
          <w:p>
            <w:r>
              <w:t xml:space="preserve">17 Apr 2023</w:t>
            </w:r>
          </w:p>
        </w:tc>
        <w:tc>
          <w:tcPr>
            <w:tcW w:w="2400" w:type="dxa"/>
          </w:tcPr>
          <w:p>
            <w:r>
              <w:t xml:space="preserve">01 May 2023</w:t>
            </w:r>
          </w:p>
        </w:tc>
        <w:tc>
          <w:tcPr>
            <w:tcW w:w="2400" w:type="dxa"/>
          </w:tcPr>
          <w:p>
            <w:r>
              <w:t xml:space="preserve">31 Oct 2023</w:t>
            </w:r>
          </w:p>
        </w:tc>
        <w:tc>
          <w:tcPr>
            <w:tcW w:w="2400" w:type="dxa"/>
          </w:tcPr>
          <w:p>
            <w:r>
              <w:t xml:space="preserve">Dr Wilhelmina Quaye | na@na.na</w:t>
            </w:r>
          </w:p>
        </w:tc>
        <w:tc>
          <w:tcPr>
            <w:tcW w:w="2400" w:type="dxa"/>
          </w:tcPr>
          <w:p>
            <w:r>
              <w:t xml:space="preserve">Ghana is requesting the support to strengthen national capacities of the National STI System, including the development and implementation of its national STI4SDG Roadmap</w:t>
            </w:r>
          </w:p>
        </w:tc>
        <w:tc>
          <w:tcPr>
            <w:tcW w:w="2400" w:type="dxa"/>
          </w:tcPr>
          <w:p>
            <w:r>
              <w:t xml:space="preserve"/>
            </w:r>
          </w:p>
        </w:tc>
        <w:tc>
          <w:tcPr>
            <w:tcW w:w="2400" w:type="dxa"/>
          </w:tcPr>
          <w:p>
            <w:r>
              <w:t xml:space="preserve"/>
            </w:r>
          </w:p>
        </w:tc>
      </w:tr>
      <w:tr>
        <w:tc>
          <w:tcPr>
            <w:tcW w:w="2400" w:type="dxa"/>
          </w:tcPr>
          <w:p>
            <w:r>
              <w:t xml:space="preserve">4736</w:t>
            </w:r>
          </w:p>
        </w:tc>
        <w:tc>
          <w:tcPr>
            <w:tcW w:w="2400" w:type="dxa"/>
          </w:tcPr>
          <w:p>
            <w:r>
              <w:t xml:space="preserve">Request #4736 ? project proposal Ministry of Youth Ghana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15 Dec 2022</w:t>
            </w:r>
          </w:p>
        </w:tc>
        <w:tc>
          <w:tcPr>
            <w:tcW w:w="2400" w:type="dxa"/>
          </w:tcPr>
          <w:p>
            <w:r>
              <w:t xml:space="preserve">01 Jan 2022</w:t>
            </w:r>
          </w:p>
        </w:tc>
        <w:tc>
          <w:tcPr>
            <w:tcW w:w="2400" w:type="dxa"/>
          </w:tcPr>
          <w:p>
            <w:r>
              <w:t xml:space="preserve">31 Oct 2023</w:t>
            </w:r>
          </w:p>
        </w:tc>
        <w:tc>
          <w:tcPr>
            <w:tcW w:w="2400" w:type="dxa"/>
          </w:tcPr>
          <w:p>
            <w:r>
              <w:t xml:space="preserve">Ministry of Youth and Sports | info@moys.gov.gh</w:t>
            </w:r>
          </w:p>
        </w:tc>
        <w:tc>
          <w:tcPr>
            <w:tcW w:w="2400" w:type="dxa"/>
          </w:tcPr>
          <w:p>
            <w:r>
              <w:t xml:space="preserve">project proposal Ministry of Youth Ghana to be signed by CDPMO</w:t>
            </w:r>
          </w:p>
        </w:tc>
        <w:tc>
          <w:tcPr>
            <w:tcW w:w="2400" w:type="dxa"/>
          </w:tcPr>
          <w:p>
            <w:r>
              <w:t xml:space="preserve"/>
            </w:r>
          </w:p>
        </w:tc>
        <w:tc>
          <w:tcPr>
            <w:tcW w:w="2400" w:type="dxa"/>
          </w:tcPr>
          <w:p>
            <w:r>
              <w:t xml:space="preserve"/>
            </w:r>
          </w:p>
        </w:tc>
      </w:tr>
      <w:tr>
        <w:tc>
          <w:tcPr>
            <w:tcW w:w="2400" w:type="dxa"/>
          </w:tcPr>
          <w:p>
            <w:r>
              <w:t xml:space="preserve">4115</w:t>
            </w:r>
          </w:p>
        </w:tc>
        <w:tc>
          <w:tcPr>
            <w:tcW w:w="2400" w:type="dxa"/>
          </w:tcPr>
          <w:p>
            <w:r>
              <w:t xml:space="preserve">Request #4115 ? project proposal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24 Mar 2022</w:t>
            </w:r>
          </w:p>
        </w:tc>
        <w:tc>
          <w:tcPr>
            <w:tcW w:w="2400" w:type="dxa"/>
          </w:tcPr>
          <w:p>
            <w:r>
              <w:t xml:space="preserve">01 Apr 2022</w:t>
            </w:r>
          </w:p>
        </w:tc>
        <w:tc>
          <w:tcPr>
            <w:tcW w:w="2400" w:type="dxa"/>
          </w:tcPr>
          <w:p>
            <w:r>
              <w:t xml:space="preserve">31 Oct 2022</w:t>
            </w:r>
          </w:p>
        </w:tc>
        <w:tc>
          <w:tcPr>
            <w:tcW w:w="2400" w:type="dxa"/>
          </w:tcPr>
          <w:p>
            <w:r>
              <w:t xml:space="preserve">n/a | na@na.com</w:t>
            </w:r>
          </w:p>
        </w:tc>
        <w:tc>
          <w:tcPr>
            <w:tcW w:w="2400" w:type="dxa"/>
          </w:tcPr>
          <w:p>
            <w:r>
              <w:t xml:space="preserve">project proposal to be signed</w:t>
            </w:r>
          </w:p>
        </w:tc>
        <w:tc>
          <w:tcPr>
            <w:tcW w:w="2400" w:type="dxa"/>
          </w:tcPr>
          <w:p>
            <w:r>
              <w:t xml:space="preserve"/>
            </w:r>
          </w:p>
        </w:tc>
        <w:tc>
          <w:tcPr>
            <w:tcW w:w="2400" w:type="dxa"/>
          </w:tcPr>
          <w:p>
            <w:r>
              <w:t xml:space="preserve"/>
            </w:r>
          </w:p>
        </w:tc>
      </w:tr>
      <w:tr>
        <w:tc>
          <w:tcPr>
            <w:tcW w:w="2400" w:type="dxa"/>
          </w:tcPr>
          <w:p>
            <w:r>
              <w:t xml:space="preserve">3654</w:t>
            </w:r>
          </w:p>
        </w:tc>
        <w:tc>
          <w:tcPr>
            <w:tcW w:w="2400" w:type="dxa"/>
          </w:tcPr>
          <w:p>
            <w:r>
              <w:t xml:space="preserve">Request #3654 ? 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Feb 2021</w:t>
            </w:r>
          </w:p>
        </w:tc>
        <w:tc>
          <w:tcPr>
            <w:tcW w:w="2400" w:type="dxa"/>
          </w:tcPr>
          <w:p>
            <w:r>
              <w:t xml:space="preserve">11 Nov 2021</w:t>
            </w:r>
          </w:p>
        </w:tc>
        <w:tc>
          <w:tcPr>
            <w:tcW w:w="2400" w:type="dxa"/>
          </w:tcPr>
          <w:p>
            <w:r>
              <w:t xml:space="preserve">25 Nov 2021</w:t>
            </w:r>
          </w:p>
        </w:tc>
        <w:tc>
          <w:tcPr>
            <w:tcW w:w="2400" w:type="dxa"/>
          </w:tcPr>
          <w:p>
            <w:r>
              <w:t xml:space="preserve">Jan Magoro | JanMa@presidency.gov.za</w:t>
            </w:r>
          </w:p>
        </w:tc>
        <w:tc>
          <w:tcPr>
            <w:tcW w:w="2400" w:type="dxa"/>
          </w:tcPr>
          <w:p>
            <w:r>
              <w:t xml:space="preserve">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
            </w:r>
          </w:p>
        </w:tc>
        <w:tc>
          <w:tcPr>
            <w:tcW w:w="2400" w:type="dxa"/>
          </w:tcPr>
          <w:p>
            <w:r>
              <w:t xml:space="preserve"/>
            </w:r>
          </w:p>
        </w:tc>
      </w:tr>
      <w:tr>
        <w:tc>
          <w:tcPr>
            <w:tcW w:w="2400" w:type="dxa"/>
          </w:tcPr>
          <w:p>
            <w:r>
              <w:t xml:space="preserve">3384</w:t>
            </w:r>
          </w:p>
        </w:tc>
        <w:tc>
          <w:tcPr>
            <w:tcW w:w="2400" w:type="dxa"/>
          </w:tcPr>
          <w:p>
            <w:r>
              <w:t xml:space="preserve">Request #3384 ? Building Capacities of Governments to advance SDG implementation through sport for development and peace, Phase I</w:t>
            </w:r>
          </w:p>
        </w:tc>
        <w:tc>
          <w:tcPr>
            <w:tcW w:w="2400" w:type="dxa"/>
          </w:tcPr>
          <w:p>
            <w:r>
              <w:t xml:space="preserve">Completed</w:t>
            </w:r>
          </w:p>
        </w:tc>
        <w:tc>
          <w:tcPr>
            <w:tcW w:w="2400" w:type="dxa"/>
          </w:tcPr>
          <w:p>
            <w:r>
              <w:t xml:space="preserve">Division for Inclusive Social Development</w:t>
            </w:r>
          </w:p>
        </w:tc>
        <w:tc>
          <w:tcPr>
            <w:tcW w:w="2400" w:type="dxa"/>
          </w:tcPr>
          <w:p>
            <w:r>
              <w:t xml:space="preserve">01 Jun 2020</w:t>
            </w:r>
          </w:p>
        </w:tc>
        <w:tc>
          <w:tcPr>
            <w:tcW w:w="2400" w:type="dxa"/>
          </w:tcPr>
          <w:p>
            <w:r>
              <w:t xml:space="preserve"/>
            </w:r>
          </w:p>
        </w:tc>
        <w:tc>
          <w:tcPr>
            <w:tcW w:w="2400" w:type="dxa"/>
          </w:tcPr>
          <w:p>
            <w:r>
              <w:t xml:space="preserve"/>
            </w:r>
          </w:p>
        </w:tc>
        <w:tc>
          <w:tcPr>
            <w:tcW w:w="2400" w:type="dxa"/>
          </w:tcPr>
          <w:p>
            <w:r>
              <w:t xml:space="preserve">UNDESA mandate | na@na</w:t>
            </w:r>
          </w:p>
        </w:tc>
        <w:tc>
          <w:tcPr>
            <w:tcW w:w="2400" w:type="dxa"/>
          </w:tcPr>
          <w:p>
            <w:r>
              <w:t xml:space="preserve">Building Capacities of Governments to advance SDG implementation through sport for development and peace, Phase I</w:t>
            </w:r>
          </w:p>
        </w:tc>
        <w:tc>
          <w:tcPr>
            <w:tcW w:w="2400" w:type="dxa"/>
          </w:tcPr>
          <w:p>
            <w:r>
              <w:t xml:space="preserve"/>
            </w:r>
          </w:p>
        </w:tc>
        <w:tc>
          <w:tcPr>
            <w:tcW w:w="2400" w:type="dxa"/>
          </w:tcPr>
          <w:p>
            <w:r>
              <w:t xml:space="preserve"/>
            </w:r>
          </w:p>
        </w:tc>
      </w:tr>
      <w:tr>
        <w:tc>
          <w:tcPr>
            <w:tcW w:w="2400" w:type="dxa"/>
          </w:tcPr>
          <w:p>
            <w:r>
              <w:t xml:space="preserve">5353</w:t>
            </w:r>
          </w:p>
        </w:tc>
        <w:tc>
          <w:tcPr>
            <w:tcW w:w="2400" w:type="dxa"/>
          </w:tcPr>
          <w:p>
            <w:r>
              <w:t xml:space="preserve">Request #5353 ? Request support on the development of Green and Blue Growth and Resilient Transition Strategy in Grenada</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02 Oct 2025</w:t>
            </w:r>
          </w:p>
        </w:tc>
        <w:tc>
          <w:tcPr>
            <w:tcW w:w="2400" w:type="dxa"/>
          </w:tcPr>
          <w:p>
            <w:r>
              <w:t xml:space="preserve">03 Oct 2025</w:t>
            </w:r>
          </w:p>
        </w:tc>
        <w:tc>
          <w:tcPr>
            <w:tcW w:w="2400" w:type="dxa"/>
          </w:tcPr>
          <w:p>
            <w:r>
              <w:t xml:space="preserve">31 Dec 2026</w:t>
            </w:r>
          </w:p>
        </w:tc>
        <w:tc>
          <w:tcPr>
            <w:tcW w:w="2400" w:type="dxa"/>
          </w:tcPr>
          <w:p>
            <w:r>
              <w:t xml:space="preserve">Ingrid C. Jackson | gmun@mofa.gov.gd</w:t>
            </w:r>
          </w:p>
        </w:tc>
        <w:tc>
          <w:tcPr>
            <w:tcW w:w="2400" w:type="dxa"/>
          </w:tcPr>
          <w:p>
            <w:r>
              <w:t xml:space="preserve">Request support on the development of Green and Blue Growth and Resilient Transition Strategy in Grenada</w:t>
            </w:r>
          </w:p>
        </w:tc>
        <w:tc>
          <w:tcPr>
            <w:tcW w:w="2400" w:type="dxa"/>
          </w:tcPr>
          <w:p>
            <w:r>
              <w:t xml:space="preserve"/>
            </w:r>
          </w:p>
        </w:tc>
        <w:tc>
          <w:tcPr>
            <w:tcW w:w="2400" w:type="dxa"/>
          </w:tcPr>
          <w:p>
            <w:r>
              <w:t xml:space="preserve"/>
            </w:r>
          </w:p>
        </w:tc>
      </w:tr>
      <w:tr>
        <w:tc>
          <w:tcPr>
            <w:tcW w:w="2400" w:type="dxa"/>
          </w:tcPr>
          <w:p>
            <w:r>
              <w:t xml:space="preserve">5031</w:t>
            </w:r>
          </w:p>
        </w:tc>
        <w:tc>
          <w:tcPr>
            <w:tcW w:w="2400" w:type="dxa"/>
          </w:tcPr>
          <w:p>
            <w:r>
              <w:t xml:space="preserve">Request #5031 ? Expression of interest to participate in the Partnership Accelerator Program Capacity Building Activities</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31 Jul 2024</w:t>
            </w:r>
          </w:p>
        </w:tc>
        <w:tc>
          <w:tcPr>
            <w:tcW w:w="2400" w:type="dxa"/>
          </w:tcPr>
          <w:p>
            <w:r>
              <w:t xml:space="preserve">01 Aug 2024</w:t>
            </w:r>
          </w:p>
        </w:tc>
        <w:tc>
          <w:tcPr>
            <w:tcW w:w="2400" w:type="dxa"/>
          </w:tcPr>
          <w:p>
            <w:r>
              <w:t xml:space="preserve">31 Dec 2025</w:t>
            </w:r>
          </w:p>
        </w:tc>
        <w:tc>
          <w:tcPr>
            <w:tcW w:w="2400" w:type="dxa"/>
          </w:tcPr>
          <w:p>
            <w:r>
              <w:t xml:space="preserve">Estuardo Pineda | ruben.pinedadelgado@un.org</w:t>
            </w:r>
          </w:p>
        </w:tc>
        <w:tc>
          <w:tcPr>
            <w:tcW w:w="2400" w:type="dxa"/>
          </w:tcPr>
          <w:p>
            <w:r>
              <w:t xml:space="preserve">Expression of interest to participate in the Partnership Accelerator Program Capacity Building Activities</w:t>
            </w:r>
          </w:p>
        </w:tc>
        <w:tc>
          <w:tcPr>
            <w:tcW w:w="2400" w:type="dxa"/>
          </w:tcPr>
          <w:p>
            <w:r>
              <w:t xml:space="preserve"/>
            </w:r>
          </w:p>
        </w:tc>
        <w:tc>
          <w:tcPr>
            <w:tcW w:w="2400" w:type="dxa"/>
          </w:tcPr>
          <w:p>
            <w:r>
              <w:t xml:space="preserve"/>
            </w:r>
          </w:p>
        </w:tc>
      </w:tr>
      <w:tr>
        <w:tc>
          <w:tcPr>
            <w:tcW w:w="2400" w:type="dxa"/>
          </w:tcPr>
          <w:p>
            <w:r>
              <w:t xml:space="preserve">4752</w:t>
            </w:r>
          </w:p>
        </w:tc>
        <w:tc>
          <w:tcPr>
            <w:tcW w:w="2400" w:type="dxa"/>
          </w:tcPr>
          <w:p>
            <w:r>
              <w:t xml:space="preserve">Request #4752 ? DPIDG was requested by the Institute of Public Administration of the Government of Guatemala to provide support in developing capacities for new mindsets, innovation and digital government for SDGs implementation.</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13 Jul 2022</w:t>
            </w:r>
          </w:p>
        </w:tc>
        <w:tc>
          <w:tcPr>
            <w:tcW w:w="2400" w:type="dxa"/>
          </w:tcPr>
          <w:p>
            <w:r>
              <w:t xml:space="preserve">13 Jul 2022</w:t>
            </w:r>
          </w:p>
        </w:tc>
        <w:tc>
          <w:tcPr>
            <w:tcW w:w="2400" w:type="dxa"/>
          </w:tcPr>
          <w:p>
            <w:r>
              <w:t xml:space="preserve">31 Mar 2023</w:t>
            </w:r>
          </w:p>
        </w:tc>
        <w:tc>
          <w:tcPr>
            <w:tcW w:w="2400" w:type="dxa"/>
          </w:tcPr>
          <w:p>
            <w:r>
              <w:t xml:space="preserve">Diaz Coronado | info@inap.gob.gt</w:t>
            </w:r>
          </w:p>
        </w:tc>
        <w:tc>
          <w:tcPr>
            <w:tcW w:w="2400" w:type="dxa"/>
          </w:tcPr>
          <w:p>
            <w:r>
              <w:t xml:space="preserve">DPIDG was requested by the Institute of Public Administration of the Government of Guatemala to provide support in developing capacities for new mindsets, innovation and digital government for SDGs implementation.</w:t>
            </w:r>
          </w:p>
        </w:tc>
        <w:tc>
          <w:tcPr>
            <w:tcW w:w="2400" w:type="dxa"/>
          </w:tcPr>
          <w:p>
            <w:r>
              <w:t xml:space="preserve"/>
            </w:r>
          </w:p>
        </w:tc>
        <w:tc>
          <w:tcPr>
            <w:tcW w:w="2400" w:type="dxa"/>
          </w:tcPr>
          <w:p>
            <w:r>
              <w:t xml:space="preserve"/>
            </w:r>
          </w:p>
        </w:tc>
      </w:tr>
      <w:tr>
        <w:tc>
          <w:tcPr>
            <w:tcW w:w="2400" w:type="dxa"/>
          </w:tcPr>
          <w:p>
            <w:r>
              <w:t xml:space="preserve">4225</w:t>
            </w:r>
          </w:p>
        </w:tc>
        <w:tc>
          <w:tcPr>
            <w:tcW w:w="2400" w:type="dxa"/>
          </w:tcPr>
          <w:p>
            <w:r>
              <w:t xml:space="preserve">Request #4225 ? This proposal is a response to a request from the government of Guatemala (Central Bank) for technical assistance in the area of population and development:  on the use of Guatemalaâ€™s National Accounts disaggregated by age (National Transfer Accounts).   DESA will provide training through an in-person workshop (20-21 October 2022) to be held in Guatemala City in cooperation with UNFPA-Guatemala.  The participants will include government officials and national professionals involved in national economic and fiscal forecasts.  DESA will also supervise a consultantâ€™s report on the use of National Transfer Accounts in Guatemala to be presented in a final seminar at the end of the project â€“ organized by UNFPA-Guatemala.</w:t>
            </w:r>
          </w:p>
        </w:tc>
        <w:tc>
          <w:tcPr>
            <w:tcW w:w="2400" w:type="dxa"/>
          </w:tcPr>
          <w:p>
            <w:r>
              <w:t xml:space="preserve">Completed</w:t>
            </w:r>
          </w:p>
        </w:tc>
        <w:tc>
          <w:tcPr>
            <w:tcW w:w="2400" w:type="dxa"/>
          </w:tcPr>
          <w:p>
            <w:r>
              <w:t xml:space="preserve">Population Division</w:t>
            </w:r>
          </w:p>
        </w:tc>
        <w:tc>
          <w:tcPr>
            <w:tcW w:w="2400" w:type="dxa"/>
          </w:tcPr>
          <w:p>
            <w:r>
              <w:t xml:space="preserve">01 Jun 2022</w:t>
            </w:r>
          </w:p>
        </w:tc>
        <w:tc>
          <w:tcPr>
            <w:tcW w:w="2400" w:type="dxa"/>
          </w:tcPr>
          <w:p>
            <w:r>
              <w:t xml:space="preserve">01 Aug 2022</w:t>
            </w:r>
          </w:p>
        </w:tc>
        <w:tc>
          <w:tcPr>
            <w:tcW w:w="2400" w:type="dxa"/>
          </w:tcPr>
          <w:p>
            <w:r>
              <w:t xml:space="preserve">18 Nov 2022</w:t>
            </w:r>
          </w:p>
        </w:tc>
        <w:tc>
          <w:tcPr>
            <w:tcW w:w="2400" w:type="dxa"/>
          </w:tcPr>
          <w:p>
            <w:r>
              <w:t xml:space="preserve">Victor Estuardo Flores Suchite | vefs@banguat.gob.gt</w:t>
            </w:r>
          </w:p>
        </w:tc>
        <w:tc>
          <w:tcPr>
            <w:tcW w:w="2400" w:type="dxa"/>
          </w:tcPr>
          <w:p>
            <w:r>
              <w:t xml:space="preserve">This proposal is a response to a request from the government of Guatemala (Central Bank) for technical assistance in the area of population and development:  on the use of Guatemalaâ€™s National Accounts disaggregated by age (National Transfer Accounts).   DESA will provide training through an in-person workshop (20-21 October 2022) to be held in Guatemala City in cooperation with UNFPA-Guatemala.  The participants will include government officials and national professionals involved in national economic and fiscal forecasts.  DESA will also supervise a consultantâ€™s report on the use of National Transfer Accounts in Guatemala to be presented in a final seminar at the end of the project â€“ organized by UNFPA-Guatemala.</w:t>
            </w:r>
          </w:p>
        </w:tc>
        <w:tc>
          <w:tcPr>
            <w:tcW w:w="2400" w:type="dxa"/>
          </w:tcPr>
          <w:p>
            <w:r>
              <w:t xml:space="preserve"/>
            </w:r>
          </w:p>
        </w:tc>
        <w:tc>
          <w:tcPr>
            <w:tcW w:w="2400" w:type="dxa"/>
          </w:tcPr>
          <w:p>
            <w:r>
              <w:t xml:space="preserve"/>
            </w:r>
          </w:p>
        </w:tc>
      </w:tr>
      <w:tr>
        <w:tc>
          <w:tcPr>
            <w:tcW w:w="2400" w:type="dxa"/>
          </w:tcPr>
          <w:p>
            <w:r>
              <w:t xml:space="preserve">4066</w:t>
            </w:r>
          </w:p>
        </w:tc>
        <w:tc>
          <w:tcPr>
            <w:tcW w:w="2400" w:type="dxa"/>
          </w:tcPr>
          <w:p>
            <w:r>
              <w:t xml:space="preserve">Request #4066 ? Request from UNFPA-Guatemala to provide training to government officials in the use of National Transfer Accounts to evaluate fiscal, familial, and economic impacts of changing population age structure.</w:t>
            </w:r>
          </w:p>
        </w:tc>
        <w:tc>
          <w:tcPr>
            <w:tcW w:w="2400" w:type="dxa"/>
          </w:tcPr>
          <w:p>
            <w:r>
              <w:t xml:space="preserve">Completed</w:t>
            </w:r>
          </w:p>
        </w:tc>
        <w:tc>
          <w:tcPr>
            <w:tcW w:w="2400" w:type="dxa"/>
          </w:tcPr>
          <w:p>
            <w:r>
              <w:t xml:space="preserve">Population Division</w:t>
            </w:r>
          </w:p>
        </w:tc>
        <w:tc>
          <w:tcPr>
            <w:tcW w:w="2400" w:type="dxa"/>
          </w:tcPr>
          <w:p>
            <w:r>
              <w:t xml:space="preserve">03 Feb 2022</w:t>
            </w:r>
          </w:p>
        </w:tc>
        <w:tc>
          <w:tcPr>
            <w:tcW w:w="2400" w:type="dxa"/>
          </w:tcPr>
          <w:p>
            <w:r>
              <w:t xml:space="preserve">21 Feb 2022</w:t>
            </w:r>
          </w:p>
        </w:tc>
        <w:tc>
          <w:tcPr>
            <w:tcW w:w="2400" w:type="dxa"/>
          </w:tcPr>
          <w:p>
            <w:r>
              <w:t xml:space="preserve">25 Feb 2022</w:t>
            </w:r>
          </w:p>
        </w:tc>
        <w:tc>
          <w:tcPr>
            <w:tcW w:w="2400" w:type="dxa"/>
          </w:tcPr>
          <w:p>
            <w:r>
              <w:t xml:space="preserve">Pablo Salazar | salazarcanelos@unfpa.org</w:t>
            </w:r>
          </w:p>
        </w:tc>
        <w:tc>
          <w:tcPr>
            <w:tcW w:w="2400" w:type="dxa"/>
          </w:tcPr>
          <w:p>
            <w:r>
              <w:t xml:space="preserve">Request from UNFPA-Guatemala to provide training to government officials in the use of National Transfer Accounts to evaluate fiscal, familial, and economic impacts of changing population age structure.</w:t>
            </w:r>
          </w:p>
        </w:tc>
        <w:tc>
          <w:tcPr>
            <w:tcW w:w="2400" w:type="dxa"/>
          </w:tcPr>
          <w:p>
            <w:r>
              <w:t xml:space="preserve"/>
            </w:r>
          </w:p>
        </w:tc>
        <w:tc>
          <w:tcPr>
            <w:tcW w:w="2400" w:type="dxa"/>
          </w:tcPr>
          <w:p>
            <w:r>
              <w:t xml:space="preserve"/>
            </w:r>
          </w:p>
        </w:tc>
      </w:tr>
      <w:tr>
        <w:tc>
          <w:tcPr>
            <w:tcW w:w="2400" w:type="dxa"/>
          </w:tcPr>
          <w:p>
            <w:r>
              <w:t xml:space="preserve">4007</w:t>
            </w:r>
          </w:p>
        </w:tc>
        <w:tc>
          <w:tcPr>
            <w:tcW w:w="2400" w:type="dxa"/>
          </w:tcPr>
          <w:p>
            <w:r>
              <w:t xml:space="preserve">Request #4007 ? UNFPA-Guatemala requested our participation in a meeting with parliamentarians to discuss policies to accelerate and augment the demographic dividend in Guatemala.</w:t>
            </w:r>
          </w:p>
        </w:tc>
        <w:tc>
          <w:tcPr>
            <w:tcW w:w="2400" w:type="dxa"/>
          </w:tcPr>
          <w:p>
            <w:r>
              <w:t xml:space="preserve">Completed</w:t>
            </w:r>
          </w:p>
        </w:tc>
        <w:tc>
          <w:tcPr>
            <w:tcW w:w="2400" w:type="dxa"/>
          </w:tcPr>
          <w:p>
            <w:r>
              <w:t xml:space="preserve">Population Division</w:t>
            </w:r>
          </w:p>
        </w:tc>
        <w:tc>
          <w:tcPr>
            <w:tcW w:w="2400" w:type="dxa"/>
          </w:tcPr>
          <w:p>
            <w:r>
              <w:t xml:space="preserve">21 Oct 2021</w:t>
            </w:r>
          </w:p>
        </w:tc>
        <w:tc>
          <w:tcPr>
            <w:tcW w:w="2400" w:type="dxa"/>
          </w:tcPr>
          <w:p>
            <w:r>
              <w:t xml:space="preserve">21 Oct 2021</w:t>
            </w:r>
          </w:p>
        </w:tc>
        <w:tc>
          <w:tcPr>
            <w:tcW w:w="2400" w:type="dxa"/>
          </w:tcPr>
          <w:p>
            <w:r>
              <w:t xml:space="preserve">21 Oct 2021</w:t>
            </w:r>
          </w:p>
        </w:tc>
        <w:tc>
          <w:tcPr>
            <w:tcW w:w="2400" w:type="dxa"/>
          </w:tcPr>
          <w:p>
            <w:r>
              <w:t xml:space="preserve">Pablo Salazar | salazarcanelos@unfpa.org</w:t>
            </w:r>
          </w:p>
        </w:tc>
        <w:tc>
          <w:tcPr>
            <w:tcW w:w="2400" w:type="dxa"/>
          </w:tcPr>
          <w:p>
            <w:r>
              <w:t xml:space="preserve">UNFPA-Guatemala requested our participation in a meeting with parliamentarians to discuss policies to accelerate and augment the demographic dividend in Guatemala.</w:t>
            </w:r>
          </w:p>
        </w:tc>
        <w:tc>
          <w:tcPr>
            <w:tcW w:w="2400" w:type="dxa"/>
          </w:tcPr>
          <w:p>
            <w:r>
              <w:t xml:space="preserve"/>
            </w:r>
          </w:p>
        </w:tc>
        <w:tc>
          <w:tcPr>
            <w:tcW w:w="2400" w:type="dxa"/>
          </w:tcPr>
          <w:p>
            <w:r>
              <w:t xml:space="preserve"/>
            </w:r>
          </w:p>
        </w:tc>
      </w:tr>
      <w:tr>
        <w:tc>
          <w:tcPr>
            <w:tcW w:w="2400" w:type="dxa"/>
          </w:tcPr>
          <w:p>
            <w:r>
              <w:t xml:space="preserve">3642</w:t>
            </w:r>
          </w:p>
        </w:tc>
        <w:tc>
          <w:tcPr>
            <w:tcW w:w="2400" w:type="dxa"/>
          </w:tcPr>
          <w:p>
            <w:r>
              <w:t xml:space="preserve">Request #3642 ? DPIDG was requested by the Government of Guatemala, through the RCO, to strengthen their capacities to promote effective governance for sustainable development by delivering a self-assessment and a presentation.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Apr 2021</w:t>
            </w:r>
          </w:p>
        </w:tc>
        <w:tc>
          <w:tcPr>
            <w:tcW w:w="2400" w:type="dxa"/>
          </w:tcPr>
          <w:p>
            <w:r>
              <w:t xml:space="preserve"/>
            </w:r>
          </w:p>
        </w:tc>
        <w:tc>
          <w:tcPr>
            <w:tcW w:w="2400" w:type="dxa"/>
          </w:tcPr>
          <w:p>
            <w:r>
              <w:t xml:space="preserve"/>
            </w:r>
          </w:p>
        </w:tc>
        <w:tc>
          <w:tcPr>
            <w:tcW w:w="2400" w:type="dxa"/>
          </w:tcPr>
          <w:p>
            <w:r>
              <w:t xml:space="preserve">Rebeca Arias Flores | rebeca.ariasflores@un.org</w:t>
            </w:r>
          </w:p>
        </w:tc>
        <w:tc>
          <w:tcPr>
            <w:tcW w:w="2400" w:type="dxa"/>
          </w:tcPr>
          <w:p>
            <w:r>
              <w:t xml:space="preserve">DPIDG was requested by the Government of Guatemala, through the RCO, to strengthen their capacities to promote effective governance for sustainable development by delivering a self-assessment and a presentation.</w:t>
            </w:r>
          </w:p>
        </w:tc>
        <w:tc>
          <w:tcPr>
            <w:tcW w:w="2400" w:type="dxa"/>
          </w:tcPr>
          <w:p>
            <w:r>
              <w:t xml:space="preserve"/>
            </w:r>
          </w:p>
        </w:tc>
        <w:tc>
          <w:tcPr>
            <w:tcW w:w="2400" w:type="dxa"/>
          </w:tcPr>
          <w:p>
            <w:r>
              <w:t xml:space="preserve"/>
            </w:r>
          </w:p>
        </w:tc>
      </w:tr>
      <w:tr>
        <w:tc>
          <w:tcPr>
            <w:tcW w:w="2400" w:type="dxa"/>
          </w:tcPr>
          <w:p>
            <w:r>
              <w:t xml:space="preserve">3444</w:t>
            </w:r>
          </w:p>
        </w:tc>
        <w:tc>
          <w:tcPr>
            <w:tcW w:w="2400" w:type="dxa"/>
          </w:tcPr>
          <w:p>
            <w:r>
              <w:t xml:space="preserve">Request #3444 ? Request to brief the SDG Task Force of the Government on Voluntary Local Reviews.</w:t>
            </w:r>
          </w:p>
        </w:tc>
        <w:tc>
          <w:tcPr>
            <w:tcW w:w="2400" w:type="dxa"/>
          </w:tcPr>
          <w:p>
            <w:r>
              <w:t xml:space="preserve">Completed</w:t>
            </w:r>
          </w:p>
        </w:tc>
        <w:tc>
          <w:tcPr>
            <w:tcW w:w="2400" w:type="dxa"/>
          </w:tcPr>
          <w:p>
            <w:r>
              <w:t xml:space="preserve">Division for Sustainable Development Goals</w:t>
            </w:r>
          </w:p>
        </w:tc>
        <w:tc>
          <w:tcPr>
            <w:tcW w:w="2400" w:type="dxa"/>
          </w:tcPr>
          <w:p>
            <w:r>
              <w:t xml:space="preserve">25 Jan 2021</w:t>
            </w:r>
          </w:p>
        </w:tc>
        <w:tc>
          <w:tcPr>
            <w:tcW w:w="2400" w:type="dxa"/>
          </w:tcPr>
          <w:p>
            <w:r>
              <w:t xml:space="preserve">25 Jan 2021</w:t>
            </w:r>
          </w:p>
        </w:tc>
        <w:tc>
          <w:tcPr>
            <w:tcW w:w="2400" w:type="dxa"/>
          </w:tcPr>
          <w:p>
            <w:r>
              <w:t xml:space="preserve">28 Feb 2021</w:t>
            </w:r>
          </w:p>
        </w:tc>
        <w:tc>
          <w:tcPr>
            <w:tcW w:w="2400" w:type="dxa"/>
          </w:tcPr>
          <w:p>
            <w:r>
              <w:t xml:space="preserve">Peride Blind | blind@un.org</w:t>
            </w:r>
          </w:p>
        </w:tc>
        <w:tc>
          <w:tcPr>
            <w:tcW w:w="2400" w:type="dxa"/>
          </w:tcPr>
          <w:p>
            <w:r>
              <w:t xml:space="preserve">Request to brief the SDG Task Force of the Government on Voluntary Local Reviews.</w:t>
            </w:r>
          </w:p>
        </w:tc>
        <w:tc>
          <w:tcPr>
            <w:tcW w:w="2400" w:type="dxa"/>
          </w:tcPr>
          <w:p>
            <w:r>
              <w:t xml:space="preserve"/>
            </w:r>
          </w:p>
        </w:tc>
        <w:tc>
          <w:tcPr>
            <w:tcW w:w="2400" w:type="dxa"/>
          </w:tcPr>
          <w:p>
            <w:r>
              <w:t xml:space="preserve"/>
            </w:r>
          </w:p>
        </w:tc>
      </w:tr>
      <w:tr>
        <w:tc>
          <w:tcPr>
            <w:tcW w:w="2400" w:type="dxa"/>
          </w:tcPr>
          <w:p>
            <w:r>
              <w:t xml:space="preserve">2630</w:t>
            </w:r>
          </w:p>
        </w:tc>
        <w:tc>
          <w:tcPr>
            <w:tcW w:w="2400" w:type="dxa"/>
          </w:tcPr>
          <w:p>
            <w:r>
              <w:t xml:space="preserve">Request #2630 ? DPIDG was requested by the Government of Guatemala to provide support in the following areas: / (i) civil service reform, / (ii) building capacities of public officials to support SDG implementation, and / (iii) transparency and accountability.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22 Jan 2018</w:t>
            </w:r>
          </w:p>
        </w:tc>
        <w:tc>
          <w:tcPr>
            <w:tcW w:w="2400" w:type="dxa"/>
          </w:tcPr>
          <w:p>
            <w:r>
              <w:t xml:space="preserve">26 Jul 2018</w:t>
            </w:r>
          </w:p>
        </w:tc>
        <w:tc>
          <w:tcPr>
            <w:tcW w:w="2400" w:type="dxa"/>
          </w:tcPr>
          <w:p>
            <w:r>
              <w:t xml:space="preserve">27 Jul 2018</w:t>
            </w:r>
          </w:p>
        </w:tc>
        <w:tc>
          <w:tcPr>
            <w:tcW w:w="2400" w:type="dxa"/>
          </w:tcPr>
          <w:p>
            <w:r>
              <w:t xml:space="preserve">na | na@na</w:t>
            </w:r>
          </w:p>
        </w:tc>
        <w:tc>
          <w:tcPr>
            <w:tcW w:w="2400" w:type="dxa"/>
          </w:tcPr>
          <w:p>
            <w:r>
              <w:t xml:space="preserve">DPIDG was requested by the Government of Guatemala to provide support in the following areas: / (i) civil service reform, / (ii) building capacities of public officials to support SDG implementation, and / (iii) transparency and accountability.</w:t>
            </w:r>
          </w:p>
        </w:tc>
        <w:tc>
          <w:tcPr>
            <w:tcW w:w="2400" w:type="dxa"/>
          </w:tcPr>
          <w:p>
            <w:r>
              <w:t xml:space="preserve"/>
            </w:r>
          </w:p>
        </w:tc>
        <w:tc>
          <w:tcPr>
            <w:tcW w:w="2400" w:type="dxa"/>
          </w:tcPr>
          <w:p>
            <w:r>
              <w:t xml:space="preserve"/>
            </w:r>
          </w:p>
        </w:tc>
      </w:tr>
      <w:tr>
        <w:tc>
          <w:tcPr>
            <w:tcW w:w="2400" w:type="dxa"/>
          </w:tcPr>
          <w:p>
            <w:r>
              <w:t xml:space="preserve">2740</w:t>
            </w:r>
          </w:p>
        </w:tc>
        <w:tc>
          <w:tcPr>
            <w:tcW w:w="2400" w:type="dxa"/>
          </w:tcPr>
          <w:p>
            <w:r>
              <w:t xml:space="preserve">Request #2740 ? Technical support from the GFFN in designing a project proposal on sustainable forest management to be submitted to a multilateral donor</w:t>
            </w:r>
          </w:p>
        </w:tc>
        <w:tc>
          <w:tcPr>
            <w:tcW w:w="2400" w:type="dxa"/>
          </w:tcPr>
          <w:p>
            <w:r>
              <w:t xml:space="preserve">Completed</w:t>
            </w:r>
          </w:p>
        </w:tc>
        <w:tc>
          <w:tcPr>
            <w:tcW w:w="2400" w:type="dxa"/>
          </w:tcPr>
          <w:p>
            <w:r>
              <w:t xml:space="preserve">United Nations Forum on Forest</w:t>
            </w:r>
          </w:p>
        </w:tc>
        <w:tc>
          <w:tcPr>
            <w:tcW w:w="2400" w:type="dxa"/>
          </w:tcPr>
          <w:p>
            <w:r>
              <w:t xml:space="preserve">17 Feb 2017</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Technical support from the GFFN in designing a project proposal on sustainable forest management to be submitted to a multilateral donor</w:t>
            </w:r>
          </w:p>
        </w:tc>
        <w:tc>
          <w:tcPr>
            <w:tcW w:w="2400" w:type="dxa"/>
          </w:tcPr>
          <w:p>
            <w:r>
              <w:t xml:space="preserve"/>
            </w:r>
          </w:p>
        </w:tc>
        <w:tc>
          <w:tcPr>
            <w:tcW w:w="2400" w:type="dxa"/>
          </w:tcPr>
          <w:p>
            <w:r>
              <w:t xml:space="preserve"/>
            </w:r>
          </w:p>
        </w:tc>
      </w:tr>
      <w:tr>
        <w:tc>
          <w:tcPr>
            <w:tcW w:w="2400" w:type="dxa"/>
          </w:tcPr>
          <w:p>
            <w:r>
              <w:t xml:space="preserve">2632</w:t>
            </w:r>
          </w:p>
        </w:tc>
        <w:tc>
          <w:tcPr>
            <w:tcW w:w="2400" w:type="dxa"/>
          </w:tcPr>
          <w:p>
            <w:r>
              <w:t xml:space="preserve">Request #2632 ? DPIDG was requested to provide support regarding transparency, accountability, anti- corruption and SDG16</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Feb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provide support regarding transparency, accountability, anti- corruption and SDG16</w:t>
            </w:r>
          </w:p>
        </w:tc>
        <w:tc>
          <w:tcPr>
            <w:tcW w:w="2400" w:type="dxa"/>
          </w:tcPr>
          <w:p>
            <w:r>
              <w:t xml:space="preserve"/>
            </w:r>
          </w:p>
        </w:tc>
        <w:tc>
          <w:tcPr>
            <w:tcW w:w="2400" w:type="dxa"/>
          </w:tcPr>
          <w:p>
            <w:r>
              <w:t xml:space="preserve"/>
            </w:r>
          </w:p>
        </w:tc>
      </w:tr>
      <w:tr>
        <w:tc>
          <w:tcPr>
            <w:tcW w:w="2400" w:type="dxa"/>
          </w:tcPr>
          <w:p>
            <w:r>
              <w:t xml:space="preserve">2584</w:t>
            </w:r>
          </w:p>
        </w:tc>
        <w:tc>
          <w:tcPr>
            <w:tcW w:w="2400" w:type="dxa"/>
          </w:tcPr>
          <w:p>
            <w:r>
              <w:t xml:space="preserve">Request #2584 ? Description not provided</w:t>
            </w:r>
          </w:p>
        </w:tc>
        <w:tc>
          <w:tcPr>
            <w:tcW w:w="2400" w:type="dxa"/>
          </w:tcPr>
          <w:p>
            <w:r>
              <w:t xml:space="preserve">Outdated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5334</w:t>
            </w:r>
          </w:p>
        </w:tc>
        <w:tc>
          <w:tcPr>
            <w:tcW w:w="2400" w:type="dxa"/>
          </w:tcPr>
          <w:p>
            <w:r>
              <w:t xml:space="preserve">Request #5334 ? In the context of DA15 project "Integrated and Coherent National Recovery Strategies Promoting Social Inclusion, Macroeconomic Stability, Effective Governance and Protection of the Environment for Selected Small Island Developing States (SIDS)", the UNFF Secretariat is planning a multi- stakeholder workshop in Guinea-Bissau with the purpose of i) building the skills of national stakeholders on forest financing concepts and practices, and ii) finalize and validate the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12 Aug 2025</w:t>
            </w:r>
          </w:p>
        </w:tc>
        <w:tc>
          <w:tcPr>
            <w:tcW w:w="2400" w:type="dxa"/>
          </w:tcPr>
          <w:p>
            <w:r>
              <w:t xml:space="preserve">18 Aug 2025</w:t>
            </w:r>
          </w:p>
        </w:tc>
        <w:tc>
          <w:tcPr>
            <w:tcW w:w="2400" w:type="dxa"/>
          </w:tcPr>
          <w:p>
            <w:r>
              <w:t xml:space="preserve">31 Oct 2025</w:t>
            </w:r>
          </w:p>
        </w:tc>
        <w:tc>
          <w:tcPr>
            <w:tcW w:w="2400" w:type="dxa"/>
          </w:tcPr>
          <w:p>
            <w:r>
              <w:t xml:space="preserve">Mr. Diamantino Hortiz Quade | antonioembunde55@gmail.com</w:t>
            </w:r>
          </w:p>
        </w:tc>
        <w:tc>
          <w:tcPr>
            <w:tcW w:w="2400" w:type="dxa"/>
          </w:tcPr>
          <w:p>
            <w:r>
              <w:t xml:space="preserve">In the context of DA15 project "Integrated and Coherent National Recovery Strategies Promoting Social Inclusion, Macroeconomic Stability, Effective Governance and Protection of the Environment for Selected Small Island Developing States (SIDS)", the UNFF Secretariat is planning a multi- stakeholder workshop in Guinea-Bissau with the purpose of i) building the skills of national stakeholders on forest financing concepts and practices, and ii) finalize and validate the national forest financing strategy</w:t>
            </w:r>
          </w:p>
        </w:tc>
        <w:tc>
          <w:tcPr>
            <w:tcW w:w="2400" w:type="dxa"/>
          </w:tcPr>
          <w:p>
            <w:r>
              <w:t xml:space="preserve"/>
            </w:r>
          </w:p>
        </w:tc>
        <w:tc>
          <w:tcPr>
            <w:tcW w:w="2400" w:type="dxa"/>
          </w:tcPr>
          <w:p>
            <w:r>
              <w:t xml:space="preserve"/>
            </w:r>
          </w:p>
        </w:tc>
      </w:tr>
      <w:tr>
        <w:tc>
          <w:tcPr>
            <w:tcW w:w="2400" w:type="dxa"/>
          </w:tcPr>
          <w:p>
            <w:r>
              <w:t xml:space="preserve">5278</w:t>
            </w:r>
          </w:p>
        </w:tc>
        <w:tc>
          <w:tcPr>
            <w:tcW w:w="2400" w:type="dxa"/>
          </w:tcPr>
          <w:p>
            <w:r>
              <w:t xml:space="preserve">Request #5278 ? 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Aug 2025</w:t>
            </w:r>
          </w:p>
        </w:tc>
        <w:tc>
          <w:tcPr>
            <w:tcW w:w="2400" w:type="dxa"/>
          </w:tcPr>
          <w:p>
            <w:r>
              <w:t xml:space="preserve">04 Nov 2025</w:t>
            </w:r>
          </w:p>
        </w:tc>
        <w:tc>
          <w:tcPr>
            <w:tcW w:w="2400" w:type="dxa"/>
          </w:tcPr>
          <w:p>
            <w:r>
              <w:t xml:space="preserve">05 Nov 2025</w:t>
            </w:r>
          </w:p>
        </w:tc>
        <w:tc>
          <w:tcPr>
            <w:tcW w:w="2400" w:type="dxa"/>
          </w:tcPr>
          <w:p>
            <w:r>
              <w:t xml:space="preserve">Rul Duarte Barros | info@nitda.gov.ng</w:t>
            </w:r>
          </w:p>
        </w:tc>
        <w:tc>
          <w:tcPr>
            <w:tcW w:w="2400" w:type="dxa"/>
          </w:tcPr>
          <w:p>
            <w:r>
              <w:t xml:space="preserve">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
            </w:r>
          </w:p>
        </w:tc>
        <w:tc>
          <w:tcPr>
            <w:tcW w:w="2400" w:type="dxa"/>
          </w:tcPr>
          <w:p>
            <w:r>
              <w:t xml:space="preserve"/>
            </w:r>
          </w:p>
        </w:tc>
      </w:tr>
      <w:tr>
        <w:tc>
          <w:tcPr>
            <w:tcW w:w="2400" w:type="dxa"/>
          </w:tcPr>
          <w:p>
            <w:r>
              <w:t xml:space="preserve">4232</w:t>
            </w:r>
          </w:p>
        </w:tc>
        <w:tc>
          <w:tcPr>
            <w:tcW w:w="2400" w:type="dxa"/>
          </w:tcPr>
          <w:p>
            <w:r>
              <w:t xml:space="preserve">Request #4232 ? 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Completed</w:t>
            </w:r>
          </w:p>
        </w:tc>
        <w:tc>
          <w:tcPr>
            <w:tcW w:w="2400" w:type="dxa"/>
          </w:tcPr>
          <w:p>
            <w:r>
              <w:t xml:space="preserve">Economic Analysis and Policy Division</w:t>
            </w:r>
          </w:p>
        </w:tc>
        <w:tc>
          <w:tcPr>
            <w:tcW w:w="2400" w:type="dxa"/>
          </w:tcPr>
          <w:p>
            <w:r>
              <w:t xml:space="preserve">05 Jul 2022</w:t>
            </w:r>
          </w:p>
        </w:tc>
        <w:tc>
          <w:tcPr>
            <w:tcW w:w="2400" w:type="dxa"/>
          </w:tcPr>
          <w:p>
            <w:r>
              <w:t xml:space="preserve">01 Jan 2022</w:t>
            </w:r>
          </w:p>
        </w:tc>
        <w:tc>
          <w:tcPr>
            <w:tcW w:w="2400" w:type="dxa"/>
          </w:tcPr>
          <w:p>
            <w:r>
              <w:t xml:space="preserve">31 Dec 2022</w:t>
            </w:r>
          </w:p>
        </w:tc>
        <w:tc>
          <w:tcPr>
            <w:tcW w:w="2400" w:type="dxa"/>
          </w:tcPr>
          <w:p>
            <w:r>
              <w:t xml:space="preserve">Governments of Guinea Bissau, SÃ£o TomÃ© and PrÃ­ncipe, Mauritius and the  Seychelles | thomas.alfstad@un.org</w:t>
            </w:r>
          </w:p>
        </w:tc>
        <w:tc>
          <w:tcPr>
            <w:tcW w:w="2400" w:type="dxa"/>
          </w:tcPr>
          <w:p>
            <w:r>
              <w:t xml:space="preserve">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
            </w:r>
          </w:p>
        </w:tc>
        <w:tc>
          <w:tcPr>
            <w:tcW w:w="2400" w:type="dxa"/>
          </w:tcPr>
          <w:p>
            <w:r>
              <w:t xml:space="preserve"/>
            </w:r>
          </w:p>
        </w:tc>
      </w:tr>
      <w:tr>
        <w:tc>
          <w:tcPr>
            <w:tcW w:w="2400" w:type="dxa"/>
          </w:tcPr>
          <w:p>
            <w:r>
              <w:t xml:space="preserve">5265</w:t>
            </w:r>
          </w:p>
        </w:tc>
        <w:tc>
          <w:tcPr>
            <w:tcW w:w="2400" w:type="dxa"/>
          </w:tcPr>
          <w:p>
            <w:r>
              <w:t xml:space="preserve">Request #5265 ? The General Assembly has requested the Secretary General to provide support the preparatory process of the Second World Summit for Social Development.  / The upcoming Second World Summit for Social Development serves as a forum for best practices as well as a catalyst for actionable policies, enabling CARICOM Member States to discuss policy solutions for these challenges on social development at the global level, whilst fostering international cooperation to accelerate progress on social development in the Caribbean region.  / The Latin American and Caribbean region achieved notable strides in poverty reduction, reaching a historic low in the regional poverty rate of 27.3% in 2023â€”over five percentage points lower than in 2020. However, inequality remained persistently high, with the Gini index standing at 0.452 in 2023. Progress has also been constrained by significant gaps in social protection coverage, 38.8% of the regionâ€™s population were not enrolled in any form of social protection scheme that same year(ECLAC, 2024).  / The Workshop aims to: / â€¢	Taking stock of the progress made by CARICOM Member States towards achieving social development goals since the 1995 World Summit for Social Development; / â€¢	Identify existing gaps on achieving social development goals among governments, civil societies and private sectors within CARICOM region;  / â€¢	Formulate policy recommendations and technical proposals to address existing gaps and current barriers to advancing social development, and subsequently inform the Second World Summit for Social Development; / â€¢	Define initiatives to build momentum on national and regional preparations for WSSD in each country, including with the engagement of civil society, small-and-medium size business owners and unions.  .</w:t>
            </w:r>
          </w:p>
        </w:tc>
        <w:tc>
          <w:tcPr>
            <w:tcW w:w="2400" w:type="dxa"/>
          </w:tcPr>
          <w:p>
            <w:r>
              <w:t xml:space="preserve">Not fulfilled by DESA</w:t>
            </w:r>
          </w:p>
        </w:tc>
        <w:tc>
          <w:tcPr>
            <w:tcW w:w="2400" w:type="dxa"/>
          </w:tcPr>
          <w:p>
            <w:r>
              <w:t xml:space="preserve">Division for Inclusive Social Development</w:t>
            </w:r>
          </w:p>
        </w:tc>
        <w:tc>
          <w:tcPr>
            <w:tcW w:w="2400" w:type="dxa"/>
          </w:tcPr>
          <w:p>
            <w:r>
              <w:t xml:space="preserve">22 Apr 2025</w:t>
            </w:r>
          </w:p>
        </w:tc>
        <w:tc>
          <w:tcPr>
            <w:tcW w:w="2400" w:type="dxa"/>
          </w:tcPr>
          <w:p>
            <w:r>
              <w:t xml:space="preserve">01 Jul 2025</w:t>
            </w:r>
          </w:p>
        </w:tc>
        <w:tc>
          <w:tcPr>
            <w:tcW w:w="2400" w:type="dxa"/>
          </w:tcPr>
          <w:p>
            <w:r>
              <w:t xml:space="preserve">15 Oct 2025</w:t>
            </w:r>
          </w:p>
        </w:tc>
        <w:tc>
          <w:tcPr>
            <w:tcW w:w="2400" w:type="dxa"/>
          </w:tcPr>
          <w:p>
            <w:r>
              <w:t xml:space="preserve">Ms. Alison Drayton | alison.drayton@caricom.org</w:t>
            </w:r>
          </w:p>
        </w:tc>
        <w:tc>
          <w:tcPr>
            <w:tcW w:w="2400" w:type="dxa"/>
          </w:tcPr>
          <w:p>
            <w:r>
              <w:t xml:space="preserve">The General Assembly has requested the Secretary General to provide support the preparatory process of the Second World Summit for Social Development.  / The upcoming Second World Summit for Social Development serves as a forum for best practices as well as a catalyst for actionable policies, enabling CARICOM Member States to discuss policy solutions for these challenges on social development at the global level, whilst fostering international cooperation to accelerate progress on social development in the Caribbean region.  / The Latin American and Caribbean region achieved notable strides in poverty reduction, reaching a historic low in the regional poverty rate of 27.3% in 2023â€”over five percentage points lower than in 2020. However, inequality remained persistently high, with the Gini index standing at 0.452 in 2023. Progress has also been constrained by significant gaps in social protection coverage, 38.8% of the regionâ€™s population were not enrolled in any form of social protection scheme that same year(ECLAC, 2024).  / The Workshop aims to: / â€¢	Taking stock of the progress made by CARICOM Member States towards achieving social development goals since the 1995 World Summit for Social Development; / â€¢	Identify existing gaps on achieving social development goals among governments, civil societies and private sectors within CARICOM region;  / â€¢	Formulate policy recommendations and technical proposals to address existing gaps and current barriers to advancing social development, and subsequently inform the Second World Summit for Social Development; / â€¢	Define initiatives to build momentum on national and regional preparations for WSSD in each country, including with the engagement of civil society, small-and-medium size business owners and unions.  .</w:t>
            </w:r>
          </w:p>
        </w:tc>
        <w:tc>
          <w:tcPr>
            <w:tcW w:w="2400" w:type="dxa"/>
          </w:tcPr>
          <w:p>
            <w:r>
              <w:t xml:space="preserve"/>
            </w:r>
          </w:p>
        </w:tc>
        <w:tc>
          <w:tcPr>
            <w:tcW w:w="2400" w:type="dxa"/>
          </w:tcPr>
          <w:p>
            <w:r>
              <w:t xml:space="preserve"/>
            </w:r>
          </w:p>
        </w:tc>
      </w:tr>
      <w:tr>
        <w:tc>
          <w:tcPr>
            <w:tcW w:w="2400" w:type="dxa"/>
          </w:tcPr>
          <w:p>
            <w:r>
              <w:t xml:space="preserve">4173</w:t>
            </w:r>
          </w:p>
        </w:tc>
        <w:tc>
          <w:tcPr>
            <w:tcW w:w="2400" w:type="dxa"/>
          </w:tcPr>
          <w:p>
            <w:r>
              <w:t xml:space="preserve">Request #4173 ? The Ministry of Public Service, Guyana, requested UNDESA/DPIDG support in strengthening national capacities for digital government transformation, innovation and changing mindsets as a follow-up to previous capacity development support.   / Postponed to 2023, then 2024, then cancelled.</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04 May 2022</w:t>
            </w:r>
          </w:p>
        </w:tc>
        <w:tc>
          <w:tcPr>
            <w:tcW w:w="2400" w:type="dxa"/>
          </w:tcPr>
          <w:p>
            <w:r>
              <w:t xml:space="preserve">30 Jul 2022</w:t>
            </w:r>
          </w:p>
        </w:tc>
        <w:tc>
          <w:tcPr>
            <w:tcW w:w="2400" w:type="dxa"/>
          </w:tcPr>
          <w:p>
            <w:r>
              <w:t xml:space="preserve">31 Dec 2025</w:t>
            </w:r>
          </w:p>
        </w:tc>
        <w:tc>
          <w:tcPr>
            <w:tcW w:w="2400" w:type="dxa"/>
          </w:tcPr>
          <w:p>
            <w:r>
              <w:t xml:space="preserve">Soyinka Grogan | ps@mps.gov.gy</w:t>
            </w:r>
          </w:p>
        </w:tc>
        <w:tc>
          <w:tcPr>
            <w:tcW w:w="2400" w:type="dxa"/>
          </w:tcPr>
          <w:p>
            <w:r>
              <w:t xml:space="preserve">The Ministry of Public Service, Guyana, requested UNDESA/DPIDG support in strengthening national capacities for digital government transformation, innovation and changing mindsets as a follow-up to previous capacity development support.   / Postponed to 2023, then 2024, then cancelled.</w:t>
            </w:r>
          </w:p>
        </w:tc>
        <w:tc>
          <w:tcPr>
            <w:tcW w:w="2400" w:type="dxa"/>
          </w:tcPr>
          <w:p>
            <w:r>
              <w:t xml:space="preserve"/>
            </w:r>
          </w:p>
        </w:tc>
        <w:tc>
          <w:tcPr>
            <w:tcW w:w="2400" w:type="dxa"/>
          </w:tcPr>
          <w:p>
            <w:r>
              <w:t xml:space="preserve"/>
            </w:r>
          </w:p>
        </w:tc>
      </w:tr>
      <w:tr>
        <w:tc>
          <w:tcPr>
            <w:tcW w:w="2400" w:type="dxa"/>
          </w:tcPr>
          <w:p>
            <w:r>
              <w:t xml:space="preserve">3878</w:t>
            </w:r>
          </w:p>
        </w:tc>
        <w:tc>
          <w:tcPr>
            <w:tcW w:w="2400" w:type="dxa"/>
          </w:tcPr>
          <w:p>
            <w:r>
              <w:t xml:space="preserve">Request #3878 ? DPIDG was requested by the Ministry of Public Service of the Co-operative Republic of Guyana to provide support in strengthening capacities for an effective  public service in Guyana, including through digital government, innovation and changing mindsets.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31 May 2021</w:t>
            </w:r>
          </w:p>
        </w:tc>
        <w:tc>
          <w:tcPr>
            <w:tcW w:w="2400" w:type="dxa"/>
          </w:tcPr>
          <w:p>
            <w:r>
              <w:t xml:space="preserve">22 Mar 2022</w:t>
            </w:r>
          </w:p>
        </w:tc>
        <w:tc>
          <w:tcPr>
            <w:tcW w:w="2400" w:type="dxa"/>
          </w:tcPr>
          <w:p>
            <w:r>
              <w:t xml:space="preserve">31 Mar 2022</w:t>
            </w:r>
          </w:p>
        </w:tc>
        <w:tc>
          <w:tcPr>
            <w:tcW w:w="2400" w:type="dxa"/>
          </w:tcPr>
          <w:p>
            <w:r>
              <w:t xml:space="preserve">Soyinka Grogan | ps@mps.gov.gy</w:t>
            </w:r>
          </w:p>
        </w:tc>
        <w:tc>
          <w:tcPr>
            <w:tcW w:w="2400" w:type="dxa"/>
          </w:tcPr>
          <w:p>
            <w:r>
              <w:t xml:space="preserve">DPIDG was requested by the Ministry of Public Service of the Co-operative Republic of Guyana to provide support in strengthening capacities for an effective  public service in Guyana, including through digital government, innovation and changing mindsets.</w:t>
            </w:r>
          </w:p>
        </w:tc>
        <w:tc>
          <w:tcPr>
            <w:tcW w:w="2400" w:type="dxa"/>
          </w:tcPr>
          <w:p>
            <w:r>
              <w:t xml:space="preserve"/>
            </w:r>
          </w:p>
        </w:tc>
        <w:tc>
          <w:tcPr>
            <w:tcW w:w="2400" w:type="dxa"/>
          </w:tcPr>
          <w:p>
            <w:r>
              <w:t xml:space="preserve"/>
            </w:r>
          </w:p>
        </w:tc>
      </w:tr>
      <w:tr>
        <w:tc>
          <w:tcPr>
            <w:tcW w:w="2400" w:type="dxa"/>
          </w:tcPr>
          <w:p>
            <w:r>
              <w:t xml:space="preserve">5156</w:t>
            </w:r>
          </w:p>
        </w:tc>
        <w:tc>
          <w:tcPr>
            <w:tcW w:w="2400" w:type="dxa"/>
          </w:tcPr>
          <w:p>
            <w:r>
              <w:t xml:space="preserve">Request #5156 ? Request for support in SDG acceleration actions and SDG localization efforts</w:t>
            </w:r>
          </w:p>
        </w:tc>
        <w:tc>
          <w:tcPr>
            <w:tcW w:w="2400" w:type="dxa"/>
          </w:tcPr>
          <w:p>
            <w:r>
              <w:t xml:space="preserve">Ongoing</w:t>
            </w:r>
          </w:p>
        </w:tc>
        <w:tc>
          <w:tcPr>
            <w:tcW w:w="2400" w:type="dxa"/>
          </w:tcPr>
          <w:p>
            <w:r>
              <w:t xml:space="preserve">Division for Sustainable Development Goals</w:t>
            </w:r>
          </w:p>
        </w:tc>
        <w:tc>
          <w:tcPr>
            <w:tcW w:w="2400" w:type="dxa"/>
          </w:tcPr>
          <w:p>
            <w:r>
              <w:t xml:space="preserve">22 Nov 2024</w:t>
            </w:r>
          </w:p>
        </w:tc>
        <w:tc>
          <w:tcPr>
            <w:tcW w:w="2400" w:type="dxa"/>
          </w:tcPr>
          <w:p>
            <w:r>
              <w:t xml:space="preserve">01 Jan 2025</w:t>
            </w:r>
          </w:p>
        </w:tc>
        <w:tc>
          <w:tcPr>
            <w:tcW w:w="2400" w:type="dxa"/>
          </w:tcPr>
          <w:p>
            <w:r>
              <w:t xml:space="preserve">31 Dec 2026</w:t>
            </w:r>
          </w:p>
        </w:tc>
        <w:tc>
          <w:tcPr>
            <w:tcW w:w="2400" w:type="dxa"/>
          </w:tcPr>
          <w:p>
            <w:r>
              <w:t xml:space="preserve">Alejandro Alvarez | alejandro.alvarez@un.org</w:t>
            </w:r>
          </w:p>
        </w:tc>
        <w:tc>
          <w:tcPr>
            <w:tcW w:w="2400" w:type="dxa"/>
          </w:tcPr>
          <w:p>
            <w:r>
              <w:t xml:space="preserve">Request for support in SDG acceleration actions and SDG localization efforts</w:t>
            </w:r>
          </w:p>
        </w:tc>
        <w:tc>
          <w:tcPr>
            <w:tcW w:w="2400" w:type="dxa"/>
          </w:tcPr>
          <w:p>
            <w:r>
              <w:t xml:space="preserve"/>
            </w:r>
          </w:p>
        </w:tc>
        <w:tc>
          <w:tcPr>
            <w:tcW w:w="2400" w:type="dxa"/>
          </w:tcPr>
          <w:p>
            <w:r>
              <w:t xml:space="preserve"/>
            </w:r>
          </w:p>
        </w:tc>
      </w:tr>
      <w:tr>
        <w:tc>
          <w:tcPr>
            <w:tcW w:w="2400" w:type="dxa"/>
          </w:tcPr>
          <w:p>
            <w:r>
              <w:t xml:space="preserve">4765</w:t>
            </w:r>
          </w:p>
        </w:tc>
        <w:tc>
          <w:tcPr>
            <w:tcW w:w="2400" w:type="dxa"/>
          </w:tcPr>
          <w:p>
            <w:r>
              <w:t xml:space="preserve">Request #4765 ? The government aims to present its third National Voluntary Report in 2024 and it will highlight key SDG localization actions. In / addition, the municipality of San Pedro Sula has expressed interested in carrying out a VLR.</w:t>
            </w:r>
          </w:p>
        </w:tc>
        <w:tc>
          <w:tcPr>
            <w:tcW w:w="2400" w:type="dxa"/>
          </w:tcPr>
          <w:p>
            <w:r>
              <w:t xml:space="preserve">Completed</w:t>
            </w:r>
          </w:p>
        </w:tc>
        <w:tc>
          <w:tcPr>
            <w:tcW w:w="2400" w:type="dxa"/>
          </w:tcPr>
          <w:p>
            <w:r>
              <w:t xml:space="preserve">Division for Sustainable Development Goals</w:t>
            </w:r>
          </w:p>
        </w:tc>
        <w:tc>
          <w:tcPr>
            <w:tcW w:w="2400" w:type="dxa"/>
          </w:tcPr>
          <w:p>
            <w:r>
              <w:t xml:space="preserve">13 Jun 2023</w:t>
            </w:r>
          </w:p>
        </w:tc>
        <w:tc>
          <w:tcPr>
            <w:tcW w:w="2400" w:type="dxa"/>
          </w:tcPr>
          <w:p>
            <w:r>
              <w:t xml:space="preserve">01 Oct 2023</w:t>
            </w:r>
          </w:p>
        </w:tc>
        <w:tc>
          <w:tcPr>
            <w:tcW w:w="2400" w:type="dxa"/>
          </w:tcPr>
          <w:p>
            <w:r>
              <w:t xml:space="preserve">30 Jun 2024</w:t>
            </w:r>
          </w:p>
        </w:tc>
        <w:tc>
          <w:tcPr>
            <w:tcW w:w="2400" w:type="dxa"/>
          </w:tcPr>
          <w:p>
            <w:r>
              <w:t xml:space="preserve">Alice Harding Shakelford | alice.shackelford@un.org</w:t>
            </w:r>
          </w:p>
        </w:tc>
        <w:tc>
          <w:tcPr>
            <w:tcW w:w="2400" w:type="dxa"/>
          </w:tcPr>
          <w:p>
            <w:r>
              <w:t xml:space="preserve">The government aims to present its third National Voluntary Report in 2024 and it will highlight key SDG localization actions. In / addition, the municipality of San Pedro Sula has expressed interested in carrying out a VLR.</w:t>
            </w:r>
          </w:p>
        </w:tc>
        <w:tc>
          <w:tcPr>
            <w:tcW w:w="2400" w:type="dxa"/>
          </w:tcPr>
          <w:p>
            <w:r>
              <w:t xml:space="preserve"/>
            </w:r>
          </w:p>
        </w:tc>
        <w:tc>
          <w:tcPr>
            <w:tcW w:w="2400" w:type="dxa"/>
          </w:tcPr>
          <w:p>
            <w:r>
              <w:t xml:space="preserve"/>
            </w:r>
          </w:p>
        </w:tc>
      </w:tr>
      <w:tr>
        <w:tc>
          <w:tcPr>
            <w:tcW w:w="2400" w:type="dxa"/>
          </w:tcPr>
          <w:p>
            <w:r>
              <w:t xml:space="preserve">4710</w:t>
            </w:r>
          </w:p>
        </w:tc>
        <w:tc>
          <w:tcPr>
            <w:tcW w:w="2400" w:type="dxa"/>
          </w:tcPr>
          <w:p>
            <w:r>
              <w:t xml:space="preserve">Request #4710 ? Support to the Government of Honduras to participate in the SDG Investment Fair and benefit from advisory, with the aim of mobilizing private financing for SDG-aligned projects.</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Feb 2023</w:t>
            </w:r>
          </w:p>
        </w:tc>
        <w:tc>
          <w:tcPr>
            <w:tcW w:w="2400" w:type="dxa"/>
          </w:tcPr>
          <w:p>
            <w:r>
              <w:t xml:space="preserve">02 Jan 2023</w:t>
            </w:r>
          </w:p>
        </w:tc>
        <w:tc>
          <w:tcPr>
            <w:tcW w:w="2400" w:type="dxa"/>
          </w:tcPr>
          <w:p>
            <w:r>
              <w:t xml:space="preserve">02 May 2023</w:t>
            </w:r>
          </w:p>
        </w:tc>
        <w:tc>
          <w:tcPr>
            <w:tcW w:w="2400" w:type="dxa"/>
          </w:tcPr>
          <w:p>
            <w:r>
              <w:t xml:space="preserve">Lourdes Carraso | inversiones@presidencia.gob.hn</w:t>
            </w:r>
          </w:p>
        </w:tc>
        <w:tc>
          <w:tcPr>
            <w:tcW w:w="2400" w:type="dxa"/>
          </w:tcPr>
          <w:p>
            <w:r>
              <w:t xml:space="preserve">Support to the Government of Honduras to participate in the SDG Investment Fair and benefit from advisory, with the aim of mobilizing private financing for SDG-aligned projects.</w:t>
            </w:r>
          </w:p>
        </w:tc>
        <w:tc>
          <w:tcPr>
            <w:tcW w:w="2400" w:type="dxa"/>
          </w:tcPr>
          <w:p>
            <w:r>
              <w:t xml:space="preserve"/>
            </w:r>
          </w:p>
        </w:tc>
        <w:tc>
          <w:tcPr>
            <w:tcW w:w="2400" w:type="dxa"/>
          </w:tcPr>
          <w:p>
            <w:r>
              <w:t xml:space="preserve"/>
            </w:r>
          </w:p>
        </w:tc>
      </w:tr>
      <w:tr>
        <w:tc>
          <w:tcPr>
            <w:tcW w:w="2400" w:type="dxa"/>
          </w:tcPr>
          <w:p>
            <w:r>
              <w:t xml:space="preserve">3941</w:t>
            </w:r>
          </w:p>
        </w:tc>
        <w:tc>
          <w:tcPr>
            <w:tcW w:w="2400" w:type="dxa"/>
          </w:tcPr>
          <w:p>
            <w:r>
              <w:t xml:space="preserve">Request #3941 ? Request/ Gap/ Demand obtained from the 2020 Honduras VNR submitted to the HLPF: (i) Capacity development for local government; and (ii) Collection, analysis, disaggregation and dissemination of data.</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Honduras VNR submitted to the HLPF: (i) Capacity development for local government; and (ii) Collection, analysis, disaggregation and dissemination of data.</w:t>
            </w:r>
          </w:p>
        </w:tc>
        <w:tc>
          <w:tcPr>
            <w:tcW w:w="2400" w:type="dxa"/>
          </w:tcPr>
          <w:p>
            <w:r>
              <w:t xml:space="preserve"/>
            </w:r>
          </w:p>
        </w:tc>
        <w:tc>
          <w:tcPr>
            <w:tcW w:w="2400" w:type="dxa"/>
          </w:tcPr>
          <w:p>
            <w:r>
              <w:t xml:space="preserve"/>
            </w:r>
          </w:p>
        </w:tc>
      </w:tr>
      <w:tr>
        <w:tc>
          <w:tcPr>
            <w:tcW w:w="2400" w:type="dxa"/>
          </w:tcPr>
          <w:p>
            <w:r>
              <w:t xml:space="preserve">2774</w:t>
            </w:r>
          </w:p>
        </w:tc>
        <w:tc>
          <w:tcPr>
            <w:tcW w:w="2400" w:type="dxa"/>
          </w:tcPr>
          <w:p>
            <w:r>
              <w:t xml:space="preserve">Request #2774 ? National workshop on tax treaties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23 Jan 2020</w:t>
            </w:r>
          </w:p>
        </w:tc>
        <w:tc>
          <w:tcPr>
            <w:tcW w:w="2400" w:type="dxa"/>
          </w:tcPr>
          <w:p>
            <w:r>
              <w:t xml:space="preserve"/>
            </w:r>
          </w:p>
        </w:tc>
        <w:tc>
          <w:tcPr>
            <w:tcW w:w="2400" w:type="dxa"/>
          </w:tcPr>
          <w:p>
            <w:r>
              <w:t xml:space="preserve"/>
            </w:r>
          </w:p>
        </w:tc>
        <w:tc>
          <w:tcPr>
            <w:tcW w:w="2400" w:type="dxa"/>
          </w:tcPr>
          <w:p>
            <w:r>
              <w:t xml:space="preserve">Miriam Estrela Guzman Bonilla | bonilla@sar.gov.hn</w:t>
            </w:r>
          </w:p>
        </w:tc>
        <w:tc>
          <w:tcPr>
            <w:tcW w:w="2400" w:type="dxa"/>
          </w:tcPr>
          <w:p>
            <w:r>
              <w:t xml:space="preserve">National workshop on tax treaties</w:t>
            </w:r>
          </w:p>
        </w:tc>
        <w:tc>
          <w:tcPr>
            <w:tcW w:w="2400" w:type="dxa"/>
          </w:tcPr>
          <w:p>
            <w:r>
              <w:t xml:space="preserve"/>
            </w:r>
          </w:p>
        </w:tc>
        <w:tc>
          <w:tcPr>
            <w:tcW w:w="2400" w:type="dxa"/>
          </w:tcPr>
          <w:p>
            <w:r>
              <w:t xml:space="preserve"/>
            </w:r>
          </w:p>
        </w:tc>
      </w:tr>
      <w:tr>
        <w:tc>
          <w:tcPr>
            <w:tcW w:w="2400" w:type="dxa"/>
          </w:tcPr>
          <w:p>
            <w:r>
              <w:t xml:space="preserve">2756</w:t>
            </w:r>
          </w:p>
        </w:tc>
        <w:tc>
          <w:tcPr>
            <w:tcW w:w="2400" w:type="dxa"/>
          </w:tcPr>
          <w:p>
            <w:r>
              <w:t xml:space="preserve">Request #2756 ? Technical assistance in regard to SDG indicators</w:t>
            </w:r>
          </w:p>
        </w:tc>
        <w:tc>
          <w:tcPr>
            <w:tcW w:w="2400" w:type="dxa"/>
          </w:tcPr>
          <w:p>
            <w:r>
              <w:t xml:space="preserve">Outdated</w:t>
            </w:r>
          </w:p>
        </w:tc>
        <w:tc>
          <w:tcPr>
            <w:tcW w:w="2400" w:type="dxa"/>
          </w:tcPr>
          <w:p>
            <w:r>
              <w:t xml:space="preserve">Statistics Division</w:t>
            </w:r>
          </w:p>
        </w:tc>
        <w:tc>
          <w:tcPr>
            <w:tcW w:w="2400" w:type="dxa"/>
          </w:tcPr>
          <w:p>
            <w:r>
              <w:t xml:space="preserve">01 Mar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Technical assistance in regard to SDG indicators</w:t>
            </w:r>
          </w:p>
        </w:tc>
        <w:tc>
          <w:tcPr>
            <w:tcW w:w="2400" w:type="dxa"/>
          </w:tcPr>
          <w:p>
            <w:r>
              <w:t xml:space="preserve"/>
            </w:r>
          </w:p>
        </w:tc>
        <w:tc>
          <w:tcPr>
            <w:tcW w:w="2400" w:type="dxa"/>
          </w:tcPr>
          <w:p>
            <w:r>
              <w:t xml:space="preserve"/>
            </w:r>
          </w:p>
        </w:tc>
      </w:tr>
      <w:tr>
        <w:tc>
          <w:tcPr>
            <w:tcW w:w="2400" w:type="dxa"/>
          </w:tcPr>
          <w:p>
            <w:r>
              <w:t xml:space="preserve">5399</w:t>
            </w:r>
          </w:p>
        </w:tc>
        <w:tc>
          <w:tcPr>
            <w:tcW w:w="2400" w:type="dxa"/>
          </w:tcPr>
          <w:p>
            <w:r>
              <w:t xml:space="preserve">Request #5399 ? The Government of Uttarakhand, India, through a letter from Dr. R. Meenakshi Sundaram, has formally expressed strong interest in deepening collaboration with the United Nations on infrastructure asset management following a successful peer-learning workshop in Dehradun co-organized with UN DESA. The Government has proposed to co-organize and co-fund a second regional peer-learning workshop in 2026, with a view to positioning Uttarakhand as a hub for capacity development and knowledge exchange in the Global South. They have also shared their ambition to establish a Center for Peer Learning on Infrastructure Asset Management for the Global South, which would serve as a platform to institutionalize this agenda and promote long-term regional cooperation.</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26 Nov 2025</w:t>
            </w:r>
          </w:p>
        </w:tc>
        <w:tc>
          <w:tcPr>
            <w:tcW w:w="2400" w:type="dxa"/>
          </w:tcPr>
          <w:p>
            <w:r>
              <w:t xml:space="preserve">01 Jan 2026</w:t>
            </w:r>
          </w:p>
        </w:tc>
        <w:tc>
          <w:tcPr>
            <w:tcW w:w="2400" w:type="dxa"/>
          </w:tcPr>
          <w:p>
            <w:r>
              <w:t xml:space="preserve">31 Jan 2026</w:t>
            </w:r>
          </w:p>
        </w:tc>
        <w:tc>
          <w:tcPr>
            <w:tcW w:w="2400" w:type="dxa"/>
          </w:tcPr>
          <w:p>
            <w:r>
              <w:t xml:space="preserve">Dr. Meenakshi Sundaram | aceocppgguk1@gmail.com</w:t>
            </w:r>
          </w:p>
        </w:tc>
        <w:tc>
          <w:tcPr>
            <w:tcW w:w="2400" w:type="dxa"/>
          </w:tcPr>
          <w:p>
            <w:r>
              <w:t xml:space="preserve">The Government of Uttarakhand, India, through a letter from Dr. R. Meenakshi Sundaram, has formally expressed strong interest in deepening collaboration with the United Nations on infrastructure asset management following a successful peer-learning workshop in Dehradun co-organized with UN DESA. The Government has proposed to co-organize and co-fund a second regional peer-learning workshop in 2026, with a view to positioning Uttarakhand as a hub for capacity development and knowledge exchange in the Global South. They have also shared their ambition to establish a Center for Peer Learning on Infrastructure Asset Management for the Global South, which would serve as a platform to institutionalize this agenda and promote long-term regional cooperation.</w:t>
            </w:r>
          </w:p>
        </w:tc>
        <w:tc>
          <w:tcPr>
            <w:tcW w:w="2400" w:type="dxa"/>
          </w:tcPr>
          <w:p>
            <w:r>
              <w:t xml:space="preserve"/>
            </w:r>
          </w:p>
        </w:tc>
        <w:tc>
          <w:tcPr>
            <w:tcW w:w="2400" w:type="dxa"/>
          </w:tcPr>
          <w:p>
            <w:r>
              <w:t xml:space="preserve"/>
            </w:r>
          </w:p>
        </w:tc>
      </w:tr>
      <w:tr>
        <w:tc>
          <w:tcPr>
            <w:tcW w:w="2400" w:type="dxa"/>
          </w:tcPr>
          <w:p>
            <w:r>
              <w:t xml:space="preserve">5015</w:t>
            </w:r>
          </w:p>
        </w:tc>
        <w:tc>
          <w:tcPr>
            <w:tcW w:w="2400" w:type="dxa"/>
          </w:tcPr>
          <w:p>
            <w:r>
              <w:t xml:space="preserve">Request #5015 ? Seeking support for organizing workshops and training programs for state government officials on Sustainable Infrastructure Asset Management and subsequently, jointly work towards developing a framework to propel future assistance and collaboration.</w:t>
            </w:r>
          </w:p>
        </w:tc>
        <w:tc>
          <w:tcPr>
            <w:tcW w:w="2400" w:type="dxa"/>
          </w:tcPr>
          <w:p>
            <w:r>
              <w:t xml:space="preserve">Completed</w:t>
            </w:r>
          </w:p>
        </w:tc>
        <w:tc>
          <w:tcPr>
            <w:tcW w:w="2400" w:type="dxa"/>
          </w:tcPr>
          <w:p>
            <w:r>
              <w:t xml:space="preserve">Financing for Sustainable Development Office</w:t>
            </w:r>
          </w:p>
        </w:tc>
        <w:tc>
          <w:tcPr>
            <w:tcW w:w="2400" w:type="dxa"/>
          </w:tcPr>
          <w:p>
            <w:r>
              <w:t xml:space="preserve">13 Feb 2024</w:t>
            </w:r>
          </w:p>
        </w:tc>
        <w:tc>
          <w:tcPr>
            <w:tcW w:w="2400" w:type="dxa"/>
          </w:tcPr>
          <w:p>
            <w:r>
              <w:t xml:space="preserve">01 Sept 2025</w:t>
            </w:r>
          </w:p>
        </w:tc>
        <w:tc>
          <w:tcPr>
            <w:tcW w:w="2400" w:type="dxa"/>
          </w:tcPr>
          <w:p>
            <w:r>
              <w:t xml:space="preserve">31 Dec 2025</w:t>
            </w:r>
          </w:p>
        </w:tc>
        <w:tc>
          <w:tcPr>
            <w:tcW w:w="2400" w:type="dxa"/>
          </w:tcPr>
          <w:p>
            <w:r>
              <w:t xml:space="preserve">Shailesh Bagauri | ashishk.srivastava@ias.nic.in</w:t>
            </w:r>
          </w:p>
        </w:tc>
        <w:tc>
          <w:tcPr>
            <w:tcW w:w="2400" w:type="dxa"/>
          </w:tcPr>
          <w:p>
            <w:r>
              <w:t xml:space="preserve">Seeking support for organizing workshops and training programs for state government officials on Sustainable Infrastructure Asset Management and subsequently, jointly work towards developing a framework to propel future assistance and collaboration.</w:t>
            </w:r>
          </w:p>
        </w:tc>
        <w:tc>
          <w:tcPr>
            <w:tcW w:w="2400" w:type="dxa"/>
          </w:tcPr>
          <w:p>
            <w:r>
              <w:t xml:space="preserve"/>
            </w:r>
          </w:p>
        </w:tc>
        <w:tc>
          <w:tcPr>
            <w:tcW w:w="2400" w:type="dxa"/>
          </w:tcPr>
          <w:p>
            <w:r>
              <w:t xml:space="preserve"/>
            </w:r>
          </w:p>
        </w:tc>
      </w:tr>
      <w:tr>
        <w:tc>
          <w:tcPr>
            <w:tcW w:w="2400" w:type="dxa"/>
          </w:tcPr>
          <w:p>
            <w:r>
              <w:t xml:space="preserve">4237</w:t>
            </w:r>
          </w:p>
        </w:tc>
        <w:tc>
          <w:tcPr>
            <w:tcW w:w="2400" w:type="dxa"/>
          </w:tcPr>
          <w:p>
            <w:r>
              <w:t xml:space="preserve">Request #4237 ? The convening of the United Nations World Geospatial Information Congress (UNWGIC) arises out of the mandate from the Economic and Social Council (ECOSOC) to the United Nations Committee of Experts on Global Geospatial Information Management (UN-GGIM), to convene global forums to promote comprehensive dialogue on global geospatial information management with all governments, relevant international organizations, non-governmental organizations, academia and the private sector. UN-GGIM in its decision 11/101, welcomed the convening UNWGIC with the theme â€œGeo-Enabling the Global Village: no one should be left behindâ€. The UNWGIC will be held on 11 â€“ 13 October 2022 and will have side events (workshops and learning events) on 10 and 14 October 2022</w:t>
            </w:r>
          </w:p>
        </w:tc>
        <w:tc>
          <w:tcPr>
            <w:tcW w:w="2400" w:type="dxa"/>
          </w:tcPr>
          <w:p>
            <w:r>
              <w:t xml:space="preserve">Completed</w:t>
            </w:r>
          </w:p>
        </w:tc>
        <w:tc>
          <w:tcPr>
            <w:tcW w:w="2400" w:type="dxa"/>
          </w:tcPr>
          <w:p>
            <w:r>
              <w:t xml:space="preserve">Statistics Division</w:t>
            </w:r>
          </w:p>
        </w:tc>
        <w:tc>
          <w:tcPr>
            <w:tcW w:w="2400" w:type="dxa"/>
          </w:tcPr>
          <w:p>
            <w:r>
              <w:t xml:space="preserve">18 Apr 2022</w:t>
            </w:r>
          </w:p>
        </w:tc>
        <w:tc>
          <w:tcPr>
            <w:tcW w:w="2400" w:type="dxa"/>
          </w:tcPr>
          <w:p>
            <w:r>
              <w:t xml:space="preserve">10 Oct 2022</w:t>
            </w:r>
          </w:p>
        </w:tc>
        <w:tc>
          <w:tcPr>
            <w:tcW w:w="2400" w:type="dxa"/>
          </w:tcPr>
          <w:p>
            <w:r>
              <w:t xml:space="preserve">14 Oct 2022</w:t>
            </w:r>
          </w:p>
        </w:tc>
        <w:tc>
          <w:tcPr>
            <w:tcW w:w="2400" w:type="dxa"/>
          </w:tcPr>
          <w:p>
            <w:r>
              <w:t xml:space="preserve">Dr. Debapriya Dutta | ddutta@nic.in</w:t>
            </w:r>
          </w:p>
        </w:tc>
        <w:tc>
          <w:tcPr>
            <w:tcW w:w="2400" w:type="dxa"/>
          </w:tcPr>
          <w:p>
            <w:r>
              <w:t xml:space="preserve">The convening of the United Nations World Geospatial Information Congress (UNWGIC) arises out of the mandate from the Economic and Social Council (ECOSOC) to the United Nations Committee of Experts on Global Geospatial Information Management (UN-GGIM), to convene global forums to promote comprehensive dialogue on global geospatial information management with all governments, relevant international organizations, non-governmental organizations, academia and the private sector. UN-GGIM in its decision 11/101, welcomed the convening UNWGIC with the theme â€œGeo-Enabling the Global Village: no one should be left behindâ€. The UNWGIC will be held on 11 â€“ 13 October 2022 and will have side events (workshops and learning events) on 10 and 14 October 2022</w:t>
            </w:r>
          </w:p>
        </w:tc>
        <w:tc>
          <w:tcPr>
            <w:tcW w:w="2400" w:type="dxa"/>
          </w:tcPr>
          <w:p>
            <w:r>
              <w:t xml:space="preserve"/>
            </w:r>
          </w:p>
        </w:tc>
        <w:tc>
          <w:tcPr>
            <w:tcW w:w="2400" w:type="dxa"/>
          </w:tcPr>
          <w:p>
            <w:r>
              <w:t xml:space="preserve"/>
            </w:r>
          </w:p>
        </w:tc>
      </w:tr>
      <w:tr>
        <w:tc>
          <w:tcPr>
            <w:tcW w:w="2400" w:type="dxa"/>
          </w:tcPr>
          <w:p>
            <w:r>
              <w:t xml:space="preserve">2634</w:t>
            </w:r>
          </w:p>
        </w:tc>
        <w:tc>
          <w:tcPr>
            <w:tcW w:w="2400" w:type="dxa"/>
          </w:tcPr>
          <w:p>
            <w:r>
              <w:t xml:space="preserve">Request #2634 ? DPIDG was requested to represent DESA at the seminar and meeting and make a presentation on the 2030 Agenda for Sustainable Development and the contribution of SAIs to the implementation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Jan 2016</w:t>
            </w:r>
          </w:p>
        </w:tc>
        <w:tc>
          <w:tcPr>
            <w:tcW w:w="2400" w:type="dxa"/>
          </w:tcPr>
          <w:p>
            <w:r>
              <w:t xml:space="preserve">01 Oct 2016</w:t>
            </w:r>
          </w:p>
        </w:tc>
        <w:tc>
          <w:tcPr>
            <w:tcW w:w="2400" w:type="dxa"/>
          </w:tcPr>
          <w:p>
            <w:r>
              <w:t xml:space="preserve">08 Oct 2016</w:t>
            </w:r>
          </w:p>
        </w:tc>
        <w:tc>
          <w:tcPr>
            <w:tcW w:w="2400" w:type="dxa"/>
          </w:tcPr>
          <w:p>
            <w:r>
              <w:t xml:space="preserve">na | na@na</w:t>
            </w:r>
          </w:p>
        </w:tc>
        <w:tc>
          <w:tcPr>
            <w:tcW w:w="2400" w:type="dxa"/>
          </w:tcPr>
          <w:p>
            <w:r>
              <w:t xml:space="preserve">DPIDG was requested to represent DESA at the seminar and meeting and make a presentation on the 2030 Agenda for Sustainable Development and the contribution of SAIs to the implementation</w:t>
            </w:r>
          </w:p>
        </w:tc>
        <w:tc>
          <w:tcPr>
            <w:tcW w:w="2400" w:type="dxa"/>
          </w:tcPr>
          <w:p>
            <w:r>
              <w:t xml:space="preserve"/>
            </w:r>
          </w:p>
        </w:tc>
        <w:tc>
          <w:tcPr>
            <w:tcW w:w="2400" w:type="dxa"/>
          </w:tcPr>
          <w:p>
            <w:r>
              <w:t xml:space="preserve"/>
            </w:r>
          </w:p>
        </w:tc>
      </w:tr>
      <w:tr>
        <w:tc>
          <w:tcPr>
            <w:tcW w:w="2400" w:type="dxa"/>
          </w:tcPr>
          <w:p>
            <w:r>
              <w:t xml:space="preserve">2635</w:t>
            </w:r>
          </w:p>
        </w:tc>
        <w:tc>
          <w:tcPr>
            <w:tcW w:w="2400" w:type="dxa"/>
          </w:tcPr>
          <w:p>
            <w:r>
              <w:t xml:space="preserve">Request #2635 ? DPIDG was requested to provide support to INTOSAI Working Groups on the role of SAIs regarding the SDGs during the 6th ASOSAI Seminar on Environmental Auditing and the 5th Working Meeting of ASOSAI Working Group on Environmental Auditing (ASOSAI WGEA) on 17-20 October 2016, in Jaipur India.   / SAI role regarding SDGs- Advisory services to IDI on development of guidance for auditing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Jan 2016</w:t>
            </w:r>
          </w:p>
        </w:tc>
        <w:tc>
          <w:tcPr>
            <w:tcW w:w="2400" w:type="dxa"/>
          </w:tcPr>
          <w:p>
            <w:r>
              <w:t xml:space="preserve">17 Oct 2016</w:t>
            </w:r>
          </w:p>
        </w:tc>
        <w:tc>
          <w:tcPr>
            <w:tcW w:w="2400" w:type="dxa"/>
          </w:tcPr>
          <w:p>
            <w:r>
              <w:t xml:space="preserve">20 Oct 2016</w:t>
            </w:r>
          </w:p>
        </w:tc>
        <w:tc>
          <w:tcPr>
            <w:tcW w:w="2400" w:type="dxa"/>
          </w:tcPr>
          <w:p>
            <w:r>
              <w:t xml:space="preserve">na | na@na</w:t>
            </w:r>
          </w:p>
        </w:tc>
        <w:tc>
          <w:tcPr>
            <w:tcW w:w="2400" w:type="dxa"/>
          </w:tcPr>
          <w:p>
            <w:r>
              <w:t xml:space="preserve">DPIDG was requested to provide support to INTOSAI Working Groups on the role of SAIs regarding the SDGs during the 6th ASOSAI Seminar on Environmental Auditing and the 5th Working Meeting of ASOSAI Working Group on Environmental Auditing (ASOSAI WGEA) on 17-20 October 2016, in Jaipur India.   / SAI role regarding SDGs- Advisory services to IDI on development of guidance for auditing the SDGs</w:t>
            </w:r>
          </w:p>
        </w:tc>
        <w:tc>
          <w:tcPr>
            <w:tcW w:w="2400" w:type="dxa"/>
          </w:tcPr>
          <w:p>
            <w:r>
              <w:t xml:space="preserve"/>
            </w:r>
          </w:p>
        </w:tc>
        <w:tc>
          <w:tcPr>
            <w:tcW w:w="2400" w:type="dxa"/>
          </w:tcPr>
          <w:p>
            <w:r>
              <w:t xml:space="preserve"/>
            </w:r>
          </w:p>
        </w:tc>
      </w:tr>
      <w:tr>
        <w:tc>
          <w:tcPr>
            <w:tcW w:w="2400" w:type="dxa"/>
          </w:tcPr>
          <w:p>
            <w:r>
              <w:t xml:space="preserve">2636</w:t>
            </w:r>
          </w:p>
        </w:tc>
        <w:tc>
          <w:tcPr>
            <w:tcW w:w="2400" w:type="dxa"/>
          </w:tcPr>
          <w:p>
            <w:r>
              <w:t xml:space="preserve">Request #2636 ? DPIDG/ UNPOG was requested by the National Institution for Transforming India (NITI) of the Government of India to assist in organizing the National Training Workshop on "Strengthening Institutional Effectiveness and National to Local Governance for the Achievement of the SDGs" based on the Curriculum on Governance Toolkit.</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UNPOG was requested by the National Institution for Transforming India (NITI) of the Government of India to assist in organizing the National Training Workshop on "Strengthening Institutional Effectiveness and National to Local Governance for the Achievement of the SDGs" based on the Curriculum on Governance Toolkit.</w:t>
            </w:r>
          </w:p>
        </w:tc>
        <w:tc>
          <w:tcPr>
            <w:tcW w:w="2400" w:type="dxa"/>
          </w:tcPr>
          <w:p>
            <w:r>
              <w:t xml:space="preserve"/>
            </w:r>
          </w:p>
        </w:tc>
        <w:tc>
          <w:tcPr>
            <w:tcW w:w="2400" w:type="dxa"/>
          </w:tcPr>
          <w:p>
            <w:r>
              <w:t xml:space="preserve"/>
            </w:r>
          </w:p>
        </w:tc>
      </w:tr>
      <w:tr>
        <w:tc>
          <w:tcPr>
            <w:tcW w:w="2400" w:type="dxa"/>
          </w:tcPr>
          <w:p>
            <w:r>
              <w:t xml:space="preserve">2633</w:t>
            </w:r>
          </w:p>
        </w:tc>
        <w:tc>
          <w:tcPr>
            <w:tcW w:w="2400" w:type="dxa"/>
          </w:tcPr>
          <w:p>
            <w:r>
              <w:t xml:space="preserve">Request #2633 ? DPIDG was requested to provide support regarding public institutions coordination and stakeholder engagement and developing national SDG strategies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Feb 2018</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provide support regarding public institutions coordination and stakeholder engagement and developing national SDG strategies</w:t>
            </w:r>
          </w:p>
        </w:tc>
        <w:tc>
          <w:tcPr>
            <w:tcW w:w="2400" w:type="dxa"/>
          </w:tcPr>
          <w:p>
            <w:r>
              <w:t xml:space="preserve"/>
            </w:r>
          </w:p>
        </w:tc>
        <w:tc>
          <w:tcPr>
            <w:tcW w:w="2400" w:type="dxa"/>
          </w:tcPr>
          <w:p>
            <w:r>
              <w:t xml:space="preserve"/>
            </w:r>
          </w:p>
        </w:tc>
      </w:tr>
      <w:tr>
        <w:tc>
          <w:tcPr>
            <w:tcW w:w="2400" w:type="dxa"/>
          </w:tcPr>
          <w:p>
            <w:r>
              <w:t xml:space="preserve">5456</w:t>
            </w:r>
          </w:p>
        </w:tc>
        <w:tc>
          <w:tcPr>
            <w:tcW w:w="2400" w:type="dxa"/>
          </w:tcPr>
          <w:p>
            <w:r>
              <w:t xml:space="preserve">Request #5456 ? Indonesia has repeatedly requested assistance to develop a national set of climate change statistics and indicators. Arrangements were initiated under the DA14 project on Resilient and Agile National Statistical Systems but could not be completed for lack of sufficient funds. 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Based on several requests from Indonesia, UNSD is proposing to organize, in collaboration with ESCAP, a national mission including a 3-day workshop in Indonesia where the Global Set and its implementation support tools will be applied. The main goal of the mission and national workshop is to increase the technical capacity for climate change statistics in the country, by bringing the stakeholders together to provide hands-on training on priority topics related to climate change.</w:t>
            </w:r>
          </w:p>
        </w:tc>
        <w:tc>
          <w:tcPr>
            <w:tcW w:w="2400" w:type="dxa"/>
          </w:tcPr>
          <w:p>
            <w:r>
              <w:t xml:space="preserve">Under consideration</w:t>
            </w:r>
          </w:p>
        </w:tc>
        <w:tc>
          <w:tcPr>
            <w:tcW w:w="2400" w:type="dxa"/>
          </w:tcPr>
          <w:p>
            <w:r>
              <w:t xml:space="preserve">Statistics Division</w:t>
            </w:r>
          </w:p>
        </w:tc>
        <w:tc>
          <w:tcPr>
            <w:tcW w:w="2400" w:type="dxa"/>
          </w:tcPr>
          <w:p>
            <w:r>
              <w:t xml:space="preserve">19 Jan 2026</w:t>
            </w:r>
          </w:p>
        </w:tc>
        <w:tc>
          <w:tcPr>
            <w:tcW w:w="2400" w:type="dxa"/>
          </w:tcPr>
          <w:p>
            <w:r>
              <w:t xml:space="preserve">01 Mar 2026</w:t>
            </w:r>
          </w:p>
        </w:tc>
        <w:tc>
          <w:tcPr>
            <w:tcW w:w="2400" w:type="dxa"/>
          </w:tcPr>
          <w:p>
            <w:r>
              <w:t xml:space="preserve">30 Apr 2026</w:t>
            </w:r>
          </w:p>
        </w:tc>
        <w:tc>
          <w:tcPr>
            <w:tcW w:w="2400" w:type="dxa"/>
          </w:tcPr>
          <w:p>
            <w:r>
              <w:t xml:space="preserve">Nurma Midayanti | nurma@bps.go.id</w:t>
            </w:r>
          </w:p>
        </w:tc>
        <w:tc>
          <w:tcPr>
            <w:tcW w:w="2400" w:type="dxa"/>
          </w:tcPr>
          <w:p>
            <w:r>
              <w:t xml:space="preserve">Indonesia has repeatedly requested assistance to develop a national set of climate change statistics and indicators. Arrangements were initiated under the DA14 project on Resilient and Agile National Statistical Systems but could not be completed for lack of sufficient funds. 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Based on several requests from Indonesia, UNSD is proposing to organize, in collaboration with ESCAP, a national mission including a 3-day workshop in Indonesia where the Global Set and its implementation support tools will be applied. The main goal of the mission and national workshop is to increase the technical capacity for climate change statistics in the country, by bringing the stakeholders together to provide hands-on training on priority topics related to climate change.</w:t>
            </w:r>
          </w:p>
        </w:tc>
        <w:tc>
          <w:tcPr>
            <w:tcW w:w="2400" w:type="dxa"/>
          </w:tcPr>
          <w:p>
            <w:r>
              <w:t xml:space="preserve"/>
            </w:r>
          </w:p>
        </w:tc>
        <w:tc>
          <w:tcPr>
            <w:tcW w:w="2400" w:type="dxa"/>
          </w:tcPr>
          <w:p>
            <w:r>
              <w:t xml:space="preserve"/>
            </w:r>
          </w:p>
        </w:tc>
      </w:tr>
      <w:tr>
        <w:tc>
          <w:tcPr>
            <w:tcW w:w="2400" w:type="dxa"/>
          </w:tcPr>
          <w:p>
            <w:r>
              <w:t xml:space="preserve">5397</w:t>
            </w:r>
          </w:p>
        </w:tc>
        <w:tc>
          <w:tcPr>
            <w:tcW w:w="2400" w:type="dxa"/>
          </w:tcPr>
          <w:p>
            <w:r>
              <w:t xml:space="preserve">Request #5397 ? 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c>
          <w:tcPr>
            <w:tcW w:w="2400" w:type="dxa"/>
          </w:tcPr>
          <w:p>
            <w:r>
              <w:t xml:space="preserve">Under consideration</w:t>
            </w:r>
          </w:p>
        </w:tc>
        <w:tc>
          <w:tcPr>
            <w:tcW w:w="2400" w:type="dxa"/>
          </w:tcPr>
          <w:p>
            <w:r>
              <w:t xml:space="preserve">Statistics Division</w:t>
            </w:r>
          </w:p>
        </w:tc>
        <w:tc>
          <w:tcPr>
            <w:tcW w:w="2400" w:type="dxa"/>
          </w:tcPr>
          <w:p>
            <w:r>
              <w:t xml:space="preserve">10 Dec 2025</w:t>
            </w:r>
          </w:p>
        </w:tc>
        <w:tc>
          <w:tcPr>
            <w:tcW w:w="2400" w:type="dxa"/>
          </w:tcPr>
          <w:p>
            <w:r>
              <w:t xml:space="preserve">16 Dec 2025</w:t>
            </w:r>
          </w:p>
        </w:tc>
        <w:tc>
          <w:tcPr>
            <w:tcW w:w="2400" w:type="dxa"/>
          </w:tcPr>
          <w:p>
            <w:r>
              <w:t xml:space="preserve">20 Mar 2026</w:t>
            </w:r>
          </w:p>
        </w:tc>
        <w:tc>
          <w:tcPr>
            <w:tcW w:w="2400" w:type="dxa"/>
          </w:tcPr>
          <w:p>
            <w:r>
              <w:t xml:space="preserve">Hernan Hernandez Martinez | hernan.hernandez@un.org</w:t>
            </w:r>
          </w:p>
        </w:tc>
        <w:tc>
          <w:tcPr>
            <w:tcW w:w="2400" w:type="dxa"/>
          </w:tcPr>
          <w:p>
            <w:r>
              <w:t xml:space="preserve">Update of the website of the Economic Statistics Branch to support the implementation of the System of National Accounts, 2025 (2025 SNA) in Member States /   / The Economics Statistics Branch (ESB) of the United Nations Statistics Division (UNSD) is responsible for the development and implementation of the System of National Accounts and supporting economic statistics. Its main areas of economic statistics comprise national accounts, international merchandise trade statistics, international trade in services, business statistics, including business registers, and industrial statistics. / At its fifty-sixth session, held in New York from 4 to 7 March 2025, the Statistical Commission adopted the 2025 SNA as the updated international statistical standard for national accounts statistics (decision 56/101 ), endorsed the implementation strategy for the 2025 SNA; and emphasized the need for capacity-building for Member States with limited resources to facilitate the implementation of the 2025 SNA in an internationally comparable and coordinated way. / The ESB website is the backbone of the Statistics Division's capacity-building activities in national accounts and in supporting economic statistics. It includes statistical standards and compilation guidance, as well as best practices and information about international coordination and capacity building. It is the entry point for Member States to seek information about international statistical standards in national accounts and supporting economic statistics and classifications, and guidance for their implementation. /   / Currently, the ESB's main areas of work lack a uniform look and feel, and the information is not presented coherently or focused on supporting capacity-building efforts. The pages of each specific area of work appear as separate entities, with no consistent theme and without thematic interlinkages across them. Furthermore, they are developed using different technologies and content management systems. To achieve the above-mentioned task of uniformity and coherence, the National Accounts Section (ESB/NAS) website should serve as a starting point for the development of a new content management system and underlying infrastructure, which can be replicated individually across other areas of work and enable timely updates of web content across different areas and themes targeted to support countries in the implementation of the 2025 SNA and supporting economic statistics / To address these maintenance shortfalls, the following activities are required: / â€¢ A full redesign: Migrate to a responsive, modern framework. / â€¢ Enhanced update mechanisms: Implement version control for all resources, integration with APIs for real-time data pulls. / â€¢ Application of the design to existing pages disseminating data to harmonize the look and feel of the pages.</w:t>
            </w:r>
          </w:p>
        </w:tc>
        <w:tc>
          <w:tcPr>
            <w:tcW w:w="2400" w:type="dxa"/>
          </w:tcPr>
          <w:p>
            <w:r>
              <w:t xml:space="preserve"/>
            </w:r>
          </w:p>
        </w:tc>
        <w:tc>
          <w:tcPr>
            <w:tcW w:w="2400" w:type="dxa"/>
          </w:tcPr>
          <w:p>
            <w:r>
              <w:t xml:space="preserve"/>
            </w:r>
          </w:p>
        </w:tc>
      </w:tr>
      <w:tr>
        <w:tc>
          <w:tcPr>
            <w:tcW w:w="2400" w:type="dxa"/>
          </w:tcPr>
          <w:p>
            <w:r>
              <w:t xml:space="preserve">5255</w:t>
            </w:r>
          </w:p>
        </w:tc>
        <w:tc>
          <w:tcPr>
            <w:tcW w:w="2400" w:type="dxa"/>
          </w:tcPr>
          <w:p>
            <w:r>
              <w:t xml:space="preserve">Request #5255 ? Gita Sabharwal, the UN Resident Coordinator in Indonesia, responded positively to the UNDESA/EAPD project's letter regarding Indonesia's participation in the macroeconomic modeling initiative. She confirmed alignment with the governmentâ€™s economic transformation agenda and designated Diandra Pratami, RCO Economist, as the focal point for follow-up and coordination, including nominating government officials for the training. / Gita also requested the Terms of Reference and explanatory note for the project, which were referenced in the original letter but not attached. Additionally, she inquired about how the project was identified and whether there had been prior engagement with the Government of Indonesia. She welcomed continued collaboration.</w:t>
            </w:r>
          </w:p>
        </w:tc>
        <w:tc>
          <w:tcPr>
            <w:tcW w:w="2400" w:type="dxa"/>
          </w:tcPr>
          <w:p>
            <w:r>
              <w:t xml:space="preserve">Ongoing</w:t>
            </w:r>
          </w:p>
        </w:tc>
        <w:tc>
          <w:tcPr>
            <w:tcW w:w="2400" w:type="dxa"/>
          </w:tcPr>
          <w:p>
            <w:r>
              <w:t xml:space="preserve">Economic Analysis and Policy Division</w:t>
            </w:r>
          </w:p>
        </w:tc>
        <w:tc>
          <w:tcPr>
            <w:tcW w:w="2400" w:type="dxa"/>
          </w:tcPr>
          <w:p>
            <w:r>
              <w:t xml:space="preserve">02 Jul 2024</w:t>
            </w:r>
          </w:p>
        </w:tc>
        <w:tc>
          <w:tcPr>
            <w:tcW w:w="2400" w:type="dxa"/>
          </w:tcPr>
          <w:p>
            <w:r>
              <w:t xml:space="preserve">02 Jul 2024</w:t>
            </w:r>
          </w:p>
        </w:tc>
        <w:tc>
          <w:tcPr>
            <w:tcW w:w="2400" w:type="dxa"/>
          </w:tcPr>
          <w:p>
            <w:r>
              <w:t xml:space="preserve">31 Dec 2025</w:t>
            </w:r>
          </w:p>
        </w:tc>
        <w:tc>
          <w:tcPr>
            <w:tcW w:w="2400" w:type="dxa"/>
          </w:tcPr>
          <w:p>
            <w:r>
              <w:t xml:space="preserve">Gita Sabharwal | gita.sabharwal@un.org</w:t>
            </w:r>
          </w:p>
        </w:tc>
        <w:tc>
          <w:tcPr>
            <w:tcW w:w="2400" w:type="dxa"/>
          </w:tcPr>
          <w:p>
            <w:r>
              <w:t xml:space="preserve">Gita Sabharwal, the UN Resident Coordinator in Indonesia, responded positively to the UNDESA/EAPD project's letter regarding Indonesia's participation in the macroeconomic modeling initiative. She confirmed alignment with the governmentâ€™s economic transformation agenda and designated Diandra Pratami, RCO Economist, as the focal point for follow-up and coordination, including nominating government officials for the training. / Gita also requested the Terms of Reference and explanatory note for the project, which were referenced in the original letter but not attached. Additionally, she inquired about how the project was identified and whether there had been prior engagement with the Government of Indonesia. She welcomed continued collaboration.</w:t>
            </w:r>
          </w:p>
        </w:tc>
        <w:tc>
          <w:tcPr>
            <w:tcW w:w="2400" w:type="dxa"/>
          </w:tcPr>
          <w:p>
            <w:r>
              <w:t xml:space="preserve"/>
            </w:r>
          </w:p>
        </w:tc>
        <w:tc>
          <w:tcPr>
            <w:tcW w:w="2400" w:type="dxa"/>
          </w:tcPr>
          <w:p>
            <w:r>
              <w:t xml:space="preserve"/>
            </w:r>
          </w:p>
        </w:tc>
      </w:tr>
      <w:tr>
        <w:tc>
          <w:tcPr>
            <w:tcW w:w="2400" w:type="dxa"/>
          </w:tcPr>
          <w:p>
            <w:r>
              <w:t xml:space="preserve">5213</w:t>
            </w:r>
          </w:p>
        </w:tc>
        <w:tc>
          <w:tcPr>
            <w:tcW w:w="2400" w:type="dxa"/>
          </w:tcPr>
          <w:p>
            <w:r>
              <w:t xml:space="preserve">Request #5213 ? BPS-Statistics Indonesia, in its written comment to the 2025 session of the United Nations Statistics Commission, requested technical trainings to "enable Indonesia to optimize the use of social and demographic statistics, ensuring alignment with SDG targets", in light of its effort to modernize â€œsocial and demographic statistics to integrate gender and disability perspectives, particularly with Goals 1, 5, 10, and 16.â€  Furthermore, "BPS Statistics Indonesia proposes several strategic recommendations to strengthen local capacities for statistical advancements" and supports the â€œongoing global efforts (of the Friends of the Chair Group on Social and Demographic Statistics) and are ready to collaborate further to enhance Indonesiaâ€™s contributions."</w:t>
            </w:r>
          </w:p>
        </w:tc>
        <w:tc>
          <w:tcPr>
            <w:tcW w:w="2400" w:type="dxa"/>
          </w:tcPr>
          <w:p>
            <w:r>
              <w:t xml:space="preserve">Ongoing</w:t>
            </w:r>
          </w:p>
        </w:tc>
        <w:tc>
          <w:tcPr>
            <w:tcW w:w="2400" w:type="dxa"/>
          </w:tcPr>
          <w:p>
            <w:r>
              <w:t xml:space="preserve">Statistics Division</w:t>
            </w:r>
          </w:p>
        </w:tc>
        <w:tc>
          <w:tcPr>
            <w:tcW w:w="2400" w:type="dxa"/>
          </w:tcPr>
          <w:p>
            <w:r>
              <w:t xml:space="preserve">27 Feb 2025</w:t>
            </w:r>
          </w:p>
        </w:tc>
        <w:tc>
          <w:tcPr>
            <w:tcW w:w="2400" w:type="dxa"/>
          </w:tcPr>
          <w:p>
            <w:r>
              <w:t xml:space="preserve">01 Jun 2025</w:t>
            </w:r>
          </w:p>
        </w:tc>
        <w:tc>
          <w:tcPr>
            <w:tcW w:w="2400" w:type="dxa"/>
          </w:tcPr>
          <w:p>
            <w:r>
              <w:t xml:space="preserve">31 Mar 2026</w:t>
            </w:r>
          </w:p>
        </w:tc>
        <w:tc>
          <w:tcPr>
            <w:tcW w:w="2400" w:type="dxa"/>
          </w:tcPr>
          <w:p>
            <w:r>
              <w:t xml:space="preserve">Hiroaki Ogawa | ogawah@un.org</w:t>
            </w:r>
          </w:p>
        </w:tc>
        <w:tc>
          <w:tcPr>
            <w:tcW w:w="2400" w:type="dxa"/>
          </w:tcPr>
          <w:p>
            <w:r>
              <w:t xml:space="preserve">BPS-Statistics Indonesia, in its written comment to the 2025 session of the United Nations Statistics Commission, requested technical trainings to "enable Indonesia to optimize the use of social and demographic statistics, ensuring alignment with SDG targets", in light of its effort to modernize â€œsocial and demographic statistics to integrate gender and disability perspectives, particularly with Goals 1, 5, 10, and 16.â€  Furthermore, "BPS Statistics Indonesia proposes several strategic recommendations to strengthen local capacities for statistical advancements" and supports the â€œongoing global efforts (of the Friends of the Chair Group on Social and Demographic Statistics) and are ready to collaborate further to enhance Indonesiaâ€™s contributions."</w:t>
            </w:r>
          </w:p>
        </w:tc>
        <w:tc>
          <w:tcPr>
            <w:tcW w:w="2400" w:type="dxa"/>
          </w:tcPr>
          <w:p>
            <w:r>
              <w:t xml:space="preserve"/>
            </w:r>
          </w:p>
        </w:tc>
        <w:tc>
          <w:tcPr>
            <w:tcW w:w="2400" w:type="dxa"/>
          </w:tcPr>
          <w:p>
            <w:r>
              <w:t xml:space="preserve"/>
            </w:r>
          </w:p>
        </w:tc>
      </w:tr>
      <w:tr>
        <w:tc>
          <w:tcPr>
            <w:tcW w:w="2400" w:type="dxa"/>
          </w:tcPr>
          <w:p>
            <w:r>
              <w:t xml:space="preserve">5035</w:t>
            </w:r>
          </w:p>
        </w:tc>
        <w:tc>
          <w:tcPr>
            <w:tcW w:w="2400" w:type="dxa"/>
          </w:tcPr>
          <w:p>
            <w:r>
              <w:t xml:space="preserve">Request #5035 ? â€¢	Training: Encompassing curriculum development and Training of Trainers  / â€¢	To be a member of UNPAN / â€¢	Research and innovation</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26 Feb 2024</w:t>
            </w:r>
          </w:p>
        </w:tc>
        <w:tc>
          <w:tcPr>
            <w:tcW w:w="2400" w:type="dxa"/>
          </w:tcPr>
          <w:p>
            <w:r>
              <w:t xml:space="preserve">01 Mar 2024</w:t>
            </w:r>
          </w:p>
        </w:tc>
        <w:tc>
          <w:tcPr>
            <w:tcW w:w="2400" w:type="dxa"/>
          </w:tcPr>
          <w:p>
            <w:r>
              <w:t xml:space="preserve">31 Dec 2025</w:t>
            </w:r>
          </w:p>
        </w:tc>
        <w:tc>
          <w:tcPr>
            <w:tcW w:w="2400" w:type="dxa"/>
          </w:tcPr>
          <w:p>
            <w:r>
              <w:t xml:space="preserve">Mr. Agis Sudrajat  | Mr. Muzani Mohamad Mansoer, | muzani.mansoer@lan.go.id</w:t>
            </w:r>
          </w:p>
        </w:tc>
        <w:tc>
          <w:tcPr>
            <w:tcW w:w="2400" w:type="dxa"/>
          </w:tcPr>
          <w:p>
            <w:r>
              <w:t xml:space="preserve">â€¢	Training: Encompassing curriculum development and Training of Trainers  / â€¢	To be a member of UNPAN / â€¢	Research and innovation</w:t>
            </w:r>
          </w:p>
        </w:tc>
        <w:tc>
          <w:tcPr>
            <w:tcW w:w="2400" w:type="dxa"/>
          </w:tcPr>
          <w:p>
            <w:r>
              <w:t xml:space="preserve"/>
            </w:r>
          </w:p>
        </w:tc>
        <w:tc>
          <w:tcPr>
            <w:tcW w:w="2400" w:type="dxa"/>
          </w:tcPr>
          <w:p>
            <w:r>
              <w:t xml:space="preserve"/>
            </w:r>
          </w:p>
        </w:tc>
      </w:tr>
      <w:tr>
        <w:tc>
          <w:tcPr>
            <w:tcW w:w="2400" w:type="dxa"/>
          </w:tcPr>
          <w:p>
            <w:r>
              <w:t xml:space="preserve">4980</w:t>
            </w:r>
          </w:p>
        </w:tc>
        <w:tc>
          <w:tcPr>
            <w:tcW w:w="2400" w:type="dxa"/>
          </w:tcPr>
          <w:p>
            <w:r>
              <w:t xml:space="preserve">Request #4980 ? UNDESA/DISD has received a request for cooperation from the Ministry of Tourism and Creative Economy (MOTCE) of the Republic of Indonesia, to provide capacity building assistance regarding the enhancement of social inclusion in the development of creative industries.   / Indonesia had initiated Resolution A/RES/78/133 entitled â€œPromoting Creative Economy for Sustainable Developmentâ€ which was adopted at the 78th session of the UN General Assembly on 19 December 2023 and which garnered support from 59 co-sponsorship countries representing cross-regional groupings.  The Resolution mandates the UN to regularly discuss creative economy issues, increase capacity building support, facilitate discussions, conduct research, and compile guidelines and publications.  The resolution follows Indonesia creative economy policy #142 which was adopted by Presidential decree in 2018. / The creative industry is a significant catalyst which creates economic value for sustainable development and offers opportunities to include mar</w:t>
            </w:r>
          </w:p>
        </w:tc>
        <w:tc>
          <w:tcPr>
            <w:tcW w:w="2400" w:type="dxa"/>
          </w:tcPr>
          <w:p>
            <w:r>
              <w:t xml:space="preserve">Completed</w:t>
            </w:r>
          </w:p>
        </w:tc>
        <w:tc>
          <w:tcPr>
            <w:tcW w:w="2400" w:type="dxa"/>
          </w:tcPr>
          <w:p>
            <w:r>
              <w:t xml:space="preserve">Division for Inclusive Social Development</w:t>
            </w:r>
          </w:p>
        </w:tc>
        <w:tc>
          <w:tcPr>
            <w:tcW w:w="2400" w:type="dxa"/>
          </w:tcPr>
          <w:p>
            <w:r>
              <w:t xml:space="preserve">14 May 2024</w:t>
            </w:r>
          </w:p>
        </w:tc>
        <w:tc>
          <w:tcPr>
            <w:tcW w:w="2400" w:type="dxa"/>
          </w:tcPr>
          <w:p>
            <w:r>
              <w:t xml:space="preserve">26 Aug 2024</w:t>
            </w:r>
          </w:p>
        </w:tc>
        <w:tc>
          <w:tcPr>
            <w:tcW w:w="2400" w:type="dxa"/>
          </w:tcPr>
          <w:p>
            <w:r>
              <w:t xml:space="preserve">31 Dec 2025</w:t>
            </w:r>
          </w:p>
        </w:tc>
        <w:tc>
          <w:tcPr>
            <w:tcW w:w="2400" w:type="dxa"/>
          </w:tcPr>
          <w:p>
            <w:r>
              <w:t xml:space="preserve">Martini Paham | persuratan@kemenparekraf.go.id</w:t>
            </w:r>
          </w:p>
        </w:tc>
        <w:tc>
          <w:tcPr>
            <w:tcW w:w="2400" w:type="dxa"/>
          </w:tcPr>
          <w:p>
            <w:r>
              <w:t xml:space="preserve">UNDESA/DISD has received a request for cooperation from the Ministry of Tourism and Creative Economy (MOTCE) of the Republic of Indonesia, to provide capacity building assistance regarding the enhancement of social inclusion in the development of creative industries.   / Indonesia had initiated Resolution A/RES/78/133 entitled â€œPromoting Creative Economy for Sustainable Developmentâ€ which was adopted at the 78th session of the UN General Assembly on 19 December 2023 and which garnered support from 59 co-sponsorship countries representing cross-regional groupings.  The Resolution mandates the UN to regularly discuss creative economy issues, increase capacity building support, facilitate discussions, conduct research, and compile guidelines and publications.  The resolution follows Indonesia creative economy policy #142 which was adopted by Presidential decree in 2018. / The creative industry is a significant catalyst which creates economic value for sustainable development and offers opportunities to include mar</w:t>
            </w:r>
          </w:p>
        </w:tc>
        <w:tc>
          <w:tcPr>
            <w:tcW w:w="2400" w:type="dxa"/>
          </w:tcPr>
          <w:p>
            <w:r>
              <w:t xml:space="preserve"/>
            </w:r>
          </w:p>
        </w:tc>
        <w:tc>
          <w:tcPr>
            <w:tcW w:w="2400" w:type="dxa"/>
          </w:tcPr>
          <w:p>
            <w:r>
              <w:t xml:space="preserve"/>
            </w:r>
          </w:p>
        </w:tc>
      </w:tr>
      <w:tr>
        <w:tc>
          <w:tcPr>
            <w:tcW w:w="2400" w:type="dxa"/>
          </w:tcPr>
          <w:p>
            <w:r>
              <w:t xml:space="preserve">4975</w:t>
            </w:r>
          </w:p>
        </w:tc>
        <w:tc>
          <w:tcPr>
            <w:tcW w:w="2400" w:type="dxa"/>
          </w:tcPr>
          <w:p>
            <w:r>
              <w:t xml:space="preserve">Request #4975 ? As a response to the request to support building capacities of NSOs on small area estimation, we are inviting two students to join the upcoming Small Area Estimation Conference, in Peru, for more trainings and network opportunities with SAE experts. They will also share their learning experience with the others.</w:t>
            </w:r>
          </w:p>
        </w:tc>
        <w:tc>
          <w:tcPr>
            <w:tcW w:w="2400" w:type="dxa"/>
          </w:tcPr>
          <w:p>
            <w:r>
              <w:t xml:space="preserve">Under consideration</w:t>
            </w:r>
          </w:p>
        </w:tc>
        <w:tc>
          <w:tcPr>
            <w:tcW w:w="2400" w:type="dxa"/>
          </w:tcPr>
          <w:p>
            <w:r>
              <w:t xml:space="preserve">Statistics Division</w:t>
            </w:r>
          </w:p>
        </w:tc>
        <w:tc>
          <w:tcPr>
            <w:tcW w:w="2400" w:type="dxa"/>
          </w:tcPr>
          <w:p>
            <w:r>
              <w:t xml:space="preserve">08 Dec 2023</w:t>
            </w:r>
          </w:p>
        </w:tc>
        <w:tc>
          <w:tcPr>
            <w:tcW w:w="2400" w:type="dxa"/>
          </w:tcPr>
          <w:p>
            <w:r>
              <w:t xml:space="preserve"/>
            </w:r>
          </w:p>
        </w:tc>
        <w:tc>
          <w:tcPr>
            <w:tcW w:w="2400" w:type="dxa"/>
          </w:tcPr>
          <w:p>
            <w:r>
              <w:t xml:space="preserve"/>
            </w:r>
          </w:p>
        </w:tc>
        <w:tc>
          <w:tcPr>
            <w:tcW w:w="2400" w:type="dxa"/>
          </w:tcPr>
          <w:p>
            <w:r>
              <w:t xml:space="preserve">Yuniarti Yuniarti; Thobeka Mazibuko | yuna@bps.go.id</w:t>
            </w:r>
          </w:p>
        </w:tc>
        <w:tc>
          <w:tcPr>
            <w:tcW w:w="2400" w:type="dxa"/>
          </w:tcPr>
          <w:p>
            <w:r>
              <w:t xml:space="preserve">As a response to the request to support building capacities of NSOs on small area estimation, we are inviting two students to join the upcoming Small Area Estimation Conference, in Peru, for more trainings and network opportunities with SAE experts. They will also share their learning experience with the others.</w:t>
            </w:r>
          </w:p>
        </w:tc>
        <w:tc>
          <w:tcPr>
            <w:tcW w:w="2400" w:type="dxa"/>
          </w:tcPr>
          <w:p>
            <w:r>
              <w:t xml:space="preserve"/>
            </w:r>
          </w:p>
        </w:tc>
        <w:tc>
          <w:tcPr>
            <w:tcW w:w="2400" w:type="dxa"/>
          </w:tcPr>
          <w:p>
            <w:r>
              <w:t xml:space="preserve"/>
            </w:r>
          </w:p>
        </w:tc>
      </w:tr>
      <w:tr>
        <w:tc>
          <w:tcPr>
            <w:tcW w:w="2400" w:type="dxa"/>
          </w:tcPr>
          <w:p>
            <w:r>
              <w:t xml:space="preserve">4692</w:t>
            </w:r>
          </w:p>
        </w:tc>
        <w:tc>
          <w:tcPr>
            <w:tcW w:w="2400" w:type="dxa"/>
          </w:tcPr>
          <w:p>
            <w:r>
              <w:t xml:space="preserve">Request #4692 ? The objective of the International Training on Toponymy is to improve awareness, increase knowledge and understanding and strengthen skills in the principles and methodologies of geographical names standardization, geographical names data collection, creation of toponymic databases, geographical names data processing and management, and the creation and management of national names authorities. / The goal is to have trained, a maximum of 75 participants (cartographers, geographers, researchers, map and atlas editors) from national geographical names authorities. Training will be conducted over five days which will include six modules consisting of lectures, discussions, demonstrations, and practical exercises, and a one-day field exercise focusing on the collection of geographical names.</w:t>
            </w:r>
          </w:p>
        </w:tc>
        <w:tc>
          <w:tcPr>
            <w:tcW w:w="2400" w:type="dxa"/>
          </w:tcPr>
          <w:p>
            <w:r>
              <w:t xml:space="preserve">Completed</w:t>
            </w:r>
          </w:p>
        </w:tc>
        <w:tc>
          <w:tcPr>
            <w:tcW w:w="2400" w:type="dxa"/>
          </w:tcPr>
          <w:p>
            <w:r>
              <w:t xml:space="preserve">Statistics Division</w:t>
            </w:r>
          </w:p>
        </w:tc>
        <w:tc>
          <w:tcPr>
            <w:tcW w:w="2400" w:type="dxa"/>
          </w:tcPr>
          <w:p>
            <w:r>
              <w:t xml:space="preserve">12 May 2023</w:t>
            </w:r>
          </w:p>
        </w:tc>
        <w:tc>
          <w:tcPr>
            <w:tcW w:w="2400" w:type="dxa"/>
          </w:tcPr>
          <w:p>
            <w:r>
              <w:t xml:space="preserve"/>
            </w:r>
          </w:p>
        </w:tc>
        <w:tc>
          <w:tcPr>
            <w:tcW w:w="2400" w:type="dxa"/>
          </w:tcPr>
          <w:p>
            <w:r>
              <w:t xml:space="preserve"/>
            </w:r>
          </w:p>
        </w:tc>
        <w:tc>
          <w:tcPr>
            <w:tcW w:w="2400" w:type="dxa"/>
          </w:tcPr>
          <w:p>
            <w:r>
              <w:t xml:space="preserve">Cecille BLAKE | blake1@un.org</w:t>
            </w:r>
          </w:p>
        </w:tc>
        <w:tc>
          <w:tcPr>
            <w:tcW w:w="2400" w:type="dxa"/>
          </w:tcPr>
          <w:p>
            <w:r>
              <w:t xml:space="preserve">The objective of the International Training on Toponymy is to improve awareness, increase knowledge and understanding and strengthen skills in the principles and methodologies of geographical names standardization, geographical names data collection, creation of toponymic databases, geographical names data processing and management, and the creation and management of national names authorities. / The goal is to have trained, a maximum of 75 participants (cartographers, geographers, researchers, map and atlas editors) from national geographical names authorities. Training will be conducted over five days which will include six modules consisting of lectures, discussions, demonstrations, and practical exercises, and a one-day field exercise focusing on the collection of geographical names.</w:t>
            </w:r>
          </w:p>
        </w:tc>
        <w:tc>
          <w:tcPr>
            <w:tcW w:w="2400" w:type="dxa"/>
          </w:tcPr>
          <w:p>
            <w:r>
              <w:t xml:space="preserve"/>
            </w:r>
          </w:p>
        </w:tc>
        <w:tc>
          <w:tcPr>
            <w:tcW w:w="2400" w:type="dxa"/>
          </w:tcPr>
          <w:p>
            <w:r>
              <w:t xml:space="preserve"/>
            </w:r>
          </w:p>
        </w:tc>
      </w:tr>
      <w:tr>
        <w:tc>
          <w:tcPr>
            <w:tcW w:w="2400" w:type="dxa"/>
          </w:tcPr>
          <w:p>
            <w:r>
              <w:t xml:space="preserve">3992</w:t>
            </w:r>
          </w:p>
        </w:tc>
        <w:tc>
          <w:tcPr>
            <w:tcW w:w="2400" w:type="dxa"/>
          </w:tcPr>
          <w:p>
            <w:r>
              <w:t xml:space="preserve">Request #3992 ? The Statistical Commission during its 52nd session in 2021 (i) supported the work on the digitizing of international statistical and classification standards (decision 52/106); and (ii) Encouraged the work on new and innovative approaches for the development and maintenance of international statistical classifications, such as the use of metadata modelling and semantic web technologies for linked data in an effort to reduce the time and cost associated with their recurrent review and revision processes (decision 52/113).</w:t>
            </w:r>
          </w:p>
        </w:tc>
        <w:tc>
          <w:tcPr>
            <w:tcW w:w="2400" w:type="dxa"/>
          </w:tcPr>
          <w:p>
            <w:r>
              <w:t xml:space="preserve">Under consideration</w:t>
            </w:r>
          </w:p>
        </w:tc>
        <w:tc>
          <w:tcPr>
            <w:tcW w:w="2400" w:type="dxa"/>
          </w:tcPr>
          <w:p>
            <w:r>
              <w:t xml:space="preserve">Statistics Division</w:t>
            </w:r>
          </w:p>
        </w:tc>
        <w:tc>
          <w:tcPr>
            <w:tcW w:w="2400" w:type="dxa"/>
          </w:tcPr>
          <w:p>
            <w:r>
              <w:t xml:space="preserve">28 Sept 2021</w:t>
            </w:r>
          </w:p>
        </w:tc>
        <w:tc>
          <w:tcPr>
            <w:tcW w:w="2400" w:type="dxa"/>
          </w:tcPr>
          <w:p>
            <w:r>
              <w:t xml:space="preserve">28 Sept 2021</w:t>
            </w:r>
          </w:p>
        </w:tc>
        <w:tc>
          <w:tcPr>
            <w:tcW w:w="2400" w:type="dxa"/>
          </w:tcPr>
          <w:p>
            <w:r>
              <w:t xml:space="preserve"/>
            </w:r>
          </w:p>
        </w:tc>
        <w:tc>
          <w:tcPr>
            <w:tcW w:w="2400" w:type="dxa"/>
          </w:tcPr>
          <w:p>
            <w:r>
              <w:t xml:space="preserve">Benson Sim | simb@un.org</w:t>
            </w:r>
          </w:p>
        </w:tc>
        <w:tc>
          <w:tcPr>
            <w:tcW w:w="2400" w:type="dxa"/>
          </w:tcPr>
          <w:p>
            <w:r>
              <w:t xml:space="preserve">The Statistical Commission during its 52nd session in 2021 (i) supported the work on the digitizing of international statistical and classification standards (decision 52/106); and (ii) Encouraged the work on new and innovative approaches for the development and maintenance of international statistical classifications, such as the use of metadata modelling and semantic web technologies for linked data in an effort to reduce the time and cost associated with their recurrent review and revision processes (decision 52/113).</w:t>
            </w:r>
          </w:p>
        </w:tc>
        <w:tc>
          <w:tcPr>
            <w:tcW w:w="2400" w:type="dxa"/>
          </w:tcPr>
          <w:p>
            <w:r>
              <w:t xml:space="preserve"/>
            </w:r>
          </w:p>
        </w:tc>
        <w:tc>
          <w:tcPr>
            <w:tcW w:w="2400" w:type="dxa"/>
          </w:tcPr>
          <w:p>
            <w:r>
              <w:t xml:space="preserve"/>
            </w:r>
          </w:p>
        </w:tc>
      </w:tr>
      <w:tr>
        <w:tc>
          <w:tcPr>
            <w:tcW w:w="2400" w:type="dxa"/>
          </w:tcPr>
          <w:p>
            <w:r>
              <w:t xml:space="preserve">3983</w:t>
            </w:r>
          </w:p>
        </w:tc>
        <w:tc>
          <w:tcPr>
            <w:tcW w:w="2400" w:type="dxa"/>
          </w:tcPr>
          <w:p>
            <w:r>
              <w:t xml:space="preserve">Request #3983 ? The Statistical Commission during its 52nd session in 2021 urged the [UN Committee of Experts on Big Data and Data Science for Official Statistics] to continue strengthening the institutional environment, methodology and quality assurance framework in the use of big data, including in the form of manuals on big data and data science for official statistics, and requested that the deliverables be applicable to the needs of national statistical offices, and strongly supported the timely implementation of a global programme on training and certification in the use of big data and data science for official statistics.</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
            </w:r>
          </w:p>
        </w:tc>
        <w:tc>
          <w:tcPr>
            <w:tcW w:w="2400" w:type="dxa"/>
          </w:tcPr>
          <w:p>
            <w:r>
              <w:t xml:space="preserve">Ronald Jansen | jansen1@un.org</w:t>
            </w:r>
          </w:p>
        </w:tc>
        <w:tc>
          <w:tcPr>
            <w:tcW w:w="2400" w:type="dxa"/>
          </w:tcPr>
          <w:p>
            <w:r>
              <w:t xml:space="preserve">The Statistical Commission during its 52nd session in 2021 urged the [UN Committee of Experts on Big Data and Data Science for Official Statistics] to continue strengthening the institutional environment, methodology and quality assurance framework in the use of big data, including in the form of manuals on big data and data science for official statistics, and requested that the deliverables be applicable to the needs of national statistical offices, and strongly supported the timely implementation of a global programme on training and certification in the use of big data and data science for official statistics.</w:t>
            </w:r>
          </w:p>
        </w:tc>
        <w:tc>
          <w:tcPr>
            <w:tcW w:w="2400" w:type="dxa"/>
          </w:tcPr>
          <w:p>
            <w:r>
              <w:t xml:space="preserve"/>
            </w:r>
          </w:p>
        </w:tc>
        <w:tc>
          <w:tcPr>
            <w:tcW w:w="2400" w:type="dxa"/>
          </w:tcPr>
          <w:p>
            <w:r>
              <w:t xml:space="preserve"/>
            </w:r>
          </w:p>
        </w:tc>
      </w:tr>
      <w:tr>
        <w:tc>
          <w:tcPr>
            <w:tcW w:w="2400" w:type="dxa"/>
          </w:tcPr>
          <w:p>
            <w:r>
              <w:t xml:space="preserve">3895</w:t>
            </w:r>
          </w:p>
        </w:tc>
        <w:tc>
          <w:tcPr>
            <w:tcW w:w="2400" w:type="dxa"/>
          </w:tcPr>
          <w:p>
            <w:r>
              <w:t xml:space="preserve">Request #3895 ? BPS Indonesia requests financial support for  7 staff members to attend the 2021 ISI WSC.</w:t>
            </w:r>
          </w:p>
        </w:tc>
        <w:tc>
          <w:tcPr>
            <w:tcW w:w="2400" w:type="dxa"/>
          </w:tcPr>
          <w:p>
            <w:r>
              <w:t xml:space="preserve">Completed</w:t>
            </w:r>
          </w:p>
        </w:tc>
        <w:tc>
          <w:tcPr>
            <w:tcW w:w="2400" w:type="dxa"/>
          </w:tcPr>
          <w:p>
            <w:r>
              <w:t xml:space="preserve">Statistics Division</w:t>
            </w:r>
          </w:p>
        </w:tc>
        <w:tc>
          <w:tcPr>
            <w:tcW w:w="2400" w:type="dxa"/>
          </w:tcPr>
          <w:p>
            <w:r>
              <w:t xml:space="preserve">13 Jun 2021</w:t>
            </w:r>
          </w:p>
        </w:tc>
        <w:tc>
          <w:tcPr>
            <w:tcW w:w="2400" w:type="dxa"/>
          </w:tcPr>
          <w:p>
            <w:r>
              <w:t xml:space="preserve">11 Jul 2021</w:t>
            </w:r>
          </w:p>
        </w:tc>
        <w:tc>
          <w:tcPr>
            <w:tcW w:w="2400" w:type="dxa"/>
          </w:tcPr>
          <w:p>
            <w:r>
              <w:t xml:space="preserve">16 Jul 2021</w:t>
            </w:r>
          </w:p>
        </w:tc>
        <w:tc>
          <w:tcPr>
            <w:tcW w:w="2400" w:type="dxa"/>
          </w:tcPr>
          <w:p>
            <w:r>
              <w:t xml:space="preserve">Titi Kanti Lestari | titi@bps.go.id</w:t>
            </w:r>
          </w:p>
        </w:tc>
        <w:tc>
          <w:tcPr>
            <w:tcW w:w="2400" w:type="dxa"/>
          </w:tcPr>
          <w:p>
            <w:r>
              <w:t xml:space="preserve">BPS Indonesia requests financial support for  7 staff members to attend the 2021 ISI WSC.</w:t>
            </w:r>
          </w:p>
        </w:tc>
        <w:tc>
          <w:tcPr>
            <w:tcW w:w="2400" w:type="dxa"/>
          </w:tcPr>
          <w:p>
            <w:r>
              <w:t xml:space="preserve"/>
            </w:r>
          </w:p>
        </w:tc>
        <w:tc>
          <w:tcPr>
            <w:tcW w:w="2400" w:type="dxa"/>
          </w:tcPr>
          <w:p>
            <w:r>
              <w:t xml:space="preserve"/>
            </w:r>
          </w:p>
        </w:tc>
      </w:tr>
      <w:tr>
        <w:tc>
          <w:tcPr>
            <w:tcW w:w="2400" w:type="dxa"/>
          </w:tcPr>
          <w:p>
            <w:r>
              <w:t xml:space="preserve">3889</w:t>
            </w:r>
          </w:p>
        </w:tc>
        <w:tc>
          <w:tcPr>
            <w:tcW w:w="2400" w:type="dxa"/>
          </w:tcPr>
          <w:p>
            <w:r>
              <w:t xml:space="preserve">Request #3889 ? There is a wide variation between countries in terms of the availability and quality of administrative registers and the capacity of national statistical systems to leverage the use of administrative data for statistical purposes. Therefore, there is an urgent need to produce guidelines for strengthening the capacity of national statistical offices or census agencies, especially those in developing countries including target countries of the DA13 project, to improve uses of administrative registers for the production of reliable and timely small area statistics.</w:t>
            </w:r>
          </w:p>
        </w:tc>
        <w:tc>
          <w:tcPr>
            <w:tcW w:w="2400" w:type="dxa"/>
          </w:tcPr>
          <w:p>
            <w:r>
              <w:t xml:space="preserve">Not fulfilled by DESA</w:t>
            </w:r>
          </w:p>
        </w:tc>
        <w:tc>
          <w:tcPr>
            <w:tcW w:w="2400" w:type="dxa"/>
          </w:tcPr>
          <w:p>
            <w:r>
              <w:t xml:space="preserve">Statistics Division</w:t>
            </w:r>
          </w:p>
        </w:tc>
        <w:tc>
          <w:tcPr>
            <w:tcW w:w="2400" w:type="dxa"/>
          </w:tcPr>
          <w:p>
            <w:r>
              <w:t xml:space="preserve">10 Feb 2021</w:t>
            </w:r>
          </w:p>
        </w:tc>
        <w:tc>
          <w:tcPr>
            <w:tcW w:w="2400" w:type="dxa"/>
          </w:tcPr>
          <w:p>
            <w:r>
              <w:t xml:space="preserve"/>
            </w:r>
          </w:p>
        </w:tc>
        <w:tc>
          <w:tcPr>
            <w:tcW w:w="2400" w:type="dxa"/>
          </w:tcPr>
          <w:p>
            <w:r>
              <w:t xml:space="preserve">12 Oct 2021</w:t>
            </w:r>
          </w:p>
        </w:tc>
        <w:tc>
          <w:tcPr>
            <w:tcW w:w="2400" w:type="dxa"/>
          </w:tcPr>
          <w:p>
            <w:r>
              <w:t xml:space="preserve">Ms. NURMA MIDAYANTI | nurma@bps.go.id</w:t>
            </w:r>
          </w:p>
        </w:tc>
        <w:tc>
          <w:tcPr>
            <w:tcW w:w="2400" w:type="dxa"/>
          </w:tcPr>
          <w:p>
            <w:r>
              <w:t xml:space="preserve">There is a wide variation between countries in terms of the availability and quality of administrative registers and the capacity of national statistical systems to leverage the use of administrative data for statistical purposes. Therefore, there is an urgent need to produce guidelines for strengthening the capacity of national statistical offices or census agencies, especially those in developing countries including target countries of the DA13 project, to improve uses of administrative registers for the production of reliable and timely small area statistics.</w:t>
            </w:r>
          </w:p>
        </w:tc>
        <w:tc>
          <w:tcPr>
            <w:tcW w:w="2400" w:type="dxa"/>
          </w:tcPr>
          <w:p>
            <w:r>
              <w:t xml:space="preserve"/>
            </w:r>
          </w:p>
        </w:tc>
        <w:tc>
          <w:tcPr>
            <w:tcW w:w="2400" w:type="dxa"/>
          </w:tcPr>
          <w:p>
            <w:r>
              <w:t xml:space="preserve"/>
            </w:r>
          </w:p>
        </w:tc>
      </w:tr>
      <w:tr>
        <w:tc>
          <w:tcPr>
            <w:tcW w:w="2400" w:type="dxa"/>
          </w:tcPr>
          <w:p>
            <w:r>
              <w:t xml:space="preserve">3423</w:t>
            </w:r>
          </w:p>
        </w:tc>
        <w:tc>
          <w:tcPr>
            <w:tcW w:w="2400" w:type="dxa"/>
          </w:tcPr>
          <w:p>
            <w:r>
              <w:t xml:space="preserve">Request #3423 ? At the request of the Indonesian Ministry of National Development Planning and with financial support of UNFPA-Indonesia, the Population Division conducted a national training seminar on population ageing and its economic and fiscal consequences in Jakarta, Indonesia on 1 July 2019.</w:t>
            </w:r>
          </w:p>
        </w:tc>
        <w:tc>
          <w:tcPr>
            <w:tcW w:w="2400" w:type="dxa"/>
          </w:tcPr>
          <w:p>
            <w:r>
              <w:t xml:space="preserve">Completed</w:t>
            </w:r>
          </w:p>
        </w:tc>
        <w:tc>
          <w:tcPr>
            <w:tcW w:w="2400" w:type="dxa"/>
          </w:tcPr>
          <w:p>
            <w:r>
              <w:t xml:space="preserve">Population Division</w:t>
            </w:r>
          </w:p>
        </w:tc>
        <w:tc>
          <w:tcPr>
            <w:tcW w:w="2400" w:type="dxa"/>
          </w:tcPr>
          <w:p>
            <w:r>
              <w:t xml:space="preserve">27 May 2019</w:t>
            </w:r>
          </w:p>
        </w:tc>
        <w:tc>
          <w:tcPr>
            <w:tcW w:w="2400" w:type="dxa"/>
          </w:tcPr>
          <w:p>
            <w:r>
              <w:t xml:space="preserve">27 May 2019</w:t>
            </w:r>
          </w:p>
        </w:tc>
        <w:tc>
          <w:tcPr>
            <w:tcW w:w="2400" w:type="dxa"/>
          </w:tcPr>
          <w:p>
            <w:r>
              <w:t xml:space="preserve">01 Jul 2019</w:t>
            </w:r>
          </w:p>
        </w:tc>
        <w:tc>
          <w:tcPr>
            <w:tcW w:w="2400" w:type="dxa"/>
          </w:tcPr>
          <w:p>
            <w:r>
              <w:t xml:space="preserve">Maliki | maliki@bappenas.go.id</w:t>
            </w:r>
          </w:p>
        </w:tc>
        <w:tc>
          <w:tcPr>
            <w:tcW w:w="2400" w:type="dxa"/>
          </w:tcPr>
          <w:p>
            <w:r>
              <w:t xml:space="preserve">At the request of the Indonesian Ministry of National Development Planning and with financial support of UNFPA-Indonesia, the Population Division conducted a national training seminar on population ageing and its economic and fiscal consequences in Jakarta, Indonesia on 1 July 2019.</w:t>
            </w:r>
          </w:p>
        </w:tc>
        <w:tc>
          <w:tcPr>
            <w:tcW w:w="2400" w:type="dxa"/>
          </w:tcPr>
          <w:p>
            <w:r>
              <w:t xml:space="preserve"/>
            </w:r>
          </w:p>
        </w:tc>
        <w:tc>
          <w:tcPr>
            <w:tcW w:w="2400" w:type="dxa"/>
          </w:tcPr>
          <w:p>
            <w:r>
              <w:t xml:space="preserve"/>
            </w:r>
          </w:p>
        </w:tc>
      </w:tr>
      <w:tr>
        <w:tc>
          <w:tcPr>
            <w:tcW w:w="2400" w:type="dxa"/>
          </w:tcPr>
          <w:p>
            <w:r>
              <w:t xml:space="preserve">2727</w:t>
            </w:r>
          </w:p>
        </w:tc>
        <w:tc>
          <w:tcPr>
            <w:tcW w:w="2400" w:type="dxa"/>
          </w:tcPr>
          <w:p>
            <w:r>
              <w:t xml:space="preserve">Request #2727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2715</w:t>
            </w:r>
          </w:p>
        </w:tc>
        <w:tc>
          <w:tcPr>
            <w:tcW w:w="2400" w:type="dxa"/>
          </w:tcPr>
          <w:p>
            <w:r>
              <w:t xml:space="preserve">Request #2715 ? Capacity building on Climate, Land, Energy and Water systems (CLEWs)</w:t>
            </w:r>
          </w:p>
        </w:tc>
        <w:tc>
          <w:tcPr>
            <w:tcW w:w="2400" w:type="dxa"/>
          </w:tcPr>
          <w:p>
            <w:r>
              <w:t xml:space="preserve">Completed</w:t>
            </w:r>
          </w:p>
        </w:tc>
        <w:tc>
          <w:tcPr>
            <w:tcW w:w="2400" w:type="dxa"/>
          </w:tcPr>
          <w:p>
            <w:r>
              <w:t xml:space="preserve">Economic Analysis and Policy Division</w:t>
            </w:r>
          </w:p>
        </w:tc>
        <w:tc>
          <w:tcPr>
            <w:tcW w:w="2400" w:type="dxa"/>
          </w:tcPr>
          <w:p>
            <w:r>
              <w:t xml:space="preserve">01 Aug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Capacity building on Climate, Land, Energy and Water systems (CLEWs)</w:t>
            </w:r>
          </w:p>
        </w:tc>
        <w:tc>
          <w:tcPr>
            <w:tcW w:w="2400" w:type="dxa"/>
          </w:tcPr>
          <w:p>
            <w:r>
              <w:t xml:space="preserve"/>
            </w:r>
          </w:p>
        </w:tc>
        <w:tc>
          <w:tcPr>
            <w:tcW w:w="2400" w:type="dxa"/>
          </w:tcPr>
          <w:p>
            <w:r>
              <w:t xml:space="preserve"/>
            </w:r>
          </w:p>
        </w:tc>
      </w:tr>
      <w:tr>
        <w:tc>
          <w:tcPr>
            <w:tcW w:w="2400" w:type="dxa"/>
          </w:tcPr>
          <w:p>
            <w:r>
              <w:t xml:space="preserve">2638</w:t>
            </w:r>
          </w:p>
        </w:tc>
        <w:tc>
          <w:tcPr>
            <w:tcW w:w="2400" w:type="dxa"/>
          </w:tcPr>
          <w:p>
            <w:r>
              <w:t xml:space="preserve">Request #2638 ? requested support on the approaches to integrated analysis on the interlinkages between the SDGs</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12 Sept 2017</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requested support on the approaches to integrated analysis on the interlinkages between the SDGs</w:t>
            </w:r>
          </w:p>
        </w:tc>
        <w:tc>
          <w:tcPr>
            <w:tcW w:w="2400" w:type="dxa"/>
          </w:tcPr>
          <w:p>
            <w:r>
              <w:t xml:space="preserve"/>
            </w:r>
          </w:p>
        </w:tc>
        <w:tc>
          <w:tcPr>
            <w:tcW w:w="2400" w:type="dxa"/>
          </w:tcPr>
          <w:p>
            <w:r>
              <w:t xml:space="preserve"/>
            </w:r>
          </w:p>
        </w:tc>
      </w:tr>
      <w:tr>
        <w:tc>
          <w:tcPr>
            <w:tcW w:w="2400" w:type="dxa"/>
          </w:tcPr>
          <w:p>
            <w:r>
              <w:t xml:space="preserve">5540</w:t>
            </w:r>
          </w:p>
        </w:tc>
        <w:tc>
          <w:tcPr>
            <w:tcW w:w="2400" w:type="dxa"/>
          </w:tcPr>
          <w:p>
            <w:r>
              <w:t xml:space="preserve">Request #5540 ? PD engaged with the Statistical Centre of Iran on discrepancies between WPP and official census-based population estimates, requesting technical documentation on census coverage and migration to inform the WPP 2027 revision</w:t>
            </w:r>
          </w:p>
        </w:tc>
        <w:tc>
          <w:tcPr>
            <w:tcW w:w="2400" w:type="dxa"/>
          </w:tcPr>
          <w:p>
            <w:r>
              <w:t xml:space="preserve">Completed</w:t>
            </w:r>
          </w:p>
        </w:tc>
        <w:tc>
          <w:tcPr>
            <w:tcW w:w="2400" w:type="dxa"/>
          </w:tcPr>
          <w:p>
            <w:r>
              <w:t xml:space="preserve">Population Division</w:t>
            </w:r>
          </w:p>
        </w:tc>
        <w:tc>
          <w:tcPr>
            <w:tcW w:w="2400" w:type="dxa"/>
          </w:tcPr>
          <w:p>
            <w:r>
              <w:t xml:space="preserve">01 Sept 2024</w:t>
            </w:r>
          </w:p>
        </w:tc>
        <w:tc>
          <w:tcPr>
            <w:tcW w:w="2400" w:type="dxa"/>
          </w:tcPr>
          <w:p>
            <w:r>
              <w:t xml:space="preserve">01 Sept 2024</w:t>
            </w:r>
          </w:p>
        </w:tc>
        <w:tc>
          <w:tcPr>
            <w:tcW w:w="2400" w:type="dxa"/>
          </w:tcPr>
          <w:p>
            <w:r>
              <w:t xml:space="preserve">15 Jan 2026</w:t>
            </w:r>
          </w:p>
        </w:tc>
        <w:tc>
          <w:tcPr>
            <w:tcW w:w="2400" w:type="dxa"/>
          </w:tcPr>
          <w:p>
            <w:r>
              <w:t xml:space="preserve">Ali Rahimi | int@sci.org.ir</w:t>
            </w:r>
          </w:p>
        </w:tc>
        <w:tc>
          <w:tcPr>
            <w:tcW w:w="2400" w:type="dxa"/>
          </w:tcPr>
          <w:p>
            <w:r>
              <w:t xml:space="preserve">PD engaged with the Statistical Centre of Iran on discrepancies between WPP and official census-based population estimates, requesting technical documentation on census coverage and migration to inform the WPP 2027 revision</w:t>
            </w:r>
          </w:p>
        </w:tc>
        <w:tc>
          <w:tcPr>
            <w:tcW w:w="2400" w:type="dxa"/>
          </w:tcPr>
          <w:p>
            <w:r>
              <w:t xml:space="preserve"/>
            </w:r>
          </w:p>
        </w:tc>
        <w:tc>
          <w:tcPr>
            <w:tcW w:w="2400" w:type="dxa"/>
          </w:tcPr>
          <w:p>
            <w:r>
              <w:t xml:space="preserve"/>
            </w:r>
          </w:p>
        </w:tc>
      </w:tr>
      <w:tr>
        <w:tc>
          <w:tcPr>
            <w:tcW w:w="2400" w:type="dxa"/>
          </w:tcPr>
          <w:p>
            <w:r>
              <w:t xml:space="preserve">4229</w:t>
            </w:r>
          </w:p>
        </w:tc>
        <w:tc>
          <w:tcPr>
            <w:tcW w:w="2400" w:type="dxa"/>
          </w:tcPr>
          <w:p>
            <w:r>
              <w:t xml:space="preserve">Request #4229 ? The request was initiated by Iran, but it will help other developing countries understand specific aspects of the digitalization of tax administration processes to mitigate risk, build resilience and enforce revenue collection to finance the SDGs.</w:t>
            </w:r>
          </w:p>
        </w:tc>
        <w:tc>
          <w:tcPr>
            <w:tcW w:w="2400" w:type="dxa"/>
          </w:tcPr>
          <w:p>
            <w:r>
              <w:t xml:space="preserve">Completed</w:t>
            </w:r>
          </w:p>
        </w:tc>
        <w:tc>
          <w:tcPr>
            <w:tcW w:w="2400" w:type="dxa"/>
          </w:tcPr>
          <w:p>
            <w:r>
              <w:t xml:space="preserve">Financing for Sustainable Development Office</w:t>
            </w:r>
          </w:p>
        </w:tc>
        <w:tc>
          <w:tcPr>
            <w:tcW w:w="2400" w:type="dxa"/>
          </w:tcPr>
          <w:p>
            <w:r>
              <w:t xml:space="preserve">14 May 2022</w:t>
            </w:r>
          </w:p>
        </w:tc>
        <w:tc>
          <w:tcPr>
            <w:tcW w:w="2400" w:type="dxa"/>
          </w:tcPr>
          <w:p>
            <w:r>
              <w:t xml:space="preserve">01 Nov 2022</w:t>
            </w:r>
          </w:p>
        </w:tc>
        <w:tc>
          <w:tcPr>
            <w:tcW w:w="2400" w:type="dxa"/>
          </w:tcPr>
          <w:p>
            <w:r>
              <w:t xml:space="preserve">31 Dec 2022</w:t>
            </w:r>
          </w:p>
        </w:tc>
        <w:tc>
          <w:tcPr>
            <w:tcW w:w="2400" w:type="dxa"/>
          </w:tcPr>
          <w:p>
            <w:r>
              <w:t xml:space="preserve">Mr. Morteza Mollanazar | m.mollanazar@Tax.gov.ir</w:t>
            </w:r>
          </w:p>
        </w:tc>
        <w:tc>
          <w:tcPr>
            <w:tcW w:w="2400" w:type="dxa"/>
          </w:tcPr>
          <w:p>
            <w:r>
              <w:t xml:space="preserve">The request was initiated by Iran, but it will help other developing countries understand specific aspects of the digitalization of tax administration processes to mitigate risk, build resilience and enforce revenue collection to finance the SDGs.</w:t>
            </w:r>
          </w:p>
        </w:tc>
        <w:tc>
          <w:tcPr>
            <w:tcW w:w="2400" w:type="dxa"/>
          </w:tcPr>
          <w:p>
            <w:r>
              <w:t xml:space="preserve"/>
            </w:r>
          </w:p>
        </w:tc>
        <w:tc>
          <w:tcPr>
            <w:tcW w:w="2400" w:type="dxa"/>
          </w:tcPr>
          <w:p>
            <w:r>
              <w:t xml:space="preserve"/>
            </w:r>
          </w:p>
        </w:tc>
      </w:tr>
      <w:tr>
        <w:tc>
          <w:tcPr>
            <w:tcW w:w="2400" w:type="dxa"/>
          </w:tcPr>
          <w:p>
            <w:r>
              <w:t xml:space="preserve">4702</w:t>
            </w:r>
          </w:p>
        </w:tc>
        <w:tc>
          <w:tcPr>
            <w:tcW w:w="2400" w:type="dxa"/>
          </w:tcPr>
          <w:p>
            <w:r>
              <w:t xml:space="preserve">Request #4702 ? The overall objective of this 4-day training is to strengthen participantsâ€™ capacity to better use administrative data to support the population and housing census.  This workshop is jointly organized by the Statistics Division of the United Nations Economic and Social Commission for Asia and the Pacific (UNESCAP),  the United Nations Statistics Division (UNSD), the Statistical Division of the United Nations Economic Commission for Europe (UNECE), the United Nations Population Fund (UNFPA) and the United Nations Statistical Institute for Asia and the Pacific (UNSIAP) in collaboration with the Economic Cooperation Organization (ECO), the Statistical, Economic and Social Research and Training Centre for Islamic Countries (SESRIC), and the Turkish Statistical Institute (TurkStat). There will be participants from Following countries will participate from Azerbaijan, Belarus, Georgia, Iran (Islamic Republic of), Kazakhstan, Kyrgyz Republic, Moldova, Pakistan, Tajikistan, TÃ¼rkiye, Turkmenistan and Uzbekistan.</w:t>
            </w:r>
          </w:p>
        </w:tc>
        <w:tc>
          <w:tcPr>
            <w:tcW w:w="2400" w:type="dxa"/>
          </w:tcPr>
          <w:p>
            <w:r>
              <w:t xml:space="preserve">Completed</w:t>
            </w:r>
          </w:p>
        </w:tc>
        <w:tc>
          <w:tcPr>
            <w:tcW w:w="2400" w:type="dxa"/>
          </w:tcPr>
          <w:p>
            <w:r>
              <w:t xml:space="preserve">Statistics Division</w:t>
            </w:r>
          </w:p>
        </w:tc>
        <w:tc>
          <w:tcPr>
            <w:tcW w:w="2400" w:type="dxa"/>
          </w:tcPr>
          <w:p>
            <w:r>
              <w:t xml:space="preserve">31 Mar 2023</w:t>
            </w:r>
          </w:p>
        </w:tc>
        <w:tc>
          <w:tcPr>
            <w:tcW w:w="2400" w:type="dxa"/>
          </w:tcPr>
          <w:p>
            <w:r>
              <w:t xml:space="preserve">06 Dec 2023</w:t>
            </w:r>
          </w:p>
        </w:tc>
        <w:tc>
          <w:tcPr>
            <w:tcW w:w="2400" w:type="dxa"/>
          </w:tcPr>
          <w:p>
            <w:r>
              <w:t xml:space="preserve">15 Jun 2023</w:t>
            </w:r>
          </w:p>
        </w:tc>
        <w:tc>
          <w:tcPr>
            <w:tcW w:w="2400" w:type="dxa"/>
          </w:tcPr>
          <w:p>
            <w:r>
              <w:t xml:space="preserve">Meryem Demirci | demircim@un.org</w:t>
            </w:r>
          </w:p>
        </w:tc>
        <w:tc>
          <w:tcPr>
            <w:tcW w:w="2400" w:type="dxa"/>
          </w:tcPr>
          <w:p>
            <w:r>
              <w:t xml:space="preserve">The overall objective of this 4-day training is to strengthen participantsâ€™ capacity to better use administrative data to support the population and housing census.  This workshop is jointly organized by the Statistics Division of the United Nations Economic and Social Commission for Asia and the Pacific (UNESCAP),  the United Nations Statistics Division (UNSD), the Statistical Division of the United Nations Economic Commission for Europe (UNECE), the United Nations Population Fund (UNFPA) and the United Nations Statistical Institute for Asia and the Pacific (UNSIAP) in collaboration with the Economic Cooperation Organization (ECO), the Statistical, Economic and Social Research and Training Centre for Islamic Countries (SESRIC), and the Turkish Statistical Institute (TurkStat). There will be participants from Following countries will participate from Azerbaijan, Belarus, Georgia, Iran (Islamic Republic of), Kazakhstan, Kyrgyz Republic, Moldova, Pakistan, Tajikistan, TÃ¼rkiye, Turkmenistan and Uzbekistan.</w:t>
            </w:r>
          </w:p>
        </w:tc>
        <w:tc>
          <w:tcPr>
            <w:tcW w:w="2400" w:type="dxa"/>
          </w:tcPr>
          <w:p>
            <w:r>
              <w:t xml:space="preserve"/>
            </w:r>
          </w:p>
        </w:tc>
        <w:tc>
          <w:tcPr>
            <w:tcW w:w="2400" w:type="dxa"/>
          </w:tcPr>
          <w:p>
            <w:r>
              <w:t xml:space="preserve">requests.xlsx record '4702': End date 2023-06-15 is before start date 2023-12-06.</w:t>
            </w:r>
          </w:p>
        </w:tc>
      </w:tr>
      <w:tr>
        <w:tc>
          <w:tcPr>
            <w:tcW w:w="2400" w:type="dxa"/>
          </w:tcPr>
          <w:p>
            <w:r>
              <w:t xml:space="preserve">3602</w:t>
            </w:r>
          </w:p>
        </w:tc>
        <w:tc>
          <w:tcPr>
            <w:tcW w:w="2400" w:type="dxa"/>
          </w:tcPr>
          <w:p>
            <w:r>
              <w:t xml:space="preserve">Request #3602 ? Inquiry on a) Webinars for Data Officers; b) DESA support to CCA/UNSDCF; c) Training for RCO economists; d) Financing for data and statistics for the 2030 Agenda.</w:t>
            </w:r>
          </w:p>
        </w:tc>
        <w:tc>
          <w:tcPr>
            <w:tcW w:w="2400" w:type="dxa"/>
          </w:tcPr>
          <w:p>
            <w:r>
              <w:t xml:space="preserve">Completed</w:t>
            </w:r>
          </w:p>
        </w:tc>
        <w:tc>
          <w:tcPr>
            <w:tcW w:w="2400" w:type="dxa"/>
          </w:tcPr>
          <w:p>
            <w:r>
              <w:t xml:space="preserve">Economic Analysis and Policy Division, Financing for Sustainable Development Office, Statistics Division</w:t>
            </w:r>
          </w:p>
        </w:tc>
        <w:tc>
          <w:tcPr>
            <w:tcW w:w="2400" w:type="dxa"/>
          </w:tcPr>
          <w:p>
            <w:r>
              <w:t xml:space="preserve">19 Nov 2019</w:t>
            </w:r>
          </w:p>
        </w:tc>
        <w:tc>
          <w:tcPr>
            <w:tcW w:w="2400" w:type="dxa"/>
          </w:tcPr>
          <w:p>
            <w:r>
              <w:t xml:space="preserve">23 Nov 2019</w:t>
            </w:r>
          </w:p>
        </w:tc>
        <w:tc>
          <w:tcPr>
            <w:tcW w:w="2400" w:type="dxa"/>
          </w:tcPr>
          <w:p>
            <w:r>
              <w:t xml:space="preserve">23 Nov 2019</w:t>
            </w:r>
          </w:p>
        </w:tc>
        <w:tc>
          <w:tcPr>
            <w:tcW w:w="2400" w:type="dxa"/>
          </w:tcPr>
          <w:p>
            <w:r>
              <w:t xml:space="preserve">Irena Vojackova-sollorano (at the time) | irena.vojackova-sollorano@un.org</w:t>
            </w:r>
          </w:p>
        </w:tc>
        <w:tc>
          <w:tcPr>
            <w:tcW w:w="2400" w:type="dxa"/>
          </w:tcPr>
          <w:p>
            <w:r>
              <w:t xml:space="preserve">Inquiry on a) Webinars for Data Officers; b) DESA support to CCA/UNSDCF; c) Training for RCO economists; d) Financing for data and statistics for the 2030 Agenda.</w:t>
            </w:r>
          </w:p>
        </w:tc>
        <w:tc>
          <w:tcPr>
            <w:tcW w:w="2400" w:type="dxa"/>
          </w:tcPr>
          <w:p>
            <w:r>
              <w:t xml:space="preserve"/>
            </w:r>
          </w:p>
        </w:tc>
        <w:tc>
          <w:tcPr>
            <w:tcW w:w="2400" w:type="dxa"/>
          </w:tcPr>
          <w:p>
            <w:r>
              <w:t xml:space="preserve"/>
            </w:r>
          </w:p>
        </w:tc>
      </w:tr>
      <w:tr>
        <w:tc>
          <w:tcPr>
            <w:tcW w:w="2400" w:type="dxa"/>
          </w:tcPr>
          <w:p>
            <w:r>
              <w:t xml:space="preserve">2741</w:t>
            </w:r>
          </w:p>
        </w:tc>
        <w:tc>
          <w:tcPr>
            <w:tcW w:w="2400" w:type="dxa"/>
          </w:tcPr>
          <w:p>
            <w:r>
              <w:t xml:space="preserve">Request #2741 ? Capacity building and development of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27 Feb 2017</w:t>
            </w:r>
          </w:p>
        </w:tc>
        <w:tc>
          <w:tcPr>
            <w:tcW w:w="2400" w:type="dxa"/>
          </w:tcPr>
          <w:p>
            <w:r>
              <w:t xml:space="preserve"/>
            </w:r>
          </w:p>
        </w:tc>
        <w:tc>
          <w:tcPr>
            <w:tcW w:w="2400" w:type="dxa"/>
          </w:tcPr>
          <w:p>
            <w:r>
              <w:t xml:space="preserve"/>
            </w:r>
          </w:p>
        </w:tc>
        <w:tc>
          <w:tcPr>
            <w:tcW w:w="2400" w:type="dxa"/>
          </w:tcPr>
          <w:p>
            <w:r>
              <w:t xml:space="preserve">Khodakaram Jalali | Iran@un.int</w:t>
            </w:r>
          </w:p>
        </w:tc>
        <w:tc>
          <w:tcPr>
            <w:tcW w:w="2400" w:type="dxa"/>
          </w:tcPr>
          <w:p>
            <w:r>
              <w:t xml:space="preserve">Capacity building and development of a project proposal on sustainable forest management</w:t>
            </w:r>
          </w:p>
        </w:tc>
        <w:tc>
          <w:tcPr>
            <w:tcW w:w="2400" w:type="dxa"/>
          </w:tcPr>
          <w:p>
            <w:r>
              <w:t xml:space="preserve"/>
            </w:r>
          </w:p>
        </w:tc>
        <w:tc>
          <w:tcPr>
            <w:tcW w:w="2400" w:type="dxa"/>
          </w:tcPr>
          <w:p>
            <w:r>
              <w:t xml:space="preserve"/>
            </w:r>
          </w:p>
        </w:tc>
      </w:tr>
      <w:tr>
        <w:tc>
          <w:tcPr>
            <w:tcW w:w="2400" w:type="dxa"/>
          </w:tcPr>
          <w:p>
            <w:r>
              <w:t xml:space="preserve">2639</w:t>
            </w:r>
          </w:p>
        </w:tc>
        <w:tc>
          <w:tcPr>
            <w:tcW w:w="2400" w:type="dxa"/>
          </w:tcPr>
          <w:p>
            <w:r>
              <w:t xml:space="preserve">Request #2639 ? DPIDG was requested by the Ministry of Communications of Iran to conduct an advisory mission to provide support in the implementation of the e-Government Road Map, which was held in 2015.</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Jan 2015</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Communications of Iran to conduct an advisory mission to provide support in the implementation of the e-Government Road Map, which was held in 2015.</w:t>
            </w:r>
          </w:p>
        </w:tc>
        <w:tc>
          <w:tcPr>
            <w:tcW w:w="2400" w:type="dxa"/>
          </w:tcPr>
          <w:p>
            <w:r>
              <w:t xml:space="preserve"/>
            </w:r>
          </w:p>
        </w:tc>
        <w:tc>
          <w:tcPr>
            <w:tcW w:w="2400" w:type="dxa"/>
          </w:tcPr>
          <w:p>
            <w:r>
              <w:t xml:space="preserve"/>
            </w:r>
          </w:p>
        </w:tc>
      </w:tr>
      <w:tr>
        <w:tc>
          <w:tcPr>
            <w:tcW w:w="2400" w:type="dxa"/>
          </w:tcPr>
          <w:p>
            <w:r>
              <w:t xml:space="preserve">2640</w:t>
            </w:r>
          </w:p>
        </w:tc>
        <w:tc>
          <w:tcPr>
            <w:tcW w:w="2400" w:type="dxa"/>
          </w:tcPr>
          <w:p>
            <w:r>
              <w:t xml:space="preserve">Request #2640 ? DPIDG was requested by the Ministry of Communications of Iran to hold a teleconference as a follow-up to the advisory mission and implementation of the e-Government Road Map.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Jan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Communications of Iran to hold a teleconference as a follow-up to the advisory mission and implementation of the e-Government Road Map.</w:t>
            </w:r>
          </w:p>
        </w:tc>
        <w:tc>
          <w:tcPr>
            <w:tcW w:w="2400" w:type="dxa"/>
          </w:tcPr>
          <w:p>
            <w:r>
              <w:t xml:space="preserve"/>
            </w:r>
          </w:p>
        </w:tc>
        <w:tc>
          <w:tcPr>
            <w:tcW w:w="2400" w:type="dxa"/>
          </w:tcPr>
          <w:p>
            <w:r>
              <w:t xml:space="preserve"/>
            </w:r>
          </w:p>
        </w:tc>
      </w:tr>
      <w:tr>
        <w:tc>
          <w:tcPr>
            <w:tcW w:w="2400" w:type="dxa"/>
          </w:tcPr>
          <w:p>
            <w:r>
              <w:t xml:space="preserve">2697</w:t>
            </w:r>
          </w:p>
        </w:tc>
        <w:tc>
          <w:tcPr>
            <w:tcW w:w="2400" w:type="dxa"/>
          </w:tcPr>
          <w:p>
            <w:r>
              <w:t xml:space="preserve">Request #2697 ? Request for a National Partnership Training for multistakeholders in Iraq</w:t>
            </w:r>
          </w:p>
        </w:tc>
        <w:tc>
          <w:tcPr>
            <w:tcW w:w="2400" w:type="dxa"/>
          </w:tcPr>
          <w:p>
            <w:r>
              <w:t xml:space="preserve">Completed</w:t>
            </w:r>
          </w:p>
        </w:tc>
        <w:tc>
          <w:tcPr>
            <w:tcW w:w="2400" w:type="dxa"/>
          </w:tcPr>
          <w:p>
            <w:r>
              <w:t xml:space="preserve">Division for Sustainable Development Goals</w:t>
            </w:r>
          </w:p>
        </w:tc>
        <w:tc>
          <w:tcPr>
            <w:tcW w:w="2400" w:type="dxa"/>
          </w:tcPr>
          <w:p>
            <w:r>
              <w:t xml:space="preserve">06 Dec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 for a National Partnership Training for multistakeholders in Iraq</w:t>
            </w:r>
          </w:p>
        </w:tc>
        <w:tc>
          <w:tcPr>
            <w:tcW w:w="2400" w:type="dxa"/>
          </w:tcPr>
          <w:p>
            <w:r>
              <w:t xml:space="preserve"/>
            </w:r>
          </w:p>
        </w:tc>
        <w:tc>
          <w:tcPr>
            <w:tcW w:w="2400" w:type="dxa"/>
          </w:tcPr>
          <w:p>
            <w:r>
              <w:t xml:space="preserve"/>
            </w:r>
          </w:p>
        </w:tc>
      </w:tr>
      <w:tr>
        <w:tc>
          <w:tcPr>
            <w:tcW w:w="2400" w:type="dxa"/>
          </w:tcPr>
          <w:p>
            <w:r>
              <w:t xml:space="preserve">5159</w:t>
            </w:r>
          </w:p>
        </w:tc>
        <w:tc>
          <w:tcPr>
            <w:tcW w:w="2400" w:type="dxa"/>
          </w:tcPr>
          <w:p>
            <w:r>
              <w:t xml:space="preserve">Request #5159 ? Request for capacity building and advisory support aimed at enhancing Jamaica's capabilities in i) Circular Economy and Integrated Waste Management and ii) Green Jobs and Sustainable Livelihoods</w:t>
            </w:r>
          </w:p>
        </w:tc>
        <w:tc>
          <w:tcPr>
            <w:tcW w:w="2400" w:type="dxa"/>
          </w:tcPr>
          <w:p>
            <w:r>
              <w:t xml:space="preserve">Completed</w:t>
            </w:r>
          </w:p>
        </w:tc>
        <w:tc>
          <w:tcPr>
            <w:tcW w:w="2400" w:type="dxa"/>
          </w:tcPr>
          <w:p>
            <w:r>
              <w:t xml:space="preserve">Division for Sustainable Development Goals</w:t>
            </w:r>
          </w:p>
        </w:tc>
        <w:tc>
          <w:tcPr>
            <w:tcW w:w="2400" w:type="dxa"/>
          </w:tcPr>
          <w:p>
            <w:r>
              <w:t xml:space="preserve">23 Jan 2025</w:t>
            </w:r>
          </w:p>
        </w:tc>
        <w:tc>
          <w:tcPr>
            <w:tcW w:w="2400" w:type="dxa"/>
          </w:tcPr>
          <w:p>
            <w:r>
              <w:t xml:space="preserve">02 Jan 2025</w:t>
            </w:r>
          </w:p>
        </w:tc>
        <w:tc>
          <w:tcPr>
            <w:tcW w:w="2400" w:type="dxa"/>
          </w:tcPr>
          <w:p>
            <w:r>
              <w:t xml:space="preserve">31 Dec 2025</w:t>
            </w:r>
          </w:p>
        </w:tc>
        <w:tc>
          <w:tcPr>
            <w:tcW w:w="2400" w:type="dxa"/>
          </w:tcPr>
          <w:p>
            <w:r>
              <w:t xml:space="preserve">Leonard Francis | CEO@nepa.gov.jm</w:t>
            </w:r>
          </w:p>
        </w:tc>
        <w:tc>
          <w:tcPr>
            <w:tcW w:w="2400" w:type="dxa"/>
          </w:tcPr>
          <w:p>
            <w:r>
              <w:t xml:space="preserve">Request for capacity building and advisory support aimed at enhancing Jamaica's capabilities in i) Circular Economy and Integrated Waste Management and ii) Green Jobs and Sustainable Livelihoods</w:t>
            </w:r>
          </w:p>
        </w:tc>
        <w:tc>
          <w:tcPr>
            <w:tcW w:w="2400" w:type="dxa"/>
          </w:tcPr>
          <w:p>
            <w:r>
              <w:t xml:space="preserve"/>
            </w:r>
          </w:p>
        </w:tc>
        <w:tc>
          <w:tcPr>
            <w:tcW w:w="2400" w:type="dxa"/>
          </w:tcPr>
          <w:p>
            <w:r>
              <w:t xml:space="preserve"/>
            </w:r>
          </w:p>
        </w:tc>
      </w:tr>
      <w:tr>
        <w:tc>
          <w:tcPr>
            <w:tcW w:w="2400" w:type="dxa"/>
          </w:tcPr>
          <w:p>
            <w:r>
              <w:t xml:space="preserve">4995</w:t>
            </w:r>
          </w:p>
        </w:tc>
        <w:tc>
          <w:tcPr>
            <w:tcW w:w="2400" w:type="dxa"/>
          </w:tcPr>
          <w:p>
            <w:r>
              <w:t xml:space="preserve">Request #4995 ? DPIDG was requested to make a presentation during the heads of the Judiciaries Conference on June 20, 2024,  for one (1) hour by the Chief Justice of Jamaica. The theme of the presentation is The Modern Judiciary and Governance, The Global Standard Context, will provide a global view of the importance of good governance and its significance in relation to the Sustainable Development Goals.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Jun 2024</w:t>
            </w:r>
          </w:p>
        </w:tc>
        <w:tc>
          <w:tcPr>
            <w:tcW w:w="2400" w:type="dxa"/>
          </w:tcPr>
          <w:p>
            <w:r>
              <w:t xml:space="preserve">20 Jun 2024</w:t>
            </w:r>
          </w:p>
        </w:tc>
        <w:tc>
          <w:tcPr>
            <w:tcW w:w="2400" w:type="dxa"/>
          </w:tcPr>
          <w:p>
            <w:r>
              <w:t xml:space="preserve">20 Jun 2024</w:t>
            </w:r>
          </w:p>
        </w:tc>
        <w:tc>
          <w:tcPr>
            <w:tcW w:w="2400" w:type="dxa"/>
          </w:tcPr>
          <w:p>
            <w:r>
              <w:t xml:space="preserve">Bryan Sykes | chiefjustice@jamaicajudiciary.gov.jm</w:t>
            </w:r>
          </w:p>
        </w:tc>
        <w:tc>
          <w:tcPr>
            <w:tcW w:w="2400" w:type="dxa"/>
          </w:tcPr>
          <w:p>
            <w:r>
              <w:t xml:space="preserve">DPIDG was requested to make a presentation during the heads of the Judiciaries Conference on June 20, 2024,  for one (1) hour by the Chief Justice of Jamaica. The theme of the presentation is The Modern Judiciary and Governance, The Global Standard Context, will provide a global view of the importance of good governance and its significance in relation to the Sustainable Development Goals.</w:t>
            </w:r>
          </w:p>
        </w:tc>
        <w:tc>
          <w:tcPr>
            <w:tcW w:w="2400" w:type="dxa"/>
          </w:tcPr>
          <w:p>
            <w:r>
              <w:t xml:space="preserve"/>
            </w:r>
          </w:p>
        </w:tc>
        <w:tc>
          <w:tcPr>
            <w:tcW w:w="2400" w:type="dxa"/>
          </w:tcPr>
          <w:p>
            <w:r>
              <w:t xml:space="preserve"/>
            </w:r>
          </w:p>
        </w:tc>
      </w:tr>
      <w:tr>
        <w:tc>
          <w:tcPr>
            <w:tcW w:w="2400" w:type="dxa"/>
          </w:tcPr>
          <w:p>
            <w:r>
              <w:t xml:space="preserve">4907</w:t>
            </w:r>
          </w:p>
        </w:tc>
        <w:tc>
          <w:tcPr>
            <w:tcW w:w="2400" w:type="dxa"/>
          </w:tcPr>
          <w:p>
            <w:r>
              <w:t xml:space="preserve">Request #4907 ? The Commissioner General of the Tax Administration Jamaica expressed the importance of building the capacity of its officials in the tax administration to minimize and/or eliminate aggressive tax avoidance and lessen the adverse effects of tax non-compliance. Within this context, the Commissioner General made a specific request to FSDO to provide technical assistance to tax officials in aggressive tax avoidance and to detect and strengthen vulnerabilities in taxation policy and administration. In response, FSDO acknowledged the efforts of the government of Jamaica in mitigating such effects of tax non-compliance and address the countryâ€™s susceptibility to illicit financial flows, which impact the resources that could be available for sustainable development. FSDO took the note of the Commissioner Generalâ€™s request for Jamaica to be among the piloting developing countries in DESAâ€™s DA project mentioned above and informed that the Office would liaise with appointed officials in the Tax Administration Jamaica for the purpose of engaging in further discussions and coordination.</w:t>
            </w:r>
          </w:p>
        </w:tc>
        <w:tc>
          <w:tcPr>
            <w:tcW w:w="2400" w:type="dxa"/>
          </w:tcPr>
          <w:p>
            <w:r>
              <w:t xml:space="preserve">Ongoing</w:t>
            </w:r>
          </w:p>
        </w:tc>
        <w:tc>
          <w:tcPr>
            <w:tcW w:w="2400" w:type="dxa"/>
          </w:tcPr>
          <w:p>
            <w:r>
              <w:t xml:space="preserve">Financing for Sustainable Development Office</w:t>
            </w:r>
          </w:p>
        </w:tc>
        <w:tc>
          <w:tcPr>
            <w:tcW w:w="2400" w:type="dxa"/>
          </w:tcPr>
          <w:p>
            <w:r>
              <w:t xml:space="preserve">30 Jan 2024</w:t>
            </w:r>
          </w:p>
        </w:tc>
        <w:tc>
          <w:tcPr>
            <w:tcW w:w="2400" w:type="dxa"/>
          </w:tcPr>
          <w:p>
            <w:r>
              <w:t xml:space="preserve">01 Jan 2024</w:t>
            </w:r>
          </w:p>
        </w:tc>
        <w:tc>
          <w:tcPr>
            <w:tcW w:w="2400" w:type="dxa"/>
          </w:tcPr>
          <w:p>
            <w:r>
              <w:t xml:space="preserve">31 Dec 2027</w:t>
            </w:r>
          </w:p>
        </w:tc>
        <w:tc>
          <w:tcPr>
            <w:tcW w:w="2400" w:type="dxa"/>
          </w:tcPr>
          <w:p>
            <w:r>
              <w:t xml:space="preserve">Mr. Ainsley Powell | Ainsley.powell@taj.gov.jm</w:t>
            </w:r>
          </w:p>
        </w:tc>
        <w:tc>
          <w:tcPr>
            <w:tcW w:w="2400" w:type="dxa"/>
          </w:tcPr>
          <w:p>
            <w:r>
              <w:t xml:space="preserve">The Commissioner General of the Tax Administration Jamaica expressed the importance of building the capacity of its officials in the tax administration to minimize and/or eliminate aggressive tax avoidance and lessen the adverse effects of tax non-compliance. Within this context, the Commissioner General made a specific request to FSDO to provide technical assistance to tax officials in aggressive tax avoidance and to detect and strengthen vulnerabilities in taxation policy and administration. In response, FSDO acknowledged the efforts of the government of Jamaica in mitigating such effects of tax non-compliance and address the countryâ€™s susceptibility to illicit financial flows, which impact the resources that could be available for sustainable development. FSDO took the note of the Commissioner Generalâ€™s request for Jamaica to be among the piloting developing countries in DESAâ€™s DA project mentioned above and informed that the Office would liaise with appointed officials in the Tax Administration Jamaica for the purpose of engaging in further discussions and coordination.</w:t>
            </w:r>
          </w:p>
        </w:tc>
        <w:tc>
          <w:tcPr>
            <w:tcW w:w="2400" w:type="dxa"/>
          </w:tcPr>
          <w:p>
            <w:r>
              <w:t xml:space="preserve"/>
            </w:r>
          </w:p>
        </w:tc>
        <w:tc>
          <w:tcPr>
            <w:tcW w:w="2400" w:type="dxa"/>
          </w:tcPr>
          <w:p>
            <w:r>
              <w:t xml:space="preserve"/>
            </w:r>
          </w:p>
        </w:tc>
      </w:tr>
      <w:tr>
        <w:tc>
          <w:tcPr>
            <w:tcW w:w="2400" w:type="dxa"/>
          </w:tcPr>
          <w:p>
            <w:r>
              <w:t xml:space="preserve">4862</w:t>
            </w:r>
          </w:p>
        </w:tc>
        <w:tc>
          <w:tcPr>
            <w:tcW w:w="2400" w:type="dxa"/>
          </w:tcPr>
          <w:p>
            <w:r>
              <w:t xml:space="preserve">Request #4862 ? Follow-up request from Planning Institute of Jamaica to December 2023 DESA-UNFPA workshop.   This is a request for a mission in Q1 of 2024 to assist the government in completing their estimation of National Transfer Accounts for Jamaica.</w:t>
            </w:r>
          </w:p>
        </w:tc>
        <w:tc>
          <w:tcPr>
            <w:tcW w:w="2400" w:type="dxa"/>
          </w:tcPr>
          <w:p>
            <w:r>
              <w:t xml:space="preserve">Under consideration</w:t>
            </w:r>
          </w:p>
        </w:tc>
        <w:tc>
          <w:tcPr>
            <w:tcW w:w="2400" w:type="dxa"/>
          </w:tcPr>
          <w:p>
            <w:r>
              <w:t xml:space="preserve">Population Division</w:t>
            </w:r>
          </w:p>
        </w:tc>
        <w:tc>
          <w:tcPr>
            <w:tcW w:w="2400" w:type="dxa"/>
          </w:tcPr>
          <w:p>
            <w:r>
              <w:t xml:space="preserve">07 Dec 2023</w:t>
            </w:r>
          </w:p>
        </w:tc>
        <w:tc>
          <w:tcPr>
            <w:tcW w:w="2400" w:type="dxa"/>
          </w:tcPr>
          <w:p>
            <w:r>
              <w:t xml:space="preserve">04 Mar 2024</w:t>
            </w:r>
          </w:p>
        </w:tc>
        <w:tc>
          <w:tcPr>
            <w:tcW w:w="2400" w:type="dxa"/>
          </w:tcPr>
          <w:p>
            <w:r>
              <w:t xml:space="preserve">15 Mar 2024</w:t>
            </w:r>
          </w:p>
        </w:tc>
        <w:tc>
          <w:tcPr>
            <w:tcW w:w="2400" w:type="dxa"/>
          </w:tcPr>
          <w:p>
            <w:r>
              <w:t xml:space="preserve">Diedra Coy | deidra_coy@pioj.gov.jm</w:t>
            </w:r>
          </w:p>
        </w:tc>
        <w:tc>
          <w:tcPr>
            <w:tcW w:w="2400" w:type="dxa"/>
          </w:tcPr>
          <w:p>
            <w:r>
              <w:t xml:space="preserve">Follow-up request from Planning Institute of Jamaica to December 2023 DESA-UNFPA workshop.   This is a request for a mission in Q1 of 2024 to assist the government in completing their estimation of National Transfer Accounts for Jamaica.</w:t>
            </w:r>
          </w:p>
        </w:tc>
        <w:tc>
          <w:tcPr>
            <w:tcW w:w="2400" w:type="dxa"/>
          </w:tcPr>
          <w:p>
            <w:r>
              <w:t xml:space="preserve"/>
            </w:r>
          </w:p>
        </w:tc>
        <w:tc>
          <w:tcPr>
            <w:tcW w:w="2400" w:type="dxa"/>
          </w:tcPr>
          <w:p>
            <w:r>
              <w:t xml:space="preserve"/>
            </w:r>
          </w:p>
        </w:tc>
      </w:tr>
      <w:tr>
        <w:tc>
          <w:tcPr>
            <w:tcW w:w="2400" w:type="dxa"/>
          </w:tcPr>
          <w:p>
            <w:r>
              <w:t xml:space="preserve">4718</w:t>
            </w:r>
          </w:p>
        </w:tc>
        <w:tc>
          <w:tcPr>
            <w:tcW w:w="2400" w:type="dxa"/>
          </w:tcPr>
          <w:p>
            <w:r>
              <w:t xml:space="preserve">Request #4718 ? Tax Administration Jamaica (TAJ) has been reorganizing and optimizing its tax dispute resolution division and it has direct oversight of all Mutual Agreement Procedures. The Administration has expressed the importance of building the capacity of the Tax Dispute Resolution Division and all its supporting units to enhance tax administration, including providing streamlined and efficient services to its taxpayers. Within this context, TAJ has made a specific request to FSDO to facilitate a one-week capacity building workshop in Kingston (Jamaica). FSDO responded positively to this request, and it will organize with TAJ the requested capacity building in the second quarter of 2023.</w:t>
            </w:r>
          </w:p>
        </w:tc>
        <w:tc>
          <w:tcPr>
            <w:tcW w:w="2400" w:type="dxa"/>
          </w:tcPr>
          <w:p>
            <w:r>
              <w:t xml:space="preserve">Completed</w:t>
            </w:r>
          </w:p>
        </w:tc>
        <w:tc>
          <w:tcPr>
            <w:tcW w:w="2400" w:type="dxa"/>
          </w:tcPr>
          <w:p>
            <w:r>
              <w:t xml:space="preserve">Financing for Sustainable Development Office</w:t>
            </w:r>
          </w:p>
        </w:tc>
        <w:tc>
          <w:tcPr>
            <w:tcW w:w="2400" w:type="dxa"/>
          </w:tcPr>
          <w:p>
            <w:r>
              <w:t xml:space="preserve">19 Dec 2022</w:t>
            </w:r>
          </w:p>
        </w:tc>
        <w:tc>
          <w:tcPr>
            <w:tcW w:w="2400" w:type="dxa"/>
          </w:tcPr>
          <w:p>
            <w:r>
              <w:t xml:space="preserve">02 Jan 2023</w:t>
            </w:r>
          </w:p>
        </w:tc>
        <w:tc>
          <w:tcPr>
            <w:tcW w:w="2400" w:type="dxa"/>
          </w:tcPr>
          <w:p>
            <w:r>
              <w:t xml:space="preserve">05 May 2023</w:t>
            </w:r>
          </w:p>
        </w:tc>
        <w:tc>
          <w:tcPr>
            <w:tcW w:w="2400" w:type="dxa"/>
          </w:tcPr>
          <w:p>
            <w:r>
              <w:t xml:space="preserve">Ainsley Powell | communications@taj.gov.jm</w:t>
            </w:r>
          </w:p>
        </w:tc>
        <w:tc>
          <w:tcPr>
            <w:tcW w:w="2400" w:type="dxa"/>
          </w:tcPr>
          <w:p>
            <w:r>
              <w:t xml:space="preserve">Tax Administration Jamaica (TAJ) has been reorganizing and optimizing its tax dispute resolution division and it has direct oversight of all Mutual Agreement Procedures. The Administration has expressed the importance of building the capacity of the Tax Dispute Resolution Division and all its supporting units to enhance tax administration, including providing streamlined and efficient services to its taxpayers. Within this context, TAJ has made a specific request to FSDO to facilitate a one-week capacity building workshop in Kingston (Jamaica). FSDO responded positively to this request, and it will organize with TAJ the requested capacity building in the second quarter of 2023.</w:t>
            </w:r>
          </w:p>
        </w:tc>
        <w:tc>
          <w:tcPr>
            <w:tcW w:w="2400" w:type="dxa"/>
          </w:tcPr>
          <w:p>
            <w:r>
              <w:t xml:space="preserve"/>
            </w:r>
          </w:p>
        </w:tc>
        <w:tc>
          <w:tcPr>
            <w:tcW w:w="2400" w:type="dxa"/>
          </w:tcPr>
          <w:p>
            <w:r>
              <w:t xml:space="preserve"/>
            </w:r>
          </w:p>
        </w:tc>
      </w:tr>
      <w:tr>
        <w:tc>
          <w:tcPr>
            <w:tcW w:w="2400" w:type="dxa"/>
          </w:tcPr>
          <w:p>
            <w:r>
              <w:t xml:space="preserve">3999</w:t>
            </w:r>
          </w:p>
        </w:tc>
        <w:tc>
          <w:tcPr>
            <w:tcW w:w="2400" w:type="dxa"/>
          </w:tcPr>
          <w:p>
            <w:r>
              <w:t xml:space="preserve">Request #3999 ? DPIDG was requested by the Ministry of  Foreign Affairs and Foreign Trade, Government of Jamaica, to provide support in strengthening their institutional framework for the implementation of Jamaicaâ€™s national ocean and coastal zone policy as part of the implementation of the Development Account project on â€œBridging SIDS capacity gaps in the implementation of the 2030 Agenda, with a focus on SDG 14â€. Collaboration with the SIDS Unit of the Division for Sustainable Development Goals (DSDG).</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30 Oct 2021</w:t>
            </w:r>
          </w:p>
        </w:tc>
        <w:tc>
          <w:tcPr>
            <w:tcW w:w="2400" w:type="dxa"/>
          </w:tcPr>
          <w:p>
            <w:r>
              <w:t xml:space="preserve">26 Jun 2022</w:t>
            </w:r>
          </w:p>
        </w:tc>
        <w:tc>
          <w:tcPr>
            <w:tcW w:w="2400" w:type="dxa"/>
          </w:tcPr>
          <w:p>
            <w:r>
              <w:t xml:space="preserve">30 Jun 2022</w:t>
            </w:r>
          </w:p>
        </w:tc>
        <w:tc>
          <w:tcPr>
            <w:tcW w:w="2400" w:type="dxa"/>
          </w:tcPr>
          <w:p>
            <w:r>
              <w:t xml:space="preserve">HE Ms. Marica Yvette  Gilbert-Roberts | adale.robinson@mfaft.gov.jm</w:t>
            </w:r>
          </w:p>
        </w:tc>
        <w:tc>
          <w:tcPr>
            <w:tcW w:w="2400" w:type="dxa"/>
          </w:tcPr>
          <w:p>
            <w:r>
              <w:t xml:space="preserve">DPIDG was requested by the Ministry of  Foreign Affairs and Foreign Trade, Government of Jamaica, to provide support in strengthening their institutional framework for the implementation of Jamaicaâ€™s national ocean and coastal zone policy as part of the implementation of the Development Account project on â€œBridging SIDS capacity gaps in the implementation of the 2030 Agenda, with a focus on SDG 14â€. Collaboration with the SIDS Unit of the Division for Sustainable Development Goals (DSDG).</w:t>
            </w:r>
          </w:p>
        </w:tc>
        <w:tc>
          <w:tcPr>
            <w:tcW w:w="2400" w:type="dxa"/>
          </w:tcPr>
          <w:p>
            <w:r>
              <w:t xml:space="preserve"/>
            </w:r>
          </w:p>
        </w:tc>
        <w:tc>
          <w:tcPr>
            <w:tcW w:w="2400" w:type="dxa"/>
          </w:tcPr>
          <w:p>
            <w:r>
              <w:t xml:space="preserve"/>
            </w:r>
          </w:p>
        </w:tc>
      </w:tr>
      <w:tr>
        <w:tc>
          <w:tcPr>
            <w:tcW w:w="2400" w:type="dxa"/>
          </w:tcPr>
          <w:p>
            <w:r>
              <w:t xml:space="preserve">3872</w:t>
            </w:r>
          </w:p>
        </w:tc>
        <w:tc>
          <w:tcPr>
            <w:tcW w:w="2400" w:type="dxa"/>
          </w:tcPr>
          <w:p>
            <w:r>
              <w:t xml:space="preserve">Request #3872 ? At the invitation of the Planning Institute of Jamaica, the United Nations Population Division participated in the Special Meeting of the Population Thematic Working Group and made a presentation entitled:  MAINSTREAMING POPULATON INTO SUSTAINABLE DEVELOPMENT.  The presentation focused on the importance of using adequate measurements of population and other demographic components in the context of monitoring different sustainable development indicators, among others.  The meeting was attended by over 50 participants from different government offices and institutions within Jamaica.</w:t>
            </w:r>
          </w:p>
        </w:tc>
        <w:tc>
          <w:tcPr>
            <w:tcW w:w="2400" w:type="dxa"/>
          </w:tcPr>
          <w:p>
            <w:r>
              <w:t xml:space="preserve">Completed</w:t>
            </w:r>
          </w:p>
        </w:tc>
        <w:tc>
          <w:tcPr>
            <w:tcW w:w="2400" w:type="dxa"/>
          </w:tcPr>
          <w:p>
            <w:r>
              <w:t xml:space="preserve">Population Division</w:t>
            </w:r>
          </w:p>
        </w:tc>
        <w:tc>
          <w:tcPr>
            <w:tcW w:w="2400" w:type="dxa"/>
          </w:tcPr>
          <w:p>
            <w:r>
              <w:t xml:space="preserve">06 May 2021</w:t>
            </w:r>
          </w:p>
        </w:tc>
        <w:tc>
          <w:tcPr>
            <w:tcW w:w="2400" w:type="dxa"/>
          </w:tcPr>
          <w:p>
            <w:r>
              <w:t xml:space="preserve">02 Jun 2021</w:t>
            </w:r>
          </w:p>
        </w:tc>
        <w:tc>
          <w:tcPr>
            <w:tcW w:w="2400" w:type="dxa"/>
          </w:tcPr>
          <w:p>
            <w:r>
              <w:t xml:space="preserve">02 Jun 2021</w:t>
            </w:r>
          </w:p>
        </w:tc>
        <w:tc>
          <w:tcPr>
            <w:tcW w:w="2400" w:type="dxa"/>
          </w:tcPr>
          <w:p>
            <w:r>
              <w:t xml:space="preserve">Ms. Stacy-Ann Robinson | Stacy-Ann_Robinson@PIOJ.gov.jm</w:t>
            </w:r>
          </w:p>
        </w:tc>
        <w:tc>
          <w:tcPr>
            <w:tcW w:w="2400" w:type="dxa"/>
          </w:tcPr>
          <w:p>
            <w:r>
              <w:t xml:space="preserve">At the invitation of the Planning Institute of Jamaica, the United Nations Population Division participated in the Special Meeting of the Population Thematic Working Group and made a presentation entitled:  MAINSTREAMING POPULATON INTO SUSTAINABLE DEVELOPMENT.  The presentation focused on the importance of using adequate measurements of population and other demographic components in the context of monitoring different sustainable development indicators, among others.  The meeting was attended by over 50 participants from different government offices and institutions within Jamaica.</w:t>
            </w:r>
          </w:p>
        </w:tc>
        <w:tc>
          <w:tcPr>
            <w:tcW w:w="2400" w:type="dxa"/>
          </w:tcPr>
          <w:p>
            <w:r>
              <w:t xml:space="preserve"/>
            </w:r>
          </w:p>
        </w:tc>
        <w:tc>
          <w:tcPr>
            <w:tcW w:w="2400" w:type="dxa"/>
          </w:tcPr>
          <w:p>
            <w:r>
              <w:t xml:space="preserve"/>
            </w:r>
          </w:p>
        </w:tc>
      </w:tr>
      <w:tr>
        <w:tc>
          <w:tcPr>
            <w:tcW w:w="2400" w:type="dxa"/>
          </w:tcPr>
          <w:p>
            <w:r>
              <w:t xml:space="preserve">2742</w:t>
            </w:r>
          </w:p>
        </w:tc>
        <w:tc>
          <w:tcPr>
            <w:tcW w:w="2400" w:type="dxa"/>
          </w:tcPr>
          <w:p>
            <w:r>
              <w:t xml:space="preserve">Request #2742 ? Capacity Building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31 Oct 2017</w:t>
            </w:r>
          </w:p>
        </w:tc>
        <w:tc>
          <w:tcPr>
            <w:tcW w:w="2400" w:type="dxa"/>
          </w:tcPr>
          <w:p>
            <w:r>
              <w:t xml:space="preserve"/>
            </w:r>
          </w:p>
        </w:tc>
        <w:tc>
          <w:tcPr>
            <w:tcW w:w="2400" w:type="dxa"/>
          </w:tcPr>
          <w:p>
            <w:r>
              <w:t xml:space="preserve"/>
            </w:r>
          </w:p>
        </w:tc>
        <w:tc>
          <w:tcPr>
            <w:tcW w:w="2400" w:type="dxa"/>
          </w:tcPr>
          <w:p>
            <w:r>
              <w:t xml:space="preserve">Daryl Vaz | roliphant@forestry.gov.jm</w:t>
            </w:r>
          </w:p>
        </w:tc>
        <w:tc>
          <w:tcPr>
            <w:tcW w:w="2400" w:type="dxa"/>
          </w:tcPr>
          <w:p>
            <w:r>
              <w:t xml:space="preserve">Capacity Building in designing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2641</w:t>
            </w:r>
          </w:p>
        </w:tc>
        <w:tc>
          <w:tcPr>
            <w:tcW w:w="2400" w:type="dxa"/>
          </w:tcPr>
          <w:p>
            <w:r>
              <w:t xml:space="preserve">Request #2641 ? Mentor training and learning design workshop - KSC-IDI's capacity development programme on Auditing the Sustainable Development Goals.</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Mentor training and learning design workshop - KSC-IDI's capacity development programme on Auditing the Sustainable Development Goals.</w:t>
            </w:r>
          </w:p>
        </w:tc>
        <w:tc>
          <w:tcPr>
            <w:tcW w:w="2400" w:type="dxa"/>
          </w:tcPr>
          <w:p>
            <w:r>
              <w:t xml:space="preserve"/>
            </w:r>
          </w:p>
        </w:tc>
        <w:tc>
          <w:tcPr>
            <w:tcW w:w="2400" w:type="dxa"/>
          </w:tcPr>
          <w:p>
            <w:r>
              <w:t xml:space="preserve"/>
            </w:r>
          </w:p>
        </w:tc>
      </w:tr>
      <w:tr>
        <w:tc>
          <w:tcPr>
            <w:tcW w:w="2400" w:type="dxa"/>
          </w:tcPr>
          <w:p>
            <w:r>
              <w:t xml:space="preserve">5131</w:t>
            </w:r>
          </w:p>
        </w:tc>
        <w:tc>
          <w:tcPr>
            <w:tcW w:w="2400" w:type="dxa"/>
          </w:tcPr>
          <w:p>
            <w:r>
              <w:t xml:space="preserve">Request #5131 ? 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Under consideration</w:t>
            </w:r>
          </w:p>
        </w:tc>
        <w:tc>
          <w:tcPr>
            <w:tcW w:w="2400" w:type="dxa"/>
          </w:tcPr>
          <w:p>
            <w:r>
              <w:t xml:space="preserve">Statistics Division</w:t>
            </w:r>
          </w:p>
        </w:tc>
        <w:tc>
          <w:tcPr>
            <w:tcW w:w="2400" w:type="dxa"/>
          </w:tcPr>
          <w:p>
            <w:r>
              <w:t xml:space="preserve">18 Mar 2025</w:t>
            </w:r>
          </w:p>
        </w:tc>
        <w:tc>
          <w:tcPr>
            <w:tcW w:w="2400" w:type="dxa"/>
          </w:tcPr>
          <w:p>
            <w:r>
              <w:t xml:space="preserve">09 Sept 2025</w:t>
            </w:r>
          </w:p>
        </w:tc>
        <w:tc>
          <w:tcPr>
            <w:tcW w:w="2400" w:type="dxa"/>
          </w:tcPr>
          <w:p>
            <w:r>
              <w:t xml:space="preserve">11 Sept 2025</w:t>
            </w:r>
          </w:p>
        </w:tc>
        <w:tc>
          <w:tcPr>
            <w:tcW w:w="2400" w:type="dxa"/>
          </w:tcPr>
          <w:p>
            <w:r>
              <w:t xml:space="preserve">Edem Kludza | edem.kludza@un.org</w:t>
            </w:r>
          </w:p>
        </w:tc>
        <w:tc>
          <w:tcPr>
            <w:tcW w:w="2400" w:type="dxa"/>
          </w:tcPr>
          <w:p>
            <w:r>
              <w:t xml:space="preserve">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
            </w:r>
          </w:p>
        </w:tc>
        <w:tc>
          <w:tcPr>
            <w:tcW w:w="2400" w:type="dxa"/>
          </w:tcPr>
          <w:p>
            <w:r>
              <w:t xml:space="preserve"/>
            </w:r>
          </w:p>
        </w:tc>
      </w:tr>
      <w:tr>
        <w:tc>
          <w:tcPr>
            <w:tcW w:w="2400" w:type="dxa"/>
          </w:tcPr>
          <w:p>
            <w:r>
              <w:t xml:space="preserve">3584</w:t>
            </w:r>
          </w:p>
        </w:tc>
        <w:tc>
          <w:tcPr>
            <w:tcW w:w="2400" w:type="dxa"/>
          </w:tcPr>
          <w:p>
            <w:r>
              <w:t xml:space="preserve">Request #3584 ? Support the preparation of the CCA and longer-term partnership to strengthen the UNCT capacity to engage the Government counterparts and development partners on the national macroeconomic dialogue in Jordan.  The RC also requested DESA collaboration together with ESCWA in the preparation of the socio-economic impact assessment of COVID-19 that took over the preparation of the CCA.</w:t>
            </w:r>
          </w:p>
        </w:tc>
        <w:tc>
          <w:tcPr>
            <w:tcW w:w="2400" w:type="dxa"/>
          </w:tcPr>
          <w:p>
            <w:r>
              <w:t xml:space="preserve">Completed</w:t>
            </w:r>
          </w:p>
        </w:tc>
        <w:tc>
          <w:tcPr>
            <w:tcW w:w="2400" w:type="dxa"/>
          </w:tcPr>
          <w:p>
            <w:r>
              <w:t xml:space="preserve">Economic Analysis and Policy Division</w:t>
            </w:r>
          </w:p>
        </w:tc>
        <w:tc>
          <w:tcPr>
            <w:tcW w:w="2400" w:type="dxa"/>
          </w:tcPr>
          <w:p>
            <w:r>
              <w:t xml:space="preserve">02 Feb 2020</w:t>
            </w:r>
          </w:p>
        </w:tc>
        <w:tc>
          <w:tcPr>
            <w:tcW w:w="2400" w:type="dxa"/>
          </w:tcPr>
          <w:p>
            <w:r>
              <w:t xml:space="preserve">01 Mar 2020</w:t>
            </w:r>
          </w:p>
        </w:tc>
        <w:tc>
          <w:tcPr>
            <w:tcW w:w="2400" w:type="dxa"/>
          </w:tcPr>
          <w:p>
            <w:r>
              <w:t xml:space="preserve">30 Jun 2021</w:t>
            </w:r>
          </w:p>
        </w:tc>
        <w:tc>
          <w:tcPr>
            <w:tcW w:w="2400" w:type="dxa"/>
          </w:tcPr>
          <w:p>
            <w:r>
              <w:t xml:space="preserve">Anders Pedersen | anders.pedersen@un.org</w:t>
            </w:r>
          </w:p>
        </w:tc>
        <w:tc>
          <w:tcPr>
            <w:tcW w:w="2400" w:type="dxa"/>
          </w:tcPr>
          <w:p>
            <w:r>
              <w:t xml:space="preserve">Support the preparation of the CCA and longer-term partnership to strengthen the UNCT capacity to engage the Government counterparts and development partners on the national macroeconomic dialogue in Jordan.  The RC also requested DESA collaboration together with ESCWA in the preparation of the socio-economic impact assessment of COVID-19 that took over the preparation of the CCA.</w:t>
            </w:r>
          </w:p>
        </w:tc>
        <w:tc>
          <w:tcPr>
            <w:tcW w:w="2400" w:type="dxa"/>
          </w:tcPr>
          <w:p>
            <w:r>
              <w:t xml:space="preserve"/>
            </w:r>
          </w:p>
        </w:tc>
        <w:tc>
          <w:tcPr>
            <w:tcW w:w="2400" w:type="dxa"/>
          </w:tcPr>
          <w:p>
            <w:r>
              <w:t xml:space="preserve"/>
            </w:r>
          </w:p>
        </w:tc>
      </w:tr>
      <w:tr>
        <w:tc>
          <w:tcPr>
            <w:tcW w:w="2400" w:type="dxa"/>
          </w:tcPr>
          <w:p>
            <w:r>
              <w:t xml:space="preserve">5174</w:t>
            </w:r>
          </w:p>
        </w:tc>
        <w:tc>
          <w:tcPr>
            <w:tcW w:w="2400" w:type="dxa"/>
          </w:tcPr>
          <w:p>
            <w:r>
              <w:t xml:space="preserve">Request #5174 ? To organize and conduct a international workshop on the implementation of UNCRPD.</w:t>
            </w:r>
          </w:p>
        </w:tc>
        <w:tc>
          <w:tcPr>
            <w:tcW w:w="2400" w:type="dxa"/>
          </w:tcPr>
          <w:p>
            <w:r>
              <w:t xml:space="preserve">Completed</w:t>
            </w:r>
          </w:p>
        </w:tc>
        <w:tc>
          <w:tcPr>
            <w:tcW w:w="2400" w:type="dxa"/>
          </w:tcPr>
          <w:p>
            <w:r>
              <w:t xml:space="preserve">Division for Inclusive Social Development</w:t>
            </w:r>
          </w:p>
        </w:tc>
        <w:tc>
          <w:tcPr>
            <w:tcW w:w="2400" w:type="dxa"/>
          </w:tcPr>
          <w:p>
            <w:r>
              <w:t xml:space="preserve">23 Jul 2024</w:t>
            </w:r>
          </w:p>
        </w:tc>
        <w:tc>
          <w:tcPr>
            <w:tcW w:w="2400" w:type="dxa"/>
          </w:tcPr>
          <w:p>
            <w:r>
              <w:t xml:space="preserve">09 Oct 2024</w:t>
            </w:r>
          </w:p>
        </w:tc>
        <w:tc>
          <w:tcPr>
            <w:tcW w:w="2400" w:type="dxa"/>
          </w:tcPr>
          <w:p>
            <w:r>
              <w:t xml:space="preserve">11 Oct 2024</w:t>
            </w:r>
          </w:p>
        </w:tc>
        <w:tc>
          <w:tcPr>
            <w:tcW w:w="2400" w:type="dxa"/>
          </w:tcPr>
          <w:p>
            <w:r>
              <w:t xml:space="preserve">Azamat Kalkalmanuly | krsim@mfa.kz</w:t>
            </w:r>
          </w:p>
        </w:tc>
        <w:tc>
          <w:tcPr>
            <w:tcW w:w="2400" w:type="dxa"/>
          </w:tcPr>
          <w:p>
            <w:r>
              <w:t xml:space="preserve">To organize and conduct a international workshop on the implementation of UNCRPD.</w:t>
            </w:r>
          </w:p>
        </w:tc>
        <w:tc>
          <w:tcPr>
            <w:tcW w:w="2400" w:type="dxa"/>
          </w:tcPr>
          <w:p>
            <w:r>
              <w:t xml:space="preserve"/>
            </w:r>
          </w:p>
        </w:tc>
        <w:tc>
          <w:tcPr>
            <w:tcW w:w="2400" w:type="dxa"/>
          </w:tcPr>
          <w:p>
            <w:r>
              <w:t xml:space="preserve"/>
            </w:r>
          </w:p>
        </w:tc>
      </w:tr>
      <w:tr>
        <w:tc>
          <w:tcPr>
            <w:tcW w:w="2400" w:type="dxa"/>
          </w:tcPr>
          <w:p>
            <w:r>
              <w:t xml:space="preserve">5175</w:t>
            </w:r>
          </w:p>
        </w:tc>
        <w:tc>
          <w:tcPr>
            <w:tcW w:w="2400" w:type="dxa"/>
          </w:tcPr>
          <w:p>
            <w:r>
              <w:t xml:space="preserve">Request #5175 ? To organize and conduct a national workshop on building national capacity of the entities working with vulnerable groups of population.</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31 Oct 2024</w:t>
            </w:r>
          </w:p>
        </w:tc>
        <w:tc>
          <w:tcPr>
            <w:tcW w:w="2400" w:type="dxa"/>
          </w:tcPr>
          <w:p>
            <w:r>
              <w:t xml:space="preserve">01 Feb 2025</w:t>
            </w:r>
          </w:p>
        </w:tc>
        <w:tc>
          <w:tcPr>
            <w:tcW w:w="2400" w:type="dxa"/>
          </w:tcPr>
          <w:p>
            <w:r>
              <w:t xml:space="preserve">30 Nov 2025</w:t>
            </w:r>
          </w:p>
        </w:tc>
        <w:tc>
          <w:tcPr>
            <w:tcW w:w="2400" w:type="dxa"/>
          </w:tcPr>
          <w:p>
            <w:r>
              <w:t xml:space="preserve">Svetlana Zakupova | kense@enbek.gov.kz</w:t>
            </w:r>
          </w:p>
        </w:tc>
        <w:tc>
          <w:tcPr>
            <w:tcW w:w="2400" w:type="dxa"/>
          </w:tcPr>
          <w:p>
            <w:r>
              <w:t xml:space="preserve">To organize and conduct a national workshop on building national capacity of the entities working with vulnerable groups of population.</w:t>
            </w:r>
          </w:p>
        </w:tc>
        <w:tc>
          <w:tcPr>
            <w:tcW w:w="2400" w:type="dxa"/>
          </w:tcPr>
          <w:p>
            <w:r>
              <w:t xml:space="preserve"/>
            </w:r>
          </w:p>
        </w:tc>
        <w:tc>
          <w:tcPr>
            <w:tcW w:w="2400" w:type="dxa"/>
          </w:tcPr>
          <w:p>
            <w:r>
              <w:t xml:space="preserve"/>
            </w:r>
          </w:p>
        </w:tc>
      </w:tr>
      <w:tr>
        <w:tc>
          <w:tcPr>
            <w:tcW w:w="2400" w:type="dxa"/>
          </w:tcPr>
          <w:p>
            <w:r>
              <w:t xml:space="preserve">5179</w:t>
            </w:r>
          </w:p>
        </w:tc>
        <w:tc>
          <w:tcPr>
            <w:tcW w:w="2400" w:type="dxa"/>
          </w:tcPr>
          <w:p>
            <w:r>
              <w:t xml:space="preserve">Request #5179 ? 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Completed</w:t>
            </w:r>
          </w:p>
        </w:tc>
        <w:tc>
          <w:tcPr>
            <w:tcW w:w="2400" w:type="dxa"/>
          </w:tcPr>
          <w:p>
            <w:r>
              <w:t xml:space="preserve">Statistics Division</w:t>
            </w:r>
          </w:p>
        </w:tc>
        <w:tc>
          <w:tcPr>
            <w:tcW w:w="2400" w:type="dxa"/>
          </w:tcPr>
          <w:p>
            <w:r>
              <w:t xml:space="preserve">10 Dec 2024</w:t>
            </w:r>
          </w:p>
        </w:tc>
        <w:tc>
          <w:tcPr>
            <w:tcW w:w="2400" w:type="dxa"/>
          </w:tcPr>
          <w:p>
            <w:r>
              <w:t xml:space="preserve">03 Feb 2025</w:t>
            </w:r>
          </w:p>
        </w:tc>
        <w:tc>
          <w:tcPr>
            <w:tcW w:w="2400" w:type="dxa"/>
          </w:tcPr>
          <w:p>
            <w:r>
              <w:t xml:space="preserve">07 Feb 2025</w:t>
            </w:r>
          </w:p>
        </w:tc>
        <w:tc>
          <w:tcPr>
            <w:tcW w:w="2400" w:type="dxa"/>
          </w:tcPr>
          <w:p>
            <w:r>
              <w:t xml:space="preserve">Harumi Shibata Salazar | shibata@un.org</w:t>
            </w:r>
          </w:p>
        </w:tc>
        <w:tc>
          <w:tcPr>
            <w:tcW w:w="2400" w:type="dxa"/>
          </w:tcPr>
          <w:p>
            <w:r>
              <w:t xml:space="preserve">The SDMX for SDGs Regional Workshop for Central Asian countries will introduce the participants to automated reporting and dissemination of SDG data with the use of the Statistical Data and Metadata eXchange (SDMX) standard. The training will cover data modelling, mapping, validation, reporting, and dissemination.  / The workshop will introduce the participants to the global Data Structure Definition (DSD) for the SDGs, and provide the participants with hands-on skills in commonly used SDMX data modelling and mapping tools, raise the participantsâ€™ awareness of the latest developments in the area, and enable them to share their experience in standards-based data exchange and dissemination. / The workshop is planned to take place in Bishkek Kyrgyzstan, on 3 â€“ 6 February 2025 (4 days). At the host countryâ€™s request, a Technical Assistance meeting will be held on 7 February 2025. / A total of up to 20 participants are expected to attend the workshop as 8 will be funded by DESA.</w:t>
            </w:r>
          </w:p>
        </w:tc>
        <w:tc>
          <w:tcPr>
            <w:tcW w:w="2400" w:type="dxa"/>
          </w:tcPr>
          <w:p>
            <w:r>
              <w:t xml:space="preserve"/>
            </w:r>
          </w:p>
        </w:tc>
        <w:tc>
          <w:tcPr>
            <w:tcW w:w="2400" w:type="dxa"/>
          </w:tcPr>
          <w:p>
            <w:r>
              <w:t xml:space="preserve"/>
            </w:r>
          </w:p>
        </w:tc>
      </w:tr>
      <w:tr>
        <w:tc>
          <w:tcPr>
            <w:tcW w:w="2400" w:type="dxa"/>
          </w:tcPr>
          <w:p>
            <w:r>
              <w:t xml:space="preserve">4707</w:t>
            </w:r>
          </w:p>
        </w:tc>
        <w:tc>
          <w:tcPr>
            <w:tcW w:w="2400" w:type="dxa"/>
          </w:tcPr>
          <w:p>
            <w:r>
              <w:t xml:space="preserve">Request #4707 ? Statistics Divisionâ€™s Demographic and Social Statistics Branch will conduct a regional workshop with UN-Habitat and European Commission on the implementation of the Degree of Urbanisation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Kazakhstan, Almaty, during 8-12 May 2023.</w:t>
            </w:r>
          </w:p>
        </w:tc>
        <w:tc>
          <w:tcPr>
            <w:tcW w:w="2400" w:type="dxa"/>
          </w:tcPr>
          <w:p>
            <w:r>
              <w:t xml:space="preserve">Completed</w:t>
            </w:r>
          </w:p>
        </w:tc>
        <w:tc>
          <w:tcPr>
            <w:tcW w:w="2400" w:type="dxa"/>
          </w:tcPr>
          <w:p>
            <w:r>
              <w:t xml:space="preserve">Statistics Division</w:t>
            </w:r>
          </w:p>
        </w:tc>
        <w:tc>
          <w:tcPr>
            <w:tcW w:w="2400" w:type="dxa"/>
          </w:tcPr>
          <w:p>
            <w:r>
              <w:t xml:space="preserve">10 Mar 2023</w:t>
            </w:r>
          </w:p>
        </w:tc>
        <w:tc>
          <w:tcPr>
            <w:tcW w:w="2400" w:type="dxa"/>
          </w:tcPr>
          <w:p>
            <w:r>
              <w:t xml:space="preserve">05 Aug 2023</w:t>
            </w:r>
          </w:p>
        </w:tc>
        <w:tc>
          <w:tcPr>
            <w:tcW w:w="2400" w:type="dxa"/>
          </w:tcPr>
          <w:p>
            <w:r>
              <w:t xml:space="preserve">05 Dec 2023</w:t>
            </w:r>
          </w:p>
        </w:tc>
        <w:tc>
          <w:tcPr>
            <w:tcW w:w="2400" w:type="dxa"/>
          </w:tcPr>
          <w:p>
            <w:r>
              <w:t xml:space="preserve">Adriana Skenderi | skenderi@un.org</w:t>
            </w:r>
          </w:p>
        </w:tc>
        <w:tc>
          <w:tcPr>
            <w:tcW w:w="2400" w:type="dxa"/>
          </w:tcPr>
          <w:p>
            <w:r>
              <w:t xml:space="preserve">Statistics Divisionâ€™s Demographic and Social Statistics Branch will conduct a regional workshop with UN-Habitat and European Commission on the implementation of the Degree of Urbanisation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Kazakhstan, Almaty, during 8-12 May 2023.</w:t>
            </w:r>
          </w:p>
        </w:tc>
        <w:tc>
          <w:tcPr>
            <w:tcW w:w="2400" w:type="dxa"/>
          </w:tcPr>
          <w:p>
            <w:r>
              <w:t xml:space="preserve"/>
            </w:r>
          </w:p>
        </w:tc>
        <w:tc>
          <w:tcPr>
            <w:tcW w:w="2400" w:type="dxa"/>
          </w:tcPr>
          <w:p>
            <w:r>
              <w:t xml:space="preserve"/>
            </w:r>
          </w:p>
        </w:tc>
      </w:tr>
      <w:tr>
        <w:tc>
          <w:tcPr>
            <w:tcW w:w="2400" w:type="dxa"/>
          </w:tcPr>
          <w:p>
            <w:r>
              <w:t xml:space="preserve">3514</w:t>
            </w:r>
          </w:p>
        </w:tc>
        <w:tc>
          <w:tcPr>
            <w:tcW w:w="2400" w:type="dxa"/>
          </w:tcPr>
          <w:p>
            <w:r>
              <w:t xml:space="preserve">Request #3514 ? DPIDG was requested by the Academy of Public Administration under the President of the Republic of Kazakhstan to  provide support in strengthening capacities for citizen participation through the organization of a virtual international conference on â€œThe United Nations Programme on Public Administration: Citizens Participation in the Context of the 2030 Agenda Implementationâ€.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Mar 2021</w:t>
            </w:r>
          </w:p>
        </w:tc>
        <w:tc>
          <w:tcPr>
            <w:tcW w:w="2400" w:type="dxa"/>
          </w:tcPr>
          <w:p>
            <w:r>
              <w:t xml:space="preserve">15 Jan 2021</w:t>
            </w:r>
          </w:p>
        </w:tc>
        <w:tc>
          <w:tcPr>
            <w:tcW w:w="2400" w:type="dxa"/>
          </w:tcPr>
          <w:p>
            <w:r>
              <w:t xml:space="preserve">15 Jan 2021</w:t>
            </w:r>
          </w:p>
        </w:tc>
        <w:tc>
          <w:tcPr>
            <w:tcW w:w="2400" w:type="dxa"/>
          </w:tcPr>
          <w:p>
            <w:r>
              <w:t xml:space="preserve">Aigul Kosherbayeva | A.Kosherbayeva@apa.kz</w:t>
            </w:r>
          </w:p>
        </w:tc>
        <w:tc>
          <w:tcPr>
            <w:tcW w:w="2400" w:type="dxa"/>
          </w:tcPr>
          <w:p>
            <w:r>
              <w:t xml:space="preserve">DPIDG was requested by the Academy of Public Administration under the President of the Republic of Kazakhstan to  provide support in strengthening capacities for citizen participation through the organization of a virtual international conference on â€œThe United Nations Programme on Public Administration: Citizens Participation in the Context of the 2030 Agenda Implementationâ€.</w:t>
            </w:r>
          </w:p>
        </w:tc>
        <w:tc>
          <w:tcPr>
            <w:tcW w:w="2400" w:type="dxa"/>
          </w:tcPr>
          <w:p>
            <w:r>
              <w:t xml:space="preserve"/>
            </w:r>
          </w:p>
        </w:tc>
        <w:tc>
          <w:tcPr>
            <w:tcW w:w="2400" w:type="dxa"/>
          </w:tcPr>
          <w:p>
            <w:r>
              <w:t xml:space="preserve"/>
            </w:r>
          </w:p>
        </w:tc>
      </w:tr>
      <w:tr>
        <w:tc>
          <w:tcPr>
            <w:tcW w:w="2400" w:type="dxa"/>
          </w:tcPr>
          <w:p>
            <w:r>
              <w:t xml:space="preserve">3599</w:t>
            </w:r>
          </w:p>
        </w:tc>
        <w:tc>
          <w:tcPr>
            <w:tcW w:w="2400" w:type="dxa"/>
          </w:tcPr>
          <w:p>
            <w:r>
              <w:t xml:space="preserve">Request #3599 ? Inquire about the interest/intent of DESA to join in Kazakhstanâ€™s next cycle of UNDAF, 2021-2025.</w:t>
            </w:r>
          </w:p>
        </w:tc>
        <w:tc>
          <w:tcPr>
            <w:tcW w:w="2400" w:type="dxa"/>
          </w:tcPr>
          <w:p>
            <w:r>
              <w:t xml:space="preserve">Completed</w:t>
            </w:r>
          </w:p>
        </w:tc>
        <w:tc>
          <w:tcPr>
            <w:tcW w:w="2400" w:type="dxa"/>
          </w:tcPr>
          <w:p>
            <w:r>
              <w:t xml:space="preserve">Economic Analysis and Policy Division</w:t>
            </w:r>
          </w:p>
        </w:tc>
        <w:tc>
          <w:tcPr>
            <w:tcW w:w="2400" w:type="dxa"/>
          </w:tcPr>
          <w:p>
            <w:r>
              <w:t xml:space="preserve">11 Feb 2019</w:t>
            </w:r>
          </w:p>
        </w:tc>
        <w:tc>
          <w:tcPr>
            <w:tcW w:w="2400" w:type="dxa"/>
          </w:tcPr>
          <w:p>
            <w:r>
              <w:t xml:space="preserve">01 Apr 2019</w:t>
            </w:r>
          </w:p>
        </w:tc>
        <w:tc>
          <w:tcPr>
            <w:tcW w:w="2400" w:type="dxa"/>
          </w:tcPr>
          <w:p>
            <w:r>
              <w:t xml:space="preserve">31 Dec 2020</w:t>
            </w:r>
          </w:p>
        </w:tc>
        <w:tc>
          <w:tcPr>
            <w:tcW w:w="2400" w:type="dxa"/>
          </w:tcPr>
          <w:p>
            <w:r>
              <w:t xml:space="preserve">Norimasa Shimomura | norimasa.shimomura@un.org</w:t>
            </w:r>
          </w:p>
        </w:tc>
        <w:tc>
          <w:tcPr>
            <w:tcW w:w="2400" w:type="dxa"/>
          </w:tcPr>
          <w:p>
            <w:r>
              <w:t xml:space="preserve">Inquire about the interest/intent of DESA to join in Kazakhstanâ€™s next cycle of UNDAF, 2021-2025.</w:t>
            </w:r>
          </w:p>
        </w:tc>
        <w:tc>
          <w:tcPr>
            <w:tcW w:w="2400" w:type="dxa"/>
          </w:tcPr>
          <w:p>
            <w:r>
              <w:t xml:space="preserve"/>
            </w:r>
          </w:p>
        </w:tc>
        <w:tc>
          <w:tcPr>
            <w:tcW w:w="2400" w:type="dxa"/>
          </w:tcPr>
          <w:p>
            <w:r>
              <w:t xml:space="preserve"/>
            </w:r>
          </w:p>
        </w:tc>
      </w:tr>
      <w:tr>
        <w:tc>
          <w:tcPr>
            <w:tcW w:w="2400" w:type="dxa"/>
          </w:tcPr>
          <w:p>
            <w:r>
              <w:t xml:space="preserve">3511</w:t>
            </w:r>
          </w:p>
        </w:tc>
        <w:tc>
          <w:tcPr>
            <w:tcW w:w="2400" w:type="dxa"/>
          </w:tcPr>
          <w:p>
            <w:r>
              <w:t xml:space="preserve">Request #3511 ? Request for capacity building and development of a national forest financing strategy and a project proposal. Capacity-building could not go ahead due to lack of response from government after initial request.</w:t>
            </w:r>
          </w:p>
        </w:tc>
        <w:tc>
          <w:tcPr>
            <w:tcW w:w="2400" w:type="dxa"/>
          </w:tcPr>
          <w:p>
            <w:r>
              <w:t xml:space="preserve">Not fulfilled by DESA</w:t>
            </w:r>
          </w:p>
        </w:tc>
        <w:tc>
          <w:tcPr>
            <w:tcW w:w="2400" w:type="dxa"/>
          </w:tcPr>
          <w:p>
            <w:r>
              <w:t xml:space="preserve">United Nations Forum on Forest</w:t>
            </w:r>
          </w:p>
        </w:tc>
        <w:tc>
          <w:tcPr>
            <w:tcW w:w="2400" w:type="dxa"/>
          </w:tcPr>
          <w:p>
            <w:r>
              <w:t xml:space="preserve">22 Apr 2020</w:t>
            </w:r>
          </w:p>
        </w:tc>
        <w:tc>
          <w:tcPr>
            <w:tcW w:w="2400" w:type="dxa"/>
          </w:tcPr>
          <w:p>
            <w:r>
              <w:t xml:space="preserve">1</w:t>
            </w:r>
          </w:p>
        </w:tc>
        <w:tc>
          <w:tcPr>
            <w:tcW w:w="2400" w:type="dxa"/>
          </w:tcPr>
          <w:p>
            <w:r>
              <w:t xml:space="preserve">1</w:t>
            </w:r>
          </w:p>
        </w:tc>
        <w:tc>
          <w:tcPr>
            <w:tcW w:w="2400" w:type="dxa"/>
          </w:tcPr>
          <w:p>
            <w:r>
              <w:t xml:space="preserve">Mr E. Nysanbaev | a.abouov@ecogeo.gov.kz</w:t>
            </w:r>
          </w:p>
        </w:tc>
        <w:tc>
          <w:tcPr>
            <w:tcW w:w="2400" w:type="dxa"/>
          </w:tcPr>
          <w:p>
            <w:r>
              <w:t xml:space="preserve">Request for capacity building and development of a national forest financing strategy and a project proposal. Capacity-building could not go ahead due to lack of response from government after initial request.</w:t>
            </w:r>
          </w:p>
        </w:tc>
        <w:tc>
          <w:tcPr>
            <w:tcW w:w="2400" w:type="dxa"/>
          </w:tcPr>
          <w:p>
            <w:r>
              <w:t xml:space="preserve"/>
            </w:r>
          </w:p>
        </w:tc>
        <w:tc>
          <w:tcPr>
            <w:tcW w:w="2400" w:type="dxa"/>
          </w:tcPr>
          <w:p>
            <w:r>
              <w:t xml:space="preserve"/>
            </w:r>
          </w:p>
        </w:tc>
      </w:tr>
      <w:tr>
        <w:tc>
          <w:tcPr>
            <w:tcW w:w="2400" w:type="dxa"/>
          </w:tcPr>
          <w:p>
            <w:r>
              <w:t xml:space="preserve">2642</w:t>
            </w:r>
          </w:p>
        </w:tc>
        <w:tc>
          <w:tcPr>
            <w:tcW w:w="2400" w:type="dxa"/>
          </w:tcPr>
          <w:p>
            <w:r>
              <w:t xml:space="preserve">Request #2642 ? At the request of the Government of Kazakhstan, DPIDG delivered a workshop at the 2016 Astana Economic Forum entitled Bridging the Digital Divide between People and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Feb 2016</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At the request of the Government of Kazakhstan, DPIDG delivered a workshop at the 2016 Astana Economic Forum entitled Bridging the Digital Divide between People and Countries</w:t>
            </w:r>
          </w:p>
        </w:tc>
        <w:tc>
          <w:tcPr>
            <w:tcW w:w="2400" w:type="dxa"/>
          </w:tcPr>
          <w:p>
            <w:r>
              <w:t xml:space="preserve"/>
            </w:r>
          </w:p>
        </w:tc>
        <w:tc>
          <w:tcPr>
            <w:tcW w:w="2400" w:type="dxa"/>
          </w:tcPr>
          <w:p>
            <w:r>
              <w:t xml:space="preserve"/>
            </w:r>
          </w:p>
        </w:tc>
      </w:tr>
      <w:tr>
        <w:tc>
          <w:tcPr>
            <w:tcW w:w="2400" w:type="dxa"/>
          </w:tcPr>
          <w:p>
            <w:r>
              <w:t xml:space="preserve">5428</w:t>
            </w:r>
          </w:p>
        </w:tc>
        <w:tc>
          <w:tcPr>
            <w:tcW w:w="2400" w:type="dxa"/>
          </w:tcPr>
          <w:p>
            <w:r>
              <w:t xml:space="preserve">Request #5428 ? AAPAM requests support for the 45th AAPAM Roundtable Conference through thematic breakaway sessions, participation of public service officials,  engaging youth professionals and participation as facilitator for sessions on public sector innovation, transformational leadership and digital government transformation.</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12 Jan 2026</w:t>
            </w:r>
          </w:p>
        </w:tc>
        <w:tc>
          <w:tcPr>
            <w:tcW w:w="2400" w:type="dxa"/>
          </w:tcPr>
          <w:p>
            <w:r>
              <w:t xml:space="preserve">12 Jan 2026</w:t>
            </w:r>
          </w:p>
        </w:tc>
        <w:tc>
          <w:tcPr>
            <w:tcW w:w="2400" w:type="dxa"/>
          </w:tcPr>
          <w:p>
            <w:r>
              <w:t xml:space="preserve">31 Dec 2026</w:t>
            </w:r>
          </w:p>
        </w:tc>
        <w:tc>
          <w:tcPr>
            <w:tcW w:w="2400" w:type="dxa"/>
          </w:tcPr>
          <w:p>
            <w:r>
              <w:t xml:space="preserve">Dr. George Scott | g.k.scott@aapam.org</w:t>
            </w:r>
          </w:p>
        </w:tc>
        <w:tc>
          <w:tcPr>
            <w:tcW w:w="2400" w:type="dxa"/>
          </w:tcPr>
          <w:p>
            <w:r>
              <w:t xml:space="preserve">AAPAM requests support for the 45th AAPAM Roundtable Conference through thematic breakaway sessions, participation of public service officials,  engaging youth professionals and participation as facilitator for sessions on public sector innovation, transformational leadership and digital government transformation.</w:t>
            </w:r>
          </w:p>
        </w:tc>
        <w:tc>
          <w:tcPr>
            <w:tcW w:w="2400" w:type="dxa"/>
          </w:tcPr>
          <w:p>
            <w:r>
              <w:t xml:space="preserve"/>
            </w:r>
          </w:p>
        </w:tc>
        <w:tc>
          <w:tcPr>
            <w:tcW w:w="2400" w:type="dxa"/>
          </w:tcPr>
          <w:p>
            <w:r>
              <w:t xml:space="preserve"/>
            </w:r>
          </w:p>
        </w:tc>
      </w:tr>
      <w:tr>
        <w:tc>
          <w:tcPr>
            <w:tcW w:w="2400" w:type="dxa"/>
          </w:tcPr>
          <w:p>
            <w:r>
              <w:t xml:space="preserve">5268</w:t>
            </w:r>
          </w:p>
        </w:tc>
        <w:tc>
          <w:tcPr>
            <w:tcW w:w="2400" w:type="dxa"/>
          </w:tcPr>
          <w:p>
            <w:r>
              <w:t xml:space="preserve">Request #5268 ? The Ministry of Labour and Social Protection, State Department of Social Protection and Senior Citizen Affairs of Kenya requested DESA/DISD to organise a workshop on â€œDevelopment of the National Action Plan for the Implementation of the National Policy for Family Promotion and Protectionâ€ in Nairobi in 2025.  / The overall objective of the National Policy is to provide an environment that recognizes and facilitates family well-being, social order and empowers families to participate in the socio-economic development of Kenya.  / The workshop will address these issues and serve as a capacity building exercise aimed at policy makers and civil society representatives, especially those working on family and related issues and will provide a forum for the exchange of experiences and latest research and substantive knowledge. The aim of the workshop is to strengthen the capacity of participants to formulate, implement, monitor, and review the National Action Plan for the implementation of the National Policy for Family Promotion and Protection at the national and local levels. In doing that, the workshop will focus on several thematic areas of the implementation matrix of the National Policy on Family, such as parenting, family education, media and technology, and the environment.</w:t>
            </w:r>
          </w:p>
        </w:tc>
        <w:tc>
          <w:tcPr>
            <w:tcW w:w="2400" w:type="dxa"/>
          </w:tcPr>
          <w:p>
            <w:r>
              <w:t xml:space="preserve">Completed</w:t>
            </w:r>
          </w:p>
        </w:tc>
        <w:tc>
          <w:tcPr>
            <w:tcW w:w="2400" w:type="dxa"/>
          </w:tcPr>
          <w:p>
            <w:r>
              <w:t xml:space="preserve">Division for Inclusive Social Development</w:t>
            </w:r>
          </w:p>
        </w:tc>
        <w:tc>
          <w:tcPr>
            <w:tcW w:w="2400" w:type="dxa"/>
          </w:tcPr>
          <w:p>
            <w:r>
              <w:t xml:space="preserve">18 Mar 2025</w:t>
            </w:r>
          </w:p>
        </w:tc>
        <w:tc>
          <w:tcPr>
            <w:tcW w:w="2400" w:type="dxa"/>
          </w:tcPr>
          <w:p>
            <w:r>
              <w:t xml:space="preserve">15 Jul 2025</w:t>
            </w:r>
          </w:p>
        </w:tc>
        <w:tc>
          <w:tcPr>
            <w:tcW w:w="2400" w:type="dxa"/>
          </w:tcPr>
          <w:p>
            <w:r>
              <w:t xml:space="preserve">31 Dec 2025</w:t>
            </w:r>
          </w:p>
        </w:tc>
        <w:tc>
          <w:tcPr>
            <w:tcW w:w="2400" w:type="dxa"/>
          </w:tcPr>
          <w:p>
            <w:r>
              <w:t xml:space="preserve">Mr. Dickson MacAger | ps@socialprotection.go.ke</w:t>
            </w:r>
          </w:p>
        </w:tc>
        <w:tc>
          <w:tcPr>
            <w:tcW w:w="2400" w:type="dxa"/>
          </w:tcPr>
          <w:p>
            <w:r>
              <w:t xml:space="preserve">The Ministry of Labour and Social Protection, State Department of Social Protection and Senior Citizen Affairs of Kenya requested DESA/DISD to organise a workshop on â€œDevelopment of the National Action Plan for the Implementation of the National Policy for Family Promotion and Protectionâ€ in Nairobi in 2025.  / The overall objective of the National Policy is to provide an environment that recognizes and facilitates family well-being, social order and empowers families to participate in the socio-economic development of Kenya.  / The workshop will address these issues and serve as a capacity building exercise aimed at policy makers and civil society representatives, especially those working on family and related issues and will provide a forum for the exchange of experiences and latest research and substantive knowledge. The aim of the workshop is to strengthen the capacity of participants to formulate, implement, monitor, and review the National Action Plan for the implementation of the National Policy for Family Promotion and Protection at the national and local levels. In doing that, the workshop will focus on several thematic areas of the implementation matrix of the National Policy on Family, such as parenting, family education, media and technology, and the environment.</w:t>
            </w:r>
          </w:p>
        </w:tc>
        <w:tc>
          <w:tcPr>
            <w:tcW w:w="2400" w:type="dxa"/>
          </w:tcPr>
          <w:p>
            <w:r>
              <w:t xml:space="preserve"/>
            </w:r>
          </w:p>
        </w:tc>
        <w:tc>
          <w:tcPr>
            <w:tcW w:w="2400" w:type="dxa"/>
          </w:tcPr>
          <w:p>
            <w:r>
              <w:t xml:space="preserve"/>
            </w:r>
          </w:p>
        </w:tc>
      </w:tr>
      <w:tr>
        <w:tc>
          <w:tcPr>
            <w:tcW w:w="2400" w:type="dxa"/>
          </w:tcPr>
          <w:p>
            <w:r>
              <w:t xml:space="preserve">5236</w:t>
            </w:r>
          </w:p>
        </w:tc>
        <w:tc>
          <w:tcPr>
            <w:tcW w:w="2400" w:type="dxa"/>
          </w:tcPr>
          <w:p>
            <w:r>
              <w:t xml:space="preserve">Request #5236 ? Brief description of proposal	African countries are working to strengthen SDG localization processes and have identified youth engagement as a key accelerator for implementation of the 2030 Agenda. The Pact for the Future, adopted at the Summit of the Future in 2024, outlines concrete steps to incorporate current and future generations into decision-making. It emphasizes a commitment to creating more meaningful opportunities for young people at the local, regional, and global levels, to participate in shaping the processes and decisions that affect their lives. / Following requests from African Member States, UN DESA, in partnership with the AU-EU Youth Lab, which provides funding support to youth-led initiatives, and UN-Habitat, is organizing capacity-building workshops to support local youth actions for SDG localization. Two workshops will be held in Kenya to strengthen capacity related to youth engagement in SDG localization and explore mechanisms to provide sustainable support and financing through grants for youth-led initiatives. / The workshops will bring together representatives from youth-led organizations and local government officials to explore practical approaches for enhancing youth actions towards local SDG implementation and monitoring processes. These workshops will strengthen existing frameworks for youth actions in SDG localization, facilitating progress toward the 2030 Agenda through enhanced youth impact at the local level.</w:t>
            </w:r>
          </w:p>
        </w:tc>
        <w:tc>
          <w:tcPr>
            <w:tcW w:w="2400" w:type="dxa"/>
          </w:tcPr>
          <w:p>
            <w:r>
              <w:t xml:space="preserve">Completed</w:t>
            </w:r>
          </w:p>
        </w:tc>
        <w:tc>
          <w:tcPr>
            <w:tcW w:w="2400" w:type="dxa"/>
          </w:tcPr>
          <w:p>
            <w:r>
              <w:t xml:space="preserve">Division for Inclusive Social Development</w:t>
            </w:r>
          </w:p>
        </w:tc>
        <w:tc>
          <w:tcPr>
            <w:tcW w:w="2400" w:type="dxa"/>
          </w:tcPr>
          <w:p>
            <w:r>
              <w:t xml:space="preserve">07 Feb 2025</w:t>
            </w:r>
          </w:p>
        </w:tc>
        <w:tc>
          <w:tcPr>
            <w:tcW w:w="2400" w:type="dxa"/>
          </w:tcPr>
          <w:p>
            <w:r>
              <w:t xml:space="preserve">01 Jul 2025</w:t>
            </w:r>
          </w:p>
        </w:tc>
        <w:tc>
          <w:tcPr>
            <w:tcW w:w="2400" w:type="dxa"/>
          </w:tcPr>
          <w:p>
            <w:r>
              <w:t xml:space="preserve">31 Oct 2025</w:t>
            </w:r>
          </w:p>
        </w:tc>
        <w:tc>
          <w:tcPr>
            <w:tcW w:w="2400" w:type="dxa"/>
          </w:tcPr>
          <w:p>
            <w:r>
              <w:t xml:space="preserve">Mr. Ismail Madey | nationalyouthcouncilofkenya@gmail.com</w:t>
            </w:r>
          </w:p>
        </w:tc>
        <w:tc>
          <w:tcPr>
            <w:tcW w:w="2400" w:type="dxa"/>
          </w:tcPr>
          <w:p>
            <w:r>
              <w:t xml:space="preserve">Brief description of proposal	African countries are working to strengthen SDG localization processes and have identified youth engagement as a key accelerator for implementation of the 2030 Agenda. The Pact for the Future, adopted at the Summit of the Future in 2024, outlines concrete steps to incorporate current and future generations into decision-making. It emphasizes a commitment to creating more meaningful opportunities for young people at the local, regional, and global levels, to participate in shaping the processes and decisions that affect their lives. / Following requests from African Member States, UN DESA, in partnership with the AU-EU Youth Lab, which provides funding support to youth-led initiatives, and UN-Habitat, is organizing capacity-building workshops to support local youth actions for SDG localization. Two workshops will be held in Kenya to strengthen capacity related to youth engagement in SDG localization and explore mechanisms to provide sustainable support and financing through grants for youth-led initiatives. / The workshops will bring together representatives from youth-led organizations and local government officials to explore practical approaches for enhancing youth actions towards local SDG implementation and monitoring processes. These workshops will strengthen existing frameworks for youth actions in SDG localization, facilitating progress toward the 2030 Agenda through enhanced youth impact at the local level.</w:t>
            </w:r>
          </w:p>
        </w:tc>
        <w:tc>
          <w:tcPr>
            <w:tcW w:w="2400" w:type="dxa"/>
          </w:tcPr>
          <w:p>
            <w:r>
              <w:t xml:space="preserve"/>
            </w:r>
          </w:p>
        </w:tc>
        <w:tc>
          <w:tcPr>
            <w:tcW w:w="2400" w:type="dxa"/>
          </w:tcPr>
          <w:p>
            <w:r>
              <w:t xml:space="preserve"/>
            </w:r>
          </w:p>
        </w:tc>
      </w:tr>
      <w:tr>
        <w:tc>
          <w:tcPr>
            <w:tcW w:w="2400" w:type="dxa"/>
          </w:tcPr>
          <w:p>
            <w:r>
              <w:t xml:space="preserve">5064</w:t>
            </w:r>
          </w:p>
        </w:tc>
        <w:tc>
          <w:tcPr>
            <w:tcW w:w="2400" w:type="dxa"/>
          </w:tcPr>
          <w:p>
            <w:r>
              <w:t xml:space="preserve">Request #5064 ? Training of Trainers for faculty of Kenya School of Government on UN Handbook content and corresponding toolkits on infrastructure asset management.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04 Jul 2024</w:t>
            </w:r>
          </w:p>
        </w:tc>
        <w:tc>
          <w:tcPr>
            <w:tcW w:w="2400" w:type="dxa"/>
          </w:tcPr>
          <w:p>
            <w:r>
              <w:t xml:space="preserve">01 Oct 2024</w:t>
            </w:r>
          </w:p>
        </w:tc>
        <w:tc>
          <w:tcPr>
            <w:tcW w:w="2400" w:type="dxa"/>
          </w:tcPr>
          <w:p>
            <w:r>
              <w:t xml:space="preserve">30 Jan 2025</w:t>
            </w:r>
          </w:p>
        </w:tc>
        <w:tc>
          <w:tcPr>
            <w:tcW w:w="2400" w:type="dxa"/>
          </w:tcPr>
          <w:p>
            <w:r>
              <w:t xml:space="preserve">Peter Quest | peter.quest@ksg.ac.ke</w:t>
            </w:r>
          </w:p>
        </w:tc>
        <w:tc>
          <w:tcPr>
            <w:tcW w:w="2400" w:type="dxa"/>
          </w:tcPr>
          <w:p>
            <w:r>
              <w:t xml:space="preserve">Training of Trainers for faculty of Kenya School of Government on UN Handbook content and corresponding toolkits on infrastructure asset management.</w:t>
            </w:r>
          </w:p>
        </w:tc>
        <w:tc>
          <w:tcPr>
            <w:tcW w:w="2400" w:type="dxa"/>
          </w:tcPr>
          <w:p>
            <w:r>
              <w:t xml:space="preserve"/>
            </w:r>
          </w:p>
        </w:tc>
        <w:tc>
          <w:tcPr>
            <w:tcW w:w="2400" w:type="dxa"/>
          </w:tcPr>
          <w:p>
            <w:r>
              <w:t xml:space="preserve"/>
            </w:r>
          </w:p>
        </w:tc>
      </w:tr>
      <w:tr>
        <w:tc>
          <w:tcPr>
            <w:tcW w:w="2400" w:type="dxa"/>
          </w:tcPr>
          <w:p>
            <w:r>
              <w:t xml:space="preserve">4927</w:t>
            </w:r>
          </w:p>
        </w:tc>
        <w:tc>
          <w:tcPr>
            <w:tcW w:w="2400" w:type="dxa"/>
          </w:tcPr>
          <w:p>
            <w:r>
              <w:t xml:space="preserve">Request #4927 ? PROMOTING REGIONAL INTEGRATION IN THE GREAT LAKES REGION THROUGH THE INTERNATIONAL CONFERENCE FOR GREAT LAKES REGION -PRIVATE SECTOR FORUM (ICGRL-PSF)</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07 Feb 2024</w:t>
            </w:r>
          </w:p>
        </w:tc>
        <w:tc>
          <w:tcPr>
            <w:tcW w:w="2400" w:type="dxa"/>
          </w:tcPr>
          <w:p>
            <w:r>
              <w:t xml:space="preserve">01 Mar 2024</w:t>
            </w:r>
          </w:p>
        </w:tc>
        <w:tc>
          <w:tcPr>
            <w:tcW w:w="2400" w:type="dxa"/>
          </w:tcPr>
          <w:p>
            <w:r>
              <w:t xml:space="preserve">31 Dec 2024</w:t>
            </w:r>
          </w:p>
        </w:tc>
        <w:tc>
          <w:tcPr>
            <w:tcW w:w="2400" w:type="dxa"/>
          </w:tcPr>
          <w:p>
            <w:r>
              <w:t xml:space="preserve">Emmanuel Kingi | info@kenyaun.org</w:t>
            </w:r>
          </w:p>
        </w:tc>
        <w:tc>
          <w:tcPr>
            <w:tcW w:w="2400" w:type="dxa"/>
          </w:tcPr>
          <w:p>
            <w:r>
              <w:t xml:space="preserve">PROMOTING REGIONAL INTEGRATION IN THE GREAT LAKES REGION THROUGH THE INTERNATIONAL CONFERENCE FOR GREAT LAKES REGION -PRIVATE SECTOR FORUM (ICGRL-PSF)</w:t>
            </w:r>
          </w:p>
        </w:tc>
        <w:tc>
          <w:tcPr>
            <w:tcW w:w="2400" w:type="dxa"/>
          </w:tcPr>
          <w:p>
            <w:r>
              <w:t xml:space="preserve"/>
            </w:r>
          </w:p>
        </w:tc>
        <w:tc>
          <w:tcPr>
            <w:tcW w:w="2400" w:type="dxa"/>
          </w:tcPr>
          <w:p>
            <w:r>
              <w:t xml:space="preserve"/>
            </w:r>
          </w:p>
        </w:tc>
      </w:tr>
      <w:tr>
        <w:tc>
          <w:tcPr>
            <w:tcW w:w="2400" w:type="dxa"/>
          </w:tcPr>
          <w:p>
            <w:r>
              <w:t xml:space="preserve">3739</w:t>
            </w:r>
          </w:p>
        </w:tc>
        <w:tc>
          <w:tcPr>
            <w:tcW w:w="2400" w:type="dxa"/>
          </w:tcPr>
          <w:p>
            <w:r>
              <w:t xml:space="preserve">Request #3739 ? Request for training on asset management, register and records keeping, prudent utilization and management of public resources. Monitoring and evaluation of implementation of government projects and / project analysis and management.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14 Sept 2021</w:t>
            </w:r>
          </w:p>
        </w:tc>
        <w:tc>
          <w:tcPr>
            <w:tcW w:w="2400" w:type="dxa"/>
          </w:tcPr>
          <w:p>
            <w:r>
              <w:t xml:space="preserve">30 Dec 2023</w:t>
            </w:r>
          </w:p>
        </w:tc>
        <w:tc>
          <w:tcPr>
            <w:tcW w:w="2400" w:type="dxa"/>
          </w:tcPr>
          <w:p>
            <w:r>
              <w:t xml:space="preserve">Jacquline Mogeni | info@cog.go.ke</w:t>
            </w:r>
          </w:p>
        </w:tc>
        <w:tc>
          <w:tcPr>
            <w:tcW w:w="2400" w:type="dxa"/>
          </w:tcPr>
          <w:p>
            <w:r>
              <w:t xml:space="preserve">Request for training on asset management, register and records keeping, prudent utilization and management of public resources. Monitoring and evaluation of implementation of government projects and / project analysis and management.</w:t>
            </w:r>
          </w:p>
        </w:tc>
        <w:tc>
          <w:tcPr>
            <w:tcW w:w="2400" w:type="dxa"/>
          </w:tcPr>
          <w:p>
            <w:r>
              <w:t xml:space="preserve"/>
            </w:r>
          </w:p>
        </w:tc>
        <w:tc>
          <w:tcPr>
            <w:tcW w:w="2400" w:type="dxa"/>
          </w:tcPr>
          <w:p>
            <w:r>
              <w:t xml:space="preserve"/>
            </w:r>
          </w:p>
        </w:tc>
      </w:tr>
      <w:tr>
        <w:tc>
          <w:tcPr>
            <w:tcW w:w="2400" w:type="dxa"/>
          </w:tcPr>
          <w:p>
            <w:r>
              <w:t xml:space="preserve">4776</w:t>
            </w:r>
          </w:p>
        </w:tc>
        <w:tc>
          <w:tcPr>
            <w:tcW w:w="2400" w:type="dxa"/>
          </w:tcPr>
          <w:p>
            <w:r>
              <w:t xml:space="preserve">Request #4776 ? DPIDG has been requested by The Africa Public Sector Human Resource Managersâ€™ NetworkAPS-HRMnet for support during the for 8th Conference builds upon such strong partnership and cooperation at this crucial time for the implementation of the SDGs. Capacity Development Workshop on the theme â€œReaffirming state-people governance relationships through the lenses of Human Resource Managers in Africaâ€.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Jun 2023</w:t>
            </w:r>
          </w:p>
        </w:tc>
        <w:tc>
          <w:tcPr>
            <w:tcW w:w="2400" w:type="dxa"/>
          </w:tcPr>
          <w:p>
            <w:r>
              <w:t xml:space="preserve">06 Nov 2023</w:t>
            </w:r>
          </w:p>
        </w:tc>
        <w:tc>
          <w:tcPr>
            <w:tcW w:w="2400" w:type="dxa"/>
          </w:tcPr>
          <w:p>
            <w:r>
              <w:t xml:space="preserve">10 Nov 2023</w:t>
            </w:r>
          </w:p>
        </w:tc>
        <w:tc>
          <w:tcPr>
            <w:tcW w:w="2400" w:type="dxa"/>
          </w:tcPr>
          <w:p>
            <w:r>
              <w:t xml:space="preserve">Ms. Savia Mugwanya | kibets@yahoo.com</w:t>
            </w:r>
          </w:p>
        </w:tc>
        <w:tc>
          <w:tcPr>
            <w:tcW w:w="2400" w:type="dxa"/>
          </w:tcPr>
          <w:p>
            <w:r>
              <w:t xml:space="preserve">DPIDG has been requested by The Africa Public Sector Human Resource Managersâ€™ NetworkAPS-HRMnet for support during the for 8th Conference builds upon such strong partnership and cooperation at this crucial time for the implementation of the SDGs. Capacity Development Workshop on the theme â€œReaffirming state-people governance relationships through the lenses of Human Resource Managers in Africaâ€.</w:t>
            </w:r>
          </w:p>
        </w:tc>
        <w:tc>
          <w:tcPr>
            <w:tcW w:w="2400" w:type="dxa"/>
          </w:tcPr>
          <w:p>
            <w:r>
              <w:t xml:space="preserve"/>
            </w:r>
          </w:p>
        </w:tc>
        <w:tc>
          <w:tcPr>
            <w:tcW w:w="2400" w:type="dxa"/>
          </w:tcPr>
          <w:p>
            <w:r>
              <w:t xml:space="preserve"/>
            </w:r>
          </w:p>
        </w:tc>
      </w:tr>
      <w:tr>
        <w:tc>
          <w:tcPr>
            <w:tcW w:w="2400" w:type="dxa"/>
          </w:tcPr>
          <w:p>
            <w:r>
              <w:t xml:space="preserve">4717</w:t>
            </w:r>
          </w:p>
        </w:tc>
        <w:tc>
          <w:tcPr>
            <w:tcW w:w="2400" w:type="dxa"/>
          </w:tcPr>
          <w:p>
            <w:r>
              <w:t xml:space="preserve">Request #4717 ? DPIDG has been requested by the Kenya School of Government (KSG) to organize the Africa Regional Symposium on Mainstreaming Sustainable Development Goals in the curricula of Schools of Public Administration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Jan 2023</w:t>
            </w:r>
          </w:p>
        </w:tc>
        <w:tc>
          <w:tcPr>
            <w:tcW w:w="2400" w:type="dxa"/>
          </w:tcPr>
          <w:p>
            <w:r>
              <w:t xml:space="preserve">01 Mar 2023</w:t>
            </w:r>
          </w:p>
        </w:tc>
        <w:tc>
          <w:tcPr>
            <w:tcW w:w="2400" w:type="dxa"/>
          </w:tcPr>
          <w:p>
            <w:r>
              <w:t xml:space="preserve">31 Jul 2023</w:t>
            </w:r>
          </w:p>
        </w:tc>
        <w:tc>
          <w:tcPr>
            <w:tcW w:w="2400" w:type="dxa"/>
          </w:tcPr>
          <w:p>
            <w:r>
              <w:t xml:space="preserve">Prisca Oluoch | prisca.oluoch@ksg.ac.ke</w:t>
            </w:r>
          </w:p>
        </w:tc>
        <w:tc>
          <w:tcPr>
            <w:tcW w:w="2400" w:type="dxa"/>
          </w:tcPr>
          <w:p>
            <w:r>
              <w:t xml:space="preserve">DPIDG has been requested by the Kenya School of Government (KSG) to organize the Africa Regional Symposium on Mainstreaming Sustainable Development Goals in the curricula of Schools of Public Administration</w:t>
            </w:r>
          </w:p>
        </w:tc>
        <w:tc>
          <w:tcPr>
            <w:tcW w:w="2400" w:type="dxa"/>
          </w:tcPr>
          <w:p>
            <w:r>
              <w:t xml:space="preserve"/>
            </w:r>
          </w:p>
        </w:tc>
        <w:tc>
          <w:tcPr>
            <w:tcW w:w="2400" w:type="dxa"/>
          </w:tcPr>
          <w:p>
            <w:r>
              <w:t xml:space="preserve"/>
            </w:r>
          </w:p>
        </w:tc>
      </w:tr>
      <w:tr>
        <w:tc>
          <w:tcPr>
            <w:tcW w:w="2400" w:type="dxa"/>
          </w:tcPr>
          <w:p>
            <w:r>
              <w:t xml:space="preserve">4738</w:t>
            </w:r>
          </w:p>
        </w:tc>
        <w:tc>
          <w:tcPr>
            <w:tcW w:w="2400" w:type="dxa"/>
          </w:tcPr>
          <w:p>
            <w:r>
              <w:t xml:space="preserve">Request #4738 ? This is a request for extension of the IFAD RK-FINFA T.A towards the legal amendment needed to guarantee operationalization of the RK-FINFA project which will be launched in 2023. The additional work will support drafting proposed changes in the PFM Act regulations.</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2022</w:t>
            </w:r>
          </w:p>
        </w:tc>
        <w:tc>
          <w:tcPr>
            <w:tcW w:w="2400" w:type="dxa"/>
          </w:tcPr>
          <w:p>
            <w:r>
              <w:t xml:space="preserve">01 Jan 2023</w:t>
            </w:r>
          </w:p>
        </w:tc>
        <w:tc>
          <w:tcPr>
            <w:tcW w:w="2400" w:type="dxa"/>
          </w:tcPr>
          <w:p>
            <w:r>
              <w:t xml:space="preserve">31 Dec 2024</w:t>
            </w:r>
          </w:p>
        </w:tc>
        <w:tc>
          <w:tcPr>
            <w:tcW w:w="2400" w:type="dxa"/>
          </w:tcPr>
          <w:p>
            <w:r>
              <w:t xml:space="preserve">John Kabutha | jkabutha@hotmail.com</w:t>
            </w:r>
          </w:p>
        </w:tc>
        <w:tc>
          <w:tcPr>
            <w:tcW w:w="2400" w:type="dxa"/>
          </w:tcPr>
          <w:p>
            <w:r>
              <w:t xml:space="preserve">This is a request for extension of the IFAD RK-FINFA T.A towards the legal amendment needed to guarantee operationalization of the RK-FINFA project which will be launched in 2023. The additional work will support drafting proposed changes in the PFM Act regulations.</w:t>
            </w:r>
          </w:p>
        </w:tc>
        <w:tc>
          <w:tcPr>
            <w:tcW w:w="2400" w:type="dxa"/>
          </w:tcPr>
          <w:p>
            <w:r>
              <w:t xml:space="preserve"/>
            </w:r>
          </w:p>
        </w:tc>
        <w:tc>
          <w:tcPr>
            <w:tcW w:w="2400" w:type="dxa"/>
          </w:tcPr>
          <w:p>
            <w:r>
              <w:t xml:space="preserve"/>
            </w:r>
          </w:p>
        </w:tc>
      </w:tr>
      <w:tr>
        <w:tc>
          <w:tcPr>
            <w:tcW w:w="2400" w:type="dxa"/>
          </w:tcPr>
          <w:p>
            <w:r>
              <w:t xml:space="preserve">4737</w:t>
            </w:r>
          </w:p>
        </w:tc>
        <w:tc>
          <w:tcPr>
            <w:tcW w:w="2400" w:type="dxa"/>
          </w:tcPr>
          <w:p>
            <w:r>
              <w:t xml:space="preserve">Request #4737 ? The Public-Private Partnerships Directorate at the Kenya National Treasury requested for technical assistance for a  for legal and regulatory review of water sector PPP models and preparation of a business case and investment pipeline of water projects.</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2022</w:t>
            </w:r>
          </w:p>
        </w:tc>
        <w:tc>
          <w:tcPr>
            <w:tcW w:w="2400" w:type="dxa"/>
          </w:tcPr>
          <w:p>
            <w:r>
              <w:t xml:space="preserve">01 Jan 2023</w:t>
            </w:r>
          </w:p>
        </w:tc>
        <w:tc>
          <w:tcPr>
            <w:tcW w:w="2400" w:type="dxa"/>
          </w:tcPr>
          <w:p>
            <w:r>
              <w:t xml:space="preserve">30 Jun 2023</w:t>
            </w:r>
          </w:p>
        </w:tc>
        <w:tc>
          <w:tcPr>
            <w:tcW w:w="2400" w:type="dxa"/>
          </w:tcPr>
          <w:p>
            <w:r>
              <w:t xml:space="preserve">Christopher Kirigua | dg@pppunit.go.ke</w:t>
            </w:r>
          </w:p>
        </w:tc>
        <w:tc>
          <w:tcPr>
            <w:tcW w:w="2400" w:type="dxa"/>
          </w:tcPr>
          <w:p>
            <w:r>
              <w:t xml:space="preserve">The Public-Private Partnerships Directorate at the Kenya National Treasury requested for technical assistance for a  for legal and regulatory review of water sector PPP models and preparation of a business case and investment pipeline of water projects.</w:t>
            </w:r>
          </w:p>
        </w:tc>
        <w:tc>
          <w:tcPr>
            <w:tcW w:w="2400" w:type="dxa"/>
          </w:tcPr>
          <w:p>
            <w:r>
              <w:t xml:space="preserve"/>
            </w:r>
          </w:p>
        </w:tc>
        <w:tc>
          <w:tcPr>
            <w:tcW w:w="2400" w:type="dxa"/>
          </w:tcPr>
          <w:p>
            <w:r>
              <w:t xml:space="preserve"/>
            </w:r>
          </w:p>
        </w:tc>
      </w:tr>
      <w:tr>
        <w:tc>
          <w:tcPr>
            <w:tcW w:w="2400" w:type="dxa"/>
          </w:tcPr>
          <w:p>
            <w:r>
              <w:t xml:space="preserve">4199</w:t>
            </w:r>
          </w:p>
        </w:tc>
        <w:tc>
          <w:tcPr>
            <w:tcW w:w="2400" w:type="dxa"/>
          </w:tcPr>
          <w:p>
            <w:r>
              <w:t xml:space="preserve">Request #4199 ? DPIDG was requested by the Kenya School of Government for support to  strengthen the capacities of governance, public administration and Development Management Institutes and universities running public administration programmes to enhance and sustain knowledge of the 2030 Agenda and Sustainable Development Goals by including in their curricula transformational leadership, 2030 Agenda and its values and principles and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Aug 2019</w:t>
            </w:r>
          </w:p>
        </w:tc>
        <w:tc>
          <w:tcPr>
            <w:tcW w:w="2400" w:type="dxa"/>
          </w:tcPr>
          <w:p>
            <w:r>
              <w:t xml:space="preserve">16 Oct 2019</w:t>
            </w:r>
          </w:p>
        </w:tc>
        <w:tc>
          <w:tcPr>
            <w:tcW w:w="2400" w:type="dxa"/>
          </w:tcPr>
          <w:p>
            <w:r>
              <w:t xml:space="preserve">18 Oct 2019</w:t>
            </w:r>
          </w:p>
        </w:tc>
        <w:tc>
          <w:tcPr>
            <w:tcW w:w="2400" w:type="dxa"/>
          </w:tcPr>
          <w:p>
            <w:r>
              <w:t xml:space="preserve">Mr. Ludeki Chweya | na@na</w:t>
            </w:r>
          </w:p>
        </w:tc>
        <w:tc>
          <w:tcPr>
            <w:tcW w:w="2400" w:type="dxa"/>
          </w:tcPr>
          <w:p>
            <w:r>
              <w:t xml:space="preserve">DPIDG was requested by the Kenya School of Government for support to  strengthen the capacities of governance, public administration and Development Management Institutes and universities running public administration programmes to enhance and sustain knowledge of the 2030 Agenda and Sustainable Development Goals by including in their curricula transformational leadership, 2030 Agenda and its values and principles and SDGs.</w:t>
            </w:r>
          </w:p>
        </w:tc>
        <w:tc>
          <w:tcPr>
            <w:tcW w:w="2400" w:type="dxa"/>
          </w:tcPr>
          <w:p>
            <w:r>
              <w:t xml:space="preserve"/>
            </w:r>
          </w:p>
        </w:tc>
        <w:tc>
          <w:tcPr>
            <w:tcW w:w="2400" w:type="dxa"/>
          </w:tcPr>
          <w:p>
            <w:r>
              <w:t xml:space="preserve"/>
            </w:r>
          </w:p>
        </w:tc>
      </w:tr>
      <w:tr>
        <w:tc>
          <w:tcPr>
            <w:tcW w:w="2400" w:type="dxa"/>
          </w:tcPr>
          <w:p>
            <w:r>
              <w:t xml:space="preserve">4100</w:t>
            </w:r>
          </w:p>
        </w:tc>
        <w:tc>
          <w:tcPr>
            <w:tcW w:w="2400" w:type="dxa"/>
          </w:tcPr>
          <w:p>
            <w:r>
              <w:t xml:space="preserve">Request #4100 ? project proposal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11 Mar 2022</w:t>
            </w:r>
          </w:p>
        </w:tc>
        <w:tc>
          <w:tcPr>
            <w:tcW w:w="2400" w:type="dxa"/>
          </w:tcPr>
          <w:p>
            <w:r>
              <w:t xml:space="preserve">04 Jan 2022</w:t>
            </w:r>
          </w:p>
        </w:tc>
        <w:tc>
          <w:tcPr>
            <w:tcW w:w="2400" w:type="dxa"/>
          </w:tcPr>
          <w:p>
            <w:r>
              <w:t xml:space="preserve"/>
            </w:r>
          </w:p>
        </w:tc>
        <w:tc>
          <w:tcPr>
            <w:tcW w:w="2400" w:type="dxa"/>
          </w:tcPr>
          <w:p>
            <w:r>
              <w:t xml:space="preserve">n/a | na@na.com</w:t>
            </w:r>
          </w:p>
        </w:tc>
        <w:tc>
          <w:tcPr>
            <w:tcW w:w="2400" w:type="dxa"/>
          </w:tcPr>
          <w:p>
            <w:r>
              <w:t xml:space="preserve">project proposal to be signed by CDPMO</w:t>
            </w:r>
          </w:p>
        </w:tc>
        <w:tc>
          <w:tcPr>
            <w:tcW w:w="2400" w:type="dxa"/>
          </w:tcPr>
          <w:p>
            <w:r>
              <w:t xml:space="preserve"/>
            </w:r>
          </w:p>
        </w:tc>
        <w:tc>
          <w:tcPr>
            <w:tcW w:w="2400" w:type="dxa"/>
          </w:tcPr>
          <w:p>
            <w:r>
              <w:t xml:space="preserve"/>
            </w:r>
          </w:p>
        </w:tc>
      </w:tr>
      <w:tr>
        <w:tc>
          <w:tcPr>
            <w:tcW w:w="2400" w:type="dxa"/>
          </w:tcPr>
          <w:p>
            <w:r>
              <w:t xml:space="preserve">4070</w:t>
            </w:r>
          </w:p>
        </w:tc>
        <w:tc>
          <w:tcPr>
            <w:tcW w:w="2400" w:type="dxa"/>
          </w:tcPr>
          <w:p>
            <w:r>
              <w:t xml:space="preserve">Request #4070 ? DPIDG was requested by the United Cities and Local Governments (UCLG), Dr. Zarrouk and Dr. Jean-Pierre ELONG MBASSI, to provide substantive and financial support to the organization of the first Africities summit, which took place in Kenya, from 17 to 21 May 2022.</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Jan 2022</w:t>
            </w:r>
          </w:p>
        </w:tc>
        <w:tc>
          <w:tcPr>
            <w:tcW w:w="2400" w:type="dxa"/>
          </w:tcPr>
          <w:p>
            <w:r>
              <w:t xml:space="preserve">17 May 2022</w:t>
            </w:r>
          </w:p>
        </w:tc>
        <w:tc>
          <w:tcPr>
            <w:tcW w:w="2400" w:type="dxa"/>
          </w:tcPr>
          <w:p>
            <w:r>
              <w:t xml:space="preserve">21 May 2022</w:t>
            </w:r>
          </w:p>
        </w:tc>
        <w:tc>
          <w:tcPr>
            <w:tcW w:w="2400" w:type="dxa"/>
          </w:tcPr>
          <w:p>
            <w:r>
              <w:t xml:space="preserve">Najat ZARROUK c/o Dr. Jean-Pierre ELONG MBASSI | Nzarrouk@uclga.org</w:t>
            </w:r>
          </w:p>
        </w:tc>
        <w:tc>
          <w:tcPr>
            <w:tcW w:w="2400" w:type="dxa"/>
          </w:tcPr>
          <w:p>
            <w:r>
              <w:t xml:space="preserve">DPIDG was requested by the United Cities and Local Governments (UCLG), Dr. Zarrouk and Dr. Jean-Pierre ELONG MBASSI, to provide substantive and financial support to the organization of the first Africities summit, which took place in Kenya, from 17 to 21 May 2022.</w:t>
            </w:r>
          </w:p>
        </w:tc>
        <w:tc>
          <w:tcPr>
            <w:tcW w:w="2400" w:type="dxa"/>
          </w:tcPr>
          <w:p>
            <w:r>
              <w:t xml:space="preserve"/>
            </w:r>
          </w:p>
        </w:tc>
        <w:tc>
          <w:tcPr>
            <w:tcW w:w="2400" w:type="dxa"/>
          </w:tcPr>
          <w:p>
            <w:r>
              <w:t xml:space="preserve"/>
            </w:r>
          </w:p>
        </w:tc>
      </w:tr>
      <w:tr>
        <w:tc>
          <w:tcPr>
            <w:tcW w:w="2400" w:type="dxa"/>
          </w:tcPr>
          <w:p>
            <w:r>
              <w:t xml:space="preserve">3541</w:t>
            </w:r>
          </w:p>
        </w:tc>
        <w:tc>
          <w:tcPr>
            <w:tcW w:w="2400" w:type="dxa"/>
          </w:tcPr>
          <w:p>
            <w:r>
              <w:t xml:space="preserve">Request #3541 ? Following 2 workshops held by DESA/DPIDG on 16 and 18 February 2021 on sound policymaking in Africa, DPIDG was requested by the RC and the Nyeri County Public Service Board in Kenya to provide support in enhancing sound policymaking at the local level and digitalization of public service delivery.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Feb 2021</w:t>
            </w:r>
          </w:p>
        </w:tc>
        <w:tc>
          <w:tcPr>
            <w:tcW w:w="2400" w:type="dxa"/>
          </w:tcPr>
          <w:p>
            <w:r>
              <w:t xml:space="preserve">01 Mar 2021</w:t>
            </w:r>
          </w:p>
        </w:tc>
        <w:tc>
          <w:tcPr>
            <w:tcW w:w="2400" w:type="dxa"/>
          </w:tcPr>
          <w:p>
            <w:r>
              <w:t xml:space="preserve">30 Jul 2023</w:t>
            </w:r>
          </w:p>
        </w:tc>
        <w:tc>
          <w:tcPr>
            <w:tcW w:w="2400" w:type="dxa"/>
          </w:tcPr>
          <w:p>
            <w:r>
              <w:t xml:space="preserve">Mr. Benson Gichohi Ngure | bengich1@gmail.com</w:t>
            </w:r>
          </w:p>
        </w:tc>
        <w:tc>
          <w:tcPr>
            <w:tcW w:w="2400" w:type="dxa"/>
          </w:tcPr>
          <w:p>
            <w:r>
              <w:t xml:space="preserve">Following 2 workshops held by DESA/DPIDG on 16 and 18 February 2021 on sound policymaking in Africa, DPIDG was requested by the RC and the Nyeri County Public Service Board in Kenya to provide support in enhancing sound policymaking at the local level and digitalization of public service delivery.</w:t>
            </w:r>
          </w:p>
        </w:tc>
        <w:tc>
          <w:tcPr>
            <w:tcW w:w="2400" w:type="dxa"/>
          </w:tcPr>
          <w:p>
            <w:r>
              <w:t xml:space="preserve"/>
            </w:r>
          </w:p>
        </w:tc>
        <w:tc>
          <w:tcPr>
            <w:tcW w:w="2400" w:type="dxa"/>
          </w:tcPr>
          <w:p>
            <w:r>
              <w:t xml:space="preserve"/>
            </w:r>
          </w:p>
        </w:tc>
      </w:tr>
      <w:tr>
        <w:tc>
          <w:tcPr>
            <w:tcW w:w="2400" w:type="dxa"/>
          </w:tcPr>
          <w:p>
            <w:r>
              <w:t xml:space="preserve">3943</w:t>
            </w:r>
          </w:p>
        </w:tc>
        <w:tc>
          <w:tcPr>
            <w:tcW w:w="2400" w:type="dxa"/>
          </w:tcPr>
          <w:p>
            <w:r>
              <w:t xml:space="preserve">Request #3943 ? Request/ Gap/ Demand obtained from the 2020 Kenya VNR submitted to the HLPF: (i) Capacity development for civil society; (ii) Capacity development for local government; (iii) Collection, analysis, disaggregation and dissemination of data; and (iv) Training material for government officials.</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Kenya VNR submitted to the HLPF: (i) Capacity development for civil society; (ii) Capacity development for local government; (iii) Collection, analysis, disaggregation and dissemination of data; and (iv) Training material for government officials.</w:t>
            </w:r>
          </w:p>
        </w:tc>
        <w:tc>
          <w:tcPr>
            <w:tcW w:w="2400" w:type="dxa"/>
          </w:tcPr>
          <w:p>
            <w:r>
              <w:t xml:space="preserve"/>
            </w:r>
          </w:p>
        </w:tc>
        <w:tc>
          <w:tcPr>
            <w:tcW w:w="2400" w:type="dxa"/>
          </w:tcPr>
          <w:p>
            <w:r>
              <w:t xml:space="preserve"/>
            </w:r>
          </w:p>
        </w:tc>
      </w:tr>
      <w:tr>
        <w:tc>
          <w:tcPr>
            <w:tcW w:w="2400" w:type="dxa"/>
          </w:tcPr>
          <w:p>
            <w:r>
              <w:t xml:space="preserve">3838</w:t>
            </w:r>
          </w:p>
        </w:tc>
        <w:tc>
          <w:tcPr>
            <w:tcW w:w="2400" w:type="dxa"/>
          </w:tcPr>
          <w:p>
            <w:r>
              <w:t xml:space="preserve">Request #3838 ? Evidence-based Ageing-related Policies in Sub-Saharan Africa workshop, minutes approved</w:t>
            </w:r>
          </w:p>
        </w:tc>
        <w:tc>
          <w:tcPr>
            <w:tcW w:w="2400" w:type="dxa"/>
          </w:tcPr>
          <w:p>
            <w:r>
              <w:t xml:space="preserve">Completed</w:t>
            </w:r>
          </w:p>
        </w:tc>
        <w:tc>
          <w:tcPr>
            <w:tcW w:w="2400" w:type="dxa"/>
          </w:tcPr>
          <w:p>
            <w:r>
              <w:t xml:space="preserve">Division for Inclusive Social Development</w:t>
            </w:r>
          </w:p>
        </w:tc>
        <w:tc>
          <w:tcPr>
            <w:tcW w:w="2400" w:type="dxa"/>
          </w:tcPr>
          <w:p>
            <w:r>
              <w:t xml:space="preserve">01 Apr 2020</w:t>
            </w:r>
          </w:p>
        </w:tc>
        <w:tc>
          <w:tcPr>
            <w:tcW w:w="2400" w:type="dxa"/>
          </w:tcPr>
          <w:p>
            <w:r>
              <w:t xml:space="preserve">10 Nov 2020</w:t>
            </w:r>
          </w:p>
        </w:tc>
        <w:tc>
          <w:tcPr>
            <w:tcW w:w="2400" w:type="dxa"/>
          </w:tcPr>
          <w:p>
            <w:r>
              <w:t xml:space="preserve">12 Nov 2020</w:t>
            </w:r>
          </w:p>
        </w:tc>
        <w:tc>
          <w:tcPr>
            <w:tcW w:w="2400" w:type="dxa"/>
          </w:tcPr>
          <w:p>
            <w:r>
              <w:t xml:space="preserve">Natalie G Ollier-Stolzenbach | ollier-stolzenbach@un.org</w:t>
            </w:r>
          </w:p>
        </w:tc>
        <w:tc>
          <w:tcPr>
            <w:tcW w:w="2400" w:type="dxa"/>
          </w:tcPr>
          <w:p>
            <w:r>
              <w:t xml:space="preserve">Evidence-based Ageing-related Policies in Sub-Saharan Africa workshop, minutes approved</w:t>
            </w:r>
          </w:p>
        </w:tc>
        <w:tc>
          <w:tcPr>
            <w:tcW w:w="2400" w:type="dxa"/>
          </w:tcPr>
          <w:p>
            <w:r>
              <w:t xml:space="preserve"/>
            </w:r>
          </w:p>
        </w:tc>
        <w:tc>
          <w:tcPr>
            <w:tcW w:w="2400" w:type="dxa"/>
          </w:tcPr>
          <w:p>
            <w:r>
              <w:t xml:space="preserve"/>
            </w:r>
          </w:p>
        </w:tc>
      </w:tr>
      <w:tr>
        <w:tc>
          <w:tcPr>
            <w:tcW w:w="2400" w:type="dxa"/>
          </w:tcPr>
          <w:p>
            <w:r>
              <w:t xml:space="preserve">3508</w:t>
            </w:r>
          </w:p>
        </w:tc>
        <w:tc>
          <w:tcPr>
            <w:tcW w:w="2400" w:type="dxa"/>
          </w:tcPr>
          <w:p>
            <w:r>
              <w:t xml:space="preserve">Request #3508 ? DPIDG was requested by The Kenya School of Government (KSG)  to provide support in strengthening capacities for enhanced transparency and ethics in public institutions through the  organization of a online Training Workshop on â€œTransparency, Accountability and Ethics in Public Institutionsâ€.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Mar 2021</w:t>
            </w:r>
          </w:p>
        </w:tc>
        <w:tc>
          <w:tcPr>
            <w:tcW w:w="2400" w:type="dxa"/>
          </w:tcPr>
          <w:p>
            <w:r>
              <w:t xml:space="preserve">24 Mar 2021</w:t>
            </w:r>
          </w:p>
        </w:tc>
        <w:tc>
          <w:tcPr>
            <w:tcW w:w="2400" w:type="dxa"/>
          </w:tcPr>
          <w:p>
            <w:r>
              <w:t xml:space="preserve">25 Mar 2021</w:t>
            </w:r>
          </w:p>
        </w:tc>
        <w:tc>
          <w:tcPr>
            <w:tcW w:w="2400" w:type="dxa"/>
          </w:tcPr>
          <w:p>
            <w:r>
              <w:t xml:space="preserve">Ms. Prisca Oluoch | prisca.oluoch@ksg.ac.ke</w:t>
            </w:r>
          </w:p>
        </w:tc>
        <w:tc>
          <w:tcPr>
            <w:tcW w:w="2400" w:type="dxa"/>
          </w:tcPr>
          <w:p>
            <w:r>
              <w:t xml:space="preserve">DPIDG was requested by The Kenya School of Government (KSG)  to provide support in strengthening capacities for enhanced transparency and ethics in public institutions through the  organization of a online Training Workshop on â€œTransparency, Accountability and Ethics in Public Institutionsâ€.</w:t>
            </w:r>
          </w:p>
        </w:tc>
        <w:tc>
          <w:tcPr>
            <w:tcW w:w="2400" w:type="dxa"/>
          </w:tcPr>
          <w:p>
            <w:r>
              <w:t xml:space="preserve"/>
            </w:r>
          </w:p>
        </w:tc>
        <w:tc>
          <w:tcPr>
            <w:tcW w:w="2400" w:type="dxa"/>
          </w:tcPr>
          <w:p>
            <w:r>
              <w:t xml:space="preserve"/>
            </w:r>
          </w:p>
        </w:tc>
      </w:tr>
      <w:tr>
        <w:tc>
          <w:tcPr>
            <w:tcW w:w="2400" w:type="dxa"/>
          </w:tcPr>
          <w:p>
            <w:r>
              <w:t xml:space="preserve">2711</w:t>
            </w:r>
          </w:p>
        </w:tc>
        <w:tc>
          <w:tcPr>
            <w:tcW w:w="2400" w:type="dxa"/>
          </w:tcPr>
          <w:p>
            <w:r>
              <w:t xml:space="preserve">Request #2711 ? Develop and implement a plan of action which will be the basis for specific strategies for the sustainable promotion and protection of the family</w:t>
            </w:r>
          </w:p>
        </w:tc>
        <w:tc>
          <w:tcPr>
            <w:tcW w:w="2400" w:type="dxa"/>
          </w:tcPr>
          <w:p>
            <w:r>
              <w:t xml:space="preserve">Completed</w:t>
            </w:r>
          </w:p>
        </w:tc>
        <w:tc>
          <w:tcPr>
            <w:tcW w:w="2400" w:type="dxa"/>
          </w:tcPr>
          <w:p>
            <w:r>
              <w:t xml:space="preserve">Division for Inclusive Social Development</w:t>
            </w:r>
          </w:p>
        </w:tc>
        <w:tc>
          <w:tcPr>
            <w:tcW w:w="2400" w:type="dxa"/>
          </w:tcPr>
          <w:p>
            <w:r>
              <w:t xml:space="preserve">11 Jun 2018</w:t>
            </w:r>
          </w:p>
        </w:tc>
        <w:tc>
          <w:tcPr>
            <w:tcW w:w="2400" w:type="dxa"/>
          </w:tcPr>
          <w:p>
            <w:r>
              <w:t xml:space="preserve">25 Feb 2019</w:t>
            </w:r>
          </w:p>
        </w:tc>
        <w:tc>
          <w:tcPr>
            <w:tcW w:w="2400" w:type="dxa"/>
          </w:tcPr>
          <w:p>
            <w:r>
              <w:t xml:space="preserve">30 Nov 2019</w:t>
            </w:r>
          </w:p>
        </w:tc>
        <w:tc>
          <w:tcPr>
            <w:tcW w:w="2400" w:type="dxa"/>
          </w:tcPr>
          <w:p>
            <w:r>
              <w:t xml:space="preserve">Ms. Susan Mochache | na@na</w:t>
            </w:r>
          </w:p>
        </w:tc>
        <w:tc>
          <w:tcPr>
            <w:tcW w:w="2400" w:type="dxa"/>
          </w:tcPr>
          <w:p>
            <w:r>
              <w:t xml:space="preserve">Develop and implement a plan of action which will be the basis for specific strategies for the sustainable promotion and protection of the family</w:t>
            </w:r>
          </w:p>
        </w:tc>
        <w:tc>
          <w:tcPr>
            <w:tcW w:w="2400" w:type="dxa"/>
          </w:tcPr>
          <w:p>
            <w:r>
              <w:t xml:space="preserve"/>
            </w:r>
          </w:p>
        </w:tc>
        <w:tc>
          <w:tcPr>
            <w:tcW w:w="2400" w:type="dxa"/>
          </w:tcPr>
          <w:p>
            <w:r>
              <w:t xml:space="preserve"/>
            </w:r>
          </w:p>
        </w:tc>
      </w:tr>
      <w:tr>
        <w:tc>
          <w:tcPr>
            <w:tcW w:w="2400" w:type="dxa"/>
          </w:tcPr>
          <w:p>
            <w:r>
              <w:t xml:space="preserve">2698</w:t>
            </w:r>
          </w:p>
        </w:tc>
        <w:tc>
          <w:tcPr>
            <w:tcW w:w="2400" w:type="dxa"/>
          </w:tcPr>
          <w:p>
            <w:r>
              <w:t xml:space="preserve">Request #2698 ? Support the implementation of Kenya's MSE Strategic Plan 2020-2024</w:t>
            </w:r>
          </w:p>
        </w:tc>
        <w:tc>
          <w:tcPr>
            <w:tcW w:w="2400" w:type="dxa"/>
          </w:tcPr>
          <w:p>
            <w:r>
              <w:t xml:space="preserve">Completed</w:t>
            </w:r>
          </w:p>
        </w:tc>
        <w:tc>
          <w:tcPr>
            <w:tcW w:w="2400" w:type="dxa"/>
          </w:tcPr>
          <w:p>
            <w:r>
              <w:t xml:space="preserve">Division for Sustainable Development Goals</w:t>
            </w:r>
          </w:p>
        </w:tc>
        <w:tc>
          <w:tcPr>
            <w:tcW w:w="2400" w:type="dxa"/>
          </w:tcPr>
          <w:p>
            <w:r>
              <w:t xml:space="preserve">26 Oct 2020</w:t>
            </w:r>
          </w:p>
        </w:tc>
        <w:tc>
          <w:tcPr>
            <w:tcW w:w="2400" w:type="dxa"/>
          </w:tcPr>
          <w:p>
            <w:r>
              <w:t xml:space="preserve">01 Jan 2020</w:t>
            </w:r>
          </w:p>
        </w:tc>
        <w:tc>
          <w:tcPr>
            <w:tcW w:w="2400" w:type="dxa"/>
          </w:tcPr>
          <w:p>
            <w:r>
              <w:t xml:space="preserve">30 Jun 2021</w:t>
            </w:r>
          </w:p>
        </w:tc>
        <w:tc>
          <w:tcPr>
            <w:tcW w:w="2400" w:type="dxa"/>
          </w:tcPr>
          <w:p>
            <w:r>
              <w:t xml:space="preserve">Henry Rithaa | mseakenya@mseauthority.go.ke</w:t>
            </w:r>
          </w:p>
        </w:tc>
        <w:tc>
          <w:tcPr>
            <w:tcW w:w="2400" w:type="dxa"/>
          </w:tcPr>
          <w:p>
            <w:r>
              <w:t xml:space="preserve">Support the implementation of Kenya's MSE Strategic Plan 2020-2024</w:t>
            </w:r>
          </w:p>
        </w:tc>
        <w:tc>
          <w:tcPr>
            <w:tcW w:w="2400" w:type="dxa"/>
          </w:tcPr>
          <w:p>
            <w:r>
              <w:t xml:space="preserve"/>
            </w:r>
          </w:p>
        </w:tc>
        <w:tc>
          <w:tcPr>
            <w:tcW w:w="2400" w:type="dxa"/>
          </w:tcPr>
          <w:p>
            <w:r>
              <w:t xml:space="preserve"/>
            </w:r>
          </w:p>
        </w:tc>
      </w:tr>
      <w:tr>
        <w:tc>
          <w:tcPr>
            <w:tcW w:w="2400" w:type="dxa"/>
          </w:tcPr>
          <w:p>
            <w:r>
              <w:t xml:space="preserve">5448</w:t>
            </w:r>
          </w:p>
        </w:tc>
        <w:tc>
          <w:tcPr>
            <w:tcW w:w="2400" w:type="dxa"/>
          </w:tcPr>
          <w:p>
            <w:r>
              <w:t xml:space="preserve">Request #5448 ? During the CDP Consultation, the Government of Kiribati provided an update on its engagement in the LDC graduation process, emphasizing procedural clarity and national ownership. The consultation focused on understanding the steps following ECOSOCâ€™s deferral of consideration of Kiribatiâ€™s graduation, the preparation of a smooth transition strategy (STS), and the technical and advisory support available from the UN sysThe Government highlighted ongoing efforts to enhance fiscal sustainability, generate domestic revenue, scale infrastructure investments, and implement development projects aligned with Kiribati Vision 2020 (KV20). Key priorities for support include: / â€¢	Enhanced Monitoring and Policy Guidance: Continued engagement under the EMM to support annual reporting, technical assistance, and monitoring throughout the preparatory and post-graduation period (up to 14 years), including crisis response measures for potential disruptions. / â€¢	Graduation Procedures and Smooth Transition Strategy: Advisory support and guidance on preparing the STS, drafting a General Assembly resolution to accompany the graduation process, and aligning transitional frameworks with national development objectives. / â€¢	Capacity Development and Institutional Support: Technical assistance for project planning, statistical capacity, data systems, and development of procedural roadmaps to ensure evidence-based decision-making and effective Cabinet engagement. / â€¢	Fiscal Sustainability and Long-Term Planning: Policy advice to strengthen revenue generation, optimize public financial management, and ensure that projects support sustainable long-term development. / â€¢	International Engagement and Knowledge Sharing: Facilitation of knowledge transfer from countries that have undergone graduation, including Bhutan, SÃ£o TomÃ© and PrÃ­ncipe, Solomon Islands, and Vanuatu, to inform Kiribatiâ€™s approach and mitigate risks.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12 Nov 2025</w:t>
            </w:r>
          </w:p>
        </w:tc>
        <w:tc>
          <w:tcPr>
            <w:tcW w:w="2400" w:type="dxa"/>
          </w:tcPr>
          <w:p>
            <w:r>
              <w:t xml:space="preserve">15 Jan 2026</w:t>
            </w:r>
          </w:p>
        </w:tc>
        <w:tc>
          <w:tcPr>
            <w:tcW w:w="2400" w:type="dxa"/>
          </w:tcPr>
          <w:p>
            <w:r>
              <w:t xml:space="preserve">31 Dec 2026</w:t>
            </w:r>
          </w:p>
        </w:tc>
        <w:tc>
          <w:tcPr>
            <w:tcW w:w="2400" w:type="dxa"/>
          </w:tcPr>
          <w:p>
            <w:r>
              <w:t xml:space="preserve">Ms. Tebete England | tengland@mfep.gov.ki</w:t>
            </w:r>
          </w:p>
        </w:tc>
        <w:tc>
          <w:tcPr>
            <w:tcW w:w="2400" w:type="dxa"/>
          </w:tcPr>
          <w:p>
            <w:r>
              <w:t xml:space="preserve">During the CDP Consultation, the Government of Kiribati provided an update on its engagement in the LDC graduation process, emphasizing procedural clarity and national ownership. The consultation focused on understanding the steps following ECOSOCâ€™s deferral of consideration of Kiribatiâ€™s graduation, the preparation of a smooth transition strategy (STS), and the technical and advisory support available from the UN sysThe Government highlighted ongoing efforts to enhance fiscal sustainability, generate domestic revenue, scale infrastructure investments, and implement development projects aligned with Kiribati Vision 2020 (KV20). Key priorities for support include: / â€¢	Enhanced Monitoring and Policy Guidance: Continued engagement under the EMM to support annual reporting, technical assistance, and monitoring throughout the preparatory and post-graduation period (up to 14 years), including crisis response measures for potential disruptions. / â€¢	Graduation Procedures and Smooth Transition Strategy: Advisory support and guidance on preparing the STS, drafting a General Assembly resolution to accompany the graduation process, and aligning transitional frameworks with national development objectives. / â€¢	Capacity Development and Institutional Support: Technical assistance for project planning, statistical capacity, data systems, and development of procedural roadmaps to ensure evidence-based decision-making and effective Cabinet engagement. / â€¢	Fiscal Sustainability and Long-Term Planning: Policy advice to strengthen revenue generation, optimize public financial management, and ensure that projects support sustainable long-term development. / â€¢	International Engagement and Knowledge Sharing: Facilitation of knowledge transfer from countries that have undergone graduation, including Bhutan, SÃ£o TomÃ© and PrÃ­ncipe, Solomon Islands, and Vanuatu, to inform Kiribatiâ€™s approach and mitigate risks.</w:t>
            </w:r>
          </w:p>
        </w:tc>
        <w:tc>
          <w:tcPr>
            <w:tcW w:w="2400" w:type="dxa"/>
          </w:tcPr>
          <w:p>
            <w:r>
              <w:t xml:space="preserve"/>
            </w:r>
          </w:p>
        </w:tc>
        <w:tc>
          <w:tcPr>
            <w:tcW w:w="2400" w:type="dxa"/>
          </w:tcPr>
          <w:p>
            <w:r>
              <w:t xml:space="preserve"/>
            </w:r>
          </w:p>
        </w:tc>
      </w:tr>
      <w:tr>
        <w:tc>
          <w:tcPr>
            <w:tcW w:w="2400" w:type="dxa"/>
          </w:tcPr>
          <w:p>
            <w:r>
              <w:t xml:space="preserve">5279</w:t>
            </w:r>
          </w:p>
        </w:tc>
        <w:tc>
          <w:tcPr>
            <w:tcW w:w="2400" w:type="dxa"/>
          </w:tcPr>
          <w:p>
            <w:r>
              <w:t xml:space="preserve">Request #5279 ? Kiribati is progressing toward SDG achievement and LDC graduation but continues to face challenges due to structural vulnerabilities and climate change. The Government seeks technical assistance from the UN to better understand graduation and monitoring processes and ensure timely reporting. The UN RCO in Micronesia has been supporting these efforts and proposes strengthening engagement with DESA and the CDP, including through in-person consultations in Kiribati. The RCO expresses readiness to coordinate further support and collaboration.</w:t>
            </w:r>
          </w:p>
        </w:tc>
        <w:tc>
          <w:tcPr>
            <w:tcW w:w="2400" w:type="dxa"/>
          </w:tcPr>
          <w:p>
            <w:r>
              <w:t xml:space="preserve">Ongoing</w:t>
            </w:r>
          </w:p>
        </w:tc>
        <w:tc>
          <w:tcPr>
            <w:tcW w:w="2400" w:type="dxa"/>
          </w:tcPr>
          <w:p>
            <w:r>
              <w:t xml:space="preserve">Economic Analysis and Policy Division</w:t>
            </w:r>
          </w:p>
        </w:tc>
        <w:tc>
          <w:tcPr>
            <w:tcW w:w="2400" w:type="dxa"/>
          </w:tcPr>
          <w:p>
            <w:r>
              <w:t xml:space="preserve">04 Aug 2025</w:t>
            </w:r>
          </w:p>
        </w:tc>
        <w:tc>
          <w:tcPr>
            <w:tcW w:w="2400" w:type="dxa"/>
          </w:tcPr>
          <w:p>
            <w:r>
              <w:t xml:space="preserve">04 Aug 2025</w:t>
            </w:r>
          </w:p>
        </w:tc>
        <w:tc>
          <w:tcPr>
            <w:tcW w:w="2400" w:type="dxa"/>
          </w:tcPr>
          <w:p>
            <w:r>
              <w:t xml:space="preserve">31 Dec 2026</w:t>
            </w:r>
          </w:p>
        </w:tc>
        <w:tc>
          <w:tcPr>
            <w:tcW w:w="2400" w:type="dxa"/>
          </w:tcPr>
          <w:p>
            <w:r>
              <w:t xml:space="preserve">Masato Abe, Ph.D | abem@un.org</w:t>
            </w:r>
          </w:p>
        </w:tc>
        <w:tc>
          <w:tcPr>
            <w:tcW w:w="2400" w:type="dxa"/>
          </w:tcPr>
          <w:p>
            <w:r>
              <w:t xml:space="preserve">Kiribati is progressing toward SDG achievement and LDC graduation but continues to face challenges due to structural vulnerabilities and climate change. The Government seeks technical assistance from the UN to better understand graduation and monitoring processes and ensure timely reporting. The UN RCO in Micronesia has been supporting these efforts and proposes strengthening engagement with DESA and the CDP, including through in-person consultations in Kiribati. The RCO expresses readiness to coordinate further support and collaboration.</w:t>
            </w:r>
          </w:p>
        </w:tc>
        <w:tc>
          <w:tcPr>
            <w:tcW w:w="2400" w:type="dxa"/>
          </w:tcPr>
          <w:p>
            <w:r>
              <w:t xml:space="preserve"/>
            </w:r>
          </w:p>
        </w:tc>
        <w:tc>
          <w:tcPr>
            <w:tcW w:w="2400" w:type="dxa"/>
          </w:tcPr>
          <w:p>
            <w:r>
              <w:t xml:space="preserve"/>
            </w:r>
          </w:p>
        </w:tc>
      </w:tr>
      <w:tr>
        <w:tc>
          <w:tcPr>
            <w:tcW w:w="2400" w:type="dxa"/>
          </w:tcPr>
          <w:p>
            <w:r>
              <w:t xml:space="preserve">2643</w:t>
            </w:r>
          </w:p>
        </w:tc>
        <w:tc>
          <w:tcPr>
            <w:tcW w:w="2400" w:type="dxa"/>
          </w:tcPr>
          <w:p>
            <w:r>
              <w:t xml:space="preserve">Request #2643 ? DPIDG/ UNPOG was requested by the National Economic Planning Office, Ministry of Finance and Economic Development of the Government of Kiribati to provide a training on the Sendai Framework, especially for the development of national to local strategies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Aug 2018</w:t>
            </w:r>
          </w:p>
        </w:tc>
        <w:tc>
          <w:tcPr>
            <w:tcW w:w="2400" w:type="dxa"/>
          </w:tcPr>
          <w:p>
            <w:r>
              <w:t xml:space="preserve">23 Mar 2021</w:t>
            </w:r>
          </w:p>
        </w:tc>
        <w:tc>
          <w:tcPr>
            <w:tcW w:w="2400" w:type="dxa"/>
          </w:tcPr>
          <w:p>
            <w:r>
              <w:t xml:space="preserve">24 Mar 2021</w:t>
            </w:r>
          </w:p>
        </w:tc>
        <w:tc>
          <w:tcPr>
            <w:tcW w:w="2400" w:type="dxa"/>
          </w:tcPr>
          <w:p>
            <w:r>
              <w:t xml:space="preserve">na | n@gmail.com</w:t>
            </w:r>
          </w:p>
        </w:tc>
        <w:tc>
          <w:tcPr>
            <w:tcW w:w="2400" w:type="dxa"/>
          </w:tcPr>
          <w:p>
            <w:r>
              <w:t xml:space="preserve">DPIDG/ UNPOG was requested by the National Economic Planning Office, Ministry of Finance and Economic Development of the Government of Kiribati to provide a training on the Sendai Framework, especially for the development of national to local strategies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5391</w:t>
            </w:r>
          </w:p>
        </w:tc>
        <w:tc>
          <w:tcPr>
            <w:tcW w:w="2400" w:type="dxa"/>
          </w:tcPr>
          <w:p>
            <w:r>
              <w:t xml:space="preserve">Request #5391 ? 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Under consideration</w:t>
            </w:r>
          </w:p>
        </w:tc>
        <w:tc>
          <w:tcPr>
            <w:tcW w:w="2400" w:type="dxa"/>
          </w:tcPr>
          <w:p>
            <w:r>
              <w:t xml:space="preserve">Statistics Division</w:t>
            </w:r>
          </w:p>
        </w:tc>
        <w:tc>
          <w:tcPr>
            <w:tcW w:w="2400" w:type="dxa"/>
          </w:tcPr>
          <w:p>
            <w:r>
              <w:t xml:space="preserve">08 Mar 2024</w:t>
            </w:r>
          </w:p>
        </w:tc>
        <w:tc>
          <w:tcPr>
            <w:tcW w:w="2400" w:type="dxa"/>
          </w:tcPr>
          <w:p>
            <w:r>
              <w:t xml:space="preserve">01 Apr 2024</w:t>
            </w:r>
          </w:p>
        </w:tc>
        <w:tc>
          <w:tcPr>
            <w:tcW w:w="2400" w:type="dxa"/>
          </w:tcPr>
          <w:p>
            <w:r>
              <w:t xml:space="preserve">31 Dec 2025</w:t>
            </w:r>
          </w:p>
        </w:tc>
        <w:tc>
          <w:tcPr>
            <w:tcW w:w="2400" w:type="dxa"/>
          </w:tcPr>
          <w:p>
            <w:r>
              <w:t xml:space="preserve">Luis Gonzalez | gonzalezmorales@un.org</w:t>
            </w:r>
          </w:p>
        </w:tc>
        <w:tc>
          <w:tcPr>
            <w:tcW w:w="2400" w:type="dxa"/>
          </w:tcPr>
          <w:p>
            <w:r>
              <w:t xml:space="preserve">The Statistical Commission requested the development partners to continue to support capacity development to strengthen the statistical capacity of institutes in the wider statistical ecosystem and supported the proposal for an in-depth analysis of targeted statistical  / capacity development programmes, underlying methodologies, coordination and modes of delivery of capacity development activities, including hybrid modalities and dissemination of materials in all official languages of the United Nations, and to develop a set of recommendations in collaboration with relevant partners, such as those that are part of the Global Network of Institutions for Statistical Training. / This project will implement the core foundation of a "Statistical Capacity Development Knowledge Management System" (CD-KMS) as a minimum viable product (MVP). This initial, operational system will serve as a centralized information management hub to map, track, and analyze all UNSD capacity development (CD) activities, including projects, workshops, missions, publications, and country requests. By leveraging a knowledge-graph approach, the CD-KMS will replace fragmented spreadsheet- and document-based tracking currently in place. It will provide a comprehensive, relational view of UNSD's CD portfolio, linking activities to participants, NSOs, funding sources (RPTC, XB), strategic goals (e.g., VNRs, SDGs), and outputs (mission reports, training materials). The system will significantly enhance UNSD's internal efficiency in planning, monitoring, and reporting, which in turn will improve the coherence, targeting, and effectiveness of capacity development support provided to Member States.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4894</w:t>
            </w:r>
          </w:p>
        </w:tc>
        <w:tc>
          <w:tcPr>
            <w:tcW w:w="2400" w:type="dxa"/>
          </w:tcPr>
          <w:p>
            <w:r>
              <w:t xml:space="preserve">Request #4894 ? The Ministry of the Interior and Safety, Government of the Republic of Korea has requested hosting the 2024 United Nations Public Service Forum and Awards Ceremony in Seoul, ROK.</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Apr 2023</w:t>
            </w:r>
          </w:p>
        </w:tc>
        <w:tc>
          <w:tcPr>
            <w:tcW w:w="2400" w:type="dxa"/>
          </w:tcPr>
          <w:p>
            <w:r>
              <w:t xml:space="preserve">24 Jun 2024</w:t>
            </w:r>
          </w:p>
        </w:tc>
        <w:tc>
          <w:tcPr>
            <w:tcW w:w="2400" w:type="dxa"/>
          </w:tcPr>
          <w:p>
            <w:r>
              <w:t xml:space="preserve">26 Jun 2024</w:t>
            </w:r>
          </w:p>
        </w:tc>
        <w:tc>
          <w:tcPr>
            <w:tcW w:w="2400" w:type="dxa"/>
          </w:tcPr>
          <w:p>
            <w:r>
              <w:t xml:space="preserve">Mr. Jin Won Choi | ahlim000@korea.kr</w:t>
            </w:r>
          </w:p>
        </w:tc>
        <w:tc>
          <w:tcPr>
            <w:tcW w:w="2400" w:type="dxa"/>
          </w:tcPr>
          <w:p>
            <w:r>
              <w:t xml:space="preserve">The Ministry of the Interior and Safety, Government of the Republic of Korea has requested hosting the 2024 United Nations Public Service Forum and Awards Ceremony in Seoul, ROK.</w:t>
            </w:r>
          </w:p>
        </w:tc>
        <w:tc>
          <w:tcPr>
            <w:tcW w:w="2400" w:type="dxa"/>
          </w:tcPr>
          <w:p>
            <w:r>
              <w:t xml:space="preserve">Country standardized: 'Republic of Korea' -&gt; 'Korea'.</w:t>
            </w:r>
          </w:p>
        </w:tc>
        <w:tc>
          <w:tcPr>
            <w:tcW w:w="2400" w:type="dxa"/>
          </w:tcPr>
          <w:p>
            <w:r>
              <w:t xml:space="preserve"/>
            </w:r>
          </w:p>
        </w:tc>
      </w:tr>
      <w:tr>
        <w:tc>
          <w:tcPr>
            <w:tcW w:w="2400" w:type="dxa"/>
          </w:tcPr>
          <w:p>
            <w:r>
              <w:t xml:space="preserve">3453</w:t>
            </w:r>
          </w:p>
        </w:tc>
        <w:tc>
          <w:tcPr>
            <w:tcW w:w="2400" w:type="dxa"/>
          </w:tcPr>
          <w:p>
            <w:r>
              <w:t xml:space="preserve">Request #3453 ? DPIDG was requested by the Government of Korea to hold 2020 UNPS Forum in Korea. Due to the pandemic, it was held virtually. / Mandated activity - In view of the COVID-19 pandemic, the activities could not be undertaken as planned as travel restrictions led to the cancellation of the face-to-face Forum. However, In line with the main objective of the Forum to build the capacity of Member States to transform governance and use innovation to realize SDG implementation within the Decade of Action, the three training courses that were to be piloted during the Forum, will be transferred to on-line training courses. Converted to online webinar due to Covid-19 Pandemic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Jun 2019</w:t>
            </w:r>
          </w:p>
        </w:tc>
        <w:tc>
          <w:tcPr>
            <w:tcW w:w="2400" w:type="dxa"/>
          </w:tcPr>
          <w:p>
            <w:r>
              <w:t xml:space="preserve">24 Nov 2020</w:t>
            </w:r>
          </w:p>
        </w:tc>
        <w:tc>
          <w:tcPr>
            <w:tcW w:w="2400" w:type="dxa"/>
          </w:tcPr>
          <w:p>
            <w:r>
              <w:t xml:space="preserve">27 Nov 2020</w:t>
            </w:r>
          </w:p>
        </w:tc>
        <w:tc>
          <w:tcPr>
            <w:tcW w:w="2400" w:type="dxa"/>
          </w:tcPr>
          <w:p>
            <w:r>
              <w:t xml:space="preserve">John Kauzya | kauzya@un.org</w:t>
            </w:r>
          </w:p>
        </w:tc>
        <w:tc>
          <w:tcPr>
            <w:tcW w:w="2400" w:type="dxa"/>
          </w:tcPr>
          <w:p>
            <w:r>
              <w:t xml:space="preserve">DPIDG was requested by the Government of Korea to hold 2020 UNPS Forum in Korea. Due to the pandemic, it was held virtually. / Mandated activity - In view of the COVID-19 pandemic, the activities could not be undertaken as planned as travel restrictions led to the cancellation of the face-to-face Forum. However, In line with the main objective of the Forum to build the capacity of Member States to transform governance and use innovation to realize SDG implementation within the Decade of Action, the three training courses that were to be piloted during the Forum, will be transferred to on-line training courses. Converted to online webinar due to Covid-19 Pandemic -</w:t>
            </w:r>
          </w:p>
        </w:tc>
        <w:tc>
          <w:tcPr>
            <w:tcW w:w="2400" w:type="dxa"/>
          </w:tcPr>
          <w:p>
            <w:r>
              <w:t xml:space="preserve">Country standardized: 'Republic of Korea' -&gt; 'Korea'.</w:t>
            </w:r>
          </w:p>
        </w:tc>
        <w:tc>
          <w:tcPr>
            <w:tcW w:w="2400" w:type="dxa"/>
          </w:tcPr>
          <w:p>
            <w:r>
              <w:t xml:space="preserve"/>
            </w:r>
          </w:p>
        </w:tc>
      </w:tr>
      <w:tr>
        <w:tc>
          <w:tcPr>
            <w:tcW w:w="2400" w:type="dxa"/>
          </w:tcPr>
          <w:p>
            <w:r>
              <w:t xml:space="preserve">5591</w:t>
            </w:r>
          </w:p>
        </w:tc>
        <w:tc>
          <w:tcPr>
            <w:tcW w:w="2400" w:type="dxa"/>
          </w:tcPr>
          <w:p>
            <w:r>
              <w:t xml:space="preserve">Request #5591 ? This proposal is in response to a request for Technical Assistance received from the National Statistical Committee of the Kyrgyz Republic (NSC). NSC is currently modernizing its statistical infrastructure, as well as planning an expansion of the use of statistical standards, in particular the Standard for Statistical Data and Metadata (SDMx), to cover the National Statistical System as a whole. NSC is developing statistical concepts, code lists, and reference metadata.  / NSC requests UNSD to provide technical assistance these issues, including a review of statistical information systems, data and metadata, and discussions with IT and subject-matter experts on implementation of SDMX-based standards within the NSC and across the NSS. The mission is expected to lead to improved quality of NSC metadata, improved integration of statistical information systems in the NSC, and improved data and metadata exchange in Kyrgyzstanâ€™s National Statistical System. A specific output of the mission will be a draf roadmap of phased introduction of SDMX standards across the national official statistics system. Following the TA mission, UNSD will provide remote assistance in connection with the implementation of the roadmap.</w:t>
            </w:r>
          </w:p>
        </w:tc>
        <w:tc>
          <w:tcPr>
            <w:tcW w:w="2400" w:type="dxa"/>
          </w:tcPr>
          <w:p>
            <w:r>
              <w:t xml:space="preserve">Under consideration</w:t>
            </w:r>
          </w:p>
        </w:tc>
        <w:tc>
          <w:tcPr>
            <w:tcW w:w="2400" w:type="dxa"/>
          </w:tcPr>
          <w:p>
            <w:r>
              <w:t xml:space="preserve">Statistics Division</w:t>
            </w:r>
          </w:p>
        </w:tc>
        <w:tc>
          <w:tcPr>
            <w:tcW w:w="2400" w:type="dxa"/>
          </w:tcPr>
          <w:p>
            <w:r>
              <w:t xml:space="preserve">25 Sept 2026</w:t>
            </w:r>
          </w:p>
        </w:tc>
        <w:tc>
          <w:tcPr>
            <w:tcW w:w="2400" w:type="dxa"/>
          </w:tcPr>
          <w:p>
            <w:r>
              <w:t xml:space="preserve">26 Oct 2026</w:t>
            </w:r>
          </w:p>
        </w:tc>
        <w:tc>
          <w:tcPr>
            <w:tcW w:w="2400" w:type="dxa"/>
          </w:tcPr>
          <w:p>
            <w:r>
              <w:t xml:space="preserve">30 Oct 2026</w:t>
            </w:r>
          </w:p>
        </w:tc>
        <w:tc>
          <w:tcPr>
            <w:tcW w:w="2400" w:type="dxa"/>
          </w:tcPr>
          <w:p>
            <w:r>
              <w:t xml:space="preserve">Baktybek Kudaibergenov | icd@stat.kg</w:t>
            </w:r>
          </w:p>
        </w:tc>
        <w:tc>
          <w:tcPr>
            <w:tcW w:w="2400" w:type="dxa"/>
          </w:tcPr>
          <w:p>
            <w:r>
              <w:t xml:space="preserve">This proposal is in response to a request for Technical Assistance received from the National Statistical Committee of the Kyrgyz Republic (NSC). NSC is currently modernizing its statistical infrastructure, as well as planning an expansion of the use of statistical standards, in particular the Standard for Statistical Data and Metadata (SDMx), to cover the National Statistical System as a whole. NSC is developing statistical concepts, code lists, and reference metadata.  / NSC requests UNSD to provide technical assistance these issues, including a review of statistical information systems, data and metadata, and discussions with IT and subject-matter experts on implementation of SDMX-based standards within the NSC and across the NSS. The mission is expected to lead to improved quality of NSC metadata, improved integration of statistical information systems in the NSC, and improved data and metadata exchange in Kyrgyzstanâ€™s National Statistical System. A specific output of the mission will be a draf roadmap of phased introduction of SDMX standards across the national official statistics system. Following the TA mission, UNSD will provide remote assistance in connection with the implementation of the roadmap.</w:t>
            </w:r>
          </w:p>
        </w:tc>
        <w:tc>
          <w:tcPr>
            <w:tcW w:w="2400" w:type="dxa"/>
          </w:tcPr>
          <w:p>
            <w:r>
              <w:t xml:space="preserve"/>
            </w:r>
          </w:p>
        </w:tc>
        <w:tc>
          <w:tcPr>
            <w:tcW w:w="2400" w:type="dxa"/>
          </w:tcPr>
          <w:p>
            <w:r>
              <w:t xml:space="preserve"/>
            </w:r>
          </w:p>
        </w:tc>
      </w:tr>
      <w:tr>
        <w:tc>
          <w:tcPr>
            <w:tcW w:w="2400" w:type="dxa"/>
          </w:tcPr>
          <w:p>
            <w:r>
              <w:t xml:space="preserve">5243</w:t>
            </w:r>
          </w:p>
        </w:tc>
        <w:tc>
          <w:tcPr>
            <w:tcW w:w="2400" w:type="dxa"/>
          </w:tcPr>
          <w:p>
            <w:r>
              <w:t xml:space="preserve">Request #5243 ? The Statistical Data and Metadata Exchange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Tenth SDMX Global Conference will take place in Rome, Italy, from 29 Sep â€“ 3 Oct 2025. The Conference includes a 3-day plenary meeting followed by a 2-day capacity building training session on SDMX. The capacity building session is organized in two tracks, one introducing easily available basic tools that facilitate the establishment of data exchange, and the other introducing more advanced tools, platforms, and topics, including advanced data management and dissemination. The training will facilitate the implementation of data and metadata exchange between UNSD and countries, in areas such as SDG indicators and others. Participants will benefit from participating in the plenary by sharing and hearing of other countriesâ€™ experience, learning of benefits brought by using SDMX tools for data management, exchange and dissemination, improving the efficiency of statistical business processes, and others. / A side event on SDMX-SDGs will take place on 28 Sep 2025. The SDMX-SDGs sub-group is mandated to facilitate the implementation of global SDMX-based data and metadata exchange of SDG indicators. Kyrgyzstan will be invited to the meeting to report on their progress with reporting and dissemination of SDG indicators and learn of the recent and further developments of the data exchange. This will enable Kyrgyzstan to expand their data and metadata exchange and dissemination of global and national SDG indicators and metadata.</w:t>
            </w:r>
          </w:p>
        </w:tc>
        <w:tc>
          <w:tcPr>
            <w:tcW w:w="2400" w:type="dxa"/>
          </w:tcPr>
          <w:p>
            <w:r>
              <w:t xml:space="preserve">Completed</w:t>
            </w:r>
          </w:p>
        </w:tc>
        <w:tc>
          <w:tcPr>
            <w:tcW w:w="2400" w:type="dxa"/>
          </w:tcPr>
          <w:p>
            <w:r>
              <w:t xml:space="preserve">Statistics Division</w:t>
            </w:r>
          </w:p>
        </w:tc>
        <w:tc>
          <w:tcPr>
            <w:tcW w:w="2400" w:type="dxa"/>
          </w:tcPr>
          <w:p>
            <w:r>
              <w:t xml:space="preserve">18 Jun 2025</w:t>
            </w:r>
          </w:p>
        </w:tc>
        <w:tc>
          <w:tcPr>
            <w:tcW w:w="2400" w:type="dxa"/>
          </w:tcPr>
          <w:p>
            <w:r>
              <w:t xml:space="preserve">28 Sept 2025</w:t>
            </w:r>
          </w:p>
        </w:tc>
        <w:tc>
          <w:tcPr>
            <w:tcW w:w="2400" w:type="dxa"/>
          </w:tcPr>
          <w:p>
            <w:r>
              <w:t xml:space="preserve">03 Oct 2025</w:t>
            </w:r>
          </w:p>
        </w:tc>
        <w:tc>
          <w:tcPr>
            <w:tcW w:w="2400" w:type="dxa"/>
          </w:tcPr>
          <w:p>
            <w:r>
              <w:t xml:space="preserve">Lola Baimatova | icd@stat.kg</w:t>
            </w:r>
          </w:p>
        </w:tc>
        <w:tc>
          <w:tcPr>
            <w:tcW w:w="2400" w:type="dxa"/>
          </w:tcPr>
          <w:p>
            <w:r>
              <w:t xml:space="preserve">The Statistical Data and Metadata Exchange (SDMX) Global Conference is a biennial event for the official statistics community worldwide to share information on recent and upcoming SDMX developments. The Global Conference brings together National Statistical Offices, Central Banks, other government statistical offices, international agencies, academia, and private sector. / The Tenth SDMX Global Conference will take place in Rome, Italy, from 29 Sep â€“ 3 Oct 2025. The Conference includes a 3-day plenary meeting followed by a 2-day capacity building training session on SDMX. The capacity building session is organized in two tracks, one introducing easily available basic tools that facilitate the establishment of data exchange, and the other introducing more advanced tools, platforms, and topics, including advanced data management and dissemination. The training will facilitate the implementation of data and metadata exchange between UNSD and countries, in areas such as SDG indicators and others. Participants will benefit from participating in the plenary by sharing and hearing of other countriesâ€™ experience, learning of benefits brought by using SDMX tools for data management, exchange and dissemination, improving the efficiency of statistical business processes, and others. / A side event on SDMX-SDGs will take place on 28 Sep 2025. The SDMX-SDGs sub-group is mandated to facilitate the implementation of global SDMX-based data and metadata exchange of SDG indicators. Kyrgyzstan will be invited to the meeting to report on their progress with reporting and dissemination of SDG indicators and learn of the recent and further developments of the data exchange. This will enable Kyrgyzstan to expand their data and metadata exchange and dissemination of global and national SDG indicators and metadata.</w:t>
            </w:r>
          </w:p>
        </w:tc>
        <w:tc>
          <w:tcPr>
            <w:tcW w:w="2400" w:type="dxa"/>
          </w:tcPr>
          <w:p>
            <w:r>
              <w:t xml:space="preserve"/>
            </w:r>
          </w:p>
        </w:tc>
        <w:tc>
          <w:tcPr>
            <w:tcW w:w="2400" w:type="dxa"/>
          </w:tcPr>
          <w:p>
            <w:r>
              <w:t xml:space="preserve"/>
            </w:r>
          </w:p>
        </w:tc>
      </w:tr>
      <w:tr>
        <w:tc>
          <w:tcPr>
            <w:tcW w:w="2400" w:type="dxa"/>
          </w:tcPr>
          <w:p>
            <w:r>
              <w:t xml:space="preserve">5140</w:t>
            </w:r>
          </w:p>
        </w:tc>
        <w:tc>
          <w:tcPr>
            <w:tcW w:w="2400" w:type="dxa"/>
          </w:tcPr>
          <w:p>
            <w:r>
              <w:t xml:space="preserve">Request #5140 ? UNOSD will undertake: / 1) a scoping mission to explore the current air pollution landscape in the Kyrgyz Republic, with a focus on Bishkek City;  / 2) develop recommendations tailored to the country context and development priorities; and / 3) collaborate on the implementation of selected recommendations.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09 Dec 2024</w:t>
            </w:r>
          </w:p>
        </w:tc>
        <w:tc>
          <w:tcPr>
            <w:tcW w:w="2400" w:type="dxa"/>
          </w:tcPr>
          <w:p>
            <w:r>
              <w:t xml:space="preserve">01 Jan 2025</w:t>
            </w:r>
          </w:p>
        </w:tc>
        <w:tc>
          <w:tcPr>
            <w:tcW w:w="2400" w:type="dxa"/>
          </w:tcPr>
          <w:p>
            <w:r>
              <w:t xml:space="preserve">31 Dec 2026</w:t>
            </w:r>
          </w:p>
        </w:tc>
        <w:tc>
          <w:tcPr>
            <w:tcW w:w="2400" w:type="dxa"/>
          </w:tcPr>
          <w:p>
            <w:r>
              <w:t xml:space="preserve">Mr. Ramiz Aliev | bishkek@meria.kg</w:t>
            </w:r>
          </w:p>
        </w:tc>
        <w:tc>
          <w:tcPr>
            <w:tcW w:w="2400" w:type="dxa"/>
          </w:tcPr>
          <w:p>
            <w:r>
              <w:t xml:space="preserve">UNOSD will undertake: / 1) a scoping mission to explore the current air pollution landscape in the Kyrgyz Republic, with a focus on Bishkek City;  / 2) develop recommendations tailored to the country context and development priorities; and / 3) collaborate on the implementation of selected recommendations.</w:t>
            </w:r>
          </w:p>
        </w:tc>
        <w:tc>
          <w:tcPr>
            <w:tcW w:w="2400" w:type="dxa"/>
          </w:tcPr>
          <w:p>
            <w:r>
              <w:t xml:space="preserve"/>
            </w:r>
          </w:p>
        </w:tc>
        <w:tc>
          <w:tcPr>
            <w:tcW w:w="2400" w:type="dxa"/>
          </w:tcPr>
          <w:p>
            <w:r>
              <w:t xml:space="preserve"/>
            </w:r>
          </w:p>
        </w:tc>
      </w:tr>
      <w:tr>
        <w:tc>
          <w:tcPr>
            <w:tcW w:w="2400" w:type="dxa"/>
          </w:tcPr>
          <w:p>
            <w:r>
              <w:t xml:space="preserve">5151</w:t>
            </w:r>
          </w:p>
        </w:tc>
        <w:tc>
          <w:tcPr>
            <w:tcW w:w="2400" w:type="dxa"/>
          </w:tcPr>
          <w:p>
            <w:r>
              <w:t xml:space="preserve">Request #5151 ? This project is in response to the request of the State Agency for Civil Service and Local Self-Government under the Cabinet of Ministers of Kyrgyzstan dated 13 December 2024 to provide support in improving methodological recommendations for the development of the Program of Social Protection of the Population at the level of local self-government.</w:t>
            </w:r>
          </w:p>
        </w:tc>
        <w:tc>
          <w:tcPr>
            <w:tcW w:w="2400" w:type="dxa"/>
          </w:tcPr>
          <w:p>
            <w:r>
              <w:t xml:space="preserve">Ongoing</w:t>
            </w:r>
          </w:p>
        </w:tc>
        <w:tc>
          <w:tcPr>
            <w:tcW w:w="2400" w:type="dxa"/>
          </w:tcPr>
          <w:p>
            <w:r>
              <w:t xml:space="preserve">Division for Inclusive Social Development</w:t>
            </w:r>
          </w:p>
        </w:tc>
        <w:tc>
          <w:tcPr>
            <w:tcW w:w="2400" w:type="dxa"/>
          </w:tcPr>
          <w:p>
            <w:r>
              <w:t xml:space="preserve">13 Dec 2024</w:t>
            </w:r>
          </w:p>
        </w:tc>
        <w:tc>
          <w:tcPr>
            <w:tcW w:w="2400" w:type="dxa"/>
          </w:tcPr>
          <w:p>
            <w:r>
              <w:t xml:space="preserve">01 Mar 2025</w:t>
            </w:r>
          </w:p>
        </w:tc>
        <w:tc>
          <w:tcPr>
            <w:tcW w:w="2400" w:type="dxa"/>
          </w:tcPr>
          <w:p>
            <w:r>
              <w:t xml:space="preserve">30 Nov 2025</w:t>
            </w:r>
          </w:p>
        </w:tc>
        <w:tc>
          <w:tcPr>
            <w:tcW w:w="2400" w:type="dxa"/>
          </w:tcPr>
          <w:p>
            <w:r>
              <w:t xml:space="preserve">Kudaibergen Bazarbaev | gagsmsu@gmail.com</w:t>
            </w:r>
          </w:p>
        </w:tc>
        <w:tc>
          <w:tcPr>
            <w:tcW w:w="2400" w:type="dxa"/>
          </w:tcPr>
          <w:p>
            <w:r>
              <w:t xml:space="preserve">This project is in response to the request of the State Agency for Civil Service and Local Self-Government under the Cabinet of Ministers of Kyrgyzstan dated 13 December 2024 to provide support in improving methodological recommendations for the development of the Program of Social Protection of the Population at the level of local self-government.</w:t>
            </w:r>
          </w:p>
        </w:tc>
        <w:tc>
          <w:tcPr>
            <w:tcW w:w="2400" w:type="dxa"/>
          </w:tcPr>
          <w:p>
            <w:r>
              <w:t xml:space="preserve"/>
            </w:r>
          </w:p>
        </w:tc>
        <w:tc>
          <w:tcPr>
            <w:tcW w:w="2400" w:type="dxa"/>
          </w:tcPr>
          <w:p>
            <w:r>
              <w:t xml:space="preserve"/>
            </w:r>
          </w:p>
        </w:tc>
      </w:tr>
      <w:tr>
        <w:tc>
          <w:tcPr>
            <w:tcW w:w="2400" w:type="dxa"/>
          </w:tcPr>
          <w:p>
            <w:r>
              <w:t xml:space="preserve">5172</w:t>
            </w:r>
          </w:p>
        </w:tc>
        <w:tc>
          <w:tcPr>
            <w:tcW w:w="2400" w:type="dxa"/>
          </w:tcPr>
          <w:p>
            <w:r>
              <w:t xml:space="preserve">Request #5172 ? To build national capacity on disability and ageing</w:t>
            </w:r>
          </w:p>
        </w:tc>
        <w:tc>
          <w:tcPr>
            <w:tcW w:w="2400" w:type="dxa"/>
          </w:tcPr>
          <w:p>
            <w:r>
              <w:t xml:space="preserve">Completed</w:t>
            </w:r>
          </w:p>
        </w:tc>
        <w:tc>
          <w:tcPr>
            <w:tcW w:w="2400" w:type="dxa"/>
          </w:tcPr>
          <w:p>
            <w:r>
              <w:t xml:space="preserve">Division for Inclusive Social Development</w:t>
            </w:r>
          </w:p>
        </w:tc>
        <w:tc>
          <w:tcPr>
            <w:tcW w:w="2400" w:type="dxa"/>
          </w:tcPr>
          <w:p>
            <w:r>
              <w:t xml:space="preserve">18 Dec 2024</w:t>
            </w:r>
          </w:p>
        </w:tc>
        <w:tc>
          <w:tcPr>
            <w:tcW w:w="2400" w:type="dxa"/>
          </w:tcPr>
          <w:p>
            <w:r>
              <w:t xml:space="preserve">15 Feb 2025</w:t>
            </w:r>
          </w:p>
        </w:tc>
        <w:tc>
          <w:tcPr>
            <w:tcW w:w="2400" w:type="dxa"/>
          </w:tcPr>
          <w:p>
            <w:r>
              <w:t xml:space="preserve">15 Dec 2025</w:t>
            </w:r>
          </w:p>
        </w:tc>
        <w:tc>
          <w:tcPr>
            <w:tcW w:w="2400" w:type="dxa"/>
          </w:tcPr>
          <w:p>
            <w:r>
              <w:t xml:space="preserve">Ms.K. Zhanusakova | mlsp@mlsp.kg</w:t>
            </w:r>
          </w:p>
        </w:tc>
        <w:tc>
          <w:tcPr>
            <w:tcW w:w="2400" w:type="dxa"/>
          </w:tcPr>
          <w:p>
            <w:r>
              <w:t xml:space="preserve">To build national capacity on disability and ageing</w:t>
            </w:r>
          </w:p>
        </w:tc>
        <w:tc>
          <w:tcPr>
            <w:tcW w:w="2400" w:type="dxa"/>
          </w:tcPr>
          <w:p>
            <w:r>
              <w:t xml:space="preserve"/>
            </w:r>
          </w:p>
        </w:tc>
        <w:tc>
          <w:tcPr>
            <w:tcW w:w="2400" w:type="dxa"/>
          </w:tcPr>
          <w:p>
            <w:r>
              <w:t xml:space="preserve"/>
            </w:r>
          </w:p>
        </w:tc>
      </w:tr>
      <w:tr>
        <w:tc>
          <w:tcPr>
            <w:tcW w:w="2400" w:type="dxa"/>
          </w:tcPr>
          <w:p>
            <w:r>
              <w:t xml:space="preserve">4878</w:t>
            </w:r>
          </w:p>
        </w:tc>
        <w:tc>
          <w:tcPr>
            <w:tcW w:w="2400" w:type="dxa"/>
          </w:tcPr>
          <w:p>
            <w:r>
              <w:t xml:space="preserve">Request #4878 ? The request is a follow-up to the capacity building assistance that UNDESA/DISD provided to the Government of Kyrgyzstan on the issues of social inclusion and promotion of the right of social groups in 2023, including support to the national plans and policies for promoting the rights of vulnerable groups through the implementation of the UN Convention on the Rights of Persons with Disabilities, the International Classification of Functionality, Health and Disability and modern methods of habilitation and rehabilitation as well as MIPAA that resulted in adopting a national programmatic policy on disability - â€œAccessible Countryâ€ and the Comprehensive Program for Older Persons in Kyrgyzstan which was incorporated in the National Development Strategy 2040.</w:t>
            </w:r>
          </w:p>
        </w:tc>
        <w:tc>
          <w:tcPr>
            <w:tcW w:w="2400" w:type="dxa"/>
          </w:tcPr>
          <w:p>
            <w:r>
              <w:t xml:space="preserve">Completed</w:t>
            </w:r>
          </w:p>
        </w:tc>
        <w:tc>
          <w:tcPr>
            <w:tcW w:w="2400" w:type="dxa"/>
          </w:tcPr>
          <w:p>
            <w:r>
              <w:t xml:space="preserve">Division for Inclusive Social Development</w:t>
            </w:r>
          </w:p>
        </w:tc>
        <w:tc>
          <w:tcPr>
            <w:tcW w:w="2400" w:type="dxa"/>
          </w:tcPr>
          <w:p>
            <w:r>
              <w:t xml:space="preserve">27 Dec 2023</w:t>
            </w:r>
          </w:p>
        </w:tc>
        <w:tc>
          <w:tcPr>
            <w:tcW w:w="2400" w:type="dxa"/>
          </w:tcPr>
          <w:p>
            <w:r>
              <w:t xml:space="preserve">01 Mar 2024</w:t>
            </w:r>
          </w:p>
        </w:tc>
        <w:tc>
          <w:tcPr>
            <w:tcW w:w="2400" w:type="dxa"/>
          </w:tcPr>
          <w:p>
            <w:r>
              <w:t xml:space="preserve">30 Nov 2024</w:t>
            </w:r>
          </w:p>
        </w:tc>
        <w:tc>
          <w:tcPr>
            <w:tcW w:w="2400" w:type="dxa"/>
          </w:tcPr>
          <w:p>
            <w:r>
              <w:t xml:space="preserve">Bazarbaev | na@na.org</w:t>
            </w:r>
          </w:p>
        </w:tc>
        <w:tc>
          <w:tcPr>
            <w:tcW w:w="2400" w:type="dxa"/>
          </w:tcPr>
          <w:p>
            <w:r>
              <w:t xml:space="preserve">The request is a follow-up to the capacity building assistance that UNDESA/DISD provided to the Government of Kyrgyzstan on the issues of social inclusion and promotion of the right of social groups in 2023, including support to the national plans and policies for promoting the rights of vulnerable groups through the implementation of the UN Convention on the Rights of Persons with Disabilities, the International Classification of Functionality, Health and Disability and modern methods of habilitation and rehabilitation as well as MIPAA that resulted in adopting a national programmatic policy on disability - â€œAccessible Countryâ€ and the Comprehensive Program for Older Persons in Kyrgyzstan which was incorporated in the National Development Strategy 2040.</w:t>
            </w:r>
          </w:p>
        </w:tc>
        <w:tc>
          <w:tcPr>
            <w:tcW w:w="2400" w:type="dxa"/>
          </w:tcPr>
          <w:p>
            <w:r>
              <w:t xml:space="preserve"/>
            </w:r>
          </w:p>
        </w:tc>
        <w:tc>
          <w:tcPr>
            <w:tcW w:w="2400" w:type="dxa"/>
          </w:tcPr>
          <w:p>
            <w:r>
              <w:t xml:space="preserve"/>
            </w:r>
          </w:p>
        </w:tc>
      </w:tr>
      <w:tr>
        <w:tc>
          <w:tcPr>
            <w:tcW w:w="2400" w:type="dxa"/>
          </w:tcPr>
          <w:p>
            <w:r>
              <w:t xml:space="preserve">4703</w:t>
            </w:r>
          </w:p>
        </w:tc>
        <w:tc>
          <w:tcPr>
            <w:tcW w:w="2400" w:type="dxa"/>
          </w:tcPr>
          <w:p>
            <w:r>
              <w:t xml:space="preserve">Request #4703 ? project proposal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26 Dec 2022</w:t>
            </w:r>
          </w:p>
        </w:tc>
        <w:tc>
          <w:tcPr>
            <w:tcW w:w="2400" w:type="dxa"/>
          </w:tcPr>
          <w:p>
            <w:r>
              <w:t xml:space="preserve">01 Apr 2023</w:t>
            </w:r>
          </w:p>
        </w:tc>
        <w:tc>
          <w:tcPr>
            <w:tcW w:w="2400" w:type="dxa"/>
          </w:tcPr>
          <w:p>
            <w:r>
              <w:t xml:space="preserve">31 Dec 2023</w:t>
            </w:r>
          </w:p>
        </w:tc>
        <w:tc>
          <w:tcPr>
            <w:tcW w:w="2400" w:type="dxa"/>
          </w:tcPr>
          <w:p>
            <w:r>
              <w:t xml:space="preserve">Minister HC Bazarbaev | xxx@xxx.xx</w:t>
            </w:r>
          </w:p>
        </w:tc>
        <w:tc>
          <w:tcPr>
            <w:tcW w:w="2400" w:type="dxa"/>
          </w:tcPr>
          <w:p>
            <w:r>
              <w:t xml:space="preserve">project proposal to be signed by CDPMO</w:t>
            </w:r>
          </w:p>
        </w:tc>
        <w:tc>
          <w:tcPr>
            <w:tcW w:w="2400" w:type="dxa"/>
          </w:tcPr>
          <w:p>
            <w:r>
              <w:t xml:space="preserve"/>
            </w:r>
          </w:p>
        </w:tc>
        <w:tc>
          <w:tcPr>
            <w:tcW w:w="2400" w:type="dxa"/>
          </w:tcPr>
          <w:p>
            <w:r>
              <w:t xml:space="preserve"/>
            </w:r>
          </w:p>
        </w:tc>
      </w:tr>
      <w:tr>
        <w:tc>
          <w:tcPr>
            <w:tcW w:w="2400" w:type="dxa"/>
          </w:tcPr>
          <w:p>
            <w:r>
              <w:t xml:space="preserve">4109</w:t>
            </w:r>
          </w:p>
        </w:tc>
        <w:tc>
          <w:tcPr>
            <w:tcW w:w="2400" w:type="dxa"/>
          </w:tcPr>
          <w:p>
            <w:r>
              <w:t xml:space="preserve">Request #4109 ? Project proposal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17 Mar 2022</w:t>
            </w:r>
          </w:p>
        </w:tc>
        <w:tc>
          <w:tcPr>
            <w:tcW w:w="2400" w:type="dxa"/>
          </w:tcPr>
          <w:p>
            <w:r>
              <w:t xml:space="preserve">04 Jan 2022</w:t>
            </w:r>
          </w:p>
        </w:tc>
        <w:tc>
          <w:tcPr>
            <w:tcW w:w="2400" w:type="dxa"/>
          </w:tcPr>
          <w:p>
            <w:r>
              <w:t xml:space="preserve"/>
            </w:r>
          </w:p>
        </w:tc>
        <w:tc>
          <w:tcPr>
            <w:tcW w:w="2400" w:type="dxa"/>
          </w:tcPr>
          <w:p>
            <w:r>
              <w:t xml:space="preserve">Mr. Alimkadir Beishenaliev | na@na.com</w:t>
            </w:r>
          </w:p>
        </w:tc>
        <w:tc>
          <w:tcPr>
            <w:tcW w:w="2400" w:type="dxa"/>
          </w:tcPr>
          <w:p>
            <w:r>
              <w:t xml:space="preserve">Project proposal to be signed</w:t>
            </w:r>
          </w:p>
        </w:tc>
        <w:tc>
          <w:tcPr>
            <w:tcW w:w="2400" w:type="dxa"/>
          </w:tcPr>
          <w:p>
            <w:r>
              <w:t xml:space="preserve"/>
            </w:r>
          </w:p>
        </w:tc>
        <w:tc>
          <w:tcPr>
            <w:tcW w:w="2400" w:type="dxa"/>
          </w:tcPr>
          <w:p>
            <w:r>
              <w:t xml:space="preserve"/>
            </w:r>
          </w:p>
        </w:tc>
      </w:tr>
      <w:tr>
        <w:tc>
          <w:tcPr>
            <w:tcW w:w="2400" w:type="dxa"/>
          </w:tcPr>
          <w:p>
            <w:r>
              <w:t xml:space="preserve">4103</w:t>
            </w:r>
          </w:p>
        </w:tc>
        <w:tc>
          <w:tcPr>
            <w:tcW w:w="2400" w:type="dxa"/>
          </w:tcPr>
          <w:p>
            <w:r>
              <w:t xml:space="preserve">Request #4103 ? Kyrgyzstan NSC requests UNSD support with a pilot data dissemination project. Specifically, the NSC requests UNSD assistance with setting up the .Stat data warehouse at the UN Global Platform; uploading SDG indicators to the data warehouse; linking .Stat to the existing Open SDG dissemination platform over an SDMX API; capacity building and technical assistance in the areas of data modeling, management, and dissemination. / This project is carried out in cooperation with OECD, PARIS21, ECE, ESCAP, and WB. / There will be follow-up work for additional adaptations.</w:t>
            </w:r>
          </w:p>
        </w:tc>
        <w:tc>
          <w:tcPr>
            <w:tcW w:w="2400" w:type="dxa"/>
          </w:tcPr>
          <w:p>
            <w:r>
              <w:t xml:space="preserve">Completed</w:t>
            </w:r>
          </w:p>
        </w:tc>
        <w:tc>
          <w:tcPr>
            <w:tcW w:w="2400" w:type="dxa"/>
          </w:tcPr>
          <w:p>
            <w:r>
              <w:t xml:space="preserve">Statistics Division</w:t>
            </w:r>
          </w:p>
        </w:tc>
        <w:tc>
          <w:tcPr>
            <w:tcW w:w="2400" w:type="dxa"/>
          </w:tcPr>
          <w:p>
            <w:r>
              <w:t xml:space="preserve">15 Mar 2022</w:t>
            </w:r>
          </w:p>
        </w:tc>
        <w:tc>
          <w:tcPr>
            <w:tcW w:w="2400" w:type="dxa"/>
          </w:tcPr>
          <w:p>
            <w:r>
              <w:t xml:space="preserve">03 Nov 2022</w:t>
            </w:r>
          </w:p>
        </w:tc>
        <w:tc>
          <w:tcPr>
            <w:tcW w:w="2400" w:type="dxa"/>
          </w:tcPr>
          <w:p>
            <w:r>
              <w:t xml:space="preserve"/>
            </w:r>
          </w:p>
        </w:tc>
        <w:tc>
          <w:tcPr>
            <w:tcW w:w="2400" w:type="dxa"/>
          </w:tcPr>
          <w:p>
            <w:r>
              <w:t xml:space="preserve">Abdulla Gozalov | gozalov@un.org</w:t>
            </w:r>
          </w:p>
        </w:tc>
        <w:tc>
          <w:tcPr>
            <w:tcW w:w="2400" w:type="dxa"/>
          </w:tcPr>
          <w:p>
            <w:r>
              <w:t xml:space="preserve">Kyrgyzstan NSC requests UNSD support with a pilot data dissemination project. Specifically, the NSC requests UNSD assistance with setting up the .Stat data warehouse at the UN Global Platform; uploading SDG indicators to the data warehouse; linking .Stat to the existing Open SDG dissemination platform over an SDMX API; capacity building and technical assistance in the areas of data modeling, management, and dissemination. / This project is carried out in cooperation with OECD, PARIS21, ECE, ESCAP, and WB. / There will be follow-up work for additional adaptations.</w:t>
            </w:r>
          </w:p>
        </w:tc>
        <w:tc>
          <w:tcPr>
            <w:tcW w:w="2400" w:type="dxa"/>
          </w:tcPr>
          <w:p>
            <w:r>
              <w:t xml:space="preserve"/>
            </w:r>
          </w:p>
        </w:tc>
        <w:tc>
          <w:tcPr>
            <w:tcW w:w="2400" w:type="dxa"/>
          </w:tcPr>
          <w:p>
            <w:r>
              <w:t xml:space="preserve"/>
            </w:r>
          </w:p>
        </w:tc>
      </w:tr>
      <w:tr>
        <w:tc>
          <w:tcPr>
            <w:tcW w:w="2400" w:type="dxa"/>
          </w:tcPr>
          <w:p>
            <w:r>
              <w:t xml:space="preserve">4024</w:t>
            </w:r>
          </w:p>
        </w:tc>
        <w:tc>
          <w:tcPr>
            <w:tcW w:w="2400" w:type="dxa"/>
          </w:tcPr>
          <w:p>
            <w:r>
              <w:t xml:space="preserve">Request #4024 ? The Statistical Commission during its 52nd session in 2021 (i)recognized that a well-coordinated and efficient statistical system is more important than ever, especially as the international statistical community and the statistical programmes must grapple with the additional challenges brought about by the coronavirus disease (COVID-19); The Mission/retreat also supports the recent initiative of UN Data strategy (www.un.org/datastrategy) with the following objectives: to help respond to COVID-19 and build back better, to drive the Decade of Action for the SDGs, to amplify climate action, to promote gender equality, to protect human rights, to advance peace and security, and to accelerate and consolidate UN Reform.</w:t>
            </w:r>
          </w:p>
        </w:tc>
        <w:tc>
          <w:tcPr>
            <w:tcW w:w="2400" w:type="dxa"/>
          </w:tcPr>
          <w:p>
            <w:r>
              <w:t xml:space="preserve">Completed</w:t>
            </w:r>
          </w:p>
        </w:tc>
        <w:tc>
          <w:tcPr>
            <w:tcW w:w="2400" w:type="dxa"/>
          </w:tcPr>
          <w:p>
            <w:r>
              <w:t xml:space="preserve">Statistics Division</w:t>
            </w:r>
          </w:p>
        </w:tc>
        <w:tc>
          <w:tcPr>
            <w:tcW w:w="2400" w:type="dxa"/>
          </w:tcPr>
          <w:p>
            <w:r>
              <w:t xml:space="preserve">30 Nov 2021</w:t>
            </w:r>
          </w:p>
        </w:tc>
        <w:tc>
          <w:tcPr>
            <w:tcW w:w="2400" w:type="dxa"/>
          </w:tcPr>
          <w:p>
            <w:r>
              <w:t xml:space="preserve">12 Oct 2021</w:t>
            </w:r>
          </w:p>
        </w:tc>
        <w:tc>
          <w:tcPr>
            <w:tcW w:w="2400" w:type="dxa"/>
          </w:tcPr>
          <w:p>
            <w:r>
              <w:t xml:space="preserve">12 Dec 2021</w:t>
            </w:r>
          </w:p>
        </w:tc>
        <w:tc>
          <w:tcPr>
            <w:tcW w:w="2400" w:type="dxa"/>
          </w:tcPr>
          <w:p>
            <w:r>
              <w:t xml:space="preserve">Gabriel Gamez | gamezg@un.org</w:t>
            </w:r>
          </w:p>
        </w:tc>
        <w:tc>
          <w:tcPr>
            <w:tcW w:w="2400" w:type="dxa"/>
          </w:tcPr>
          <w:p>
            <w:r>
              <w:t xml:space="preserve">The Statistical Commission during its 52nd session in 2021 (i)recognized that a well-coordinated and efficient statistical system is more important than ever, especially as the international statistical community and the statistical programmes must grapple with the additional challenges brought about by the coronavirus disease (COVID-19); The Mission/retreat also supports the recent initiative of UN Data strategy (www.un.org/datastrategy) with the following objectives: to help respond to COVID-19 and build back better, to drive the Decade of Action for the SDGs, to amplify climate action, to promote gender equality, to protect human rights, to advance peace and security, and to accelerate and consolidate UN Reform.</w:t>
            </w:r>
          </w:p>
        </w:tc>
        <w:tc>
          <w:tcPr>
            <w:tcW w:w="2400" w:type="dxa"/>
          </w:tcPr>
          <w:p>
            <w:r>
              <w:t xml:space="preserve"/>
            </w:r>
          </w:p>
        </w:tc>
        <w:tc>
          <w:tcPr>
            <w:tcW w:w="2400" w:type="dxa"/>
          </w:tcPr>
          <w:p>
            <w:r>
              <w:t xml:space="preserve"/>
            </w:r>
          </w:p>
        </w:tc>
      </w:tr>
      <w:tr>
        <w:tc>
          <w:tcPr>
            <w:tcW w:w="2400" w:type="dxa"/>
          </w:tcPr>
          <w:p>
            <w:r>
              <w:t xml:space="preserve">3544</w:t>
            </w:r>
          </w:p>
        </w:tc>
        <w:tc>
          <w:tcPr>
            <w:tcW w:w="2400" w:type="dxa"/>
          </w:tcPr>
          <w:p>
            <w:r>
              <w:t xml:space="preserve">Request #3544 ? Building national capacity on designing and implementing social policies and programmes in Kyrgyzstan</w:t>
            </w:r>
          </w:p>
        </w:tc>
        <w:tc>
          <w:tcPr>
            <w:tcW w:w="2400" w:type="dxa"/>
          </w:tcPr>
          <w:p>
            <w:r>
              <w:t xml:space="preserve">Completed</w:t>
            </w:r>
          </w:p>
        </w:tc>
        <w:tc>
          <w:tcPr>
            <w:tcW w:w="2400" w:type="dxa"/>
          </w:tcPr>
          <w:p>
            <w:r>
              <w:t xml:space="preserve">Division for Inclusive Social Development</w:t>
            </w:r>
          </w:p>
        </w:tc>
        <w:tc>
          <w:tcPr>
            <w:tcW w:w="2400" w:type="dxa"/>
          </w:tcPr>
          <w:p>
            <w:r>
              <w:t xml:space="preserve">23 Mar 2021</w:t>
            </w:r>
          </w:p>
        </w:tc>
        <w:tc>
          <w:tcPr>
            <w:tcW w:w="2400" w:type="dxa"/>
          </w:tcPr>
          <w:p>
            <w:r>
              <w:t xml:space="preserve">01 Apr 2021</w:t>
            </w:r>
          </w:p>
        </w:tc>
        <w:tc>
          <w:tcPr>
            <w:tcW w:w="2400" w:type="dxa"/>
          </w:tcPr>
          <w:p>
            <w:r>
              <w:t xml:space="preserve">31 Dec 2021</w:t>
            </w:r>
          </w:p>
        </w:tc>
        <w:tc>
          <w:tcPr>
            <w:tcW w:w="2400" w:type="dxa"/>
          </w:tcPr>
          <w:p>
            <w:r>
              <w:t xml:space="preserve">Mr. Madamin Karataev | na@na</w:t>
            </w:r>
          </w:p>
        </w:tc>
        <w:tc>
          <w:tcPr>
            <w:tcW w:w="2400" w:type="dxa"/>
          </w:tcPr>
          <w:p>
            <w:r>
              <w:t xml:space="preserve">Building national capacity on designing and implementing social policies and programmes in Kyrgyzstan</w:t>
            </w:r>
          </w:p>
        </w:tc>
        <w:tc>
          <w:tcPr>
            <w:tcW w:w="2400" w:type="dxa"/>
          </w:tcPr>
          <w:p>
            <w:r>
              <w:t xml:space="preserve"/>
            </w:r>
          </w:p>
        </w:tc>
        <w:tc>
          <w:tcPr>
            <w:tcW w:w="2400" w:type="dxa"/>
          </w:tcPr>
          <w:p>
            <w:r>
              <w:t xml:space="preserve"/>
            </w:r>
          </w:p>
        </w:tc>
      </w:tr>
      <w:tr>
        <w:tc>
          <w:tcPr>
            <w:tcW w:w="2400" w:type="dxa"/>
          </w:tcPr>
          <w:p>
            <w:r>
              <w:t xml:space="preserve">3471</w:t>
            </w:r>
          </w:p>
        </w:tc>
        <w:tc>
          <w:tcPr>
            <w:tcW w:w="2400" w:type="dxa"/>
          </w:tcPr>
          <w:p>
            <w:r>
              <w:t xml:space="preserve">Request #3471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10 Oct 2018</w:t>
            </w:r>
          </w:p>
        </w:tc>
        <w:tc>
          <w:tcPr>
            <w:tcW w:w="2400" w:type="dxa"/>
          </w:tcPr>
          <w:p>
            <w:r>
              <w:t xml:space="preserve"/>
            </w:r>
          </w:p>
        </w:tc>
        <w:tc>
          <w:tcPr>
            <w:tcW w:w="2400" w:type="dxa"/>
          </w:tcPr>
          <w:p>
            <w:r>
              <w:t xml:space="preserve">31 Dec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2760</w:t>
            </w:r>
          </w:p>
        </w:tc>
        <w:tc>
          <w:tcPr>
            <w:tcW w:w="2400" w:type="dxa"/>
          </w:tcPr>
          <w:p>
            <w:r>
              <w:t xml:space="preserve">Request #2760 ? Ratification and implementation of the Convention</w:t>
            </w:r>
          </w:p>
        </w:tc>
        <w:tc>
          <w:tcPr>
            <w:tcW w:w="2400" w:type="dxa"/>
          </w:tcPr>
          <w:p>
            <w:r>
              <w:t xml:space="preserve">Completed</w:t>
            </w:r>
          </w:p>
        </w:tc>
        <w:tc>
          <w:tcPr>
            <w:tcW w:w="2400" w:type="dxa"/>
          </w:tcPr>
          <w:p>
            <w:r>
              <w:t xml:space="preserve">Division for Inclusive Social Development</w:t>
            </w:r>
          </w:p>
        </w:tc>
        <w:tc>
          <w:tcPr>
            <w:tcW w:w="2400" w:type="dxa"/>
          </w:tcPr>
          <w:p>
            <w:r>
              <w:t xml:space="preserve">01 Mar 2020</w:t>
            </w:r>
          </w:p>
        </w:tc>
        <w:tc>
          <w:tcPr>
            <w:tcW w:w="2400" w:type="dxa"/>
          </w:tcPr>
          <w:p>
            <w:r>
              <w:t xml:space="preserve">01 May 2020</w:t>
            </w:r>
          </w:p>
        </w:tc>
        <w:tc>
          <w:tcPr>
            <w:tcW w:w="2400" w:type="dxa"/>
          </w:tcPr>
          <w:p>
            <w:r>
              <w:t xml:space="preserve">31 Dec 2020</w:t>
            </w:r>
          </w:p>
        </w:tc>
        <w:tc>
          <w:tcPr>
            <w:tcW w:w="2400" w:type="dxa"/>
          </w:tcPr>
          <w:p>
            <w:r>
              <w:t xml:space="preserve">Mr. Ulukbek Kochkorov | mlsp@mlsp.kg</w:t>
            </w:r>
          </w:p>
        </w:tc>
        <w:tc>
          <w:tcPr>
            <w:tcW w:w="2400" w:type="dxa"/>
          </w:tcPr>
          <w:p>
            <w:r>
              <w:t xml:space="preserve">Ratification and implementation of the Convention</w:t>
            </w:r>
          </w:p>
        </w:tc>
        <w:tc>
          <w:tcPr>
            <w:tcW w:w="2400" w:type="dxa"/>
          </w:tcPr>
          <w:p>
            <w:r>
              <w:t xml:space="preserve"/>
            </w:r>
          </w:p>
        </w:tc>
        <w:tc>
          <w:tcPr>
            <w:tcW w:w="2400" w:type="dxa"/>
          </w:tcPr>
          <w:p>
            <w:r>
              <w:t xml:space="preserve"/>
            </w:r>
          </w:p>
        </w:tc>
      </w:tr>
      <w:tr>
        <w:tc>
          <w:tcPr>
            <w:tcW w:w="2400" w:type="dxa"/>
          </w:tcPr>
          <w:p>
            <w:r>
              <w:t xml:space="preserve">2757</w:t>
            </w:r>
          </w:p>
        </w:tc>
        <w:tc>
          <w:tcPr>
            <w:tcW w:w="2400" w:type="dxa"/>
          </w:tcPr>
          <w:p>
            <w:r>
              <w:t xml:space="preserve">Request #2757 ? A request was made to revise the 2007 Law on Statistics of the Kyrgyz Republic, since this version failed to properly define key concepts and standards of modern official statistics and did not meet the requirements of the present-day statistical production system.  / The request resulted in advisory missions and online communication as part of an almost 3-year process to assist the NSC in drafting a new statistical law. / On 8 July 2019, the President of the Kyrgyz Republic signed the new Law of the Kyrgyz Republic on Official Statistics as adopted by the Parliament.</w:t>
            </w:r>
          </w:p>
        </w:tc>
        <w:tc>
          <w:tcPr>
            <w:tcW w:w="2400" w:type="dxa"/>
          </w:tcPr>
          <w:p>
            <w:r>
              <w:t xml:space="preserve">Completed</w:t>
            </w:r>
          </w:p>
        </w:tc>
        <w:tc>
          <w:tcPr>
            <w:tcW w:w="2400" w:type="dxa"/>
          </w:tcPr>
          <w:p>
            <w:r>
              <w:t xml:space="preserve">Statistics Division</w:t>
            </w:r>
          </w:p>
        </w:tc>
        <w:tc>
          <w:tcPr>
            <w:tcW w:w="2400" w:type="dxa"/>
          </w:tcPr>
          <w:p>
            <w:r>
              <w:t xml:space="preserve">01 Feb 2018</w:t>
            </w:r>
          </w:p>
        </w:tc>
        <w:tc>
          <w:tcPr>
            <w:tcW w:w="2400" w:type="dxa"/>
          </w:tcPr>
          <w:p>
            <w:r>
              <w:t xml:space="preserve"/>
            </w:r>
          </w:p>
        </w:tc>
        <w:tc>
          <w:tcPr>
            <w:tcW w:w="2400" w:type="dxa"/>
          </w:tcPr>
          <w:p>
            <w:r>
              <w:t xml:space="preserve"/>
            </w:r>
          </w:p>
        </w:tc>
        <w:tc>
          <w:tcPr>
            <w:tcW w:w="2400" w:type="dxa"/>
          </w:tcPr>
          <w:p>
            <w:r>
              <w:t xml:space="preserve">Akylbek Sultanov | nsc_mail@stat.kg</w:t>
            </w:r>
          </w:p>
        </w:tc>
        <w:tc>
          <w:tcPr>
            <w:tcW w:w="2400" w:type="dxa"/>
          </w:tcPr>
          <w:p>
            <w:r>
              <w:t xml:space="preserve">A request was made to revise the 2007 Law on Statistics of the Kyrgyz Republic, since this version failed to properly define key concepts and standards of modern official statistics and did not meet the requirements of the present-day statistical production system.  / The request resulted in advisory missions and online communication as part of an almost 3-year process to assist the NSC in drafting a new statistical law. / On 8 July 2019, the President of the Kyrgyz Republic signed the new Law of the Kyrgyz Republic on Official Statistics as adopted by the Parliament.</w:t>
            </w:r>
          </w:p>
        </w:tc>
        <w:tc>
          <w:tcPr>
            <w:tcW w:w="2400" w:type="dxa"/>
          </w:tcPr>
          <w:p>
            <w:r>
              <w:t xml:space="preserve"/>
            </w:r>
          </w:p>
        </w:tc>
        <w:tc>
          <w:tcPr>
            <w:tcW w:w="2400" w:type="dxa"/>
          </w:tcPr>
          <w:p>
            <w:r>
              <w:t xml:space="preserve"/>
            </w:r>
          </w:p>
        </w:tc>
      </w:tr>
      <w:tr>
        <w:tc>
          <w:tcPr>
            <w:tcW w:w="2400" w:type="dxa"/>
          </w:tcPr>
          <w:p>
            <w:r>
              <w:t xml:space="preserve">2716</w:t>
            </w:r>
          </w:p>
        </w:tc>
        <w:tc>
          <w:tcPr>
            <w:tcW w:w="2400" w:type="dxa"/>
          </w:tcPr>
          <w:p>
            <w:r>
              <w:t xml:space="preserve">Request #2716 ? Building Sustainable National and International Value Chains: Risks and Opportunities Linked to the Belt and Road Investments</w:t>
            </w:r>
          </w:p>
        </w:tc>
        <w:tc>
          <w:tcPr>
            <w:tcW w:w="2400" w:type="dxa"/>
          </w:tcPr>
          <w:p>
            <w:r>
              <w:t xml:space="preserve">Outdated</w:t>
            </w:r>
          </w:p>
        </w:tc>
        <w:tc>
          <w:tcPr>
            <w:tcW w:w="2400" w:type="dxa"/>
          </w:tcPr>
          <w:p>
            <w:r>
              <w:t xml:space="preserve">Economic Analysis and Policy Division</w:t>
            </w:r>
          </w:p>
        </w:tc>
        <w:tc>
          <w:tcPr>
            <w:tcW w:w="2400" w:type="dxa"/>
          </w:tcPr>
          <w:p>
            <w:r>
              <w:t xml:space="preserve">01 Oct 2019</w:t>
            </w:r>
          </w:p>
        </w:tc>
        <w:tc>
          <w:tcPr>
            <w:tcW w:w="2400" w:type="dxa"/>
          </w:tcPr>
          <w:p>
            <w:r>
              <w:t xml:space="preserve"/>
            </w:r>
          </w:p>
        </w:tc>
        <w:tc>
          <w:tcPr>
            <w:tcW w:w="2400" w:type="dxa"/>
          </w:tcPr>
          <w:p>
            <w:r>
              <w:t xml:space="preserve"/>
            </w:r>
          </w:p>
        </w:tc>
        <w:tc>
          <w:tcPr>
            <w:tcW w:w="2400" w:type="dxa"/>
          </w:tcPr>
          <w:p>
            <w:r>
              <w:t xml:space="preserve">Namsuk Kim | kimn@un.org</w:t>
            </w:r>
          </w:p>
        </w:tc>
        <w:tc>
          <w:tcPr>
            <w:tcW w:w="2400" w:type="dxa"/>
          </w:tcPr>
          <w:p>
            <w:r>
              <w:t xml:space="preserve">Building Sustainable National and International Value Chains: Risks and Opportunities Linked to the Belt and Road Investments</w:t>
            </w:r>
          </w:p>
        </w:tc>
        <w:tc>
          <w:tcPr>
            <w:tcW w:w="2400" w:type="dxa"/>
          </w:tcPr>
          <w:p>
            <w:r>
              <w:t xml:space="preserve"/>
            </w:r>
          </w:p>
        </w:tc>
        <w:tc>
          <w:tcPr>
            <w:tcW w:w="2400" w:type="dxa"/>
          </w:tcPr>
          <w:p>
            <w:r>
              <w:t xml:space="preserve"/>
            </w:r>
          </w:p>
        </w:tc>
      </w:tr>
      <w:tr>
        <w:tc>
          <w:tcPr>
            <w:tcW w:w="2400" w:type="dxa"/>
          </w:tcPr>
          <w:p>
            <w:r>
              <w:t xml:space="preserve">5433</w:t>
            </w:r>
          </w:p>
        </w:tc>
        <w:tc>
          <w:tcPr>
            <w:tcW w:w="2400" w:type="dxa"/>
          </w:tcPr>
          <w:p>
            <w:r>
              <w:t xml:space="preserve">Request #5433 ? The Government of Lao PDR requests targeted post-LDC graduation support (2026â€“2029) to consolidate gains under the Smooth Transition Strategy and strengthen resilience following graduation in 2026. Priority assistance is sought in debt sustainability and fiscal management, capacity building and institutional coordination, technology and innovation (including digitalization), and international advocacyâ€”notably evidence to support extended transition measures at forums such as the WTOâ€”with support led by UN DESA (CDP Secretariat/EAPD) and OHRLLS, in collaboration with other UN partners, and leveraging ongoing CLEWs and OG-Core modelling work to inform fiscal and sustainability planning.</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18 Dec 2025</w:t>
            </w:r>
          </w:p>
        </w:tc>
        <w:tc>
          <w:tcPr>
            <w:tcW w:w="2400" w:type="dxa"/>
          </w:tcPr>
          <w:p>
            <w:r>
              <w:t xml:space="preserve">15 Jan 2026</w:t>
            </w:r>
          </w:p>
        </w:tc>
        <w:tc>
          <w:tcPr>
            <w:tcW w:w="2400" w:type="dxa"/>
          </w:tcPr>
          <w:p>
            <w:r>
              <w:t xml:space="preserve">31 Dec 2026</w:t>
            </w:r>
          </w:p>
        </w:tc>
        <w:tc>
          <w:tcPr>
            <w:tcW w:w="2400" w:type="dxa"/>
          </w:tcPr>
          <w:p>
            <w:r>
              <w:t xml:space="preserve">Moukdavanh Sisoulith | m.sisoulith@gmail.com</w:t>
            </w:r>
          </w:p>
        </w:tc>
        <w:tc>
          <w:tcPr>
            <w:tcW w:w="2400" w:type="dxa"/>
          </w:tcPr>
          <w:p>
            <w:r>
              <w:t xml:space="preserve">The Government of Lao PDR requests targeted post-LDC graduation support (2026â€“2029) to consolidate gains under the Smooth Transition Strategy and strengthen resilience following graduation in 2026. Priority assistance is sought in debt sustainability and fiscal management, capacity building and institutional coordination, technology and innovation (including digitalization), and international advocacyâ€”notably evidence to support extended transition measures at forums such as the WTOâ€”with support led by UN DESA (CDP Secretariat/EAPD) and OHRLLS, in collaboration with other UN partners, and leveraging ongoing CLEWs and OG-Core modelling work to inform fiscal and sustainability planning.</w:t>
            </w:r>
          </w:p>
        </w:tc>
        <w:tc>
          <w:tcPr>
            <w:tcW w:w="2400" w:type="dxa"/>
          </w:tcPr>
          <w:p>
            <w:r>
              <w:t xml:space="preserve"/>
            </w:r>
          </w:p>
        </w:tc>
        <w:tc>
          <w:tcPr>
            <w:tcW w:w="2400" w:type="dxa"/>
          </w:tcPr>
          <w:p>
            <w:r>
              <w:t xml:space="preserve"/>
            </w:r>
          </w:p>
        </w:tc>
      </w:tr>
      <w:tr>
        <w:tc>
          <w:tcPr>
            <w:tcW w:w="2400" w:type="dxa"/>
          </w:tcPr>
          <w:p>
            <w:r>
              <w:t xml:space="preserve">4106</w:t>
            </w:r>
          </w:p>
        </w:tc>
        <w:tc>
          <w:tcPr>
            <w:tcW w:w="2400" w:type="dxa"/>
          </w:tcPr>
          <w:p>
            <w:r>
              <w:t xml:space="preserve">Request #4106 ? Preparations for LDC graduation, in particular in the development, consultation, and  implementation of a Smooth Transition Strategy that will provide the framework for such  / preparations over the coming years.</w:t>
            </w:r>
          </w:p>
        </w:tc>
        <w:tc>
          <w:tcPr>
            <w:tcW w:w="2400" w:type="dxa"/>
          </w:tcPr>
          <w:p>
            <w:r>
              <w:t xml:space="preserve">Completed</w:t>
            </w:r>
          </w:p>
        </w:tc>
        <w:tc>
          <w:tcPr>
            <w:tcW w:w="2400" w:type="dxa"/>
          </w:tcPr>
          <w:p>
            <w:r>
              <w:t xml:space="preserve">Economic Analysis and Policy Division</w:t>
            </w:r>
          </w:p>
        </w:tc>
        <w:tc>
          <w:tcPr>
            <w:tcW w:w="2400" w:type="dxa"/>
          </w:tcPr>
          <w:p>
            <w:r>
              <w:t xml:space="preserve">16 Mar 2022</w:t>
            </w:r>
          </w:p>
        </w:tc>
        <w:tc>
          <w:tcPr>
            <w:tcW w:w="2400" w:type="dxa"/>
          </w:tcPr>
          <w:p>
            <w:r>
              <w:t xml:space="preserve"/>
            </w:r>
          </w:p>
        </w:tc>
        <w:tc>
          <w:tcPr>
            <w:tcW w:w="2400" w:type="dxa"/>
          </w:tcPr>
          <w:p>
            <w:r>
              <w:t xml:space="preserve">01 Dec 2023</w:t>
            </w:r>
          </w:p>
        </w:tc>
        <w:tc>
          <w:tcPr>
            <w:tcW w:w="2400" w:type="dxa"/>
          </w:tcPr>
          <w:p>
            <w:r>
              <w:t xml:space="preserve">Sara Sekkenes | RCO.la@one.un.org</w:t>
            </w:r>
          </w:p>
        </w:tc>
        <w:tc>
          <w:tcPr>
            <w:tcW w:w="2400" w:type="dxa"/>
          </w:tcPr>
          <w:p>
            <w:r>
              <w:t xml:space="preserve">Preparations for LDC graduation, in particular in the development, consultation, and  implementation of a Smooth Transition Strategy that will provide the framework for such  / preparations over the coming years.</w:t>
            </w:r>
          </w:p>
        </w:tc>
        <w:tc>
          <w:tcPr>
            <w:tcW w:w="2400" w:type="dxa"/>
          </w:tcPr>
          <w:p>
            <w:r>
              <w:t xml:space="preserve"/>
            </w:r>
          </w:p>
        </w:tc>
        <w:tc>
          <w:tcPr>
            <w:tcW w:w="2400" w:type="dxa"/>
          </w:tcPr>
          <w:p>
            <w:r>
              <w:t xml:space="preserve"/>
            </w:r>
          </w:p>
        </w:tc>
      </w:tr>
      <w:tr>
        <w:tc>
          <w:tcPr>
            <w:tcW w:w="2400" w:type="dxa"/>
          </w:tcPr>
          <w:p>
            <w:r>
              <w:t xml:space="preserve">3529</w:t>
            </w:r>
          </w:p>
        </w:tc>
        <w:tc>
          <w:tcPr>
            <w:tcW w:w="2400" w:type="dxa"/>
          </w:tcPr>
          <w:p>
            <w:r>
              <w:t xml:space="preserve">Request #3529 ? The Government requests DESA/DSDG to support them with the validation of their MSME Development Plan 2021-2025, through a national consultant (to develop the plan) and a series of validation workshops.</w:t>
            </w:r>
          </w:p>
        </w:tc>
        <w:tc>
          <w:tcPr>
            <w:tcW w:w="2400" w:type="dxa"/>
          </w:tcPr>
          <w:p>
            <w:r>
              <w:t xml:space="preserve">Completed</w:t>
            </w:r>
          </w:p>
        </w:tc>
        <w:tc>
          <w:tcPr>
            <w:tcW w:w="2400" w:type="dxa"/>
          </w:tcPr>
          <w:p>
            <w:r>
              <w:t xml:space="preserve">Division for Sustainable Development Goals</w:t>
            </w:r>
          </w:p>
        </w:tc>
        <w:tc>
          <w:tcPr>
            <w:tcW w:w="2400" w:type="dxa"/>
          </w:tcPr>
          <w:p>
            <w:r>
              <w:t xml:space="preserve">25 Feb 2021</w:t>
            </w:r>
          </w:p>
        </w:tc>
        <w:tc>
          <w:tcPr>
            <w:tcW w:w="2400" w:type="dxa"/>
          </w:tcPr>
          <w:p>
            <w:r>
              <w:t xml:space="preserve">01 Mar 2021</w:t>
            </w:r>
          </w:p>
        </w:tc>
        <w:tc>
          <w:tcPr>
            <w:tcW w:w="2400" w:type="dxa"/>
          </w:tcPr>
          <w:p>
            <w:r>
              <w:t xml:space="preserve">31 Aug 2021</w:t>
            </w:r>
          </w:p>
        </w:tc>
        <w:tc>
          <w:tcPr>
            <w:tcW w:w="2400" w:type="dxa"/>
          </w:tcPr>
          <w:p>
            <w:r>
              <w:t xml:space="preserve">Bountheung Douangsavanh | v.ounalom@outlook.com</w:t>
            </w:r>
          </w:p>
        </w:tc>
        <w:tc>
          <w:tcPr>
            <w:tcW w:w="2400" w:type="dxa"/>
          </w:tcPr>
          <w:p>
            <w:r>
              <w:t xml:space="preserve">The Government requests DESA/DSDG to support them with the validation of their MSME Development Plan 2021-2025, through a national consultant (to develop the plan) and a series of validation workshops.</w:t>
            </w:r>
          </w:p>
        </w:tc>
        <w:tc>
          <w:tcPr>
            <w:tcW w:w="2400" w:type="dxa"/>
          </w:tcPr>
          <w:p>
            <w:r>
              <w:t xml:space="preserve"/>
            </w:r>
          </w:p>
        </w:tc>
        <w:tc>
          <w:tcPr>
            <w:tcW w:w="2400" w:type="dxa"/>
          </w:tcPr>
          <w:p>
            <w:r>
              <w:t xml:space="preserve"/>
            </w:r>
          </w:p>
        </w:tc>
      </w:tr>
      <w:tr>
        <w:tc>
          <w:tcPr>
            <w:tcW w:w="2400" w:type="dxa"/>
          </w:tcPr>
          <w:p>
            <w:r>
              <w:t xml:space="preserve">3863</w:t>
            </w:r>
          </w:p>
        </w:tc>
        <w:tc>
          <w:tcPr>
            <w:tcW w:w="2400" w:type="dxa"/>
          </w:tcPr>
          <w:p>
            <w:r>
              <w:t xml:space="preserve">Request #3863 ? At the request by the Governments of Lao PDR and Thailand to UN DESA, EAPD proposes to organize training workshops to forecast and run policy simulations to assess the socioeconomic impact of various policies. The expanded World Economic Forecasting Model (WEFM-e) developed by EAPD will be used by the policy makers to estimate possible impacts of infrastructure investment on achieving SDGs. / Goals and targets in the 2030 Agenda are interconnected, with possible synergies and trade-offs of policies that pursue the achievement of SDGs. WEFM-e has been as a macro forecasting model to analyse possible impacts of policy interventions on some of the SDG indicators. The Governments of Lao PDR and Thailand wish to benefit from using WEFM-e to formulate policies, maximizing the positive impacts of investment policies on SDGs, as well as avoiding risks.</w:t>
            </w:r>
          </w:p>
        </w:tc>
        <w:tc>
          <w:tcPr>
            <w:tcW w:w="2400" w:type="dxa"/>
          </w:tcPr>
          <w:p>
            <w:r>
              <w:t xml:space="preserve">Completed</w:t>
            </w:r>
          </w:p>
        </w:tc>
        <w:tc>
          <w:tcPr>
            <w:tcW w:w="2400" w:type="dxa"/>
          </w:tcPr>
          <w:p>
            <w:r>
              <w:t xml:space="preserve">Economic Analysis and Policy Division</w:t>
            </w:r>
          </w:p>
        </w:tc>
        <w:tc>
          <w:tcPr>
            <w:tcW w:w="2400" w:type="dxa"/>
          </w:tcPr>
          <w:p>
            <w:r>
              <w:t xml:space="preserve">27 May 2021</w:t>
            </w:r>
          </w:p>
        </w:tc>
        <w:tc>
          <w:tcPr>
            <w:tcW w:w="2400" w:type="dxa"/>
          </w:tcPr>
          <w:p>
            <w:r>
              <w:t xml:space="preserve"/>
            </w:r>
          </w:p>
        </w:tc>
        <w:tc>
          <w:tcPr>
            <w:tcW w:w="2400" w:type="dxa"/>
          </w:tcPr>
          <w:p>
            <w:r>
              <w:t xml:space="preserve"/>
            </w:r>
          </w:p>
        </w:tc>
        <w:tc>
          <w:tcPr>
            <w:tcW w:w="2400" w:type="dxa"/>
          </w:tcPr>
          <w:p>
            <w:r>
              <w:t xml:space="preserve">Dr. Sitthiroth Rasaphone | sitthiroth.rasaphone@gmail.com</w:t>
            </w:r>
          </w:p>
        </w:tc>
        <w:tc>
          <w:tcPr>
            <w:tcW w:w="2400" w:type="dxa"/>
          </w:tcPr>
          <w:p>
            <w:r>
              <w:t xml:space="preserve">At the request by the Governments of Lao PDR and Thailand to UN DESA, EAPD proposes to organize training workshops to forecast and run policy simulations to assess the socioeconomic impact of various policies. The expanded World Economic Forecasting Model (WEFM-e) developed by EAPD will be used by the policy makers to estimate possible impacts of infrastructure investment on achieving SDGs. / Goals and targets in the 2030 Agenda are interconnected, with possible synergies and trade-offs of policies that pursue the achievement of SDGs. WEFM-e has been as a macro forecasting model to analyse possible impacts of policy interventions on some of the SDG indicators. The Governments of Lao PDR and Thailand wish to benefit from using WEFM-e to formulate policies, maximizing the positive impacts of investment policies on SDGs, as well as avoiding risks.</w:t>
            </w:r>
          </w:p>
        </w:tc>
        <w:tc>
          <w:tcPr>
            <w:tcW w:w="2400" w:type="dxa"/>
          </w:tcPr>
          <w:p>
            <w:r>
              <w:t xml:space="preserve"/>
            </w:r>
          </w:p>
        </w:tc>
        <w:tc>
          <w:tcPr>
            <w:tcW w:w="2400" w:type="dxa"/>
          </w:tcPr>
          <w:p>
            <w:r>
              <w:t xml:space="preserve"/>
            </w:r>
          </w:p>
        </w:tc>
      </w:tr>
      <w:tr>
        <w:tc>
          <w:tcPr>
            <w:tcW w:w="2400" w:type="dxa"/>
          </w:tcPr>
          <w:p>
            <w:r>
              <w:t xml:space="preserve">3532</w:t>
            </w:r>
          </w:p>
        </w:tc>
        <w:tc>
          <w:tcPr>
            <w:tcW w:w="2400" w:type="dxa"/>
          </w:tcPr>
          <w:p>
            <w:r>
              <w:t xml:space="preserve">Request #3532 ? DPIDG was requested by the Ministry of Home Affairs, Department of Local Authorities of the Government of Lao PDR to strengthen capacities for the promotion of effective â€One-Door Service Centres (ODSC) to address the SDGsâ€ within the framework of the DA1819G project in cooperation with the RCO and UNDP.  This cooperation was part of the National Governance Public Administration Reform Programme (NGPAR) in Lao PDR.</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Mar 2021</w:t>
            </w:r>
          </w:p>
        </w:tc>
        <w:tc>
          <w:tcPr>
            <w:tcW w:w="2400" w:type="dxa"/>
          </w:tcPr>
          <w:p>
            <w:r>
              <w:t xml:space="preserve">01 Feb 2021</w:t>
            </w:r>
          </w:p>
        </w:tc>
        <w:tc>
          <w:tcPr>
            <w:tcW w:w="2400" w:type="dxa"/>
          </w:tcPr>
          <w:p>
            <w:r>
              <w:t xml:space="preserve">04 Aug 2021</w:t>
            </w:r>
          </w:p>
        </w:tc>
        <w:tc>
          <w:tcPr>
            <w:tcW w:w="2400" w:type="dxa"/>
          </w:tcPr>
          <w:p>
            <w:r>
              <w:t xml:space="preserve">Dr. Thongchan Manixay | pri_moha@outlook.com</w:t>
            </w:r>
          </w:p>
        </w:tc>
        <w:tc>
          <w:tcPr>
            <w:tcW w:w="2400" w:type="dxa"/>
          </w:tcPr>
          <w:p>
            <w:r>
              <w:t xml:space="preserve">DPIDG was requested by the Ministry of Home Affairs, Department of Local Authorities of the Government of Lao PDR to strengthen capacities for the promotion of effective â€One-Door Service Centres (ODSC) to address the SDGsâ€ within the framework of the DA1819G project in cooperation with the RCO and UNDP.  This cooperation was part of the National Governance Public Administration Reform Programme (NGPAR) in Lao PDR.</w:t>
            </w:r>
          </w:p>
        </w:tc>
        <w:tc>
          <w:tcPr>
            <w:tcW w:w="2400" w:type="dxa"/>
          </w:tcPr>
          <w:p>
            <w:r>
              <w:t xml:space="preserve"/>
            </w:r>
          </w:p>
        </w:tc>
        <w:tc>
          <w:tcPr>
            <w:tcW w:w="2400" w:type="dxa"/>
          </w:tcPr>
          <w:p>
            <w:r>
              <w:t xml:space="preserve"/>
            </w:r>
          </w:p>
        </w:tc>
      </w:tr>
      <w:tr>
        <w:tc>
          <w:tcPr>
            <w:tcW w:w="2400" w:type="dxa"/>
          </w:tcPr>
          <w:p>
            <w:r>
              <w:t xml:space="preserve">3201</w:t>
            </w:r>
          </w:p>
        </w:tc>
        <w:tc>
          <w:tcPr>
            <w:tcW w:w="2400" w:type="dxa"/>
          </w:tcPr>
          <w:p>
            <w:r>
              <w:t xml:space="preserve">Request #3201 ? To organize training workshops to forecase and run policy simulations to assess the socioeconomic impact of various policies by using WEFM model developed by EAPD.</w:t>
            </w:r>
          </w:p>
        </w:tc>
        <w:tc>
          <w:tcPr>
            <w:tcW w:w="2400" w:type="dxa"/>
          </w:tcPr>
          <w:p>
            <w:r>
              <w:t xml:space="preserve">Outdated</w:t>
            </w:r>
          </w:p>
        </w:tc>
        <w:tc>
          <w:tcPr>
            <w:tcW w:w="2400" w:type="dxa"/>
          </w:tcPr>
          <w:p>
            <w:r>
              <w:t xml:space="preserve">Economic Analysis and Policy Division</w:t>
            </w:r>
          </w:p>
        </w:tc>
        <w:tc>
          <w:tcPr>
            <w:tcW w:w="2400" w:type="dxa"/>
          </w:tcPr>
          <w:p>
            <w:r>
              <w:t xml:space="preserve">07 Dec 2019</w:t>
            </w:r>
          </w:p>
        </w:tc>
        <w:tc>
          <w:tcPr>
            <w:tcW w:w="2400" w:type="dxa"/>
          </w:tcPr>
          <w:p>
            <w:r>
              <w:t xml:space="preserve"/>
            </w:r>
          </w:p>
        </w:tc>
        <w:tc>
          <w:tcPr>
            <w:tcW w:w="2400" w:type="dxa"/>
          </w:tcPr>
          <w:p>
            <w:r>
              <w:t xml:space="preserve"/>
            </w:r>
          </w:p>
        </w:tc>
        <w:tc>
          <w:tcPr>
            <w:tcW w:w="2400" w:type="dxa"/>
          </w:tcPr>
          <w:p>
            <w:r>
              <w:t xml:space="preserve">Namsuk Kim | htoos@un.org</w:t>
            </w:r>
          </w:p>
        </w:tc>
        <w:tc>
          <w:tcPr>
            <w:tcW w:w="2400" w:type="dxa"/>
          </w:tcPr>
          <w:p>
            <w:r>
              <w:t xml:space="preserve">To organize training workshops to forecase and run policy simulations to assess the socioeconomic impact of various policies by using WEFM model developed by EAPD.</w:t>
            </w:r>
          </w:p>
        </w:tc>
        <w:tc>
          <w:tcPr>
            <w:tcW w:w="2400" w:type="dxa"/>
          </w:tcPr>
          <w:p>
            <w:r>
              <w:t xml:space="preserve"/>
            </w:r>
          </w:p>
        </w:tc>
        <w:tc>
          <w:tcPr>
            <w:tcW w:w="2400" w:type="dxa"/>
          </w:tcPr>
          <w:p>
            <w:r>
              <w:t xml:space="preserve"/>
            </w:r>
          </w:p>
        </w:tc>
      </w:tr>
      <w:tr>
        <w:tc>
          <w:tcPr>
            <w:tcW w:w="2400" w:type="dxa"/>
          </w:tcPr>
          <w:p>
            <w:r>
              <w:t xml:space="preserve">2767</w:t>
            </w:r>
          </w:p>
        </w:tc>
        <w:tc>
          <w:tcPr>
            <w:tcW w:w="2400" w:type="dxa"/>
          </w:tcPr>
          <w:p>
            <w:r>
              <w:t xml:space="preserve">Request #2767 ? Macroeconomic modelling tools in analyzing input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07 Jan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Macroeconomic modelling tools in analyzing input of BRI on SDGs</w:t>
            </w:r>
          </w:p>
        </w:tc>
        <w:tc>
          <w:tcPr>
            <w:tcW w:w="2400" w:type="dxa"/>
          </w:tcPr>
          <w:p>
            <w:r>
              <w:t xml:space="preserve"/>
            </w:r>
          </w:p>
        </w:tc>
        <w:tc>
          <w:tcPr>
            <w:tcW w:w="2400" w:type="dxa"/>
          </w:tcPr>
          <w:p>
            <w:r>
              <w:t xml:space="preserve"/>
            </w:r>
          </w:p>
        </w:tc>
      </w:tr>
      <w:tr>
        <w:tc>
          <w:tcPr>
            <w:tcW w:w="2400" w:type="dxa"/>
          </w:tcPr>
          <w:p>
            <w:r>
              <w:t xml:space="preserve">2644</w:t>
            </w:r>
          </w:p>
        </w:tc>
        <w:tc>
          <w:tcPr>
            <w:tcW w:w="2400" w:type="dxa"/>
          </w:tcPr>
          <w:p>
            <w:r>
              <w:t xml:space="preserve">Request #2644 ? DPIDG was requested by the Ministry of Foreign Affairs, Department of International Organizations, of the Government of Lao PDR to provide support regarding ICT training, especially on E-Governance for Lao officials both in the country and outside the country for the implementation of the 2030 Agenda for Sustainable Development.  Other support requested included support on building infrastructure development.</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Foreign Affairs, Department of International Organizations, of the Government of Lao PDR to provide support regarding ICT training, especially on E-Governance for Lao officials both in the country and outside the country for the implementation of the 2030 Agenda for Sustainable Development.  Other support requested included support on building infrastructure development.</w:t>
            </w:r>
          </w:p>
        </w:tc>
        <w:tc>
          <w:tcPr>
            <w:tcW w:w="2400" w:type="dxa"/>
          </w:tcPr>
          <w:p>
            <w:r>
              <w:t xml:space="preserve"/>
            </w:r>
          </w:p>
        </w:tc>
        <w:tc>
          <w:tcPr>
            <w:tcW w:w="2400" w:type="dxa"/>
          </w:tcPr>
          <w:p>
            <w:r>
              <w:t xml:space="preserve"/>
            </w:r>
          </w:p>
        </w:tc>
      </w:tr>
      <w:tr>
        <w:tc>
          <w:tcPr>
            <w:tcW w:w="2400" w:type="dxa"/>
          </w:tcPr>
          <w:p>
            <w:r>
              <w:t xml:space="preserve">2645</w:t>
            </w:r>
          </w:p>
        </w:tc>
        <w:tc>
          <w:tcPr>
            <w:tcW w:w="2400" w:type="dxa"/>
          </w:tcPr>
          <w:p>
            <w:r>
              <w:t xml:space="preserve">Request #2645 ? DPIDG was requested to provide support for capacity building in Green Growth development, Green Growth criteria and Monitoring and Evaluation, Leadership training, and capacity building on the SDGs for members of the National Assembly.</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provide support for capacity building in Green Growth development, Green Growth criteria and Monitoring and Evaluation, Leadership training, and capacity building on the SDGs for members of the National Assembly.</w:t>
            </w:r>
          </w:p>
        </w:tc>
        <w:tc>
          <w:tcPr>
            <w:tcW w:w="2400" w:type="dxa"/>
          </w:tcPr>
          <w:p>
            <w:r>
              <w:t xml:space="preserve"/>
            </w:r>
          </w:p>
        </w:tc>
        <w:tc>
          <w:tcPr>
            <w:tcW w:w="2400" w:type="dxa"/>
          </w:tcPr>
          <w:p>
            <w:r>
              <w:t xml:space="preserve"/>
            </w:r>
          </w:p>
        </w:tc>
      </w:tr>
      <w:tr>
        <w:tc>
          <w:tcPr>
            <w:tcW w:w="2400" w:type="dxa"/>
          </w:tcPr>
          <w:p>
            <w:r>
              <w:t xml:space="preserve">4689</w:t>
            </w:r>
          </w:p>
        </w:tc>
        <w:tc>
          <w:tcPr>
            <w:tcW w:w="2400" w:type="dxa"/>
          </w:tcPr>
          <w:p>
            <w:r>
              <w:t xml:space="preserve">Request #4689 ? 2/6: The Department of Economic and Social Affairs, Division for Inclusive Social Development will conduct a two-day international workshop on Optimizing Poverty Reductions: Measurement and Tools to Inform Policies to support countries in responding to the rising income poverty challenge.  The workshop will be organized in collaboration with ESCWA.   ESCWA will provide substantive expertise and logistical support to the workshop and will host the workshop. The workshop will focus on the use of poverty measures for policy and poverty reduction strategies.</w:t>
            </w:r>
          </w:p>
        </w:tc>
        <w:tc>
          <w:tcPr>
            <w:tcW w:w="2400" w:type="dxa"/>
          </w:tcPr>
          <w:p>
            <w:r>
              <w:t xml:space="preserve">Completed</w:t>
            </w:r>
          </w:p>
        </w:tc>
        <w:tc>
          <w:tcPr>
            <w:tcW w:w="2400" w:type="dxa"/>
          </w:tcPr>
          <w:p>
            <w:r>
              <w:t xml:space="preserve">Division for Inclusive Social Development</w:t>
            </w:r>
          </w:p>
        </w:tc>
        <w:tc>
          <w:tcPr>
            <w:tcW w:w="2400" w:type="dxa"/>
          </w:tcPr>
          <w:p>
            <w:r>
              <w:t xml:space="preserve">22 May 2023</w:t>
            </w:r>
          </w:p>
        </w:tc>
        <w:tc>
          <w:tcPr>
            <w:tcW w:w="2400" w:type="dxa"/>
          </w:tcPr>
          <w:p>
            <w:r>
              <w:t xml:space="preserve"/>
            </w:r>
          </w:p>
        </w:tc>
        <w:tc>
          <w:tcPr>
            <w:tcW w:w="2400" w:type="dxa"/>
          </w:tcPr>
          <w:p>
            <w:r>
              <w:t xml:space="preserve">31 Dec 2023</w:t>
            </w:r>
          </w:p>
        </w:tc>
        <w:tc>
          <w:tcPr>
            <w:tcW w:w="2400" w:type="dxa"/>
          </w:tcPr>
          <w:p>
            <w:r>
              <w:t xml:space="preserve">ESCWA | escwa@un.org</w:t>
            </w:r>
          </w:p>
        </w:tc>
        <w:tc>
          <w:tcPr>
            <w:tcW w:w="2400" w:type="dxa"/>
          </w:tcPr>
          <w:p>
            <w:r>
              <w:t xml:space="preserve">2/6: The Department of Economic and Social Affairs, Division for Inclusive Social Development will conduct a two-day international workshop on Optimizing Poverty Reductions: Measurement and Tools to Inform Policies to support countries in responding to the rising income poverty challenge.  The workshop will be organized in collaboration with ESCWA.   ESCWA will provide substantive expertise and logistical support to the workshop and will host the workshop. The workshop will focus on the use of poverty measures for policy and poverty reduction strategies.</w:t>
            </w:r>
          </w:p>
        </w:tc>
        <w:tc>
          <w:tcPr>
            <w:tcW w:w="2400" w:type="dxa"/>
          </w:tcPr>
          <w:p>
            <w:r>
              <w:t xml:space="preserve"/>
            </w:r>
          </w:p>
        </w:tc>
        <w:tc>
          <w:tcPr>
            <w:tcW w:w="2400" w:type="dxa"/>
          </w:tcPr>
          <w:p>
            <w:r>
              <w:t xml:space="preserve"/>
            </w:r>
          </w:p>
        </w:tc>
      </w:tr>
      <w:tr>
        <w:tc>
          <w:tcPr>
            <w:tcW w:w="2400" w:type="dxa"/>
          </w:tcPr>
          <w:p>
            <w:r>
              <w:t xml:space="preserve">3645</w:t>
            </w:r>
          </w:p>
        </w:tc>
        <w:tc>
          <w:tcPr>
            <w:tcW w:w="2400" w:type="dxa"/>
          </w:tcPr>
          <w:p>
            <w:r>
              <w:t xml:space="preserve">Request #3645 ? DPIDG was requested by the Government of Lebanon to organize a training workshop on â€œTransparency, Accountability and Ethics in Public Institutions with a focus on Public Procurementâ€- to b e held in October 2021. It was postponed to 2023 due to competing demands in the Unit. The training is to be based on the Curriculum Toolkit on Ethics developed by DPIDG. / The request was a follow-up to the  virtual virtual workshop on "Transparency, Accountability and Ethics in Public Institutions with a focus on Public Procurement" organized by the UNDESA and the Kenya School of Government on March 24-25, 2021 for the joint organization of a similar capacity development workshop for the Government of Lebanon, with the Institut des Finances Basil Fuleihan as implementing partner.</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09 Apr 2021</w:t>
            </w:r>
          </w:p>
        </w:tc>
        <w:tc>
          <w:tcPr>
            <w:tcW w:w="2400" w:type="dxa"/>
          </w:tcPr>
          <w:p>
            <w:r>
              <w:t xml:space="preserve">21 Oct 2021</w:t>
            </w:r>
          </w:p>
        </w:tc>
        <w:tc>
          <w:tcPr>
            <w:tcW w:w="2400" w:type="dxa"/>
          </w:tcPr>
          <w:p>
            <w:r>
              <w:t xml:space="preserve">22 Oct 2021</w:t>
            </w:r>
          </w:p>
        </w:tc>
        <w:tc>
          <w:tcPr>
            <w:tcW w:w="2400" w:type="dxa"/>
          </w:tcPr>
          <w:p>
            <w:r>
              <w:t xml:space="preserve">Lamia Moubayed Bissat | lamiabissat@gmail.com</w:t>
            </w:r>
          </w:p>
        </w:tc>
        <w:tc>
          <w:tcPr>
            <w:tcW w:w="2400" w:type="dxa"/>
          </w:tcPr>
          <w:p>
            <w:r>
              <w:t xml:space="preserve">DPIDG was requested by the Government of Lebanon to organize a training workshop on â€œTransparency, Accountability and Ethics in Public Institutions with a focus on Public Procurementâ€- to b e held in October 2021. It was postponed to 2023 due to competing demands in the Unit. The training is to be based on the Curriculum Toolkit on Ethics developed by DPIDG. / The request was a follow-up to the  virtual virtual workshop on "Transparency, Accountability and Ethics in Public Institutions with a focus on Public Procurement" organized by the UNDESA and the Kenya School of Government on March 24-25, 2021 for the joint organization of a similar capacity development workshop for the Government of Lebanon, with the Institut des Finances Basil Fuleihan as implementing partner.</w:t>
            </w:r>
          </w:p>
        </w:tc>
        <w:tc>
          <w:tcPr>
            <w:tcW w:w="2400" w:type="dxa"/>
          </w:tcPr>
          <w:p>
            <w:r>
              <w:t xml:space="preserve"/>
            </w:r>
          </w:p>
        </w:tc>
        <w:tc>
          <w:tcPr>
            <w:tcW w:w="2400" w:type="dxa"/>
          </w:tcPr>
          <w:p>
            <w:r>
              <w:t xml:space="preserve"/>
            </w:r>
          </w:p>
        </w:tc>
      </w:tr>
      <w:tr>
        <w:tc>
          <w:tcPr>
            <w:tcW w:w="2400" w:type="dxa"/>
          </w:tcPr>
          <w:p>
            <w:r>
              <w:t xml:space="preserve">3447</w:t>
            </w:r>
          </w:p>
        </w:tc>
        <w:tc>
          <w:tcPr>
            <w:tcW w:w="2400" w:type="dxa"/>
          </w:tcPr>
          <w:p>
            <w:r>
              <w:t xml:space="preserve">Request #3447 ? The Government of Lebanon requested UN DESA's support in strengthening capacities of countries in the Arab region to promote a holistic implementation of the SDGs. Further to that request, UN ESCWA and UN DESA collaborated in strengthening capacities for changing mindsets and promoting policy coherence to implement the SDGs by co-organizing a training course based on the Curriculum on Governance for the SDGs. The Curriculum contains a capacity development training-of-trainers toolkit on â€œInstitutional Arrangements and Governance Capacities for Policy Coherenceâ€ and one on â€œChanging Mindsets in Public Institutions to Implement the SDGsâ€. The objective of the Training Course was to pilot test selected modules of the toolkits and provide hands-on activities to identify priorities and action plans on how to change mindsets and promote policy coherence.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17 Jul 2019</w:t>
            </w:r>
          </w:p>
        </w:tc>
        <w:tc>
          <w:tcPr>
            <w:tcW w:w="2400" w:type="dxa"/>
          </w:tcPr>
          <w:p>
            <w:r>
              <w:t xml:space="preserve"/>
            </w:r>
          </w:p>
        </w:tc>
        <w:tc>
          <w:tcPr>
            <w:tcW w:w="2400" w:type="dxa"/>
          </w:tcPr>
          <w:p>
            <w:r>
              <w:t xml:space="preserve">02 Apr 2021</w:t>
            </w:r>
          </w:p>
        </w:tc>
        <w:tc>
          <w:tcPr>
            <w:tcW w:w="2400" w:type="dxa"/>
          </w:tcPr>
          <w:p>
            <w:r>
              <w:t xml:space="preserve">Youness Abouyoub and Adriana Alberti, Chief, Capacity Development and Programme Management Unit, DPIDG | abouyouby@un.org</w:t>
            </w:r>
          </w:p>
        </w:tc>
        <w:tc>
          <w:tcPr>
            <w:tcW w:w="2400" w:type="dxa"/>
          </w:tcPr>
          <w:p>
            <w:r>
              <w:t xml:space="preserve">The Government of Lebanon requested UN DESA's support in strengthening capacities of countries in the Arab region to promote a holistic implementation of the SDGs. Further to that request, UN ESCWA and UN DESA collaborated in strengthening capacities for changing mindsets and promoting policy coherence to implement the SDGs by co-organizing a training course based on the Curriculum on Governance for the SDGs. The Curriculum contains a capacity development training-of-trainers toolkit on â€œInstitutional Arrangements and Governance Capacities for Policy Coherenceâ€ and one on â€œChanging Mindsets in Public Institutions to Implement the SDGsâ€. The objective of the Training Course was to pilot test selected modules of the toolkits and provide hands-on activities to identify priorities and action plans on how to change mindsets and promote policy coherence.</w:t>
            </w:r>
          </w:p>
        </w:tc>
        <w:tc>
          <w:tcPr>
            <w:tcW w:w="2400" w:type="dxa"/>
          </w:tcPr>
          <w:p>
            <w:r>
              <w:t xml:space="preserve"/>
            </w:r>
          </w:p>
        </w:tc>
        <w:tc>
          <w:tcPr>
            <w:tcW w:w="2400" w:type="dxa"/>
          </w:tcPr>
          <w:p>
            <w:r>
              <w:t xml:space="preserve"/>
            </w:r>
          </w:p>
        </w:tc>
      </w:tr>
      <w:tr>
        <w:tc>
          <w:tcPr>
            <w:tcW w:w="2400" w:type="dxa"/>
          </w:tcPr>
          <w:p>
            <w:r>
              <w:t xml:space="preserve">3372</w:t>
            </w:r>
          </w:p>
        </w:tc>
        <w:tc>
          <w:tcPr>
            <w:tcW w:w="2400" w:type="dxa"/>
          </w:tcPr>
          <w:p>
            <w:r>
              <w:t xml:space="preserve">Request #3372 ? International Workshop on â€œStrengthening national capacities in monitoring the multidimensions of inequality to reduce povertyâ€</w:t>
            </w:r>
          </w:p>
        </w:tc>
        <w:tc>
          <w:tcPr>
            <w:tcW w:w="2400" w:type="dxa"/>
          </w:tcPr>
          <w:p>
            <w:r>
              <w:t xml:space="preserve">Completed</w:t>
            </w:r>
          </w:p>
        </w:tc>
        <w:tc>
          <w:tcPr>
            <w:tcW w:w="2400" w:type="dxa"/>
          </w:tcPr>
          <w:p>
            <w:r>
              <w:t xml:space="preserve">Division for Inclusive Social Development</w:t>
            </w:r>
          </w:p>
        </w:tc>
        <w:tc>
          <w:tcPr>
            <w:tcW w:w="2400" w:type="dxa"/>
          </w:tcPr>
          <w:p>
            <w:r>
              <w:t xml:space="preserve">19 Dec 2019</w:t>
            </w:r>
          </w:p>
        </w:tc>
        <w:tc>
          <w:tcPr>
            <w:tcW w:w="2400" w:type="dxa"/>
          </w:tcPr>
          <w:p>
            <w:r>
              <w:t xml:space="preserve">01 Jan 2020</w:t>
            </w:r>
          </w:p>
        </w:tc>
        <w:tc>
          <w:tcPr>
            <w:tcW w:w="2400" w:type="dxa"/>
          </w:tcPr>
          <w:p>
            <w:r>
              <w:t xml:space="preserve">01 May 2020</w:t>
            </w:r>
          </w:p>
        </w:tc>
        <w:tc>
          <w:tcPr>
            <w:tcW w:w="2400" w:type="dxa"/>
          </w:tcPr>
          <w:p>
            <w:r>
              <w:t xml:space="preserve">ESCWA | na@na</w:t>
            </w:r>
          </w:p>
        </w:tc>
        <w:tc>
          <w:tcPr>
            <w:tcW w:w="2400" w:type="dxa"/>
          </w:tcPr>
          <w:p>
            <w:r>
              <w:t xml:space="preserve">International Workshop on â€œStrengthening national capacities in monitoring the multidimensions of inequality to reduce povertyâ€</w:t>
            </w:r>
          </w:p>
        </w:tc>
        <w:tc>
          <w:tcPr>
            <w:tcW w:w="2400" w:type="dxa"/>
          </w:tcPr>
          <w:p>
            <w:r>
              <w:t xml:space="preserve"/>
            </w:r>
          </w:p>
        </w:tc>
        <w:tc>
          <w:tcPr>
            <w:tcW w:w="2400" w:type="dxa"/>
          </w:tcPr>
          <w:p>
            <w:r>
              <w:t xml:space="preserve"/>
            </w:r>
          </w:p>
        </w:tc>
      </w:tr>
      <w:tr>
        <w:tc>
          <w:tcPr>
            <w:tcW w:w="2400" w:type="dxa"/>
          </w:tcPr>
          <w:p>
            <w:r>
              <w:t xml:space="preserve">5513</w:t>
            </w:r>
          </w:p>
        </w:tc>
        <w:tc>
          <w:tcPr>
            <w:tcW w:w="2400" w:type="dxa"/>
          </w:tcPr>
          <w:p>
            <w:r>
              <w:t xml:space="preserve">Request #5513 ? Request for support during the 45th AAPAM Roundtable Conference as well as organise a breakaway session during the Conference.</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12 Jan 2026</w:t>
            </w:r>
          </w:p>
        </w:tc>
        <w:tc>
          <w:tcPr>
            <w:tcW w:w="2400" w:type="dxa"/>
          </w:tcPr>
          <w:p>
            <w:r>
              <w:t xml:space="preserve">01 Nov 2026</w:t>
            </w:r>
          </w:p>
        </w:tc>
        <w:tc>
          <w:tcPr>
            <w:tcW w:w="2400" w:type="dxa"/>
          </w:tcPr>
          <w:p>
            <w:r>
              <w:t xml:space="preserve">31 Dec 2026</w:t>
            </w:r>
          </w:p>
        </w:tc>
        <w:tc>
          <w:tcPr>
            <w:tcW w:w="2400" w:type="dxa"/>
          </w:tcPr>
          <w:p>
            <w:r>
              <w:t xml:space="preserve">Prof. George Scott | g.k.scott@aapam.org</w:t>
            </w:r>
          </w:p>
        </w:tc>
        <w:tc>
          <w:tcPr>
            <w:tcW w:w="2400" w:type="dxa"/>
          </w:tcPr>
          <w:p>
            <w:r>
              <w:t xml:space="preserve">Request for support during the 45th AAPAM Roundtable Conference as well as organise a breakaway session during the Conference.</w:t>
            </w:r>
          </w:p>
        </w:tc>
        <w:tc>
          <w:tcPr>
            <w:tcW w:w="2400" w:type="dxa"/>
          </w:tcPr>
          <w:p>
            <w:r>
              <w:t xml:space="preserve"/>
            </w:r>
          </w:p>
        </w:tc>
        <w:tc>
          <w:tcPr>
            <w:tcW w:w="2400" w:type="dxa"/>
          </w:tcPr>
          <w:p>
            <w:r>
              <w:t xml:space="preserve"/>
            </w:r>
          </w:p>
        </w:tc>
      </w:tr>
      <w:tr>
        <w:tc>
          <w:tcPr>
            <w:tcW w:w="2400" w:type="dxa"/>
          </w:tcPr>
          <w:p>
            <w:r>
              <w:t xml:space="preserve">5494</w:t>
            </w:r>
          </w:p>
        </w:tc>
        <w:tc>
          <w:tcPr>
            <w:tcW w:w="2400" w:type="dxa"/>
          </w:tcPr>
          <w:p>
            <w:r>
              <w:t xml:space="preserve">Request #5494 ? Requested support on Waste management and circular economy</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08 Jan 2026</w:t>
            </w:r>
          </w:p>
        </w:tc>
        <w:tc>
          <w:tcPr>
            <w:tcW w:w="2400" w:type="dxa"/>
          </w:tcPr>
          <w:p>
            <w:r>
              <w:t xml:space="preserve">08 Jan 2026</w:t>
            </w:r>
          </w:p>
        </w:tc>
        <w:tc>
          <w:tcPr>
            <w:tcW w:w="2400" w:type="dxa"/>
          </w:tcPr>
          <w:p>
            <w:r>
              <w:t xml:space="preserve">31 Dec 2026</w:t>
            </w:r>
          </w:p>
        </w:tc>
        <w:tc>
          <w:tcPr>
            <w:tcW w:w="2400" w:type="dxa"/>
          </w:tcPr>
          <w:p>
            <w:r>
              <w:t xml:space="preserve">Dr. Emmanuel K. Urey Yarkpawolo | info@epa.gov.lr</w:t>
            </w:r>
          </w:p>
        </w:tc>
        <w:tc>
          <w:tcPr>
            <w:tcW w:w="2400" w:type="dxa"/>
          </w:tcPr>
          <w:p>
            <w:r>
              <w:t xml:space="preserve">Requested support on Waste management and circular economy</w:t>
            </w:r>
          </w:p>
        </w:tc>
        <w:tc>
          <w:tcPr>
            <w:tcW w:w="2400" w:type="dxa"/>
          </w:tcPr>
          <w:p>
            <w:r>
              <w:t xml:space="preserve"/>
            </w:r>
          </w:p>
        </w:tc>
        <w:tc>
          <w:tcPr>
            <w:tcW w:w="2400" w:type="dxa"/>
          </w:tcPr>
          <w:p>
            <w:r>
              <w:t xml:space="preserve"/>
            </w:r>
          </w:p>
        </w:tc>
      </w:tr>
      <w:tr>
        <w:tc>
          <w:tcPr>
            <w:tcW w:w="2400" w:type="dxa"/>
          </w:tcPr>
          <w:p>
            <w:r>
              <w:t xml:space="preserve">4958</w:t>
            </w:r>
          </w:p>
        </w:tc>
        <w:tc>
          <w:tcPr>
            <w:tcW w:w="2400" w:type="dxa"/>
          </w:tcPr>
          <w:p>
            <w:r>
              <w:t xml:space="preserve">Request #4958 ? Request from Liberia to contribute to the UNCT efforts to help the government develop the national development plan for the new government, as first generation NDP aligned with the 6 transitions.</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25 Mar 2024</w:t>
            </w:r>
          </w:p>
        </w:tc>
        <w:tc>
          <w:tcPr>
            <w:tcW w:w="2400" w:type="dxa"/>
          </w:tcPr>
          <w:p>
            <w:r>
              <w:t xml:space="preserve">01 Apr 2024</w:t>
            </w:r>
          </w:p>
        </w:tc>
        <w:tc>
          <w:tcPr>
            <w:tcW w:w="2400" w:type="dxa"/>
          </w:tcPr>
          <w:p>
            <w:r>
              <w:t xml:space="preserve">31 Dec 2024</w:t>
            </w:r>
          </w:p>
        </w:tc>
        <w:tc>
          <w:tcPr>
            <w:tcW w:w="2400" w:type="dxa"/>
          </w:tcPr>
          <w:p>
            <w:r>
              <w:t xml:space="preserve">N. Christine Umutoni | christine.umutoni@un.org</w:t>
            </w:r>
          </w:p>
        </w:tc>
        <w:tc>
          <w:tcPr>
            <w:tcW w:w="2400" w:type="dxa"/>
          </w:tcPr>
          <w:p>
            <w:r>
              <w:t xml:space="preserve">Request from Liberia to contribute to the UNCT efforts to help the government develop the national development plan for the new government, as first generation NDP aligned with the 6 transitions.</w:t>
            </w:r>
          </w:p>
        </w:tc>
        <w:tc>
          <w:tcPr>
            <w:tcW w:w="2400" w:type="dxa"/>
          </w:tcPr>
          <w:p>
            <w:r>
              <w:t xml:space="preserve"/>
            </w:r>
          </w:p>
        </w:tc>
        <w:tc>
          <w:tcPr>
            <w:tcW w:w="2400" w:type="dxa"/>
          </w:tcPr>
          <w:p>
            <w:r>
              <w:t xml:space="preserve"/>
            </w:r>
          </w:p>
        </w:tc>
      </w:tr>
      <w:tr>
        <w:tc>
          <w:tcPr>
            <w:tcW w:w="2400" w:type="dxa"/>
          </w:tcPr>
          <w:p>
            <w:r>
              <w:t xml:space="preserve">2743</w:t>
            </w:r>
          </w:p>
        </w:tc>
        <w:tc>
          <w:tcPr>
            <w:tcW w:w="2400" w:type="dxa"/>
          </w:tcPr>
          <w:p>
            <w:r>
              <w:t xml:space="preserve">Request #2743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27 Jul 2018</w:t>
            </w:r>
          </w:p>
        </w:tc>
        <w:tc>
          <w:tcPr>
            <w:tcW w:w="2400" w:type="dxa"/>
          </w:tcPr>
          <w:p>
            <w:r>
              <w:t xml:space="preserve"/>
            </w:r>
          </w:p>
        </w:tc>
        <w:tc>
          <w:tcPr>
            <w:tcW w:w="2400" w:type="dxa"/>
          </w:tcPr>
          <w:p>
            <w:r>
              <w:t xml:space="preserve">31 Dec 2023</w:t>
            </w:r>
          </w:p>
        </w:tc>
        <w:tc>
          <w:tcPr>
            <w:tcW w:w="2400" w:type="dxa"/>
          </w:tcPr>
          <w:p>
            <w:r>
              <w:t xml:space="preserve">C. Mike Doryen | mike.doryen@fda.gov.ir</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r>
        <w:tc>
          <w:tcPr>
            <w:tcW w:w="2400" w:type="dxa"/>
          </w:tcPr>
          <w:p>
            <w:r>
              <w:t xml:space="preserve">5534</w:t>
            </w:r>
          </w:p>
        </w:tc>
        <w:tc>
          <w:tcPr>
            <w:tcW w:w="2400" w:type="dxa"/>
          </w:tcPr>
          <w:p>
            <w:r>
              <w:t xml:space="preserve">Request #5534 ? PD responded to UNDP Libya inquiry on WPP life expectancy estimates for Libya, explaining data sources and methods, and requesting any new mortality or population data ahead of the WPP 2027 revision</w:t>
            </w:r>
          </w:p>
        </w:tc>
        <w:tc>
          <w:tcPr>
            <w:tcW w:w="2400" w:type="dxa"/>
          </w:tcPr>
          <w:p>
            <w:r>
              <w:t xml:space="preserve">Completed</w:t>
            </w:r>
          </w:p>
        </w:tc>
        <w:tc>
          <w:tcPr>
            <w:tcW w:w="2400" w:type="dxa"/>
          </w:tcPr>
          <w:p>
            <w:r>
              <w:t xml:space="preserve">Population Division</w:t>
            </w:r>
          </w:p>
        </w:tc>
        <w:tc>
          <w:tcPr>
            <w:tcW w:w="2400" w:type="dxa"/>
          </w:tcPr>
          <w:p>
            <w:r>
              <w:t xml:space="preserve">03 Mar 2026</w:t>
            </w:r>
          </w:p>
        </w:tc>
        <w:tc>
          <w:tcPr>
            <w:tcW w:w="2400" w:type="dxa"/>
          </w:tcPr>
          <w:p>
            <w:r>
              <w:t xml:space="preserve">03 Mar 2026</w:t>
            </w:r>
          </w:p>
        </w:tc>
        <w:tc>
          <w:tcPr>
            <w:tcW w:w="2400" w:type="dxa"/>
          </w:tcPr>
          <w:p>
            <w:r>
              <w:t xml:space="preserve">05 Mar 2026</w:t>
            </w:r>
          </w:p>
        </w:tc>
        <w:tc>
          <w:tcPr>
            <w:tcW w:w="2400" w:type="dxa"/>
          </w:tcPr>
          <w:p>
            <w:r>
              <w:t xml:space="preserve">Osama Matri | osama.matri1@undp.org</w:t>
            </w:r>
          </w:p>
        </w:tc>
        <w:tc>
          <w:tcPr>
            <w:tcW w:w="2400" w:type="dxa"/>
          </w:tcPr>
          <w:p>
            <w:r>
              <w:t xml:space="preserve">PD responded to UNDP Libya inquiry on WPP life expectancy estimates for Libya, explaining data sources and methods, and requesting any new mortality or population data ahead of the WPP 2027 revision</w:t>
            </w:r>
          </w:p>
        </w:tc>
        <w:tc>
          <w:tcPr>
            <w:tcW w:w="2400" w:type="dxa"/>
          </w:tcPr>
          <w:p>
            <w:r>
              <w:t xml:space="preserve"/>
            </w:r>
          </w:p>
        </w:tc>
        <w:tc>
          <w:tcPr>
            <w:tcW w:w="2400" w:type="dxa"/>
          </w:tcPr>
          <w:p>
            <w:r>
              <w:t xml:space="preserve"/>
            </w:r>
          </w:p>
        </w:tc>
      </w:tr>
      <w:tr>
        <w:tc>
          <w:tcPr>
            <w:tcW w:w="2400" w:type="dxa"/>
          </w:tcPr>
          <w:p>
            <w:r>
              <w:t xml:space="preserve">4693</w:t>
            </w:r>
          </w:p>
        </w:tc>
        <w:tc>
          <w:tcPr>
            <w:tcW w:w="2400" w:type="dxa"/>
          </w:tcPr>
          <w:p>
            <w:r>
              <w:t xml:space="preserve">Request #4693 ? UN DESA/DPIDGâ€™s has been requested by ESCWA in the collaboration in the implementation of a training workshop on institutional arrangements for policy coherence and changing mindsets, based on the Curriculum on Governance for the SDGs, to be conducted in Tunis next fall (October /November 2023) with Libyan civil servants.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05 May 2023</w:t>
            </w:r>
          </w:p>
        </w:tc>
        <w:tc>
          <w:tcPr>
            <w:tcW w:w="2400" w:type="dxa"/>
          </w:tcPr>
          <w:p>
            <w:r>
              <w:t xml:space="preserve">01 Oct 2023</w:t>
            </w:r>
          </w:p>
        </w:tc>
        <w:tc>
          <w:tcPr>
            <w:tcW w:w="2400" w:type="dxa"/>
          </w:tcPr>
          <w:p>
            <w:r>
              <w:t xml:space="preserve">30 Nov 2023</w:t>
            </w:r>
          </w:p>
        </w:tc>
        <w:tc>
          <w:tcPr>
            <w:tcW w:w="2400" w:type="dxa"/>
          </w:tcPr>
          <w:p>
            <w:r>
              <w:t xml:space="preserve">Youness Abouyoub | abouyouby@un.org</w:t>
            </w:r>
          </w:p>
        </w:tc>
        <w:tc>
          <w:tcPr>
            <w:tcW w:w="2400" w:type="dxa"/>
          </w:tcPr>
          <w:p>
            <w:r>
              <w:t xml:space="preserve">UN DESA/DPIDGâ€™s has been requested by ESCWA in the collaboration in the implementation of a training workshop on institutional arrangements for policy coherence and changing mindsets, based on the Curriculum on Governance for the SDGs, to be conducted in Tunis next fall (October /November 2023) with Libyan civil servants.</w:t>
            </w:r>
          </w:p>
        </w:tc>
        <w:tc>
          <w:tcPr>
            <w:tcW w:w="2400" w:type="dxa"/>
          </w:tcPr>
          <w:p>
            <w:r>
              <w:t xml:space="preserve"/>
            </w:r>
          </w:p>
        </w:tc>
        <w:tc>
          <w:tcPr>
            <w:tcW w:w="2400" w:type="dxa"/>
          </w:tcPr>
          <w:p>
            <w:r>
              <w:t xml:space="preserve"/>
            </w:r>
          </w:p>
        </w:tc>
      </w:tr>
      <w:tr>
        <w:tc>
          <w:tcPr>
            <w:tcW w:w="2400" w:type="dxa"/>
          </w:tcPr>
          <w:p>
            <w:r>
              <w:t xml:space="preserve">5512</w:t>
            </w:r>
          </w:p>
        </w:tc>
        <w:tc>
          <w:tcPr>
            <w:tcW w:w="2400" w:type="dxa"/>
          </w:tcPr>
          <w:p>
            <w:r>
              <w:t xml:space="preserve">Request #5512 ? There is an increased demand for the compilation of ecosystem accounts and indicators in support of national policies and international reporting, such as climate change and biodiversity in many countries. The statistical office of Madagascar requested assistance to enhance capacity for developing environmental accounts and statistics, following the annual assessment of how countries implement the system of environmental economic accounting (SEEA).</w:t>
            </w:r>
          </w:p>
        </w:tc>
        <w:tc>
          <w:tcPr>
            <w:tcW w:w="2400" w:type="dxa"/>
          </w:tcPr>
          <w:p>
            <w:r>
              <w:t xml:space="preserve">Under consideration</w:t>
            </w:r>
          </w:p>
        </w:tc>
        <w:tc>
          <w:tcPr>
            <w:tcW w:w="2400" w:type="dxa"/>
          </w:tcPr>
          <w:p>
            <w:r>
              <w:t xml:space="preserve">Statistics Division</w:t>
            </w:r>
          </w:p>
        </w:tc>
        <w:tc>
          <w:tcPr>
            <w:tcW w:w="2400" w:type="dxa"/>
          </w:tcPr>
          <w:p>
            <w:r>
              <w:t xml:space="preserve">27 Oct 2025</w:t>
            </w:r>
          </w:p>
        </w:tc>
        <w:tc>
          <w:tcPr>
            <w:tcW w:w="2400" w:type="dxa"/>
          </w:tcPr>
          <w:p>
            <w:r>
              <w:t xml:space="preserve">01 Jun 2026</w:t>
            </w:r>
          </w:p>
        </w:tc>
        <w:tc>
          <w:tcPr>
            <w:tcW w:w="2400" w:type="dxa"/>
          </w:tcPr>
          <w:p>
            <w:r>
              <w:t xml:space="preserve">31 Dec 2026</w:t>
            </w:r>
          </w:p>
        </w:tc>
        <w:tc>
          <w:tcPr>
            <w:tcW w:w="2400" w:type="dxa"/>
          </w:tcPr>
          <w:p>
            <w:r>
              <w:t xml:space="preserve">RAVOLOLONIRINA Hanta | hantatia1@gmail.com</w:t>
            </w:r>
          </w:p>
        </w:tc>
        <w:tc>
          <w:tcPr>
            <w:tcW w:w="2400" w:type="dxa"/>
          </w:tcPr>
          <w:p>
            <w:r>
              <w:t xml:space="preserve">There is an increased demand for the compilation of ecosystem accounts and indicators in support of national policies and international reporting, such as climate change and biodiversity in many countries. The statistical office of Madagascar requested assistance to enhance capacity for developing environmental accounts and statistics, following the annual assessment of how countries implement the system of environmental economic accounting (SEEA).</w:t>
            </w:r>
          </w:p>
        </w:tc>
        <w:tc>
          <w:tcPr>
            <w:tcW w:w="2400" w:type="dxa"/>
          </w:tcPr>
          <w:p>
            <w:r>
              <w:t xml:space="preserve"/>
            </w:r>
          </w:p>
        </w:tc>
        <w:tc>
          <w:tcPr>
            <w:tcW w:w="2400" w:type="dxa"/>
          </w:tcPr>
          <w:p>
            <w:r>
              <w:t xml:space="preserve"/>
            </w:r>
          </w:p>
        </w:tc>
      </w:tr>
      <w:tr>
        <w:tc>
          <w:tcPr>
            <w:tcW w:w="2400" w:type="dxa"/>
          </w:tcPr>
          <w:p>
            <w:r>
              <w:t xml:space="preserve">4939</w:t>
            </w:r>
          </w:p>
        </w:tc>
        <w:tc>
          <w:tcPr>
            <w:tcW w:w="2400" w:type="dxa"/>
          </w:tcPr>
          <w:p>
            <w:r>
              <w:t xml:space="preserve">Request #4939 ? 1. Policy advisory support within the realm of waste management, development of a framework for food waste to biogas production - whereby, simultaneously addressing issues of renewable energy and waste management, the digitalization and the energy autonomy of a sustainable and accountable public administration- as well as the eventual assistance with ODA requests to support construction of the necessary infrastructure.  / 2. Interest in collaborating with UNOSD on the forthcoming Policy Support System (PSS) on Waste Management and for Madagascar to act as a Regional Hub Country in order to strengthen national policy, data and planning for waste and the circular economy.</w:t>
            </w:r>
          </w:p>
        </w:tc>
        <w:tc>
          <w:tcPr>
            <w:tcW w:w="2400" w:type="dxa"/>
          </w:tcPr>
          <w:p>
            <w:r>
              <w:t xml:space="preserve">Ongoing</w:t>
            </w:r>
          </w:p>
        </w:tc>
        <w:tc>
          <w:tcPr>
            <w:tcW w:w="2400" w:type="dxa"/>
          </w:tcPr>
          <w:p>
            <w:r>
              <w:t xml:space="preserve">Division for Sustainable Development Goals</w:t>
            </w:r>
          </w:p>
        </w:tc>
        <w:tc>
          <w:tcPr>
            <w:tcW w:w="2400" w:type="dxa"/>
          </w:tcPr>
          <w:p>
            <w:r>
              <w:t xml:space="preserve">22 Feb 2024</w:t>
            </w:r>
          </w:p>
        </w:tc>
        <w:tc>
          <w:tcPr>
            <w:tcW w:w="2400" w:type="dxa"/>
          </w:tcPr>
          <w:p>
            <w:r>
              <w:t xml:space="preserve">01 Apr 2024</w:t>
            </w:r>
          </w:p>
        </w:tc>
        <w:tc>
          <w:tcPr>
            <w:tcW w:w="2400" w:type="dxa"/>
          </w:tcPr>
          <w:p>
            <w:r>
              <w:t xml:space="preserve">31 Dec 2026</w:t>
            </w:r>
          </w:p>
        </w:tc>
        <w:tc>
          <w:tcPr>
            <w:tcW w:w="2400" w:type="dxa"/>
          </w:tcPr>
          <w:p>
            <w:r>
              <w:t xml:space="preserve">Mr. Max Fontaine  Andonirina | soministre@environnement.mg</w:t>
            </w:r>
          </w:p>
        </w:tc>
        <w:tc>
          <w:tcPr>
            <w:tcW w:w="2400" w:type="dxa"/>
          </w:tcPr>
          <w:p>
            <w:r>
              <w:t xml:space="preserve">1. Policy advisory support within the realm of waste management, development of a framework for food waste to biogas production - whereby, simultaneously addressing issues of renewable energy and waste management, the digitalization and the energy autonomy of a sustainable and accountable public administration- as well as the eventual assistance with ODA requests to support construction of the necessary infrastructure.  / 2. Interest in collaborating with UNOSD on the forthcoming Policy Support System (PSS) on Waste Management and for Madagascar to act as a Regional Hub Country in order to strengthen national policy, data and planning for waste and the circular economy.</w:t>
            </w:r>
          </w:p>
        </w:tc>
        <w:tc>
          <w:tcPr>
            <w:tcW w:w="2400" w:type="dxa"/>
          </w:tcPr>
          <w:p>
            <w:r>
              <w:t xml:space="preserve"/>
            </w:r>
          </w:p>
        </w:tc>
        <w:tc>
          <w:tcPr>
            <w:tcW w:w="2400" w:type="dxa"/>
          </w:tcPr>
          <w:p>
            <w:r>
              <w:t xml:space="preserve"/>
            </w:r>
          </w:p>
        </w:tc>
      </w:tr>
      <w:tr>
        <w:tc>
          <w:tcPr>
            <w:tcW w:w="2400" w:type="dxa"/>
          </w:tcPr>
          <w:p>
            <w:r>
              <w:t xml:space="preserve">2744</w:t>
            </w:r>
          </w:p>
        </w:tc>
        <w:tc>
          <w:tcPr>
            <w:tcW w:w="2400" w:type="dxa"/>
          </w:tcPr>
          <w:p>
            <w:r>
              <w:t xml:space="preserve">Request #2744 ? Capacity Building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17 Nov 2018</w:t>
            </w:r>
          </w:p>
        </w:tc>
        <w:tc>
          <w:tcPr>
            <w:tcW w:w="2400" w:type="dxa"/>
          </w:tcPr>
          <w:p>
            <w:r>
              <w:t xml:space="preserve"/>
            </w:r>
          </w:p>
        </w:tc>
        <w:tc>
          <w:tcPr>
            <w:tcW w:w="2400" w:type="dxa"/>
          </w:tcPr>
          <w:p>
            <w:r>
              <w:t xml:space="preserve"/>
            </w:r>
          </w:p>
        </w:tc>
        <w:tc>
          <w:tcPr>
            <w:tcW w:w="2400" w:type="dxa"/>
          </w:tcPr>
          <w:p>
            <w:r>
              <w:t xml:space="preserve">Jean De Dieu Benjamin | ly1maniraka@yahoo.fr</w:t>
            </w:r>
          </w:p>
        </w:tc>
        <w:tc>
          <w:tcPr>
            <w:tcW w:w="2400" w:type="dxa"/>
          </w:tcPr>
          <w:p>
            <w:r>
              <w:t xml:space="preserve">Capacity Building in designing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2648</w:t>
            </w:r>
          </w:p>
        </w:tc>
        <w:tc>
          <w:tcPr>
            <w:tcW w:w="2400" w:type="dxa"/>
          </w:tcPr>
          <w:p>
            <w:r>
              <w:t xml:space="preserve">Request #2648 ? DPIDG/ UNPOG was requested by  the National Bureau of Administration of Risks and Disasters (BNGRC) of the Government of Madagascar to provide a training on technologies for disaster risk reduction. In addition, the country also requested support on local participatory governance models, integrated financing models for the SDGs-Climate Change-DRR, as well as on monitoring and evaluation of the Sendai Framework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Aug 2018</w:t>
            </w:r>
          </w:p>
        </w:tc>
        <w:tc>
          <w:tcPr>
            <w:tcW w:w="2400" w:type="dxa"/>
          </w:tcPr>
          <w:p>
            <w:r>
              <w:t xml:space="preserve">27 Mar 2019</w:t>
            </w:r>
          </w:p>
        </w:tc>
        <w:tc>
          <w:tcPr>
            <w:tcW w:w="2400" w:type="dxa"/>
          </w:tcPr>
          <w:p>
            <w:r>
              <w:t xml:space="preserve"/>
            </w:r>
          </w:p>
        </w:tc>
        <w:tc>
          <w:tcPr>
            <w:tcW w:w="2400" w:type="dxa"/>
          </w:tcPr>
          <w:p>
            <w:r>
              <w:t xml:space="preserve">na | na@gmail.com</w:t>
            </w:r>
          </w:p>
        </w:tc>
        <w:tc>
          <w:tcPr>
            <w:tcW w:w="2400" w:type="dxa"/>
          </w:tcPr>
          <w:p>
            <w:r>
              <w:t xml:space="preserve">DPIDG/ UNPOG was requested by  the National Bureau of Administration of Risks and Disasters (BNGRC) of the Government of Madagascar to provide a training on technologies for disaster risk reduction. In addition, the country also requested support on local participatory governance models, integrated financing models for the SDGs-Climate Change-DRR, as well as on monitoring and evaluation of the Sendai Framework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5335</w:t>
            </w:r>
          </w:p>
        </w:tc>
        <w:tc>
          <w:tcPr>
            <w:tcW w:w="2400" w:type="dxa"/>
          </w:tcPr>
          <w:p>
            <w:r>
              <w:t xml:space="preserve">Request #5335 ? In the context of DA15 project "Turning the tide on deforestation: Building partnerships to combat intensifying impacts of climate change, forest fires and zoonotic diseases", the UNFF Secretariat  held a multi- stakeholder workshop in Malawi with the purpose of i) building the skills of national stakeholders on integrated forest landscape restoration (IFLR) concepts and practices, and ii) finalize and validate the draft national IFLR strategy</w:t>
            </w:r>
          </w:p>
        </w:tc>
        <w:tc>
          <w:tcPr>
            <w:tcW w:w="2400" w:type="dxa"/>
          </w:tcPr>
          <w:p>
            <w:r>
              <w:t xml:space="preserve">Completed</w:t>
            </w:r>
          </w:p>
        </w:tc>
        <w:tc>
          <w:tcPr>
            <w:tcW w:w="2400" w:type="dxa"/>
          </w:tcPr>
          <w:p>
            <w:r>
              <w:t xml:space="preserve">United Nations Forum on Forest</w:t>
            </w:r>
          </w:p>
        </w:tc>
        <w:tc>
          <w:tcPr>
            <w:tcW w:w="2400" w:type="dxa"/>
          </w:tcPr>
          <w:p>
            <w:r>
              <w:t xml:space="preserve">14 Aug 2025</w:t>
            </w:r>
          </w:p>
        </w:tc>
        <w:tc>
          <w:tcPr>
            <w:tcW w:w="2400" w:type="dxa"/>
          </w:tcPr>
          <w:p>
            <w:r>
              <w:t xml:space="preserve">01 Oct 2025</w:t>
            </w:r>
          </w:p>
        </w:tc>
        <w:tc>
          <w:tcPr>
            <w:tcW w:w="2400" w:type="dxa"/>
          </w:tcPr>
          <w:p>
            <w:r>
              <w:t xml:space="preserve">01 Dec 2025</w:t>
            </w:r>
          </w:p>
        </w:tc>
        <w:tc>
          <w:tcPr>
            <w:tcW w:w="2400" w:type="dxa"/>
          </w:tcPr>
          <w:p>
            <w:r>
              <w:t xml:space="preserve">Ms. Patricia Masupayi | pchidyera@gmail.com</w:t>
            </w:r>
          </w:p>
        </w:tc>
        <w:tc>
          <w:tcPr>
            <w:tcW w:w="2400" w:type="dxa"/>
          </w:tcPr>
          <w:p>
            <w:r>
              <w:t xml:space="preserve">In the context of DA15 project "Turning the tide on deforestation: Building partnerships to combat intensifying impacts of climate change, forest fires and zoonotic diseases", the UNFF Secretariat  held a multi- stakeholder workshop in Malawi with the purpose of i) building the skills of national stakeholders on integrated forest landscape restoration (IFLR) concepts and practices, and ii) finalize and validate the draft national IFLR strategy</w:t>
            </w:r>
          </w:p>
        </w:tc>
        <w:tc>
          <w:tcPr>
            <w:tcW w:w="2400" w:type="dxa"/>
          </w:tcPr>
          <w:p>
            <w:r>
              <w:t xml:space="preserve"/>
            </w:r>
          </w:p>
        </w:tc>
        <w:tc>
          <w:tcPr>
            <w:tcW w:w="2400" w:type="dxa"/>
          </w:tcPr>
          <w:p>
            <w:r>
              <w:t xml:space="preserve"/>
            </w:r>
          </w:p>
        </w:tc>
      </w:tr>
      <w:tr>
        <w:tc>
          <w:tcPr>
            <w:tcW w:w="2400" w:type="dxa"/>
          </w:tcPr>
          <w:p>
            <w:r>
              <w:t xml:space="preserve">5214</w:t>
            </w:r>
          </w:p>
        </w:tc>
        <w:tc>
          <w:tcPr>
            <w:tcW w:w="2400" w:type="dxa"/>
          </w:tcPr>
          <w:p>
            <w:r>
              <w:t xml:space="preserve">Request #5214 ? Support the Government of Malawi, through the Malawi Investment and Trade Centre (MITC),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13 Feb 2025</w:t>
            </w:r>
          </w:p>
        </w:tc>
        <w:tc>
          <w:tcPr>
            <w:tcW w:w="2400" w:type="dxa"/>
          </w:tcPr>
          <w:p>
            <w:r>
              <w:t xml:space="preserve">17 Feb 2025</w:t>
            </w:r>
          </w:p>
        </w:tc>
        <w:tc>
          <w:tcPr>
            <w:tcW w:w="2400" w:type="dxa"/>
          </w:tcPr>
          <w:p>
            <w:r>
              <w:t xml:space="preserve">04 Nov 2025</w:t>
            </w:r>
          </w:p>
        </w:tc>
        <w:tc>
          <w:tcPr>
            <w:tcW w:w="2400" w:type="dxa"/>
          </w:tcPr>
          <w:p>
            <w:r>
              <w:t xml:space="preserve">Stella Ngâ€™oma | sngoma@mitc.mw</w:t>
            </w:r>
          </w:p>
        </w:tc>
        <w:tc>
          <w:tcPr>
            <w:tcW w:w="2400" w:type="dxa"/>
          </w:tcPr>
          <w:p>
            <w:r>
              <w:t xml:space="preserve">Support the Government of Malawi, through the Malawi Investment and Trade Centre (MITC),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5001</w:t>
            </w:r>
          </w:p>
        </w:tc>
        <w:tc>
          <w:tcPr>
            <w:tcW w:w="2400" w:type="dxa"/>
          </w:tcPr>
          <w:p>
            <w:r>
              <w:t xml:space="preserve">Request #5001 ? Support the Malawi Government, through the Malawi Investment and Trade Center (MITC), to mobilize private financing for SDG-aligned projects and benefit from participation in a future SDG Investment Fair. Additionally, assist in the digitization of trade and investment programs, development of an SDG Investor Map, feasibility studies for bankable projects, and technical support for Special Economic Zones (SEZ) implementation and regulatory development.</w:t>
            </w:r>
          </w:p>
        </w:tc>
        <w:tc>
          <w:tcPr>
            <w:tcW w:w="2400" w:type="dxa"/>
          </w:tcPr>
          <w:p>
            <w:r>
              <w:t xml:space="preserve">Ongoing</w:t>
            </w:r>
          </w:p>
        </w:tc>
        <w:tc>
          <w:tcPr>
            <w:tcW w:w="2400" w:type="dxa"/>
          </w:tcPr>
          <w:p>
            <w:r>
              <w:t xml:space="preserve">Financing for Sustainable Development Office</w:t>
            </w:r>
          </w:p>
        </w:tc>
        <w:tc>
          <w:tcPr>
            <w:tcW w:w="2400" w:type="dxa"/>
          </w:tcPr>
          <w:p>
            <w:r>
              <w:t xml:space="preserve">22 May 2024</w:t>
            </w:r>
          </w:p>
        </w:tc>
        <w:tc>
          <w:tcPr>
            <w:tcW w:w="2400" w:type="dxa"/>
          </w:tcPr>
          <w:p>
            <w:r>
              <w:t xml:space="preserve">01 Jun 2024</w:t>
            </w:r>
          </w:p>
        </w:tc>
        <w:tc>
          <w:tcPr>
            <w:tcW w:w="2400" w:type="dxa"/>
          </w:tcPr>
          <w:p>
            <w:r>
              <w:t xml:space="preserve">31 May 2026</w:t>
            </w:r>
          </w:p>
        </w:tc>
        <w:tc>
          <w:tcPr>
            <w:tcW w:w="2400" w:type="dxa"/>
          </w:tcPr>
          <w:p>
            <w:r>
              <w:t xml:space="preserve">Paul Kwengwere | pkwengwere@mitc.mw</w:t>
            </w:r>
          </w:p>
        </w:tc>
        <w:tc>
          <w:tcPr>
            <w:tcW w:w="2400" w:type="dxa"/>
          </w:tcPr>
          <w:p>
            <w:r>
              <w:t xml:space="preserve">Support the Malawi Government, through the Malawi Investment and Trade Center (MITC), to mobilize private financing for SDG-aligned projects and benefit from participation in a future SDG Investment Fair. Additionally, assist in the digitization of trade and investment programs, development of an SDG Investor Map, feasibility studies for bankable projects, and technical support for Special Economic Zones (SEZ) implementation and regulatory development.</w:t>
            </w:r>
          </w:p>
        </w:tc>
        <w:tc>
          <w:tcPr>
            <w:tcW w:w="2400" w:type="dxa"/>
          </w:tcPr>
          <w:p>
            <w:r>
              <w:t xml:space="preserve"/>
            </w:r>
          </w:p>
        </w:tc>
        <w:tc>
          <w:tcPr>
            <w:tcW w:w="2400" w:type="dxa"/>
          </w:tcPr>
          <w:p>
            <w:r>
              <w:t xml:space="preserve"/>
            </w:r>
          </w:p>
        </w:tc>
      </w:tr>
      <w:tr>
        <w:tc>
          <w:tcPr>
            <w:tcW w:w="2400" w:type="dxa"/>
          </w:tcPr>
          <w:p>
            <w:r>
              <w:t xml:space="preserve">4825</w:t>
            </w:r>
          </w:p>
        </w:tc>
        <w:tc>
          <w:tcPr>
            <w:tcW w:w="2400" w:type="dxa"/>
          </w:tcPr>
          <w:p>
            <w:r>
              <w:t xml:space="preserve">Request #4825 ? Supporting through hand holding and technical backstopping local government authorities including intermediary and emerging cities to prepare voluntary reviews and reports on SDGs; and Undertaking national mechanism to consolidate voluntary local reviews and reports on SDGs including creation and management of a national dashboard.</w:t>
            </w:r>
          </w:p>
        </w:tc>
        <w:tc>
          <w:tcPr>
            <w:tcW w:w="2400" w:type="dxa"/>
          </w:tcPr>
          <w:p>
            <w:r>
              <w:t xml:space="preserve">Completed</w:t>
            </w:r>
          </w:p>
        </w:tc>
        <w:tc>
          <w:tcPr>
            <w:tcW w:w="2400" w:type="dxa"/>
          </w:tcPr>
          <w:p>
            <w:r>
              <w:t xml:space="preserve">Division for Sustainable Development Goals</w:t>
            </w:r>
          </w:p>
        </w:tc>
        <w:tc>
          <w:tcPr>
            <w:tcW w:w="2400" w:type="dxa"/>
          </w:tcPr>
          <w:p>
            <w:r>
              <w:t xml:space="preserve">14 May 2023</w:t>
            </w:r>
          </w:p>
        </w:tc>
        <w:tc>
          <w:tcPr>
            <w:tcW w:w="2400" w:type="dxa"/>
          </w:tcPr>
          <w:p>
            <w:r>
              <w:t xml:space="preserve">01 Jan 2024</w:t>
            </w:r>
          </w:p>
        </w:tc>
        <w:tc>
          <w:tcPr>
            <w:tcW w:w="2400" w:type="dxa"/>
          </w:tcPr>
          <w:p>
            <w:r>
              <w:t xml:space="preserve">31 Dec 2024</w:t>
            </w:r>
          </w:p>
        </w:tc>
        <w:tc>
          <w:tcPr>
            <w:tcW w:w="2400" w:type="dxa"/>
          </w:tcPr>
          <w:p>
            <w:r>
              <w:t xml:space="preserve">Hadrod Zeru Mkandawire | malga@malgamw.org</w:t>
            </w:r>
          </w:p>
        </w:tc>
        <w:tc>
          <w:tcPr>
            <w:tcW w:w="2400" w:type="dxa"/>
          </w:tcPr>
          <w:p>
            <w:r>
              <w:t xml:space="preserve">Supporting through hand holding and technical backstopping local government authorities including intermediary and emerging cities to prepare voluntary reviews and reports on SDGs; and Undertaking national mechanism to consolidate voluntary local reviews and reports on SDGs including creation and management of a national dashboard.</w:t>
            </w:r>
          </w:p>
        </w:tc>
        <w:tc>
          <w:tcPr>
            <w:tcW w:w="2400" w:type="dxa"/>
          </w:tcPr>
          <w:p>
            <w:r>
              <w:t xml:space="preserve"/>
            </w:r>
          </w:p>
        </w:tc>
        <w:tc>
          <w:tcPr>
            <w:tcW w:w="2400" w:type="dxa"/>
          </w:tcPr>
          <w:p>
            <w:r>
              <w:t xml:space="preserve"/>
            </w:r>
          </w:p>
        </w:tc>
      </w:tr>
      <w:tr>
        <w:tc>
          <w:tcPr>
            <w:tcW w:w="2400" w:type="dxa"/>
          </w:tcPr>
          <w:p>
            <w:r>
              <w:t xml:space="preserve">4775</w:t>
            </w:r>
          </w:p>
        </w:tc>
        <w:tc>
          <w:tcPr>
            <w:tcW w:w="2400" w:type="dxa"/>
          </w:tcPr>
          <w:p>
            <w:r>
              <w:t xml:space="preserve">Request #4775 ? The Government has expressed the importance of building the capacity of its tax officials in tax treaties and other international taxation aspects related to BEPS. Within this context, the Government made a specific request to FSDO to provide technical assistance in the areas describe earlier (negotiation of tax treaties and international taxation issues in general). The Ministry expects to enhance the negotiation skills of the core government negotiating team and the International Taxation Section of the Ministry to enable them to effectively negotiate with other contracting states.</w:t>
            </w:r>
          </w:p>
        </w:tc>
        <w:tc>
          <w:tcPr>
            <w:tcW w:w="2400" w:type="dxa"/>
          </w:tcPr>
          <w:p>
            <w:r>
              <w:t xml:space="preserve">Ongoing</w:t>
            </w:r>
          </w:p>
        </w:tc>
        <w:tc>
          <w:tcPr>
            <w:tcW w:w="2400" w:type="dxa"/>
          </w:tcPr>
          <w:p>
            <w:r>
              <w:t xml:space="preserve">Financing for Sustainable Development Office</w:t>
            </w:r>
          </w:p>
        </w:tc>
        <w:tc>
          <w:tcPr>
            <w:tcW w:w="2400" w:type="dxa"/>
          </w:tcPr>
          <w:p>
            <w:r>
              <w:t xml:space="preserve">15 Aug 2023</w:t>
            </w:r>
          </w:p>
        </w:tc>
        <w:tc>
          <w:tcPr>
            <w:tcW w:w="2400" w:type="dxa"/>
          </w:tcPr>
          <w:p>
            <w:r>
              <w:t xml:space="preserve">01 Jan 2024</w:t>
            </w:r>
          </w:p>
        </w:tc>
        <w:tc>
          <w:tcPr>
            <w:tcW w:w="2400" w:type="dxa"/>
          </w:tcPr>
          <w:p>
            <w:r>
              <w:t xml:space="preserve">31 Dec 2027</w:t>
            </w:r>
          </w:p>
        </w:tc>
        <w:tc>
          <w:tcPr>
            <w:tcW w:w="2400" w:type="dxa"/>
          </w:tcPr>
          <w:p>
            <w:r>
              <w:t xml:space="preserve">Sosten Alfred Gwengwe, MP | wligomeka@gmail.com</w:t>
            </w:r>
          </w:p>
        </w:tc>
        <w:tc>
          <w:tcPr>
            <w:tcW w:w="2400" w:type="dxa"/>
          </w:tcPr>
          <w:p>
            <w:r>
              <w:t xml:space="preserve">The Government has expressed the importance of building the capacity of its tax officials in tax treaties and other international taxation aspects related to BEPS. Within this context, the Government made a specific request to FSDO to provide technical assistance in the areas describe earlier (negotiation of tax treaties and international taxation issues in general). The Ministry expects to enhance the negotiation skills of the core government negotiating team and the International Taxation Section of the Ministry to enable them to effectively negotiate with other contracting states.</w:t>
            </w:r>
          </w:p>
        </w:tc>
        <w:tc>
          <w:tcPr>
            <w:tcW w:w="2400" w:type="dxa"/>
          </w:tcPr>
          <w:p>
            <w:r>
              <w:t xml:space="preserve"/>
            </w:r>
          </w:p>
        </w:tc>
        <w:tc>
          <w:tcPr>
            <w:tcW w:w="2400" w:type="dxa"/>
          </w:tcPr>
          <w:p>
            <w:r>
              <w:t xml:space="preserve"/>
            </w:r>
          </w:p>
        </w:tc>
      </w:tr>
      <w:tr>
        <w:tc>
          <w:tcPr>
            <w:tcW w:w="2400" w:type="dxa"/>
          </w:tcPr>
          <w:p>
            <w:r>
              <w:t xml:space="preserve">4682</w:t>
            </w:r>
          </w:p>
        </w:tc>
        <w:tc>
          <w:tcPr>
            <w:tcW w:w="2400" w:type="dxa"/>
          </w:tcPr>
          <w:p>
            <w:r>
              <w:t xml:space="preserve">Request #4682 ? Strengthening support for capacity for evidence-based policy making: inclusive global crisis in fuel, food, and finance and strengthening capacity for evidence-based policy making: from inclusive data to inclusive policy for responding to global crises in fuel, food, and finance.</w:t>
            </w:r>
          </w:p>
        </w:tc>
        <w:tc>
          <w:tcPr>
            <w:tcW w:w="2400" w:type="dxa"/>
          </w:tcPr>
          <w:p>
            <w:r>
              <w:t xml:space="preserve">Ongoing</w:t>
            </w:r>
          </w:p>
        </w:tc>
        <w:tc>
          <w:tcPr>
            <w:tcW w:w="2400" w:type="dxa"/>
          </w:tcPr>
          <w:p>
            <w:r>
              <w:t xml:space="preserve">Economic Analysis and Policy Division</w:t>
            </w:r>
          </w:p>
        </w:tc>
        <w:tc>
          <w:tcPr>
            <w:tcW w:w="2400" w:type="dxa"/>
          </w:tcPr>
          <w:p>
            <w:r>
              <w:t xml:space="preserve">02 Jun 2023</w:t>
            </w:r>
          </w:p>
        </w:tc>
        <w:tc>
          <w:tcPr>
            <w:tcW w:w="2400" w:type="dxa"/>
          </w:tcPr>
          <w:p>
            <w:r>
              <w:t xml:space="preserve"/>
            </w:r>
          </w:p>
        </w:tc>
        <w:tc>
          <w:tcPr>
            <w:tcW w:w="2400" w:type="dxa"/>
          </w:tcPr>
          <w:p>
            <w:r>
              <w:t xml:space="preserve"/>
            </w:r>
          </w:p>
        </w:tc>
        <w:tc>
          <w:tcPr>
            <w:tcW w:w="2400" w:type="dxa"/>
          </w:tcPr>
          <w:p>
            <w:r>
              <w:t xml:space="preserve">MacDonald Mwale | finance@malawi.net</w:t>
            </w:r>
          </w:p>
        </w:tc>
        <w:tc>
          <w:tcPr>
            <w:tcW w:w="2400" w:type="dxa"/>
          </w:tcPr>
          <w:p>
            <w:r>
              <w:t xml:space="preserve">Strengthening support for capacity for evidence-based policy making: inclusive global crisis in fuel, food, and finance and strengthening capacity for evidence-based policy making: from inclusive data to inclusive policy for responding to global crises in fuel, food, and finance.</w:t>
            </w:r>
          </w:p>
        </w:tc>
        <w:tc>
          <w:tcPr>
            <w:tcW w:w="2400" w:type="dxa"/>
          </w:tcPr>
          <w:p>
            <w:r>
              <w:t xml:space="preserve"/>
            </w:r>
          </w:p>
        </w:tc>
        <w:tc>
          <w:tcPr>
            <w:tcW w:w="2400" w:type="dxa"/>
          </w:tcPr>
          <w:p>
            <w:r>
              <w:t xml:space="preserve"/>
            </w:r>
          </w:p>
        </w:tc>
      </w:tr>
      <w:tr>
        <w:tc>
          <w:tcPr>
            <w:tcW w:w="2400" w:type="dxa"/>
          </w:tcPr>
          <w:p>
            <w:r>
              <w:t xml:space="preserve">3663</w:t>
            </w:r>
          </w:p>
        </w:tc>
        <w:tc>
          <w:tcPr>
            <w:tcW w:w="2400" w:type="dxa"/>
          </w:tcPr>
          <w:p>
            <w:r>
              <w:t xml:space="preserve">Request #3663 ? DPIDG/UNPOG was requested by the Government of Malawi to provide support in strengthening capacities for effective public governance to achieve  the SDGs and Agenda 2063 and to promote ethics in government. / The office of the ombudsman was given the responsibility by the office of the President and cabinet to champion the institutionalization of ethics and integrity in public service in line with the country's public sector reforms.  (sent through UNPOG)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Mar 2021</w:t>
            </w:r>
          </w:p>
        </w:tc>
        <w:tc>
          <w:tcPr>
            <w:tcW w:w="2400" w:type="dxa"/>
          </w:tcPr>
          <w:p>
            <w:r>
              <w:t xml:space="preserve">02 Aug 2022</w:t>
            </w:r>
          </w:p>
        </w:tc>
        <w:tc>
          <w:tcPr>
            <w:tcW w:w="2400" w:type="dxa"/>
          </w:tcPr>
          <w:p>
            <w:r>
              <w:t xml:space="preserve">04 Aug 2022</w:t>
            </w:r>
          </w:p>
        </w:tc>
        <w:tc>
          <w:tcPr>
            <w:tcW w:w="2400" w:type="dxa"/>
          </w:tcPr>
          <w:p>
            <w:r>
              <w:t xml:space="preserve">Guy Kawanga | guykawanga@gmail.com</w:t>
            </w:r>
          </w:p>
        </w:tc>
        <w:tc>
          <w:tcPr>
            <w:tcW w:w="2400" w:type="dxa"/>
          </w:tcPr>
          <w:p>
            <w:r>
              <w:t xml:space="preserve">DPIDG/UNPOG was requested by the Government of Malawi to provide support in strengthening capacities for effective public governance to achieve  the SDGs and Agenda 2063 and to promote ethics in government. / The office of the ombudsman was given the responsibility by the office of the President and cabinet to champion the institutionalization of ethics and integrity in public service in line with the country's public sector reforms.  (sent through UNPOG)</w:t>
            </w:r>
          </w:p>
        </w:tc>
        <w:tc>
          <w:tcPr>
            <w:tcW w:w="2400" w:type="dxa"/>
          </w:tcPr>
          <w:p>
            <w:r>
              <w:t xml:space="preserve"/>
            </w:r>
          </w:p>
        </w:tc>
        <w:tc>
          <w:tcPr>
            <w:tcW w:w="2400" w:type="dxa"/>
          </w:tcPr>
          <w:p>
            <w:r>
              <w:t xml:space="preserve"/>
            </w:r>
          </w:p>
        </w:tc>
      </w:tr>
      <w:tr>
        <w:tc>
          <w:tcPr>
            <w:tcW w:w="2400" w:type="dxa"/>
          </w:tcPr>
          <w:p>
            <w:r>
              <w:t xml:space="preserve">2745</w:t>
            </w:r>
          </w:p>
        </w:tc>
        <w:tc>
          <w:tcPr>
            <w:tcW w:w="2400" w:type="dxa"/>
          </w:tcPr>
          <w:p>
            <w:r>
              <w:t xml:space="preserve">Request #2745 ? Capacity Building in the development of a national forest action plan and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02 Mar 2018</w:t>
            </w:r>
          </w:p>
        </w:tc>
        <w:tc>
          <w:tcPr>
            <w:tcW w:w="2400" w:type="dxa"/>
          </w:tcPr>
          <w:p>
            <w:r>
              <w:t xml:space="preserve"/>
            </w:r>
          </w:p>
        </w:tc>
        <w:tc>
          <w:tcPr>
            <w:tcW w:w="2400" w:type="dxa"/>
          </w:tcPr>
          <w:p>
            <w:r>
              <w:t xml:space="preserve"/>
            </w:r>
          </w:p>
        </w:tc>
        <w:tc>
          <w:tcPr>
            <w:tcW w:w="2400" w:type="dxa"/>
          </w:tcPr>
          <w:p>
            <w:r>
              <w:t xml:space="preserve">Aggrey Charles Masi | pmasupayi@yahoo.co.uk</w:t>
            </w:r>
          </w:p>
        </w:tc>
        <w:tc>
          <w:tcPr>
            <w:tcW w:w="2400" w:type="dxa"/>
          </w:tcPr>
          <w:p>
            <w:r>
              <w:t xml:space="preserve">Capacity Building in the development of a national forest action plan and in designing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2729</w:t>
            </w:r>
          </w:p>
        </w:tc>
        <w:tc>
          <w:tcPr>
            <w:tcW w:w="2400" w:type="dxa"/>
          </w:tcPr>
          <w:p>
            <w:r>
              <w:t xml:space="preserve">Request #2729 ? Train staff at national statistics office in how to do population projections.</w:t>
            </w:r>
          </w:p>
        </w:tc>
        <w:tc>
          <w:tcPr>
            <w:tcW w:w="2400" w:type="dxa"/>
          </w:tcPr>
          <w:p>
            <w:r>
              <w:t xml:space="preserve">Completed</w:t>
            </w:r>
          </w:p>
        </w:tc>
        <w:tc>
          <w:tcPr>
            <w:tcW w:w="2400" w:type="dxa"/>
          </w:tcPr>
          <w:p>
            <w:r>
              <w:t xml:space="preserve">Population Division</w:t>
            </w:r>
          </w:p>
        </w:tc>
        <w:tc>
          <w:tcPr>
            <w:tcW w:w="2400" w:type="dxa"/>
          </w:tcPr>
          <w:p>
            <w:r>
              <w:t xml:space="preserve">17 Sept 2019</w:t>
            </w:r>
          </w:p>
        </w:tc>
        <w:tc>
          <w:tcPr>
            <w:tcW w:w="2400" w:type="dxa"/>
          </w:tcPr>
          <w:p>
            <w:r>
              <w:t xml:space="preserve"/>
            </w:r>
          </w:p>
        </w:tc>
        <w:tc>
          <w:tcPr>
            <w:tcW w:w="2400" w:type="dxa"/>
          </w:tcPr>
          <w:p>
            <w:r>
              <w:t xml:space="preserve"/>
            </w:r>
          </w:p>
        </w:tc>
        <w:tc>
          <w:tcPr>
            <w:tcW w:w="2400" w:type="dxa"/>
          </w:tcPr>
          <w:p>
            <w:r>
              <w:t xml:space="preserve">Mercy Kanyuka | commissioner@statistics.gov.mw</w:t>
            </w:r>
          </w:p>
        </w:tc>
        <w:tc>
          <w:tcPr>
            <w:tcW w:w="2400" w:type="dxa"/>
          </w:tcPr>
          <w:p>
            <w:r>
              <w:t xml:space="preserve">Train staff at national statistics office in how to do population projections.</w:t>
            </w:r>
          </w:p>
        </w:tc>
        <w:tc>
          <w:tcPr>
            <w:tcW w:w="2400" w:type="dxa"/>
          </w:tcPr>
          <w:p>
            <w:r>
              <w:t xml:space="preserve"/>
            </w:r>
          </w:p>
        </w:tc>
        <w:tc>
          <w:tcPr>
            <w:tcW w:w="2400" w:type="dxa"/>
          </w:tcPr>
          <w:p>
            <w:r>
              <w:t xml:space="preserve"/>
            </w:r>
          </w:p>
        </w:tc>
      </w:tr>
      <w:tr>
        <w:tc>
          <w:tcPr>
            <w:tcW w:w="2400" w:type="dxa"/>
          </w:tcPr>
          <w:p>
            <w:r>
              <w:t xml:space="preserve">2651</w:t>
            </w:r>
          </w:p>
        </w:tc>
        <w:tc>
          <w:tcPr>
            <w:tcW w:w="2400" w:type="dxa"/>
          </w:tcPr>
          <w:p>
            <w:r>
              <w:t xml:space="preserve">Request #2651 ? During UNOSDâ€™s 2017 Mayors Forum held in Vientiane, Lao PDR, Mayor of Lilongwe, Mr. Desmond W. Bikoko requested for the 2018 Mayors Forum to be held in Lilongwe, Malawi.</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Feb 2018</w:t>
            </w:r>
          </w:p>
        </w:tc>
        <w:tc>
          <w:tcPr>
            <w:tcW w:w="2400" w:type="dxa"/>
          </w:tcPr>
          <w:p>
            <w:r>
              <w:t xml:space="preserve">16 May 2018</w:t>
            </w:r>
          </w:p>
        </w:tc>
        <w:tc>
          <w:tcPr>
            <w:tcW w:w="2400" w:type="dxa"/>
          </w:tcPr>
          <w:p>
            <w:r>
              <w:t xml:space="preserve">18 May 2018</w:t>
            </w:r>
          </w:p>
        </w:tc>
        <w:tc>
          <w:tcPr>
            <w:tcW w:w="2400" w:type="dxa"/>
          </w:tcPr>
          <w:p>
            <w:r>
              <w:t xml:space="preserve">Desmond W. Bikoko | na@na</w:t>
            </w:r>
          </w:p>
        </w:tc>
        <w:tc>
          <w:tcPr>
            <w:tcW w:w="2400" w:type="dxa"/>
          </w:tcPr>
          <w:p>
            <w:r>
              <w:t xml:space="preserve">During UNOSDâ€™s 2017 Mayors Forum held in Vientiane, Lao PDR, Mayor of Lilongwe, Mr. Desmond W. Bikoko requested for the 2018 Mayors Forum to be held in Lilongwe, Malawi.</w:t>
            </w:r>
          </w:p>
        </w:tc>
        <w:tc>
          <w:tcPr>
            <w:tcW w:w="2400" w:type="dxa"/>
          </w:tcPr>
          <w:p>
            <w:r>
              <w:t xml:space="preserve"/>
            </w:r>
          </w:p>
        </w:tc>
        <w:tc>
          <w:tcPr>
            <w:tcW w:w="2400" w:type="dxa"/>
          </w:tcPr>
          <w:p>
            <w:r>
              <w:t xml:space="preserve"/>
            </w:r>
          </w:p>
        </w:tc>
      </w:tr>
      <w:tr>
        <w:tc>
          <w:tcPr>
            <w:tcW w:w="2400" w:type="dxa"/>
          </w:tcPr>
          <w:p>
            <w:r>
              <w:t xml:space="preserve">2649</w:t>
            </w:r>
          </w:p>
        </w:tc>
        <w:tc>
          <w:tcPr>
            <w:tcW w:w="2400" w:type="dxa"/>
          </w:tcPr>
          <w:p>
            <w:r>
              <w:t xml:space="preserve">Request #2649 ? DPIDG was requested to provide support in strengthening policy coherence and institutional coordination.</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provide support in strengthening policy coherence and institutional coordination.</w:t>
            </w:r>
          </w:p>
        </w:tc>
        <w:tc>
          <w:tcPr>
            <w:tcW w:w="2400" w:type="dxa"/>
          </w:tcPr>
          <w:p>
            <w:r>
              <w:t xml:space="preserve"/>
            </w:r>
          </w:p>
        </w:tc>
        <w:tc>
          <w:tcPr>
            <w:tcW w:w="2400" w:type="dxa"/>
          </w:tcPr>
          <w:p>
            <w:r>
              <w:t xml:space="preserve"/>
            </w:r>
          </w:p>
        </w:tc>
      </w:tr>
      <w:tr>
        <w:tc>
          <w:tcPr>
            <w:tcW w:w="2400" w:type="dxa"/>
          </w:tcPr>
          <w:p>
            <w:r>
              <w:t xml:space="preserve">5538</w:t>
            </w:r>
          </w:p>
        </w:tc>
        <w:tc>
          <w:tcPr>
            <w:tcW w:w="2400" w:type="dxa"/>
          </w:tcPr>
          <w:p>
            <w:r>
              <w:t xml:space="preserve">Request #5538 ? PD responded to Malaysia inquiry on WPP life expectancy methodology for Malaysia, clarifying data harmonisation, mortality adjustments, and projection rationale, with MPC to coordinate further with Department of Statistics Malaysia.</w:t>
            </w:r>
          </w:p>
        </w:tc>
        <w:tc>
          <w:tcPr>
            <w:tcW w:w="2400" w:type="dxa"/>
          </w:tcPr>
          <w:p>
            <w:r>
              <w:t xml:space="preserve">Completed</w:t>
            </w:r>
          </w:p>
        </w:tc>
        <w:tc>
          <w:tcPr>
            <w:tcW w:w="2400" w:type="dxa"/>
          </w:tcPr>
          <w:p>
            <w:r>
              <w:t xml:space="preserve">Population Division</w:t>
            </w:r>
          </w:p>
        </w:tc>
        <w:tc>
          <w:tcPr>
            <w:tcW w:w="2400" w:type="dxa"/>
          </w:tcPr>
          <w:p>
            <w:r>
              <w:t xml:space="preserve">17 Mar 2026</w:t>
            </w:r>
          </w:p>
        </w:tc>
        <w:tc>
          <w:tcPr>
            <w:tcW w:w="2400" w:type="dxa"/>
          </w:tcPr>
          <w:p>
            <w:r>
              <w:t xml:space="preserve">17 Mar 2026</w:t>
            </w:r>
          </w:p>
        </w:tc>
        <w:tc>
          <w:tcPr>
            <w:tcW w:w="2400" w:type="dxa"/>
          </w:tcPr>
          <w:p>
            <w:r>
              <w:t xml:space="preserve">29 Mar 2026</w:t>
            </w:r>
          </w:p>
        </w:tc>
        <w:tc>
          <w:tcPr>
            <w:tcW w:w="2400" w:type="dxa"/>
          </w:tcPr>
          <w:p>
            <w:r>
              <w:t xml:space="preserve">Mohd Aizuddin Noor Azman | mohdAizuddin@mpc.gov.my</w:t>
            </w:r>
          </w:p>
        </w:tc>
        <w:tc>
          <w:tcPr>
            <w:tcW w:w="2400" w:type="dxa"/>
          </w:tcPr>
          <w:p>
            <w:r>
              <w:t xml:space="preserve">PD responded to Malaysia inquiry on WPP life expectancy methodology for Malaysia, clarifying data harmonisation, mortality adjustments, and projection rationale, with MPC to coordinate further with Department of Statistics Malaysia.</w:t>
            </w:r>
          </w:p>
        </w:tc>
        <w:tc>
          <w:tcPr>
            <w:tcW w:w="2400" w:type="dxa"/>
          </w:tcPr>
          <w:p>
            <w:r>
              <w:t xml:space="preserve"/>
            </w:r>
          </w:p>
        </w:tc>
        <w:tc>
          <w:tcPr>
            <w:tcW w:w="2400" w:type="dxa"/>
          </w:tcPr>
          <w:p>
            <w:r>
              <w:t xml:space="preserve"/>
            </w:r>
          </w:p>
        </w:tc>
      </w:tr>
      <w:tr>
        <w:tc>
          <w:tcPr>
            <w:tcW w:w="2400" w:type="dxa"/>
          </w:tcPr>
          <w:p>
            <w:r>
              <w:t xml:space="preserve">5529</w:t>
            </w:r>
          </w:p>
        </w:tc>
        <w:tc>
          <w:tcPr>
            <w:tcW w:w="2400" w:type="dxa"/>
          </w:tcPr>
          <w:p>
            <w:r>
              <w:t xml:space="preserve">Request #5529 ? PD provided sustained technical guidance to DOSM Malaysia (Febâ€“Apr 2026) on NTA 2022 estimation, reviewing 16 worksheet versions and holding multiple virtual meetings to correct transfer profiles ahead of a May 2026 publication.</w:t>
            </w:r>
          </w:p>
        </w:tc>
        <w:tc>
          <w:tcPr>
            <w:tcW w:w="2400" w:type="dxa"/>
          </w:tcPr>
          <w:p>
            <w:r>
              <w:t xml:space="preserve">Completed</w:t>
            </w:r>
          </w:p>
        </w:tc>
        <w:tc>
          <w:tcPr>
            <w:tcW w:w="2400" w:type="dxa"/>
          </w:tcPr>
          <w:p>
            <w:r>
              <w:t xml:space="preserve">Population Division</w:t>
            </w:r>
          </w:p>
        </w:tc>
        <w:tc>
          <w:tcPr>
            <w:tcW w:w="2400" w:type="dxa"/>
          </w:tcPr>
          <w:p>
            <w:r>
              <w:t xml:space="preserve">05 Feb 2026</w:t>
            </w:r>
          </w:p>
        </w:tc>
        <w:tc>
          <w:tcPr>
            <w:tcW w:w="2400" w:type="dxa"/>
          </w:tcPr>
          <w:p>
            <w:r>
              <w:t xml:space="preserve">05 Feb 2026</w:t>
            </w:r>
          </w:p>
        </w:tc>
        <w:tc>
          <w:tcPr>
            <w:tcW w:w="2400" w:type="dxa"/>
          </w:tcPr>
          <w:p>
            <w:r>
              <w:t xml:space="preserve">15 May 2026</w:t>
            </w:r>
          </w:p>
        </w:tc>
        <w:tc>
          <w:tcPr>
            <w:tcW w:w="2400" w:type="dxa"/>
          </w:tcPr>
          <w:p>
            <w:r>
              <w:t xml:space="preserve">Adam Akashah Ahmad | adam.akashah@dosm.gov.my</w:t>
            </w:r>
          </w:p>
        </w:tc>
        <w:tc>
          <w:tcPr>
            <w:tcW w:w="2400" w:type="dxa"/>
          </w:tcPr>
          <w:p>
            <w:r>
              <w:t xml:space="preserve">PD provided sustained technical guidance to DOSM Malaysia (Febâ€“Apr 2026) on NTA 2022 estimation, reviewing 16 worksheet versions and holding multiple virtual meetings to correct transfer profiles ahead of a May 2026 publication.</w:t>
            </w:r>
          </w:p>
        </w:tc>
        <w:tc>
          <w:tcPr>
            <w:tcW w:w="2400" w:type="dxa"/>
          </w:tcPr>
          <w:p>
            <w:r>
              <w:t xml:space="preserve"/>
            </w:r>
          </w:p>
        </w:tc>
        <w:tc>
          <w:tcPr>
            <w:tcW w:w="2400" w:type="dxa"/>
          </w:tcPr>
          <w:p>
            <w:r>
              <w:t xml:space="preserve"/>
            </w:r>
          </w:p>
        </w:tc>
      </w:tr>
      <w:tr>
        <w:tc>
          <w:tcPr>
            <w:tcW w:w="2400" w:type="dxa"/>
          </w:tcPr>
          <w:p>
            <w:r>
              <w:t xml:space="preserve">4688</w:t>
            </w:r>
          </w:p>
        </w:tc>
        <w:tc>
          <w:tcPr>
            <w:tcW w:w="2400" w:type="dxa"/>
          </w:tcPr>
          <w:p>
            <w:r>
              <w:t xml:space="preserve">Request #4688 ? Request from Department of Statistiics for capacity development training in estimation and use of National Transfer Accounts for Malaysia.</w:t>
            </w:r>
          </w:p>
        </w:tc>
        <w:tc>
          <w:tcPr>
            <w:tcW w:w="2400" w:type="dxa"/>
          </w:tcPr>
          <w:p>
            <w:r>
              <w:t xml:space="preserve">Completed</w:t>
            </w:r>
          </w:p>
        </w:tc>
        <w:tc>
          <w:tcPr>
            <w:tcW w:w="2400" w:type="dxa"/>
          </w:tcPr>
          <w:p>
            <w:r>
              <w:t xml:space="preserve">Population Division</w:t>
            </w:r>
          </w:p>
        </w:tc>
        <w:tc>
          <w:tcPr>
            <w:tcW w:w="2400" w:type="dxa"/>
          </w:tcPr>
          <w:p>
            <w:r>
              <w:t xml:space="preserve">27 Jan 2023</w:t>
            </w:r>
          </w:p>
        </w:tc>
        <w:tc>
          <w:tcPr>
            <w:tcW w:w="2400" w:type="dxa"/>
          </w:tcPr>
          <w:p>
            <w:r>
              <w:t xml:space="preserve">15 Mar 2023</w:t>
            </w:r>
          </w:p>
        </w:tc>
        <w:tc>
          <w:tcPr>
            <w:tcW w:w="2400" w:type="dxa"/>
          </w:tcPr>
          <w:p>
            <w:r>
              <w:t xml:space="preserve">30 Nov 2023</w:t>
            </w:r>
          </w:p>
        </w:tc>
        <w:tc>
          <w:tcPr>
            <w:tcW w:w="2400" w:type="dxa"/>
          </w:tcPr>
          <w:p>
            <w:r>
              <w:t xml:space="preserve">Dr. Mohd Uzir Mahidin | internationalunit@dosm.gov.my</w:t>
            </w:r>
          </w:p>
        </w:tc>
        <w:tc>
          <w:tcPr>
            <w:tcW w:w="2400" w:type="dxa"/>
          </w:tcPr>
          <w:p>
            <w:r>
              <w:t xml:space="preserve">Request from Department of Statistiics for capacity development training in estimation and use of National Transfer Accounts for Malaysia.</w:t>
            </w:r>
          </w:p>
        </w:tc>
        <w:tc>
          <w:tcPr>
            <w:tcW w:w="2400" w:type="dxa"/>
          </w:tcPr>
          <w:p>
            <w:r>
              <w:t xml:space="preserve"/>
            </w:r>
          </w:p>
        </w:tc>
        <w:tc>
          <w:tcPr>
            <w:tcW w:w="2400" w:type="dxa"/>
          </w:tcPr>
          <w:p>
            <w:r>
              <w:t xml:space="preserve"/>
            </w:r>
          </w:p>
        </w:tc>
      </w:tr>
      <w:tr>
        <w:tc>
          <w:tcPr>
            <w:tcW w:w="2400" w:type="dxa"/>
          </w:tcPr>
          <w:p>
            <w:r>
              <w:t xml:space="preserve">4063</w:t>
            </w:r>
          </w:p>
        </w:tc>
        <w:tc>
          <w:tcPr>
            <w:tcW w:w="2400" w:type="dxa"/>
          </w:tcPr>
          <w:p>
            <w:r>
              <w:t xml:space="preserve">Request #4063 ? Request from Malaysia Ministry of Finance for training in estimation and use of National Transfer Accounts (e.g., measuring fiscal and economic impact of population ageing).</w:t>
            </w:r>
          </w:p>
        </w:tc>
        <w:tc>
          <w:tcPr>
            <w:tcW w:w="2400" w:type="dxa"/>
          </w:tcPr>
          <w:p>
            <w:r>
              <w:t xml:space="preserve">Completed</w:t>
            </w:r>
          </w:p>
        </w:tc>
        <w:tc>
          <w:tcPr>
            <w:tcW w:w="2400" w:type="dxa"/>
          </w:tcPr>
          <w:p>
            <w:r>
              <w:t xml:space="preserve">Population Division</w:t>
            </w:r>
          </w:p>
        </w:tc>
        <w:tc>
          <w:tcPr>
            <w:tcW w:w="2400" w:type="dxa"/>
          </w:tcPr>
          <w:p>
            <w:r>
              <w:t xml:space="preserve">17 Dec 2021</w:t>
            </w:r>
          </w:p>
        </w:tc>
        <w:tc>
          <w:tcPr>
            <w:tcW w:w="2400" w:type="dxa"/>
          </w:tcPr>
          <w:p>
            <w:r>
              <w:t xml:space="preserve">01 Feb 2022</w:t>
            </w:r>
          </w:p>
        </w:tc>
        <w:tc>
          <w:tcPr>
            <w:tcW w:w="2400" w:type="dxa"/>
          </w:tcPr>
          <w:p>
            <w:r>
              <w:t xml:space="preserve">09 Dec 2022</w:t>
            </w:r>
          </w:p>
        </w:tc>
        <w:tc>
          <w:tcPr>
            <w:tcW w:w="2400" w:type="dxa"/>
          </w:tcPr>
          <w:p>
            <w:r>
              <w:t xml:space="preserve">Nirwan Noh | norsiah.uddin@treasury.gov.my</w:t>
            </w:r>
          </w:p>
        </w:tc>
        <w:tc>
          <w:tcPr>
            <w:tcW w:w="2400" w:type="dxa"/>
          </w:tcPr>
          <w:p>
            <w:r>
              <w:t xml:space="preserve">Request from Malaysia Ministry of Finance for training in estimation and use of National Transfer Accounts (e.g., measuring fiscal and economic impact of population ageing).</w:t>
            </w:r>
          </w:p>
        </w:tc>
        <w:tc>
          <w:tcPr>
            <w:tcW w:w="2400" w:type="dxa"/>
          </w:tcPr>
          <w:p>
            <w:r>
              <w:t xml:space="preserve"/>
            </w:r>
          </w:p>
        </w:tc>
        <w:tc>
          <w:tcPr>
            <w:tcW w:w="2400" w:type="dxa"/>
          </w:tcPr>
          <w:p>
            <w:r>
              <w:t xml:space="preserve"/>
            </w:r>
          </w:p>
        </w:tc>
      </w:tr>
      <w:tr>
        <w:tc>
          <w:tcPr>
            <w:tcW w:w="2400" w:type="dxa"/>
          </w:tcPr>
          <w:p>
            <w:r>
              <w:t xml:space="preserve">3623</w:t>
            </w:r>
          </w:p>
        </w:tc>
        <w:tc>
          <w:tcPr>
            <w:tcW w:w="2400" w:type="dxa"/>
          </w:tcPr>
          <w:p>
            <w:r>
              <w:t xml:space="preserve">Request #3623 ? The RC invited the UN Chief Economist to participate as a resource person in the UNSDCF workshop organized by the RCO with the government.</w:t>
            </w:r>
          </w:p>
        </w:tc>
        <w:tc>
          <w:tcPr>
            <w:tcW w:w="2400" w:type="dxa"/>
          </w:tcPr>
          <w:p>
            <w:r>
              <w:t xml:space="preserve">Completed</w:t>
            </w:r>
          </w:p>
        </w:tc>
        <w:tc>
          <w:tcPr>
            <w:tcW w:w="2400" w:type="dxa"/>
          </w:tcPr>
          <w:p>
            <w:r>
              <w:t xml:space="preserve">Economic Analysis and Policy Division</w:t>
            </w:r>
          </w:p>
        </w:tc>
        <w:tc>
          <w:tcPr>
            <w:tcW w:w="2400" w:type="dxa"/>
          </w:tcPr>
          <w:p>
            <w:r>
              <w:t xml:space="preserve">10 Jan 2020</w:t>
            </w:r>
          </w:p>
        </w:tc>
        <w:tc>
          <w:tcPr>
            <w:tcW w:w="2400" w:type="dxa"/>
          </w:tcPr>
          <w:p>
            <w:r>
              <w:t xml:space="preserve">12 Feb 2020</w:t>
            </w:r>
          </w:p>
        </w:tc>
        <w:tc>
          <w:tcPr>
            <w:tcW w:w="2400" w:type="dxa"/>
          </w:tcPr>
          <w:p>
            <w:r>
              <w:t xml:space="preserve">12 Feb 2020</w:t>
            </w:r>
          </w:p>
        </w:tc>
        <w:tc>
          <w:tcPr>
            <w:tcW w:w="2400" w:type="dxa"/>
          </w:tcPr>
          <w:p>
            <w:r>
              <w:t xml:space="preserve">Stefan Priesner | stefan.priesner@un.org</w:t>
            </w:r>
          </w:p>
        </w:tc>
        <w:tc>
          <w:tcPr>
            <w:tcW w:w="2400" w:type="dxa"/>
          </w:tcPr>
          <w:p>
            <w:r>
              <w:t xml:space="preserve">The RC invited the UN Chief Economist to participate as a resource person in the UNSDCF workshop organized by the RCO with the government.</w:t>
            </w:r>
          </w:p>
        </w:tc>
        <w:tc>
          <w:tcPr>
            <w:tcW w:w="2400" w:type="dxa"/>
          </w:tcPr>
          <w:p>
            <w:r>
              <w:t xml:space="preserve"/>
            </w:r>
          </w:p>
        </w:tc>
        <w:tc>
          <w:tcPr>
            <w:tcW w:w="2400" w:type="dxa"/>
          </w:tcPr>
          <w:p>
            <w:r>
              <w:t xml:space="preserve"/>
            </w:r>
          </w:p>
        </w:tc>
      </w:tr>
      <w:tr>
        <w:tc>
          <w:tcPr>
            <w:tcW w:w="2400" w:type="dxa"/>
          </w:tcPr>
          <w:p>
            <w:r>
              <w:t xml:space="preserve">2652</w:t>
            </w:r>
          </w:p>
        </w:tc>
        <w:tc>
          <w:tcPr>
            <w:tcW w:w="2400" w:type="dxa"/>
          </w:tcPr>
          <w:p>
            <w:r>
              <w:t xml:space="preserve">Request #2652 ? DPADM was requested by MDEC and the Office of the Prime Minister of Malaysia to provide support through a METER Workshop and whole-of-government roundtable.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DPADM was requested by MDEC and the Office of the Prime Minister of Malaysia to provide support through a METER Workshop and whole-of-government roundtable.</w:t>
            </w:r>
          </w:p>
        </w:tc>
        <w:tc>
          <w:tcPr>
            <w:tcW w:w="2400" w:type="dxa"/>
          </w:tcPr>
          <w:p>
            <w:r>
              <w:t xml:space="preserve"/>
            </w:r>
          </w:p>
        </w:tc>
        <w:tc>
          <w:tcPr>
            <w:tcW w:w="2400" w:type="dxa"/>
          </w:tcPr>
          <w:p>
            <w:r>
              <w:t xml:space="preserve"/>
            </w:r>
          </w:p>
        </w:tc>
      </w:tr>
      <w:tr>
        <w:tc>
          <w:tcPr>
            <w:tcW w:w="2400" w:type="dxa"/>
          </w:tcPr>
          <w:p>
            <w:r>
              <w:t xml:space="preserve">2653</w:t>
            </w:r>
          </w:p>
        </w:tc>
        <w:tc>
          <w:tcPr>
            <w:tcW w:w="2400" w:type="dxa"/>
          </w:tcPr>
          <w:p>
            <w:r>
              <w:t xml:space="preserve">Request #2653 ? DPIDG/ UNPOG was requested by the Government of Malaysia to provide technical assistance and support in data collection and analysis for SDGs, in human capital development to address challenges confronting the millennia generation, support for Human Capital Development for rural poor, graduates and to better understand the best ways central government can support marginalized groups as an outcome of the December 2017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20 Nov 2019</w:t>
            </w:r>
          </w:p>
        </w:tc>
        <w:tc>
          <w:tcPr>
            <w:tcW w:w="2400" w:type="dxa"/>
          </w:tcPr>
          <w:p>
            <w:r>
              <w:t xml:space="preserve">22 Nov 2019</w:t>
            </w:r>
          </w:p>
        </w:tc>
        <w:tc>
          <w:tcPr>
            <w:tcW w:w="2400" w:type="dxa"/>
          </w:tcPr>
          <w:p>
            <w:r>
              <w:t xml:space="preserve">na | na@gmail.com</w:t>
            </w:r>
          </w:p>
        </w:tc>
        <w:tc>
          <w:tcPr>
            <w:tcW w:w="2400" w:type="dxa"/>
          </w:tcPr>
          <w:p>
            <w:r>
              <w:t xml:space="preserve">DPIDG/ UNPOG was requested by the Government of Malaysia to provide technical assistance and support in data collection and analysis for SDGs, in human capital development to address challenges confronting the millennia generation, support for Human Capital Development for rural poor, graduates and to better understand the best ways central government can support marginalized groups as an outcome of the December 2017 Regional Symposium.</w:t>
            </w:r>
          </w:p>
        </w:tc>
        <w:tc>
          <w:tcPr>
            <w:tcW w:w="2400" w:type="dxa"/>
          </w:tcPr>
          <w:p>
            <w:r>
              <w:t xml:space="preserve"/>
            </w:r>
          </w:p>
        </w:tc>
        <w:tc>
          <w:tcPr>
            <w:tcW w:w="2400" w:type="dxa"/>
          </w:tcPr>
          <w:p>
            <w:r>
              <w:t xml:space="preserve"/>
            </w:r>
          </w:p>
        </w:tc>
      </w:tr>
      <w:tr>
        <w:tc>
          <w:tcPr>
            <w:tcW w:w="2400" w:type="dxa"/>
          </w:tcPr>
          <w:p>
            <w:r>
              <w:t xml:space="preserve">5204</w:t>
            </w:r>
          </w:p>
        </w:tc>
        <w:tc>
          <w:tcPr>
            <w:tcW w:w="2400" w:type="dxa"/>
          </w:tcPr>
          <w:p>
            <w:r>
              <w:t xml:space="preserve">Request #5204 ? To organize a capacity development symposium for SAIs in SIDS / Link to webpage: https://publicadministration.desa.un.org/events/strengthening-capacity-supreme-audit-institutions-sais-sids-audit-implementation-sdgs</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06 Mar 2025</w:t>
            </w:r>
          </w:p>
        </w:tc>
        <w:tc>
          <w:tcPr>
            <w:tcW w:w="2400" w:type="dxa"/>
          </w:tcPr>
          <w:p>
            <w:r>
              <w:t xml:space="preserve">01 Dec 2025</w:t>
            </w:r>
          </w:p>
        </w:tc>
        <w:tc>
          <w:tcPr>
            <w:tcW w:w="2400" w:type="dxa"/>
          </w:tcPr>
          <w:p>
            <w:r>
              <w:t xml:space="preserve">31 Oct 2026</w:t>
            </w:r>
          </w:p>
        </w:tc>
        <w:tc>
          <w:tcPr>
            <w:tcW w:w="2400" w:type="dxa"/>
          </w:tcPr>
          <w:p>
            <w:r>
              <w:t xml:space="preserve">Rauhath Hussain | rauhath@audit.gov.mv</w:t>
            </w:r>
          </w:p>
        </w:tc>
        <w:tc>
          <w:tcPr>
            <w:tcW w:w="2400" w:type="dxa"/>
          </w:tcPr>
          <w:p>
            <w:r>
              <w:t xml:space="preserve">To organize a capacity development symposium for SAIs in SIDS / Link to webpage: https://publicadministration.desa.un.org/events/strengthening-capacity-supreme-audit-institutions-sais-sids-audit-implementation-sdgs</w:t>
            </w:r>
          </w:p>
        </w:tc>
        <w:tc>
          <w:tcPr>
            <w:tcW w:w="2400" w:type="dxa"/>
          </w:tcPr>
          <w:p>
            <w:r>
              <w:t xml:space="preserve"/>
            </w:r>
          </w:p>
        </w:tc>
        <w:tc>
          <w:tcPr>
            <w:tcW w:w="2400" w:type="dxa"/>
          </w:tcPr>
          <w:p>
            <w:r>
              <w:t xml:space="preserve"/>
            </w:r>
          </w:p>
        </w:tc>
      </w:tr>
      <w:tr>
        <w:tc>
          <w:tcPr>
            <w:tcW w:w="2400" w:type="dxa"/>
          </w:tcPr>
          <w:p>
            <w:r>
              <w:t xml:space="preserve">5052</w:t>
            </w:r>
          </w:p>
        </w:tc>
        <w:tc>
          <w:tcPr>
            <w:tcW w:w="2400" w:type="dxa"/>
          </w:tcPr>
          <w:p>
            <w:r>
              <w:t xml:space="preserve">Request #5052 ? Support preparation and presentation of SDG investment opportunities at UN fora including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06 Feb 2023</w:t>
            </w:r>
          </w:p>
        </w:tc>
        <w:tc>
          <w:tcPr>
            <w:tcW w:w="2400" w:type="dxa"/>
          </w:tcPr>
          <w:p>
            <w:r>
              <w:t xml:space="preserve">09 Jan 2024</w:t>
            </w:r>
          </w:p>
        </w:tc>
        <w:tc>
          <w:tcPr>
            <w:tcW w:w="2400" w:type="dxa"/>
          </w:tcPr>
          <w:p>
            <w:r>
              <w:t xml:space="preserve"/>
            </w:r>
          </w:p>
        </w:tc>
        <w:tc>
          <w:tcPr>
            <w:tcW w:w="2400" w:type="dxa"/>
          </w:tcPr>
          <w:p>
            <w:r>
              <w:t xml:space="preserve">Dr. Ibrahim Zuhuree | izuhuree@maldivesmission.com</w:t>
            </w:r>
          </w:p>
        </w:tc>
        <w:tc>
          <w:tcPr>
            <w:tcW w:w="2400" w:type="dxa"/>
          </w:tcPr>
          <w:p>
            <w:r>
              <w:t xml:space="preserve">Support preparation and presentation of SDG investment opportunities at UN fora including SDG Investment Fair</w:t>
            </w:r>
          </w:p>
        </w:tc>
        <w:tc>
          <w:tcPr>
            <w:tcW w:w="2400" w:type="dxa"/>
          </w:tcPr>
          <w:p>
            <w:r>
              <w:t xml:space="preserve"/>
            </w:r>
          </w:p>
        </w:tc>
        <w:tc>
          <w:tcPr>
            <w:tcW w:w="2400" w:type="dxa"/>
          </w:tcPr>
          <w:p>
            <w:r>
              <w:t xml:space="preserve"/>
            </w:r>
          </w:p>
        </w:tc>
      </w:tr>
      <w:tr>
        <w:tc>
          <w:tcPr>
            <w:tcW w:w="2400" w:type="dxa"/>
          </w:tcPr>
          <w:p>
            <w:r>
              <w:t xml:space="preserve">4076</w:t>
            </w:r>
          </w:p>
        </w:tc>
        <w:tc>
          <w:tcPr>
            <w:tcW w:w="2400" w:type="dxa"/>
          </w:tcPr>
          <w:p>
            <w:r>
              <w:t xml:space="preserve">Request #4076 ? The government of Maldives requested DPIDG support in strengthening their institutional capacity to develop policy experimentation and regulatory sandboxes on new technologies.</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08 Sept 2022</w:t>
            </w:r>
          </w:p>
        </w:tc>
        <w:tc>
          <w:tcPr>
            <w:tcW w:w="2400" w:type="dxa"/>
          </w:tcPr>
          <w:p>
            <w:r>
              <w:t xml:space="preserve">01 Aug 2022</w:t>
            </w:r>
          </w:p>
        </w:tc>
        <w:tc>
          <w:tcPr>
            <w:tcW w:w="2400" w:type="dxa"/>
          </w:tcPr>
          <w:p>
            <w:r>
              <w:t xml:space="preserve">31 Dec 2022</w:t>
            </w:r>
          </w:p>
        </w:tc>
        <w:tc>
          <w:tcPr>
            <w:tcW w:w="2400" w:type="dxa"/>
          </w:tcPr>
          <w:p>
            <w:r>
              <w:t xml:space="preserve">H.E. Aminath Shauna | kwok@un.org</w:t>
            </w:r>
          </w:p>
        </w:tc>
        <w:tc>
          <w:tcPr>
            <w:tcW w:w="2400" w:type="dxa"/>
          </w:tcPr>
          <w:p>
            <w:r>
              <w:t xml:space="preserve">The government of Maldives requested DPIDG support in strengthening their institutional capacity to develop policy experimentation and regulatory sandboxes on new technologies.</w:t>
            </w:r>
          </w:p>
        </w:tc>
        <w:tc>
          <w:tcPr>
            <w:tcW w:w="2400" w:type="dxa"/>
          </w:tcPr>
          <w:p>
            <w:r>
              <w:t xml:space="preserve"/>
            </w:r>
          </w:p>
        </w:tc>
        <w:tc>
          <w:tcPr>
            <w:tcW w:w="2400" w:type="dxa"/>
          </w:tcPr>
          <w:p>
            <w:r>
              <w:t xml:space="preserve"/>
            </w:r>
          </w:p>
        </w:tc>
      </w:tr>
      <w:tr>
        <w:tc>
          <w:tcPr>
            <w:tcW w:w="2400" w:type="dxa"/>
          </w:tcPr>
          <w:p>
            <w:r>
              <w:t xml:space="preserve">2654</w:t>
            </w:r>
          </w:p>
        </w:tc>
        <w:tc>
          <w:tcPr>
            <w:tcW w:w="2400" w:type="dxa"/>
          </w:tcPr>
          <w:p>
            <w:r>
              <w:t xml:space="preserve">Request #2654 ? DPIDG was requested by the Government of Maldives to provide support in strengthening capacities to promote institutional coordination between the government agencies.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Jan 2020</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Government of Maldives to provide support in strengthening capacities to promote institutional coordination between the government agencies.</w:t>
            </w:r>
          </w:p>
        </w:tc>
        <w:tc>
          <w:tcPr>
            <w:tcW w:w="2400" w:type="dxa"/>
          </w:tcPr>
          <w:p>
            <w:r>
              <w:t xml:space="preserve"/>
            </w:r>
          </w:p>
        </w:tc>
        <w:tc>
          <w:tcPr>
            <w:tcW w:w="2400" w:type="dxa"/>
          </w:tcPr>
          <w:p>
            <w:r>
              <w:t xml:space="preserve"/>
            </w:r>
          </w:p>
        </w:tc>
      </w:tr>
      <w:tr>
        <w:tc>
          <w:tcPr>
            <w:tcW w:w="2400" w:type="dxa"/>
          </w:tcPr>
          <w:p>
            <w:r>
              <w:t xml:space="preserve">2655</w:t>
            </w:r>
          </w:p>
        </w:tc>
        <w:tc>
          <w:tcPr>
            <w:tcW w:w="2400" w:type="dxa"/>
          </w:tcPr>
          <w:p>
            <w:r>
              <w:t xml:space="preserve">Request #2655 ? DPIDG/UNPOG was requested by the Government of Maldives to provide support in strengthening capacities for impact investments and private sector engagement in service delivery as an outcome of the December 2017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DPIDG/UNPOG was requested by the Government of Maldives to provide support in strengthening capacities for impact investments and private sector engagement in service delivery as an outcome of the December 2017 Regional Symposium.</w:t>
            </w:r>
          </w:p>
        </w:tc>
        <w:tc>
          <w:tcPr>
            <w:tcW w:w="2400" w:type="dxa"/>
          </w:tcPr>
          <w:p>
            <w:r>
              <w:t xml:space="preserve"/>
            </w:r>
          </w:p>
        </w:tc>
        <w:tc>
          <w:tcPr>
            <w:tcW w:w="2400" w:type="dxa"/>
          </w:tcPr>
          <w:p>
            <w:r>
              <w:t xml:space="preserve"/>
            </w:r>
          </w:p>
        </w:tc>
      </w:tr>
      <w:tr>
        <w:tc>
          <w:tcPr>
            <w:tcW w:w="2400" w:type="dxa"/>
          </w:tcPr>
          <w:p>
            <w:r>
              <w:t xml:space="preserve">4807</w:t>
            </w:r>
          </w:p>
        </w:tc>
        <w:tc>
          <w:tcPr>
            <w:tcW w:w="2400" w:type="dxa"/>
          </w:tcPr>
          <w:p>
            <w:r>
              <w:t xml:space="preserve">Request #4807 ? The government requested technical support to update its national forest action plan and develop a national forest financing strategy and project proposal on sustainable forest management for submission to a multilateral donor.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12 May 2023</w:t>
            </w:r>
          </w:p>
        </w:tc>
        <w:tc>
          <w:tcPr>
            <w:tcW w:w="2400" w:type="dxa"/>
          </w:tcPr>
          <w:p>
            <w:r>
              <w:t xml:space="preserve">1</w:t>
            </w:r>
          </w:p>
        </w:tc>
        <w:tc>
          <w:tcPr>
            <w:tcW w:w="2400" w:type="dxa"/>
          </w:tcPr>
          <w:p>
            <w:r>
              <w:t xml:space="preserve">1</w:t>
            </w:r>
          </w:p>
        </w:tc>
        <w:tc>
          <w:tcPr>
            <w:tcW w:w="2400" w:type="dxa"/>
          </w:tcPr>
          <w:p>
            <w:r>
              <w:t xml:space="preserve">Insp. Gen. Mamadou Gakou | kone_fa@yahoo.fr</w:t>
            </w:r>
          </w:p>
        </w:tc>
        <w:tc>
          <w:tcPr>
            <w:tcW w:w="2400" w:type="dxa"/>
          </w:tcPr>
          <w:p>
            <w:r>
              <w:t xml:space="preserve">The government requested technical support to update its national forest action plan and develop a national forest financing strategy and project proposal on sustainable forest management for submission to a multilateral donor.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2699</w:t>
            </w:r>
          </w:p>
        </w:tc>
        <w:tc>
          <w:tcPr>
            <w:tcW w:w="2400" w:type="dxa"/>
          </w:tcPr>
          <w:p>
            <w:r>
              <w:t xml:space="preserve">Request #2699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4711</w:t>
            </w:r>
          </w:p>
        </w:tc>
        <w:tc>
          <w:tcPr>
            <w:tcW w:w="2400" w:type="dxa"/>
          </w:tcPr>
          <w:p>
            <w:r>
              <w:t xml:space="preserve">Request #4711 ? Support the Mauritanian Government, through the Investment Promotion Agency hosted by the Ministry of Economic Affairs and the Promotion of Productive Sectors, to mobilize private financing for SDG-aligned projects and benefit from participation in a future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Feb 2023</w:t>
            </w:r>
          </w:p>
        </w:tc>
        <w:tc>
          <w:tcPr>
            <w:tcW w:w="2400" w:type="dxa"/>
          </w:tcPr>
          <w:p>
            <w:r>
              <w:t xml:space="preserve">15 Feb 2023</w:t>
            </w:r>
          </w:p>
        </w:tc>
        <w:tc>
          <w:tcPr>
            <w:tcW w:w="2400" w:type="dxa"/>
          </w:tcPr>
          <w:p>
            <w:r>
              <w:t xml:space="preserve">04 Jul 2025</w:t>
            </w:r>
          </w:p>
        </w:tc>
        <w:tc>
          <w:tcPr>
            <w:tcW w:w="2400" w:type="dxa"/>
          </w:tcPr>
          <w:p>
            <w:r>
              <w:t xml:space="preserve">Aissata LAM | Info-apim@apim.gov.mr</w:t>
            </w:r>
          </w:p>
        </w:tc>
        <w:tc>
          <w:tcPr>
            <w:tcW w:w="2400" w:type="dxa"/>
          </w:tcPr>
          <w:p>
            <w:r>
              <w:t xml:space="preserve">Support the Mauritanian Government, through the Investment Promotion Agency hosted by the Ministry of Economic Affairs and the Promotion of Productive Sectors, to mobilize private financing for SDG-aligned projects and benefit from participation in a future SDG Investment Fair.</w:t>
            </w:r>
          </w:p>
        </w:tc>
        <w:tc>
          <w:tcPr>
            <w:tcW w:w="2400" w:type="dxa"/>
          </w:tcPr>
          <w:p>
            <w:r>
              <w:t xml:space="preserve"/>
            </w:r>
          </w:p>
        </w:tc>
        <w:tc>
          <w:tcPr>
            <w:tcW w:w="2400" w:type="dxa"/>
          </w:tcPr>
          <w:p>
            <w:r>
              <w:t xml:space="preserve"/>
            </w:r>
          </w:p>
        </w:tc>
      </w:tr>
      <w:tr>
        <w:tc>
          <w:tcPr>
            <w:tcW w:w="2400" w:type="dxa"/>
          </w:tcPr>
          <w:p>
            <w:r>
              <w:t xml:space="preserve">5496</w:t>
            </w:r>
          </w:p>
        </w:tc>
        <w:tc>
          <w:tcPr>
            <w:tcW w:w="2400" w:type="dxa"/>
          </w:tcPr>
          <w:p>
            <w:r>
              <w:t xml:space="preserve">Request #5496 ? Waste management (specifically related to value chains for tyre waste, e-waste and packaging) in the Indian Ocean Region</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29 Jan 2026</w:t>
            </w:r>
          </w:p>
        </w:tc>
        <w:tc>
          <w:tcPr>
            <w:tcW w:w="2400" w:type="dxa"/>
          </w:tcPr>
          <w:p>
            <w:r>
              <w:t xml:space="preserve">01 Apr 2026</w:t>
            </w:r>
          </w:p>
        </w:tc>
        <w:tc>
          <w:tcPr>
            <w:tcW w:w="2400" w:type="dxa"/>
          </w:tcPr>
          <w:p>
            <w:r>
              <w:t xml:space="preserve">31 Dec 2026</w:t>
            </w:r>
          </w:p>
        </w:tc>
        <w:tc>
          <w:tcPr>
            <w:tcW w:w="2400" w:type="dxa"/>
          </w:tcPr>
          <w:p>
            <w:r>
              <w:t xml:space="preserve">Edgard Razafindravahy | secretariat@coi-ioc.org</w:t>
            </w:r>
          </w:p>
        </w:tc>
        <w:tc>
          <w:tcPr>
            <w:tcW w:w="2400" w:type="dxa"/>
          </w:tcPr>
          <w:p>
            <w:r>
              <w:t xml:space="preserve">Waste management (specifically related to value chains for tyre waste, e-waste and packaging) in the Indian Ocean Region</w:t>
            </w:r>
          </w:p>
        </w:tc>
        <w:tc>
          <w:tcPr>
            <w:tcW w:w="2400" w:type="dxa"/>
          </w:tcPr>
          <w:p>
            <w:r>
              <w:t xml:space="preserve"/>
            </w:r>
          </w:p>
        </w:tc>
        <w:tc>
          <w:tcPr>
            <w:tcW w:w="2400" w:type="dxa"/>
          </w:tcPr>
          <w:p>
            <w:r>
              <w:t xml:space="preserve"/>
            </w:r>
          </w:p>
        </w:tc>
      </w:tr>
      <w:tr>
        <w:tc>
          <w:tcPr>
            <w:tcW w:w="2400" w:type="dxa"/>
          </w:tcPr>
          <w:p>
            <w:r>
              <w:t xml:space="preserve">5314</w:t>
            </w:r>
          </w:p>
        </w:tc>
        <w:tc>
          <w:tcPr>
            <w:tcW w:w="2400" w:type="dxa"/>
          </w:tcPr>
          <w:p>
            <w:r>
              <w:t xml:space="preserve">Request #5314 ? The Government of Mauritius, through the Development Bank of Mauritius (DBM), expressed interest in participating in the 10th SDG Investment Fair. Due to time constraints, no project was submitted for presentation in Sevilla. However, DBM confirmed its intent to engage in future editions of the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12 May 2025</w:t>
            </w:r>
          </w:p>
        </w:tc>
        <w:tc>
          <w:tcPr>
            <w:tcW w:w="2400" w:type="dxa"/>
          </w:tcPr>
          <w:p>
            <w:r>
              <w:t xml:space="preserve">12 May 2025</w:t>
            </w:r>
          </w:p>
        </w:tc>
        <w:tc>
          <w:tcPr>
            <w:tcW w:w="2400" w:type="dxa"/>
          </w:tcPr>
          <w:p>
            <w:r>
              <w:t xml:space="preserve">12 Nov 2025</w:t>
            </w:r>
          </w:p>
        </w:tc>
        <w:tc>
          <w:tcPr>
            <w:tcW w:w="2400" w:type="dxa"/>
          </w:tcPr>
          <w:p>
            <w:r>
              <w:t xml:space="preserve">Devanand Gungaram | dgungaram@dbm.mu</w:t>
            </w:r>
          </w:p>
        </w:tc>
        <w:tc>
          <w:tcPr>
            <w:tcW w:w="2400" w:type="dxa"/>
          </w:tcPr>
          <w:p>
            <w:r>
              <w:t xml:space="preserve">The Government of Mauritius, through the Development Bank of Mauritius (DBM), expressed interest in participating in the 10th SDG Investment Fair. Due to time constraints, no project was submitted for presentation in Sevilla. However, DBM confirmed its intent to engage in future editions of the Fair.</w:t>
            </w:r>
          </w:p>
        </w:tc>
        <w:tc>
          <w:tcPr>
            <w:tcW w:w="2400" w:type="dxa"/>
          </w:tcPr>
          <w:p>
            <w:r>
              <w:t xml:space="preserve"/>
            </w:r>
          </w:p>
        </w:tc>
        <w:tc>
          <w:tcPr>
            <w:tcW w:w="2400" w:type="dxa"/>
          </w:tcPr>
          <w:p>
            <w:r>
              <w:t xml:space="preserve"/>
            </w:r>
          </w:p>
        </w:tc>
      </w:tr>
      <w:tr>
        <w:tc>
          <w:tcPr>
            <w:tcW w:w="2400" w:type="dxa"/>
          </w:tcPr>
          <w:p>
            <w:r>
              <w:t xml:space="preserve">5130</w:t>
            </w:r>
          </w:p>
        </w:tc>
        <w:tc>
          <w:tcPr>
            <w:tcW w:w="2400" w:type="dxa"/>
          </w:tcPr>
          <w:p>
            <w:r>
              <w:t xml:space="preserve">Request #5130 ? The Global Set of Climate Change Statistics and Indicators (hereafter the Global Set) was adopted at the 53rd session of the United Nations Statistical Commission in March 2022 as the framework for climate change statistics and indicators to be used by countries when preparing their own sets of climate change statistics and indicators according to their individual concerns, priorities and resources. See decision 53/116, Climate Change Statistics. / At the 10th meeting of the Expert Group on Environment Statistics it was highlighted that there is a need to enhance the role of multi-source data collection, data science, new technology, big data and spatial data (with time series) for climate change statistics. Various discussions have highlighted that traditional data collection instruments cannot fill all the data requirements needed to monitor climate change and its impacts on people. This is why novel data sources for official statistics play a big part in this regard. Such data sources include earth observation, citizen-generated data, mobile phones data, etc, collectively called big data sources. / A consultancy service is needed to initiate the development of capacity building materials for interested countries to enhance their data collection capabilities in novel statistical areas such as environment, climate change and disasters, with main focus on big data sources. The consultancy will carry out the following activities: (a) assess the practices in countries using specific big data and novel data sources needed for the implementation of the Global Set of Climate Change Statistics and Indicators;  / (b) compile case-studies and propose packages or solutions based on the best source/instruments (such as earth observation or citizen-generated data) to be mapped to the topic/indicator in the Global Set;  / (c) organize a global webinar to promote the prioritized big data solutions and assist UNSD in prioritizing further work including the preparation of advisory mission(s) and workshops in countries which need support on developing big data and novel data collection instruments. /  This work will feed inputs into the development of a planned capacity development strategy for environment and climate change statistics. It is complementary to the DA14 workstream on climate change and disaster-related statistics.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Apr 2025</w:t>
            </w:r>
          </w:p>
        </w:tc>
        <w:tc>
          <w:tcPr>
            <w:tcW w:w="2400" w:type="dxa"/>
          </w:tcPr>
          <w:p>
            <w:r>
              <w:t xml:space="preserve">30 Jun 2025</w:t>
            </w:r>
          </w:p>
        </w:tc>
        <w:tc>
          <w:tcPr>
            <w:tcW w:w="2400" w:type="dxa"/>
          </w:tcPr>
          <w:p>
            <w:r>
              <w:t xml:space="preserve">M. Dawoonauth | statsmauritius@govmu.org</w:t>
            </w:r>
          </w:p>
        </w:tc>
        <w:tc>
          <w:tcPr>
            <w:tcW w:w="2400" w:type="dxa"/>
          </w:tcPr>
          <w:p>
            <w:r>
              <w:t xml:space="preserve">The Global Set of Climate Change Statistics and Indicators (hereafter the Global Set) was adopted at the 53rd session of the United Nations Statistical Commission in March 2022 as the framework for climate change statistics and indicators to be used by countries when preparing their own sets of climate change statistics and indicators according to their individual concerns, priorities and resources. See decision 53/116, Climate Change Statistics. / At the 10th meeting of the Expert Group on Environment Statistics it was highlighted that there is a need to enhance the role of multi-source data collection, data science, new technology, big data and spatial data (with time series) for climate change statistics. Various discussions have highlighted that traditional data collection instruments cannot fill all the data requirements needed to monitor climate change and its impacts on people. This is why novel data sources for official statistics play a big part in this regard. Such data sources include earth observation, citizen-generated data, mobile phones data, etc, collectively called big data sources. / A consultancy service is needed to initiate the development of capacity building materials for interested countries to enhance their data collection capabilities in novel statistical areas such as environment, climate change and disasters, with main focus on big data sources. The consultancy will carry out the following activities: (a) assess the practices in countries using specific big data and novel data sources needed for the implementation of the Global Set of Climate Change Statistics and Indicators;  / (b) compile case-studies and propose packages or solutions based on the best source/instruments (such as earth observation or citizen-generated data) to be mapped to the topic/indicator in the Global Set;  / (c) organize a global webinar to promote the prioritized big data solutions and assist UNSD in prioritizing further work including the preparation of advisory mission(s) and workshops in countries which need support on developing big data and novel data collection instruments. /  This work will feed inputs into the development of a planned capacity development strategy for environment and climate change statistics. It is complementary to the DA14 workstream on climate change and disaster-related statistics.</w:t>
            </w:r>
          </w:p>
        </w:tc>
        <w:tc>
          <w:tcPr>
            <w:tcW w:w="2400" w:type="dxa"/>
          </w:tcPr>
          <w:p>
            <w:r>
              <w:t xml:space="preserve"/>
            </w:r>
          </w:p>
        </w:tc>
        <w:tc>
          <w:tcPr>
            <w:tcW w:w="2400" w:type="dxa"/>
          </w:tcPr>
          <w:p>
            <w:r>
              <w:t xml:space="preserve"/>
            </w:r>
          </w:p>
        </w:tc>
      </w:tr>
      <w:tr>
        <w:tc>
          <w:tcPr>
            <w:tcW w:w="2400" w:type="dxa"/>
          </w:tcPr>
          <w:p>
            <w:r>
              <w:t xml:space="preserve">3924</w:t>
            </w:r>
          </w:p>
        </w:tc>
        <w:tc>
          <w:tcPr>
            <w:tcW w:w="2400" w:type="dxa"/>
          </w:tcPr>
          <w:p>
            <w:r>
              <w:t xml:space="preserve">Request #3924 ? Assessment of the national partnership landscape, using the apporach of the DESA Partnership Accelerator</w:t>
            </w:r>
          </w:p>
        </w:tc>
        <w:tc>
          <w:tcPr>
            <w:tcW w:w="2400" w:type="dxa"/>
          </w:tcPr>
          <w:p>
            <w:r>
              <w:t xml:space="preserve">Completed</w:t>
            </w:r>
          </w:p>
        </w:tc>
        <w:tc>
          <w:tcPr>
            <w:tcW w:w="2400" w:type="dxa"/>
          </w:tcPr>
          <w:p>
            <w:r>
              <w:t xml:space="preserve">Division for Sustainable Development Goals</w:t>
            </w:r>
          </w:p>
        </w:tc>
        <w:tc>
          <w:tcPr>
            <w:tcW w:w="2400" w:type="dxa"/>
          </w:tcPr>
          <w:p>
            <w:r>
              <w:t xml:space="preserve">01 Mar 2021</w:t>
            </w:r>
          </w:p>
        </w:tc>
        <w:tc>
          <w:tcPr>
            <w:tcW w:w="2400" w:type="dxa"/>
          </w:tcPr>
          <w:p>
            <w:r>
              <w:t xml:space="preserve">01 Oct 2022</w:t>
            </w:r>
          </w:p>
        </w:tc>
        <w:tc>
          <w:tcPr>
            <w:tcW w:w="2400" w:type="dxa"/>
          </w:tcPr>
          <w:p>
            <w:r>
              <w:t xml:space="preserve">29 Dec 2023</w:t>
            </w:r>
          </w:p>
        </w:tc>
        <w:tc>
          <w:tcPr>
            <w:tcW w:w="2400" w:type="dxa"/>
          </w:tcPr>
          <w:p>
            <w:r>
              <w:t xml:space="preserve">Fabiani Appavou | fabiani.appavou@un.org</w:t>
            </w:r>
          </w:p>
        </w:tc>
        <w:tc>
          <w:tcPr>
            <w:tcW w:w="2400" w:type="dxa"/>
          </w:tcPr>
          <w:p>
            <w:r>
              <w:t xml:space="preserve">Assessment of the national partnership landscape, using the apporach of the DESA Partnership Accelerator</w:t>
            </w:r>
          </w:p>
        </w:tc>
        <w:tc>
          <w:tcPr>
            <w:tcW w:w="2400" w:type="dxa"/>
          </w:tcPr>
          <w:p>
            <w:r>
              <w:t xml:space="preserve"/>
            </w:r>
          </w:p>
        </w:tc>
        <w:tc>
          <w:tcPr>
            <w:tcW w:w="2400" w:type="dxa"/>
          </w:tcPr>
          <w:p>
            <w:r>
              <w:t xml:space="preserve"/>
            </w:r>
          </w:p>
        </w:tc>
      </w:tr>
      <w:tr>
        <w:tc>
          <w:tcPr>
            <w:tcW w:w="2400" w:type="dxa"/>
          </w:tcPr>
          <w:p>
            <w:r>
              <w:t xml:space="preserve">4744</w:t>
            </w:r>
          </w:p>
        </w:tc>
        <w:tc>
          <w:tcPr>
            <w:tcW w:w="2400" w:type="dxa"/>
          </w:tcPr>
          <w:p>
            <w:r>
              <w:t xml:space="preserve">Request #4744 ? Building capacities to develop a financing for development strategy, using the INFF framework and building up on peer exchange experiences.</w:t>
            </w:r>
          </w:p>
        </w:tc>
        <w:tc>
          <w:tcPr>
            <w:tcW w:w="2400" w:type="dxa"/>
          </w:tcPr>
          <w:p>
            <w:r>
              <w:t xml:space="preserve">Not fulfilled by DESA</w:t>
            </w:r>
          </w:p>
        </w:tc>
        <w:tc>
          <w:tcPr>
            <w:tcW w:w="2400" w:type="dxa"/>
          </w:tcPr>
          <w:p>
            <w:r>
              <w:t xml:space="preserve">Division for Sustainable Development Goals, Financing for Sustainable Development Office</w:t>
            </w:r>
          </w:p>
        </w:tc>
        <w:tc>
          <w:tcPr>
            <w:tcW w:w="2400" w:type="dxa"/>
          </w:tcPr>
          <w:p>
            <w:r>
              <w:t xml:space="preserve">30 Nov 2022</w:t>
            </w:r>
          </w:p>
        </w:tc>
        <w:tc>
          <w:tcPr>
            <w:tcW w:w="2400" w:type="dxa"/>
          </w:tcPr>
          <w:p>
            <w:r>
              <w:t xml:space="preserve"/>
            </w:r>
          </w:p>
        </w:tc>
        <w:tc>
          <w:tcPr>
            <w:tcW w:w="2400" w:type="dxa"/>
          </w:tcPr>
          <w:p>
            <w:r>
              <w:t xml:space="preserve"/>
            </w:r>
          </w:p>
        </w:tc>
        <w:tc>
          <w:tcPr>
            <w:tcW w:w="2400" w:type="dxa"/>
          </w:tcPr>
          <w:p>
            <w:r>
              <w:t xml:space="preserve">Feriel Zemzoum | feriel.zemzoum@un.org</w:t>
            </w:r>
          </w:p>
        </w:tc>
        <w:tc>
          <w:tcPr>
            <w:tcW w:w="2400" w:type="dxa"/>
          </w:tcPr>
          <w:p>
            <w:r>
              <w:t xml:space="preserve">Building capacities to develop a financing for development strategy, using the INFF framework and building up on peer exchange experiences.</w:t>
            </w:r>
          </w:p>
        </w:tc>
        <w:tc>
          <w:tcPr>
            <w:tcW w:w="2400" w:type="dxa"/>
          </w:tcPr>
          <w:p>
            <w:r>
              <w:t xml:space="preserve"/>
            </w:r>
          </w:p>
        </w:tc>
        <w:tc>
          <w:tcPr>
            <w:tcW w:w="2400" w:type="dxa"/>
          </w:tcPr>
          <w:p>
            <w:r>
              <w:t xml:space="preserve"/>
            </w:r>
          </w:p>
        </w:tc>
      </w:tr>
      <w:tr>
        <w:tc>
          <w:tcPr>
            <w:tcW w:w="2400" w:type="dxa"/>
          </w:tcPr>
          <w:p>
            <w:r>
              <w:t xml:space="preserve">4181</w:t>
            </w:r>
          </w:p>
        </w:tc>
        <w:tc>
          <w:tcPr>
            <w:tcW w:w="2400" w:type="dxa"/>
          </w:tcPr>
          <w:p>
            <w:r>
              <w:t xml:space="preserve">Request #4181 ? In addition to the on-going work, the authorities of Mauritius would like to request for further cooperation with UNDESA and UNITAR for the provision of technical assistance and capacity building on integrated planning towards the SDGs, linking post-COVID 19 recovery needs to long-term sustainable economic objectives.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Feb 2022</w:t>
            </w:r>
          </w:p>
        </w:tc>
        <w:tc>
          <w:tcPr>
            <w:tcW w:w="2400" w:type="dxa"/>
          </w:tcPr>
          <w:p>
            <w:r>
              <w:t xml:space="preserve">21 Feb 2023</w:t>
            </w:r>
          </w:p>
        </w:tc>
        <w:tc>
          <w:tcPr>
            <w:tcW w:w="2400" w:type="dxa"/>
          </w:tcPr>
          <w:p>
            <w:r>
              <w:t xml:space="preserve">24 Feb 2023</w:t>
            </w:r>
          </w:p>
        </w:tc>
        <w:tc>
          <w:tcPr>
            <w:tcW w:w="2400" w:type="dxa"/>
          </w:tcPr>
          <w:p>
            <w:r>
              <w:t xml:space="preserve">Ambassador H. Dillum and  Christine Umutoni, RC, Port Louis | christine.umutoni@un.org</w:t>
            </w:r>
          </w:p>
        </w:tc>
        <w:tc>
          <w:tcPr>
            <w:tcW w:w="2400" w:type="dxa"/>
          </w:tcPr>
          <w:p>
            <w:r>
              <w:t xml:space="preserve">In addition to the on-going work, the authorities of Mauritius would like to request for further cooperation with UNDESA and UNITAR for the provision of technical assistance and capacity building on integrated planning towards the SDGs, linking post-COVID 19 recovery needs to long-term sustainable economic objectives.</w:t>
            </w:r>
          </w:p>
        </w:tc>
        <w:tc>
          <w:tcPr>
            <w:tcW w:w="2400" w:type="dxa"/>
          </w:tcPr>
          <w:p>
            <w:r>
              <w:t xml:space="preserve"/>
            </w:r>
          </w:p>
        </w:tc>
        <w:tc>
          <w:tcPr>
            <w:tcW w:w="2400" w:type="dxa"/>
          </w:tcPr>
          <w:p>
            <w:r>
              <w:t xml:space="preserve"/>
            </w:r>
          </w:p>
        </w:tc>
      </w:tr>
      <w:tr>
        <w:tc>
          <w:tcPr>
            <w:tcW w:w="2400" w:type="dxa"/>
          </w:tcPr>
          <w:p>
            <w:r>
              <w:t xml:space="preserve">3835</w:t>
            </w:r>
          </w:p>
        </w:tc>
        <w:tc>
          <w:tcPr>
            <w:tcW w:w="2400" w:type="dxa"/>
          </w:tcPr>
          <w:p>
            <w:r>
              <w:t xml:space="preserve">Request #3835 ? DPIDG was requested by Christine N. Umutoni, United Nations Resident Coordinator, Mauritius and Seychelles to provide support, in partnership with UNITAR and in collaboration with UN ECA and the MCO, to strengthen the capacities of the Government of Mauritius to enhance policy coherence and a long term sustainable recovery of the country after the pandemic.  / In the context of COVID-19 recovery, the DESA-UNITAR support advanced policy coherence and guided integrated decision-making to address short term needs with immediate benefits (e.g. socio-economic response plans) while contributing to longer term sustainable objectives for building back better, bluer and greener (e.g. National Development Plans).</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13 May 2021</w:t>
            </w:r>
          </w:p>
        </w:tc>
        <w:tc>
          <w:tcPr>
            <w:tcW w:w="2400" w:type="dxa"/>
          </w:tcPr>
          <w:p>
            <w:r>
              <w:t xml:space="preserve"/>
            </w:r>
          </w:p>
        </w:tc>
        <w:tc>
          <w:tcPr>
            <w:tcW w:w="2400" w:type="dxa"/>
          </w:tcPr>
          <w:p>
            <w:r>
              <w:t xml:space="preserve"/>
            </w:r>
          </w:p>
        </w:tc>
        <w:tc>
          <w:tcPr>
            <w:tcW w:w="2400" w:type="dxa"/>
          </w:tcPr>
          <w:p>
            <w:r>
              <w:t xml:space="preserve">Christine N. Umutoni | christine.umutoni@un.org</w:t>
            </w:r>
          </w:p>
        </w:tc>
        <w:tc>
          <w:tcPr>
            <w:tcW w:w="2400" w:type="dxa"/>
          </w:tcPr>
          <w:p>
            <w:r>
              <w:t xml:space="preserve">DPIDG was requested by Christine N. Umutoni, United Nations Resident Coordinator, Mauritius and Seychelles to provide support, in partnership with UNITAR and in collaboration with UN ECA and the MCO, to strengthen the capacities of the Government of Mauritius to enhance policy coherence and a long term sustainable recovery of the country after the pandemic.  / In the context of COVID-19 recovery, the DESA-UNITAR support advanced policy coherence and guided integrated decision-making to address short term needs with immediate benefits (e.g. socio-economic response plans) while contributing to longer term sustainable objectives for building back better, bluer and greener (e.g. National Development Plans).</w:t>
            </w:r>
          </w:p>
        </w:tc>
        <w:tc>
          <w:tcPr>
            <w:tcW w:w="2400" w:type="dxa"/>
          </w:tcPr>
          <w:p>
            <w:r>
              <w:t xml:space="preserve"/>
            </w:r>
          </w:p>
        </w:tc>
        <w:tc>
          <w:tcPr>
            <w:tcW w:w="2400" w:type="dxa"/>
          </w:tcPr>
          <w:p>
            <w:r>
              <w:t xml:space="preserve"/>
            </w:r>
          </w:p>
        </w:tc>
      </w:tr>
      <w:tr>
        <w:tc>
          <w:tcPr>
            <w:tcW w:w="2400" w:type="dxa"/>
          </w:tcPr>
          <w:p>
            <w:r>
              <w:t xml:space="preserve">3633</w:t>
            </w:r>
          </w:p>
        </w:tc>
        <w:tc>
          <w:tcPr>
            <w:tcW w:w="2400" w:type="dxa"/>
          </w:tcPr>
          <w:p>
            <w:r>
              <w:t xml:space="preserve">Request #3633 ? RCO for Mauri[us and Seychelles is interested in the topic of â€œUnlocking finance for SDGâ€™s/ INFFâ€ and they would very much like to engage with the Government. / They had questions around an integrated approach for financing the SDGâ€™s in the context of SIDS countries like Mauritius and Seychelles who also happen to be classified as High Income countries. Thus, they find that the need for innovative financing instruments and a greater participation of the private sector and would like to discuss further on how DESA could help.</w:t>
            </w:r>
          </w:p>
        </w:tc>
        <w:tc>
          <w:tcPr>
            <w:tcW w:w="2400" w:type="dxa"/>
          </w:tcPr>
          <w:p>
            <w:r>
              <w:t xml:space="preserve">Completed</w:t>
            </w:r>
          </w:p>
        </w:tc>
        <w:tc>
          <w:tcPr>
            <w:tcW w:w="2400" w:type="dxa"/>
          </w:tcPr>
          <w:p>
            <w:r>
              <w:t xml:space="preserve">Financing for Sustainable Development Office</w:t>
            </w:r>
          </w:p>
        </w:tc>
        <w:tc>
          <w:tcPr>
            <w:tcW w:w="2400" w:type="dxa"/>
          </w:tcPr>
          <w:p>
            <w:r>
              <w:t xml:space="preserve">22 Feb 2021</w:t>
            </w:r>
          </w:p>
        </w:tc>
        <w:tc>
          <w:tcPr>
            <w:tcW w:w="2400" w:type="dxa"/>
          </w:tcPr>
          <w:p>
            <w:r>
              <w:t xml:space="preserve">22 Feb 2021</w:t>
            </w:r>
          </w:p>
        </w:tc>
        <w:tc>
          <w:tcPr>
            <w:tcW w:w="2400" w:type="dxa"/>
          </w:tcPr>
          <w:p>
            <w:r>
              <w:t xml:space="preserve">31 Dec 2021</w:t>
            </w:r>
          </w:p>
        </w:tc>
        <w:tc>
          <w:tcPr>
            <w:tcW w:w="2400" w:type="dxa"/>
          </w:tcPr>
          <w:p>
            <w:r>
              <w:t xml:space="preserve">Fabiani Appavou | fabiani.appavou@un.org</w:t>
            </w:r>
          </w:p>
        </w:tc>
        <w:tc>
          <w:tcPr>
            <w:tcW w:w="2400" w:type="dxa"/>
          </w:tcPr>
          <w:p>
            <w:r>
              <w:t xml:space="preserve">RCO for Mauri[us and Seychelles is interested in the topic of â€œUnlocking finance for SDGâ€™s/ INFFâ€ and they would very much like to engage with the Government. / They had questions around an integrated approach for financing the SDGâ€™s in the context of SIDS countries like Mauritius and Seychelles who also happen to be classified as High Income countries. Thus, they find that the need for innovative financing instruments and a greater participation of the private sector and would like to discuss further on how DESA could help.</w:t>
            </w:r>
          </w:p>
        </w:tc>
        <w:tc>
          <w:tcPr>
            <w:tcW w:w="2400" w:type="dxa"/>
          </w:tcPr>
          <w:p>
            <w:r>
              <w:t xml:space="preserve"/>
            </w:r>
          </w:p>
        </w:tc>
        <w:tc>
          <w:tcPr>
            <w:tcW w:w="2400" w:type="dxa"/>
          </w:tcPr>
          <w:p>
            <w:r>
              <w:t xml:space="preserve"/>
            </w:r>
          </w:p>
        </w:tc>
      </w:tr>
      <w:tr>
        <w:tc>
          <w:tcPr>
            <w:tcW w:w="2400" w:type="dxa"/>
          </w:tcPr>
          <w:p>
            <w:r>
              <w:t xml:space="preserve">2656</w:t>
            </w:r>
          </w:p>
        </w:tc>
        <w:tc>
          <w:tcPr>
            <w:tcW w:w="2400" w:type="dxa"/>
          </w:tcPr>
          <w:p>
            <w:r>
              <w:t xml:space="preserve">Request #2656 ? DPIDG/ UNPOG was requested  by the Ministry of Social Security, National Solidarity, and Environment and Sustainable Development of the Government of Mauritius to provide a training on frontier technologies for upgrading DRR infrastructure and staff training to increase national ownership and knowledge on technology innovations for resilience as an outcome of the August 2018 Island States Forum in Sri Lanka.  https://publicadministration.un.org/en/news-and-events/calendar/ModuleID/1146/ItemID/2961/mctl/EventDetails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Aug 2018</w:t>
            </w:r>
          </w:p>
        </w:tc>
        <w:tc>
          <w:tcPr>
            <w:tcW w:w="2400" w:type="dxa"/>
          </w:tcPr>
          <w:p>
            <w:r>
              <w:t xml:space="preserve">27 Mar 2019</w:t>
            </w:r>
          </w:p>
        </w:tc>
        <w:tc>
          <w:tcPr>
            <w:tcW w:w="2400" w:type="dxa"/>
          </w:tcPr>
          <w:p>
            <w:r>
              <w:t xml:space="preserve"/>
            </w:r>
          </w:p>
        </w:tc>
        <w:tc>
          <w:tcPr>
            <w:tcW w:w="2400" w:type="dxa"/>
          </w:tcPr>
          <w:p>
            <w:r>
              <w:t xml:space="preserve">na | na@gmail.com</w:t>
            </w:r>
          </w:p>
        </w:tc>
        <w:tc>
          <w:tcPr>
            <w:tcW w:w="2400" w:type="dxa"/>
          </w:tcPr>
          <w:p>
            <w:r>
              <w:t xml:space="preserve">DPIDG/ UNPOG was requested  by the Ministry of Social Security, National Solidarity, and Environment and Sustainable Development of the Government of Mauritius to provide a training on frontier technologies for upgrading DRR infrastructure and staff training to increase national ownership and knowledge on technology innovations for resilience as an outcome of the August 2018 Island States Forum in Sri Lanka.  https://publicadministration.un.org/en/news-and-events/calendar/ModuleID/1146/ItemID/2961/mctl/EventDetails</w:t>
            </w:r>
          </w:p>
        </w:tc>
        <w:tc>
          <w:tcPr>
            <w:tcW w:w="2400" w:type="dxa"/>
          </w:tcPr>
          <w:p>
            <w:r>
              <w:t xml:space="preserve"/>
            </w:r>
          </w:p>
        </w:tc>
        <w:tc>
          <w:tcPr>
            <w:tcW w:w="2400" w:type="dxa"/>
          </w:tcPr>
          <w:p>
            <w:r>
              <w:t xml:space="preserve"/>
            </w:r>
          </w:p>
        </w:tc>
      </w:tr>
      <w:tr>
        <w:tc>
          <w:tcPr>
            <w:tcW w:w="2400" w:type="dxa"/>
          </w:tcPr>
          <w:p>
            <w:r>
              <w:t xml:space="preserve">4696</w:t>
            </w:r>
          </w:p>
        </w:tc>
        <w:tc>
          <w:tcPr>
            <w:tcW w:w="2400" w:type="dxa"/>
          </w:tcPr>
          <w:p>
            <w:r>
              <w:t xml:space="preserve">Request #4696 ? In continuation of a previous request (establishment of Mexico's Partnership Strategy), the government, via the RCO, has requested DESA's support with key aspects of the initial phases of the implementation of the strategy.</w:t>
            </w:r>
          </w:p>
        </w:tc>
        <w:tc>
          <w:tcPr>
            <w:tcW w:w="2400" w:type="dxa"/>
          </w:tcPr>
          <w:p>
            <w:r>
              <w:t xml:space="preserve">Completed</w:t>
            </w:r>
          </w:p>
        </w:tc>
        <w:tc>
          <w:tcPr>
            <w:tcW w:w="2400" w:type="dxa"/>
          </w:tcPr>
          <w:p>
            <w:r>
              <w:t xml:space="preserve">Division for Sustainable Development Goals</w:t>
            </w:r>
          </w:p>
        </w:tc>
        <w:tc>
          <w:tcPr>
            <w:tcW w:w="2400" w:type="dxa"/>
          </w:tcPr>
          <w:p>
            <w:r>
              <w:t xml:space="preserve">14 Dec 2022</w:t>
            </w:r>
          </w:p>
        </w:tc>
        <w:tc>
          <w:tcPr>
            <w:tcW w:w="2400" w:type="dxa"/>
          </w:tcPr>
          <w:p>
            <w:r>
              <w:t xml:space="preserve">01 Jun 2023</w:t>
            </w:r>
          </w:p>
        </w:tc>
        <w:tc>
          <w:tcPr>
            <w:tcW w:w="2400" w:type="dxa"/>
          </w:tcPr>
          <w:p>
            <w:r>
              <w:t xml:space="preserve">31 Mar 2024</w:t>
            </w:r>
          </w:p>
        </w:tc>
        <w:tc>
          <w:tcPr>
            <w:tcW w:w="2400" w:type="dxa"/>
          </w:tcPr>
          <w:p>
            <w:r>
              <w:t xml:space="preserve">Priscilla Miranda Garcia | priscilla.miranda@un.org</w:t>
            </w:r>
          </w:p>
        </w:tc>
        <w:tc>
          <w:tcPr>
            <w:tcW w:w="2400" w:type="dxa"/>
          </w:tcPr>
          <w:p>
            <w:r>
              <w:t xml:space="preserve">In continuation of a previous request (establishment of Mexico's Partnership Strategy), the government, via the RCO, has requested DESA's support with key aspects of the initial phases of the implementation of the strategy.</w:t>
            </w:r>
          </w:p>
        </w:tc>
        <w:tc>
          <w:tcPr>
            <w:tcW w:w="2400" w:type="dxa"/>
          </w:tcPr>
          <w:p>
            <w:r>
              <w:t xml:space="preserve"/>
            </w:r>
          </w:p>
        </w:tc>
        <w:tc>
          <w:tcPr>
            <w:tcW w:w="2400" w:type="dxa"/>
          </w:tcPr>
          <w:p>
            <w:r>
              <w:t xml:space="preserve"/>
            </w:r>
          </w:p>
        </w:tc>
      </w:tr>
      <w:tr>
        <w:tc>
          <w:tcPr>
            <w:tcW w:w="2400" w:type="dxa"/>
          </w:tcPr>
          <w:p>
            <w:r>
              <w:t xml:space="preserve">4060</w:t>
            </w:r>
          </w:p>
        </w:tc>
        <w:tc>
          <w:tcPr>
            <w:tcW w:w="2400" w:type="dxa"/>
          </w:tcPr>
          <w:p>
            <w:r>
              <w:t xml:space="preserve">Request #4060 ? Provided on the estimation of national transfer accounts (NTA) for Mexico and their use for public policy.</w:t>
            </w:r>
          </w:p>
        </w:tc>
        <w:tc>
          <w:tcPr>
            <w:tcW w:w="2400" w:type="dxa"/>
          </w:tcPr>
          <w:p>
            <w:r>
              <w:t xml:space="preserve">Completed</w:t>
            </w:r>
          </w:p>
        </w:tc>
        <w:tc>
          <w:tcPr>
            <w:tcW w:w="2400" w:type="dxa"/>
          </w:tcPr>
          <w:p>
            <w:r>
              <w:t xml:space="preserve">Population Division</w:t>
            </w:r>
          </w:p>
        </w:tc>
        <w:tc>
          <w:tcPr>
            <w:tcW w:w="2400" w:type="dxa"/>
          </w:tcPr>
          <w:p>
            <w:r>
              <w:t xml:space="preserve">13 Oct 2021</w:t>
            </w:r>
          </w:p>
        </w:tc>
        <w:tc>
          <w:tcPr>
            <w:tcW w:w="2400" w:type="dxa"/>
          </w:tcPr>
          <w:p>
            <w:r>
              <w:t xml:space="preserve">11 Nov 2021</w:t>
            </w:r>
          </w:p>
        </w:tc>
        <w:tc>
          <w:tcPr>
            <w:tcW w:w="2400" w:type="dxa"/>
          </w:tcPr>
          <w:p>
            <w:r>
              <w:t xml:space="preserve">11 Nov 2021</w:t>
            </w:r>
          </w:p>
        </w:tc>
        <w:tc>
          <w:tcPr>
            <w:tcW w:w="2400" w:type="dxa"/>
          </w:tcPr>
          <w:p>
            <w:r>
              <w:t xml:space="preserve">Zulma Sosa | zulma.sosa@cepal.org</w:t>
            </w:r>
          </w:p>
        </w:tc>
        <w:tc>
          <w:tcPr>
            <w:tcW w:w="2400" w:type="dxa"/>
          </w:tcPr>
          <w:p>
            <w:r>
              <w:t xml:space="preserve">Provided on the estimation of national transfer accounts (NTA) for Mexico and their use for public policy.</w:t>
            </w:r>
          </w:p>
        </w:tc>
        <w:tc>
          <w:tcPr>
            <w:tcW w:w="2400" w:type="dxa"/>
          </w:tcPr>
          <w:p>
            <w:r>
              <w:t xml:space="preserve"/>
            </w:r>
          </w:p>
        </w:tc>
        <w:tc>
          <w:tcPr>
            <w:tcW w:w="2400" w:type="dxa"/>
          </w:tcPr>
          <w:p>
            <w:r>
              <w:t xml:space="preserve"/>
            </w:r>
          </w:p>
        </w:tc>
      </w:tr>
      <w:tr>
        <w:tc>
          <w:tcPr>
            <w:tcW w:w="2400" w:type="dxa"/>
          </w:tcPr>
          <w:p>
            <w:r>
              <w:t xml:space="preserve">2717</w:t>
            </w:r>
          </w:p>
        </w:tc>
        <w:tc>
          <w:tcPr>
            <w:tcW w:w="2400" w:type="dxa"/>
          </w:tcPr>
          <w:p>
            <w:r>
              <w:t xml:space="preserve">Request #2717 ? Modelling tools to inform the design of the 20-year Development Plan for Mexico City and its implementation strategies</w:t>
            </w:r>
          </w:p>
        </w:tc>
        <w:tc>
          <w:tcPr>
            <w:tcW w:w="2400" w:type="dxa"/>
          </w:tcPr>
          <w:p>
            <w:r>
              <w:t xml:space="preserve">Completed</w:t>
            </w:r>
          </w:p>
        </w:tc>
        <w:tc>
          <w:tcPr>
            <w:tcW w:w="2400" w:type="dxa"/>
          </w:tcPr>
          <w:p>
            <w:r>
              <w:t xml:space="preserve">Economic Analysis and Policy Division</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Dr. Claudia Sheinbaum | atencionciudadanajg@cdmx.gob.mx</w:t>
            </w:r>
          </w:p>
        </w:tc>
        <w:tc>
          <w:tcPr>
            <w:tcW w:w="2400" w:type="dxa"/>
          </w:tcPr>
          <w:p>
            <w:r>
              <w:t xml:space="preserve">Modelling tools to inform the design of the 20-year Development Plan for Mexico City and its implementation strategies</w:t>
            </w:r>
          </w:p>
        </w:tc>
        <w:tc>
          <w:tcPr>
            <w:tcW w:w="2400" w:type="dxa"/>
          </w:tcPr>
          <w:p>
            <w:r>
              <w:t xml:space="preserve"/>
            </w:r>
          </w:p>
        </w:tc>
        <w:tc>
          <w:tcPr>
            <w:tcW w:w="2400" w:type="dxa"/>
          </w:tcPr>
          <w:p>
            <w:r>
              <w:t xml:space="preserve"/>
            </w:r>
          </w:p>
        </w:tc>
      </w:tr>
      <w:tr>
        <w:tc>
          <w:tcPr>
            <w:tcW w:w="2400" w:type="dxa"/>
          </w:tcPr>
          <w:p>
            <w:r>
              <w:t xml:space="preserve">2700</w:t>
            </w:r>
          </w:p>
        </w:tc>
        <w:tc>
          <w:tcPr>
            <w:tcW w:w="2400" w:type="dxa"/>
          </w:tcPr>
          <w:p>
            <w:r>
              <w:t xml:space="preserve">Request #2700 ? Strengthening capacity for SDG implementation through the establishment of multi-stakeholder partnerships</w:t>
            </w:r>
          </w:p>
        </w:tc>
        <w:tc>
          <w:tcPr>
            <w:tcW w:w="2400" w:type="dxa"/>
          </w:tcPr>
          <w:p>
            <w:r>
              <w:t xml:space="preserve">Completed</w:t>
            </w:r>
          </w:p>
        </w:tc>
        <w:tc>
          <w:tcPr>
            <w:tcW w:w="2400" w:type="dxa"/>
          </w:tcPr>
          <w:p>
            <w:r>
              <w:t xml:space="preserve">Division for Sustainable Development Goals</w:t>
            </w:r>
          </w:p>
        </w:tc>
        <w:tc>
          <w:tcPr>
            <w:tcW w:w="2400" w:type="dxa"/>
          </w:tcPr>
          <w:p>
            <w:r>
              <w:t xml:space="preserve">09 Dec 2019</w:t>
            </w:r>
          </w:p>
        </w:tc>
        <w:tc>
          <w:tcPr>
            <w:tcW w:w="2400" w:type="dxa"/>
          </w:tcPr>
          <w:p>
            <w:r>
              <w:t xml:space="preserve">01 Aug 2020</w:t>
            </w:r>
          </w:p>
        </w:tc>
        <w:tc>
          <w:tcPr>
            <w:tcW w:w="2400" w:type="dxa"/>
          </w:tcPr>
          <w:p>
            <w:r>
              <w:t xml:space="preserve">31 Mar 2022</w:t>
            </w:r>
          </w:p>
        </w:tc>
        <w:tc>
          <w:tcPr>
            <w:tcW w:w="2400" w:type="dxa"/>
          </w:tcPr>
          <w:p>
            <w:r>
              <w:t xml:space="preserve">Priscilla Miranda | priscilla.miranda@one.un.org</w:t>
            </w:r>
          </w:p>
        </w:tc>
        <w:tc>
          <w:tcPr>
            <w:tcW w:w="2400" w:type="dxa"/>
          </w:tcPr>
          <w:p>
            <w:r>
              <w:t xml:space="preserve">Strengthening capacity for SDG implementation through the establishment of multi-stakeholder partnerships</w:t>
            </w:r>
          </w:p>
        </w:tc>
        <w:tc>
          <w:tcPr>
            <w:tcW w:w="2400" w:type="dxa"/>
          </w:tcPr>
          <w:p>
            <w:r>
              <w:t xml:space="preserve"/>
            </w:r>
          </w:p>
        </w:tc>
        <w:tc>
          <w:tcPr>
            <w:tcW w:w="2400" w:type="dxa"/>
          </w:tcPr>
          <w:p>
            <w:r>
              <w:t xml:space="preserve"/>
            </w:r>
          </w:p>
        </w:tc>
      </w:tr>
      <w:tr>
        <w:tc>
          <w:tcPr>
            <w:tcW w:w="2400" w:type="dxa"/>
          </w:tcPr>
          <w:p>
            <w:r>
              <w:t xml:space="preserve">5085</w:t>
            </w:r>
          </w:p>
        </w:tc>
        <w:tc>
          <w:tcPr>
            <w:tcW w:w="2400" w:type="dxa"/>
          </w:tcPr>
          <w:p>
            <w:r>
              <w:t xml:space="preserve">Request #5085 ? Capacities development activities in digital management and data governance. / Support in implementing the initiative in data governance strategy. / Conducting training related to data governance and digital management for civil servants from the ministries ana agencies and to participate in the baseline study following UNDESAâ€™s framework approach on data governance. / Focal points: Ana and Prabin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14 Dec 2023</w:t>
            </w:r>
          </w:p>
        </w:tc>
        <w:tc>
          <w:tcPr>
            <w:tcW w:w="2400" w:type="dxa"/>
          </w:tcPr>
          <w:p>
            <w:r>
              <w:t xml:space="preserve">07 Jan 2024</w:t>
            </w:r>
          </w:p>
        </w:tc>
        <w:tc>
          <w:tcPr>
            <w:tcW w:w="2400" w:type="dxa"/>
          </w:tcPr>
          <w:p>
            <w:r>
              <w:t xml:space="preserve">28 Feb 2025</w:t>
            </w:r>
          </w:p>
        </w:tc>
        <w:tc>
          <w:tcPr>
            <w:tcW w:w="2400" w:type="dxa"/>
          </w:tcPr>
          <w:p>
            <w:r>
              <w:t xml:space="preserve">Dr. Surenchimeg Dulamsuren | prabin.maharjan@un.org</w:t>
            </w:r>
          </w:p>
        </w:tc>
        <w:tc>
          <w:tcPr>
            <w:tcW w:w="2400" w:type="dxa"/>
          </w:tcPr>
          <w:p>
            <w:r>
              <w:t xml:space="preserve">Capacities development activities in digital management and data governance. / Support in implementing the initiative in data governance strategy. / Conducting training related to data governance and digital management for civil servants from the ministries ana agencies and to participate in the baseline study following UNDESAâ€™s framework approach on data governance. / Focal points: Ana and Prabin</w:t>
            </w:r>
          </w:p>
        </w:tc>
        <w:tc>
          <w:tcPr>
            <w:tcW w:w="2400" w:type="dxa"/>
          </w:tcPr>
          <w:p>
            <w:r>
              <w:t xml:space="preserve"/>
            </w:r>
          </w:p>
        </w:tc>
        <w:tc>
          <w:tcPr>
            <w:tcW w:w="2400" w:type="dxa"/>
          </w:tcPr>
          <w:p>
            <w:r>
              <w:t xml:space="preserve"/>
            </w:r>
          </w:p>
        </w:tc>
      </w:tr>
      <w:tr>
        <w:tc>
          <w:tcPr>
            <w:tcW w:w="2400" w:type="dxa"/>
          </w:tcPr>
          <w:p>
            <w:r>
              <w:t xml:space="preserve">4823</w:t>
            </w:r>
          </w:p>
        </w:tc>
        <w:tc>
          <w:tcPr>
            <w:tcW w:w="2400" w:type="dxa"/>
          </w:tcPr>
          <w:p>
            <w:r>
              <w:t xml:space="preserve">Request #4823 ? Request for capacity development assistance in the estimation of National Transfer Accounts (NTA) -- including national training workshop and translation of UN manuals into Mongolian.</w:t>
            </w:r>
          </w:p>
        </w:tc>
        <w:tc>
          <w:tcPr>
            <w:tcW w:w="2400" w:type="dxa"/>
          </w:tcPr>
          <w:p>
            <w:r>
              <w:t xml:space="preserve">Under consideration</w:t>
            </w:r>
          </w:p>
        </w:tc>
        <w:tc>
          <w:tcPr>
            <w:tcW w:w="2400" w:type="dxa"/>
          </w:tcPr>
          <w:p>
            <w:r>
              <w:t xml:space="preserve">Population Division</w:t>
            </w:r>
          </w:p>
        </w:tc>
        <w:tc>
          <w:tcPr>
            <w:tcW w:w="2400" w:type="dxa"/>
          </w:tcPr>
          <w:p>
            <w:r>
              <w:t xml:space="preserve">22 Nov 2023</w:t>
            </w:r>
          </w:p>
        </w:tc>
        <w:tc>
          <w:tcPr>
            <w:tcW w:w="2400" w:type="dxa"/>
          </w:tcPr>
          <w:p>
            <w:r>
              <w:t xml:space="preserve"/>
            </w:r>
          </w:p>
        </w:tc>
        <w:tc>
          <w:tcPr>
            <w:tcW w:w="2400" w:type="dxa"/>
          </w:tcPr>
          <w:p>
            <w:r>
              <w:t xml:space="preserve"/>
            </w:r>
          </w:p>
        </w:tc>
        <w:tc>
          <w:tcPr>
            <w:tcW w:w="2400" w:type="dxa"/>
          </w:tcPr>
          <w:p>
            <w:r>
              <w:t xml:space="preserve">Balchinluvsan Lkhagvasuran | olkhagvasuren@unfpa.org</w:t>
            </w:r>
          </w:p>
        </w:tc>
        <w:tc>
          <w:tcPr>
            <w:tcW w:w="2400" w:type="dxa"/>
          </w:tcPr>
          <w:p>
            <w:r>
              <w:t xml:space="preserve">Request for capacity development assistance in the estimation of National Transfer Accounts (NTA) -- including national training workshop and translation of UN manuals into Mongolian.</w:t>
            </w:r>
          </w:p>
        </w:tc>
        <w:tc>
          <w:tcPr>
            <w:tcW w:w="2400" w:type="dxa"/>
          </w:tcPr>
          <w:p>
            <w:r>
              <w:t xml:space="preserve"/>
            </w:r>
          </w:p>
        </w:tc>
        <w:tc>
          <w:tcPr>
            <w:tcW w:w="2400" w:type="dxa"/>
          </w:tcPr>
          <w:p>
            <w:r>
              <w:t xml:space="preserve"/>
            </w:r>
          </w:p>
        </w:tc>
      </w:tr>
      <w:tr>
        <w:tc>
          <w:tcPr>
            <w:tcW w:w="2400" w:type="dxa"/>
          </w:tcPr>
          <w:p>
            <w:r>
              <w:t xml:space="preserve">4712</w:t>
            </w:r>
          </w:p>
        </w:tc>
        <w:tc>
          <w:tcPr>
            <w:tcW w:w="2400" w:type="dxa"/>
          </w:tcPr>
          <w:p>
            <w:r>
              <w:t xml:space="preserve">Request #4712 ? DPIDG has been requested to support and strengthen the capacities of government officials of the National News Agency of Mongolia (MONTSAME) to promote effective strategies for more resilient and risk-informed governance in support of the 2030 Agenda for Sustainable Development.</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07 Feb 2023</w:t>
            </w:r>
          </w:p>
        </w:tc>
        <w:tc>
          <w:tcPr>
            <w:tcW w:w="2400" w:type="dxa"/>
          </w:tcPr>
          <w:p>
            <w:r>
              <w:t xml:space="preserve"/>
            </w:r>
          </w:p>
        </w:tc>
        <w:tc>
          <w:tcPr>
            <w:tcW w:w="2400" w:type="dxa"/>
          </w:tcPr>
          <w:p>
            <w:r>
              <w:t xml:space="preserve"/>
            </w:r>
          </w:p>
        </w:tc>
        <w:tc>
          <w:tcPr>
            <w:tcW w:w="2400" w:type="dxa"/>
          </w:tcPr>
          <w:p>
            <w:r>
              <w:t xml:space="preserve">Sodontogos Erdenetsogt | sodontogos@gmail.com</w:t>
            </w:r>
          </w:p>
        </w:tc>
        <w:tc>
          <w:tcPr>
            <w:tcW w:w="2400" w:type="dxa"/>
          </w:tcPr>
          <w:p>
            <w:r>
              <w:t xml:space="preserve">DPIDG has been requested to support and strengthen the capacities of government officials of the National News Agency of Mongolia (MONTSAME) to promote effective strategies for more resilient and risk-informed governance in support of the 2030 Agenda for Sustainable Development.</w:t>
            </w:r>
          </w:p>
        </w:tc>
        <w:tc>
          <w:tcPr>
            <w:tcW w:w="2400" w:type="dxa"/>
          </w:tcPr>
          <w:p>
            <w:r>
              <w:t xml:space="preserve"/>
            </w:r>
          </w:p>
        </w:tc>
        <w:tc>
          <w:tcPr>
            <w:tcW w:w="2400" w:type="dxa"/>
          </w:tcPr>
          <w:p>
            <w:r>
              <w:t xml:space="preserve"/>
            </w:r>
          </w:p>
        </w:tc>
      </w:tr>
      <w:tr>
        <w:tc>
          <w:tcPr>
            <w:tcW w:w="2400" w:type="dxa"/>
          </w:tcPr>
          <w:p>
            <w:r>
              <w:t xml:space="preserve">4751</w:t>
            </w:r>
          </w:p>
        </w:tc>
        <w:tc>
          <w:tcPr>
            <w:tcW w:w="2400" w:type="dxa"/>
          </w:tcPr>
          <w:p>
            <w:r>
              <w:t xml:space="preserve">Request #4751 ? DPIDG was requested by the National Academy of Governance of Mongolia to provide support in training civil servants on promoting effective governance for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Aug 2022</w:t>
            </w:r>
          </w:p>
        </w:tc>
        <w:tc>
          <w:tcPr>
            <w:tcW w:w="2400" w:type="dxa"/>
          </w:tcPr>
          <w:p>
            <w:r>
              <w:t xml:space="preserve">07 Jun 2023</w:t>
            </w:r>
          </w:p>
        </w:tc>
        <w:tc>
          <w:tcPr>
            <w:tcW w:w="2400" w:type="dxa"/>
          </w:tcPr>
          <w:p>
            <w:r>
              <w:t xml:space="preserve">09 Jun 2023</w:t>
            </w:r>
          </w:p>
        </w:tc>
        <w:tc>
          <w:tcPr>
            <w:tcW w:w="2400" w:type="dxa"/>
          </w:tcPr>
          <w:p>
            <w:r>
              <w:t xml:space="preserve">Dr. Surenchimeg Dulamsuren | surenchimeg@naog.gov.mn</w:t>
            </w:r>
          </w:p>
        </w:tc>
        <w:tc>
          <w:tcPr>
            <w:tcW w:w="2400" w:type="dxa"/>
          </w:tcPr>
          <w:p>
            <w:r>
              <w:t xml:space="preserve">DPIDG was requested by the National Academy of Governance of Mongolia to provide support in training civil servants on promoting effective governance for the SDGs.</w:t>
            </w:r>
          </w:p>
        </w:tc>
        <w:tc>
          <w:tcPr>
            <w:tcW w:w="2400" w:type="dxa"/>
          </w:tcPr>
          <w:p>
            <w:r>
              <w:t xml:space="preserve"/>
            </w:r>
          </w:p>
        </w:tc>
        <w:tc>
          <w:tcPr>
            <w:tcW w:w="2400" w:type="dxa"/>
          </w:tcPr>
          <w:p>
            <w:r>
              <w:t xml:space="preserve"/>
            </w:r>
          </w:p>
        </w:tc>
      </w:tr>
      <w:tr>
        <w:tc>
          <w:tcPr>
            <w:tcW w:w="2400" w:type="dxa"/>
          </w:tcPr>
          <w:p>
            <w:r>
              <w:t xml:space="preserve">2585</w:t>
            </w:r>
          </w:p>
        </w:tc>
        <w:tc>
          <w:tcPr>
            <w:tcW w:w="2400" w:type="dxa"/>
          </w:tcPr>
          <w:p>
            <w:r>
              <w:t xml:space="preserve">Request #2585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3474</w:t>
            </w:r>
          </w:p>
        </w:tc>
        <w:tc>
          <w:tcPr>
            <w:tcW w:w="2400" w:type="dxa"/>
          </w:tcPr>
          <w:p>
            <w:r>
              <w:t xml:space="preserve">Request #3474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09 Feb 2019</w:t>
            </w:r>
          </w:p>
        </w:tc>
        <w:tc>
          <w:tcPr>
            <w:tcW w:w="2400" w:type="dxa"/>
          </w:tcPr>
          <w:p>
            <w:r>
              <w:t xml:space="preserve"/>
            </w:r>
          </w:p>
        </w:tc>
        <w:tc>
          <w:tcPr>
            <w:tcW w:w="2400" w:type="dxa"/>
          </w:tcPr>
          <w:p>
            <w:r>
              <w:t xml:space="preserve">31 Dec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2728</w:t>
            </w:r>
          </w:p>
        </w:tc>
        <w:tc>
          <w:tcPr>
            <w:tcW w:w="2400" w:type="dxa"/>
          </w:tcPr>
          <w:p>
            <w:r>
              <w:t xml:space="preserve">Request #2728 ? Please see attached letter.</w:t>
            </w:r>
          </w:p>
        </w:tc>
        <w:tc>
          <w:tcPr>
            <w:tcW w:w="2400" w:type="dxa"/>
          </w:tcPr>
          <w:p>
            <w:r>
              <w:t xml:space="preserve">Completed</w:t>
            </w:r>
          </w:p>
        </w:tc>
        <w:tc>
          <w:tcPr>
            <w:tcW w:w="2400" w:type="dxa"/>
          </w:tcPr>
          <w:p>
            <w:r>
              <w:t xml:space="preserve">Financing for Sustainable Development Office</w:t>
            </w:r>
          </w:p>
        </w:tc>
        <w:tc>
          <w:tcPr>
            <w:tcW w:w="2400" w:type="dxa"/>
          </w:tcPr>
          <w:p>
            <w:r>
              <w:t xml:space="preserve">16 May 2018</w:t>
            </w:r>
          </w:p>
        </w:tc>
        <w:tc>
          <w:tcPr>
            <w:tcW w:w="2400" w:type="dxa"/>
          </w:tcPr>
          <w:p>
            <w:r>
              <w:t xml:space="preserve"/>
            </w:r>
          </w:p>
        </w:tc>
        <w:tc>
          <w:tcPr>
            <w:tcW w:w="2400" w:type="dxa"/>
          </w:tcPr>
          <w:p>
            <w:r>
              <w:t xml:space="preserve"/>
            </w:r>
          </w:p>
        </w:tc>
        <w:tc>
          <w:tcPr>
            <w:tcW w:w="2400" w:type="dxa"/>
          </w:tcPr>
          <w:p>
            <w:r>
              <w:t xml:space="preserve">Debra Rasmussen | drasmussen@agriteam.ca</w:t>
            </w:r>
          </w:p>
        </w:tc>
        <w:tc>
          <w:tcPr>
            <w:tcW w:w="2400" w:type="dxa"/>
          </w:tcPr>
          <w:p>
            <w:r>
              <w:t xml:space="preserve">Please see attached letter.</w:t>
            </w:r>
          </w:p>
        </w:tc>
        <w:tc>
          <w:tcPr>
            <w:tcW w:w="2400" w:type="dxa"/>
          </w:tcPr>
          <w:p>
            <w:r>
              <w:t xml:space="preserve"/>
            </w:r>
          </w:p>
        </w:tc>
        <w:tc>
          <w:tcPr>
            <w:tcW w:w="2400" w:type="dxa"/>
          </w:tcPr>
          <w:p>
            <w:r>
              <w:t xml:space="preserve"/>
            </w:r>
          </w:p>
        </w:tc>
      </w:tr>
      <w:tr>
        <w:tc>
          <w:tcPr>
            <w:tcW w:w="2400" w:type="dxa"/>
          </w:tcPr>
          <w:p>
            <w:r>
              <w:t xml:space="preserve">2718</w:t>
            </w:r>
          </w:p>
        </w:tc>
        <w:tc>
          <w:tcPr>
            <w:tcW w:w="2400" w:type="dxa"/>
          </w:tcPr>
          <w:p>
            <w:r>
              <w:t xml:space="preserve">Request #2718 ? Building Sustainable National and International Value Chains: Risks and Opportunities Linked to the Belt and Road Investments</w:t>
            </w:r>
          </w:p>
        </w:tc>
        <w:tc>
          <w:tcPr>
            <w:tcW w:w="2400" w:type="dxa"/>
          </w:tcPr>
          <w:p>
            <w:r>
              <w:t xml:space="preserve">Completed</w:t>
            </w:r>
          </w:p>
        </w:tc>
        <w:tc>
          <w:tcPr>
            <w:tcW w:w="2400" w:type="dxa"/>
          </w:tcPr>
          <w:p>
            <w:r>
              <w:t xml:space="preserve">Economic Analysis and Policy Division</w:t>
            </w:r>
          </w:p>
        </w:tc>
        <w:tc>
          <w:tcPr>
            <w:tcW w:w="2400" w:type="dxa"/>
          </w:tcPr>
          <w:p>
            <w:r>
              <w:t xml:space="preserve">01 Sept 2019</w:t>
            </w:r>
          </w:p>
        </w:tc>
        <w:tc>
          <w:tcPr>
            <w:tcW w:w="2400" w:type="dxa"/>
          </w:tcPr>
          <w:p>
            <w:r>
              <w:t xml:space="preserve"/>
            </w:r>
          </w:p>
        </w:tc>
        <w:tc>
          <w:tcPr>
            <w:tcW w:w="2400" w:type="dxa"/>
          </w:tcPr>
          <w:p>
            <w:r>
              <w:t xml:space="preserve"/>
            </w:r>
          </w:p>
        </w:tc>
        <w:tc>
          <w:tcPr>
            <w:tcW w:w="2400" w:type="dxa"/>
          </w:tcPr>
          <w:p>
            <w:r>
              <w:t xml:space="preserve">Enkhbold Vorshlov | KG@MFA.GOV.MN</w:t>
            </w:r>
          </w:p>
        </w:tc>
        <w:tc>
          <w:tcPr>
            <w:tcW w:w="2400" w:type="dxa"/>
          </w:tcPr>
          <w:p>
            <w:r>
              <w:t xml:space="preserve">Building Sustainable National and International Value Chains: Risks and Opportunities Linked to the Belt and Road Investments</w:t>
            </w:r>
          </w:p>
        </w:tc>
        <w:tc>
          <w:tcPr>
            <w:tcW w:w="2400" w:type="dxa"/>
          </w:tcPr>
          <w:p>
            <w:r>
              <w:t xml:space="preserve"/>
            </w:r>
          </w:p>
        </w:tc>
        <w:tc>
          <w:tcPr>
            <w:tcW w:w="2400" w:type="dxa"/>
          </w:tcPr>
          <w:p>
            <w:r>
              <w:t xml:space="preserve"/>
            </w:r>
          </w:p>
        </w:tc>
      </w:tr>
      <w:tr>
        <w:tc>
          <w:tcPr>
            <w:tcW w:w="2400" w:type="dxa"/>
          </w:tcPr>
          <w:p>
            <w:r>
              <w:t xml:space="preserve">5128</w:t>
            </w:r>
          </w:p>
        </w:tc>
        <w:tc>
          <w:tcPr>
            <w:tcW w:w="2400" w:type="dxa"/>
          </w:tcPr>
          <w:p>
            <w:r>
              <w:t xml:space="preserve">Request #5128 ? This is a letter of request from the Director of ReSPA to the Director of DPIDG, highlighting past cooperation on high level events on the implementation of the SDGs and seeking cooperation for a joint Western Balkans Summit on SDGs.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27 Jan 2025</w:t>
            </w:r>
          </w:p>
        </w:tc>
        <w:tc>
          <w:tcPr>
            <w:tcW w:w="2400" w:type="dxa"/>
          </w:tcPr>
          <w:p>
            <w:r>
              <w:t xml:space="preserve">03 Jan 2025</w:t>
            </w:r>
          </w:p>
        </w:tc>
        <w:tc>
          <w:tcPr>
            <w:tcW w:w="2400" w:type="dxa"/>
          </w:tcPr>
          <w:p>
            <w:r>
              <w:t xml:space="preserve">1</w:t>
            </w:r>
          </w:p>
        </w:tc>
        <w:tc>
          <w:tcPr>
            <w:tcW w:w="2400" w:type="dxa"/>
          </w:tcPr>
          <w:p>
            <w:r>
              <w:t xml:space="preserve">Ms. Maja Handjiska Trendafilova | i.bajo@respaweb.eu</w:t>
            </w:r>
          </w:p>
        </w:tc>
        <w:tc>
          <w:tcPr>
            <w:tcW w:w="2400" w:type="dxa"/>
          </w:tcPr>
          <w:p>
            <w:r>
              <w:t xml:space="preserve">This is a letter of request from the Director of ReSPA to the Director of DPIDG, highlighting past cooperation on high level events on the implementation of the SDGs and seeking cooperation for a joint Western Balkans Summit on SDGs.</w:t>
            </w:r>
          </w:p>
        </w:tc>
        <w:tc>
          <w:tcPr>
            <w:tcW w:w="2400" w:type="dxa"/>
          </w:tcPr>
          <w:p>
            <w:r>
              <w:t xml:space="preserve"/>
            </w:r>
          </w:p>
        </w:tc>
        <w:tc>
          <w:tcPr>
            <w:tcW w:w="2400" w:type="dxa"/>
          </w:tcPr>
          <w:p>
            <w:r>
              <w:t xml:space="preserve"/>
            </w:r>
          </w:p>
        </w:tc>
      </w:tr>
      <w:tr>
        <w:tc>
          <w:tcPr>
            <w:tcW w:w="2400" w:type="dxa"/>
          </w:tcPr>
          <w:p>
            <w:r>
              <w:t xml:space="preserve">5311</w:t>
            </w:r>
          </w:p>
        </w:tc>
        <w:tc>
          <w:tcPr>
            <w:tcW w:w="2400" w:type="dxa"/>
          </w:tcPr>
          <w:p>
            <w:r>
              <w:t xml:space="preserve">Request #5311 ? The Government of Morocco, through the Moroccan Agency for Investment and Export Development (AMDIE), expressed interest in participating in the 10th SDG Investment Fair. While no project was presented in Sevilla due to timing constraints, Morocco remains engaged and expressed interest in future collaboration opportunities.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30 Apr 2025</w:t>
            </w:r>
          </w:p>
        </w:tc>
        <w:tc>
          <w:tcPr>
            <w:tcW w:w="2400" w:type="dxa"/>
          </w:tcPr>
          <w:p>
            <w:r>
              <w:t xml:space="preserve">30 Apr 2025</w:t>
            </w:r>
          </w:p>
        </w:tc>
        <w:tc>
          <w:tcPr>
            <w:tcW w:w="2400" w:type="dxa"/>
          </w:tcPr>
          <w:p>
            <w:r>
              <w:t xml:space="preserve">02 Oct 2025</w:t>
            </w:r>
          </w:p>
        </w:tc>
        <w:tc>
          <w:tcPr>
            <w:tcW w:w="2400" w:type="dxa"/>
          </w:tcPr>
          <w:p>
            <w:r>
              <w:t xml:space="preserve">Ali Mehrez | mehrez@amdie.gov.ma</w:t>
            </w:r>
          </w:p>
        </w:tc>
        <w:tc>
          <w:tcPr>
            <w:tcW w:w="2400" w:type="dxa"/>
          </w:tcPr>
          <w:p>
            <w:r>
              <w:t xml:space="preserve">The Government of Morocco, through the Moroccan Agency for Investment and Export Development (AMDIE), expressed interest in participating in the 10th SDG Investment Fair. While no project was presented in Sevilla due to timing constraints, Morocco remains engaged and expressed interest in future collaboration opportunities.</w:t>
            </w:r>
          </w:p>
        </w:tc>
        <w:tc>
          <w:tcPr>
            <w:tcW w:w="2400" w:type="dxa"/>
          </w:tcPr>
          <w:p>
            <w:r>
              <w:t xml:space="preserve"/>
            </w:r>
          </w:p>
        </w:tc>
        <w:tc>
          <w:tcPr>
            <w:tcW w:w="2400" w:type="dxa"/>
          </w:tcPr>
          <w:p>
            <w:r>
              <w:t xml:space="preserve"/>
            </w:r>
          </w:p>
        </w:tc>
      </w:tr>
      <w:tr>
        <w:tc>
          <w:tcPr>
            <w:tcW w:w="2400" w:type="dxa"/>
          </w:tcPr>
          <w:p>
            <w:r>
              <w:t xml:space="preserve">5144</w:t>
            </w:r>
          </w:p>
        </w:tc>
        <w:tc>
          <w:tcPr>
            <w:tcW w:w="2400" w:type="dxa"/>
          </w:tcPr>
          <w:p>
            <w:r>
              <w:t xml:space="preserve">Request #5144 ? DPIDG was requested by the International Association of Schools and Institutes of Administration (IASIA) to provide support on capacity building, professionalization of cadres in the public sector, and learning between peers (networks-networks), based on the work on the Standards of Excellence for Public Administration Education and Training.  / The International Association of Schools and Institutes of Administration (IASIA) is an entity of the International Institute of Administrative Sciences (IIAS). It is an association of organizations and individuals whose activities and interests focus on public administration and management.â€¯The activities of IASIA target the education and training of public administrators and managers. IASIA is an international/global association, whose mission is to strengthen administrative capacity building around the world, to advance excellence in public administration education and training, and to conduct, discuss, and disseminate cutting-edge scholarly research and "smart practices" on governance and administration. / Event page: https://publicadministration.desa.un.org/events/webinar-future-governance-and-new-mindsets-knowledge-and-skills-commitments-and-next-steps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31 Jan 2025</w:t>
            </w:r>
          </w:p>
        </w:tc>
        <w:tc>
          <w:tcPr>
            <w:tcW w:w="2400" w:type="dxa"/>
          </w:tcPr>
          <w:p>
            <w:r>
              <w:t xml:space="preserve">01 Mar 2025</w:t>
            </w:r>
          </w:p>
        </w:tc>
        <w:tc>
          <w:tcPr>
            <w:tcW w:w="2400" w:type="dxa"/>
          </w:tcPr>
          <w:p>
            <w:r>
              <w:t xml:space="preserve">31 Jul 2025</w:t>
            </w:r>
          </w:p>
        </w:tc>
        <w:tc>
          <w:tcPr>
            <w:tcW w:w="2400" w:type="dxa"/>
          </w:tcPr>
          <w:p>
            <w:r>
              <w:t xml:space="preserve">Dr. Najat Zarrouk | najat_zarrouk@yahoo.fr</w:t>
            </w:r>
          </w:p>
        </w:tc>
        <w:tc>
          <w:tcPr>
            <w:tcW w:w="2400" w:type="dxa"/>
          </w:tcPr>
          <w:p>
            <w:r>
              <w:t xml:space="preserve">DPIDG was requested by the International Association of Schools and Institutes of Administration (IASIA) to provide support on capacity building, professionalization of cadres in the public sector, and learning between peers (networks-networks), based on the work on the Standards of Excellence for Public Administration Education and Training.  / The International Association of Schools and Institutes of Administration (IASIA) is an entity of the International Institute of Administrative Sciences (IIAS). It is an association of organizations and individuals whose activities and interests focus on public administration and management.â€¯The activities of IASIA target the education and training of public administrators and managers. IASIA is an international/global association, whose mission is to strengthen administrative capacity building around the world, to advance excellence in public administration education and training, and to conduct, discuss, and disseminate cutting-edge scholarly research and "smart practices" on governance and administration. / Event page: https://publicadministration.desa.un.org/events/webinar-future-governance-and-new-mindsets-knowledge-and-skills-commitments-and-next-steps</w:t>
            </w:r>
          </w:p>
        </w:tc>
        <w:tc>
          <w:tcPr>
            <w:tcW w:w="2400" w:type="dxa"/>
          </w:tcPr>
          <w:p>
            <w:r>
              <w:t xml:space="preserve"/>
            </w:r>
          </w:p>
        </w:tc>
        <w:tc>
          <w:tcPr>
            <w:tcW w:w="2400" w:type="dxa"/>
          </w:tcPr>
          <w:p>
            <w:r>
              <w:t xml:space="preserve"/>
            </w:r>
          </w:p>
        </w:tc>
      </w:tr>
      <w:tr>
        <w:tc>
          <w:tcPr>
            <w:tcW w:w="2400" w:type="dxa"/>
          </w:tcPr>
          <w:p>
            <w:r>
              <w:t xml:space="preserve">5146</w:t>
            </w:r>
          </w:p>
        </w:tc>
        <w:tc>
          <w:tcPr>
            <w:tcW w:w="2400" w:type="dxa"/>
          </w:tcPr>
          <w:p>
            <w:r>
              <w:t xml:space="preserve">Request #5146 ? DPIDG was requested by United Cities and Local Governments of Africa (UCLG/Africa) and the African Local Governments Academy to provide support on capacity building, professionalization of cadres in the public sector at the local level, good governance, and learning between peers (networks-networks), with the aim of strengthening institutions at the local level for the achievement of the SDGs in the Region.  / UCLG Africa is the umbrella organization and the united voice and representative of local governments in Africa.  It was founded in 2005 in the City of Tshwane, South Africa as a result of the unification of three continental groups of local governments, namely the African Union of Local Authorities (AULA); the Union des Villes Africaines (UVA); and the Africa Chapter of the Unao dos Ciudades y Capitaes Lusofono Africana, (UCCL AFRICA). / Established as the African section of the world organization UCLG (United Cities and Local Governments), UCLG Africa now boasts a membership of 44 national associations of local governments from all regions of Africa, as well as 2000 cities that have more than 100,000 inhabitants. As such, the organization represents nearly 350 million African citizens. / Its headquarters are in the City of Rabat, The Kingdom of Morocco, where it enjoys diplomatic status as a Pan-African International Organization. / Completed as part of AAPAM - Eswatini Event where local authorities participated in plenaries and breakaway sessions: https://publicadministration.desa.un.org/events/capacity-building-workshop-changing-mindsets-effective-governance-advancing-responsive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21 Jan 2025</w:t>
            </w:r>
          </w:p>
        </w:tc>
        <w:tc>
          <w:tcPr>
            <w:tcW w:w="2400" w:type="dxa"/>
          </w:tcPr>
          <w:p>
            <w:r>
              <w:t xml:space="preserve">05 Feb 2025</w:t>
            </w:r>
          </w:p>
        </w:tc>
        <w:tc>
          <w:tcPr>
            <w:tcW w:w="2400" w:type="dxa"/>
          </w:tcPr>
          <w:p>
            <w:r>
              <w:t xml:space="preserve">31 Dec 2025</w:t>
            </w:r>
          </w:p>
        </w:tc>
        <w:tc>
          <w:tcPr>
            <w:tcW w:w="2400" w:type="dxa"/>
          </w:tcPr>
          <w:p>
            <w:r>
              <w:t xml:space="preserve">Mr. Jean Pierre Elong Mbassi | info@uclga.org</w:t>
            </w:r>
          </w:p>
        </w:tc>
        <w:tc>
          <w:tcPr>
            <w:tcW w:w="2400" w:type="dxa"/>
          </w:tcPr>
          <w:p>
            <w:r>
              <w:t xml:space="preserve">DPIDG was requested by United Cities and Local Governments of Africa (UCLG/Africa) and the African Local Governments Academy to provide support on capacity building, professionalization of cadres in the public sector at the local level, good governance, and learning between peers (networks-networks), with the aim of strengthening institutions at the local level for the achievement of the SDGs in the Region.  / UCLG Africa is the umbrella organization and the united voice and representative of local governments in Africa.  It was founded in 2005 in the City of Tshwane, South Africa as a result of the unification of three continental groups of local governments, namely the African Union of Local Authorities (AULA); the Union des Villes Africaines (UVA); and the Africa Chapter of the Unao dos Ciudades y Capitaes Lusofono Africana, (UCCL AFRICA). / Established as the African section of the world organization UCLG (United Cities and Local Governments), UCLG Africa now boasts a membership of 44 national associations of local governments from all regions of Africa, as well as 2000 cities that have more than 100,000 inhabitants. As such, the organization represents nearly 350 million African citizens. / Its headquarters are in the City of Rabat, The Kingdom of Morocco, where it enjoys diplomatic status as a Pan-African International Organization. / Completed as part of AAPAM - Eswatini Event where local authorities participated in plenaries and breakaway sessions: https://publicadministration.desa.un.org/events/capacity-building-workshop-changing-mindsets-effective-governance-advancing-responsive</w:t>
            </w:r>
          </w:p>
        </w:tc>
        <w:tc>
          <w:tcPr>
            <w:tcW w:w="2400" w:type="dxa"/>
          </w:tcPr>
          <w:p>
            <w:r>
              <w:t xml:space="preserve"/>
            </w:r>
          </w:p>
        </w:tc>
        <w:tc>
          <w:tcPr>
            <w:tcW w:w="2400" w:type="dxa"/>
          </w:tcPr>
          <w:p>
            <w:r>
              <w:t xml:space="preserve"/>
            </w:r>
          </w:p>
        </w:tc>
      </w:tr>
      <w:tr>
        <w:tc>
          <w:tcPr>
            <w:tcW w:w="2400" w:type="dxa"/>
          </w:tcPr>
          <w:p>
            <w:r>
              <w:t xml:space="preserve">4991</w:t>
            </w:r>
          </w:p>
        </w:tc>
        <w:tc>
          <w:tcPr>
            <w:tcW w:w="2400" w:type="dxa"/>
          </w:tcPr>
          <w:p>
            <w:r>
              <w:t xml:space="preserve">Request #4991 ? The request was for a capacity-building workshop on access to forest finance.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16 Jan 2024</w:t>
            </w:r>
          </w:p>
        </w:tc>
        <w:tc>
          <w:tcPr>
            <w:tcW w:w="2400" w:type="dxa"/>
          </w:tcPr>
          <w:p>
            <w:r>
              <w:t xml:space="preserve">1</w:t>
            </w:r>
          </w:p>
        </w:tc>
        <w:tc>
          <w:tcPr>
            <w:tcW w:w="2400" w:type="dxa"/>
          </w:tcPr>
          <w:p>
            <w:r>
              <w:t xml:space="preserve">1</w:t>
            </w:r>
          </w:p>
        </w:tc>
        <w:tc>
          <w:tcPr>
            <w:tcW w:w="2400" w:type="dxa"/>
          </w:tcPr>
          <w:p>
            <w:r>
              <w:t xml:space="preserve">Mr. Abderrahim Houmy | ahoumy@gmail.com</w:t>
            </w:r>
          </w:p>
        </w:tc>
        <w:tc>
          <w:tcPr>
            <w:tcW w:w="2400" w:type="dxa"/>
          </w:tcPr>
          <w:p>
            <w:r>
              <w:t xml:space="preserve">The request was for a capacity-building workshop on access to forest finance.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4985</w:t>
            </w:r>
          </w:p>
        </w:tc>
        <w:tc>
          <w:tcPr>
            <w:tcW w:w="2400" w:type="dxa"/>
          </w:tcPr>
          <w:p>
            <w:r>
              <w:t xml:space="preserve">Request #4985 ? DPIDG was requested by UCLG Africa to support organizing a workshop on "Building Capacities for Public Sector Transformation, through Innovation and Digital Transformation at the National and Local Level" to be held during the 8th edition of the African Forum of the Territorial Managers and Training Institutes Targeting the Local Government (FAMI8-2024) from 2-6 October in the city of Errachidia, Morocco. UCLG Africa also invited DPIDG Director to serve as Keynote Speaker during the inaugural Conference of this Forum on Wednesday, 2 October 2024.</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May 2024</w:t>
            </w:r>
          </w:p>
        </w:tc>
        <w:tc>
          <w:tcPr>
            <w:tcW w:w="2400" w:type="dxa"/>
          </w:tcPr>
          <w:p>
            <w:r>
              <w:t xml:space="preserve">17 May 2024</w:t>
            </w:r>
          </w:p>
        </w:tc>
        <w:tc>
          <w:tcPr>
            <w:tcW w:w="2400" w:type="dxa"/>
          </w:tcPr>
          <w:p>
            <w:r>
              <w:t xml:space="preserve">06 Oct 2024</w:t>
            </w:r>
          </w:p>
        </w:tc>
        <w:tc>
          <w:tcPr>
            <w:tcW w:w="2400" w:type="dxa"/>
          </w:tcPr>
          <w:p>
            <w:r>
              <w:t xml:space="preserve">Mr. Morris Mbolela | najat_zarrouk@yahoo.fr</w:t>
            </w:r>
          </w:p>
        </w:tc>
        <w:tc>
          <w:tcPr>
            <w:tcW w:w="2400" w:type="dxa"/>
          </w:tcPr>
          <w:p>
            <w:r>
              <w:t xml:space="preserve">DPIDG was requested by UCLG Africa to support organizing a workshop on "Building Capacities for Public Sector Transformation, through Innovation and Digital Transformation at the National and Local Level" to be held during the 8th edition of the African Forum of the Territorial Managers and Training Institutes Targeting the Local Government (FAMI8-2024) from 2-6 October in the city of Errachidia, Morocco. UCLG Africa also invited DPIDG Director to serve as Keynote Speaker during the inaugural Conference of this Forum on Wednesday, 2 October 2024.</w:t>
            </w:r>
          </w:p>
        </w:tc>
        <w:tc>
          <w:tcPr>
            <w:tcW w:w="2400" w:type="dxa"/>
          </w:tcPr>
          <w:p>
            <w:r>
              <w:t xml:space="preserve"/>
            </w:r>
          </w:p>
        </w:tc>
        <w:tc>
          <w:tcPr>
            <w:tcW w:w="2400" w:type="dxa"/>
          </w:tcPr>
          <w:p>
            <w:r>
              <w:t xml:space="preserve"/>
            </w:r>
          </w:p>
        </w:tc>
      </w:tr>
      <w:tr>
        <w:tc>
          <w:tcPr>
            <w:tcW w:w="2400" w:type="dxa"/>
          </w:tcPr>
          <w:p>
            <w:r>
              <w:t xml:space="preserve">4984</w:t>
            </w:r>
          </w:p>
        </w:tc>
        <w:tc>
          <w:tcPr>
            <w:tcW w:w="2400" w:type="dxa"/>
          </w:tcPr>
          <w:p>
            <w:r>
              <w:t xml:space="preserve">Request #4984 ? IASIA requesting DPIDG's support and sponsorship for organizing a "Capacity Development Workshop on the Importance and Relevance of the Standards of Excellence for Public Administration Education and Training during the IASIA Annual Conference. from 1 - 5 July 2024 in Bloemfontein, South Africa.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May 2024</w:t>
            </w:r>
          </w:p>
        </w:tc>
        <w:tc>
          <w:tcPr>
            <w:tcW w:w="2400" w:type="dxa"/>
          </w:tcPr>
          <w:p>
            <w:r>
              <w:t xml:space="preserve">17 May 2024</w:t>
            </w:r>
          </w:p>
        </w:tc>
        <w:tc>
          <w:tcPr>
            <w:tcW w:w="2400" w:type="dxa"/>
          </w:tcPr>
          <w:p>
            <w:r>
              <w:t xml:space="preserve">05 Jul 2024</w:t>
            </w:r>
          </w:p>
        </w:tc>
        <w:tc>
          <w:tcPr>
            <w:tcW w:w="2400" w:type="dxa"/>
          </w:tcPr>
          <w:p>
            <w:r>
              <w:t xml:space="preserve">Dr. Najat Zarrouk and Dr. Sofiane Saharaoui | najat_zarrouk@yahoo.fr</w:t>
            </w:r>
          </w:p>
        </w:tc>
        <w:tc>
          <w:tcPr>
            <w:tcW w:w="2400" w:type="dxa"/>
          </w:tcPr>
          <w:p>
            <w:r>
              <w:t xml:space="preserve">IASIA requesting DPIDG's support and sponsorship for organizing a "Capacity Development Workshop on the Importance and Relevance of the Standards of Excellence for Public Administration Education and Training during the IASIA Annual Conference. from 1 - 5 July 2024 in Bloemfontein, South Africa.</w:t>
            </w:r>
          </w:p>
        </w:tc>
        <w:tc>
          <w:tcPr>
            <w:tcW w:w="2400" w:type="dxa"/>
          </w:tcPr>
          <w:p>
            <w:r>
              <w:t xml:space="preserve"/>
            </w:r>
          </w:p>
        </w:tc>
        <w:tc>
          <w:tcPr>
            <w:tcW w:w="2400" w:type="dxa"/>
          </w:tcPr>
          <w:p>
            <w:r>
              <w:t xml:space="preserve"/>
            </w:r>
          </w:p>
        </w:tc>
      </w:tr>
      <w:tr>
        <w:tc>
          <w:tcPr>
            <w:tcW w:w="2400" w:type="dxa"/>
          </w:tcPr>
          <w:p>
            <w:r>
              <w:t xml:space="preserve">4865</w:t>
            </w:r>
          </w:p>
        </w:tc>
        <w:tc>
          <w:tcPr>
            <w:tcW w:w="2400" w:type="dxa"/>
          </w:tcPr>
          <w:p>
            <w:r>
              <w:t xml:space="preserve">Request #4865 ? Request for further capacity building support from UN DESA and partners during 2024 to take Tangier's experience to three other major regions and urban areas in Morocco and strengthen capacities of national and urban stakeholders in accelerating transformation to Sustainable Development Goals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10 Jan 2024</w:t>
            </w:r>
          </w:p>
        </w:tc>
        <w:tc>
          <w:tcPr>
            <w:tcW w:w="2400" w:type="dxa"/>
          </w:tcPr>
          <w:p>
            <w:r>
              <w:t xml:space="preserve">01 Feb 2024</w:t>
            </w:r>
          </w:p>
        </w:tc>
        <w:tc>
          <w:tcPr>
            <w:tcW w:w="2400" w:type="dxa"/>
          </w:tcPr>
          <w:p>
            <w:r>
              <w:t xml:space="preserve">31 Dec 2024</w:t>
            </w:r>
          </w:p>
        </w:tc>
        <w:tc>
          <w:tcPr>
            <w:tcW w:w="2400" w:type="dxa"/>
          </w:tcPr>
          <w:p>
            <w:r>
              <w:t xml:space="preserve">Mr. Mohammed Maktit | m.maktit@gmail.com</w:t>
            </w:r>
          </w:p>
        </w:tc>
        <w:tc>
          <w:tcPr>
            <w:tcW w:w="2400" w:type="dxa"/>
          </w:tcPr>
          <w:p>
            <w:r>
              <w:t xml:space="preserve">Request for further capacity building support from UN DESA and partners during 2024 to take Tangier's experience to three other major regions and urban areas in Morocco and strengthen capacities of national and urban stakeholders in accelerating transformation to Sustainable Development Goals</w:t>
            </w:r>
          </w:p>
        </w:tc>
        <w:tc>
          <w:tcPr>
            <w:tcW w:w="2400" w:type="dxa"/>
          </w:tcPr>
          <w:p>
            <w:r>
              <w:t xml:space="preserve"/>
            </w:r>
          </w:p>
        </w:tc>
        <w:tc>
          <w:tcPr>
            <w:tcW w:w="2400" w:type="dxa"/>
          </w:tcPr>
          <w:p>
            <w:r>
              <w:t xml:space="preserve"/>
            </w:r>
          </w:p>
        </w:tc>
      </w:tr>
      <w:tr>
        <w:tc>
          <w:tcPr>
            <w:tcW w:w="2400" w:type="dxa"/>
          </w:tcPr>
          <w:p>
            <w:r>
              <w:t xml:space="preserve">4184</w:t>
            </w:r>
          </w:p>
        </w:tc>
        <w:tc>
          <w:tcPr>
            <w:tcW w:w="2400" w:type="dxa"/>
          </w:tcPr>
          <w:p>
            <w:r>
              <w:t xml:space="preserve">Request #4184 ? UCLG and IASIA requested DPIDG to provide support to developing countries in promoting public service innovation for SDGs in Africa through the organization of a workshop and a panel session on "Advancing innovative partnerships and inclusive governance in pursuit of the Sustainable Development Goals". / The workshop and the panel session will take place within the 2022 IASIA* Conference to be held in Rabat, Morocco from  25-29July 2022 under the Conference theme â€œImplementing and Promoting Effective Governance Principles to Leave No One, No Place Behindâ€.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Jan 2022</w:t>
            </w:r>
          </w:p>
        </w:tc>
        <w:tc>
          <w:tcPr>
            <w:tcW w:w="2400" w:type="dxa"/>
          </w:tcPr>
          <w:p>
            <w:r>
              <w:t xml:space="preserve">25 Jul 2022</w:t>
            </w:r>
          </w:p>
        </w:tc>
        <w:tc>
          <w:tcPr>
            <w:tcW w:w="2400" w:type="dxa"/>
          </w:tcPr>
          <w:p>
            <w:r>
              <w:t xml:space="preserve">29 Jul 2022</w:t>
            </w:r>
          </w:p>
        </w:tc>
        <w:tc>
          <w:tcPr>
            <w:tcW w:w="2400" w:type="dxa"/>
          </w:tcPr>
          <w:p>
            <w:r>
              <w:t xml:space="preserve">Jean Pierre Elong Mbassi | info@uclga.org</w:t>
            </w:r>
          </w:p>
        </w:tc>
        <w:tc>
          <w:tcPr>
            <w:tcW w:w="2400" w:type="dxa"/>
          </w:tcPr>
          <w:p>
            <w:r>
              <w:t xml:space="preserve">UCLG and IASIA requested DPIDG to provide support to developing countries in promoting public service innovation for SDGs in Africa through the organization of a workshop and a panel session on "Advancing innovative partnerships and inclusive governance in pursuit of the Sustainable Development Goals". / The workshop and the panel session will take place within the 2022 IASIA* Conference to be held in Rabat, Morocco from  25-29July 2022 under the Conference theme â€œImplementing and Promoting Effective Governance Principles to Leave No One, No Place Behindâ€.</w:t>
            </w:r>
          </w:p>
        </w:tc>
        <w:tc>
          <w:tcPr>
            <w:tcW w:w="2400" w:type="dxa"/>
          </w:tcPr>
          <w:p>
            <w:r>
              <w:t xml:space="preserve"/>
            </w:r>
          </w:p>
        </w:tc>
        <w:tc>
          <w:tcPr>
            <w:tcW w:w="2400" w:type="dxa"/>
          </w:tcPr>
          <w:p>
            <w:r>
              <w:t xml:space="preserve"/>
            </w:r>
          </w:p>
        </w:tc>
      </w:tr>
      <w:tr>
        <w:tc>
          <w:tcPr>
            <w:tcW w:w="2400" w:type="dxa"/>
          </w:tcPr>
          <w:p>
            <w:r>
              <w:t xml:space="preserve">3648</w:t>
            </w:r>
          </w:p>
        </w:tc>
        <w:tc>
          <w:tcPr>
            <w:tcW w:w="2400" w:type="dxa"/>
          </w:tcPr>
          <w:p>
            <w:r>
              <w:t xml:space="preserve">Request #3648 ? DPIDG was requested by the Higher National School of Administration to provide support in mainstreaming the Curriculum on Governance Toolkits into the curricula to accelerate the implementation of the SDGs in Morocco.</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15 Mar 2021</w:t>
            </w:r>
          </w:p>
        </w:tc>
        <w:tc>
          <w:tcPr>
            <w:tcW w:w="2400" w:type="dxa"/>
          </w:tcPr>
          <w:p>
            <w:r>
              <w:t xml:space="preserve"/>
            </w:r>
          </w:p>
        </w:tc>
        <w:tc>
          <w:tcPr>
            <w:tcW w:w="2400" w:type="dxa"/>
          </w:tcPr>
          <w:p>
            <w:r>
              <w:t xml:space="preserve"/>
            </w:r>
          </w:p>
        </w:tc>
        <w:tc>
          <w:tcPr>
            <w:tcW w:w="2400" w:type="dxa"/>
          </w:tcPr>
          <w:p>
            <w:r>
              <w:t xml:space="preserve">Mrs. Soumia TAOUDI | taoudi.s@gmail.com</w:t>
            </w:r>
          </w:p>
        </w:tc>
        <w:tc>
          <w:tcPr>
            <w:tcW w:w="2400" w:type="dxa"/>
          </w:tcPr>
          <w:p>
            <w:r>
              <w:t xml:space="preserve">DPIDG was requested by the Higher National School of Administration to provide support in mainstreaming the Curriculum on Governance Toolkits into the curricula to accelerate the implementation of the SDGs in Morocco.</w:t>
            </w:r>
          </w:p>
        </w:tc>
        <w:tc>
          <w:tcPr>
            <w:tcW w:w="2400" w:type="dxa"/>
          </w:tcPr>
          <w:p>
            <w:r>
              <w:t xml:space="preserve"/>
            </w:r>
          </w:p>
        </w:tc>
        <w:tc>
          <w:tcPr>
            <w:tcW w:w="2400" w:type="dxa"/>
          </w:tcPr>
          <w:p>
            <w:r>
              <w:t xml:space="preserve"/>
            </w:r>
          </w:p>
        </w:tc>
      </w:tr>
      <w:tr>
        <w:tc>
          <w:tcPr>
            <w:tcW w:w="2400" w:type="dxa"/>
          </w:tcPr>
          <w:p>
            <w:r>
              <w:t xml:space="preserve">3590</w:t>
            </w:r>
          </w:p>
        </w:tc>
        <w:tc>
          <w:tcPr>
            <w:tcW w:w="2400" w:type="dxa"/>
          </w:tcPr>
          <w:p>
            <w:r>
              <w:t xml:space="preserve">Request #3590 ? Participate in a national workshop on â€œnational information and modeling systemâ€ organized by the Observatory for Human Development, one of the UNCT national partners. The RCO requested the participation of a DESA expert on national statistical and information systems.</w:t>
            </w:r>
          </w:p>
        </w:tc>
        <w:tc>
          <w:tcPr>
            <w:tcW w:w="2400" w:type="dxa"/>
          </w:tcPr>
          <w:p>
            <w:r>
              <w:t xml:space="preserve">Completed</w:t>
            </w:r>
          </w:p>
        </w:tc>
        <w:tc>
          <w:tcPr>
            <w:tcW w:w="2400" w:type="dxa"/>
          </w:tcPr>
          <w:p>
            <w:r>
              <w:t xml:space="preserve">Statistics Division</w:t>
            </w:r>
          </w:p>
        </w:tc>
        <w:tc>
          <w:tcPr>
            <w:tcW w:w="2400" w:type="dxa"/>
          </w:tcPr>
          <w:p>
            <w:r>
              <w:t xml:space="preserve">19 Dec 2019</w:t>
            </w:r>
          </w:p>
        </w:tc>
        <w:tc>
          <w:tcPr>
            <w:tcW w:w="2400" w:type="dxa"/>
          </w:tcPr>
          <w:p>
            <w:r>
              <w:t xml:space="preserve">21 Jan 2020</w:t>
            </w:r>
          </w:p>
        </w:tc>
        <w:tc>
          <w:tcPr>
            <w:tcW w:w="2400" w:type="dxa"/>
          </w:tcPr>
          <w:p>
            <w:r>
              <w:t xml:space="preserve">21 Jan 2020</w:t>
            </w:r>
          </w:p>
        </w:tc>
        <w:tc>
          <w:tcPr>
            <w:tcW w:w="2400" w:type="dxa"/>
          </w:tcPr>
          <w:p>
            <w:r>
              <w:t xml:space="preserve">Nazia Chothia on behalf of the RC | nazia.chothia@one.un.org</w:t>
            </w:r>
          </w:p>
        </w:tc>
        <w:tc>
          <w:tcPr>
            <w:tcW w:w="2400" w:type="dxa"/>
          </w:tcPr>
          <w:p>
            <w:r>
              <w:t xml:space="preserve">Participate in a national workshop on â€œnational information and modeling systemâ€ organized by the Observatory for Human Development, one of the UNCT national partners. The RCO requested the participation of a DESA expert on national statistical and information systems.</w:t>
            </w:r>
          </w:p>
        </w:tc>
        <w:tc>
          <w:tcPr>
            <w:tcW w:w="2400" w:type="dxa"/>
          </w:tcPr>
          <w:p>
            <w:r>
              <w:t xml:space="preserve"/>
            </w:r>
          </w:p>
        </w:tc>
        <w:tc>
          <w:tcPr>
            <w:tcW w:w="2400" w:type="dxa"/>
          </w:tcPr>
          <w:p>
            <w:r>
              <w:t xml:space="preserve"/>
            </w:r>
          </w:p>
        </w:tc>
      </w:tr>
      <w:tr>
        <w:tc>
          <w:tcPr>
            <w:tcW w:w="2400" w:type="dxa"/>
          </w:tcPr>
          <w:p>
            <w:r>
              <w:t xml:space="preserve">3375</w:t>
            </w:r>
          </w:p>
        </w:tc>
        <w:tc>
          <w:tcPr>
            <w:tcW w:w="2400" w:type="dxa"/>
          </w:tcPr>
          <w:p>
            <w:r>
              <w:t xml:space="preserve">Request #3375 ? National workshop to be implemented in Q1/2021, followed by a regional workshop (in person / virtual) in the second half of 2021</w:t>
            </w:r>
          </w:p>
        </w:tc>
        <w:tc>
          <w:tcPr>
            <w:tcW w:w="2400" w:type="dxa"/>
          </w:tcPr>
          <w:p>
            <w:r>
              <w:t xml:space="preserve">Completed</w:t>
            </w:r>
          </w:p>
        </w:tc>
        <w:tc>
          <w:tcPr>
            <w:tcW w:w="2400" w:type="dxa"/>
          </w:tcPr>
          <w:p>
            <w:r>
              <w:t xml:space="preserve">Division for Sustainable Development Goals</w:t>
            </w:r>
          </w:p>
        </w:tc>
        <w:tc>
          <w:tcPr>
            <w:tcW w:w="2400" w:type="dxa"/>
          </w:tcPr>
          <w:p>
            <w:r>
              <w:t xml:space="preserve">29 Dec 2020</w:t>
            </w:r>
          </w:p>
        </w:tc>
        <w:tc>
          <w:tcPr>
            <w:tcW w:w="2400" w:type="dxa"/>
          </w:tcPr>
          <w:p>
            <w:r>
              <w:t xml:space="preserve">01 Jan 2020</w:t>
            </w:r>
          </w:p>
        </w:tc>
        <w:tc>
          <w:tcPr>
            <w:tcW w:w="2400" w:type="dxa"/>
          </w:tcPr>
          <w:p>
            <w:r>
              <w:t xml:space="preserve">30 Jun 2021</w:t>
            </w:r>
          </w:p>
        </w:tc>
        <w:tc>
          <w:tcPr>
            <w:tcW w:w="2400" w:type="dxa"/>
          </w:tcPr>
          <w:p>
            <w:r>
              <w:t xml:space="preserve">Mohammed Maktit | maktit@environnement.gov.ma</w:t>
            </w:r>
          </w:p>
        </w:tc>
        <w:tc>
          <w:tcPr>
            <w:tcW w:w="2400" w:type="dxa"/>
          </w:tcPr>
          <w:p>
            <w:r>
              <w:t xml:space="preserve">National workshop to be implemented in Q1/2021, followed by a regional workshop (in person / virtual) in the second half of 2021</w:t>
            </w:r>
          </w:p>
        </w:tc>
        <w:tc>
          <w:tcPr>
            <w:tcW w:w="2400" w:type="dxa"/>
          </w:tcPr>
          <w:p>
            <w:r>
              <w:t xml:space="preserve"/>
            </w:r>
          </w:p>
        </w:tc>
        <w:tc>
          <w:tcPr>
            <w:tcW w:w="2400" w:type="dxa"/>
          </w:tcPr>
          <w:p>
            <w:r>
              <w:t xml:space="preserve"/>
            </w:r>
          </w:p>
        </w:tc>
      </w:tr>
      <w:tr>
        <w:tc>
          <w:tcPr>
            <w:tcW w:w="2400" w:type="dxa"/>
          </w:tcPr>
          <w:p>
            <w:r>
              <w:t xml:space="preserve">5162</w:t>
            </w:r>
          </w:p>
        </w:tc>
        <w:tc>
          <w:tcPr>
            <w:tcW w:w="2400" w:type="dxa"/>
          </w:tcPr>
          <w:p>
            <w:r>
              <w:t xml:space="preserve">Request #5162 ? 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Completed</w:t>
            </w:r>
          </w:p>
        </w:tc>
        <w:tc>
          <w:tcPr>
            <w:tcW w:w="2400" w:type="dxa"/>
          </w:tcPr>
          <w:p>
            <w:r>
              <w:t xml:space="preserve">Division for Inclusive Social Development</w:t>
            </w:r>
          </w:p>
        </w:tc>
        <w:tc>
          <w:tcPr>
            <w:tcW w:w="2400" w:type="dxa"/>
          </w:tcPr>
          <w:p>
            <w:r>
              <w:t xml:space="preserve">28 Jan 2025</w:t>
            </w:r>
          </w:p>
        </w:tc>
        <w:tc>
          <w:tcPr>
            <w:tcW w:w="2400" w:type="dxa"/>
          </w:tcPr>
          <w:p>
            <w:r>
              <w:t xml:space="preserve">01 Mar 2025</w:t>
            </w:r>
          </w:p>
        </w:tc>
        <w:tc>
          <w:tcPr>
            <w:tcW w:w="2400" w:type="dxa"/>
          </w:tcPr>
          <w:p>
            <w:r>
              <w:t xml:space="preserve">31 Dec 2025</w:t>
            </w:r>
          </w:p>
        </w:tc>
        <w:tc>
          <w:tcPr>
            <w:tcW w:w="2400" w:type="dxa"/>
          </w:tcPr>
          <w:p>
            <w:r>
              <w:t xml:space="preserve">Ines dos Santos Cuambe | na@na.org</w:t>
            </w:r>
          </w:p>
        </w:tc>
        <w:tc>
          <w:tcPr>
            <w:tcW w:w="2400" w:type="dxa"/>
          </w:tcPr>
          <w:p>
            <w:r>
              <w:t xml:space="preserve">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
            </w:r>
          </w:p>
        </w:tc>
        <w:tc>
          <w:tcPr>
            <w:tcW w:w="2400" w:type="dxa"/>
          </w:tcPr>
          <w:p>
            <w:r>
              <w:t xml:space="preserve"/>
            </w:r>
          </w:p>
        </w:tc>
      </w:tr>
      <w:tr>
        <w:tc>
          <w:tcPr>
            <w:tcW w:w="2400" w:type="dxa"/>
          </w:tcPr>
          <w:p>
            <w:r>
              <w:t xml:space="preserve">5020</w:t>
            </w:r>
          </w:p>
        </w:tc>
        <w:tc>
          <w:tcPr>
            <w:tcW w:w="2400" w:type="dxa"/>
          </w:tcPr>
          <w:p>
            <w:r>
              <w:t xml:space="preserve">Request #5020 ? Instituto Nacional de Tecnologias de InformaÃ§Ã£o e ComunicaÃ§Ã£o  (the National Institute of Information and Communication Technologies) in Mozambique requested DPIDG to assist applying local e-government assessment methodology of the United Nations E-Government Survey in several cities in Mozambique. By this way, the [Entity] would like to raise awareness about importance of e-government services at local levels and assist municipalities in the county.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Jun 2023</w:t>
            </w:r>
          </w:p>
        </w:tc>
        <w:tc>
          <w:tcPr>
            <w:tcW w:w="2400" w:type="dxa"/>
          </w:tcPr>
          <w:p>
            <w:r>
              <w:t xml:space="preserve">09 Jan 2024</w:t>
            </w:r>
          </w:p>
        </w:tc>
        <w:tc>
          <w:tcPr>
            <w:tcW w:w="2400" w:type="dxa"/>
          </w:tcPr>
          <w:p>
            <w:r>
              <w:t xml:space="preserve">31 Dec 2024</w:t>
            </w:r>
          </w:p>
        </w:tc>
        <w:tc>
          <w:tcPr>
            <w:tcW w:w="2400" w:type="dxa"/>
          </w:tcPr>
          <w:p>
            <w:r>
              <w:t xml:space="preserve">Lourino Chemane | lourino.chemane@intic.gov.mz</w:t>
            </w:r>
          </w:p>
        </w:tc>
        <w:tc>
          <w:tcPr>
            <w:tcW w:w="2400" w:type="dxa"/>
          </w:tcPr>
          <w:p>
            <w:r>
              <w:t xml:space="preserve">Instituto Nacional de Tecnologias de InformaÃ§Ã£o e ComunicaÃ§Ã£o  (the National Institute of Information and Communication Technologies) in Mozambique requested DPIDG to assist applying local e-government assessment methodology of the United Nations E-Government Survey in several cities in Mozambique. By this way, the [Entity] would like to raise awareness about importance of e-government services at local levels and assist municipalities in the county.</w:t>
            </w:r>
          </w:p>
        </w:tc>
        <w:tc>
          <w:tcPr>
            <w:tcW w:w="2400" w:type="dxa"/>
          </w:tcPr>
          <w:p>
            <w:r>
              <w:t xml:space="preserve"/>
            </w:r>
          </w:p>
        </w:tc>
        <w:tc>
          <w:tcPr>
            <w:tcW w:w="2400" w:type="dxa"/>
          </w:tcPr>
          <w:p>
            <w:r>
              <w:t xml:space="preserve"/>
            </w:r>
          </w:p>
        </w:tc>
      </w:tr>
      <w:tr>
        <w:tc>
          <w:tcPr>
            <w:tcW w:w="2400" w:type="dxa"/>
          </w:tcPr>
          <w:p>
            <w:r>
              <w:t xml:space="preserve">4896</w:t>
            </w:r>
          </w:p>
        </w:tc>
        <w:tc>
          <w:tcPr>
            <w:tcW w:w="2400" w:type="dxa"/>
          </w:tcPr>
          <w:p>
            <w:r>
              <w:t xml:space="preserve">Request #4896 ? 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Completed</w:t>
            </w:r>
          </w:p>
        </w:tc>
        <w:tc>
          <w:tcPr>
            <w:tcW w:w="2400" w:type="dxa"/>
          </w:tcPr>
          <w:p>
            <w:r>
              <w:t xml:space="preserve">Division for Inclusive Social Development</w:t>
            </w:r>
          </w:p>
        </w:tc>
        <w:tc>
          <w:tcPr>
            <w:tcW w:w="2400" w:type="dxa"/>
          </w:tcPr>
          <w:p>
            <w:r>
              <w:t xml:space="preserve">28 Feb 2024</w:t>
            </w:r>
          </w:p>
        </w:tc>
        <w:tc>
          <w:tcPr>
            <w:tcW w:w="2400" w:type="dxa"/>
          </w:tcPr>
          <w:p>
            <w:r>
              <w:t xml:space="preserve">01 Jun 2024</w:t>
            </w:r>
          </w:p>
        </w:tc>
        <w:tc>
          <w:tcPr>
            <w:tcW w:w="2400" w:type="dxa"/>
          </w:tcPr>
          <w:p>
            <w:r>
              <w:t xml:space="preserve">30 Sept 2024</w:t>
            </w:r>
          </w:p>
        </w:tc>
        <w:tc>
          <w:tcPr>
            <w:tcW w:w="2400" w:type="dxa"/>
          </w:tcPr>
          <w:p>
            <w:r>
              <w:t xml:space="preserve">Ines dos Santos Cuambe | na@na.org</w:t>
            </w:r>
          </w:p>
        </w:tc>
        <w:tc>
          <w:tcPr>
            <w:tcW w:w="2400" w:type="dxa"/>
          </w:tcPr>
          <w:p>
            <w:r>
              <w:t xml:space="preserve">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
            </w:r>
          </w:p>
        </w:tc>
        <w:tc>
          <w:tcPr>
            <w:tcW w:w="2400" w:type="dxa"/>
          </w:tcPr>
          <w:p>
            <w:r>
              <w:t xml:space="preserve"/>
            </w:r>
          </w:p>
        </w:tc>
      </w:tr>
      <w:tr>
        <w:tc>
          <w:tcPr>
            <w:tcW w:w="2400" w:type="dxa"/>
          </w:tcPr>
          <w:p>
            <w:r>
              <w:t xml:space="preserve">4792</w:t>
            </w:r>
          </w:p>
        </w:tc>
        <w:tc>
          <w:tcPr>
            <w:tcW w:w="2400" w:type="dxa"/>
          </w:tcPr>
          <w:p>
            <w:r>
              <w:t xml:space="preserve">Request #4792 ? The government requests to be added to the list of target countries of the XB project on Voluntary Local Reviews in Africa and LAC</w:t>
            </w:r>
          </w:p>
        </w:tc>
        <w:tc>
          <w:tcPr>
            <w:tcW w:w="2400" w:type="dxa"/>
          </w:tcPr>
          <w:p>
            <w:r>
              <w:t xml:space="preserve">Completed</w:t>
            </w:r>
          </w:p>
        </w:tc>
        <w:tc>
          <w:tcPr>
            <w:tcW w:w="2400" w:type="dxa"/>
          </w:tcPr>
          <w:p>
            <w:r>
              <w:t xml:space="preserve">Division for Sustainable Development Goals</w:t>
            </w:r>
          </w:p>
        </w:tc>
        <w:tc>
          <w:tcPr>
            <w:tcW w:w="2400" w:type="dxa"/>
          </w:tcPr>
          <w:p>
            <w:r>
              <w:t xml:space="preserve">24 Nov 2022</w:t>
            </w:r>
          </w:p>
        </w:tc>
        <w:tc>
          <w:tcPr>
            <w:tcW w:w="2400" w:type="dxa"/>
          </w:tcPr>
          <w:p>
            <w:r>
              <w:t xml:space="preserve">01 Jan 2023</w:t>
            </w:r>
          </w:p>
        </w:tc>
        <w:tc>
          <w:tcPr>
            <w:tcW w:w="2400" w:type="dxa"/>
          </w:tcPr>
          <w:p>
            <w:r>
              <w:t xml:space="preserve">28 Feb 2026</w:t>
            </w:r>
          </w:p>
        </w:tc>
        <w:tc>
          <w:tcPr>
            <w:tcW w:w="2400" w:type="dxa"/>
          </w:tcPr>
          <w:p>
            <w:r>
              <w:t xml:space="preserve">Nilvia Mamudo | nilviamamudo2@gmail.com</w:t>
            </w:r>
          </w:p>
        </w:tc>
        <w:tc>
          <w:tcPr>
            <w:tcW w:w="2400" w:type="dxa"/>
          </w:tcPr>
          <w:p>
            <w:r>
              <w:t xml:space="preserve">The government requests to be added to the list of target countries of the XB project on Voluntary Local Reviews in Africa and LAC</w:t>
            </w:r>
          </w:p>
        </w:tc>
        <w:tc>
          <w:tcPr>
            <w:tcW w:w="2400" w:type="dxa"/>
          </w:tcPr>
          <w:p>
            <w:r>
              <w:t xml:space="preserve"/>
            </w:r>
          </w:p>
        </w:tc>
        <w:tc>
          <w:tcPr>
            <w:tcW w:w="2400" w:type="dxa"/>
          </w:tcPr>
          <w:p>
            <w:r>
              <w:t xml:space="preserve"/>
            </w:r>
          </w:p>
        </w:tc>
      </w:tr>
      <w:tr>
        <w:tc>
          <w:tcPr>
            <w:tcW w:w="2400" w:type="dxa"/>
          </w:tcPr>
          <w:p>
            <w:r>
              <w:t xml:space="preserve">4729</w:t>
            </w:r>
          </w:p>
        </w:tc>
        <w:tc>
          <w:tcPr>
            <w:tcW w:w="2400" w:type="dxa"/>
          </w:tcPr>
          <w:p>
            <w:r>
              <w:t xml:space="preserve">Request #4729 ? The government is requesting technical support to develop a project proposal on sustainable forest management for submission to a multilateral donor.</w:t>
            </w:r>
          </w:p>
        </w:tc>
        <w:tc>
          <w:tcPr>
            <w:tcW w:w="2400" w:type="dxa"/>
          </w:tcPr>
          <w:p>
            <w:r>
              <w:t xml:space="preserve">Completed</w:t>
            </w:r>
          </w:p>
        </w:tc>
        <w:tc>
          <w:tcPr>
            <w:tcW w:w="2400" w:type="dxa"/>
          </w:tcPr>
          <w:p>
            <w:r>
              <w:t xml:space="preserve">United Nations Forum on Forest</w:t>
            </w:r>
          </w:p>
        </w:tc>
        <w:tc>
          <w:tcPr>
            <w:tcW w:w="2400" w:type="dxa"/>
          </w:tcPr>
          <w:p>
            <w:r>
              <w:t xml:space="preserve">16 Dec 2022</w:t>
            </w:r>
          </w:p>
        </w:tc>
        <w:tc>
          <w:tcPr>
            <w:tcW w:w="2400" w:type="dxa"/>
          </w:tcPr>
          <w:p>
            <w:r>
              <w:t xml:space="preserve">06 Nov 2023</w:t>
            </w:r>
          </w:p>
        </w:tc>
        <w:tc>
          <w:tcPr>
            <w:tcW w:w="2400" w:type="dxa"/>
          </w:tcPr>
          <w:p>
            <w:r>
              <w:t xml:space="preserve">26 May 2025</w:t>
            </w:r>
          </w:p>
        </w:tc>
        <w:tc>
          <w:tcPr>
            <w:tcW w:w="2400" w:type="dxa"/>
          </w:tcPr>
          <w:p>
            <w:r>
              <w:t xml:space="preserve">Claudio Afonso | dema1@itamaraty.gov.br</w:t>
            </w:r>
          </w:p>
        </w:tc>
        <w:tc>
          <w:tcPr>
            <w:tcW w:w="2400" w:type="dxa"/>
          </w:tcPr>
          <w:p>
            <w:r>
              <w:t xml:space="preserve">The government is requesting technical support to develop a project proposal on sustainable forest management for submission to a multilateral donor.</w:t>
            </w:r>
          </w:p>
        </w:tc>
        <w:tc>
          <w:tcPr>
            <w:tcW w:w="2400" w:type="dxa"/>
          </w:tcPr>
          <w:p>
            <w:r>
              <w:t xml:space="preserve"/>
            </w:r>
          </w:p>
        </w:tc>
        <w:tc>
          <w:tcPr>
            <w:tcW w:w="2400" w:type="dxa"/>
          </w:tcPr>
          <w:p>
            <w:r>
              <w:t xml:space="preserve"/>
            </w:r>
          </w:p>
        </w:tc>
      </w:tr>
      <w:tr>
        <w:tc>
          <w:tcPr>
            <w:tcW w:w="2400" w:type="dxa"/>
          </w:tcPr>
          <w:p>
            <w:r>
              <w:t xml:space="preserve">4013</w:t>
            </w:r>
          </w:p>
        </w:tc>
        <w:tc>
          <w:tcPr>
            <w:tcW w:w="2400" w:type="dxa"/>
          </w:tcPr>
          <w:p>
            <w:r>
              <w:t xml:space="preserve">Request #4013 ? Vulnerable Youth in Northern Mozambique: Social Policy Development and Support Interventions.</w:t>
            </w:r>
          </w:p>
        </w:tc>
        <w:tc>
          <w:tcPr>
            <w:tcW w:w="2400" w:type="dxa"/>
          </w:tcPr>
          <w:p>
            <w:r>
              <w:t xml:space="preserve">Completed</w:t>
            </w:r>
          </w:p>
        </w:tc>
        <w:tc>
          <w:tcPr>
            <w:tcW w:w="2400" w:type="dxa"/>
          </w:tcPr>
          <w:p>
            <w:r>
              <w:t xml:space="preserve">Division for Inclusive Social Development</w:t>
            </w:r>
          </w:p>
        </w:tc>
        <w:tc>
          <w:tcPr>
            <w:tcW w:w="2400" w:type="dxa"/>
          </w:tcPr>
          <w:p>
            <w:r>
              <w:t xml:space="preserve">29 Oct 2021</w:t>
            </w:r>
          </w:p>
        </w:tc>
        <w:tc>
          <w:tcPr>
            <w:tcW w:w="2400" w:type="dxa"/>
          </w:tcPr>
          <w:p>
            <w:r>
              <w:t xml:space="preserve">01 Nov 2021</w:t>
            </w:r>
          </w:p>
        </w:tc>
        <w:tc>
          <w:tcPr>
            <w:tcW w:w="2400" w:type="dxa"/>
          </w:tcPr>
          <w:p>
            <w:r>
              <w:t xml:space="preserve">31 Dec 2021</w:t>
            </w:r>
          </w:p>
        </w:tc>
        <w:tc>
          <w:tcPr>
            <w:tcW w:w="2400" w:type="dxa"/>
          </w:tcPr>
          <w:p>
            <w:r>
              <w:t xml:space="preserve">Carlos Dos Santos | na@na</w:t>
            </w:r>
          </w:p>
        </w:tc>
        <w:tc>
          <w:tcPr>
            <w:tcW w:w="2400" w:type="dxa"/>
          </w:tcPr>
          <w:p>
            <w:r>
              <w:t xml:space="preserve">Vulnerable Youth in Northern Mozambique: Social Policy Development and Support Interventions.</w:t>
            </w:r>
          </w:p>
        </w:tc>
        <w:tc>
          <w:tcPr>
            <w:tcW w:w="2400" w:type="dxa"/>
          </w:tcPr>
          <w:p>
            <w:r>
              <w:t xml:space="preserve"/>
            </w:r>
          </w:p>
        </w:tc>
        <w:tc>
          <w:tcPr>
            <w:tcW w:w="2400" w:type="dxa"/>
          </w:tcPr>
          <w:p>
            <w:r>
              <w:t xml:space="preserve"/>
            </w:r>
          </w:p>
        </w:tc>
      </w:tr>
      <w:tr>
        <w:tc>
          <w:tcPr>
            <w:tcW w:w="2400" w:type="dxa"/>
          </w:tcPr>
          <w:p>
            <w:r>
              <w:t xml:space="preserve">3666</w:t>
            </w:r>
          </w:p>
        </w:tc>
        <w:tc>
          <w:tcPr>
            <w:tcW w:w="2400" w:type="dxa"/>
          </w:tcPr>
          <w:p>
            <w:r>
              <w:t xml:space="preserve">Request #3666 ? The Planning and Cooperation, Ministry of Land of the Government of Mozambique requested DPIDG's support to enhance national to local governments' capacities through the organization of a National Workshop on "Effective National to Local Governance for SDG Implementation" to be held in 2022.</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Mar 2021</w:t>
            </w:r>
          </w:p>
        </w:tc>
        <w:tc>
          <w:tcPr>
            <w:tcW w:w="2400" w:type="dxa"/>
          </w:tcPr>
          <w:p>
            <w:r>
              <w:t xml:space="preserve">04 Dec 2023</w:t>
            </w:r>
          </w:p>
        </w:tc>
        <w:tc>
          <w:tcPr>
            <w:tcW w:w="2400" w:type="dxa"/>
          </w:tcPr>
          <w:p>
            <w:r>
              <w:t xml:space="preserve">06 Sept 2023</w:t>
            </w:r>
          </w:p>
        </w:tc>
        <w:tc>
          <w:tcPr>
            <w:tcW w:w="2400" w:type="dxa"/>
          </w:tcPr>
          <w:p>
            <w:r>
              <w:t xml:space="preserve">Mr. Francisco Sambo | francisco.sambo@gmail.com</w:t>
            </w:r>
          </w:p>
        </w:tc>
        <w:tc>
          <w:tcPr>
            <w:tcW w:w="2400" w:type="dxa"/>
          </w:tcPr>
          <w:p>
            <w:r>
              <w:t xml:space="preserve">The Planning and Cooperation, Ministry of Land of the Government of Mozambique requested DPIDG's support to enhance national to local governments' capacities through the organization of a National Workshop on "Effective National to Local Governance for SDG Implementation" to be held in 2022.</w:t>
            </w:r>
          </w:p>
        </w:tc>
        <w:tc>
          <w:tcPr>
            <w:tcW w:w="2400" w:type="dxa"/>
          </w:tcPr>
          <w:p>
            <w:r>
              <w:t xml:space="preserve"/>
            </w:r>
          </w:p>
        </w:tc>
        <w:tc>
          <w:tcPr>
            <w:tcW w:w="2400" w:type="dxa"/>
          </w:tcPr>
          <w:p>
            <w:r>
              <w:t xml:space="preserve">requests.xlsx record '3666': End date 2023-09-06 is before start date 2023-12-04.</w:t>
            </w:r>
          </w:p>
        </w:tc>
      </w:tr>
      <w:tr>
        <w:tc>
          <w:tcPr>
            <w:tcW w:w="2400" w:type="dxa"/>
          </w:tcPr>
          <w:p>
            <w:r>
              <w:t xml:space="preserve">3477</w:t>
            </w:r>
          </w:p>
        </w:tc>
        <w:tc>
          <w:tcPr>
            <w:tcW w:w="2400" w:type="dxa"/>
          </w:tcPr>
          <w:p>
            <w:r>
              <w:t xml:space="preserve">Request #3477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17 Feb 2021</w:t>
            </w:r>
          </w:p>
        </w:tc>
        <w:tc>
          <w:tcPr>
            <w:tcW w:w="2400" w:type="dxa"/>
          </w:tcPr>
          <w:p>
            <w:r>
              <w:t xml:space="preserve"/>
            </w:r>
          </w:p>
        </w:tc>
        <w:tc>
          <w:tcPr>
            <w:tcW w:w="2400" w:type="dxa"/>
          </w:tcPr>
          <w:p>
            <w:r>
              <w:t xml:space="preserve">31 May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5466</w:t>
            </w:r>
          </w:p>
        </w:tc>
        <w:tc>
          <w:tcPr>
            <w:tcW w:w="2400" w:type="dxa"/>
          </w:tcPr>
          <w:p>
            <w:r>
              <w:t xml:space="preserve">Request #5466 ? To strengthen the Creative Namibia Programme</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18 Dec 2025</w:t>
            </w:r>
          </w:p>
        </w:tc>
        <w:tc>
          <w:tcPr>
            <w:tcW w:w="2400" w:type="dxa"/>
          </w:tcPr>
          <w:p>
            <w:r>
              <w:t xml:space="preserve">01 Jan 2026</w:t>
            </w:r>
          </w:p>
        </w:tc>
        <w:tc>
          <w:tcPr>
            <w:tcW w:w="2400" w:type="dxa"/>
          </w:tcPr>
          <w:p>
            <w:r>
              <w:t xml:space="preserve">01 Jan 2028</w:t>
            </w:r>
          </w:p>
        </w:tc>
        <w:tc>
          <w:tcPr>
            <w:tcW w:w="2400" w:type="dxa"/>
          </w:tcPr>
          <w:p>
            <w:r>
              <w:t xml:space="preserve">N M'kanika N Amagul | anghifitikeko@micro.gov.na</w:t>
            </w:r>
          </w:p>
        </w:tc>
        <w:tc>
          <w:tcPr>
            <w:tcW w:w="2400" w:type="dxa"/>
          </w:tcPr>
          <w:p>
            <w:r>
              <w:t xml:space="preserve">To strengthen the Creative Namibia Programme</w:t>
            </w:r>
          </w:p>
        </w:tc>
        <w:tc>
          <w:tcPr>
            <w:tcW w:w="2400" w:type="dxa"/>
          </w:tcPr>
          <w:p>
            <w:r>
              <w:t xml:space="preserve"/>
            </w:r>
          </w:p>
        </w:tc>
        <w:tc>
          <w:tcPr>
            <w:tcW w:w="2400" w:type="dxa"/>
          </w:tcPr>
          <w:p>
            <w:r>
              <w:t xml:space="preserve"/>
            </w:r>
          </w:p>
        </w:tc>
      </w:tr>
      <w:tr>
        <w:tc>
          <w:tcPr>
            <w:tcW w:w="2400" w:type="dxa"/>
          </w:tcPr>
          <w:p>
            <w:r>
              <w:t xml:space="preserve">5337</w:t>
            </w:r>
          </w:p>
        </w:tc>
        <w:tc>
          <w:tcPr>
            <w:tcW w:w="2400" w:type="dxa"/>
          </w:tcPr>
          <w:p>
            <w:r>
              <w:t xml:space="preserve">Request #5337 ? The request is for two 4-day workshops in Windhoek, Namibia (March/April 2026). The workshops will focus on developing the leadership qualities, skills, mindsets, knowledge, and competencies Africa needs to achieve â€œFuture Governanceâ€ and advance both Agenda 2063 and the â€œAfrica We Want.â€</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18 Sept 2025</w:t>
            </w:r>
          </w:p>
        </w:tc>
        <w:tc>
          <w:tcPr>
            <w:tcW w:w="2400" w:type="dxa"/>
          </w:tcPr>
          <w:p>
            <w:r>
              <w:t xml:space="preserve">18 Sept 2025</w:t>
            </w:r>
          </w:p>
        </w:tc>
        <w:tc>
          <w:tcPr>
            <w:tcW w:w="2400" w:type="dxa"/>
          </w:tcPr>
          <w:p>
            <w:r>
              <w:t xml:space="preserve">30 May 2026</w:t>
            </w:r>
          </w:p>
        </w:tc>
        <w:tc>
          <w:tcPr>
            <w:tcW w:w="2400" w:type="dxa"/>
          </w:tcPr>
          <w:p>
            <w:r>
              <w:t xml:space="preserve">HON. DR. SAMUEL !OE - AMSEB | alan@iway.na</w:t>
            </w:r>
          </w:p>
        </w:tc>
        <w:tc>
          <w:tcPr>
            <w:tcW w:w="2400" w:type="dxa"/>
          </w:tcPr>
          <w:p>
            <w:r>
              <w:t xml:space="preserve">The request is for two 4-day workshops in Windhoek, Namibia (March/April 2026). The workshops will focus on developing the leadership qualities, skills, mindsets, knowledge, and competencies Africa needs to achieve â€œFuture Governanceâ€ and advance both Agenda 2063 and the â€œAfrica We Want.â€</w:t>
            </w:r>
          </w:p>
        </w:tc>
        <w:tc>
          <w:tcPr>
            <w:tcW w:w="2400" w:type="dxa"/>
          </w:tcPr>
          <w:p>
            <w:r>
              <w:t xml:space="preserve"/>
            </w:r>
          </w:p>
        </w:tc>
        <w:tc>
          <w:tcPr>
            <w:tcW w:w="2400" w:type="dxa"/>
          </w:tcPr>
          <w:p>
            <w:r>
              <w:t xml:space="preserve"/>
            </w:r>
          </w:p>
        </w:tc>
      </w:tr>
      <w:tr>
        <w:tc>
          <w:tcPr>
            <w:tcW w:w="2400" w:type="dxa"/>
          </w:tcPr>
          <w:p>
            <w:r>
              <w:t xml:space="preserve">5323</w:t>
            </w:r>
          </w:p>
        </w:tc>
        <w:tc>
          <w:tcPr>
            <w:tcW w:w="2400" w:type="dxa"/>
          </w:tcPr>
          <w:p>
            <w:r>
              <w:t xml:space="preserve">Request #5323 ? The UN Resident Coordinator (RC) in Namibia, through Ms. Hopolang Phororo, formally requested the UN Secretariatâ€™s support in identifying expert resource persons to advise on Namibiaâ€™s reclassification and its implications. This request was conveyed to USG Li Junhua and circulated internally by UNDESA for follow-up.</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30 Jul 2025</w:t>
            </w:r>
          </w:p>
        </w:tc>
        <w:tc>
          <w:tcPr>
            <w:tcW w:w="2400" w:type="dxa"/>
          </w:tcPr>
          <w:p>
            <w:r>
              <w:t xml:space="preserve">30 Jul 2025</w:t>
            </w:r>
          </w:p>
        </w:tc>
        <w:tc>
          <w:tcPr>
            <w:tcW w:w="2400" w:type="dxa"/>
          </w:tcPr>
          <w:p>
            <w:r>
              <w:t xml:space="preserve">31 Dec 2025</w:t>
            </w:r>
          </w:p>
        </w:tc>
        <w:tc>
          <w:tcPr>
            <w:tcW w:w="2400" w:type="dxa"/>
          </w:tcPr>
          <w:p>
            <w:r>
              <w:t xml:space="preserve">Ms. Hopolang Phororo | justa.kurz@un.org</w:t>
            </w:r>
          </w:p>
        </w:tc>
        <w:tc>
          <w:tcPr>
            <w:tcW w:w="2400" w:type="dxa"/>
          </w:tcPr>
          <w:p>
            <w:r>
              <w:t xml:space="preserve">The UN Resident Coordinator (RC) in Namibia, through Ms. Hopolang Phororo, formally requested the UN Secretariatâ€™s support in identifying expert resource persons to advise on Namibiaâ€™s reclassification and its implications. This request was conveyed to USG Li Junhua and circulated internally by UNDESA for follow-up.</w:t>
            </w:r>
          </w:p>
        </w:tc>
        <w:tc>
          <w:tcPr>
            <w:tcW w:w="2400" w:type="dxa"/>
          </w:tcPr>
          <w:p>
            <w:r>
              <w:t xml:space="preserve"/>
            </w:r>
          </w:p>
        </w:tc>
        <w:tc>
          <w:tcPr>
            <w:tcW w:w="2400" w:type="dxa"/>
          </w:tcPr>
          <w:p>
            <w:r>
              <w:t xml:space="preserve"/>
            </w:r>
          </w:p>
        </w:tc>
      </w:tr>
      <w:tr>
        <w:tc>
          <w:tcPr>
            <w:tcW w:w="2400" w:type="dxa"/>
          </w:tcPr>
          <w:p>
            <w:r>
              <w:t xml:space="preserve">5306</w:t>
            </w:r>
          </w:p>
        </w:tc>
        <w:tc>
          <w:tcPr>
            <w:tcW w:w="2400" w:type="dxa"/>
          </w:tcPr>
          <w:p>
            <w:r>
              <w:t xml:space="preserve">Request #5306 ? Government of Namibia through the Permanent Mission to the UN and the Nambian Trade and Investment Board requested DESA support for convening an investment promotion event and facilitating the identification and preparation of investmetn projects to support the energy transition.</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14 Aug 2025</w:t>
            </w:r>
          </w:p>
        </w:tc>
        <w:tc>
          <w:tcPr>
            <w:tcW w:w="2400" w:type="dxa"/>
          </w:tcPr>
          <w:p>
            <w:r>
              <w:t xml:space="preserve">01 Jun 2024</w:t>
            </w:r>
          </w:p>
        </w:tc>
        <w:tc>
          <w:tcPr>
            <w:tcW w:w="2400" w:type="dxa"/>
          </w:tcPr>
          <w:p>
            <w:r>
              <w:t xml:space="preserve">31 Dec 2025</w:t>
            </w:r>
          </w:p>
        </w:tc>
        <w:tc>
          <w:tcPr>
            <w:tcW w:w="2400" w:type="dxa"/>
          </w:tcPr>
          <w:p>
            <w:r>
              <w:t xml:space="preserve">Lwaba Jario | lwaba.jario@nipdb.com</w:t>
            </w:r>
          </w:p>
        </w:tc>
        <w:tc>
          <w:tcPr>
            <w:tcW w:w="2400" w:type="dxa"/>
          </w:tcPr>
          <w:p>
            <w:r>
              <w:t xml:space="preserve">Government of Namibia through the Permanent Mission to the UN and the Nambian Trade and Investment Board requested DESA support for convening an investment promotion event and facilitating the identification and preparation of investmetn projects to support the energy transition.</w:t>
            </w:r>
          </w:p>
        </w:tc>
        <w:tc>
          <w:tcPr>
            <w:tcW w:w="2400" w:type="dxa"/>
          </w:tcPr>
          <w:p>
            <w:r>
              <w:t xml:space="preserve"/>
            </w:r>
          </w:p>
        </w:tc>
        <w:tc>
          <w:tcPr>
            <w:tcW w:w="2400" w:type="dxa"/>
          </w:tcPr>
          <w:p>
            <w:r>
              <w:t xml:space="preserve"/>
            </w:r>
          </w:p>
        </w:tc>
      </w:tr>
      <w:tr>
        <w:tc>
          <w:tcPr>
            <w:tcW w:w="2400" w:type="dxa"/>
          </w:tcPr>
          <w:p>
            <w:r>
              <w:t xml:space="preserve">5223</w:t>
            </w:r>
          </w:p>
        </w:tc>
        <w:tc>
          <w:tcPr>
            <w:tcW w:w="2400" w:type="dxa"/>
          </w:tcPr>
          <w:p>
            <w:r>
              <w:t xml:space="preserve">Request #5223 ? Namibia is committed to advancing the SDGs but faces obstacles from global trade uncertainties, geopolitical tensions, and climate change. In light of this, support is requested from DESA to strengthen the governmentâ€™s analytical and policy capacity to develop industrial strategies that align with climate goals and address the middle-income trap, while enhancing institutional capability to tackle these challenges.</w:t>
            </w:r>
          </w:p>
        </w:tc>
        <w:tc>
          <w:tcPr>
            <w:tcW w:w="2400" w:type="dxa"/>
          </w:tcPr>
          <w:p>
            <w:r>
              <w:t xml:space="preserve">Ongoing</w:t>
            </w:r>
          </w:p>
        </w:tc>
        <w:tc>
          <w:tcPr>
            <w:tcW w:w="2400" w:type="dxa"/>
          </w:tcPr>
          <w:p>
            <w:r>
              <w:t xml:space="preserve">Economic Analysis and Policy Division</w:t>
            </w:r>
          </w:p>
        </w:tc>
        <w:tc>
          <w:tcPr>
            <w:tcW w:w="2400" w:type="dxa"/>
          </w:tcPr>
          <w:p>
            <w:r>
              <w:t xml:space="preserve">21 May 2025</w:t>
            </w:r>
          </w:p>
        </w:tc>
        <w:tc>
          <w:tcPr>
            <w:tcW w:w="2400" w:type="dxa"/>
          </w:tcPr>
          <w:p>
            <w:r>
              <w:t xml:space="preserve">21 May 2025</w:t>
            </w:r>
          </w:p>
        </w:tc>
        <w:tc>
          <w:tcPr>
            <w:tcW w:w="2400" w:type="dxa"/>
          </w:tcPr>
          <w:p>
            <w:r>
              <w:t xml:space="preserve">21 Dec 2025</w:t>
            </w:r>
          </w:p>
        </w:tc>
        <w:tc>
          <w:tcPr>
            <w:tcW w:w="2400" w:type="dxa"/>
          </w:tcPr>
          <w:p>
            <w:r>
              <w:t xml:space="preserve">Taleni Mabakeng | TMabakeng@npc.gov.na</w:t>
            </w:r>
          </w:p>
        </w:tc>
        <w:tc>
          <w:tcPr>
            <w:tcW w:w="2400" w:type="dxa"/>
          </w:tcPr>
          <w:p>
            <w:r>
              <w:t xml:space="preserve">Namibia is committed to advancing the SDGs but faces obstacles from global trade uncertainties, geopolitical tensions, and climate change. In light of this, support is requested from DESA to strengthen the governmentâ€™s analytical and policy capacity to develop industrial strategies that align with climate goals and address the middle-income trap, while enhancing institutional capability to tackle these challenges.</w:t>
            </w:r>
          </w:p>
        </w:tc>
        <w:tc>
          <w:tcPr>
            <w:tcW w:w="2400" w:type="dxa"/>
          </w:tcPr>
          <w:p>
            <w:r>
              <w:t xml:space="preserve"/>
            </w:r>
          </w:p>
        </w:tc>
        <w:tc>
          <w:tcPr>
            <w:tcW w:w="2400" w:type="dxa"/>
          </w:tcPr>
          <w:p>
            <w:r>
              <w:t xml:space="preserve"/>
            </w:r>
          </w:p>
        </w:tc>
      </w:tr>
      <w:tr>
        <w:tc>
          <w:tcPr>
            <w:tcW w:w="2400" w:type="dxa"/>
          </w:tcPr>
          <w:p>
            <w:r>
              <w:t xml:space="preserve">5088</w:t>
            </w:r>
          </w:p>
        </w:tc>
        <w:tc>
          <w:tcPr>
            <w:tcW w:w="2400" w:type="dxa"/>
          </w:tcPr>
          <w:p>
            <w:r>
              <w:t xml:space="preserve">Request #5088 ? Requested capacity building support on Voluntary Local Reviews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27 Sept 2024</w:t>
            </w:r>
          </w:p>
        </w:tc>
        <w:tc>
          <w:tcPr>
            <w:tcW w:w="2400" w:type="dxa"/>
          </w:tcPr>
          <w:p>
            <w:r>
              <w:t xml:space="preserve">01 Jan 2026</w:t>
            </w:r>
          </w:p>
        </w:tc>
        <w:tc>
          <w:tcPr>
            <w:tcW w:w="2400" w:type="dxa"/>
          </w:tcPr>
          <w:p>
            <w:r>
              <w:t xml:space="preserve">31 Dec 2026</w:t>
            </w:r>
          </w:p>
        </w:tc>
        <w:tc>
          <w:tcPr>
            <w:tcW w:w="2400" w:type="dxa"/>
          </w:tcPr>
          <w:p>
            <w:r>
              <w:t xml:space="preserve">Mr. Ned Sibeya | NSibeya@npc.gov.na</w:t>
            </w:r>
          </w:p>
        </w:tc>
        <w:tc>
          <w:tcPr>
            <w:tcW w:w="2400" w:type="dxa"/>
          </w:tcPr>
          <w:p>
            <w:r>
              <w:t xml:space="preserve">Requested capacity building support on Voluntary Local Reviews</w:t>
            </w:r>
          </w:p>
        </w:tc>
        <w:tc>
          <w:tcPr>
            <w:tcW w:w="2400" w:type="dxa"/>
          </w:tcPr>
          <w:p>
            <w:r>
              <w:t xml:space="preserve"/>
            </w:r>
          </w:p>
        </w:tc>
        <w:tc>
          <w:tcPr>
            <w:tcW w:w="2400" w:type="dxa"/>
          </w:tcPr>
          <w:p>
            <w:r>
              <w:t xml:space="preserve"/>
            </w:r>
          </w:p>
        </w:tc>
      </w:tr>
      <w:tr>
        <w:tc>
          <w:tcPr>
            <w:tcW w:w="2400" w:type="dxa"/>
          </w:tcPr>
          <w:p>
            <w:r>
              <w:t xml:space="preserve">4918</w:t>
            </w:r>
          </w:p>
        </w:tc>
        <w:tc>
          <w:tcPr>
            <w:tcW w:w="2400" w:type="dxa"/>
          </w:tcPr>
          <w:p>
            <w:r>
              <w:t xml:space="preserve">Request #4918 ? The National Planning Commission (NPC) of Namibia requested DESA's support in the formulation of their sixth National Development Plan and Planning Process. / DSDG, through UNOSD, will organize a Benchmarking Mission of the NPC Namibia in the Republic of Korea, on 2-5 April 2024, in Seoul and Sejong, ROK.</w:t>
            </w:r>
          </w:p>
        </w:tc>
        <w:tc>
          <w:tcPr>
            <w:tcW w:w="2400" w:type="dxa"/>
          </w:tcPr>
          <w:p>
            <w:r>
              <w:t xml:space="preserve">Completed</w:t>
            </w:r>
          </w:p>
        </w:tc>
        <w:tc>
          <w:tcPr>
            <w:tcW w:w="2400" w:type="dxa"/>
          </w:tcPr>
          <w:p>
            <w:r>
              <w:t xml:space="preserve">Division for Sustainable Development Goals</w:t>
            </w:r>
          </w:p>
        </w:tc>
        <w:tc>
          <w:tcPr>
            <w:tcW w:w="2400" w:type="dxa"/>
          </w:tcPr>
          <w:p>
            <w:r>
              <w:t xml:space="preserve">30 Mar 2023</w:t>
            </w:r>
          </w:p>
        </w:tc>
        <w:tc>
          <w:tcPr>
            <w:tcW w:w="2400" w:type="dxa"/>
          </w:tcPr>
          <w:p>
            <w:r>
              <w:t xml:space="preserve">02 Apr 2024</w:t>
            </w:r>
          </w:p>
        </w:tc>
        <w:tc>
          <w:tcPr>
            <w:tcW w:w="2400" w:type="dxa"/>
          </w:tcPr>
          <w:p>
            <w:r>
              <w:t xml:space="preserve">05 Apr 2024</w:t>
            </w:r>
          </w:p>
        </w:tc>
        <w:tc>
          <w:tcPr>
            <w:tcW w:w="2400" w:type="dxa"/>
          </w:tcPr>
          <w:p>
            <w:r>
              <w:t xml:space="preserve">WILHENCIA UIRAS | enquiries@npc.gov.na</w:t>
            </w:r>
          </w:p>
        </w:tc>
        <w:tc>
          <w:tcPr>
            <w:tcW w:w="2400" w:type="dxa"/>
          </w:tcPr>
          <w:p>
            <w:r>
              <w:t xml:space="preserve">The National Planning Commission (NPC) of Namibia requested DESA's support in the formulation of their sixth National Development Plan and Planning Process. / DSDG, through UNOSD, will organize a Benchmarking Mission of the NPC Namibia in the Republic of Korea, on 2-5 April 2024, in Seoul and Sejong, ROK.</w:t>
            </w:r>
          </w:p>
        </w:tc>
        <w:tc>
          <w:tcPr>
            <w:tcW w:w="2400" w:type="dxa"/>
          </w:tcPr>
          <w:p>
            <w:r>
              <w:t xml:space="preserve"/>
            </w:r>
          </w:p>
        </w:tc>
        <w:tc>
          <w:tcPr>
            <w:tcW w:w="2400" w:type="dxa"/>
          </w:tcPr>
          <w:p>
            <w:r>
              <w:t xml:space="preserve"/>
            </w:r>
          </w:p>
        </w:tc>
      </w:tr>
      <w:tr>
        <w:tc>
          <w:tcPr>
            <w:tcW w:w="2400" w:type="dxa"/>
          </w:tcPr>
          <w:p>
            <w:r>
              <w:t xml:space="preserve">4836</w:t>
            </w:r>
          </w:p>
        </w:tc>
        <w:tc>
          <w:tcPr>
            <w:tcW w:w="2400" w:type="dxa"/>
          </w:tcPr>
          <w:p>
            <w:r>
              <w:t xml:space="preserve">Request #4836 ? In 2017, the Department of Economic and Social Affairs, through the Division for Inclusive Social Development (DESA/DISD), was mandated to advance sport as a means to achieve development and peace (SDP). Thus, DESA/DISD developed a programme of technical cooperation and capacity development to support Member States in this regard. / During the first phase of this project in 2020, virtual workshops were held in four African countries and contributed to the development of an outline of an SDP UN toolkit. Between 2020 and 2022 the project completed eight training modules on identified, most relevant issue areas that should be addressed in a UN training toolkit based on input from experts and member states. A validation workshop in Zimbabwe in November 2022 reviewed all modules of the SDP toolkit and it was finalized.  / DESA/DISD conducted a pilot training of government officials and other key stakeholders based on the SDP toolkit in a national training workshop in Ghana in 2023 upon a request from Government of Ghana. For 2024, the Governments of South Africa and Namibia requested capacity building workshops based on several modules of the UN SDP toolkit.</w:t>
            </w:r>
          </w:p>
        </w:tc>
        <w:tc>
          <w:tcPr>
            <w:tcW w:w="2400" w:type="dxa"/>
          </w:tcPr>
          <w:p>
            <w:r>
              <w:t xml:space="preserve">Completed</w:t>
            </w:r>
          </w:p>
        </w:tc>
        <w:tc>
          <w:tcPr>
            <w:tcW w:w="2400" w:type="dxa"/>
          </w:tcPr>
          <w:p>
            <w:r>
              <w:t xml:space="preserve">Division for Inclusive Social Development</w:t>
            </w:r>
          </w:p>
        </w:tc>
        <w:tc>
          <w:tcPr>
            <w:tcW w:w="2400" w:type="dxa"/>
          </w:tcPr>
          <w:p>
            <w:r>
              <w:t xml:space="preserve">16 Oct 2023</w:t>
            </w:r>
          </w:p>
        </w:tc>
        <w:tc>
          <w:tcPr>
            <w:tcW w:w="2400" w:type="dxa"/>
          </w:tcPr>
          <w:p>
            <w:r>
              <w:t xml:space="preserve">01 Jan 2024</w:t>
            </w:r>
          </w:p>
        </w:tc>
        <w:tc>
          <w:tcPr>
            <w:tcW w:w="2400" w:type="dxa"/>
          </w:tcPr>
          <w:p>
            <w:r>
              <w:t xml:space="preserve">31 Mar 2024</w:t>
            </w:r>
          </w:p>
        </w:tc>
        <w:tc>
          <w:tcPr>
            <w:tcW w:w="2400" w:type="dxa"/>
          </w:tcPr>
          <w:p>
            <w:r>
              <w:t xml:space="preserve">Allan | allan@sscnafrica.org</w:t>
            </w:r>
          </w:p>
        </w:tc>
        <w:tc>
          <w:tcPr>
            <w:tcW w:w="2400" w:type="dxa"/>
          </w:tcPr>
          <w:p>
            <w:r>
              <w:t xml:space="preserve">In 2017, the Department of Economic and Social Affairs, through the Division for Inclusive Social Development (DESA/DISD), was mandated to advance sport as a means to achieve development and peace (SDP). Thus, DESA/DISD developed a programme of technical cooperation and capacity development to support Member States in this regard. / During the first phase of this project in 2020, virtual workshops were held in four African countries and contributed to the development of an outline of an SDP UN toolkit. Between 2020 and 2022 the project completed eight training modules on identified, most relevant issue areas that should be addressed in a UN training toolkit based on input from experts and member states. A validation workshop in Zimbabwe in November 2022 reviewed all modules of the SDP toolkit and it was finalized.  / DESA/DISD conducted a pilot training of government officials and other key stakeholders based on the SDP toolkit in a national training workshop in Ghana in 2023 upon a request from Government of Ghana. For 2024, the Governments of South Africa and Namibia requested capacity building workshops based on several modules of the UN SDP toolkit.</w:t>
            </w:r>
          </w:p>
        </w:tc>
        <w:tc>
          <w:tcPr>
            <w:tcW w:w="2400" w:type="dxa"/>
          </w:tcPr>
          <w:p>
            <w:r>
              <w:t xml:space="preserve"/>
            </w:r>
          </w:p>
        </w:tc>
        <w:tc>
          <w:tcPr>
            <w:tcW w:w="2400" w:type="dxa"/>
          </w:tcPr>
          <w:p>
            <w:r>
              <w:t xml:space="preserve"/>
            </w:r>
          </w:p>
        </w:tc>
      </w:tr>
      <w:tr>
        <w:tc>
          <w:tcPr>
            <w:tcW w:w="2400" w:type="dxa"/>
          </w:tcPr>
          <w:p>
            <w:r>
              <w:t xml:space="preserve">4724</w:t>
            </w:r>
          </w:p>
        </w:tc>
        <w:tc>
          <w:tcPr>
            <w:tcW w:w="2400" w:type="dxa"/>
          </w:tcPr>
          <w:p>
            <w:r>
              <w:t xml:space="preserve">Request #4724 ? DPIDG has been requested to organize:(i)	A three-day continental peer learning workshop for African countries preparing their VNRs in 2023.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Completed</w:t>
            </w:r>
          </w:p>
        </w:tc>
        <w:tc>
          <w:tcPr>
            <w:tcW w:w="2400" w:type="dxa"/>
          </w:tcPr>
          <w:p>
            <w:r>
              <w:t xml:space="preserve">Division for Public Institutions and Digital Government, Division for Sustainable Development Goals, Office for Intergovernmental Support and Coordination for Sustainable Development</w:t>
            </w:r>
          </w:p>
        </w:tc>
        <w:tc>
          <w:tcPr>
            <w:tcW w:w="2400" w:type="dxa"/>
          </w:tcPr>
          <w:p>
            <w:r>
              <w:t xml:space="preserve">20 Jan 2023</w:t>
            </w:r>
          </w:p>
        </w:tc>
        <w:tc>
          <w:tcPr>
            <w:tcW w:w="2400" w:type="dxa"/>
          </w:tcPr>
          <w:p>
            <w:r>
              <w:t xml:space="preserve">16 Mar 2023</w:t>
            </w:r>
          </w:p>
        </w:tc>
        <w:tc>
          <w:tcPr>
            <w:tcW w:w="2400" w:type="dxa"/>
          </w:tcPr>
          <w:p>
            <w:r>
              <w:t xml:space="preserve">31 Oct 2023</w:t>
            </w:r>
          </w:p>
        </w:tc>
        <w:tc>
          <w:tcPr>
            <w:tcW w:w="2400" w:type="dxa"/>
          </w:tcPr>
          <w:p>
            <w:r>
              <w:t xml:space="preserve">Professor Eddy Maloka | Eddy.Maloka@aprm-au.org</w:t>
            </w:r>
          </w:p>
        </w:tc>
        <w:tc>
          <w:tcPr>
            <w:tcW w:w="2400" w:type="dxa"/>
          </w:tcPr>
          <w:p>
            <w:r>
              <w:t xml:space="preserve">DPIDG has been requested to organize:(i)	A three-day continental peer learning workshop for African countries preparing their VNRs in 2023.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
            </w:r>
          </w:p>
        </w:tc>
        <w:tc>
          <w:tcPr>
            <w:tcW w:w="2400" w:type="dxa"/>
          </w:tcPr>
          <w:p>
            <w:r>
              <w:t xml:space="preserve"/>
            </w:r>
          </w:p>
        </w:tc>
      </w:tr>
      <w:tr>
        <w:tc>
          <w:tcPr>
            <w:tcW w:w="2400" w:type="dxa"/>
          </w:tcPr>
          <w:p>
            <w:r>
              <w:t xml:space="preserve">4745</w:t>
            </w:r>
          </w:p>
        </w:tc>
        <w:tc>
          <w:tcPr>
            <w:tcW w:w="2400" w:type="dxa"/>
          </w:tcPr>
          <w:p>
            <w:r>
              <w:t xml:space="preserve">Request #4745 ? DPIDG and EAPD were requested to provide support  in developing capacities to put in place and implement the institutional arrangements, necessary to / strengthen institutional collaboration among the relevant ministries as well as to make  the CLEWS Lab operational.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Oct 2022</w:t>
            </w:r>
          </w:p>
        </w:tc>
        <w:tc>
          <w:tcPr>
            <w:tcW w:w="2400" w:type="dxa"/>
          </w:tcPr>
          <w:p>
            <w:r>
              <w:t xml:space="preserve">02 Jan 2023</w:t>
            </w:r>
          </w:p>
        </w:tc>
        <w:tc>
          <w:tcPr>
            <w:tcW w:w="2400" w:type="dxa"/>
          </w:tcPr>
          <w:p>
            <w:r>
              <w:t xml:space="preserve">29 Apr 2023</w:t>
            </w:r>
          </w:p>
        </w:tc>
        <w:tc>
          <w:tcPr>
            <w:tcW w:w="2400" w:type="dxa"/>
          </w:tcPr>
          <w:p>
            <w:r>
              <w:t xml:space="preserve">Sen Pang | ajambo@un.org</w:t>
            </w:r>
          </w:p>
        </w:tc>
        <w:tc>
          <w:tcPr>
            <w:tcW w:w="2400" w:type="dxa"/>
          </w:tcPr>
          <w:p>
            <w:r>
              <w:t xml:space="preserve">DPIDG and EAPD were requested to provide support  in developing capacities to put in place and implement the institutional arrangements, necessary to / strengthen institutional collaboration among the relevant ministries as well as to make  the CLEWS Lab operational.</w:t>
            </w:r>
          </w:p>
        </w:tc>
        <w:tc>
          <w:tcPr>
            <w:tcW w:w="2400" w:type="dxa"/>
          </w:tcPr>
          <w:p>
            <w:r>
              <w:t xml:space="preserve"/>
            </w:r>
          </w:p>
        </w:tc>
        <w:tc>
          <w:tcPr>
            <w:tcW w:w="2400" w:type="dxa"/>
          </w:tcPr>
          <w:p>
            <w:r>
              <w:t xml:space="preserve"/>
            </w:r>
          </w:p>
        </w:tc>
      </w:tr>
      <w:tr>
        <w:tc>
          <w:tcPr>
            <w:tcW w:w="2400" w:type="dxa"/>
          </w:tcPr>
          <w:p>
            <w:r>
              <w:t xml:space="preserve">4079</w:t>
            </w:r>
          </w:p>
        </w:tc>
        <w:tc>
          <w:tcPr>
            <w:tcW w:w="2400" w:type="dxa"/>
          </w:tcPr>
          <w:p>
            <w:r>
              <w:t xml:space="preserve">Request #4079 ? DPIDG was requested by the National Planning Commission (NPC), Government of Namibia, through the RC Namibia, to assist in establishing institutional arrangements for policy coherence to facilitate effective coordination among stakeholders in the policy planning and implementation process. / This is in addition to expert advice and support on the coherent institutional arrangements for embedding CLEWS modelling into the policy planning process, including the upcoming NDP 6 and UNSDCF. Additionally, the NPC, the coordinating Government entity has requested for support through a national consultant to help coordinate the roll-out of CLEWs and finalize a proposal on the institutional arrangements and present to the relevant senior leadership by end April 2022 at the latest, as the project may come to an end-by-end June 2022. / Event page: https://publicadministration.desa.un.org/en/news-and-events/calendar/ModuleID/1146/ItemID/3115/mctl/EventDetails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Feb 2022</w:t>
            </w:r>
          </w:p>
        </w:tc>
        <w:tc>
          <w:tcPr>
            <w:tcW w:w="2400" w:type="dxa"/>
          </w:tcPr>
          <w:p>
            <w:r>
              <w:t xml:space="preserve">01 Jan 2022</w:t>
            </w:r>
          </w:p>
        </w:tc>
        <w:tc>
          <w:tcPr>
            <w:tcW w:w="2400" w:type="dxa"/>
          </w:tcPr>
          <w:p>
            <w:r>
              <w:t xml:space="preserve">31 Mar 2022</w:t>
            </w:r>
          </w:p>
        </w:tc>
        <w:tc>
          <w:tcPr>
            <w:tcW w:w="2400" w:type="dxa"/>
          </w:tcPr>
          <w:p>
            <w:r>
              <w:t xml:space="preserve">Mr. Sen Pang- Justa Kurz (Executive Associate) | justa.kurz@un.org</w:t>
            </w:r>
          </w:p>
        </w:tc>
        <w:tc>
          <w:tcPr>
            <w:tcW w:w="2400" w:type="dxa"/>
          </w:tcPr>
          <w:p>
            <w:r>
              <w:t xml:space="preserve">DPIDG was requested by the National Planning Commission (NPC), Government of Namibia, through the RC Namibia, to assist in establishing institutional arrangements for policy coherence to facilitate effective coordination among stakeholders in the policy planning and implementation process. / This is in addition to expert advice and support on the coherent institutional arrangements for embedding CLEWS modelling into the policy planning process, including the upcoming NDP 6 and UNSDCF. Additionally, the NPC, the coordinating Government entity has requested for support through a national consultant to help coordinate the roll-out of CLEWs and finalize a proposal on the institutional arrangements and present to the relevant senior leadership by end April 2022 at the latest, as the project may come to an end-by-end June 2022. / Event page: https://publicadministration.desa.un.org/en/news-and-events/calendar/ModuleID/1146/ItemID/3115/mctl/EventDetails</w:t>
            </w:r>
          </w:p>
        </w:tc>
        <w:tc>
          <w:tcPr>
            <w:tcW w:w="2400" w:type="dxa"/>
          </w:tcPr>
          <w:p>
            <w:r>
              <w:t xml:space="preserve"/>
            </w:r>
          </w:p>
        </w:tc>
        <w:tc>
          <w:tcPr>
            <w:tcW w:w="2400" w:type="dxa"/>
          </w:tcPr>
          <w:p>
            <w:r>
              <w:t xml:space="preserve"/>
            </w:r>
          </w:p>
        </w:tc>
      </w:tr>
      <w:tr>
        <w:tc>
          <w:tcPr>
            <w:tcW w:w="2400" w:type="dxa"/>
          </w:tcPr>
          <w:p>
            <w:r>
              <w:t xml:space="preserve">4039</w:t>
            </w:r>
          </w:p>
        </w:tc>
        <w:tc>
          <w:tcPr>
            <w:tcW w:w="2400" w:type="dxa"/>
          </w:tcPr>
          <w:p>
            <w:r>
              <w:t xml:space="preserve">Request #4039 ? DPIDG and EAPD were requested by the Government of Namibia to strengthen institutional coordination and facilitate the use of the CLEWs methodology to support the Harambee Prosperity Plan II (2021-2025) and strengthening the Agriculture Sector in Namibia.</w:t>
            </w:r>
          </w:p>
        </w:tc>
        <w:tc>
          <w:tcPr>
            <w:tcW w:w="2400" w:type="dxa"/>
          </w:tcPr>
          <w:p>
            <w:r>
              <w:t xml:space="preserve">Ongoing</w:t>
            </w:r>
          </w:p>
        </w:tc>
        <w:tc>
          <w:tcPr>
            <w:tcW w:w="2400" w:type="dxa"/>
          </w:tcPr>
          <w:p>
            <w:r>
              <w:t xml:space="preserve">Division for Public Institutions and Digital Government, Economic Analysis and Policy Division</w:t>
            </w:r>
          </w:p>
        </w:tc>
        <w:tc>
          <w:tcPr>
            <w:tcW w:w="2400" w:type="dxa"/>
          </w:tcPr>
          <w:p>
            <w:r>
              <w:t xml:space="preserve">09 Feb 2022</w:t>
            </w:r>
          </w:p>
        </w:tc>
        <w:tc>
          <w:tcPr>
            <w:tcW w:w="2400" w:type="dxa"/>
          </w:tcPr>
          <w:p>
            <w:r>
              <w:t xml:space="preserve">15 Jan 2022</w:t>
            </w:r>
          </w:p>
        </w:tc>
        <w:tc>
          <w:tcPr>
            <w:tcW w:w="2400" w:type="dxa"/>
          </w:tcPr>
          <w:p>
            <w:r>
              <w:t xml:space="preserve">28 Feb 2022</w:t>
            </w:r>
          </w:p>
        </w:tc>
        <w:tc>
          <w:tcPr>
            <w:tcW w:w="2400" w:type="dxa"/>
          </w:tcPr>
          <w:p>
            <w:r>
              <w:t xml:space="preserve">Mr. Sen Pang | sen.pang@one.un.org</w:t>
            </w:r>
          </w:p>
        </w:tc>
        <w:tc>
          <w:tcPr>
            <w:tcW w:w="2400" w:type="dxa"/>
          </w:tcPr>
          <w:p>
            <w:r>
              <w:t xml:space="preserve">DPIDG and EAPD were requested by the Government of Namibia to strengthen institutional coordination and facilitate the use of the CLEWs methodology to support the Harambee Prosperity Plan II (2021-2025) and strengthening the Agriculture Sector in Namibia.</w:t>
            </w:r>
          </w:p>
        </w:tc>
        <w:tc>
          <w:tcPr>
            <w:tcW w:w="2400" w:type="dxa"/>
          </w:tcPr>
          <w:p>
            <w:r>
              <w:t xml:space="preserve"/>
            </w:r>
          </w:p>
        </w:tc>
        <w:tc>
          <w:tcPr>
            <w:tcW w:w="2400" w:type="dxa"/>
          </w:tcPr>
          <w:p>
            <w:r>
              <w:t xml:space="preserve"/>
            </w:r>
          </w:p>
        </w:tc>
      </w:tr>
      <w:tr>
        <w:tc>
          <w:tcPr>
            <w:tcW w:w="2400" w:type="dxa"/>
          </w:tcPr>
          <w:p>
            <w:r>
              <w:t xml:space="preserve">4023</w:t>
            </w:r>
          </w:p>
        </w:tc>
        <w:tc>
          <w:tcPr>
            <w:tcW w:w="2400" w:type="dxa"/>
          </w:tcPr>
          <w:p>
            <w:r>
              <w:t xml:space="preserve">Request #4023 ? DPIDG was requested by the RC of Namibia to provide support to the government to strengthen their capacities for policy coherence by organizing  a "Launch and Induction Workshop of the CLEWs Initiative to Strengthen the Agriculture Sector in Namibia" within the framework of the DA1819C.</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Nov 2021</w:t>
            </w:r>
          </w:p>
        </w:tc>
        <w:tc>
          <w:tcPr>
            <w:tcW w:w="2400" w:type="dxa"/>
          </w:tcPr>
          <w:p>
            <w:r>
              <w:t xml:space="preserve">02 Feb 2022</w:t>
            </w:r>
          </w:p>
        </w:tc>
        <w:tc>
          <w:tcPr>
            <w:tcW w:w="2400" w:type="dxa"/>
          </w:tcPr>
          <w:p>
            <w:r>
              <w:t xml:space="preserve">04 Feb 2022</w:t>
            </w:r>
          </w:p>
        </w:tc>
        <w:tc>
          <w:tcPr>
            <w:tcW w:w="2400" w:type="dxa"/>
          </w:tcPr>
          <w:p>
            <w:r>
              <w:t xml:space="preserve">Sen Pen | justa.kurz@un.org</w:t>
            </w:r>
          </w:p>
        </w:tc>
        <w:tc>
          <w:tcPr>
            <w:tcW w:w="2400" w:type="dxa"/>
          </w:tcPr>
          <w:p>
            <w:r>
              <w:t xml:space="preserve">DPIDG was requested by the RC of Namibia to provide support to the government to strengthen their capacities for policy coherence by organizing  a "Launch and Induction Workshop of the CLEWs Initiative to Strengthen the Agriculture Sector in Namibia" within the framework of the DA1819C.</w:t>
            </w:r>
          </w:p>
        </w:tc>
        <w:tc>
          <w:tcPr>
            <w:tcW w:w="2400" w:type="dxa"/>
          </w:tcPr>
          <w:p>
            <w:r>
              <w:t xml:space="preserve"/>
            </w:r>
          </w:p>
        </w:tc>
        <w:tc>
          <w:tcPr>
            <w:tcW w:w="2400" w:type="dxa"/>
          </w:tcPr>
          <w:p>
            <w:r>
              <w:t xml:space="preserve"/>
            </w:r>
          </w:p>
        </w:tc>
      </w:tr>
      <w:tr>
        <w:tc>
          <w:tcPr>
            <w:tcW w:w="2400" w:type="dxa"/>
          </w:tcPr>
          <w:p>
            <w:r>
              <w:t xml:space="preserve">3912</w:t>
            </w:r>
          </w:p>
        </w:tc>
        <w:tc>
          <w:tcPr>
            <w:tcW w:w="2400" w:type="dxa"/>
          </w:tcPr>
          <w:p>
            <w:r>
              <w:t xml:space="preserve">Request #3912 ? The Statistical Commission at its fifty-first session in March 2020, endorsed the United Nations Legal Identity Agenda and  urged Member States to implement the Legal Identity Agenda as a matter of priority and  requested that consideration be given to expanding the implementation of the UN Legal Identity Agenda beyond the current pilot countries, in Africa and in other regions.</w:t>
            </w:r>
          </w:p>
        </w:tc>
        <w:tc>
          <w:tcPr>
            <w:tcW w:w="2400" w:type="dxa"/>
          </w:tcPr>
          <w:p>
            <w:r>
              <w:t xml:space="preserve">Outdated</w:t>
            </w:r>
          </w:p>
        </w:tc>
        <w:tc>
          <w:tcPr>
            <w:tcW w:w="2400" w:type="dxa"/>
          </w:tcPr>
          <w:p>
            <w:r>
              <w:t xml:space="preserve">Statistics Division</w:t>
            </w:r>
          </w:p>
        </w:tc>
        <w:tc>
          <w:tcPr>
            <w:tcW w:w="2400" w:type="dxa"/>
          </w:tcPr>
          <w:p>
            <w:r>
              <w:t xml:space="preserve">25 Jun 2021</w:t>
            </w:r>
          </w:p>
        </w:tc>
        <w:tc>
          <w:tcPr>
            <w:tcW w:w="2400" w:type="dxa"/>
          </w:tcPr>
          <w:p>
            <w:r>
              <w:t xml:space="preserve">22 Nov 2021</w:t>
            </w:r>
          </w:p>
        </w:tc>
        <w:tc>
          <w:tcPr>
            <w:tcW w:w="2400" w:type="dxa"/>
          </w:tcPr>
          <w:p>
            <w:r>
              <w:t xml:space="preserve">24 Nov 2021</w:t>
            </w:r>
          </w:p>
        </w:tc>
        <w:tc>
          <w:tcPr>
            <w:tcW w:w="2400" w:type="dxa"/>
          </w:tcPr>
          <w:p>
            <w:r>
              <w:t xml:space="preserve">Srdjan Mrkic | mrkic@un.org</w:t>
            </w:r>
          </w:p>
        </w:tc>
        <w:tc>
          <w:tcPr>
            <w:tcW w:w="2400" w:type="dxa"/>
          </w:tcPr>
          <w:p>
            <w:r>
              <w:t xml:space="preserve">The Statistical Commission at its fifty-first session in March 2020, endorsed the United Nations Legal Identity Agenda and  urged Member States to implement the Legal Identity Agenda as a matter of priority and  requested that consideration be given to expanding the implementation of the UN Legal Identity Agenda beyond the current pilot countries, in Africa and in other regions.</w:t>
            </w:r>
          </w:p>
        </w:tc>
        <w:tc>
          <w:tcPr>
            <w:tcW w:w="2400" w:type="dxa"/>
          </w:tcPr>
          <w:p>
            <w:r>
              <w:t xml:space="preserve"/>
            </w:r>
          </w:p>
        </w:tc>
        <w:tc>
          <w:tcPr>
            <w:tcW w:w="2400" w:type="dxa"/>
          </w:tcPr>
          <w:p>
            <w:r>
              <w:t xml:space="preserve"/>
            </w:r>
          </w:p>
        </w:tc>
      </w:tr>
      <w:tr>
        <w:tc>
          <w:tcPr>
            <w:tcW w:w="2400" w:type="dxa"/>
          </w:tcPr>
          <w:p>
            <w:r>
              <w:t xml:space="preserve">3578</w:t>
            </w:r>
          </w:p>
        </w:tc>
        <w:tc>
          <w:tcPr>
            <w:tcW w:w="2400" w:type="dxa"/>
          </w:tcPr>
          <w:p>
            <w:r>
              <w:t xml:space="preserve">Request #3578 ? Participation in a virtual Expert Group meeting organized by the UNCT together with the Government of Namibia on the UN Namibia Macro-Model for Socio-Economic Impact Assessment of COVID-19 (SEIC_Nam)</w:t>
            </w:r>
          </w:p>
        </w:tc>
        <w:tc>
          <w:tcPr>
            <w:tcW w:w="2400" w:type="dxa"/>
          </w:tcPr>
          <w:p>
            <w:r>
              <w:t xml:space="preserve">Completed</w:t>
            </w:r>
          </w:p>
        </w:tc>
        <w:tc>
          <w:tcPr>
            <w:tcW w:w="2400" w:type="dxa"/>
          </w:tcPr>
          <w:p>
            <w:r>
              <w:t xml:space="preserve">Economic Analysis and Policy Division</w:t>
            </w:r>
          </w:p>
        </w:tc>
        <w:tc>
          <w:tcPr>
            <w:tcW w:w="2400" w:type="dxa"/>
          </w:tcPr>
          <w:p>
            <w:r>
              <w:t xml:space="preserve">01 Aug 2020</w:t>
            </w:r>
          </w:p>
        </w:tc>
        <w:tc>
          <w:tcPr>
            <w:tcW w:w="2400" w:type="dxa"/>
          </w:tcPr>
          <w:p>
            <w:r>
              <w:t xml:space="preserve">04 Aug 2020</w:t>
            </w:r>
          </w:p>
        </w:tc>
        <w:tc>
          <w:tcPr>
            <w:tcW w:w="2400" w:type="dxa"/>
          </w:tcPr>
          <w:p>
            <w:r>
              <w:t xml:space="preserve">04 Aug 2020</w:t>
            </w:r>
          </w:p>
        </w:tc>
        <w:tc>
          <w:tcPr>
            <w:tcW w:w="2400" w:type="dxa"/>
          </w:tcPr>
          <w:p>
            <w:r>
              <w:t xml:space="preserve">Sen PANG | sen.pang@un.org</w:t>
            </w:r>
          </w:p>
        </w:tc>
        <w:tc>
          <w:tcPr>
            <w:tcW w:w="2400" w:type="dxa"/>
          </w:tcPr>
          <w:p>
            <w:r>
              <w:t xml:space="preserve">Participation in a virtual Expert Group meeting organized by the UNCT together with the Government of Namibia on the UN Namibia Macro-Model for Socio-Economic Impact Assessment of COVID-19 (SEIC_Nam)</w:t>
            </w:r>
          </w:p>
        </w:tc>
        <w:tc>
          <w:tcPr>
            <w:tcW w:w="2400" w:type="dxa"/>
          </w:tcPr>
          <w:p>
            <w:r>
              <w:t xml:space="preserve"/>
            </w:r>
          </w:p>
        </w:tc>
        <w:tc>
          <w:tcPr>
            <w:tcW w:w="2400" w:type="dxa"/>
          </w:tcPr>
          <w:p>
            <w:r>
              <w:t xml:space="preserve"/>
            </w:r>
          </w:p>
        </w:tc>
      </w:tr>
      <w:tr>
        <w:tc>
          <w:tcPr>
            <w:tcW w:w="2400" w:type="dxa"/>
          </w:tcPr>
          <w:p>
            <w:r>
              <w:t xml:space="preserve">2730</w:t>
            </w:r>
          </w:p>
        </w:tc>
        <w:tc>
          <w:tcPr>
            <w:tcW w:w="2400" w:type="dxa"/>
          </w:tcPr>
          <w:p>
            <w:r>
              <w:t xml:space="preserve">Request #2730 ? Train staff from national statistics agency in how to do population projections.</w:t>
            </w:r>
          </w:p>
        </w:tc>
        <w:tc>
          <w:tcPr>
            <w:tcW w:w="2400" w:type="dxa"/>
          </w:tcPr>
          <w:p>
            <w:r>
              <w:t xml:space="preserve">Completed</w:t>
            </w:r>
          </w:p>
        </w:tc>
        <w:tc>
          <w:tcPr>
            <w:tcW w:w="2400" w:type="dxa"/>
          </w:tcPr>
          <w:p>
            <w:r>
              <w:t xml:space="preserve">Population Division</w:t>
            </w:r>
          </w:p>
        </w:tc>
        <w:tc>
          <w:tcPr>
            <w:tcW w:w="2400" w:type="dxa"/>
          </w:tcPr>
          <w:p>
            <w:r>
              <w:t xml:space="preserve">07 Feb 2019</w:t>
            </w:r>
          </w:p>
        </w:tc>
        <w:tc>
          <w:tcPr>
            <w:tcW w:w="2400" w:type="dxa"/>
          </w:tcPr>
          <w:p>
            <w:r>
              <w:t xml:space="preserve">05 Aug 2019</w:t>
            </w:r>
          </w:p>
        </w:tc>
        <w:tc>
          <w:tcPr>
            <w:tcW w:w="2400" w:type="dxa"/>
          </w:tcPr>
          <w:p>
            <w:r>
              <w:t xml:space="preserve">09 Aug 2019</w:t>
            </w:r>
          </w:p>
        </w:tc>
        <w:tc>
          <w:tcPr>
            <w:tcW w:w="2400" w:type="dxa"/>
          </w:tcPr>
          <w:p>
            <w:r>
              <w:t xml:space="preserve">Alex Shimuafeni | penkono@nsa.org.na</w:t>
            </w:r>
          </w:p>
        </w:tc>
        <w:tc>
          <w:tcPr>
            <w:tcW w:w="2400" w:type="dxa"/>
          </w:tcPr>
          <w:p>
            <w:r>
              <w:t xml:space="preserve">Train staff from national statistics agency in how to do population projections.</w:t>
            </w:r>
          </w:p>
        </w:tc>
        <w:tc>
          <w:tcPr>
            <w:tcW w:w="2400" w:type="dxa"/>
          </w:tcPr>
          <w:p>
            <w:r>
              <w:t xml:space="preserve"/>
            </w:r>
          </w:p>
        </w:tc>
        <w:tc>
          <w:tcPr>
            <w:tcW w:w="2400" w:type="dxa"/>
          </w:tcPr>
          <w:p>
            <w:r>
              <w:t xml:space="preserve"/>
            </w:r>
          </w:p>
        </w:tc>
      </w:tr>
      <w:tr>
        <w:tc>
          <w:tcPr>
            <w:tcW w:w="2400" w:type="dxa"/>
          </w:tcPr>
          <w:p>
            <w:r>
              <w:t xml:space="preserve">2713</w:t>
            </w:r>
          </w:p>
        </w:tc>
        <w:tc>
          <w:tcPr>
            <w:tcW w:w="2400" w:type="dxa"/>
          </w:tcPr>
          <w:p>
            <w:r>
              <w:t xml:space="preserve">Request #2713 ? Building capacity of Namibia for the implementation of the UN Convention on the Rights of the Persons with Disabilities</w:t>
            </w:r>
          </w:p>
        </w:tc>
        <w:tc>
          <w:tcPr>
            <w:tcW w:w="2400" w:type="dxa"/>
          </w:tcPr>
          <w:p>
            <w:r>
              <w:t xml:space="preserve">Completed</w:t>
            </w:r>
          </w:p>
        </w:tc>
        <w:tc>
          <w:tcPr>
            <w:tcW w:w="2400" w:type="dxa"/>
          </w:tcPr>
          <w:p>
            <w:r>
              <w:t xml:space="preserve">Division for Inclusive Social Development</w:t>
            </w:r>
          </w:p>
        </w:tc>
        <w:tc>
          <w:tcPr>
            <w:tcW w:w="2400" w:type="dxa"/>
          </w:tcPr>
          <w:p>
            <w:r>
              <w:t xml:space="preserve">08 Feb 2018</w:t>
            </w:r>
          </w:p>
        </w:tc>
        <w:tc>
          <w:tcPr>
            <w:tcW w:w="2400" w:type="dxa"/>
          </w:tcPr>
          <w:p>
            <w:r>
              <w:t xml:space="preserve">01 Jun 2018</w:t>
            </w:r>
          </w:p>
        </w:tc>
        <w:tc>
          <w:tcPr>
            <w:tcW w:w="2400" w:type="dxa"/>
          </w:tcPr>
          <w:p>
            <w:r>
              <w:t xml:space="preserve">31 Dec 2019</w:t>
            </w:r>
          </w:p>
        </w:tc>
        <w:tc>
          <w:tcPr>
            <w:tcW w:w="2400" w:type="dxa"/>
          </w:tcPr>
          <w:p>
            <w:r>
              <w:t xml:space="preserve">Alexia Manombe | na@na</w:t>
            </w:r>
          </w:p>
        </w:tc>
        <w:tc>
          <w:tcPr>
            <w:tcW w:w="2400" w:type="dxa"/>
          </w:tcPr>
          <w:p>
            <w:r>
              <w:t xml:space="preserve">Building capacity of Namibia for the implementation of the UN Convention on the Rights of the Persons with Disabilities</w:t>
            </w:r>
          </w:p>
        </w:tc>
        <w:tc>
          <w:tcPr>
            <w:tcW w:w="2400" w:type="dxa"/>
          </w:tcPr>
          <w:p>
            <w:r>
              <w:t xml:space="preserve"/>
            </w:r>
          </w:p>
        </w:tc>
        <w:tc>
          <w:tcPr>
            <w:tcW w:w="2400" w:type="dxa"/>
          </w:tcPr>
          <w:p>
            <w:r>
              <w:t xml:space="preserve"/>
            </w:r>
          </w:p>
        </w:tc>
      </w:tr>
      <w:tr>
        <w:tc>
          <w:tcPr>
            <w:tcW w:w="2400" w:type="dxa"/>
          </w:tcPr>
          <w:p>
            <w:r>
              <w:t xml:space="preserve">2707</w:t>
            </w:r>
          </w:p>
        </w:tc>
        <w:tc>
          <w:tcPr>
            <w:tcW w:w="2400" w:type="dxa"/>
          </w:tcPr>
          <w:p>
            <w:r>
              <w:t xml:space="preserve">Request #2707 ? Training of members of National Planning Commission on Public Policy Development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01 Aug 2020</w:t>
            </w:r>
          </w:p>
        </w:tc>
        <w:tc>
          <w:tcPr>
            <w:tcW w:w="2400" w:type="dxa"/>
          </w:tcPr>
          <w:p>
            <w:r>
              <w:t xml:space="preserve">01 Oct 2020</w:t>
            </w:r>
          </w:p>
        </w:tc>
        <w:tc>
          <w:tcPr>
            <w:tcW w:w="2400" w:type="dxa"/>
          </w:tcPr>
          <w:p>
            <w:r>
              <w:t xml:space="preserve">31 Mar 2021</w:t>
            </w:r>
          </w:p>
        </w:tc>
        <w:tc>
          <w:tcPr>
            <w:tcW w:w="2400" w:type="dxa"/>
          </w:tcPr>
          <w:p>
            <w:r>
              <w:t xml:space="preserve">Annely Haiphene | smuutoni@npc.gov.na</w:t>
            </w:r>
          </w:p>
        </w:tc>
        <w:tc>
          <w:tcPr>
            <w:tcW w:w="2400" w:type="dxa"/>
          </w:tcPr>
          <w:p>
            <w:r>
              <w:t xml:space="preserve">Training of members of National Planning Commission on Public Policy Development</w:t>
            </w:r>
          </w:p>
        </w:tc>
        <w:tc>
          <w:tcPr>
            <w:tcW w:w="2400" w:type="dxa"/>
          </w:tcPr>
          <w:p>
            <w:r>
              <w:t xml:space="preserve"/>
            </w:r>
          </w:p>
        </w:tc>
        <w:tc>
          <w:tcPr>
            <w:tcW w:w="2400" w:type="dxa"/>
          </w:tcPr>
          <w:p>
            <w:r>
              <w:t xml:space="preserve"/>
            </w:r>
          </w:p>
        </w:tc>
      </w:tr>
      <w:tr>
        <w:tc>
          <w:tcPr>
            <w:tcW w:w="2400" w:type="dxa"/>
          </w:tcPr>
          <w:p>
            <w:r>
              <w:t xml:space="preserve">5492</w:t>
            </w:r>
          </w:p>
        </w:tc>
        <w:tc>
          <w:tcPr>
            <w:tcW w:w="2400" w:type="dxa"/>
          </w:tcPr>
          <w:p>
            <w:r>
              <w:t xml:space="preserve">Request #5492 ? Request to participate in the Multidimensional Vulnerability Index (MVI) Pilot Testing Initiative</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09 Mar 2026</w:t>
            </w:r>
          </w:p>
        </w:tc>
        <w:tc>
          <w:tcPr>
            <w:tcW w:w="2400" w:type="dxa"/>
          </w:tcPr>
          <w:p>
            <w:r>
              <w:t xml:space="preserve">01 Apr 2026</w:t>
            </w:r>
          </w:p>
        </w:tc>
        <w:tc>
          <w:tcPr>
            <w:tcW w:w="2400" w:type="dxa"/>
          </w:tcPr>
          <w:p>
            <w:r>
              <w:t xml:space="preserve">31 Dec 2026</w:t>
            </w:r>
          </w:p>
        </w:tc>
        <w:tc>
          <w:tcPr>
            <w:tcW w:w="2400" w:type="dxa"/>
          </w:tcPr>
          <w:p>
            <w:r>
              <w:t xml:space="preserve">H.E. Lara Daniel | naurumission@nauruun.org</w:t>
            </w:r>
          </w:p>
        </w:tc>
        <w:tc>
          <w:tcPr>
            <w:tcW w:w="2400" w:type="dxa"/>
          </w:tcPr>
          <w:p>
            <w:r>
              <w:t xml:space="preserve">Request to participate in the Multidimensional Vulnerability Index (MVI) Pilot Testing Initiative</w:t>
            </w:r>
          </w:p>
        </w:tc>
        <w:tc>
          <w:tcPr>
            <w:tcW w:w="2400" w:type="dxa"/>
          </w:tcPr>
          <w:p>
            <w:r>
              <w:t xml:space="preserve"/>
            </w:r>
          </w:p>
        </w:tc>
        <w:tc>
          <w:tcPr>
            <w:tcW w:w="2400" w:type="dxa"/>
          </w:tcPr>
          <w:p>
            <w:r>
              <w:t xml:space="preserve"/>
            </w:r>
          </w:p>
        </w:tc>
      </w:tr>
      <w:tr>
        <w:tc>
          <w:tcPr>
            <w:tcW w:w="2400" w:type="dxa"/>
          </w:tcPr>
          <w:p>
            <w:r>
              <w:t xml:space="preserve">2701</w:t>
            </w:r>
          </w:p>
        </w:tc>
        <w:tc>
          <w:tcPr>
            <w:tcW w:w="2400" w:type="dxa"/>
          </w:tcPr>
          <w:p>
            <w:r>
              <w:t xml:space="preserve">Request #2701 ? Capacity building for Blue Growth</w:t>
            </w:r>
          </w:p>
        </w:tc>
        <w:tc>
          <w:tcPr>
            <w:tcW w:w="2400" w:type="dxa"/>
          </w:tcPr>
          <w:p>
            <w:r>
              <w:t xml:space="preserve">Completed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01 Jan 2019</w:t>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2660</w:t>
            </w:r>
          </w:p>
        </w:tc>
        <w:tc>
          <w:tcPr>
            <w:tcW w:w="2400" w:type="dxa"/>
          </w:tcPr>
          <w:p>
            <w:r>
              <w:t xml:space="preserve">Request #2660 ? DPIDG/ UNPOG was requested by the  Planning &amp; Aid Division, Ministry of Finance of the Government of Nauru to provide support in addressing regionalism and globalization; data collection and analysis for the 2030 Agenda; alliance building for the SDGs (across and within sectors); International Collaborations with other countries; SDG Reporting (Voluntary National Review process); and impact investing to enable financing for the SDGs. Request received as an outcome of the December 2017 Regional Symposium https://publicadministration.un.org/en/news-and-events/calendar/ModuleID/1146/ItemID/2955/mctl/EventDetails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21 Aug 2018</w:t>
            </w:r>
          </w:p>
        </w:tc>
        <w:tc>
          <w:tcPr>
            <w:tcW w:w="2400" w:type="dxa"/>
          </w:tcPr>
          <w:p>
            <w:r>
              <w:t xml:space="preserve">24 Aug 2018</w:t>
            </w:r>
          </w:p>
        </w:tc>
        <w:tc>
          <w:tcPr>
            <w:tcW w:w="2400" w:type="dxa"/>
          </w:tcPr>
          <w:p>
            <w:r>
              <w:t xml:space="preserve">na | na@gmail.com</w:t>
            </w:r>
          </w:p>
        </w:tc>
        <w:tc>
          <w:tcPr>
            <w:tcW w:w="2400" w:type="dxa"/>
          </w:tcPr>
          <w:p>
            <w:r>
              <w:t xml:space="preserve">DPIDG/ UNPOG was requested by the  Planning &amp; Aid Division, Ministry of Finance of the Government of Nauru to provide support in addressing regionalism and globalization; data collection and analysis for the 2030 Agenda; alliance building for the SDGs (across and within sectors); International Collaborations with other countries; SDG Reporting (Voluntary National Review process); and impact investing to enable financing for the SDGs. Request received as an outcome of the December 2017 Regional Symposium https://publicadministration.un.org/en/news-and-events/calendar/ModuleID/1146/ItemID/2955/mctl/EventDetails</w:t>
            </w:r>
          </w:p>
        </w:tc>
        <w:tc>
          <w:tcPr>
            <w:tcW w:w="2400" w:type="dxa"/>
          </w:tcPr>
          <w:p>
            <w:r>
              <w:t xml:space="preserve"/>
            </w:r>
          </w:p>
        </w:tc>
        <w:tc>
          <w:tcPr>
            <w:tcW w:w="2400" w:type="dxa"/>
          </w:tcPr>
          <w:p>
            <w:r>
              <w:t xml:space="preserve"/>
            </w:r>
          </w:p>
        </w:tc>
      </w:tr>
      <w:tr>
        <w:tc>
          <w:tcPr>
            <w:tcW w:w="2400" w:type="dxa"/>
          </w:tcPr>
          <w:p>
            <w:r>
              <w:t xml:space="preserve">2661</w:t>
            </w:r>
          </w:p>
        </w:tc>
        <w:tc>
          <w:tcPr>
            <w:tcW w:w="2400" w:type="dxa"/>
          </w:tcPr>
          <w:p>
            <w:r>
              <w:t xml:space="preserve">Request #2661 ? DPIDG/ UNPOG was requested by Nauru to provide a training on launching a data repository to ensure resilience of government documents, linked to a wider digital government strategy for the country to go paperless; training on the Green Climate Fund's Simplified Approval Process as an outcome of the August 2018 Island States Forum in Sri Lanka. https://publicadministration.un.org/en/news-and-events/calendar/ModuleID/1146/ItemID/2961/mctl/EventDetails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Aug 2018</w:t>
            </w:r>
          </w:p>
        </w:tc>
        <w:tc>
          <w:tcPr>
            <w:tcW w:w="2400" w:type="dxa"/>
          </w:tcPr>
          <w:p>
            <w:r>
              <w:t xml:space="preserve">23 Jan 2019</w:t>
            </w:r>
          </w:p>
        </w:tc>
        <w:tc>
          <w:tcPr>
            <w:tcW w:w="2400" w:type="dxa"/>
          </w:tcPr>
          <w:p>
            <w:r>
              <w:t xml:space="preserve">24 Jan 2019</w:t>
            </w:r>
          </w:p>
        </w:tc>
        <w:tc>
          <w:tcPr>
            <w:tcW w:w="2400" w:type="dxa"/>
          </w:tcPr>
          <w:p>
            <w:r>
              <w:t xml:space="preserve">National Government | n@gmail.com</w:t>
            </w:r>
          </w:p>
        </w:tc>
        <w:tc>
          <w:tcPr>
            <w:tcW w:w="2400" w:type="dxa"/>
          </w:tcPr>
          <w:p>
            <w:r>
              <w:t xml:space="preserve">DPIDG/ UNPOG was requested by Nauru to provide a training on launching a data repository to ensure resilience of government documents, linked to a wider digital government strategy for the country to go paperless; training on the Green Climate Fund's Simplified Approval Process as an outcome of the August 2018 Island States Forum in Sri Lanka. https://publicadministration.un.org/en/news-and-events/calendar/ModuleID/1146/ItemID/2961/mctl/EventDetails</w:t>
            </w:r>
          </w:p>
        </w:tc>
        <w:tc>
          <w:tcPr>
            <w:tcW w:w="2400" w:type="dxa"/>
          </w:tcPr>
          <w:p>
            <w:r>
              <w:t xml:space="preserve"/>
            </w:r>
          </w:p>
        </w:tc>
        <w:tc>
          <w:tcPr>
            <w:tcW w:w="2400" w:type="dxa"/>
          </w:tcPr>
          <w:p>
            <w:r>
              <w:t xml:space="preserve"/>
            </w:r>
          </w:p>
        </w:tc>
      </w:tr>
      <w:tr>
        <w:tc>
          <w:tcPr>
            <w:tcW w:w="2400" w:type="dxa"/>
          </w:tcPr>
          <w:p>
            <w:r>
              <w:t xml:space="preserve">5422</w:t>
            </w:r>
          </w:p>
        </w:tc>
        <w:tc>
          <w:tcPr>
            <w:tcW w:w="2400" w:type="dxa"/>
          </w:tcPr>
          <w:p>
            <w:r>
              <w:t xml:space="preserve">Request #5422 ? During the December 2025 mission, the Government of Nepal requested UN DESA support to address critical capacity-development and technical-cooperation needs related to its upcoming LDC graduation. In particular, Nepal seeks: / An in-person DESA/EAPD mission in early 2026 to engage a broad range of private-sector stakeholders and government counterparts, clarify misconceptions about the LDC graduation process, explain graduation criteria and monitoring, and provide guidance on available international support measures, including extensive Q&amp;A. / Targeted capacity-building support for the private sector, notably through in-person ePing training workshops, to strengthen access to market-requirement information (SPS and TBT measures) and enhance preparedness for post-graduation trade conditions. / These requests aim to support effective implementation of Nepalâ€™s Smooth Transition Strategy (STS), strengthen institutional coordination, and ensure that both government and private-sector stakeholders are better prepared for a smooth and sustainable transition from LDC status.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Dec 2025</w:t>
            </w:r>
          </w:p>
        </w:tc>
        <w:tc>
          <w:tcPr>
            <w:tcW w:w="2400" w:type="dxa"/>
          </w:tcPr>
          <w:p>
            <w:r>
              <w:t xml:space="preserve">01 Jan 2026</w:t>
            </w:r>
          </w:p>
        </w:tc>
        <w:tc>
          <w:tcPr>
            <w:tcW w:w="2400" w:type="dxa"/>
          </w:tcPr>
          <w:p>
            <w:r>
              <w:t xml:space="preserve">31 Dec 2026</w:t>
            </w:r>
          </w:p>
        </w:tc>
        <w:tc>
          <w:tcPr>
            <w:tcW w:w="2400" w:type="dxa"/>
          </w:tcPr>
          <w:p>
            <w:r>
              <w:t xml:space="preserve">Mr. Senya Tuni | senya.tuni@planning.go.tz</w:t>
            </w:r>
          </w:p>
        </w:tc>
        <w:tc>
          <w:tcPr>
            <w:tcW w:w="2400" w:type="dxa"/>
          </w:tcPr>
          <w:p>
            <w:r>
              <w:t xml:space="preserve">During the December 2025 mission, the Government of Nepal requested UN DESA support to address critical capacity-development and technical-cooperation needs related to its upcoming LDC graduation. In particular, Nepal seeks: / An in-person DESA/EAPD mission in early 2026 to engage a broad range of private-sector stakeholders and government counterparts, clarify misconceptions about the LDC graduation process, explain graduation criteria and monitoring, and provide guidance on available international support measures, including extensive Q&amp;A. / Targeted capacity-building support for the private sector, notably through in-person ePing training workshops, to strengthen access to market-requirement information (SPS and TBT measures) and enhance preparedness for post-graduation trade conditions. / These requests aim to support effective implementation of Nepalâ€™s Smooth Transition Strategy (STS), strengthen institutional coordination, and ensure that both government and private-sector stakeholders are better prepared for a smooth and sustainable transition from LDC status.</w:t>
            </w:r>
          </w:p>
        </w:tc>
        <w:tc>
          <w:tcPr>
            <w:tcW w:w="2400" w:type="dxa"/>
          </w:tcPr>
          <w:p>
            <w:r>
              <w:t xml:space="preserve"/>
            </w:r>
          </w:p>
        </w:tc>
        <w:tc>
          <w:tcPr>
            <w:tcW w:w="2400" w:type="dxa"/>
          </w:tcPr>
          <w:p>
            <w:r>
              <w:t xml:space="preserve"/>
            </w:r>
          </w:p>
        </w:tc>
      </w:tr>
      <w:tr>
        <w:tc>
          <w:tcPr>
            <w:tcW w:w="2400" w:type="dxa"/>
          </w:tcPr>
          <w:p>
            <w:r>
              <w:t xml:space="preserve">5038</w:t>
            </w:r>
          </w:p>
        </w:tc>
        <w:tc>
          <w:tcPr>
            <w:tcW w:w="2400" w:type="dxa"/>
          </w:tcPr>
          <w:p>
            <w:r>
              <w:t xml:space="preserve">Request #5038 ? Guidance and expertise in developing and implementing effective training programs and capacity-building initiatives aligned with Nepal's SDG implementation strategies. / Opportunities for NASC faculty and staff to participate in training programs, seminars, conferences, and exposure visits in Asian countries to gain exposure to best practices and emerging trends in public administration and governance. / Opportunities to collaborate with DPIDG/UN DESA and other relevant institutions to share knowledge, exchange expertise, and build networks to enhance NASC's capacity and contribute to global knowledge exchange.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29 Nov 2023</w:t>
            </w:r>
          </w:p>
        </w:tc>
        <w:tc>
          <w:tcPr>
            <w:tcW w:w="2400" w:type="dxa"/>
          </w:tcPr>
          <w:p>
            <w:r>
              <w:t xml:space="preserve">01 Jul 2024</w:t>
            </w:r>
          </w:p>
        </w:tc>
        <w:tc>
          <w:tcPr>
            <w:tcW w:w="2400" w:type="dxa"/>
          </w:tcPr>
          <w:p>
            <w:r>
              <w:t xml:space="preserve">01 Dec 2024</w:t>
            </w:r>
          </w:p>
        </w:tc>
        <w:tc>
          <w:tcPr>
            <w:tcW w:w="2400" w:type="dxa"/>
          </w:tcPr>
          <w:p>
            <w:r>
              <w:t xml:space="preserve">Dr. Rajan Khanal | prabin.maharjan@un.org</w:t>
            </w:r>
          </w:p>
        </w:tc>
        <w:tc>
          <w:tcPr>
            <w:tcW w:w="2400" w:type="dxa"/>
          </w:tcPr>
          <w:p>
            <w:r>
              <w:t xml:space="preserve">Guidance and expertise in developing and implementing effective training programs and capacity-building initiatives aligned with Nepal's SDG implementation strategies. / Opportunities for NASC faculty and staff to participate in training programs, seminars, conferences, and exposure visits in Asian countries to gain exposure to best practices and emerging trends in public administration and governance. / Opportunities to collaborate with DPIDG/UN DESA and other relevant institutions to share knowledge, exchange expertise, and build networks to enhance NASC's capacity and contribute to global knowledge exchange.</w:t>
            </w:r>
          </w:p>
        </w:tc>
        <w:tc>
          <w:tcPr>
            <w:tcW w:w="2400" w:type="dxa"/>
          </w:tcPr>
          <w:p>
            <w:r>
              <w:t xml:space="preserve"/>
            </w:r>
          </w:p>
        </w:tc>
        <w:tc>
          <w:tcPr>
            <w:tcW w:w="2400" w:type="dxa"/>
          </w:tcPr>
          <w:p>
            <w:r>
              <w:t xml:space="preserve"/>
            </w:r>
          </w:p>
        </w:tc>
      </w:tr>
      <w:tr>
        <w:tc>
          <w:tcPr>
            <w:tcW w:w="2400" w:type="dxa"/>
          </w:tcPr>
          <w:p>
            <w:r>
              <w:t xml:space="preserve">4817</w:t>
            </w:r>
          </w:p>
        </w:tc>
        <w:tc>
          <w:tcPr>
            <w:tcW w:w="2400" w:type="dxa"/>
          </w:tcPr>
          <w:p>
            <w:r>
              <w:t xml:space="preserve">Request #4817 ? Support to conduct a research on special challenges and opportunities for landlocked LDCs and to organize a dialogue on this topic during the LLDC3 conference in Kigali, June 2024.</w:t>
            </w:r>
          </w:p>
        </w:tc>
        <w:tc>
          <w:tcPr>
            <w:tcW w:w="2400" w:type="dxa"/>
          </w:tcPr>
          <w:p>
            <w:r>
              <w:t xml:space="preserve">Completed</w:t>
            </w:r>
          </w:p>
        </w:tc>
        <w:tc>
          <w:tcPr>
            <w:tcW w:w="2400" w:type="dxa"/>
          </w:tcPr>
          <w:p>
            <w:r>
              <w:t xml:space="preserve">Economic Analysis and Policy Division</w:t>
            </w:r>
          </w:p>
        </w:tc>
        <w:tc>
          <w:tcPr>
            <w:tcW w:w="2400" w:type="dxa"/>
          </w:tcPr>
          <w:p>
            <w:r>
              <w:t xml:space="preserve">01 Dec 2023</w:t>
            </w:r>
          </w:p>
        </w:tc>
        <w:tc>
          <w:tcPr>
            <w:tcW w:w="2400" w:type="dxa"/>
          </w:tcPr>
          <w:p>
            <w:r>
              <w:t xml:space="preserve">01 Dec 2023</w:t>
            </w:r>
          </w:p>
        </w:tc>
        <w:tc>
          <w:tcPr>
            <w:tcW w:w="2400" w:type="dxa"/>
          </w:tcPr>
          <w:p>
            <w:r>
              <w:t xml:space="preserve">31 Dec 2024</w:t>
            </w:r>
          </w:p>
        </w:tc>
        <w:tc>
          <w:tcPr>
            <w:tcW w:w="2400" w:type="dxa"/>
          </w:tcPr>
          <w:p>
            <w:r>
              <w:t xml:space="preserve">Mahesh Bhattarai | mbhattarai@npc.gov.np</w:t>
            </w:r>
          </w:p>
        </w:tc>
        <w:tc>
          <w:tcPr>
            <w:tcW w:w="2400" w:type="dxa"/>
          </w:tcPr>
          <w:p>
            <w:r>
              <w:t xml:space="preserve">Support to conduct a research on special challenges and opportunities for landlocked LDCs and to organize a dialogue on this topic during the LLDC3 conference in Kigali, June 2024.</w:t>
            </w:r>
          </w:p>
        </w:tc>
        <w:tc>
          <w:tcPr>
            <w:tcW w:w="2400" w:type="dxa"/>
          </w:tcPr>
          <w:p>
            <w:r>
              <w:t xml:space="preserve"/>
            </w:r>
          </w:p>
        </w:tc>
        <w:tc>
          <w:tcPr>
            <w:tcW w:w="2400" w:type="dxa"/>
          </w:tcPr>
          <w:p>
            <w:r>
              <w:t xml:space="preserve"/>
            </w:r>
          </w:p>
        </w:tc>
      </w:tr>
      <w:tr>
        <w:tc>
          <w:tcPr>
            <w:tcW w:w="2400" w:type="dxa"/>
          </w:tcPr>
          <w:p>
            <w:r>
              <w:t xml:space="preserve">3763</w:t>
            </w:r>
          </w:p>
        </w:tc>
        <w:tc>
          <w:tcPr>
            <w:tcW w:w="2400" w:type="dxa"/>
          </w:tcPr>
          <w:p>
            <w:r>
              <w:t xml:space="preserve">Request #3763 ? support the national/local  governments by applying the asset management tools to enhance transparency, accountability and good governance in future.</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01 Jan 2023</w:t>
            </w:r>
          </w:p>
        </w:tc>
        <w:tc>
          <w:tcPr>
            <w:tcW w:w="2400" w:type="dxa"/>
          </w:tcPr>
          <w:p>
            <w:r>
              <w:t xml:space="preserve">31 Dec 2023</w:t>
            </w:r>
          </w:p>
        </w:tc>
        <w:tc>
          <w:tcPr>
            <w:tcW w:w="2400" w:type="dxa"/>
          </w:tcPr>
          <w:p>
            <w:r>
              <w:t xml:space="preserve">Bamdev Sharma Adhikary | bsadhikary@gmail.com</w:t>
            </w:r>
          </w:p>
        </w:tc>
        <w:tc>
          <w:tcPr>
            <w:tcW w:w="2400" w:type="dxa"/>
          </w:tcPr>
          <w:p>
            <w:r>
              <w:t xml:space="preserve">support the national/local  governments by applying the asset management tools to enhance transparency, accountability and good governance in future.</w:t>
            </w:r>
          </w:p>
        </w:tc>
        <w:tc>
          <w:tcPr>
            <w:tcW w:w="2400" w:type="dxa"/>
          </w:tcPr>
          <w:p>
            <w:r>
              <w:t xml:space="preserve"/>
            </w:r>
          </w:p>
        </w:tc>
        <w:tc>
          <w:tcPr>
            <w:tcW w:w="2400" w:type="dxa"/>
          </w:tcPr>
          <w:p>
            <w:r>
              <w:t xml:space="preserve"/>
            </w:r>
          </w:p>
        </w:tc>
      </w:tr>
      <w:tr>
        <w:tc>
          <w:tcPr>
            <w:tcW w:w="2400" w:type="dxa"/>
          </w:tcPr>
          <w:p>
            <w:r>
              <w:t xml:space="preserve">3754</w:t>
            </w:r>
          </w:p>
        </w:tc>
        <w:tc>
          <w:tcPr>
            <w:tcW w:w="2400" w:type="dxa"/>
          </w:tcPr>
          <w:p>
            <w:r>
              <w:t xml:space="preserve">Request #3754 ? "Public financial management, Fiduciary risk management &amp; Public / Assets management."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Sanjeeb Basnet | sanjeebmails@gmail.com</w:t>
            </w:r>
          </w:p>
        </w:tc>
        <w:tc>
          <w:tcPr>
            <w:tcW w:w="2400" w:type="dxa"/>
          </w:tcPr>
          <w:p>
            <w:r>
              <w:t xml:space="preserve">"Public financial management, Fiduciary risk management &amp; Public / Assets management."</w:t>
            </w:r>
          </w:p>
        </w:tc>
        <w:tc>
          <w:tcPr>
            <w:tcW w:w="2400" w:type="dxa"/>
          </w:tcPr>
          <w:p>
            <w:r>
              <w:t xml:space="preserve"/>
            </w:r>
          </w:p>
        </w:tc>
        <w:tc>
          <w:tcPr>
            <w:tcW w:w="2400" w:type="dxa"/>
          </w:tcPr>
          <w:p>
            <w:r>
              <w:t xml:space="preserve"/>
            </w:r>
          </w:p>
        </w:tc>
      </w:tr>
      <w:tr>
        <w:tc>
          <w:tcPr>
            <w:tcW w:w="2400" w:type="dxa"/>
          </w:tcPr>
          <w:p>
            <w:r>
              <w:t xml:space="preserve">3757</w:t>
            </w:r>
          </w:p>
        </w:tc>
        <w:tc>
          <w:tcPr>
            <w:tcW w:w="2400" w:type="dxa"/>
          </w:tcPr>
          <w:p>
            <w:r>
              <w:t xml:space="preserve">Request #3757 ? Request for technical assistance in infrastructure asset management.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Krishna Prasad Sapkota | tdf@tdf.org.np</w:t>
            </w:r>
          </w:p>
        </w:tc>
        <w:tc>
          <w:tcPr>
            <w:tcW w:w="2400" w:type="dxa"/>
          </w:tcPr>
          <w:p>
            <w:r>
              <w:t xml:space="preserve">Request for technical assistance in infrastructure asset management.</w:t>
            </w:r>
          </w:p>
        </w:tc>
        <w:tc>
          <w:tcPr>
            <w:tcW w:w="2400" w:type="dxa"/>
          </w:tcPr>
          <w:p>
            <w:r>
              <w:t xml:space="preserve"/>
            </w:r>
          </w:p>
        </w:tc>
        <w:tc>
          <w:tcPr>
            <w:tcW w:w="2400" w:type="dxa"/>
          </w:tcPr>
          <w:p>
            <w:r>
              <w:t xml:space="preserve"/>
            </w:r>
          </w:p>
        </w:tc>
      </w:tr>
      <w:tr>
        <w:tc>
          <w:tcPr>
            <w:tcW w:w="2400" w:type="dxa"/>
          </w:tcPr>
          <w:p>
            <w:r>
              <w:t xml:space="preserve">2702</w:t>
            </w:r>
          </w:p>
        </w:tc>
        <w:tc>
          <w:tcPr>
            <w:tcW w:w="2400" w:type="dxa"/>
          </w:tcPr>
          <w:p>
            <w:r>
              <w:t xml:space="preserve">Request #2702 ? To support the Government of Nepal with the implementation of SDG 6</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18 Mar 2020</w:t>
            </w:r>
          </w:p>
        </w:tc>
        <w:tc>
          <w:tcPr>
            <w:tcW w:w="2400" w:type="dxa"/>
          </w:tcPr>
          <w:p>
            <w:r>
              <w:t xml:space="preserve">01 Feb 2021</w:t>
            </w:r>
          </w:p>
        </w:tc>
        <w:tc>
          <w:tcPr>
            <w:tcW w:w="2400" w:type="dxa"/>
          </w:tcPr>
          <w:p>
            <w:r>
              <w:t xml:space="preserve">31 Aug 2021</w:t>
            </w:r>
          </w:p>
        </w:tc>
        <w:tc>
          <w:tcPr>
            <w:tcW w:w="2400" w:type="dxa"/>
          </w:tcPr>
          <w:p>
            <w:r>
              <w:t xml:space="preserve">Valerie Julliand | valerie.julliand@un.org</w:t>
            </w:r>
          </w:p>
        </w:tc>
        <w:tc>
          <w:tcPr>
            <w:tcW w:w="2400" w:type="dxa"/>
          </w:tcPr>
          <w:p>
            <w:r>
              <w:t xml:space="preserve">To support the Government of Nepal with the implementation of SDG 6</w:t>
            </w:r>
          </w:p>
        </w:tc>
        <w:tc>
          <w:tcPr>
            <w:tcW w:w="2400" w:type="dxa"/>
          </w:tcPr>
          <w:p>
            <w:r>
              <w:t xml:space="preserve"/>
            </w:r>
          </w:p>
        </w:tc>
        <w:tc>
          <w:tcPr>
            <w:tcW w:w="2400" w:type="dxa"/>
          </w:tcPr>
          <w:p>
            <w:r>
              <w:t xml:space="preserve"/>
            </w:r>
          </w:p>
        </w:tc>
      </w:tr>
      <w:tr>
        <w:tc>
          <w:tcPr>
            <w:tcW w:w="2400" w:type="dxa"/>
          </w:tcPr>
          <w:p>
            <w:r>
              <w:t xml:space="preserve">2663</w:t>
            </w:r>
          </w:p>
        </w:tc>
        <w:tc>
          <w:tcPr>
            <w:tcW w:w="2400" w:type="dxa"/>
          </w:tcPr>
          <w:p>
            <w:r>
              <w:t xml:space="preserve">Request #2663 ? DPIDG/ UNPOG was requested  by the Ministry of Home Affairs/Municipalities Association of Nepal to support mayors and deputy mayors on SDG implementation as essential to localizing the Goals and to provide support on how to strengthen youth inclusion; to design policies and procedures that can enable youth to take part in setting local government development strategies, and on building capacity to strengthen national to local government coordination as an outcome of the December 2017 Regional Symposium by organizing a Learning Conference and a Regional Symposium.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Oct 2017</w:t>
            </w:r>
          </w:p>
        </w:tc>
        <w:tc>
          <w:tcPr>
            <w:tcW w:w="2400" w:type="dxa"/>
          </w:tcPr>
          <w:p>
            <w:r>
              <w:t xml:space="preserve">23 Jan 2019</w:t>
            </w:r>
          </w:p>
        </w:tc>
        <w:tc>
          <w:tcPr>
            <w:tcW w:w="2400" w:type="dxa"/>
          </w:tcPr>
          <w:p>
            <w:r>
              <w:t xml:space="preserve">24 Jan 2019</w:t>
            </w:r>
          </w:p>
        </w:tc>
        <w:tc>
          <w:tcPr>
            <w:tcW w:w="2400" w:type="dxa"/>
          </w:tcPr>
          <w:p>
            <w:r>
              <w:t xml:space="preserve">na | na@gmail.com</w:t>
            </w:r>
          </w:p>
        </w:tc>
        <w:tc>
          <w:tcPr>
            <w:tcW w:w="2400" w:type="dxa"/>
          </w:tcPr>
          <w:p>
            <w:r>
              <w:t xml:space="preserve">DPIDG/ UNPOG was requested  by the Ministry of Home Affairs/Municipalities Association of Nepal to support mayors and deputy mayors on SDG implementation as essential to localizing the Goals and to provide support on how to strengthen youth inclusion; to design policies and procedures that can enable youth to take part in setting local government development strategies, and on building capacity to strengthen national to local government coordination as an outcome of the December 2017 Regional Symposium by organizing a Learning Conference and a Regional Symposium.</w:t>
            </w:r>
          </w:p>
        </w:tc>
        <w:tc>
          <w:tcPr>
            <w:tcW w:w="2400" w:type="dxa"/>
          </w:tcPr>
          <w:p>
            <w:r>
              <w:t xml:space="preserve"/>
            </w:r>
          </w:p>
        </w:tc>
        <w:tc>
          <w:tcPr>
            <w:tcW w:w="2400" w:type="dxa"/>
          </w:tcPr>
          <w:p>
            <w:r>
              <w:t xml:space="preserve"/>
            </w:r>
          </w:p>
        </w:tc>
      </w:tr>
      <w:tr>
        <w:tc>
          <w:tcPr>
            <w:tcW w:w="2400" w:type="dxa"/>
          </w:tcPr>
          <w:p>
            <w:r>
              <w:t xml:space="preserve">2662</w:t>
            </w:r>
          </w:p>
        </w:tc>
        <w:tc>
          <w:tcPr>
            <w:tcW w:w="2400" w:type="dxa"/>
          </w:tcPr>
          <w:p>
            <w:r>
              <w:t xml:space="preserve">Request #2662 ? The Government of Nepal requested DESA to provide support in integrating the 2030 Agenda into their National e-Government Plan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2016</w:t>
            </w:r>
          </w:p>
        </w:tc>
        <w:tc>
          <w:tcPr>
            <w:tcW w:w="2400" w:type="dxa"/>
          </w:tcPr>
          <w:p>
            <w:r>
              <w:t xml:space="preserve">19 Mar 2016</w:t>
            </w:r>
          </w:p>
        </w:tc>
        <w:tc>
          <w:tcPr>
            <w:tcW w:w="2400" w:type="dxa"/>
          </w:tcPr>
          <w:p>
            <w:r>
              <w:t xml:space="preserve">26 Mar 2016</w:t>
            </w:r>
          </w:p>
        </w:tc>
        <w:tc>
          <w:tcPr>
            <w:tcW w:w="2400" w:type="dxa"/>
          </w:tcPr>
          <w:p>
            <w:r>
              <w:t xml:space="preserve">na | na@gmail.com</w:t>
            </w:r>
          </w:p>
        </w:tc>
        <w:tc>
          <w:tcPr>
            <w:tcW w:w="2400" w:type="dxa"/>
          </w:tcPr>
          <w:p>
            <w:r>
              <w:t xml:space="preserve">The Government of Nepal requested DESA to provide support in integrating the 2030 Agenda into their National e-Government Plan</w:t>
            </w:r>
          </w:p>
        </w:tc>
        <w:tc>
          <w:tcPr>
            <w:tcW w:w="2400" w:type="dxa"/>
          </w:tcPr>
          <w:p>
            <w:r>
              <w:t xml:space="preserve"/>
            </w:r>
          </w:p>
        </w:tc>
        <w:tc>
          <w:tcPr>
            <w:tcW w:w="2400" w:type="dxa"/>
          </w:tcPr>
          <w:p>
            <w:r>
              <w:t xml:space="preserve"/>
            </w:r>
          </w:p>
        </w:tc>
      </w:tr>
      <w:tr>
        <w:tc>
          <w:tcPr>
            <w:tcW w:w="2400" w:type="dxa"/>
          </w:tcPr>
          <w:p>
            <w:r>
              <w:t xml:space="preserve">2586</w:t>
            </w:r>
          </w:p>
        </w:tc>
        <w:tc>
          <w:tcPr>
            <w:tcW w:w="2400" w:type="dxa"/>
          </w:tcPr>
          <w:p>
            <w:r>
              <w:t xml:space="preserve">Request #2586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2575</w:t>
            </w:r>
          </w:p>
        </w:tc>
        <w:tc>
          <w:tcPr>
            <w:tcW w:w="2400" w:type="dxa"/>
          </w:tcPr>
          <w:p>
            <w:r>
              <w:t xml:space="preserve">Request #2575 ? Building capacities for infrastructure asset mangement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19 Dec 2020</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Building capacities for infrastructure asset mangement</w:t>
            </w:r>
          </w:p>
        </w:tc>
        <w:tc>
          <w:tcPr>
            <w:tcW w:w="2400" w:type="dxa"/>
          </w:tcPr>
          <w:p>
            <w:r>
              <w:t xml:space="preserve"/>
            </w:r>
          </w:p>
        </w:tc>
        <w:tc>
          <w:tcPr>
            <w:tcW w:w="2400" w:type="dxa"/>
          </w:tcPr>
          <w:p>
            <w:r>
              <w:t xml:space="preserve"/>
            </w:r>
          </w:p>
        </w:tc>
      </w:tr>
      <w:tr>
        <w:tc>
          <w:tcPr>
            <w:tcW w:w="2400" w:type="dxa"/>
          </w:tcPr>
          <w:p>
            <w:r>
              <w:t xml:space="preserve">2731</w:t>
            </w:r>
          </w:p>
        </w:tc>
        <w:tc>
          <w:tcPr>
            <w:tcW w:w="2400" w:type="dxa"/>
          </w:tcPr>
          <w:p>
            <w:r>
              <w:t xml:space="preserve">Request #2731 ? Description not provided</w:t>
            </w:r>
          </w:p>
        </w:tc>
        <w:tc>
          <w:tcPr>
            <w:tcW w:w="2400" w:type="dxa"/>
          </w:tcPr>
          <w:p>
            <w:r>
              <w:t xml:space="preserve">Completed</w:t>
            </w:r>
          </w:p>
        </w:tc>
        <w:tc>
          <w:tcPr>
            <w:tcW w:w="2400" w:type="dxa"/>
          </w:tcPr>
          <w:p>
            <w:r>
              <w:t xml:space="preserve">Population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5507</w:t>
            </w:r>
          </w:p>
        </w:tc>
        <w:tc>
          <w:tcPr>
            <w:tcW w:w="2400" w:type="dxa"/>
          </w:tcPr>
          <w:p>
            <w:r>
              <w:t xml:space="preserve">Request #5507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International Merchandise Trade Statistics; Concepts and Definitions (IMTS 2026) as the international recommendation for compiling and disseminating merchandise trade statistics.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IMTS 2026. The focus will be on strengthening national statistical systems to produce high-quality, internationally comparable merchandise trade statistics. The Workshop will provide in-depth understanding of the expanded scope of IMTS, recommendations and encouragements for several new data items for inclusion in the compilation and dissemination of IMTS; clarifications and guidance on informal cross border trade, digital trade, globalization, and sustainability. The Workshop will include practical hands-on training; sharing of best practices and case studies; and discussion on challenges and solutions.</w:t>
            </w:r>
          </w:p>
        </w:tc>
        <w:tc>
          <w:tcPr>
            <w:tcW w:w="2400" w:type="dxa"/>
          </w:tcPr>
          <w:p>
            <w:r>
              <w:t xml:space="preserve">Under consideration</w:t>
            </w:r>
          </w:p>
        </w:tc>
        <w:tc>
          <w:tcPr>
            <w:tcW w:w="2400" w:type="dxa"/>
          </w:tcPr>
          <w:p>
            <w:r>
              <w:t xml:space="preserve">Statistics Division</w:t>
            </w:r>
          </w:p>
        </w:tc>
        <w:tc>
          <w:tcPr>
            <w:tcW w:w="2400" w:type="dxa"/>
          </w:tcPr>
          <w:p>
            <w:r>
              <w:t xml:space="preserve">28 Apr 2026</w:t>
            </w:r>
          </w:p>
        </w:tc>
        <w:tc>
          <w:tcPr>
            <w:tcW w:w="2400" w:type="dxa"/>
          </w:tcPr>
          <w:p>
            <w:r>
              <w:t xml:space="preserve">21 Jul 2026</w:t>
            </w:r>
          </w:p>
        </w:tc>
        <w:tc>
          <w:tcPr>
            <w:tcW w:w="2400" w:type="dxa"/>
          </w:tcPr>
          <w:p>
            <w:r>
              <w:t xml:space="preserve">24 Jul 2026</w:t>
            </w:r>
          </w:p>
        </w:tc>
        <w:tc>
          <w:tcPr>
            <w:tcW w:w="2400" w:type="dxa"/>
          </w:tcPr>
          <w:p>
            <w:r>
              <w:t xml:space="preserve">Vysaul Nyirongo | nyirongov@un.org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International Merchandise Trade Statistics; Concepts and Definitions (IMTS 2026) as the international recommendation for compiling and disseminating merchandise trade statistics.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IMTS 2026. The focus will be on strengthening national statistical systems to produce high-quality, internationally comparable merchandise trade statistics. The Workshop will provide in-depth understanding of the expanded scope of IMTS, recommendations and encouragements for several new data items for inclusion in the compilation and dissemination of IMTS; clarifications and guidance on informal cross border trade, digital trade, globalization, and sustainability. The Workshop will include practical hands-on training; sharing of best practices and case studies; and discussion on challenges and solutions.</w:t>
            </w:r>
          </w:p>
        </w:tc>
        <w:tc>
          <w:tcPr>
            <w:tcW w:w="2400" w:type="dxa"/>
          </w:tcPr>
          <w:p>
            <w:r>
              <w:t xml:space="preserve"/>
            </w:r>
          </w:p>
        </w:tc>
        <w:tc>
          <w:tcPr>
            <w:tcW w:w="2400" w:type="dxa"/>
          </w:tcPr>
          <w:p>
            <w:r>
              <w:t xml:space="preserve"/>
            </w:r>
          </w:p>
        </w:tc>
      </w:tr>
      <w:tr>
        <w:tc>
          <w:tcPr>
            <w:tcW w:w="2400" w:type="dxa"/>
          </w:tcPr>
          <w:p>
            <w:r>
              <w:t xml:space="preserve">5482</w:t>
            </w:r>
          </w:p>
        </w:tc>
        <w:tc>
          <w:tcPr>
            <w:tcW w:w="2400" w:type="dxa"/>
          </w:tcPr>
          <w:p>
            <w:r>
              <w:t xml:space="preserve">Request #5482 ? Request for Capacity Building initiative support to advance SDG 6 implementation in Nigeria and address Water-Energy nexus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22 Jan 2026</w:t>
            </w:r>
          </w:p>
        </w:tc>
        <w:tc>
          <w:tcPr>
            <w:tcW w:w="2400" w:type="dxa"/>
          </w:tcPr>
          <w:p>
            <w:r>
              <w:t xml:space="preserve">11 Mar 2026</w:t>
            </w:r>
          </w:p>
        </w:tc>
        <w:tc>
          <w:tcPr>
            <w:tcW w:w="2400" w:type="dxa"/>
          </w:tcPr>
          <w:p>
            <w:r>
              <w:t xml:space="preserve">31 Dec 2026</w:t>
            </w:r>
          </w:p>
        </w:tc>
        <w:tc>
          <w:tcPr>
            <w:tcW w:w="2400" w:type="dxa"/>
          </w:tcPr>
          <w:p>
            <w:r>
              <w:t xml:space="preserve">Princess Adejoke Orelope Adefulire, OFR | ssapsdgs@gmail.com</w:t>
            </w:r>
          </w:p>
        </w:tc>
        <w:tc>
          <w:tcPr>
            <w:tcW w:w="2400" w:type="dxa"/>
          </w:tcPr>
          <w:p>
            <w:r>
              <w:t xml:space="preserve">Request for Capacity Building initiative support to advance SDG 6 implementation in Nigeria and address Water-Energy nexus</w:t>
            </w:r>
          </w:p>
        </w:tc>
        <w:tc>
          <w:tcPr>
            <w:tcW w:w="2400" w:type="dxa"/>
          </w:tcPr>
          <w:p>
            <w:r>
              <w:t xml:space="preserve"/>
            </w:r>
          </w:p>
        </w:tc>
        <w:tc>
          <w:tcPr>
            <w:tcW w:w="2400" w:type="dxa"/>
          </w:tcPr>
          <w:p>
            <w:r>
              <w:t xml:space="preserve"/>
            </w:r>
          </w:p>
        </w:tc>
      </w:tr>
      <w:tr>
        <w:tc>
          <w:tcPr>
            <w:tcW w:w="2400" w:type="dxa"/>
          </w:tcPr>
          <w:p>
            <w:r>
              <w:t xml:space="preserve">5392</w:t>
            </w:r>
          </w:p>
        </w:tc>
        <w:tc>
          <w:tcPr>
            <w:tcW w:w="2400" w:type="dxa"/>
          </w:tcPr>
          <w:p>
            <w:r>
              <w:t xml:space="preserve">Request #5392 ? NITDAâ€™s request to DPIDG (via Arpine) is to initiate a technical collaboration with UN DESA aimed at advancing Nigeriaâ€™s digital transformation. Specifically, they proposed: / - Conducting a research project titled â€œImpact of Digital Technology on Nigeriaâ€™s Economy: Key Growth Indicators, Gaps, and Future Outlook.â€ / Institutionalizing this into an Annual Nigerian E-Governance and Digital Economy Report to serve as a national dashboard for measuring digital government readiness, DPI adoption, and innovation outcomes. / - Working together to strengthen and validate indicators for e-governance and digital reporting frameworks. / - Ultimately, supporting Nigeriaâ€™s ambition to improve its UN E-Government Development Index ranking by 2026. / They expressed readiness to provide all necessary support and suggested an initial meeting to discuss modalities and next steps.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14 Nov 2025</w:t>
            </w:r>
          </w:p>
        </w:tc>
        <w:tc>
          <w:tcPr>
            <w:tcW w:w="2400" w:type="dxa"/>
          </w:tcPr>
          <w:p>
            <w:r>
              <w:t xml:space="preserve">01 Jan 2026</w:t>
            </w:r>
          </w:p>
        </w:tc>
        <w:tc>
          <w:tcPr>
            <w:tcW w:w="2400" w:type="dxa"/>
          </w:tcPr>
          <w:p>
            <w:r>
              <w:t xml:space="preserve">28 Feb 2026</w:t>
            </w:r>
          </w:p>
        </w:tc>
        <w:tc>
          <w:tcPr>
            <w:tcW w:w="2400" w:type="dxa"/>
          </w:tcPr>
          <w:p>
            <w:r>
              <w:t xml:space="preserve">Lukman Lamid Idowu | llamid@nitda.gov.ng</w:t>
            </w:r>
          </w:p>
        </w:tc>
        <w:tc>
          <w:tcPr>
            <w:tcW w:w="2400" w:type="dxa"/>
          </w:tcPr>
          <w:p>
            <w:r>
              <w:t xml:space="preserve">NITDAâ€™s request to DPIDG (via Arpine) is to initiate a technical collaboration with UN DESA aimed at advancing Nigeriaâ€™s digital transformation. Specifically, they proposed: / - Conducting a research project titled â€œImpact of Digital Technology on Nigeriaâ€™s Economy: Key Growth Indicators, Gaps, and Future Outlook.â€ / Institutionalizing this into an Annual Nigerian E-Governance and Digital Economy Report to serve as a national dashboard for measuring digital government readiness, DPI adoption, and innovation outcomes. / - Working together to strengthen and validate indicators for e-governance and digital reporting frameworks. / - Ultimately, supporting Nigeriaâ€™s ambition to improve its UN E-Government Development Index ranking by 2026. / They expressed readiness to provide all necessary support and suggested an initial meeting to discuss modalities and next steps.</w:t>
            </w:r>
          </w:p>
        </w:tc>
        <w:tc>
          <w:tcPr>
            <w:tcW w:w="2400" w:type="dxa"/>
          </w:tcPr>
          <w:p>
            <w:r>
              <w:t xml:space="preserve"/>
            </w:r>
          </w:p>
        </w:tc>
        <w:tc>
          <w:tcPr>
            <w:tcW w:w="2400" w:type="dxa"/>
          </w:tcPr>
          <w:p>
            <w:r>
              <w:t xml:space="preserve"/>
            </w:r>
          </w:p>
        </w:tc>
      </w:tr>
      <w:tr>
        <w:tc>
          <w:tcPr>
            <w:tcW w:w="2400" w:type="dxa"/>
          </w:tcPr>
          <w:p>
            <w:r>
              <w:t xml:space="preserve">5275</w:t>
            </w:r>
          </w:p>
        </w:tc>
        <w:tc>
          <w:tcPr>
            <w:tcW w:w="2400" w:type="dxa"/>
          </w:tcPr>
          <w:p>
            <w:r>
              <w:t xml:space="preserve">Request #5275 ? 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Jul 2025</w:t>
            </w:r>
          </w:p>
        </w:tc>
        <w:tc>
          <w:tcPr>
            <w:tcW w:w="2400" w:type="dxa"/>
          </w:tcPr>
          <w:p>
            <w:r>
              <w:t xml:space="preserve">04 Nov 2025</w:t>
            </w:r>
          </w:p>
        </w:tc>
        <w:tc>
          <w:tcPr>
            <w:tcW w:w="2400" w:type="dxa"/>
          </w:tcPr>
          <w:p>
            <w:r>
              <w:t xml:space="preserve">05 Nov 2025</w:t>
            </w:r>
          </w:p>
        </w:tc>
        <w:tc>
          <w:tcPr>
            <w:tcW w:w="2400" w:type="dxa"/>
          </w:tcPr>
          <w:p>
            <w:r>
              <w:t xml:space="preserve">Kashifu Inuwa Abdullahi | info@nitda.gov.ng</w:t>
            </w:r>
          </w:p>
        </w:tc>
        <w:tc>
          <w:tcPr>
            <w:tcW w:w="2400" w:type="dxa"/>
          </w:tcPr>
          <w:p>
            <w:r>
              <w:t xml:space="preserve">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
            </w:r>
          </w:p>
        </w:tc>
        <w:tc>
          <w:tcPr>
            <w:tcW w:w="2400" w:type="dxa"/>
          </w:tcPr>
          <w:p>
            <w:r>
              <w:t xml:space="preserve"/>
            </w:r>
          </w:p>
        </w:tc>
      </w:tr>
      <w:tr>
        <w:tc>
          <w:tcPr>
            <w:tcW w:w="2400" w:type="dxa"/>
          </w:tcPr>
          <w:p>
            <w:r>
              <w:t xml:space="preserve">4976</w:t>
            </w:r>
          </w:p>
        </w:tc>
        <w:tc>
          <w:tcPr>
            <w:tcW w:w="2400" w:type="dxa"/>
          </w:tcPr>
          <w:p>
            <w:r>
              <w:t xml:space="preserve">Request #4976 ? Executive Governor of Kano State sent a letter to the DSG, requesting to support Kano State Government (Nigeria) with linkage to the relevant UN agencies that can provide technical assistance for the development and implementation of the Kano State 10-year Development Plan (2024-2033)</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22 Apr 2024</w:t>
            </w:r>
          </w:p>
        </w:tc>
        <w:tc>
          <w:tcPr>
            <w:tcW w:w="2400" w:type="dxa"/>
          </w:tcPr>
          <w:p>
            <w:r>
              <w:t xml:space="preserve"/>
            </w:r>
          </w:p>
        </w:tc>
        <w:tc>
          <w:tcPr>
            <w:tcW w:w="2400" w:type="dxa"/>
          </w:tcPr>
          <w:p>
            <w:r>
              <w:t xml:space="preserve"/>
            </w:r>
          </w:p>
        </w:tc>
        <w:tc>
          <w:tcPr>
            <w:tcW w:w="2400" w:type="dxa"/>
          </w:tcPr>
          <w:p>
            <w:r>
              <w:t xml:space="preserve">Alh. Abba Kabir Yusuf | executive.governor@kanostate.com</w:t>
            </w:r>
          </w:p>
        </w:tc>
        <w:tc>
          <w:tcPr>
            <w:tcW w:w="2400" w:type="dxa"/>
          </w:tcPr>
          <w:p>
            <w:r>
              <w:t xml:space="preserve">Executive Governor of Kano State sent a letter to the DSG, requesting to support Kano State Government (Nigeria) with linkage to the relevant UN agencies that can provide technical assistance for the development and implementation of the Kano State 10-year Development Plan (2024-2033)</w:t>
            </w:r>
          </w:p>
        </w:tc>
        <w:tc>
          <w:tcPr>
            <w:tcW w:w="2400" w:type="dxa"/>
          </w:tcPr>
          <w:p>
            <w:r>
              <w:t xml:space="preserve"/>
            </w:r>
          </w:p>
        </w:tc>
        <w:tc>
          <w:tcPr>
            <w:tcW w:w="2400" w:type="dxa"/>
          </w:tcPr>
          <w:p>
            <w:r>
              <w:t xml:space="preserve"/>
            </w:r>
          </w:p>
        </w:tc>
      </w:tr>
      <w:tr>
        <w:tc>
          <w:tcPr>
            <w:tcW w:w="2400" w:type="dxa"/>
          </w:tcPr>
          <w:p>
            <w:r>
              <w:t xml:space="preserve">4950</w:t>
            </w:r>
          </w:p>
        </w:tc>
        <w:tc>
          <w:tcPr>
            <w:tcW w:w="2400" w:type="dxa"/>
          </w:tcPr>
          <w:p>
            <w:r>
              <w:t xml:space="preserve">Request #4950 ? DESA provided support regarding older persons and demographic ageing to the Government of Nigeria since 2021 in form of capacity building and advisory service to National Senior Citizens Center.   / For 2024, Government of Nigeria requested continuation of UNDESAâ€™s capacity building and technical cooperation support on ageing.  / The project will focus on operationalization of the validated national occupational standards and the monitoring and evaluation framework that were developed in 2023.</w:t>
            </w:r>
          </w:p>
        </w:tc>
        <w:tc>
          <w:tcPr>
            <w:tcW w:w="2400" w:type="dxa"/>
          </w:tcPr>
          <w:p>
            <w:r>
              <w:t xml:space="preserve">Completed</w:t>
            </w:r>
          </w:p>
        </w:tc>
        <w:tc>
          <w:tcPr>
            <w:tcW w:w="2400" w:type="dxa"/>
          </w:tcPr>
          <w:p>
            <w:r>
              <w:t xml:space="preserve">Division for Inclusive Social Development</w:t>
            </w:r>
          </w:p>
        </w:tc>
        <w:tc>
          <w:tcPr>
            <w:tcW w:w="2400" w:type="dxa"/>
          </w:tcPr>
          <w:p>
            <w:r>
              <w:t xml:space="preserve">16 Nov 2023</w:t>
            </w:r>
          </w:p>
        </w:tc>
        <w:tc>
          <w:tcPr>
            <w:tcW w:w="2400" w:type="dxa"/>
          </w:tcPr>
          <w:p>
            <w:r>
              <w:t xml:space="preserve">01 Apr 2024</w:t>
            </w:r>
          </w:p>
        </w:tc>
        <w:tc>
          <w:tcPr>
            <w:tcW w:w="2400" w:type="dxa"/>
          </w:tcPr>
          <w:p>
            <w:r>
              <w:t xml:space="preserve">31 Aug 2024</w:t>
            </w:r>
          </w:p>
        </w:tc>
        <w:tc>
          <w:tcPr>
            <w:tcW w:w="2400" w:type="dxa"/>
          </w:tcPr>
          <w:p>
            <w:r>
              <w:t xml:space="preserve">Emem Omokaro | firstdavem@yahoo.com</w:t>
            </w:r>
          </w:p>
        </w:tc>
        <w:tc>
          <w:tcPr>
            <w:tcW w:w="2400" w:type="dxa"/>
          </w:tcPr>
          <w:p>
            <w:r>
              <w:t xml:space="preserve">DESA provided support regarding older persons and demographic ageing to the Government of Nigeria since 2021 in form of capacity building and advisory service to National Senior Citizens Center.   / For 2024, Government of Nigeria requested continuation of UNDESAâ€™s capacity building and technical cooperation support on ageing.  / The project will focus on operationalization of the validated national occupational standards and the monitoring and evaluation framework that were developed in 2023.</w:t>
            </w:r>
          </w:p>
        </w:tc>
        <w:tc>
          <w:tcPr>
            <w:tcW w:w="2400" w:type="dxa"/>
          </w:tcPr>
          <w:p>
            <w:r>
              <w:t xml:space="preserve"/>
            </w:r>
          </w:p>
        </w:tc>
        <w:tc>
          <w:tcPr>
            <w:tcW w:w="2400" w:type="dxa"/>
          </w:tcPr>
          <w:p>
            <w:r>
              <w:t xml:space="preserve"/>
            </w:r>
          </w:p>
        </w:tc>
      </w:tr>
      <w:tr>
        <w:tc>
          <w:tcPr>
            <w:tcW w:w="2400" w:type="dxa"/>
          </w:tcPr>
          <w:p>
            <w:r>
              <w:t xml:space="preserve">4899</w:t>
            </w:r>
          </w:p>
        </w:tc>
        <w:tc>
          <w:tcPr>
            <w:tcW w:w="2400" w:type="dxa"/>
          </w:tcPr>
          <w:p>
            <w:r>
              <w:t xml:space="preserve">Request #4899 ? ECOWAS has requested DPIDG for collaboration in advancing digital transformation within the ECOWAS region. / ECOWAS Member States: / BENIN, BURKINA FASO, CABO VERDE, CÃ”TE Dâ€™IVOIRE, THE GAMBIA, GHANA, GUINEA, GUINEA BISSAU, LIBERIA, MALI, NIGER, NIGERIA, SENEGAL SIERRA LEONE, TOGO</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Feb 2024</w:t>
            </w:r>
          </w:p>
        </w:tc>
        <w:tc>
          <w:tcPr>
            <w:tcW w:w="2400" w:type="dxa"/>
          </w:tcPr>
          <w:p>
            <w:r>
              <w:t xml:space="preserve">01 Jan 2024</w:t>
            </w:r>
          </w:p>
        </w:tc>
        <w:tc>
          <w:tcPr>
            <w:tcW w:w="2400" w:type="dxa"/>
          </w:tcPr>
          <w:p>
            <w:r>
              <w:t xml:space="preserve">30 Nov 2024</w:t>
            </w:r>
          </w:p>
        </w:tc>
        <w:tc>
          <w:tcPr>
            <w:tcW w:w="2400" w:type="dxa"/>
          </w:tcPr>
          <w:p>
            <w:r>
              <w:t xml:space="preserve">Mr SÃ©diko DOUKA | msene@ecowas.int</w:t>
            </w:r>
          </w:p>
        </w:tc>
        <w:tc>
          <w:tcPr>
            <w:tcW w:w="2400" w:type="dxa"/>
          </w:tcPr>
          <w:p>
            <w:r>
              <w:t xml:space="preserve">ECOWAS has requested DPIDG for collaboration in advancing digital transformation within the ECOWAS region. / ECOWAS Member States: / BENIN, BURKINA FASO, CABO VERDE, CÃ”TE Dâ€™IVOIRE, THE GAMBIA, GHANA, GUINEA, GUINEA BISSAU, LIBERIA, MALI, NIGER, NIGERIA, SENEGAL SIERRA LEONE, TOGO</w:t>
            </w:r>
          </w:p>
        </w:tc>
        <w:tc>
          <w:tcPr>
            <w:tcW w:w="2400" w:type="dxa"/>
          </w:tcPr>
          <w:p>
            <w:r>
              <w:t xml:space="preserve"/>
            </w:r>
          </w:p>
        </w:tc>
        <w:tc>
          <w:tcPr>
            <w:tcW w:w="2400" w:type="dxa"/>
          </w:tcPr>
          <w:p>
            <w:r>
              <w:t xml:space="preserve"/>
            </w:r>
          </w:p>
        </w:tc>
      </w:tr>
      <w:tr>
        <w:tc>
          <w:tcPr>
            <w:tcW w:w="2400" w:type="dxa"/>
          </w:tcPr>
          <w:p>
            <w:r>
              <w:t xml:space="preserve">4735</w:t>
            </w:r>
          </w:p>
        </w:tc>
        <w:tc>
          <w:tcPr>
            <w:tcW w:w="2400" w:type="dxa"/>
          </w:tcPr>
          <w:p>
            <w:r>
              <w:t xml:space="preserve">Request #4735 ? project proposal on Operationalization of Nigeriaâ€™s National Ageing Policy 2020 into a Plan of Action â€“ Phase 3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15 Dec 2022</w:t>
            </w:r>
          </w:p>
        </w:tc>
        <w:tc>
          <w:tcPr>
            <w:tcW w:w="2400" w:type="dxa"/>
          </w:tcPr>
          <w:p>
            <w:r>
              <w:t xml:space="preserve">01 Jan 2022</w:t>
            </w:r>
          </w:p>
        </w:tc>
        <w:tc>
          <w:tcPr>
            <w:tcW w:w="2400" w:type="dxa"/>
          </w:tcPr>
          <w:p>
            <w:r>
              <w:t xml:space="preserve">31 Jul 2023</w:t>
            </w:r>
          </w:p>
        </w:tc>
        <w:tc>
          <w:tcPr>
            <w:tcW w:w="2400" w:type="dxa"/>
          </w:tcPr>
          <w:p>
            <w:r>
              <w:t xml:space="preserve">Emem Omokaro | firstdavem@yahoo.com</w:t>
            </w:r>
          </w:p>
        </w:tc>
        <w:tc>
          <w:tcPr>
            <w:tcW w:w="2400" w:type="dxa"/>
          </w:tcPr>
          <w:p>
            <w:r>
              <w:t xml:space="preserve">project proposal on Operationalization of Nigeriaâ€™s National Ageing Policy 2020 into a Plan of Action â€“ Phase 3 to be signed by CDPMO</w:t>
            </w:r>
          </w:p>
        </w:tc>
        <w:tc>
          <w:tcPr>
            <w:tcW w:w="2400" w:type="dxa"/>
          </w:tcPr>
          <w:p>
            <w:r>
              <w:t xml:space="preserve"/>
            </w:r>
          </w:p>
        </w:tc>
        <w:tc>
          <w:tcPr>
            <w:tcW w:w="2400" w:type="dxa"/>
          </w:tcPr>
          <w:p>
            <w:r>
              <w:t xml:space="preserve"/>
            </w:r>
          </w:p>
        </w:tc>
      </w:tr>
      <w:tr>
        <w:tc>
          <w:tcPr>
            <w:tcW w:w="2400" w:type="dxa"/>
          </w:tcPr>
          <w:p>
            <w:r>
              <w:t xml:space="preserve">3953</w:t>
            </w:r>
          </w:p>
        </w:tc>
        <w:tc>
          <w:tcPr>
            <w:tcW w:w="2400" w:type="dxa"/>
          </w:tcPr>
          <w:p>
            <w:r>
              <w:t xml:space="preserve">Request #3953 ? Operationalization of Nigeriaâ€™s National Ageing Policy 2020 into a Plan of Action.</w:t>
            </w:r>
          </w:p>
        </w:tc>
        <w:tc>
          <w:tcPr>
            <w:tcW w:w="2400" w:type="dxa"/>
          </w:tcPr>
          <w:p>
            <w:r>
              <w:t xml:space="preserve">Completed</w:t>
            </w:r>
          </w:p>
        </w:tc>
        <w:tc>
          <w:tcPr>
            <w:tcW w:w="2400" w:type="dxa"/>
          </w:tcPr>
          <w:p>
            <w:r>
              <w:t xml:space="preserve">Division for Inclusive Social Development</w:t>
            </w:r>
          </w:p>
        </w:tc>
        <w:tc>
          <w:tcPr>
            <w:tcW w:w="2400" w:type="dxa"/>
          </w:tcPr>
          <w:p>
            <w:r>
              <w:t xml:space="preserve">01 May 2022</w:t>
            </w:r>
          </w:p>
        </w:tc>
        <w:tc>
          <w:tcPr>
            <w:tcW w:w="2400" w:type="dxa"/>
          </w:tcPr>
          <w:p>
            <w:r>
              <w:t xml:space="preserve">20 Sept 2021</w:t>
            </w:r>
          </w:p>
        </w:tc>
        <w:tc>
          <w:tcPr>
            <w:tcW w:w="2400" w:type="dxa"/>
          </w:tcPr>
          <w:p>
            <w:r>
              <w:t xml:space="preserve">31 Dec 2022</w:t>
            </w:r>
          </w:p>
        </w:tc>
        <w:tc>
          <w:tcPr>
            <w:tcW w:w="2400" w:type="dxa"/>
          </w:tcPr>
          <w:p>
            <w:r>
              <w:t xml:space="preserve">Dr. Emem Omokaro | firstdavem@yahoo.com</w:t>
            </w:r>
          </w:p>
        </w:tc>
        <w:tc>
          <w:tcPr>
            <w:tcW w:w="2400" w:type="dxa"/>
          </w:tcPr>
          <w:p>
            <w:r>
              <w:t xml:space="preserve">Operationalization of Nigeriaâ€™s National Ageing Policy 2020 into a Plan of Action.</w:t>
            </w:r>
          </w:p>
        </w:tc>
        <w:tc>
          <w:tcPr>
            <w:tcW w:w="2400" w:type="dxa"/>
          </w:tcPr>
          <w:p>
            <w:r>
              <w:t xml:space="preserve"/>
            </w:r>
          </w:p>
        </w:tc>
        <w:tc>
          <w:tcPr>
            <w:tcW w:w="2400" w:type="dxa"/>
          </w:tcPr>
          <w:p>
            <w:r>
              <w:t xml:space="preserve"/>
            </w:r>
          </w:p>
        </w:tc>
      </w:tr>
      <w:tr>
        <w:tc>
          <w:tcPr>
            <w:tcW w:w="2400" w:type="dxa"/>
          </w:tcPr>
          <w:p>
            <w:r>
              <w:t xml:space="preserve">3851</w:t>
            </w:r>
          </w:p>
        </w:tc>
        <w:tc>
          <w:tcPr>
            <w:tcW w:w="2400" w:type="dxa"/>
          </w:tcPr>
          <w:p>
            <w:r>
              <w:t xml:space="preserve">Request #3851 ? Below is the proposal with potential activities on AM the Member State would like to implement with the support of UNDESA and GIZ in the economies of SEE: / 1. Delivery of a Webinar on asset management with around 30 representatives from NALAS Task Forces, Advisory Concilium and other relevant regional stakeholders to introduce the Handbook and to establish an initial exchange on the needs for implementation of inclusive, accessible and resilient infrastructure asset management. / 2. Identification of 4 economies from SEE for piloting of the UN Diagnostic Tool to Assess Asset Management Needs of Local Governments. The pilot economies will be selected in the frame of a consultation process of the NALAS members - the Local Government Associations from SEE region. / 3. Identification of national assessing teams and capacitation of the teams on the UN Diagnostic Tool to Assess Asset Management Needs of Local Governments. Members of the NALAS task forces on Solid Waste Management, Water and Sanitation, Urban Planning, Energy Efficiency, Sustainable Tourism and Fiscal Decentralization will be invited to be engaged in the capacity of assessors. The regional capacity development event (Training of Assessors) and materials for diagnostics will be developed by UNDESA experts in cooperation with AM hubs established with the support of GIZ ORF MMS. / 4. Implementation of joint (UN/DESA, NALAS and GIZ) scoping missions to 4 pilot economies in the region to apply the UN Diagnostic Tool on Asset Management to 4 local governments in each economy. Based on the agreed criteria, the NALAS member associations will be responsible to select 4 pilot local governments per economy for application of the three steps of the Diagnostic Tool (self-assessment, verification and validation of the self-assessment, and development of optional interventions that local authorities should consider to improve their asset management practices.)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25 May 2021</w:t>
            </w:r>
          </w:p>
        </w:tc>
        <w:tc>
          <w:tcPr>
            <w:tcW w:w="2400" w:type="dxa"/>
          </w:tcPr>
          <w:p>
            <w:r>
              <w:t xml:space="preserve">01 Jun 2021</w:t>
            </w:r>
          </w:p>
        </w:tc>
        <w:tc>
          <w:tcPr>
            <w:tcW w:w="2400" w:type="dxa"/>
          </w:tcPr>
          <w:p>
            <w:r>
              <w:t xml:space="preserve">31 Dec 2022</w:t>
            </w:r>
          </w:p>
        </w:tc>
        <w:tc>
          <w:tcPr>
            <w:tcW w:w="2400" w:type="dxa"/>
          </w:tcPr>
          <w:p>
            <w:r>
              <w:t xml:space="preserve">Kelmend  Zajazi | info@nalas.eu</w:t>
            </w:r>
          </w:p>
        </w:tc>
        <w:tc>
          <w:tcPr>
            <w:tcW w:w="2400" w:type="dxa"/>
          </w:tcPr>
          <w:p>
            <w:r>
              <w:t xml:space="preserve">Below is the proposal with potential activities on AM the Member State would like to implement with the support of UNDESA and GIZ in the economies of SEE: / 1. Delivery of a Webinar on asset management with around 30 representatives from NALAS Task Forces, Advisory Concilium and other relevant regional stakeholders to introduce the Handbook and to establish an initial exchange on the needs for implementation of inclusive, accessible and resilient infrastructure asset management. / 2. Identification of 4 economies from SEE for piloting of the UN Diagnostic Tool to Assess Asset Management Needs of Local Governments. The pilot economies will be selected in the frame of a consultation process of the NALAS members - the Local Government Associations from SEE region. / 3. Identification of national assessing teams and capacitation of the teams on the UN Diagnostic Tool to Assess Asset Management Needs of Local Governments. Members of the NALAS task forces on Solid Waste Management, Water and Sanitation, Urban Planning, Energy Efficiency, Sustainable Tourism and Fiscal Decentralization will be invited to be engaged in the capacity of assessors. The regional capacity development event (Training of Assessors) and materials for diagnostics will be developed by UNDESA experts in cooperation with AM hubs established with the support of GIZ ORF MMS. / 4. Implementation of joint (UN/DESA, NALAS and GIZ) scoping missions to 4 pilot economies in the region to apply the UN Diagnostic Tool on Asset Management to 4 local governments in each economy. Based on the agreed criteria, the NALAS member associations will be responsible to select 4 pilot local governments per economy for application of the three steps of the Diagnostic Tool (self-assessment, verification and validation of the self-assessment, and development of optional interventions that local authorities should consider to improve their asset management practices.)</w:t>
            </w:r>
          </w:p>
        </w:tc>
        <w:tc>
          <w:tcPr>
            <w:tcW w:w="2400" w:type="dxa"/>
          </w:tcPr>
          <w:p>
            <w:r>
              <w:t xml:space="preserve"/>
            </w:r>
          </w:p>
        </w:tc>
        <w:tc>
          <w:tcPr>
            <w:tcW w:w="2400" w:type="dxa"/>
          </w:tcPr>
          <w:p>
            <w:r>
              <w:t xml:space="preserve"/>
            </w:r>
          </w:p>
        </w:tc>
      </w:tr>
      <w:tr>
        <w:tc>
          <w:tcPr>
            <w:tcW w:w="2400" w:type="dxa"/>
          </w:tcPr>
          <w:p>
            <w:r>
              <w:t xml:space="preserve">4016</w:t>
            </w:r>
          </w:p>
        </w:tc>
        <w:tc>
          <w:tcPr>
            <w:tcW w:w="2400" w:type="dxa"/>
          </w:tcPr>
          <w:p>
            <w:r>
              <w:t xml:space="preserve">Request #4016 ? DPIDG was requested by the Government of North Macedonia to provide support in strengthening capacities for effective governance and public administration.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May 2022</w:t>
            </w:r>
          </w:p>
        </w:tc>
        <w:tc>
          <w:tcPr>
            <w:tcW w:w="2400" w:type="dxa"/>
          </w:tcPr>
          <w:p>
            <w:r>
              <w:t xml:space="preserve">25 May 2022</w:t>
            </w:r>
          </w:p>
        </w:tc>
        <w:tc>
          <w:tcPr>
            <w:tcW w:w="2400" w:type="dxa"/>
          </w:tcPr>
          <w:p>
            <w:r>
              <w:t xml:space="preserve">27 May 2022</w:t>
            </w:r>
          </w:p>
        </w:tc>
        <w:tc>
          <w:tcPr>
            <w:tcW w:w="2400" w:type="dxa"/>
          </w:tcPr>
          <w:p>
            <w:r>
              <w:t xml:space="preserve">Doc. Dr. Jeton Saqiri | jeton.saquiri@moia.gov.mk</w:t>
            </w:r>
          </w:p>
        </w:tc>
        <w:tc>
          <w:tcPr>
            <w:tcW w:w="2400" w:type="dxa"/>
          </w:tcPr>
          <w:p>
            <w:r>
              <w:t xml:space="preserve">DPIDG was requested by the Government of North Macedonia to provide support in strengthening capacities for effective governance and public administration.</w:t>
            </w:r>
          </w:p>
        </w:tc>
        <w:tc>
          <w:tcPr>
            <w:tcW w:w="2400" w:type="dxa"/>
          </w:tcPr>
          <w:p>
            <w:r>
              <w:t xml:space="preserve"/>
            </w:r>
          </w:p>
        </w:tc>
        <w:tc>
          <w:tcPr>
            <w:tcW w:w="2400" w:type="dxa"/>
          </w:tcPr>
          <w:p>
            <w:r>
              <w:t xml:space="preserve"/>
            </w:r>
          </w:p>
        </w:tc>
      </w:tr>
      <w:tr>
        <w:tc>
          <w:tcPr>
            <w:tcW w:w="2400" w:type="dxa"/>
          </w:tcPr>
          <w:p>
            <w:r>
              <w:t xml:space="preserve">2746</w:t>
            </w:r>
          </w:p>
        </w:tc>
        <w:tc>
          <w:tcPr>
            <w:tcW w:w="2400" w:type="dxa"/>
          </w:tcPr>
          <w:p>
            <w:r>
              <w:t xml:space="preserve">Request #2746 ? Capacity Building in  the formulation of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13 Apr 2018</w:t>
            </w:r>
          </w:p>
        </w:tc>
        <w:tc>
          <w:tcPr>
            <w:tcW w:w="2400" w:type="dxa"/>
          </w:tcPr>
          <w:p>
            <w:r>
              <w:t xml:space="preserve"/>
            </w:r>
          </w:p>
        </w:tc>
        <w:tc>
          <w:tcPr>
            <w:tcW w:w="2400" w:type="dxa"/>
          </w:tcPr>
          <w:p>
            <w:r>
              <w:t xml:space="preserve"/>
            </w:r>
          </w:p>
        </w:tc>
        <w:tc>
          <w:tcPr>
            <w:tcW w:w="2400" w:type="dxa"/>
          </w:tcPr>
          <w:p>
            <w:r>
              <w:t xml:space="preserve">Ljupcho Nikolovski | info@mzxv.gov.mk</w:t>
            </w:r>
          </w:p>
        </w:tc>
        <w:tc>
          <w:tcPr>
            <w:tcW w:w="2400" w:type="dxa"/>
          </w:tcPr>
          <w:p>
            <w:r>
              <w:t xml:space="preserve">Capacity Building in  the formulation of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4850</w:t>
            </w:r>
          </w:p>
        </w:tc>
        <w:tc>
          <w:tcPr>
            <w:tcW w:w="2400" w:type="dxa"/>
          </w:tcPr>
          <w:p>
            <w:r>
              <w:t xml:space="preserve">Request #4850 ? Request is a follow-up to the DESA-UNFPA Asia-Pacific workshop on population projections (2023). / Request is for 2 workshops to train Pakistan statisticians:  (1) in the use of Pop Division's stochastic population forecast method;   (2) training in the statistical language "R" for demographic analysis.</w:t>
            </w:r>
          </w:p>
        </w:tc>
        <w:tc>
          <w:tcPr>
            <w:tcW w:w="2400" w:type="dxa"/>
          </w:tcPr>
          <w:p>
            <w:r>
              <w:t xml:space="preserve">Under consideration</w:t>
            </w:r>
          </w:p>
        </w:tc>
        <w:tc>
          <w:tcPr>
            <w:tcW w:w="2400" w:type="dxa"/>
          </w:tcPr>
          <w:p>
            <w:r>
              <w:t xml:space="preserve">Population Division</w:t>
            </w:r>
          </w:p>
        </w:tc>
        <w:tc>
          <w:tcPr>
            <w:tcW w:w="2400" w:type="dxa"/>
          </w:tcPr>
          <w:p>
            <w:r>
              <w:t xml:space="preserve">26 Jan 2024</w:t>
            </w:r>
          </w:p>
        </w:tc>
        <w:tc>
          <w:tcPr>
            <w:tcW w:w="2400" w:type="dxa"/>
          </w:tcPr>
          <w:p>
            <w:r>
              <w:t xml:space="preserve">03 Jun 2024</w:t>
            </w:r>
          </w:p>
        </w:tc>
        <w:tc>
          <w:tcPr>
            <w:tcW w:w="2400" w:type="dxa"/>
          </w:tcPr>
          <w:p>
            <w:r>
              <w:t xml:space="preserve">14 Jun 2024</w:t>
            </w:r>
          </w:p>
        </w:tc>
        <w:tc>
          <w:tcPr>
            <w:tcW w:w="2400" w:type="dxa"/>
          </w:tcPr>
          <w:p>
            <w:r>
              <w:t xml:space="preserve">Muqaddar Shah | sshah@unfpa.org</w:t>
            </w:r>
          </w:p>
        </w:tc>
        <w:tc>
          <w:tcPr>
            <w:tcW w:w="2400" w:type="dxa"/>
          </w:tcPr>
          <w:p>
            <w:r>
              <w:t xml:space="preserve">Request is a follow-up to the DESA-UNFPA Asia-Pacific workshop on population projections (2023). / Request is for 2 workshops to train Pakistan statisticians:  (1) in the use of Pop Division's stochastic population forecast method;   (2) training in the statistical language "R" for demographic analysis.</w:t>
            </w:r>
          </w:p>
        </w:tc>
        <w:tc>
          <w:tcPr>
            <w:tcW w:w="2400" w:type="dxa"/>
          </w:tcPr>
          <w:p>
            <w:r>
              <w:t xml:space="preserve"/>
            </w:r>
          </w:p>
        </w:tc>
        <w:tc>
          <w:tcPr>
            <w:tcW w:w="2400" w:type="dxa"/>
          </w:tcPr>
          <w:p>
            <w:r>
              <w:t xml:space="preserve"/>
            </w:r>
          </w:p>
        </w:tc>
      </w:tr>
      <w:tr>
        <w:tc>
          <w:tcPr>
            <w:tcW w:w="2400" w:type="dxa"/>
          </w:tcPr>
          <w:p>
            <w:r>
              <w:t xml:space="preserve">4812</w:t>
            </w:r>
          </w:p>
        </w:tc>
        <w:tc>
          <w:tcPr>
            <w:tcW w:w="2400" w:type="dxa"/>
          </w:tcPr>
          <w:p>
            <w:r>
              <w:t xml:space="preserve">Request #4812 ? Capacity development support to the Government of Pakistan through amplification of technical advice by UNDP Pakistan through a Climate and SDG Financing Facility. Technical support focuses on enhancing the bankability of green investment projects prioritized by various stakeholders, principally departments that develop Public-Private Partnerships for tendering and financing. The technical assistance includes reviewing feasibility studies on various climate investments, convening workshops and government-investor dialogues to build local capacities in private SDG investment, and policy engagement with federal and provincial planning and economic development chiefs on building systematic approaches to SDG investment pipelining and integration of SDGs into planning and financing processes. Additionally, support is being provided to the Government of Pakistan to mobilize private financing for SDG-aligned projects and to leverage its participation in the 10th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Oct 2023</w:t>
            </w:r>
          </w:p>
        </w:tc>
        <w:tc>
          <w:tcPr>
            <w:tcW w:w="2400" w:type="dxa"/>
          </w:tcPr>
          <w:p>
            <w:r>
              <w:t xml:space="preserve">31 Oct 2023</w:t>
            </w:r>
          </w:p>
        </w:tc>
        <w:tc>
          <w:tcPr>
            <w:tcW w:w="2400" w:type="dxa"/>
          </w:tcPr>
          <w:p>
            <w:r>
              <w:t xml:space="preserve">31 Jul 2025</w:t>
            </w:r>
          </w:p>
        </w:tc>
        <w:tc>
          <w:tcPr>
            <w:tcW w:w="2400" w:type="dxa"/>
          </w:tcPr>
          <w:p>
            <w:r>
              <w:t xml:space="preserve">Ammara Durrani | ammara.durrani@undp.org</w:t>
            </w:r>
          </w:p>
        </w:tc>
        <w:tc>
          <w:tcPr>
            <w:tcW w:w="2400" w:type="dxa"/>
          </w:tcPr>
          <w:p>
            <w:r>
              <w:t xml:space="preserve">Capacity development support to the Government of Pakistan through amplification of technical advice by UNDP Pakistan through a Climate and SDG Financing Facility. Technical support focuses on enhancing the bankability of green investment projects prioritized by various stakeholders, principally departments that develop Public-Private Partnerships for tendering and financing. The technical assistance includes reviewing feasibility studies on various climate investments, convening workshops and government-investor dialogues to build local capacities in private SDG investment, and policy engagement with federal and provincial planning and economic development chiefs on building systematic approaches to SDG investment pipelining and integration of SDGs into planning and financing processes. Additionally, support is being provided to the Government of Pakistan to mobilize private financing for SDG-aligned projects and to leverage its participation in the 10th SDG Investment Fair.</w:t>
            </w:r>
          </w:p>
        </w:tc>
        <w:tc>
          <w:tcPr>
            <w:tcW w:w="2400" w:type="dxa"/>
          </w:tcPr>
          <w:p>
            <w:r>
              <w:t xml:space="preserve"/>
            </w:r>
          </w:p>
        </w:tc>
        <w:tc>
          <w:tcPr>
            <w:tcW w:w="2400" w:type="dxa"/>
          </w:tcPr>
          <w:p>
            <w:r>
              <w:t xml:space="preserve"/>
            </w:r>
          </w:p>
        </w:tc>
      </w:tr>
      <w:tr>
        <w:tc>
          <w:tcPr>
            <w:tcW w:w="2400" w:type="dxa"/>
          </w:tcPr>
          <w:p>
            <w:r>
              <w:t xml:space="preserve">4726</w:t>
            </w:r>
          </w:p>
        </w:tc>
        <w:tc>
          <w:tcPr>
            <w:tcW w:w="2400" w:type="dxa"/>
          </w:tcPr>
          <w:p>
            <w:r>
              <w:t xml:space="preserve">Request #4726 ? DPIDG was requested by Mr.  Shah Nasir Khan, Head, UNRCO in Pakistan - Changing mindset courses gaining grounds now, we have been requested by Civil Services Academy to deliver the workshop (4 days) for Middle Career Management Course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Nov 2022</w:t>
            </w:r>
          </w:p>
        </w:tc>
        <w:tc>
          <w:tcPr>
            <w:tcW w:w="2400" w:type="dxa"/>
          </w:tcPr>
          <w:p>
            <w:r>
              <w:t xml:space="preserve">26 Jan 2023</w:t>
            </w:r>
          </w:p>
        </w:tc>
        <w:tc>
          <w:tcPr>
            <w:tcW w:w="2400" w:type="dxa"/>
          </w:tcPr>
          <w:p>
            <w:r>
              <w:t xml:space="preserve">27 Jan 2023</w:t>
            </w:r>
          </w:p>
        </w:tc>
        <w:tc>
          <w:tcPr>
            <w:tcW w:w="2400" w:type="dxa"/>
          </w:tcPr>
          <w:p>
            <w:r>
              <w:t xml:space="preserve">Shah Nasir Khan, UNRCO | shah.nasir@un.org</w:t>
            </w:r>
          </w:p>
        </w:tc>
        <w:tc>
          <w:tcPr>
            <w:tcW w:w="2400" w:type="dxa"/>
          </w:tcPr>
          <w:p>
            <w:r>
              <w:t xml:space="preserve">DPIDG was requested by Mr.  Shah Nasir Khan, Head, UNRCO in Pakistan - Changing mindset courses gaining grounds now, we have been requested by Civil Services Academy to deliver the workshop (4 days) for Middle Career Management Course .</w:t>
            </w:r>
          </w:p>
        </w:tc>
        <w:tc>
          <w:tcPr>
            <w:tcW w:w="2400" w:type="dxa"/>
          </w:tcPr>
          <w:p>
            <w:r>
              <w:t xml:space="preserve"/>
            </w:r>
          </w:p>
        </w:tc>
        <w:tc>
          <w:tcPr>
            <w:tcW w:w="2400" w:type="dxa"/>
          </w:tcPr>
          <w:p>
            <w:r>
              <w:t xml:space="preserve"/>
            </w:r>
          </w:p>
        </w:tc>
      </w:tr>
      <w:tr>
        <w:tc>
          <w:tcPr>
            <w:tcW w:w="2400" w:type="dxa"/>
          </w:tcPr>
          <w:p>
            <w:r>
              <w:t xml:space="preserve">4750</w:t>
            </w:r>
          </w:p>
        </w:tc>
        <w:tc>
          <w:tcPr>
            <w:tcW w:w="2400" w:type="dxa"/>
          </w:tcPr>
          <w:p>
            <w:r>
              <w:t xml:space="preserve">Request #4750 ? DPIDG was requested by the RCO to collaborate in the development of a toolkit on strategic foresight to support the Government of Pakistan to address climate change and flooding. / https://publicadministration.desa.un.org/events/workshop-strategic-foresight-pakistan-developing-vision-chitral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13 Oct 2022</w:t>
            </w:r>
          </w:p>
        </w:tc>
        <w:tc>
          <w:tcPr>
            <w:tcW w:w="2400" w:type="dxa"/>
          </w:tcPr>
          <w:p>
            <w:r>
              <w:t xml:space="preserve">15 Nov 2022</w:t>
            </w:r>
          </w:p>
        </w:tc>
        <w:tc>
          <w:tcPr>
            <w:tcW w:w="2400" w:type="dxa"/>
          </w:tcPr>
          <w:p>
            <w:r>
              <w:t xml:space="preserve">28 Apr 2023</w:t>
            </w:r>
          </w:p>
        </w:tc>
        <w:tc>
          <w:tcPr>
            <w:tcW w:w="2400" w:type="dxa"/>
          </w:tcPr>
          <w:p>
            <w:r>
              <w:t xml:space="preserve">Shah Nasir | shah.nasir@un.org</w:t>
            </w:r>
          </w:p>
        </w:tc>
        <w:tc>
          <w:tcPr>
            <w:tcW w:w="2400" w:type="dxa"/>
          </w:tcPr>
          <w:p>
            <w:r>
              <w:t xml:space="preserve">DPIDG was requested by the RCO to collaborate in the development of a toolkit on strategic foresight to support the Government of Pakistan to address climate change and flooding. / https://publicadministration.desa.un.org/events/workshop-strategic-foresight-pakistan-developing-vision-chitral</w:t>
            </w:r>
          </w:p>
        </w:tc>
        <w:tc>
          <w:tcPr>
            <w:tcW w:w="2400" w:type="dxa"/>
          </w:tcPr>
          <w:p>
            <w:r>
              <w:t xml:space="preserve"/>
            </w:r>
          </w:p>
        </w:tc>
        <w:tc>
          <w:tcPr>
            <w:tcW w:w="2400" w:type="dxa"/>
          </w:tcPr>
          <w:p>
            <w:r>
              <w:t xml:space="preserve"/>
            </w:r>
          </w:p>
        </w:tc>
      </w:tr>
      <w:tr>
        <w:tc>
          <w:tcPr>
            <w:tcW w:w="2400" w:type="dxa"/>
          </w:tcPr>
          <w:p>
            <w:r>
              <w:t xml:space="preserve">4170</w:t>
            </w:r>
          </w:p>
        </w:tc>
        <w:tc>
          <w:tcPr>
            <w:tcW w:w="2400" w:type="dxa"/>
          </w:tcPr>
          <w:p>
            <w:r>
              <w:t xml:space="preserve">Request #4170 ? The National Management College of the Government of Pakistan requested DPIDG's support in strengthening capacities of public servants to promote new mindsets for SDG implementation through the organization of a training of trainers on the same topic and expert participation in a training workshop on Changing Mindset in Public Institutions to realize the 2030 Agenda in Pakistan to be held in August 2022.  The training is a follow up to the  workshop held by DPIDG for the highest level of public officials in Pakistan held in January 2022 and targeted to middle management and young public servants.   / DPIDG will train the RCO to deliver the workshop with the National Management College.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May 2022</w:t>
            </w:r>
          </w:p>
        </w:tc>
        <w:tc>
          <w:tcPr>
            <w:tcW w:w="2400" w:type="dxa"/>
          </w:tcPr>
          <w:p>
            <w:r>
              <w:t xml:space="preserve">21 Aug 2022</w:t>
            </w:r>
          </w:p>
        </w:tc>
        <w:tc>
          <w:tcPr>
            <w:tcW w:w="2400" w:type="dxa"/>
          </w:tcPr>
          <w:p>
            <w:r>
              <w:t xml:space="preserve">22 Aug 2022</w:t>
            </w:r>
          </w:p>
        </w:tc>
        <w:tc>
          <w:tcPr>
            <w:tcW w:w="2400" w:type="dxa"/>
          </w:tcPr>
          <w:p>
            <w:r>
              <w:t xml:space="preserve">Afaqi Muhammad Jamil | j.afaqi@gmail.com</w:t>
            </w:r>
          </w:p>
        </w:tc>
        <w:tc>
          <w:tcPr>
            <w:tcW w:w="2400" w:type="dxa"/>
          </w:tcPr>
          <w:p>
            <w:r>
              <w:t xml:space="preserve">The National Management College of the Government of Pakistan requested DPIDG's support in strengthening capacities of public servants to promote new mindsets for SDG implementation through the organization of a training of trainers on the same topic and expert participation in a training workshop on Changing Mindset in Public Institutions to realize the 2030 Agenda in Pakistan to be held in August 2022.  The training is a follow up to the  workshop held by DPIDG for the highest level of public officials in Pakistan held in January 2022 and targeted to middle management and young public servants.   / DPIDG will train the RCO to deliver the workshop with the National Management College.</w:t>
            </w:r>
          </w:p>
        </w:tc>
        <w:tc>
          <w:tcPr>
            <w:tcW w:w="2400" w:type="dxa"/>
          </w:tcPr>
          <w:p>
            <w:r>
              <w:t xml:space="preserve"/>
            </w:r>
          </w:p>
        </w:tc>
        <w:tc>
          <w:tcPr>
            <w:tcW w:w="2400" w:type="dxa"/>
          </w:tcPr>
          <w:p>
            <w:r>
              <w:t xml:space="preserve"/>
            </w:r>
          </w:p>
        </w:tc>
      </w:tr>
      <w:tr>
        <w:tc>
          <w:tcPr>
            <w:tcW w:w="2400" w:type="dxa"/>
          </w:tcPr>
          <w:p>
            <w:r>
              <w:t xml:space="preserve">3651</w:t>
            </w:r>
          </w:p>
        </w:tc>
        <w:tc>
          <w:tcPr>
            <w:tcW w:w="2400" w:type="dxa"/>
          </w:tcPr>
          <w:p>
            <w:r>
              <w:t xml:space="preserve">Request #3651 ? DPIDG was requested by the National School of Public Policy (NSPP) of the Government of Pakistan to conduct a training on "Changing Mindsets in Public Institutions to Realize the 2030 Agenda in Pakistan". The training was held in close collaboration with the UN Resident Coordinator Office in Pakistan.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Apr 2021</w:t>
            </w:r>
          </w:p>
        </w:tc>
        <w:tc>
          <w:tcPr>
            <w:tcW w:w="2400" w:type="dxa"/>
          </w:tcPr>
          <w:p>
            <w:r>
              <w:t xml:space="preserve">15 Oct 2021</w:t>
            </w:r>
          </w:p>
        </w:tc>
        <w:tc>
          <w:tcPr>
            <w:tcW w:w="2400" w:type="dxa"/>
          </w:tcPr>
          <w:p>
            <w:r>
              <w:t xml:space="preserve">31 Dec 2021</w:t>
            </w:r>
          </w:p>
        </w:tc>
        <w:tc>
          <w:tcPr>
            <w:tcW w:w="2400" w:type="dxa"/>
          </w:tcPr>
          <w:p>
            <w:r>
              <w:t xml:space="preserve">Dr. Jamil Afaqi | j.afaqi@gmail.com</w:t>
            </w:r>
          </w:p>
        </w:tc>
        <w:tc>
          <w:tcPr>
            <w:tcW w:w="2400" w:type="dxa"/>
          </w:tcPr>
          <w:p>
            <w:r>
              <w:t xml:space="preserve">DPIDG was requested by the National School of Public Policy (NSPP) of the Government of Pakistan to conduct a training on "Changing Mindsets in Public Institutions to Realize the 2030 Agenda in Pakistan". The training was held in close collaboration with the UN Resident Coordinator Office in Pakistan.</w:t>
            </w:r>
          </w:p>
        </w:tc>
        <w:tc>
          <w:tcPr>
            <w:tcW w:w="2400" w:type="dxa"/>
          </w:tcPr>
          <w:p>
            <w:r>
              <w:t xml:space="preserve"/>
            </w:r>
          </w:p>
        </w:tc>
        <w:tc>
          <w:tcPr>
            <w:tcW w:w="2400" w:type="dxa"/>
          </w:tcPr>
          <w:p>
            <w:r>
              <w:t xml:space="preserve"/>
            </w:r>
          </w:p>
        </w:tc>
      </w:tr>
      <w:tr>
        <w:tc>
          <w:tcPr>
            <w:tcW w:w="2400" w:type="dxa"/>
          </w:tcPr>
          <w:p>
            <w:r>
              <w:t xml:space="preserve">2703</w:t>
            </w:r>
          </w:p>
        </w:tc>
        <w:tc>
          <w:tcPr>
            <w:tcW w:w="2400" w:type="dxa"/>
          </w:tcPr>
          <w:p>
            <w:r>
              <w:t xml:space="preserve">Request #2703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2664</w:t>
            </w:r>
          </w:p>
        </w:tc>
        <w:tc>
          <w:tcPr>
            <w:tcW w:w="2400" w:type="dxa"/>
          </w:tcPr>
          <w:p>
            <w:r>
              <w:t xml:space="preserve">Request #2664 ? DPIDG/ UNPOG was requested to support Palauâ€™s VNR 2019 preparations, and to provide support in strengthening capacities for SDG policy advocacy, planning and innovations as an outcome of the August 2018 Island States Forum in Sri Lanka. / The requested support could not be provided despite UNPOG's efforts to invite Palau to the 2019 Regional Symposium.</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04 Aug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to support Palauâ€™s VNR 2019 preparations, and to provide support in strengthening capacities for SDG policy advocacy, planning and innovations as an outcome of the August 2018 Island States Forum in Sri Lanka. / The requested support could not be provided despite UNPOG's efforts to invite Palau to the 2019 Regional Symposium.</w:t>
            </w:r>
          </w:p>
        </w:tc>
        <w:tc>
          <w:tcPr>
            <w:tcW w:w="2400" w:type="dxa"/>
          </w:tcPr>
          <w:p>
            <w:r>
              <w:t xml:space="preserve"/>
            </w:r>
          </w:p>
        </w:tc>
        <w:tc>
          <w:tcPr>
            <w:tcW w:w="2400" w:type="dxa"/>
          </w:tcPr>
          <w:p>
            <w:r>
              <w:t xml:space="preserve"/>
            </w:r>
          </w:p>
        </w:tc>
      </w:tr>
      <w:tr>
        <w:tc>
          <w:tcPr>
            <w:tcW w:w="2400" w:type="dxa"/>
          </w:tcPr>
          <w:p>
            <w:r>
              <w:t xml:space="preserve">5286</w:t>
            </w:r>
          </w:p>
        </w:tc>
        <w:tc>
          <w:tcPr>
            <w:tcW w:w="2400" w:type="dxa"/>
          </w:tcPr>
          <w:p>
            <w:r>
              <w:t xml:space="preserve">Request #5286 ? Support the Government of Panama, through the National Railway Secretariat, in mobilizing private financing for SDG-aligned projects and leveraging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16 May 2025</w:t>
            </w:r>
          </w:p>
        </w:tc>
        <w:tc>
          <w:tcPr>
            <w:tcW w:w="2400" w:type="dxa"/>
          </w:tcPr>
          <w:p>
            <w:r>
              <w:t xml:space="preserve">15 Jan 2026</w:t>
            </w:r>
          </w:p>
        </w:tc>
        <w:tc>
          <w:tcPr>
            <w:tcW w:w="2400" w:type="dxa"/>
          </w:tcPr>
          <w:p>
            <w:r>
              <w:t xml:space="preserve">Henry Faarup | henryfaarup@presidencia.gob.pa</w:t>
            </w:r>
          </w:p>
        </w:tc>
        <w:tc>
          <w:tcPr>
            <w:tcW w:w="2400" w:type="dxa"/>
          </w:tcPr>
          <w:p>
            <w:r>
              <w:t xml:space="preserve">Support the Government of Panama, through the National Railway Secretariat, in mobilizing private financing for SDG-aligned projects and leveraging participation in the SDG Investment Fair.</w:t>
            </w:r>
          </w:p>
        </w:tc>
        <w:tc>
          <w:tcPr>
            <w:tcW w:w="2400" w:type="dxa"/>
          </w:tcPr>
          <w:p>
            <w:r>
              <w:t xml:space="preserve"/>
            </w:r>
          </w:p>
        </w:tc>
        <w:tc>
          <w:tcPr>
            <w:tcW w:w="2400" w:type="dxa"/>
          </w:tcPr>
          <w:p>
            <w:r>
              <w:t xml:space="preserve"/>
            </w:r>
          </w:p>
        </w:tc>
      </w:tr>
      <w:tr>
        <w:tc>
          <w:tcPr>
            <w:tcW w:w="2400" w:type="dxa"/>
          </w:tcPr>
          <w:p>
            <w:r>
              <w:t xml:space="preserve">4677</w:t>
            </w:r>
          </w:p>
        </w:tc>
        <w:tc>
          <w:tcPr>
            <w:tcW w:w="2400" w:type="dxa"/>
          </w:tcPr>
          <w:p>
            <w:r>
              <w:t xml:space="preserve">Request #4677 ? Panama wants to become a pilot country of the Capacity Building Initiative of UN Water. The first step is an assessment workshop, which will be carried out by DESA and UNESCO. Depending on the outcome, other UN Water member organizations will provided more tailored advisory services on specific topics around SDG 5</w:t>
            </w:r>
          </w:p>
        </w:tc>
        <w:tc>
          <w:tcPr>
            <w:tcW w:w="2400" w:type="dxa"/>
          </w:tcPr>
          <w:p>
            <w:r>
              <w:t xml:space="preserve">Completed</w:t>
            </w:r>
          </w:p>
        </w:tc>
        <w:tc>
          <w:tcPr>
            <w:tcW w:w="2400" w:type="dxa"/>
          </w:tcPr>
          <w:p>
            <w:r>
              <w:t xml:space="preserve">Division for Sustainable Development Goals</w:t>
            </w:r>
          </w:p>
        </w:tc>
        <w:tc>
          <w:tcPr>
            <w:tcW w:w="2400" w:type="dxa"/>
          </w:tcPr>
          <w:p>
            <w:r>
              <w:t xml:space="preserve">14 Mar 2023</w:t>
            </w:r>
          </w:p>
        </w:tc>
        <w:tc>
          <w:tcPr>
            <w:tcW w:w="2400" w:type="dxa"/>
          </w:tcPr>
          <w:p>
            <w:r>
              <w:t xml:space="preserve"/>
            </w:r>
          </w:p>
        </w:tc>
        <w:tc>
          <w:tcPr>
            <w:tcW w:w="2400" w:type="dxa"/>
          </w:tcPr>
          <w:p>
            <w:r>
              <w:t xml:space="preserve">01 Jan 2025</w:t>
            </w:r>
          </w:p>
        </w:tc>
        <w:tc>
          <w:tcPr>
            <w:tcW w:w="2400" w:type="dxa"/>
          </w:tcPr>
          <w:p>
            <w:r>
              <w:t xml:space="preserve">Karima Lince | na@na.na.na</w:t>
            </w:r>
          </w:p>
        </w:tc>
        <w:tc>
          <w:tcPr>
            <w:tcW w:w="2400" w:type="dxa"/>
          </w:tcPr>
          <w:p>
            <w:r>
              <w:t xml:space="preserve">Panama wants to become a pilot country of the Capacity Building Initiative of UN Water. The first step is an assessment workshop, which will be carried out by DESA and UNESCO. Depending on the outcome, other UN Water member organizations will provided more tailored advisory services on specific topics around SDG 5</w:t>
            </w:r>
          </w:p>
        </w:tc>
        <w:tc>
          <w:tcPr>
            <w:tcW w:w="2400" w:type="dxa"/>
          </w:tcPr>
          <w:p>
            <w:r>
              <w:t xml:space="preserve"/>
            </w:r>
          </w:p>
        </w:tc>
        <w:tc>
          <w:tcPr>
            <w:tcW w:w="2400" w:type="dxa"/>
          </w:tcPr>
          <w:p>
            <w:r>
              <w:t xml:space="preserve"/>
            </w:r>
          </w:p>
        </w:tc>
      </w:tr>
      <w:tr>
        <w:tc>
          <w:tcPr>
            <w:tcW w:w="2400" w:type="dxa"/>
          </w:tcPr>
          <w:p>
            <w:r>
              <w:t xml:space="preserve">2665</w:t>
            </w:r>
          </w:p>
        </w:tc>
        <w:tc>
          <w:tcPr>
            <w:tcW w:w="2400" w:type="dxa"/>
          </w:tcPr>
          <w:p>
            <w:r>
              <w:t xml:space="preserve">Request #2665 ? Description not provided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5218</w:t>
            </w:r>
          </w:p>
        </w:tc>
        <w:tc>
          <w:tcPr>
            <w:tcW w:w="2400" w:type="dxa"/>
          </w:tcPr>
          <w:p>
            <w:r>
              <w:t xml:space="preserve">Request #5218 ? Support the Government of Papua New Guinea, through the Department of National Planning and Monitoring,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02 May 2025</w:t>
            </w:r>
          </w:p>
        </w:tc>
        <w:tc>
          <w:tcPr>
            <w:tcW w:w="2400" w:type="dxa"/>
          </w:tcPr>
          <w:p>
            <w:r>
              <w:t xml:space="preserve">05 May 2025</w:t>
            </w:r>
          </w:p>
        </w:tc>
        <w:tc>
          <w:tcPr>
            <w:tcW w:w="2400" w:type="dxa"/>
          </w:tcPr>
          <w:p>
            <w:r>
              <w:t xml:space="preserve">07 Nov 2025</w:t>
            </w:r>
          </w:p>
        </w:tc>
        <w:tc>
          <w:tcPr>
            <w:tcW w:w="2400" w:type="dxa"/>
          </w:tcPr>
          <w:p>
            <w:r>
              <w:t xml:space="preserve">Reichert Thanda | Reichert.thanda@gmail.com</w:t>
            </w:r>
          </w:p>
        </w:tc>
        <w:tc>
          <w:tcPr>
            <w:tcW w:w="2400" w:type="dxa"/>
          </w:tcPr>
          <w:p>
            <w:r>
              <w:t xml:space="preserve">Support the Government of Papua New Guinea, through the Department of National Planning and Monitoring,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5026</w:t>
            </w:r>
          </w:p>
        </w:tc>
        <w:tc>
          <w:tcPr>
            <w:tcW w:w="2400" w:type="dxa"/>
          </w:tcPr>
          <w:p>
            <w:r>
              <w:t xml:space="preserve">Request #5026 ? 2024: scoping mission / 2025: Following a request from the Ministry of Labour and Industrial Relations, DESA/DISD plans to organize a series of eight workshops on social protection in PNG during 2025.  United Nations Economic and Social  Commission for Asia and the Pacific (UN ESCAP) has agreed to participate and share their experience on social protection in the region.  To this end, the UNRCO has offered to fund a significant proportion of the project through unearmarked funding.</w:t>
            </w:r>
          </w:p>
        </w:tc>
        <w:tc>
          <w:tcPr>
            <w:tcW w:w="2400" w:type="dxa"/>
          </w:tcPr>
          <w:p>
            <w:r>
              <w:t xml:space="preserve">Completed</w:t>
            </w:r>
          </w:p>
        </w:tc>
        <w:tc>
          <w:tcPr>
            <w:tcW w:w="2400" w:type="dxa"/>
          </w:tcPr>
          <w:p>
            <w:r>
              <w:t xml:space="preserve">Division for Inclusive Social Development</w:t>
            </w:r>
          </w:p>
        </w:tc>
        <w:tc>
          <w:tcPr>
            <w:tcW w:w="2400" w:type="dxa"/>
          </w:tcPr>
          <w:p>
            <w:r>
              <w:t xml:space="preserve">25 Apr 2024</w:t>
            </w:r>
          </w:p>
        </w:tc>
        <w:tc>
          <w:tcPr>
            <w:tcW w:w="2400" w:type="dxa"/>
          </w:tcPr>
          <w:p>
            <w:r>
              <w:t xml:space="preserve">07 Nov 2024</w:t>
            </w:r>
          </w:p>
        </w:tc>
        <w:tc>
          <w:tcPr>
            <w:tcW w:w="2400" w:type="dxa"/>
          </w:tcPr>
          <w:p>
            <w:r>
              <w:t xml:space="preserve">31 Dec 2025</w:t>
            </w:r>
          </w:p>
        </w:tc>
        <w:tc>
          <w:tcPr>
            <w:tcW w:w="2400" w:type="dxa"/>
          </w:tcPr>
          <w:p>
            <w:r>
              <w:t xml:space="preserve">mr. Richard Howard | richard.howard@un.org</w:t>
            </w:r>
          </w:p>
        </w:tc>
        <w:tc>
          <w:tcPr>
            <w:tcW w:w="2400" w:type="dxa"/>
          </w:tcPr>
          <w:p>
            <w:r>
              <w:t xml:space="preserve">2024: scoping mission / 2025: Following a request from the Ministry of Labour and Industrial Relations, DESA/DISD plans to organize a series of eight workshops on social protection in PNG during 2025.  United Nations Economic and Social  Commission for Asia and the Pacific (UN ESCAP) has agreed to participate and share their experience on social protection in the region.  To this end, the UNRCO has offered to fund a significant proportion of the project through unearmarked funding.</w:t>
            </w:r>
          </w:p>
        </w:tc>
        <w:tc>
          <w:tcPr>
            <w:tcW w:w="2400" w:type="dxa"/>
          </w:tcPr>
          <w:p>
            <w:r>
              <w:t xml:space="preserve"/>
            </w:r>
          </w:p>
        </w:tc>
        <w:tc>
          <w:tcPr>
            <w:tcW w:w="2400" w:type="dxa"/>
          </w:tcPr>
          <w:p>
            <w:r>
              <w:t xml:space="preserve"/>
            </w:r>
          </w:p>
        </w:tc>
      </w:tr>
      <w:tr>
        <w:tc>
          <w:tcPr>
            <w:tcW w:w="2400" w:type="dxa"/>
          </w:tcPr>
          <w:p>
            <w:r>
              <w:t xml:space="preserve">4809</w:t>
            </w:r>
          </w:p>
        </w:tc>
        <w:tc>
          <w:tcPr>
            <w:tcW w:w="2400" w:type="dxa"/>
          </w:tcPr>
          <w:p>
            <w:r>
              <w:t xml:space="preserve">Request #4809 ? Papua New Guinea -The Ministry of Information and Communications Technology has request DPIDG for Capacity Building Support for Papua New Guineas Agenda on Digital Government Transformation. / Program for 2023 Digital Government Delivery Workshop, 22nd â€“ 24th November 2023, APEC Haus, Port Moresby, Papua New Guinea / Theme: "Transforming PNG: Digital Horizons and Public Service Excellence"</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18 Jul 2023</w:t>
            </w:r>
          </w:p>
        </w:tc>
        <w:tc>
          <w:tcPr>
            <w:tcW w:w="2400" w:type="dxa"/>
          </w:tcPr>
          <w:p>
            <w:r>
              <w:t xml:space="preserve">01 Sept 2023</w:t>
            </w:r>
          </w:p>
        </w:tc>
        <w:tc>
          <w:tcPr>
            <w:tcW w:w="2400" w:type="dxa"/>
          </w:tcPr>
          <w:p>
            <w:r>
              <w:t xml:space="preserve">30 Jun 2024</w:t>
            </w:r>
          </w:p>
        </w:tc>
        <w:tc>
          <w:tcPr>
            <w:tcW w:w="2400" w:type="dxa"/>
          </w:tcPr>
          <w:p>
            <w:r>
              <w:t xml:space="preserve">Mr. Steven Matainaho | steven.matainaho@ict.gov.pg</w:t>
            </w:r>
          </w:p>
        </w:tc>
        <w:tc>
          <w:tcPr>
            <w:tcW w:w="2400" w:type="dxa"/>
          </w:tcPr>
          <w:p>
            <w:r>
              <w:t xml:space="preserve">Papua New Guinea -The Ministry of Information and Communications Technology has request DPIDG for Capacity Building Support for Papua New Guineas Agenda on Digital Government Transformation. / Program for 2023 Digital Government Delivery Workshop, 22nd â€“ 24th November 2023, APEC Haus, Port Moresby, Papua New Guinea / Theme: "Transforming PNG: Digital Horizons and Public Service Excellence"</w:t>
            </w:r>
          </w:p>
        </w:tc>
        <w:tc>
          <w:tcPr>
            <w:tcW w:w="2400" w:type="dxa"/>
          </w:tcPr>
          <w:p>
            <w:r>
              <w:t xml:space="preserve"/>
            </w:r>
          </w:p>
        </w:tc>
        <w:tc>
          <w:tcPr>
            <w:tcW w:w="2400" w:type="dxa"/>
          </w:tcPr>
          <w:p>
            <w:r>
              <w:t xml:space="preserve"/>
            </w:r>
          </w:p>
        </w:tc>
      </w:tr>
      <w:tr>
        <w:tc>
          <w:tcPr>
            <w:tcW w:w="2400" w:type="dxa"/>
          </w:tcPr>
          <w:p>
            <w:r>
              <w:t xml:space="preserve">4733</w:t>
            </w:r>
          </w:p>
        </w:tc>
        <w:tc>
          <w:tcPr>
            <w:tcW w:w="2400" w:type="dxa"/>
          </w:tcPr>
          <w:p>
            <w:r>
              <w:t xml:space="preserve">Request #4733 ? RCO requests support for a partnership landscape assessment in the country</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31 Oct 2022</w:t>
            </w:r>
          </w:p>
        </w:tc>
        <w:tc>
          <w:tcPr>
            <w:tcW w:w="2400" w:type="dxa"/>
          </w:tcPr>
          <w:p>
            <w:r>
              <w:t xml:space="preserve">01 Jan 2023</w:t>
            </w:r>
          </w:p>
        </w:tc>
        <w:tc>
          <w:tcPr>
            <w:tcW w:w="2400" w:type="dxa"/>
          </w:tcPr>
          <w:p>
            <w:r>
              <w:t xml:space="preserve">30 Jun 2024</w:t>
            </w:r>
          </w:p>
        </w:tc>
        <w:tc>
          <w:tcPr>
            <w:tcW w:w="2400" w:type="dxa"/>
          </w:tcPr>
          <w:p>
            <w:r>
              <w:t xml:space="preserve">Cathryn | cathryn.buis@un.org</w:t>
            </w:r>
          </w:p>
        </w:tc>
        <w:tc>
          <w:tcPr>
            <w:tcW w:w="2400" w:type="dxa"/>
          </w:tcPr>
          <w:p>
            <w:r>
              <w:t xml:space="preserve">RCO requests support for a partnership landscape assessment in the country</w:t>
            </w:r>
          </w:p>
        </w:tc>
        <w:tc>
          <w:tcPr>
            <w:tcW w:w="2400" w:type="dxa"/>
          </w:tcPr>
          <w:p>
            <w:r>
              <w:t xml:space="preserve"/>
            </w:r>
          </w:p>
        </w:tc>
        <w:tc>
          <w:tcPr>
            <w:tcW w:w="2400" w:type="dxa"/>
          </w:tcPr>
          <w:p>
            <w:r>
              <w:t xml:space="preserve"/>
            </w:r>
          </w:p>
        </w:tc>
      </w:tr>
      <w:tr>
        <w:tc>
          <w:tcPr>
            <w:tcW w:w="2400" w:type="dxa"/>
          </w:tcPr>
          <w:p>
            <w:r>
              <w:t xml:space="preserve">2704</w:t>
            </w:r>
          </w:p>
        </w:tc>
        <w:tc>
          <w:tcPr>
            <w:tcW w:w="2400" w:type="dxa"/>
          </w:tcPr>
          <w:p>
            <w:r>
              <w:t xml:space="preserve">Request #2704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3672</w:t>
            </w:r>
          </w:p>
        </w:tc>
        <w:tc>
          <w:tcPr>
            <w:tcW w:w="2400" w:type="dxa"/>
          </w:tcPr>
          <w:p>
            <w:r>
              <w:t xml:space="preserve">Request #3672 ? DPIDG was requested by the Department of National Planning and Monitoring of the Government of Papua New Guinea to pilot test the  training toolkit on â€œStrengthening Institutional Effectiveness and National to Local Public Governance for the Achievement of the Sustainable Development Goalsâ€.</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17 Jan 2020</w:t>
            </w:r>
          </w:p>
        </w:tc>
        <w:tc>
          <w:tcPr>
            <w:tcW w:w="2400" w:type="dxa"/>
          </w:tcPr>
          <w:p>
            <w:r>
              <w:t xml:space="preserve"/>
            </w:r>
          </w:p>
        </w:tc>
        <w:tc>
          <w:tcPr>
            <w:tcW w:w="2400" w:type="dxa"/>
          </w:tcPr>
          <w:p>
            <w:r>
              <w:t xml:space="preserve"/>
            </w:r>
          </w:p>
        </w:tc>
        <w:tc>
          <w:tcPr>
            <w:tcW w:w="2400" w:type="dxa"/>
          </w:tcPr>
          <w:p>
            <w:r>
              <w:t xml:space="preserve">Lawrence Duguman | lawrence.duguman@gmail.com</w:t>
            </w:r>
          </w:p>
        </w:tc>
        <w:tc>
          <w:tcPr>
            <w:tcW w:w="2400" w:type="dxa"/>
          </w:tcPr>
          <w:p>
            <w:r>
              <w:t xml:space="preserve">DPIDG was requested by the Department of National Planning and Monitoring of the Government of Papua New Guinea to pilot test the  training toolkit on â€œStrengthening Institutional Effectiveness and National to Local Public Governance for the Achievement of the Sustainable Development Goalsâ€.</w:t>
            </w:r>
          </w:p>
        </w:tc>
        <w:tc>
          <w:tcPr>
            <w:tcW w:w="2400" w:type="dxa"/>
          </w:tcPr>
          <w:p>
            <w:r>
              <w:t xml:space="preserve"/>
            </w:r>
          </w:p>
        </w:tc>
        <w:tc>
          <w:tcPr>
            <w:tcW w:w="2400" w:type="dxa"/>
          </w:tcPr>
          <w:p>
            <w:r>
              <w:t xml:space="preserve"/>
            </w:r>
          </w:p>
        </w:tc>
      </w:tr>
      <w:tr>
        <w:tc>
          <w:tcPr>
            <w:tcW w:w="2400" w:type="dxa"/>
          </w:tcPr>
          <w:p>
            <w:r>
              <w:t xml:space="preserve">3945</w:t>
            </w:r>
          </w:p>
        </w:tc>
        <w:tc>
          <w:tcPr>
            <w:tcW w:w="2400" w:type="dxa"/>
          </w:tcPr>
          <w:p>
            <w:r>
              <w:t xml:space="preserve">Request #3945 ? Request/ Gap/ Demand obtained from the 2020 Papua New Guinea VNR submitted to the HLPF: (i) Capacity building, data availability on climate change; (ii) Increased investment in the national statistical system and its capacity to collect, produce and analyze data; (iii)  Capacity building for public and civil servants and strengthening of national institutional frameworks; (iv) Capacity development for local government; (v) Collection, analysis, disaggregation, and dissemination of data; and (vi) Training capacity to produce health workers to meet population needs.</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Papua New Guinea VNR submitted to the HLPF: (i) Capacity building, data availability on climate change; (ii) Increased investment in the national statistical system and its capacity to collect, produce and analyze data; (iii)  Capacity building for public and civil servants and strengthening of national institutional frameworks; (iv) Capacity development for local government; (v) Collection, analysis, disaggregation, and dissemination of data; and (vi) Training capacity to produce health workers to meet population needs.</w:t>
            </w:r>
          </w:p>
        </w:tc>
        <w:tc>
          <w:tcPr>
            <w:tcW w:w="2400" w:type="dxa"/>
          </w:tcPr>
          <w:p>
            <w:r>
              <w:t xml:space="preserve"/>
            </w:r>
          </w:p>
        </w:tc>
        <w:tc>
          <w:tcPr>
            <w:tcW w:w="2400" w:type="dxa"/>
          </w:tcPr>
          <w:p>
            <w:r>
              <w:t xml:space="preserve"/>
            </w:r>
          </w:p>
        </w:tc>
      </w:tr>
      <w:tr>
        <w:tc>
          <w:tcPr>
            <w:tcW w:w="2400" w:type="dxa"/>
          </w:tcPr>
          <w:p>
            <w:r>
              <w:t xml:space="preserve">2667</w:t>
            </w:r>
          </w:p>
        </w:tc>
        <w:tc>
          <w:tcPr>
            <w:tcW w:w="2400" w:type="dxa"/>
          </w:tcPr>
          <w:p>
            <w:r>
              <w:t xml:space="preserve">Request #2667 ? DPIDG/UNPOG was requested by PNG to pilot the Training Toolkit on "Strengthening Institutional Effectiveness and National to Local Public Governance for the Achievement of the Sustainable Development Goals"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07 May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DPIDG/UNPOG was requested by PNG to pilot the Training Toolkit on "Strengthening Institutional Effectiveness and National to Local Public Governance for the Achievement of the Sustainable Development Goals"</w:t>
            </w:r>
          </w:p>
        </w:tc>
        <w:tc>
          <w:tcPr>
            <w:tcW w:w="2400" w:type="dxa"/>
          </w:tcPr>
          <w:p>
            <w:r>
              <w:t xml:space="preserve"/>
            </w:r>
          </w:p>
        </w:tc>
        <w:tc>
          <w:tcPr>
            <w:tcW w:w="2400" w:type="dxa"/>
          </w:tcPr>
          <w:p>
            <w:r>
              <w:t xml:space="preserve"/>
            </w:r>
          </w:p>
        </w:tc>
      </w:tr>
      <w:tr>
        <w:tc>
          <w:tcPr>
            <w:tcW w:w="2400" w:type="dxa"/>
          </w:tcPr>
          <w:p>
            <w:r>
              <w:t xml:space="preserve">2668</w:t>
            </w:r>
          </w:p>
        </w:tc>
        <w:tc>
          <w:tcPr>
            <w:tcW w:w="2400" w:type="dxa"/>
          </w:tcPr>
          <w:p>
            <w:r>
              <w:t xml:space="preserve">Request #2668 ? DPIDG/ UNPOG was requested by the Department of the National Planning and Monitoring of the Government of Papua New Guinea to support in the preparation of their 2020 VNR presentation and in developing a National Disaster Centre, including through transfer of real-time data monitoring systems and technologies to transfer for the Sri Lankan/WFP PRISM platform to the country. Request received as an outcome of the August 2018 Island States Forum in Sri Lanka  https://publicadministration.un.org/en/news-and-events/calendar/ModuleID/1146/ItemID/2961/mctl/EventDetails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Aug 2018</w:t>
            </w:r>
          </w:p>
        </w:tc>
        <w:tc>
          <w:tcPr>
            <w:tcW w:w="2400" w:type="dxa"/>
          </w:tcPr>
          <w:p>
            <w:r>
              <w:t xml:space="preserve">20 Nov 2019</w:t>
            </w:r>
          </w:p>
        </w:tc>
        <w:tc>
          <w:tcPr>
            <w:tcW w:w="2400" w:type="dxa"/>
          </w:tcPr>
          <w:p>
            <w:r>
              <w:t xml:space="preserve">22 Nov 2019</w:t>
            </w:r>
          </w:p>
        </w:tc>
        <w:tc>
          <w:tcPr>
            <w:tcW w:w="2400" w:type="dxa"/>
          </w:tcPr>
          <w:p>
            <w:r>
              <w:t xml:space="preserve">na | na@gmail.com</w:t>
            </w:r>
          </w:p>
        </w:tc>
        <w:tc>
          <w:tcPr>
            <w:tcW w:w="2400" w:type="dxa"/>
          </w:tcPr>
          <w:p>
            <w:r>
              <w:t xml:space="preserve">DPIDG/ UNPOG was requested by the Department of the National Planning and Monitoring of the Government of Papua New Guinea to support in the preparation of their 2020 VNR presentation and in developing a National Disaster Centre, including through transfer of real-time data monitoring systems and technologies to transfer for the Sri Lankan/WFP PRISM platform to the country. Request received as an outcome of the August 2018 Island States Forum in Sri Lanka  https://publicadministration.un.org/en/news-and-events/calendar/ModuleID/1146/ItemID/2961/mctl/EventDetails</w:t>
            </w:r>
          </w:p>
        </w:tc>
        <w:tc>
          <w:tcPr>
            <w:tcW w:w="2400" w:type="dxa"/>
          </w:tcPr>
          <w:p>
            <w:r>
              <w:t xml:space="preserve"/>
            </w:r>
          </w:p>
        </w:tc>
        <w:tc>
          <w:tcPr>
            <w:tcW w:w="2400" w:type="dxa"/>
          </w:tcPr>
          <w:p>
            <w:r>
              <w:t xml:space="preserve"/>
            </w:r>
          </w:p>
        </w:tc>
      </w:tr>
      <w:tr>
        <w:tc>
          <w:tcPr>
            <w:tcW w:w="2400" w:type="dxa"/>
          </w:tcPr>
          <w:p>
            <w:r>
              <w:t xml:space="preserve">5215</w:t>
            </w:r>
          </w:p>
        </w:tc>
        <w:tc>
          <w:tcPr>
            <w:tcW w:w="2400" w:type="dxa"/>
          </w:tcPr>
          <w:p>
            <w:r>
              <w:t xml:space="preserve">Request #5215 ? Support the Government of Paraguay, through the Development Finance Agency (AFD), in mobilizing private financing for SDG-aligned projects, including improving project pipelining and benefiting from meaningful participation in a future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02 Apr 2025</w:t>
            </w:r>
          </w:p>
        </w:tc>
        <w:tc>
          <w:tcPr>
            <w:tcW w:w="2400" w:type="dxa"/>
          </w:tcPr>
          <w:p>
            <w:r>
              <w:t xml:space="preserve">07 Apr 2025</w:t>
            </w:r>
          </w:p>
        </w:tc>
        <w:tc>
          <w:tcPr>
            <w:tcW w:w="2400" w:type="dxa"/>
          </w:tcPr>
          <w:p>
            <w:r>
              <w:t xml:space="preserve">04 Jul 2025</w:t>
            </w:r>
          </w:p>
        </w:tc>
        <w:tc>
          <w:tcPr>
            <w:tcW w:w="2400" w:type="dxa"/>
          </w:tcPr>
          <w:p>
            <w:r>
              <w:t xml:space="preserve">Fernando Lugo | flugo@afd.gov.py</w:t>
            </w:r>
          </w:p>
        </w:tc>
        <w:tc>
          <w:tcPr>
            <w:tcW w:w="2400" w:type="dxa"/>
          </w:tcPr>
          <w:p>
            <w:r>
              <w:t xml:space="preserve">Support the Government of Paraguay, through the Development Finance Agency (AFD), in mobilizing private financing for SDG-aligned projects, including improving project pipelining and benefiting from meaningful participation in a future SDG Investment Fair.</w:t>
            </w:r>
          </w:p>
        </w:tc>
        <w:tc>
          <w:tcPr>
            <w:tcW w:w="2400" w:type="dxa"/>
          </w:tcPr>
          <w:p>
            <w:r>
              <w:t xml:space="preserve"/>
            </w:r>
          </w:p>
        </w:tc>
        <w:tc>
          <w:tcPr>
            <w:tcW w:w="2400" w:type="dxa"/>
          </w:tcPr>
          <w:p>
            <w:r>
              <w:t xml:space="preserve"/>
            </w:r>
          </w:p>
        </w:tc>
      </w:tr>
      <w:tr>
        <w:tc>
          <w:tcPr>
            <w:tcW w:w="2400" w:type="dxa"/>
          </w:tcPr>
          <w:p>
            <w:r>
              <w:t xml:space="preserve">5149</w:t>
            </w:r>
          </w:p>
        </w:tc>
        <w:tc>
          <w:tcPr>
            <w:tcW w:w="2400" w:type="dxa"/>
          </w:tcPr>
          <w:p>
            <w:r>
              <w:t xml:space="preserve">Request #5149 ? DPIDG was requested by the Latin American Center for Development Administration (CLAD) to provide support on capacity building, professionalization of cadres in the public sector, and learning between peers (networks-networks), with the aim of strengthening institutions for the achievement of the SDGs in the Region.  / The Latin American Center for Development Administration (CLAD), headquartered in Caracas, Bolivarian Republic of Venezuela, is an international public organization of an intergovernmental nature. Its creation was endorsed by the United Nations General Assembly (Resolution 2845 â€“ XXVI) with the idea of establishing a regional entity that would have as its focus the modernization of public administrations, a strategic factor in the process of economic and social development. CLADâ€™s objective is to promote the analysis and exchange of experiences and knowledge on State reform and the modernization of Public Administration, through the organization of specialized international meetings, capacity development activities, the publication of analytical research, the provision of documentation and information services, the carrying out of studies and research, and the implementation of technical cooperation activities between its member countries and other regions. CLAD represents 24 countries (19 from Latin America, 2 African countries, and 3 European ones). / Event page: https://publicadministration.desa.un.org/events/future-governance-and-new-mindsets-skills-and-competencies-implementation-sdgs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Dec 2024</w:t>
            </w:r>
          </w:p>
        </w:tc>
        <w:tc>
          <w:tcPr>
            <w:tcW w:w="2400" w:type="dxa"/>
          </w:tcPr>
          <w:p>
            <w:r>
              <w:t xml:space="preserve">05 Feb 2025</w:t>
            </w:r>
          </w:p>
        </w:tc>
        <w:tc>
          <w:tcPr>
            <w:tcW w:w="2400" w:type="dxa"/>
          </w:tcPr>
          <w:p>
            <w:r>
              <w:t xml:space="preserve">31 Dec 2025</w:t>
            </w:r>
          </w:p>
        </w:tc>
        <w:tc>
          <w:tcPr>
            <w:tcW w:w="2400" w:type="dxa"/>
          </w:tcPr>
          <w:p>
            <w:r>
              <w:t xml:space="preserve">Dr. Conrado Ramos | conrado.ramos@clad.org</w:t>
            </w:r>
          </w:p>
        </w:tc>
        <w:tc>
          <w:tcPr>
            <w:tcW w:w="2400" w:type="dxa"/>
          </w:tcPr>
          <w:p>
            <w:r>
              <w:t xml:space="preserve">DPIDG was requested by the Latin American Center for Development Administration (CLAD) to provide support on capacity building, professionalization of cadres in the public sector, and learning between peers (networks-networks), with the aim of strengthening institutions for the achievement of the SDGs in the Region.  / The Latin American Center for Development Administration (CLAD), headquartered in Caracas, Bolivarian Republic of Venezuela, is an international public organization of an intergovernmental nature. Its creation was endorsed by the United Nations General Assembly (Resolution 2845 â€“ XXVI) with the idea of establishing a regional entity that would have as its focus the modernization of public administrations, a strategic factor in the process of economic and social development. CLADâ€™s objective is to promote the analysis and exchange of experiences and knowledge on State reform and the modernization of Public Administration, through the organization of specialized international meetings, capacity development activities, the publication of analytical research, the provision of documentation and information services, the carrying out of studies and research, and the implementation of technical cooperation activities between its member countries and other regions. CLAD represents 24 countries (19 from Latin America, 2 African countries, and 3 European ones). / Event page: https://publicadministration.desa.un.org/events/future-governance-and-new-mindsets-skills-and-competencies-implementation-sdgs</w:t>
            </w:r>
          </w:p>
        </w:tc>
        <w:tc>
          <w:tcPr>
            <w:tcW w:w="2400" w:type="dxa"/>
          </w:tcPr>
          <w:p>
            <w:r>
              <w:t xml:space="preserve"/>
            </w:r>
          </w:p>
        </w:tc>
        <w:tc>
          <w:tcPr>
            <w:tcW w:w="2400" w:type="dxa"/>
          </w:tcPr>
          <w:p>
            <w:r>
              <w:t xml:space="preserve"/>
            </w:r>
          </w:p>
        </w:tc>
      </w:tr>
      <w:tr>
        <w:tc>
          <w:tcPr>
            <w:tcW w:w="2400" w:type="dxa"/>
          </w:tcPr>
          <w:p>
            <w:r>
              <w:t xml:space="preserve">5176</w:t>
            </w:r>
          </w:p>
        </w:tc>
        <w:tc>
          <w:tcPr>
            <w:tcW w:w="2400" w:type="dxa"/>
          </w:tcPr>
          <w:p>
            <w:r>
              <w:t xml:space="preserve">Request #5176 ? technical support on the documentation and revitalization of indigenous languages in Paraguay, within the framework of the International Decade on Indigenous Languages. The protection of indigenous and other threatened languages is important work that contributes to the promotion of social and cultural diversity as well as linguistic diversity.</w:t>
            </w:r>
          </w:p>
        </w:tc>
        <w:tc>
          <w:tcPr>
            <w:tcW w:w="2400" w:type="dxa"/>
          </w:tcPr>
          <w:p>
            <w:r>
              <w:t xml:space="preserve">Not fulfilled by DESA</w:t>
            </w:r>
          </w:p>
        </w:tc>
        <w:tc>
          <w:tcPr>
            <w:tcW w:w="2400" w:type="dxa"/>
          </w:tcPr>
          <w:p>
            <w:r>
              <w:t xml:space="preserve">Division for Inclusive Social Development</w:t>
            </w:r>
          </w:p>
        </w:tc>
        <w:tc>
          <w:tcPr>
            <w:tcW w:w="2400" w:type="dxa"/>
          </w:tcPr>
          <w:p>
            <w:r>
              <w:t xml:space="preserve">07 Oct 2024</w:t>
            </w:r>
          </w:p>
        </w:tc>
        <w:tc>
          <w:tcPr>
            <w:tcW w:w="2400" w:type="dxa"/>
          </w:tcPr>
          <w:p>
            <w:r>
              <w:t xml:space="preserve">01 Jan 2025</w:t>
            </w:r>
          </w:p>
        </w:tc>
        <w:tc>
          <w:tcPr>
            <w:tcW w:w="2400" w:type="dxa"/>
          </w:tcPr>
          <w:p>
            <w:r>
              <w:t xml:space="preserve">01 Jan 2024</w:t>
            </w:r>
          </w:p>
        </w:tc>
        <w:tc>
          <w:tcPr>
            <w:tcW w:w="2400" w:type="dxa"/>
          </w:tcPr>
          <w:p>
            <w:r>
              <w:t xml:space="preserve">Javier Viveros | email@un.org</w:t>
            </w:r>
          </w:p>
        </w:tc>
        <w:tc>
          <w:tcPr>
            <w:tcW w:w="2400" w:type="dxa"/>
          </w:tcPr>
          <w:p>
            <w:r>
              <w:t xml:space="preserve">technical support on the documentation and revitalization of indigenous languages in Paraguay, within the framework of the International Decade on Indigenous Languages. The protection of indigenous and other threatened languages is important work that contributes to the promotion of social and cultural diversity as well as linguistic diversity.</w:t>
            </w:r>
          </w:p>
        </w:tc>
        <w:tc>
          <w:tcPr>
            <w:tcW w:w="2400" w:type="dxa"/>
          </w:tcPr>
          <w:p>
            <w:r>
              <w:t xml:space="preserve"/>
            </w:r>
          </w:p>
        </w:tc>
        <w:tc>
          <w:tcPr>
            <w:tcW w:w="2400" w:type="dxa"/>
          </w:tcPr>
          <w:p>
            <w:r>
              <w:t xml:space="preserve">requests.xlsx record '5176': End date 2024-01-01 is before start date 2025-01-01.</w:t>
            </w:r>
          </w:p>
        </w:tc>
      </w:tr>
      <w:tr>
        <w:tc>
          <w:tcPr>
            <w:tcW w:w="2400" w:type="dxa"/>
          </w:tcPr>
          <w:p>
            <w:r>
              <w:t xml:space="preserve">4254</w:t>
            </w:r>
          </w:p>
        </w:tc>
        <w:tc>
          <w:tcPr>
            <w:tcW w:w="2400" w:type="dxa"/>
          </w:tcPr>
          <w:p>
            <w:r>
              <w:t xml:space="preserve">Request #4254 ? Request to support  INDI, the National Institute for Indigenous People of Paraguay, in connection with the dissemination, implementation and monitoring of the National Plan for Indigenous People (PNPI) which Paraguay approved last year. The Plan was formulated through a widely consultative process including Government Agencies and Indigenous Organizations; all different indigenous groups present in Paraguay (nineteen) were involved in the exercise.</w:t>
            </w:r>
          </w:p>
        </w:tc>
        <w:tc>
          <w:tcPr>
            <w:tcW w:w="2400" w:type="dxa"/>
          </w:tcPr>
          <w:p>
            <w:r>
              <w:t xml:space="preserve">Completed</w:t>
            </w:r>
          </w:p>
        </w:tc>
        <w:tc>
          <w:tcPr>
            <w:tcW w:w="2400" w:type="dxa"/>
          </w:tcPr>
          <w:p>
            <w:r>
              <w:t xml:space="preserve">Division for Inclusive Social Development</w:t>
            </w:r>
          </w:p>
        </w:tc>
        <w:tc>
          <w:tcPr>
            <w:tcW w:w="2400" w:type="dxa"/>
          </w:tcPr>
          <w:p>
            <w:r>
              <w:t xml:space="preserve">16 Aug 2022</w:t>
            </w:r>
          </w:p>
        </w:tc>
        <w:tc>
          <w:tcPr>
            <w:tcW w:w="2400" w:type="dxa"/>
          </w:tcPr>
          <w:p>
            <w:r>
              <w:t xml:space="preserve">15 Sept 2022</w:t>
            </w:r>
          </w:p>
        </w:tc>
        <w:tc>
          <w:tcPr>
            <w:tcW w:w="2400" w:type="dxa"/>
          </w:tcPr>
          <w:p>
            <w:r>
              <w:t xml:space="preserve">31 Dec 2022</w:t>
            </w:r>
          </w:p>
        </w:tc>
        <w:tc>
          <w:tcPr>
            <w:tcW w:w="2400" w:type="dxa"/>
          </w:tcPr>
          <w:p>
            <w:r>
              <w:t xml:space="preserve">Mario | mario.samaja@un.org</w:t>
            </w:r>
          </w:p>
        </w:tc>
        <w:tc>
          <w:tcPr>
            <w:tcW w:w="2400" w:type="dxa"/>
          </w:tcPr>
          <w:p>
            <w:r>
              <w:t xml:space="preserve">Request to support  INDI, the National Institute for Indigenous People of Paraguay, in connection with the dissemination, implementation and monitoring of the National Plan for Indigenous People (PNPI) which Paraguay approved last year. The Plan was formulated through a widely consultative process including Government Agencies and Indigenous Organizations; all different indigenous groups present in Paraguay (nineteen) were involved in the exercise.</w:t>
            </w:r>
          </w:p>
        </w:tc>
        <w:tc>
          <w:tcPr>
            <w:tcW w:w="2400" w:type="dxa"/>
          </w:tcPr>
          <w:p>
            <w:r>
              <w:t xml:space="preserve"/>
            </w:r>
          </w:p>
        </w:tc>
        <w:tc>
          <w:tcPr>
            <w:tcW w:w="2400" w:type="dxa"/>
          </w:tcPr>
          <w:p>
            <w:r>
              <w:t xml:space="preserve"/>
            </w:r>
          </w:p>
        </w:tc>
      </w:tr>
      <w:tr>
        <w:tc>
          <w:tcPr>
            <w:tcW w:w="2400" w:type="dxa"/>
          </w:tcPr>
          <w:p>
            <w:r>
              <w:t xml:space="preserve">3639</w:t>
            </w:r>
          </w:p>
        </w:tc>
        <w:tc>
          <w:tcPr>
            <w:tcW w:w="2400" w:type="dxa"/>
          </w:tcPr>
          <w:p>
            <w:r>
              <w:t xml:space="preserve">Request #3639 ? RC requests support with the organising of VLRs in some regions of Paraguay, notably the Chaco region and - potentially - the capital city of Asuncion</w:t>
            </w:r>
          </w:p>
        </w:tc>
        <w:tc>
          <w:tcPr>
            <w:tcW w:w="2400" w:type="dxa"/>
          </w:tcPr>
          <w:p>
            <w:r>
              <w:t xml:space="preserve">Completed</w:t>
            </w:r>
          </w:p>
        </w:tc>
        <w:tc>
          <w:tcPr>
            <w:tcW w:w="2400" w:type="dxa"/>
          </w:tcPr>
          <w:p>
            <w:r>
              <w:t xml:space="preserve">Division for Sustainable Development Goals</w:t>
            </w:r>
          </w:p>
        </w:tc>
        <w:tc>
          <w:tcPr>
            <w:tcW w:w="2400" w:type="dxa"/>
          </w:tcPr>
          <w:p>
            <w:r>
              <w:t xml:space="preserve">29 Apr 2021</w:t>
            </w:r>
          </w:p>
        </w:tc>
        <w:tc>
          <w:tcPr>
            <w:tcW w:w="2400" w:type="dxa"/>
          </w:tcPr>
          <w:p>
            <w:r>
              <w:t xml:space="preserve">01 Jan 2022</w:t>
            </w:r>
          </w:p>
        </w:tc>
        <w:tc>
          <w:tcPr>
            <w:tcW w:w="2400" w:type="dxa"/>
          </w:tcPr>
          <w:p>
            <w:r>
              <w:t xml:space="preserve">31 Dec 2022</w:t>
            </w:r>
          </w:p>
        </w:tc>
        <w:tc>
          <w:tcPr>
            <w:tcW w:w="2400" w:type="dxa"/>
          </w:tcPr>
          <w:p>
            <w:r>
              <w:t xml:space="preserve">Mario Samaja | na@na.na</w:t>
            </w:r>
          </w:p>
        </w:tc>
        <w:tc>
          <w:tcPr>
            <w:tcW w:w="2400" w:type="dxa"/>
          </w:tcPr>
          <w:p>
            <w:r>
              <w:t xml:space="preserve">RC requests support with the organising of VLRs in some regions of Paraguay, notably the Chaco region and - potentially - the capital city of Asuncion</w:t>
            </w:r>
          </w:p>
        </w:tc>
        <w:tc>
          <w:tcPr>
            <w:tcW w:w="2400" w:type="dxa"/>
          </w:tcPr>
          <w:p>
            <w:r>
              <w:t xml:space="preserve"/>
            </w:r>
          </w:p>
        </w:tc>
        <w:tc>
          <w:tcPr>
            <w:tcW w:w="2400" w:type="dxa"/>
          </w:tcPr>
          <w:p>
            <w:r>
              <w:t xml:space="preserve"/>
            </w:r>
          </w:p>
        </w:tc>
      </w:tr>
      <w:tr>
        <w:tc>
          <w:tcPr>
            <w:tcW w:w="2400" w:type="dxa"/>
          </w:tcPr>
          <w:p>
            <w:r>
              <w:t xml:space="preserve">3517</w:t>
            </w:r>
          </w:p>
        </w:tc>
        <w:tc>
          <w:tcPr>
            <w:tcW w:w="2400" w:type="dxa"/>
          </w:tcPr>
          <w:p>
            <w:r>
              <w:t xml:space="preserve">Request #3517 ? Request for review of study on National Time Transfer Accounts for Paraguay.</w:t>
            </w:r>
          </w:p>
        </w:tc>
        <w:tc>
          <w:tcPr>
            <w:tcW w:w="2400" w:type="dxa"/>
          </w:tcPr>
          <w:p>
            <w:r>
              <w:t xml:space="preserve">Completed</w:t>
            </w:r>
          </w:p>
        </w:tc>
        <w:tc>
          <w:tcPr>
            <w:tcW w:w="2400" w:type="dxa"/>
          </w:tcPr>
          <w:p>
            <w:r>
              <w:t xml:space="preserve">Population Division</w:t>
            </w:r>
          </w:p>
        </w:tc>
        <w:tc>
          <w:tcPr>
            <w:tcW w:w="2400" w:type="dxa"/>
          </w:tcPr>
          <w:p>
            <w:r>
              <w:t xml:space="preserve">03 Mar 2021</w:t>
            </w:r>
          </w:p>
        </w:tc>
        <w:tc>
          <w:tcPr>
            <w:tcW w:w="2400" w:type="dxa"/>
          </w:tcPr>
          <w:p>
            <w:r>
              <w:t xml:space="preserve">03 Mar 2021</w:t>
            </w:r>
          </w:p>
        </w:tc>
        <w:tc>
          <w:tcPr>
            <w:tcW w:w="2400" w:type="dxa"/>
          </w:tcPr>
          <w:p>
            <w:r>
              <w:t xml:space="preserve">05 Mar 2021</w:t>
            </w:r>
          </w:p>
        </w:tc>
        <w:tc>
          <w:tcPr>
            <w:tcW w:w="2400" w:type="dxa"/>
          </w:tcPr>
          <w:p>
            <w:r>
              <w:t xml:space="preserve">Zulma Sosa | zulma.sosa@cepal.org</w:t>
            </w:r>
          </w:p>
        </w:tc>
        <w:tc>
          <w:tcPr>
            <w:tcW w:w="2400" w:type="dxa"/>
          </w:tcPr>
          <w:p>
            <w:r>
              <w:t xml:space="preserve">Request for review of study on National Time Transfer Accounts for Paraguay.</w:t>
            </w:r>
          </w:p>
        </w:tc>
        <w:tc>
          <w:tcPr>
            <w:tcW w:w="2400" w:type="dxa"/>
          </w:tcPr>
          <w:p>
            <w:r>
              <w:t xml:space="preserve"/>
            </w:r>
          </w:p>
        </w:tc>
        <w:tc>
          <w:tcPr>
            <w:tcW w:w="2400" w:type="dxa"/>
          </w:tcPr>
          <w:p>
            <w:r>
              <w:t xml:space="preserve"/>
            </w:r>
          </w:p>
        </w:tc>
      </w:tr>
      <w:tr>
        <w:tc>
          <w:tcPr>
            <w:tcW w:w="2400" w:type="dxa"/>
          </w:tcPr>
          <w:p>
            <w:r>
              <w:t xml:space="preserve">4231</w:t>
            </w:r>
          </w:p>
        </w:tc>
        <w:tc>
          <w:tcPr>
            <w:tcW w:w="2400" w:type="dxa"/>
          </w:tcPr>
          <w:p>
            <w:r>
              <w:t xml:space="preserve">Request #4231 ? 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To put the Global Set to work, UNSD proposed a number of activities which are included in section V of the Report of the Secretary General to the 53rd Session of the Statistical Commission. Many countries expressed their support to the proposed activities via written and oral statements. More than 40 countries submitted such statements of which about half underlined that they need capacity development support from UNSD. This includes the need for training on applying the Global Set; the need for national missions; interest in receiving on-line support; and guidance for developing national surveys on climate change statistics. In addition, as specified in the Report of the Statistical Commission, the international statistical community is urged to expand its capacity development efforts with regard to climate change statistics by fostering closer collaboration and coordination among the multiple agencies involved in the process, and the donor community is urged to mobilize resources to enable capacity building in environment and climate change statistics in developing countries.</w:t>
            </w:r>
          </w:p>
        </w:tc>
        <w:tc>
          <w:tcPr>
            <w:tcW w:w="2400" w:type="dxa"/>
          </w:tcPr>
          <w:p>
            <w:r>
              <w:t xml:space="preserve">Completed</w:t>
            </w:r>
          </w:p>
        </w:tc>
        <w:tc>
          <w:tcPr>
            <w:tcW w:w="2400" w:type="dxa"/>
          </w:tcPr>
          <w:p>
            <w:r>
              <w:t xml:space="preserve">Statistics Division</w:t>
            </w:r>
          </w:p>
        </w:tc>
        <w:tc>
          <w:tcPr>
            <w:tcW w:w="2400" w:type="dxa"/>
          </w:tcPr>
          <w:p>
            <w:r>
              <w:t xml:space="preserve">01 Jul 2022</w:t>
            </w:r>
          </w:p>
        </w:tc>
        <w:tc>
          <w:tcPr>
            <w:tcW w:w="2400" w:type="dxa"/>
          </w:tcPr>
          <w:p>
            <w:r>
              <w:t xml:space="preserve">01 Aug 2022</w:t>
            </w:r>
          </w:p>
        </w:tc>
        <w:tc>
          <w:tcPr>
            <w:tcW w:w="2400" w:type="dxa"/>
          </w:tcPr>
          <w:p>
            <w:r>
              <w:t xml:space="preserve">31 Dec 2022</w:t>
            </w:r>
          </w:p>
        </w:tc>
        <w:tc>
          <w:tcPr>
            <w:tcW w:w="2400" w:type="dxa"/>
          </w:tcPr>
          <w:p>
            <w:r>
              <w:t xml:space="preserve">Peter Abad | peter.abad@inei.gob.pe</w:t>
            </w:r>
          </w:p>
        </w:tc>
        <w:tc>
          <w:tcPr>
            <w:tcW w:w="2400" w:type="dxa"/>
          </w:tcPr>
          <w:p>
            <w:r>
              <w:t xml:space="preserve">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To put the Global Set to work, UNSD proposed a number of activities which are included in section V of the Report of the Secretary General to the 53rd Session of the Statistical Commission. Many countries expressed their support to the proposed activities via written and oral statements. More than 40 countries submitted such statements of which about half underlined that they need capacity development support from UNSD. This includes the need for training on applying the Global Set; the need for national missions; interest in receiving on-line support; and guidance for developing national surveys on climate change statistics. In addition, as specified in the Report of the Statistical Commission, the international statistical community is urged to expand its capacity development efforts with regard to climate change statistics by fostering closer collaboration and coordination among the multiple agencies involved in the process, and the donor community is urged to mobilize resources to enable capacity building in environment and climate change statistics in developing countries.</w:t>
            </w:r>
          </w:p>
        </w:tc>
        <w:tc>
          <w:tcPr>
            <w:tcW w:w="2400" w:type="dxa"/>
          </w:tcPr>
          <w:p>
            <w:r>
              <w:t xml:space="preserve"/>
            </w:r>
          </w:p>
        </w:tc>
        <w:tc>
          <w:tcPr>
            <w:tcW w:w="2400" w:type="dxa"/>
          </w:tcPr>
          <w:p>
            <w:r>
              <w:t xml:space="preserve"/>
            </w:r>
          </w:p>
        </w:tc>
      </w:tr>
      <w:tr>
        <w:tc>
          <w:tcPr>
            <w:tcW w:w="2400" w:type="dxa"/>
          </w:tcPr>
          <w:p>
            <w:r>
              <w:t xml:space="preserve">3520</w:t>
            </w:r>
          </w:p>
        </w:tc>
        <w:tc>
          <w:tcPr>
            <w:tcW w:w="2400" w:type="dxa"/>
          </w:tcPr>
          <w:p>
            <w:r>
              <w:t xml:space="preserve">Request #3520 ? The City of Lima wants to organize a voluntary local review and requested support from DESA.</w:t>
            </w:r>
          </w:p>
        </w:tc>
        <w:tc>
          <w:tcPr>
            <w:tcW w:w="2400" w:type="dxa"/>
          </w:tcPr>
          <w:p>
            <w:r>
              <w:t xml:space="preserve">Completed</w:t>
            </w:r>
          </w:p>
        </w:tc>
        <w:tc>
          <w:tcPr>
            <w:tcW w:w="2400" w:type="dxa"/>
          </w:tcPr>
          <w:p>
            <w:r>
              <w:t xml:space="preserve">Division for Sustainable Development Goals</w:t>
            </w:r>
          </w:p>
        </w:tc>
        <w:tc>
          <w:tcPr>
            <w:tcW w:w="2400" w:type="dxa"/>
          </w:tcPr>
          <w:p>
            <w:r>
              <w:t xml:space="preserve">11 Feb 2021</w:t>
            </w:r>
          </w:p>
        </w:tc>
        <w:tc>
          <w:tcPr>
            <w:tcW w:w="2400" w:type="dxa"/>
          </w:tcPr>
          <w:p>
            <w:r>
              <w:t xml:space="preserve">11 Feb 2021</w:t>
            </w:r>
          </w:p>
        </w:tc>
        <w:tc>
          <w:tcPr>
            <w:tcW w:w="2400" w:type="dxa"/>
          </w:tcPr>
          <w:p>
            <w:r>
              <w:t xml:space="preserve">31 Mar 2021</w:t>
            </w:r>
          </w:p>
        </w:tc>
        <w:tc>
          <w:tcPr>
            <w:tcW w:w="2400" w:type="dxa"/>
          </w:tcPr>
          <w:p>
            <w:r>
              <w:t xml:space="preserve">Gabriela Elgegren Vasquez | gabriela.elgegren@undp.org</w:t>
            </w:r>
          </w:p>
        </w:tc>
        <w:tc>
          <w:tcPr>
            <w:tcW w:w="2400" w:type="dxa"/>
          </w:tcPr>
          <w:p>
            <w:r>
              <w:t xml:space="preserve">The City of Lima wants to organize a voluntary local review and requested support from DESA.</w:t>
            </w:r>
          </w:p>
        </w:tc>
        <w:tc>
          <w:tcPr>
            <w:tcW w:w="2400" w:type="dxa"/>
          </w:tcPr>
          <w:p>
            <w:r>
              <w:t xml:space="preserve"/>
            </w:r>
          </w:p>
        </w:tc>
        <w:tc>
          <w:tcPr>
            <w:tcW w:w="2400" w:type="dxa"/>
          </w:tcPr>
          <w:p>
            <w:r>
              <w:t xml:space="preserve"/>
            </w:r>
          </w:p>
        </w:tc>
      </w:tr>
      <w:tr>
        <w:tc>
          <w:tcPr>
            <w:tcW w:w="2400" w:type="dxa"/>
          </w:tcPr>
          <w:p>
            <w:r>
              <w:t xml:space="preserve">2747</w:t>
            </w:r>
          </w:p>
        </w:tc>
        <w:tc>
          <w:tcPr>
            <w:tcW w:w="2400" w:type="dxa"/>
          </w:tcPr>
          <w:p>
            <w:r>
              <w:t xml:space="preserve">Request #2747 ? Financial support from the GFFFN such as access existing and new financing mechanisms such as the Green Climate Fund</w:t>
            </w:r>
          </w:p>
        </w:tc>
        <w:tc>
          <w:tcPr>
            <w:tcW w:w="2400" w:type="dxa"/>
          </w:tcPr>
          <w:p>
            <w:r>
              <w:t xml:space="preserve">Completed</w:t>
            </w:r>
          </w:p>
        </w:tc>
        <w:tc>
          <w:tcPr>
            <w:tcW w:w="2400" w:type="dxa"/>
          </w:tcPr>
          <w:p>
            <w:r>
              <w:t xml:space="preserve">United Nations Forum on Forest</w:t>
            </w:r>
          </w:p>
        </w:tc>
        <w:tc>
          <w:tcPr>
            <w:tcW w:w="2400" w:type="dxa"/>
          </w:tcPr>
          <w:p>
            <w:r>
              <w:t xml:space="preserve">09 May 2018</w:t>
            </w:r>
          </w:p>
        </w:tc>
        <w:tc>
          <w:tcPr>
            <w:tcW w:w="2400" w:type="dxa"/>
          </w:tcPr>
          <w:p>
            <w:r>
              <w:t xml:space="preserve"/>
            </w:r>
          </w:p>
        </w:tc>
        <w:tc>
          <w:tcPr>
            <w:tcW w:w="2400" w:type="dxa"/>
          </w:tcPr>
          <w:p>
            <w:r>
              <w:t xml:space="preserve">12 Dec 2024</w:t>
            </w:r>
          </w:p>
        </w:tc>
        <w:tc>
          <w:tcPr>
            <w:tcW w:w="2400" w:type="dxa"/>
          </w:tcPr>
          <w:p>
            <w:r>
              <w:t xml:space="preserve">Gustavo Eduardo Mostajo Ocola | cynga@serfor.gob.pe</w:t>
            </w:r>
          </w:p>
        </w:tc>
        <w:tc>
          <w:tcPr>
            <w:tcW w:w="2400" w:type="dxa"/>
          </w:tcPr>
          <w:p>
            <w:r>
              <w:t xml:space="preserve">Financial support from the GFFFN such as access existing and new financing mechanisms such as the Green Climate Fund</w:t>
            </w:r>
          </w:p>
        </w:tc>
        <w:tc>
          <w:tcPr>
            <w:tcW w:w="2400" w:type="dxa"/>
          </w:tcPr>
          <w:p>
            <w:r>
              <w:t xml:space="preserve"/>
            </w:r>
          </w:p>
        </w:tc>
        <w:tc>
          <w:tcPr>
            <w:tcW w:w="2400" w:type="dxa"/>
          </w:tcPr>
          <w:p>
            <w:r>
              <w:t xml:space="preserve"/>
            </w:r>
          </w:p>
        </w:tc>
      </w:tr>
      <w:tr>
        <w:tc>
          <w:tcPr>
            <w:tcW w:w="2400" w:type="dxa"/>
          </w:tcPr>
          <w:p>
            <w:r>
              <w:t xml:space="preserve">5364</w:t>
            </w:r>
          </w:p>
        </w:tc>
        <w:tc>
          <w:tcPr>
            <w:tcW w:w="2400" w:type="dxa"/>
          </w:tcPr>
          <w:p>
            <w:r>
              <w:t xml:space="preserve">Request #5364 ? Capacity Development Workshop on Strategic Foresight and AI Nexus for LGUs: This request is a follow through initiative inspired from UN DESA 9th Regional Symposium on Effective Governance and AI Transformation. Participants will be composed of local government officials and key technical staff that will greatly benefit from the workshop and have the authority to translate this new knowledge into actionable development plans. / Event page: https://www.unpog.org/news/othersDetail.do?bbsId=BBS_0009&amp;nttId=3923</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21 Oct 2025</w:t>
            </w:r>
          </w:p>
        </w:tc>
        <w:tc>
          <w:tcPr>
            <w:tcW w:w="2400" w:type="dxa"/>
          </w:tcPr>
          <w:p>
            <w:r>
              <w:t xml:space="preserve">22 Oct 2025</w:t>
            </w:r>
          </w:p>
        </w:tc>
        <w:tc>
          <w:tcPr>
            <w:tcW w:w="2400" w:type="dxa"/>
          </w:tcPr>
          <w:p>
            <w:r>
              <w:t xml:space="preserve">30 Nov 2025</w:t>
            </w:r>
          </w:p>
        </w:tc>
        <w:tc>
          <w:tcPr>
            <w:tcW w:w="2400" w:type="dxa"/>
          </w:tcPr>
          <w:p>
            <w:r>
              <w:t xml:space="preserve">Mr. Alex Brillantes | abbrillantes@up.edu.ph</w:t>
            </w:r>
          </w:p>
        </w:tc>
        <w:tc>
          <w:tcPr>
            <w:tcW w:w="2400" w:type="dxa"/>
          </w:tcPr>
          <w:p>
            <w:r>
              <w:t xml:space="preserve">Capacity Development Workshop on Strategic Foresight and AI Nexus for LGUs: This request is a follow through initiative inspired from UN DESA 9th Regional Symposium on Effective Governance and AI Transformation. Participants will be composed of local government officials and key technical staff that will greatly benefit from the workshop and have the authority to translate this new knowledge into actionable development plans. / Event page: https://www.unpog.org/news/othersDetail.do?bbsId=BBS_0009&amp;nttId=3923</w:t>
            </w:r>
          </w:p>
        </w:tc>
        <w:tc>
          <w:tcPr>
            <w:tcW w:w="2400" w:type="dxa"/>
          </w:tcPr>
          <w:p>
            <w:r>
              <w:t xml:space="preserve"/>
            </w:r>
          </w:p>
        </w:tc>
        <w:tc>
          <w:tcPr>
            <w:tcW w:w="2400" w:type="dxa"/>
          </w:tcPr>
          <w:p>
            <w:r>
              <w:t xml:space="preserve"/>
            </w:r>
          </w:p>
        </w:tc>
      </w:tr>
      <w:tr>
        <w:tc>
          <w:tcPr>
            <w:tcW w:w="2400" w:type="dxa"/>
          </w:tcPr>
          <w:p>
            <w:r>
              <w:t xml:space="preserve">5292</w:t>
            </w:r>
          </w:p>
        </w:tc>
        <w:tc>
          <w:tcPr>
            <w:tcW w:w="2400" w:type="dxa"/>
          </w:tcPr>
          <w:p>
            <w:r>
              <w:t xml:space="preserve">Request #5292 ? Request to support meaningful participation of the Philippines Board of Investment in the SDG Investment Fair and investor engagement around a portfolio of 28 bankable renewable energy projects across the country.</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01 May 2025</w:t>
            </w:r>
          </w:p>
        </w:tc>
        <w:tc>
          <w:tcPr>
            <w:tcW w:w="2400" w:type="dxa"/>
          </w:tcPr>
          <w:p>
            <w:r>
              <w:t xml:space="preserve">01 May 2025</w:t>
            </w:r>
          </w:p>
        </w:tc>
        <w:tc>
          <w:tcPr>
            <w:tcW w:w="2400" w:type="dxa"/>
          </w:tcPr>
          <w:p>
            <w:r>
              <w:t xml:space="preserve">31 Dec 2025</w:t>
            </w:r>
          </w:p>
        </w:tc>
        <w:tc>
          <w:tcPr>
            <w:tcW w:w="2400" w:type="dxa"/>
          </w:tcPr>
          <w:p>
            <w:r>
              <w:t xml:space="preserve">Mr Evariste Cagatan | EMCagatan@boi.gov.ph</w:t>
            </w:r>
          </w:p>
        </w:tc>
        <w:tc>
          <w:tcPr>
            <w:tcW w:w="2400" w:type="dxa"/>
          </w:tcPr>
          <w:p>
            <w:r>
              <w:t xml:space="preserve">Request to support meaningful participation of the Philippines Board of Investment in the SDG Investment Fair and investor engagement around a portfolio of 28 bankable renewable energy projects across the country.</w:t>
            </w:r>
          </w:p>
        </w:tc>
        <w:tc>
          <w:tcPr>
            <w:tcW w:w="2400" w:type="dxa"/>
          </w:tcPr>
          <w:p>
            <w:r>
              <w:t xml:space="preserve"/>
            </w:r>
          </w:p>
        </w:tc>
        <w:tc>
          <w:tcPr>
            <w:tcW w:w="2400" w:type="dxa"/>
          </w:tcPr>
          <w:p>
            <w:r>
              <w:t xml:space="preserve"/>
            </w:r>
          </w:p>
        </w:tc>
      </w:tr>
      <w:tr>
        <w:tc>
          <w:tcPr>
            <w:tcW w:w="2400" w:type="dxa"/>
          </w:tcPr>
          <w:p>
            <w:r>
              <w:t xml:space="preserve">5248</w:t>
            </w:r>
          </w:p>
        </w:tc>
        <w:tc>
          <w:tcPr>
            <w:tcW w:w="2400" w:type="dxa"/>
          </w:tcPr>
          <w:p>
            <w:r>
              <w:t xml:space="preserve">Request #5248 ? The main idea is to implement the UN DESA OG macroeconomic modeling project in the Philippines by building national capacity for fiscal policy analysis through training, involving key government agencies and academic institutions, and establishing a sustainable local expert network. / Philip Tuano requested support from the UN Country Office in the Philippines for an upcoming UN DESA training on the Overlapping Generations (OG) model, scheduled for August. The training is a technical capacity-building workshop using an open-source model tailored to national data to analyze fiscal policy scenarios (e.g., crisis response, tax and spending policies, public investment, and demographic shifts). / The training will be co-hosted by the University of the Philippines School of Economics (UPSE) and the Ateneo School of Government (ASOG). Their role includes identifying participants, supporting opening/closing events, and continuing model use post-training. The project will cover costs for venue, national consultant, and other logistics. / Also,  / Marcelo LaFleur from UN DESA outlined the process: initial consultations in-country, online training, data calibration, and a 1-week in-person training focused on running policy simulations. The aim is to build a network of national experts who can adapt and apply the model for policy use in the Philippines.</w:t>
            </w:r>
          </w:p>
        </w:tc>
        <w:tc>
          <w:tcPr>
            <w:tcW w:w="2400" w:type="dxa"/>
          </w:tcPr>
          <w:p>
            <w:r>
              <w:t xml:space="preserve">Ongoing</w:t>
            </w:r>
          </w:p>
        </w:tc>
        <w:tc>
          <w:tcPr>
            <w:tcW w:w="2400" w:type="dxa"/>
          </w:tcPr>
          <w:p>
            <w:r>
              <w:t xml:space="preserve">Economic Analysis and Policy Division</w:t>
            </w:r>
          </w:p>
        </w:tc>
        <w:tc>
          <w:tcPr>
            <w:tcW w:w="2400" w:type="dxa"/>
          </w:tcPr>
          <w:p>
            <w:r>
              <w:t xml:space="preserve">10 Jun 2024</w:t>
            </w:r>
          </w:p>
        </w:tc>
        <w:tc>
          <w:tcPr>
            <w:tcW w:w="2400" w:type="dxa"/>
          </w:tcPr>
          <w:p>
            <w:r>
              <w:t xml:space="preserve">10 Jun 2024</w:t>
            </w:r>
          </w:p>
        </w:tc>
        <w:tc>
          <w:tcPr>
            <w:tcW w:w="2400" w:type="dxa"/>
          </w:tcPr>
          <w:p>
            <w:r>
              <w:t xml:space="preserve">31 Dec 2025</w:t>
            </w:r>
          </w:p>
        </w:tc>
        <w:tc>
          <w:tcPr>
            <w:tcW w:w="2400" w:type="dxa"/>
          </w:tcPr>
          <w:p>
            <w:r>
              <w:t xml:space="preserve">Philip Tuano | ptuano@econ.upd.edu.ph</w:t>
            </w:r>
          </w:p>
        </w:tc>
        <w:tc>
          <w:tcPr>
            <w:tcW w:w="2400" w:type="dxa"/>
          </w:tcPr>
          <w:p>
            <w:r>
              <w:t xml:space="preserve">The main idea is to implement the UN DESA OG macroeconomic modeling project in the Philippines by building national capacity for fiscal policy analysis through training, involving key government agencies and academic institutions, and establishing a sustainable local expert network. / Philip Tuano requested support from the UN Country Office in the Philippines for an upcoming UN DESA training on the Overlapping Generations (OG) model, scheduled for August. The training is a technical capacity-building workshop using an open-source model tailored to national data to analyze fiscal policy scenarios (e.g., crisis response, tax and spending policies, public investment, and demographic shifts). / The training will be co-hosted by the University of the Philippines School of Economics (UPSE) and the Ateneo School of Government (ASOG). Their role includes identifying participants, supporting opening/closing events, and continuing model use post-training. The project will cover costs for venue, national consultant, and other logistics. / Also,  / Marcelo LaFleur from UN DESA outlined the process: initial consultations in-country, online training, data calibration, and a 1-week in-person training focused on running policy simulations. The aim is to build a network of national experts who can adapt and apply the model for policy use in the Philippines.</w:t>
            </w:r>
          </w:p>
        </w:tc>
        <w:tc>
          <w:tcPr>
            <w:tcW w:w="2400" w:type="dxa"/>
          </w:tcPr>
          <w:p>
            <w:r>
              <w:t xml:space="preserve"/>
            </w:r>
          </w:p>
        </w:tc>
        <w:tc>
          <w:tcPr>
            <w:tcW w:w="2400" w:type="dxa"/>
          </w:tcPr>
          <w:p>
            <w:r>
              <w:t xml:space="preserve"/>
            </w:r>
          </w:p>
        </w:tc>
      </w:tr>
      <w:tr>
        <w:tc>
          <w:tcPr>
            <w:tcW w:w="2400" w:type="dxa"/>
          </w:tcPr>
          <w:p>
            <w:r>
              <w:t xml:space="preserve">4749</w:t>
            </w:r>
          </w:p>
        </w:tc>
        <w:tc>
          <w:tcPr>
            <w:tcW w:w="2400" w:type="dxa"/>
          </w:tcPr>
          <w:p>
            <w:r>
              <w:t xml:space="preserve">Request #4749 ? Philippines Mayors Forum on Effective Governance for Sustainable Development to Accelerate the 2030 Agenda in the Philippines - Sharing Global and Local Experiences / DPIDG/UNPOG was requested by the Government of the Philippines to provide support in developing capacities for resilient and smart cities. / PHILIPPINE MAYORS FORUM, Innovation, Digital Governance, and Resiliency Building towards Accelerated Implementation of the 2030 Agenda in the Philippines, 27 October 2023, 10:00 AM â€“ 4:30 PM, Crowne Plaza Manila Galleria, Quezon City / Hybrid event (via Zoom Video Conferencing) Live@Faceboo</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Oct 2022</w:t>
            </w:r>
          </w:p>
        </w:tc>
        <w:tc>
          <w:tcPr>
            <w:tcW w:w="2400" w:type="dxa"/>
          </w:tcPr>
          <w:p>
            <w:r>
              <w:t xml:space="preserve">27 Oct 2023</w:t>
            </w:r>
          </w:p>
        </w:tc>
        <w:tc>
          <w:tcPr>
            <w:tcW w:w="2400" w:type="dxa"/>
          </w:tcPr>
          <w:p>
            <w:r>
              <w:t xml:space="preserve">27 Oct 2023</w:t>
            </w:r>
          </w:p>
        </w:tc>
        <w:tc>
          <w:tcPr>
            <w:tcW w:w="2400" w:type="dxa"/>
          </w:tcPr>
          <w:p>
            <w:r>
              <w:t xml:space="preserve">Marlo Iringan | mliringan@dilg.gov.ph</w:t>
            </w:r>
          </w:p>
        </w:tc>
        <w:tc>
          <w:tcPr>
            <w:tcW w:w="2400" w:type="dxa"/>
          </w:tcPr>
          <w:p>
            <w:r>
              <w:t xml:space="preserve">Philippines Mayors Forum on Effective Governance for Sustainable Development to Accelerate the 2030 Agenda in the Philippines - Sharing Global and Local Experiences / DPIDG/UNPOG was requested by the Government of the Philippines to provide support in developing capacities for resilient and smart cities. / PHILIPPINE MAYORS FORUM, Innovation, Digital Governance, and Resiliency Building towards Accelerated Implementation of the 2030 Agenda in the Philippines, 27 October 2023, 10:00 AM â€“ 4:30 PM, Crowne Plaza Manila Galleria, Quezon City / Hybrid event (via Zoom Video Conferencing) Live@Faceboo</w:t>
            </w:r>
          </w:p>
        </w:tc>
        <w:tc>
          <w:tcPr>
            <w:tcW w:w="2400" w:type="dxa"/>
          </w:tcPr>
          <w:p>
            <w:r>
              <w:t xml:space="preserve"/>
            </w:r>
          </w:p>
        </w:tc>
        <w:tc>
          <w:tcPr>
            <w:tcW w:w="2400" w:type="dxa"/>
          </w:tcPr>
          <w:p>
            <w:r>
              <w:t xml:space="preserve"/>
            </w:r>
          </w:p>
        </w:tc>
      </w:tr>
      <w:tr>
        <w:tc>
          <w:tcPr>
            <w:tcW w:w="2400" w:type="dxa"/>
          </w:tcPr>
          <w:p>
            <w:r>
              <w:t xml:space="preserve">2719</w:t>
            </w:r>
          </w:p>
        </w:tc>
        <w:tc>
          <w:tcPr>
            <w:tcW w:w="2400" w:type="dxa"/>
          </w:tcPr>
          <w:p>
            <w:r>
              <w:t xml:space="preserve">Request #2719 ? Capacity Building on DESA's World Economic Model</w:t>
            </w:r>
          </w:p>
        </w:tc>
        <w:tc>
          <w:tcPr>
            <w:tcW w:w="2400" w:type="dxa"/>
          </w:tcPr>
          <w:p>
            <w:r>
              <w:t xml:space="preserve">Completed</w:t>
            </w:r>
          </w:p>
        </w:tc>
        <w:tc>
          <w:tcPr>
            <w:tcW w:w="2400" w:type="dxa"/>
          </w:tcPr>
          <w:p>
            <w:r>
              <w:t xml:space="preserve">Economic Analysis and Policy Division</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Rosemarie G. Edillon | nedapr@gmail.com</w:t>
            </w:r>
          </w:p>
        </w:tc>
        <w:tc>
          <w:tcPr>
            <w:tcW w:w="2400" w:type="dxa"/>
          </w:tcPr>
          <w:p>
            <w:r>
              <w:t xml:space="preserve">Capacity Building on DESA's World Economic Model</w:t>
            </w:r>
          </w:p>
        </w:tc>
        <w:tc>
          <w:tcPr>
            <w:tcW w:w="2400" w:type="dxa"/>
          </w:tcPr>
          <w:p>
            <w:r>
              <w:t xml:space="preserve"/>
            </w:r>
          </w:p>
        </w:tc>
        <w:tc>
          <w:tcPr>
            <w:tcW w:w="2400" w:type="dxa"/>
          </w:tcPr>
          <w:p>
            <w:r>
              <w:t xml:space="preserve"/>
            </w:r>
          </w:p>
        </w:tc>
      </w:tr>
      <w:tr>
        <w:tc>
          <w:tcPr>
            <w:tcW w:w="2400" w:type="dxa"/>
          </w:tcPr>
          <w:p>
            <w:r>
              <w:t xml:space="preserve">2671</w:t>
            </w:r>
          </w:p>
        </w:tc>
        <w:tc>
          <w:tcPr>
            <w:tcW w:w="2400" w:type="dxa"/>
          </w:tcPr>
          <w:p>
            <w:r>
              <w:t xml:space="preserve">Request #2671 ? DPIDG/ UNPOG was requested by the  National Economic and Development Authority (NEDA) of the Government of the Philippines to organize trainings, meetings, forums, as well as provide tools for SDG planning, project implementation, and monitoring and evaluation; and to fund programs and projects in certain areas and sectors that are critical to the attainment of certain SDG targets.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2019</w:t>
            </w:r>
          </w:p>
        </w:tc>
        <w:tc>
          <w:tcPr>
            <w:tcW w:w="2400" w:type="dxa"/>
          </w:tcPr>
          <w:p>
            <w:r>
              <w:t xml:space="preserve">04 Jun 2019</w:t>
            </w:r>
          </w:p>
        </w:tc>
        <w:tc>
          <w:tcPr>
            <w:tcW w:w="2400" w:type="dxa"/>
          </w:tcPr>
          <w:p>
            <w:r>
              <w:t xml:space="preserve">07 Apr 2019</w:t>
            </w:r>
          </w:p>
        </w:tc>
        <w:tc>
          <w:tcPr>
            <w:tcW w:w="2400" w:type="dxa"/>
          </w:tcPr>
          <w:p>
            <w:r>
              <w:t xml:space="preserve">na | na@gmail.com</w:t>
            </w:r>
          </w:p>
        </w:tc>
        <w:tc>
          <w:tcPr>
            <w:tcW w:w="2400" w:type="dxa"/>
          </w:tcPr>
          <w:p>
            <w:r>
              <w:t xml:space="preserve">DPIDG/ UNPOG was requested by the  National Economic and Development Authority (NEDA) of the Government of the Philippines to organize trainings, meetings, forums, as well as provide tools for SDG planning, project implementation, and monitoring and evaluation; and to fund programs and projects in certain areas and sectors that are critical to the attainment of certain SDG targets.</w:t>
            </w:r>
          </w:p>
        </w:tc>
        <w:tc>
          <w:tcPr>
            <w:tcW w:w="2400" w:type="dxa"/>
          </w:tcPr>
          <w:p>
            <w:r>
              <w:t xml:space="preserve"/>
            </w:r>
          </w:p>
        </w:tc>
        <w:tc>
          <w:tcPr>
            <w:tcW w:w="2400" w:type="dxa"/>
          </w:tcPr>
          <w:p>
            <w:r>
              <w:t xml:space="preserve">requests.xlsx record '2671': End date 2019-04-07 is before start date 2019-06-04.</w:t>
            </w:r>
          </w:p>
        </w:tc>
      </w:tr>
      <w:tr>
        <w:tc>
          <w:tcPr>
            <w:tcW w:w="2400" w:type="dxa"/>
          </w:tcPr>
          <w:p>
            <w:r>
              <w:t xml:space="preserve">2672</w:t>
            </w:r>
          </w:p>
        </w:tc>
        <w:tc>
          <w:tcPr>
            <w:tcW w:w="2400" w:type="dxa"/>
          </w:tcPr>
          <w:p>
            <w:r>
              <w:t xml:space="preserve">Request #2672 ? DPIDG was requested by IASIA to organize and deliver a Workshop on â€œDeveloping Transformational Leadership competences and Changing Mindsets in Public Sector Institutionâ€, which was 22-26 June 2019 in Lisbon, Portugal, to strengthen the capacities of public institutions to implement the 2030 Agenda and achieve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22 Jul 2019</w:t>
            </w:r>
          </w:p>
        </w:tc>
        <w:tc>
          <w:tcPr>
            <w:tcW w:w="2400" w:type="dxa"/>
          </w:tcPr>
          <w:p>
            <w:r>
              <w:t xml:space="preserve">26 Jul 2019</w:t>
            </w:r>
          </w:p>
        </w:tc>
        <w:tc>
          <w:tcPr>
            <w:tcW w:w="2400" w:type="dxa"/>
          </w:tcPr>
          <w:p>
            <w:r>
              <w:t xml:space="preserve">IASIA | na@na</w:t>
            </w:r>
          </w:p>
        </w:tc>
        <w:tc>
          <w:tcPr>
            <w:tcW w:w="2400" w:type="dxa"/>
          </w:tcPr>
          <w:p>
            <w:r>
              <w:t xml:space="preserve">DPIDG was requested by IASIA to organize and deliver a Workshop on â€œDeveloping Transformational Leadership competences and Changing Mindsets in Public Sector Institutionâ€, which was 22-26 June 2019 in Lisbon, Portugal, to strengthen the capacities of public institutions to implement the 2030 Agenda and achieve the SDGs.</w:t>
            </w:r>
          </w:p>
        </w:tc>
        <w:tc>
          <w:tcPr>
            <w:tcW w:w="2400" w:type="dxa"/>
          </w:tcPr>
          <w:p>
            <w:r>
              <w:t xml:space="preserve"/>
            </w:r>
          </w:p>
        </w:tc>
        <w:tc>
          <w:tcPr>
            <w:tcW w:w="2400" w:type="dxa"/>
          </w:tcPr>
          <w:p>
            <w:r>
              <w:t xml:space="preserve"/>
            </w:r>
          </w:p>
        </w:tc>
      </w:tr>
      <w:tr>
        <w:tc>
          <w:tcPr>
            <w:tcW w:w="2400" w:type="dxa"/>
          </w:tcPr>
          <w:p>
            <w:r>
              <w:t xml:space="preserve">5510</w:t>
            </w:r>
          </w:p>
        </w:tc>
        <w:tc>
          <w:tcPr>
            <w:tcW w:w="2400" w:type="dxa"/>
          </w:tcPr>
          <w:p>
            <w:r>
              <w:t xml:space="preserve">Request #5510 ? DPIDG was requested by the Latin American Federation of Cities, Municipalities, and Local Government Associations (FLACMA) through its Central American and Caribbean Confederation of Municipal Associations (CAMCAYCA)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The Confederation of Associations of Municipalities of Central America and the Caribbean (CAMCAYCA), is an organization that brings together and represents municipal associations in Central America and the Caribbean, promoting institutional strengthening, modernization of local public management, and the territorial implementation of the Sustainable Development Goals.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25 Feb 2026</w:t>
            </w:r>
          </w:p>
        </w:tc>
        <w:tc>
          <w:tcPr>
            <w:tcW w:w="2400" w:type="dxa"/>
          </w:tcPr>
          <w:p>
            <w:r>
              <w:t xml:space="preserve">01 May 2026</w:t>
            </w:r>
          </w:p>
        </w:tc>
        <w:tc>
          <w:tcPr>
            <w:tcW w:w="2400" w:type="dxa"/>
          </w:tcPr>
          <w:p>
            <w:r>
              <w:t xml:space="preserve">30 Nov 2026</w:t>
            </w:r>
          </w:p>
        </w:tc>
        <w:tc>
          <w:tcPr>
            <w:tcW w:w="2400" w:type="dxa"/>
          </w:tcPr>
          <w:p>
            <w:r>
              <w:t xml:space="preserve">Micky Espada | mickey.mabudeg@gmail.com</w:t>
            </w:r>
          </w:p>
        </w:tc>
        <w:tc>
          <w:tcPr>
            <w:tcW w:w="2400" w:type="dxa"/>
          </w:tcPr>
          <w:p>
            <w:r>
              <w:t xml:space="preserve">DPIDG was requested by the Latin American Federation of Cities, Municipalities, and Local Government Associations (FLACMA) through its Central American and Caribbean Confederation of Municipal Associations (CAMCAYCA) to provide support to capacity building, professionalization of cadres in local governments, professionalization of local governments team, and learning between peers (city-city, networks-networks), with the aim of achieving the localization and territorial incidence of the SDGs in the Region.   / The Confederation of Associations of Municipalities of Central America and the Caribbean (CAMCAYCA), is an organization that brings together and represents municipal associations in Central America and the Caribbean, promoting institutional strengthening, modernization of local public management, and the territorial implementation of the Sustainable Development Goals. FLACMA is an entity that brings together and represents the +16,400 cities of the 33 Latin American countries, with a history of 41 years working in international cooperation with the purpose of bringing solutions to Mayors, municipal governments, and local communities, and thus contribute to make possible the improvement of public services, infrastructures, and opportunities for economic and social well-being.</w:t>
            </w:r>
          </w:p>
        </w:tc>
        <w:tc>
          <w:tcPr>
            <w:tcW w:w="2400" w:type="dxa"/>
          </w:tcPr>
          <w:p>
            <w:r>
              <w:t xml:space="preserve"/>
            </w:r>
          </w:p>
        </w:tc>
        <w:tc>
          <w:tcPr>
            <w:tcW w:w="2400" w:type="dxa"/>
          </w:tcPr>
          <w:p>
            <w:r>
              <w:t xml:space="preserve">requests.xlsx record '5510': Country 'Puerto Rico' could not be matched to an ISO3 value. / requests.xlsx record '5510': Country text 'Puerto Rico' could not be matched; no country assignment was inferred.</w:t>
            </w:r>
          </w:p>
        </w:tc>
      </w:tr>
      <w:tr>
        <w:tc>
          <w:tcPr>
            <w:tcW w:w="2400" w:type="dxa"/>
          </w:tcPr>
          <w:p>
            <w:r>
              <w:t xml:space="preserve">4673</w:t>
            </w:r>
          </w:p>
        </w:tc>
        <w:tc>
          <w:tcPr>
            <w:tcW w:w="2400" w:type="dxa"/>
          </w:tcPr>
          <w:p>
            <w:r>
              <w:t xml:space="preserve">Request #4673 ? The emphasis of this project will be on building capacity of the Local Public Authorities, the Government and national NGOs to implement the specific social policies with the focus on community programs for the mobilization and empowerment of the older persons at the local level.</w:t>
            </w:r>
          </w:p>
        </w:tc>
        <w:tc>
          <w:tcPr>
            <w:tcW w:w="2400" w:type="dxa"/>
          </w:tcPr>
          <w:p>
            <w:r>
              <w:t xml:space="preserve">Completed</w:t>
            </w:r>
          </w:p>
        </w:tc>
        <w:tc>
          <w:tcPr>
            <w:tcW w:w="2400" w:type="dxa"/>
          </w:tcPr>
          <w:p>
            <w:r>
              <w:t xml:space="preserve">Division for Inclusive Social Development</w:t>
            </w:r>
          </w:p>
        </w:tc>
        <w:tc>
          <w:tcPr>
            <w:tcW w:w="2400" w:type="dxa"/>
          </w:tcPr>
          <w:p>
            <w:r>
              <w:t xml:space="preserve">04 Aug 2023</w:t>
            </w:r>
          </w:p>
        </w:tc>
        <w:tc>
          <w:tcPr>
            <w:tcW w:w="2400" w:type="dxa"/>
          </w:tcPr>
          <w:p>
            <w:r>
              <w:t xml:space="preserve">01 Sept 2023</w:t>
            </w:r>
          </w:p>
        </w:tc>
        <w:tc>
          <w:tcPr>
            <w:tcW w:w="2400" w:type="dxa"/>
          </w:tcPr>
          <w:p>
            <w:r>
              <w:t xml:space="preserve">30 Nov 2023</w:t>
            </w:r>
          </w:p>
        </w:tc>
        <w:tc>
          <w:tcPr>
            <w:tcW w:w="2400" w:type="dxa"/>
          </w:tcPr>
          <w:p>
            <w:r>
              <w:t xml:space="preserve">Mr. Alexei Buzu | secretariat@social.gov.md</w:t>
            </w:r>
          </w:p>
        </w:tc>
        <w:tc>
          <w:tcPr>
            <w:tcW w:w="2400" w:type="dxa"/>
          </w:tcPr>
          <w:p>
            <w:r>
              <w:t xml:space="preserve">The emphasis of this project will be on building capacity of the Local Public Authorities, the Government and national NGOs to implement the specific social policies with the focus on community programs for the mobilization and empowerment of the older persons at the local level.</w:t>
            </w:r>
          </w:p>
        </w:tc>
        <w:tc>
          <w:tcPr>
            <w:tcW w:w="2400" w:type="dxa"/>
          </w:tcPr>
          <w:p>
            <w:r>
              <w:t xml:space="preserve"/>
            </w:r>
          </w:p>
        </w:tc>
        <w:tc>
          <w:tcPr>
            <w:tcW w:w="2400" w:type="dxa"/>
          </w:tcPr>
          <w:p>
            <w:r>
              <w:t xml:space="preserve"/>
            </w:r>
          </w:p>
        </w:tc>
      </w:tr>
      <w:tr>
        <w:tc>
          <w:tcPr>
            <w:tcW w:w="2400" w:type="dxa"/>
          </w:tcPr>
          <w:p>
            <w:r>
              <w:t xml:space="preserve">2712</w:t>
            </w:r>
          </w:p>
        </w:tc>
        <w:tc>
          <w:tcPr>
            <w:tcW w:w="2400" w:type="dxa"/>
          </w:tcPr>
          <w:p>
            <w:r>
              <w:t xml:space="preserve">Request #2712 ? Formulation and implementation of social policies</w:t>
            </w:r>
          </w:p>
        </w:tc>
        <w:tc>
          <w:tcPr>
            <w:tcW w:w="2400" w:type="dxa"/>
          </w:tcPr>
          <w:p>
            <w:r>
              <w:t xml:space="preserve">Completed</w:t>
            </w:r>
          </w:p>
        </w:tc>
        <w:tc>
          <w:tcPr>
            <w:tcW w:w="2400" w:type="dxa"/>
          </w:tcPr>
          <w:p>
            <w:r>
              <w:t xml:space="preserve">Division for Inclusive Social Development</w:t>
            </w:r>
          </w:p>
        </w:tc>
        <w:tc>
          <w:tcPr>
            <w:tcW w:w="2400" w:type="dxa"/>
          </w:tcPr>
          <w:p>
            <w:r>
              <w:t xml:space="preserve">26 Jan 2018</w:t>
            </w:r>
          </w:p>
        </w:tc>
        <w:tc>
          <w:tcPr>
            <w:tcW w:w="2400" w:type="dxa"/>
          </w:tcPr>
          <w:p>
            <w:r>
              <w:t xml:space="preserve">07 May 2018</w:t>
            </w:r>
          </w:p>
        </w:tc>
        <w:tc>
          <w:tcPr>
            <w:tcW w:w="2400" w:type="dxa"/>
          </w:tcPr>
          <w:p>
            <w:r>
              <w:t xml:space="preserve">31 Dec 2018</w:t>
            </w:r>
          </w:p>
        </w:tc>
        <w:tc>
          <w:tcPr>
            <w:tcW w:w="2400" w:type="dxa"/>
          </w:tcPr>
          <w:p>
            <w:r>
              <w:t xml:space="preserve">Svetlana Cebotari | na@na</w:t>
            </w:r>
          </w:p>
        </w:tc>
        <w:tc>
          <w:tcPr>
            <w:tcW w:w="2400" w:type="dxa"/>
          </w:tcPr>
          <w:p>
            <w:r>
              <w:t xml:space="preserve">Formulation and implementation of social policies</w:t>
            </w:r>
          </w:p>
        </w:tc>
        <w:tc>
          <w:tcPr>
            <w:tcW w:w="2400" w:type="dxa"/>
          </w:tcPr>
          <w:p>
            <w:r>
              <w:t xml:space="preserve"/>
            </w:r>
          </w:p>
        </w:tc>
        <w:tc>
          <w:tcPr>
            <w:tcW w:w="2400" w:type="dxa"/>
          </w:tcPr>
          <w:p>
            <w:r>
              <w:t xml:space="preserve"/>
            </w:r>
          </w:p>
        </w:tc>
      </w:tr>
      <w:tr>
        <w:tc>
          <w:tcPr>
            <w:tcW w:w="2400" w:type="dxa"/>
          </w:tcPr>
          <w:p>
            <w:r>
              <w:t xml:space="preserve">4091</w:t>
            </w:r>
          </w:p>
        </w:tc>
        <w:tc>
          <w:tcPr>
            <w:tcW w:w="2400" w:type="dxa"/>
          </w:tcPr>
          <w:p>
            <w:r>
              <w:t xml:space="preserve">Request #4091 ? DPIDG was requested by THE NETWORK OF INSTITUTES AND SCHOOLS OF PUBLIC ADMINISTRATION IN CENTRAL AND EASTERN EUROPE (NISPAcee) to build capacities of participants on innovative public policies and practices by organizing a workshop as part of the  30th Conference of NISPAcee on â€œCrises, Vulnerability and Resilience in Public Administrationâ€.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22 Dec 2021</w:t>
            </w:r>
          </w:p>
        </w:tc>
        <w:tc>
          <w:tcPr>
            <w:tcW w:w="2400" w:type="dxa"/>
          </w:tcPr>
          <w:p>
            <w:r>
              <w:t xml:space="preserve">02 Jun 2022</w:t>
            </w:r>
          </w:p>
        </w:tc>
        <w:tc>
          <w:tcPr>
            <w:tcW w:w="2400" w:type="dxa"/>
          </w:tcPr>
          <w:p>
            <w:r>
              <w:t xml:space="preserve">04 Jun 2022</w:t>
            </w:r>
          </w:p>
        </w:tc>
        <w:tc>
          <w:tcPr>
            <w:tcW w:w="2400" w:type="dxa"/>
          </w:tcPr>
          <w:p>
            <w:r>
              <w:t xml:space="preserve">Professor Calin Hintea | hintea@fspac.ro</w:t>
            </w:r>
          </w:p>
        </w:tc>
        <w:tc>
          <w:tcPr>
            <w:tcW w:w="2400" w:type="dxa"/>
          </w:tcPr>
          <w:p>
            <w:r>
              <w:t xml:space="preserve">DPIDG was requested by THE NETWORK OF INSTITUTES AND SCHOOLS OF PUBLIC ADMINISTRATION IN CENTRAL AND EASTERN EUROPE (NISPAcee) to build capacities of participants on innovative public policies and practices by organizing a workshop as part of the  30th Conference of NISPAcee on â€œCrises, Vulnerability and Resilience in Public Administrationâ€.</w:t>
            </w:r>
          </w:p>
        </w:tc>
        <w:tc>
          <w:tcPr>
            <w:tcW w:w="2400" w:type="dxa"/>
          </w:tcPr>
          <w:p>
            <w:r>
              <w:t xml:space="preserve"/>
            </w:r>
          </w:p>
        </w:tc>
        <w:tc>
          <w:tcPr>
            <w:tcW w:w="2400" w:type="dxa"/>
          </w:tcPr>
          <w:p>
            <w:r>
              <w:t xml:space="preserve"/>
            </w:r>
          </w:p>
        </w:tc>
      </w:tr>
      <w:tr>
        <w:tc>
          <w:tcPr>
            <w:tcW w:w="2400" w:type="dxa"/>
          </w:tcPr>
          <w:p>
            <w:r>
              <w:t xml:space="preserve">5363</w:t>
            </w:r>
          </w:p>
        </w:tc>
        <w:tc>
          <w:tcPr>
            <w:tcW w:w="2400" w:type="dxa"/>
          </w:tcPr>
          <w:p>
            <w:r>
              <w:t xml:space="preserve">Request #5363 ? EAPD proposed two capacity-building studies to support Rwanda, Uganda, and Tanzania as they prepare for graduation from the Least Developed Country (LDC) categoryâ€”one on the implications of losing LDC-specific TRIPS flexibilities and another on how shifts in trade and development cooperation affect their transition. In response, the Rwanda Resident Coordinatorâ€™s Office expressed full support for the initiative, emphasizing the need for government consultation to align timelines and suggesting coordination with the Permanent Mission of Rwanda in New York. Marcia then sought guidance on whether this exchange should be recorded in the DESA RPTC demand repository, noting that the idea originated within DESA but had now received endorsement from the RCO, and she indicated plans to also engage with the Tanzania RCO.</w:t>
            </w:r>
          </w:p>
        </w:tc>
        <w:tc>
          <w:tcPr>
            <w:tcW w:w="2400" w:type="dxa"/>
          </w:tcPr>
          <w:p>
            <w:r>
              <w:t xml:space="preserve">Ongoing</w:t>
            </w:r>
          </w:p>
        </w:tc>
        <w:tc>
          <w:tcPr>
            <w:tcW w:w="2400" w:type="dxa"/>
          </w:tcPr>
          <w:p>
            <w:r>
              <w:t xml:space="preserve">Economic Analysis and Policy Division</w:t>
            </w:r>
          </w:p>
        </w:tc>
        <w:tc>
          <w:tcPr>
            <w:tcW w:w="2400" w:type="dxa"/>
          </w:tcPr>
          <w:p>
            <w:r>
              <w:t xml:space="preserve">24 Oct 2025</w:t>
            </w:r>
          </w:p>
        </w:tc>
        <w:tc>
          <w:tcPr>
            <w:tcW w:w="2400" w:type="dxa"/>
          </w:tcPr>
          <w:p>
            <w:r>
              <w:t xml:space="preserve">24 Oct 2025</w:t>
            </w:r>
          </w:p>
        </w:tc>
        <w:tc>
          <w:tcPr>
            <w:tcW w:w="2400" w:type="dxa"/>
          </w:tcPr>
          <w:p>
            <w:r>
              <w:t xml:space="preserve">31 Dec 2025</w:t>
            </w:r>
          </w:p>
        </w:tc>
        <w:tc>
          <w:tcPr>
            <w:tcW w:w="2400" w:type="dxa"/>
          </w:tcPr>
          <w:p>
            <w:r>
              <w:t xml:space="preserve">Jaime A. Garron Bozo | jaime.garron@un.org</w:t>
            </w:r>
          </w:p>
        </w:tc>
        <w:tc>
          <w:tcPr>
            <w:tcW w:w="2400" w:type="dxa"/>
          </w:tcPr>
          <w:p>
            <w:r>
              <w:t xml:space="preserve">EAPD proposed two capacity-building studies to support Rwanda, Uganda, and Tanzania as they prepare for graduation from the Least Developed Country (LDC) categoryâ€”one on the implications of losing LDC-specific TRIPS flexibilities and another on how shifts in trade and development cooperation affect their transition. In response, the Rwanda Resident Coordinatorâ€™s Office expressed full support for the initiative, emphasizing the need for government consultation to align timelines and suggesting coordination with the Permanent Mission of Rwanda in New York. Marcia then sought guidance on whether this exchange should be recorded in the DESA RPTC demand repository, noting that the idea originated within DESA but had now received endorsement from the RCO, and she indicated plans to also engage with the Tanzania RCO.</w:t>
            </w:r>
          </w:p>
        </w:tc>
        <w:tc>
          <w:tcPr>
            <w:tcW w:w="2400" w:type="dxa"/>
          </w:tcPr>
          <w:p>
            <w:r>
              <w:t xml:space="preserve"/>
            </w:r>
          </w:p>
        </w:tc>
        <w:tc>
          <w:tcPr>
            <w:tcW w:w="2400" w:type="dxa"/>
          </w:tcPr>
          <w:p>
            <w:r>
              <w:t xml:space="preserve"/>
            </w:r>
          </w:p>
        </w:tc>
      </w:tr>
      <w:tr>
        <w:tc>
          <w:tcPr>
            <w:tcW w:w="2400" w:type="dxa"/>
          </w:tcPr>
          <w:p>
            <w:r>
              <w:t xml:space="preserve">5350</w:t>
            </w:r>
          </w:p>
        </w:tc>
        <w:tc>
          <w:tcPr>
            <w:tcW w:w="2400" w:type="dxa"/>
          </w:tcPr>
          <w:p>
            <w:r>
              <w:t xml:space="preserve">Request #5350 ? Rwandaâ€™s intention to apply to join the UN DESA led project titled â€œStrengthening Capacity of developing countries to achieve sustainable agriculture through the Transfer of JUNCAO Technology and analyzing and disseminating best practices and lessons learned for alleviating poverty and promoting productive employment</w:t>
            </w:r>
          </w:p>
        </w:tc>
        <w:tc>
          <w:tcPr>
            <w:tcW w:w="2400" w:type="dxa"/>
          </w:tcPr>
          <w:p>
            <w:r>
              <w:t xml:space="preserve">Ongoing</w:t>
            </w:r>
          </w:p>
        </w:tc>
        <w:tc>
          <w:tcPr>
            <w:tcW w:w="2400" w:type="dxa"/>
          </w:tcPr>
          <w:p>
            <w:r>
              <w:t xml:space="preserve">Division for Sustainable Development Goals</w:t>
            </w:r>
          </w:p>
        </w:tc>
        <w:tc>
          <w:tcPr>
            <w:tcW w:w="2400" w:type="dxa"/>
          </w:tcPr>
          <w:p>
            <w:r>
              <w:t xml:space="preserve">21 Sept 2023</w:t>
            </w:r>
          </w:p>
        </w:tc>
        <w:tc>
          <w:tcPr>
            <w:tcW w:w="2400" w:type="dxa"/>
          </w:tcPr>
          <w:p>
            <w:r>
              <w:t xml:space="preserve">29 Jan 2025</w:t>
            </w:r>
          </w:p>
        </w:tc>
        <w:tc>
          <w:tcPr>
            <w:tcW w:w="2400" w:type="dxa"/>
          </w:tcPr>
          <w:p>
            <w:r>
              <w:t xml:space="preserve">31 Dec 2026</w:t>
            </w:r>
          </w:p>
        </w:tc>
        <w:tc>
          <w:tcPr>
            <w:tcW w:w="2400" w:type="dxa"/>
          </w:tcPr>
          <w:p>
            <w:r>
              <w:t xml:space="preserve">Minister of Foreign Affairs and International Cooperation of the Republic of Rwanda | info@minaffet.gov.rw</w:t>
            </w:r>
          </w:p>
        </w:tc>
        <w:tc>
          <w:tcPr>
            <w:tcW w:w="2400" w:type="dxa"/>
          </w:tcPr>
          <w:p>
            <w:r>
              <w:t xml:space="preserve">Rwandaâ€™s intention to apply to join the UN DESA led project titled â€œStrengthening Capacity of developing countries to achieve sustainable agriculture through the Transfer of JUNCAO Technology and analyzing and disseminating best practices and lessons learned for alleviating poverty and promoting productive employment</w:t>
            </w:r>
          </w:p>
        </w:tc>
        <w:tc>
          <w:tcPr>
            <w:tcW w:w="2400" w:type="dxa"/>
          </w:tcPr>
          <w:p>
            <w:r>
              <w:t xml:space="preserve"/>
            </w:r>
          </w:p>
        </w:tc>
        <w:tc>
          <w:tcPr>
            <w:tcW w:w="2400" w:type="dxa"/>
          </w:tcPr>
          <w:p>
            <w:r>
              <w:t xml:space="preserve"/>
            </w:r>
          </w:p>
        </w:tc>
      </w:tr>
      <w:tr>
        <w:tc>
          <w:tcPr>
            <w:tcW w:w="2400" w:type="dxa"/>
          </w:tcPr>
          <w:p>
            <w:r>
              <w:t xml:space="preserve">5167</w:t>
            </w:r>
          </w:p>
        </w:tc>
        <w:tc>
          <w:tcPr>
            <w:tcW w:w="2400" w:type="dxa"/>
          </w:tcPr>
          <w:p>
            <w:r>
              <w:t xml:space="preserve">Request #5167 ? 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in cooperation with the UN Economic Commission for Africa and the European Commission, a regional training workshop to facilitate the implementation of the Degree of Urbanisation (Degurba) methodology for several countries of Africa. This methodology is endorsed by the Statistical Commission at its 51st Session as a definition of cities, urban and rural areas for statistical comparison purposes, not intended to replace the national definitions but rather to facilitate international comparisons. The main expected results are to develop capacity of participants on: / - development of understanding for harmonizing the national urban and rural definitions, for the purpose of monitoring and reporting for SDGs  / - mastering the concepts of the Degree of Urbanisation methodology  / - develop technical capacity in data requirements and preparation, including technical capacity in integrating statistical and geospatial information / - learning to apply this methodology through practical hands-on training sessions  / - increase knowledge on applications for future reporting of data by Degree of Urbanisation classes and indicators by the Degree of Urbanisation classes  / - exchange experiences and learn from the other countries of the region with experience on the application of the Degree of Urbanisation methodology.</w:t>
            </w:r>
          </w:p>
        </w:tc>
        <w:tc>
          <w:tcPr>
            <w:tcW w:w="2400" w:type="dxa"/>
          </w:tcPr>
          <w:p>
            <w:r>
              <w:t xml:space="preserve">Under consideration</w:t>
            </w:r>
          </w:p>
        </w:tc>
        <w:tc>
          <w:tcPr>
            <w:tcW w:w="2400" w:type="dxa"/>
          </w:tcPr>
          <w:p>
            <w:r>
              <w:t xml:space="preserve">Statistics Division</w:t>
            </w:r>
          </w:p>
        </w:tc>
        <w:tc>
          <w:tcPr>
            <w:tcW w:w="2400" w:type="dxa"/>
          </w:tcPr>
          <w:p>
            <w:r>
              <w:t xml:space="preserve">21 Jan 2025</w:t>
            </w:r>
          </w:p>
        </w:tc>
        <w:tc>
          <w:tcPr>
            <w:tcW w:w="2400" w:type="dxa"/>
          </w:tcPr>
          <w:p>
            <w:r>
              <w:t xml:space="preserve">05 May 2025</w:t>
            </w:r>
          </w:p>
        </w:tc>
        <w:tc>
          <w:tcPr>
            <w:tcW w:w="2400" w:type="dxa"/>
          </w:tcPr>
          <w:p>
            <w:r>
              <w:t xml:space="preserve">05 Sept 2025</w:t>
            </w:r>
          </w:p>
        </w:tc>
        <w:tc>
          <w:tcPr>
            <w:tcW w:w="2400" w:type="dxa"/>
          </w:tcPr>
          <w:p>
            <w:r>
              <w:t xml:space="preserve">Adriana Skenderi | skenderi@un.org</w:t>
            </w:r>
          </w:p>
        </w:tc>
        <w:tc>
          <w:tcPr>
            <w:tcW w:w="2400" w:type="dxa"/>
          </w:tcPr>
          <w:p>
            <w:r>
              <w:t xml:space="preserve">This proposal is for a capacity building workshop for learning and implementation of the Degree of Urbanisation (Degurba) methodology to generate comparable urban and rural data for regional and international comparison purposes. / This project consists in UNSDâ€™s Demographic and Social Statistics Branch conducting in cooperation with the UN Economic Commission for Africa and the European Commission, a regional training workshop to facilitate the implementation of the Degree of Urbanisation (Degurba) methodology for several countries of Africa. This methodology is endorsed by the Statistical Commission at its 51st Session as a definition of cities, urban and rural areas for statistical comparison purposes, not intended to replace the national definitions but rather to facilitate international comparisons. The main expected results are to develop capacity of participants on: / - development of understanding for harmonizing the national urban and rural definitions, for the purpose of monitoring and reporting for SDGs  / - mastering the concepts of the Degree of Urbanisation methodology  / - develop technical capacity in data requirements and preparation, including technical capacity in integrating statistical and geospatial information / - learning to apply this methodology through practical hands-on training sessions  / - increase knowledge on applications for future reporting of data by Degree of Urbanisation classes and indicators by the Degree of Urbanisation classes  / - exchange experiences and learn from the other countries of the region with experience on the application of the Degree of Urbanisation methodology.</w:t>
            </w:r>
          </w:p>
        </w:tc>
        <w:tc>
          <w:tcPr>
            <w:tcW w:w="2400" w:type="dxa"/>
          </w:tcPr>
          <w:p>
            <w:r>
              <w:t xml:space="preserve"/>
            </w:r>
          </w:p>
        </w:tc>
        <w:tc>
          <w:tcPr>
            <w:tcW w:w="2400" w:type="dxa"/>
          </w:tcPr>
          <w:p>
            <w:r>
              <w:t xml:space="preserve"/>
            </w:r>
          </w:p>
        </w:tc>
      </w:tr>
      <w:tr>
        <w:tc>
          <w:tcPr>
            <w:tcW w:w="2400" w:type="dxa"/>
          </w:tcPr>
          <w:p>
            <w:r>
              <w:t xml:space="preserve">4714</w:t>
            </w:r>
          </w:p>
        </w:tc>
        <w:tc>
          <w:tcPr>
            <w:tcW w:w="2400" w:type="dxa"/>
          </w:tcPr>
          <w:p>
            <w:r>
              <w:t xml:space="preserve">Request #4714 ? Ministry of ICT &amp; Innovation would like to request UN DESA to provide technical cooperation to the Government of Rwanda, in the area of e-government development as well as digital data management and governance. / Completed: Please find the concept note and Agenda on the DPIDG website: https://publicadministration.desa.un.org/events/capacity-development-workshop-digital-government-and-national-data-governance-framework</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2023</w:t>
            </w:r>
          </w:p>
        </w:tc>
        <w:tc>
          <w:tcPr>
            <w:tcW w:w="2400" w:type="dxa"/>
          </w:tcPr>
          <w:p>
            <w:r>
              <w:t xml:space="preserve">22 Mar 2023</w:t>
            </w:r>
          </w:p>
        </w:tc>
        <w:tc>
          <w:tcPr>
            <w:tcW w:w="2400" w:type="dxa"/>
          </w:tcPr>
          <w:p>
            <w:r>
              <w:t xml:space="preserve">23 Mar 2023</w:t>
            </w:r>
          </w:p>
        </w:tc>
        <w:tc>
          <w:tcPr>
            <w:tcW w:w="2400" w:type="dxa"/>
          </w:tcPr>
          <w:p>
            <w:r>
              <w:t xml:space="preserve">Ms. Paula lngabire | minister.office@minict.gov.rw</w:t>
            </w:r>
          </w:p>
        </w:tc>
        <w:tc>
          <w:tcPr>
            <w:tcW w:w="2400" w:type="dxa"/>
          </w:tcPr>
          <w:p>
            <w:r>
              <w:t xml:space="preserve">Ministry of ICT &amp; Innovation would like to request UN DESA to provide technical cooperation to the Government of Rwanda, in the area of e-government development as well as digital data management and governance. / Completed: Please find the concept note and Agenda on the DPIDG website: https://publicadministration.desa.un.org/events/capacity-development-workshop-digital-government-and-national-data-governance-framework</w:t>
            </w:r>
          </w:p>
        </w:tc>
        <w:tc>
          <w:tcPr>
            <w:tcW w:w="2400" w:type="dxa"/>
          </w:tcPr>
          <w:p>
            <w:r>
              <w:t xml:space="preserve"/>
            </w:r>
          </w:p>
        </w:tc>
        <w:tc>
          <w:tcPr>
            <w:tcW w:w="2400" w:type="dxa"/>
          </w:tcPr>
          <w:p>
            <w:r>
              <w:t xml:space="preserve"/>
            </w:r>
          </w:p>
        </w:tc>
      </w:tr>
      <w:tr>
        <w:tc>
          <w:tcPr>
            <w:tcW w:w="2400" w:type="dxa"/>
          </w:tcPr>
          <w:p>
            <w:r>
              <w:t xml:space="preserve">5413</w:t>
            </w:r>
          </w:p>
        </w:tc>
        <w:tc>
          <w:tcPr>
            <w:tcW w:w="2400" w:type="dxa"/>
          </w:tcPr>
          <w:p>
            <w:r>
              <w:t xml:space="preserve">Request #5413 ? The Ministry of the Public Service of Saint Lucia is requesting UNDESAâ€™s support to organize capacity-building activities on strategic foresight and systems thinking. The request follows Saint Luciaâ€™s participation in the 2025 UN Public Service Forum and aligns with the â€œChanging Mindsets for Innovation and Public Sector Digital Transformationâ€ initiative. The training would target policymakers, department heads, and mid-level managers to strengthen public sector modernization and innovation.</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23 Jun 2025</w:t>
            </w:r>
          </w:p>
        </w:tc>
        <w:tc>
          <w:tcPr>
            <w:tcW w:w="2400" w:type="dxa"/>
          </w:tcPr>
          <w:p>
            <w:r>
              <w:t xml:space="preserve">23 Jun 2025</w:t>
            </w:r>
          </w:p>
        </w:tc>
        <w:tc>
          <w:tcPr>
            <w:tcW w:w="2400" w:type="dxa"/>
          </w:tcPr>
          <w:p>
            <w:r>
              <w:t xml:space="preserve">31 Mar 2026</w:t>
            </w:r>
          </w:p>
        </w:tc>
        <w:tc>
          <w:tcPr>
            <w:tcW w:w="2400" w:type="dxa"/>
          </w:tcPr>
          <w:p>
            <w:r>
              <w:t xml:space="preserve">Ms. Janet Barnard | pssec.publicservice@govt.lc</w:t>
            </w:r>
          </w:p>
        </w:tc>
        <w:tc>
          <w:tcPr>
            <w:tcW w:w="2400" w:type="dxa"/>
          </w:tcPr>
          <w:p>
            <w:r>
              <w:t xml:space="preserve">The Ministry of the Public Service of Saint Lucia is requesting UNDESAâ€™s support to organize capacity-building activities on strategic foresight and systems thinking. The request follows Saint Luciaâ€™s participation in the 2025 UN Public Service Forum and aligns with the â€œChanging Mindsets for Innovation and Public Sector Digital Transformationâ€ initiative. The training would target policymakers, department heads, and mid-level managers to strengthen public sector modernization and innovation.</w:t>
            </w:r>
          </w:p>
        </w:tc>
        <w:tc>
          <w:tcPr>
            <w:tcW w:w="2400" w:type="dxa"/>
          </w:tcPr>
          <w:p>
            <w:r>
              <w:t xml:space="preserve"/>
            </w:r>
          </w:p>
        </w:tc>
        <w:tc>
          <w:tcPr>
            <w:tcW w:w="2400" w:type="dxa"/>
          </w:tcPr>
          <w:p>
            <w:r>
              <w:t xml:space="preserve"/>
            </w:r>
          </w:p>
        </w:tc>
      </w:tr>
      <w:tr>
        <w:tc>
          <w:tcPr>
            <w:tcW w:w="2400" w:type="dxa"/>
          </w:tcPr>
          <w:p>
            <w:r>
              <w:t xml:space="preserve">2748</w:t>
            </w:r>
          </w:p>
        </w:tc>
        <w:tc>
          <w:tcPr>
            <w:tcW w:w="2400" w:type="dxa"/>
          </w:tcPr>
          <w:p>
            <w:r>
              <w:t xml:space="preserve">Request #2748 ? Capacity Building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02 May 2017</w:t>
            </w:r>
          </w:p>
        </w:tc>
        <w:tc>
          <w:tcPr>
            <w:tcW w:w="2400" w:type="dxa"/>
          </w:tcPr>
          <w:p>
            <w:r>
              <w:t xml:space="preserve">01 Jun 2018</w:t>
            </w:r>
          </w:p>
        </w:tc>
        <w:tc>
          <w:tcPr>
            <w:tcW w:w="2400" w:type="dxa"/>
          </w:tcPr>
          <w:p>
            <w:r>
              <w:t xml:space="preserve">30 Jun 2022</w:t>
            </w:r>
          </w:p>
        </w:tc>
        <w:tc>
          <w:tcPr>
            <w:tcW w:w="2400" w:type="dxa"/>
          </w:tcPr>
          <w:p>
            <w:r>
              <w:t xml:space="preserve">Ezedhiel Joseph | minister.agriculture@govt.lc</w:t>
            </w:r>
          </w:p>
        </w:tc>
        <w:tc>
          <w:tcPr>
            <w:tcW w:w="2400" w:type="dxa"/>
          </w:tcPr>
          <w:p>
            <w:r>
              <w:t xml:space="preserve">Capacity Building in designing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3629</w:t>
            </w:r>
          </w:p>
        </w:tc>
        <w:tc>
          <w:tcPr>
            <w:tcW w:w="2400" w:type="dxa"/>
          </w:tcPr>
          <w:p>
            <w:r>
              <w:t xml:space="preserve">Request #3629 ? Support in the preparation of CCA and the socio-economic impact assessment of COVID-19. Both requests were promoted by DESA offer to implement a EAPD-led initiative to support the macroeconomic pillar of the CCA in selected countries including the Pacific CCA</w:t>
            </w:r>
          </w:p>
        </w:tc>
        <w:tc>
          <w:tcPr>
            <w:tcW w:w="2400" w:type="dxa"/>
          </w:tcPr>
          <w:p>
            <w:r>
              <w:t xml:space="preserve">Completed</w:t>
            </w:r>
          </w:p>
        </w:tc>
        <w:tc>
          <w:tcPr>
            <w:tcW w:w="2400" w:type="dxa"/>
          </w:tcPr>
          <w:p>
            <w:r>
              <w:t xml:space="preserve">Economic Analysis and Policy Division</w:t>
            </w:r>
          </w:p>
        </w:tc>
        <w:tc>
          <w:tcPr>
            <w:tcW w:w="2400" w:type="dxa"/>
          </w:tcPr>
          <w:p>
            <w:r>
              <w:t xml:space="preserve">24 Apr 2020</w:t>
            </w:r>
          </w:p>
        </w:tc>
        <w:tc>
          <w:tcPr>
            <w:tcW w:w="2400" w:type="dxa"/>
          </w:tcPr>
          <w:p>
            <w:r>
              <w:t xml:space="preserve">27 Apr 2020</w:t>
            </w:r>
          </w:p>
        </w:tc>
        <w:tc>
          <w:tcPr>
            <w:tcW w:w="2400" w:type="dxa"/>
          </w:tcPr>
          <w:p>
            <w:r>
              <w:t xml:space="preserve">30 Nov 2020</w:t>
            </w:r>
          </w:p>
        </w:tc>
        <w:tc>
          <w:tcPr>
            <w:tcW w:w="2400" w:type="dxa"/>
          </w:tcPr>
          <w:p>
            <w:r>
              <w:t xml:space="preserve">Simona Marinescu | simona.marinescu@un.org</w:t>
            </w:r>
          </w:p>
        </w:tc>
        <w:tc>
          <w:tcPr>
            <w:tcW w:w="2400" w:type="dxa"/>
          </w:tcPr>
          <w:p>
            <w:r>
              <w:t xml:space="preserve">Support in the preparation of CCA and the socio-economic impact assessment of COVID-19. Both requests were promoted by DESA offer to implement a EAPD-led initiative to support the macroeconomic pillar of the CCA in selected countries including the Pacific CCA</w:t>
            </w:r>
          </w:p>
        </w:tc>
        <w:tc>
          <w:tcPr>
            <w:tcW w:w="2400" w:type="dxa"/>
          </w:tcPr>
          <w:p>
            <w:r>
              <w:t xml:space="preserve"/>
            </w:r>
          </w:p>
        </w:tc>
        <w:tc>
          <w:tcPr>
            <w:tcW w:w="2400" w:type="dxa"/>
          </w:tcPr>
          <w:p>
            <w:r>
              <w:t xml:space="preserve"/>
            </w:r>
          </w:p>
        </w:tc>
      </w:tr>
      <w:tr>
        <w:tc>
          <w:tcPr>
            <w:tcW w:w="2400" w:type="dxa"/>
          </w:tcPr>
          <w:p>
            <w:r>
              <w:t xml:space="preserve">3626</w:t>
            </w:r>
          </w:p>
        </w:tc>
        <w:tc>
          <w:tcPr>
            <w:tcW w:w="2400" w:type="dxa"/>
          </w:tcPr>
          <w:p>
            <w:r>
              <w:t xml:space="preserve">Request #3626 ? Participate as resource in the Data Validation meetings for Samoa's VNR second report organized by the SDG Taskforce Secretariat together with the RCO</w:t>
            </w:r>
          </w:p>
        </w:tc>
        <w:tc>
          <w:tcPr>
            <w:tcW w:w="2400" w:type="dxa"/>
          </w:tcPr>
          <w:p>
            <w:r>
              <w:t xml:space="preserve">Completed</w:t>
            </w:r>
          </w:p>
        </w:tc>
        <w:tc>
          <w:tcPr>
            <w:tcW w:w="2400" w:type="dxa"/>
          </w:tcPr>
          <w:p>
            <w:r>
              <w:t xml:space="preserve">Statistics Division</w:t>
            </w:r>
          </w:p>
        </w:tc>
        <w:tc>
          <w:tcPr>
            <w:tcW w:w="2400" w:type="dxa"/>
          </w:tcPr>
          <w:p>
            <w:r>
              <w:t xml:space="preserve">03 May 2020</w:t>
            </w:r>
          </w:p>
        </w:tc>
        <w:tc>
          <w:tcPr>
            <w:tcW w:w="2400" w:type="dxa"/>
          </w:tcPr>
          <w:p>
            <w:r>
              <w:t xml:space="preserve">05 May 2020</w:t>
            </w:r>
          </w:p>
        </w:tc>
        <w:tc>
          <w:tcPr>
            <w:tcW w:w="2400" w:type="dxa"/>
          </w:tcPr>
          <w:p>
            <w:r>
              <w:t xml:space="preserve">12 May 2020</w:t>
            </w:r>
          </w:p>
        </w:tc>
        <w:tc>
          <w:tcPr>
            <w:tcW w:w="2400" w:type="dxa"/>
          </w:tcPr>
          <w:p>
            <w:r>
              <w:t xml:space="preserve">Simona Marinescu | simona.marinescu@un.org</w:t>
            </w:r>
          </w:p>
        </w:tc>
        <w:tc>
          <w:tcPr>
            <w:tcW w:w="2400" w:type="dxa"/>
          </w:tcPr>
          <w:p>
            <w:r>
              <w:t xml:space="preserve">Participate as resource in the Data Validation meetings for Samoa's VNR second report organized by the SDG Taskforce Secretariat together with the RCO</w:t>
            </w:r>
          </w:p>
        </w:tc>
        <w:tc>
          <w:tcPr>
            <w:tcW w:w="2400" w:type="dxa"/>
          </w:tcPr>
          <w:p>
            <w:r>
              <w:t xml:space="preserve"/>
            </w:r>
          </w:p>
        </w:tc>
        <w:tc>
          <w:tcPr>
            <w:tcW w:w="2400" w:type="dxa"/>
          </w:tcPr>
          <w:p>
            <w:r>
              <w:t xml:space="preserve"/>
            </w:r>
          </w:p>
        </w:tc>
      </w:tr>
      <w:tr>
        <w:tc>
          <w:tcPr>
            <w:tcW w:w="2400" w:type="dxa"/>
          </w:tcPr>
          <w:p>
            <w:r>
              <w:t xml:space="preserve">5453</w:t>
            </w:r>
          </w:p>
        </w:tc>
        <w:tc>
          <w:tcPr>
            <w:tcW w:w="2400" w:type="dxa"/>
          </w:tcPr>
          <w:p>
            <w:r>
              <w:t xml:space="preserve">Request #5453 ? During the CDP Consultation, the Government of SÃ£o TomÃ© and PrÃ­ncipe provided an update on its post-graduation development trajectory, highlighting progress in macroeconomic stabilization, institutional continuity, sectoral development, and digitalization, alongside vulnerabilities related to energy security, climate shocks, and limited human and institutional capacity. The Government emphasized its commitment to long-term planning through the 15-year National Sustainability and Development Strategy (awaiting parliamentary adoption) and outlined priority areas for continued support: / â€¢	Enhanced Monitoring and Post-Graduation Support: Continued engagement under the EMM through 2027, with triennial monitoring until 2033, to support reporting, policy implementation, and management of potential risks in the post-graduation context. / â€¢	Macroeconomic Stability and Fiscal Governance: Technical assistance to strengthen tax administration, modernize customs processes, broaden the domestic revenue base, and implement fiscal reforms, including support under IMF Extended Credit Facility and Development Policy Operations. / â€¢	Agriculture and Food Security: Capacity development and advisory support to expand irrigation systems, promote household-level food production, and enhance high-quality cocoa and coffee exports to reduce import dependency and improve resilience to droughts. / â€¢	Energy Transition and Infrastructure: Advisory support and technical assistance to accelerate the shift toward renewable energy, improve electricity reliability, and mobilize private-sector participation in energy and coastal resilience projects.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18 Nov 2025</w:t>
            </w:r>
          </w:p>
        </w:tc>
        <w:tc>
          <w:tcPr>
            <w:tcW w:w="2400" w:type="dxa"/>
          </w:tcPr>
          <w:p>
            <w:r>
              <w:t xml:space="preserve">15 Jan 2026</w:t>
            </w:r>
          </w:p>
        </w:tc>
        <w:tc>
          <w:tcPr>
            <w:tcW w:w="2400" w:type="dxa"/>
          </w:tcPr>
          <w:p>
            <w:r>
              <w:t xml:space="preserve">31 Dec 2026</w:t>
            </w:r>
          </w:p>
        </w:tc>
        <w:tc>
          <w:tcPr>
            <w:tcW w:w="2400" w:type="dxa"/>
          </w:tcPr>
          <w:p>
            <w:r>
              <w:t xml:space="preserve">Sen Helmute  Barreto | helmutenv@hotmail.com</w:t>
            </w:r>
          </w:p>
        </w:tc>
        <w:tc>
          <w:tcPr>
            <w:tcW w:w="2400" w:type="dxa"/>
          </w:tcPr>
          <w:p>
            <w:r>
              <w:t xml:space="preserve">During the CDP Consultation, the Government of SÃ£o TomÃ© and PrÃ­ncipe provided an update on its post-graduation development trajectory, highlighting progress in macroeconomic stabilization, institutional continuity, sectoral development, and digitalization, alongside vulnerabilities related to energy security, climate shocks, and limited human and institutional capacity. The Government emphasized its commitment to long-term planning through the 15-year National Sustainability and Development Strategy (awaiting parliamentary adoption) and outlined priority areas for continued support: / â€¢	Enhanced Monitoring and Post-Graduation Support: Continued engagement under the EMM through 2027, with triennial monitoring until 2033, to support reporting, policy implementation, and management of potential risks in the post-graduation context. / â€¢	Macroeconomic Stability and Fiscal Governance: Technical assistance to strengthen tax administration, modernize customs processes, broaden the domestic revenue base, and implement fiscal reforms, including support under IMF Extended Credit Facility and Development Policy Operations. / â€¢	Agriculture and Food Security: Capacity development and advisory support to expand irrigation systems, promote household-level food production, and enhance high-quality cocoa and coffee exports to reduce import dependency and improve resilience to droughts. / â€¢	Energy Transition and Infrastructure: Advisory support and technical assistance to accelerate the shift toward renewable energy, improve electricity reliability, and mobilize private-sector participation in energy and coastal resilience projects.</w:t>
            </w:r>
          </w:p>
        </w:tc>
        <w:tc>
          <w:tcPr>
            <w:tcW w:w="2400" w:type="dxa"/>
          </w:tcPr>
          <w:p>
            <w:r>
              <w:t xml:space="preserve"/>
            </w:r>
          </w:p>
        </w:tc>
        <w:tc>
          <w:tcPr>
            <w:tcW w:w="2400" w:type="dxa"/>
          </w:tcPr>
          <w:p>
            <w:r>
              <w:t xml:space="preserve"/>
            </w:r>
          </w:p>
        </w:tc>
      </w:tr>
      <w:tr>
        <w:tc>
          <w:tcPr>
            <w:tcW w:w="2400" w:type="dxa"/>
          </w:tcPr>
          <w:p>
            <w:r>
              <w:t xml:space="preserve">5014</w:t>
            </w:r>
          </w:p>
        </w:tc>
        <w:tc>
          <w:tcPr>
            <w:tcW w:w="2400" w:type="dxa"/>
          </w:tcPr>
          <w:p>
            <w:r>
              <w:t xml:space="preserve">Request #5014 ? Strengthening institutional capacity for effective investment facilitation in Sao Tome and Principe.  Sao Tome and Principe identified the need to enhance the capacity of APCI in their iGRAD request and the Director of APCI has communicated through email the request for such support.</w:t>
            </w:r>
          </w:p>
        </w:tc>
        <w:tc>
          <w:tcPr>
            <w:tcW w:w="2400" w:type="dxa"/>
          </w:tcPr>
          <w:p>
            <w:r>
              <w:t xml:space="preserve">Completed</w:t>
            </w:r>
          </w:p>
        </w:tc>
        <w:tc>
          <w:tcPr>
            <w:tcW w:w="2400" w:type="dxa"/>
          </w:tcPr>
          <w:p>
            <w:r>
              <w:t xml:space="preserve">Economic Analysis and Policy Division</w:t>
            </w:r>
          </w:p>
        </w:tc>
        <w:tc>
          <w:tcPr>
            <w:tcW w:w="2400" w:type="dxa"/>
          </w:tcPr>
          <w:p>
            <w:r>
              <w:t xml:space="preserve">15 Jun 2024</w:t>
            </w:r>
          </w:p>
        </w:tc>
        <w:tc>
          <w:tcPr>
            <w:tcW w:w="2400" w:type="dxa"/>
          </w:tcPr>
          <w:p>
            <w:r>
              <w:t xml:space="preserve">15 Jun 2024</w:t>
            </w:r>
          </w:p>
        </w:tc>
        <w:tc>
          <w:tcPr>
            <w:tcW w:w="2400" w:type="dxa"/>
          </w:tcPr>
          <w:p>
            <w:r>
              <w:t xml:space="preserve">31 Dec 2024</w:t>
            </w:r>
          </w:p>
        </w:tc>
        <w:tc>
          <w:tcPr>
            <w:tcW w:w="2400" w:type="dxa"/>
          </w:tcPr>
          <w:p>
            <w:r>
              <w:t xml:space="preserve">Alfredo da Trindade | alfredodatrindade@gmail.com</w:t>
            </w:r>
          </w:p>
        </w:tc>
        <w:tc>
          <w:tcPr>
            <w:tcW w:w="2400" w:type="dxa"/>
          </w:tcPr>
          <w:p>
            <w:r>
              <w:t xml:space="preserve">Strengthening institutional capacity for effective investment facilitation in Sao Tome and Principe.  Sao Tome and Principe identified the need to enhance the capacity of APCI in their iGRAD request and the Director of APCI has communicated through email the request for such support.</w:t>
            </w:r>
          </w:p>
        </w:tc>
        <w:tc>
          <w:tcPr>
            <w:tcW w:w="2400" w:type="dxa"/>
          </w:tcPr>
          <w:p>
            <w:r>
              <w:t xml:space="preserve"/>
            </w:r>
          </w:p>
        </w:tc>
        <w:tc>
          <w:tcPr>
            <w:tcW w:w="2400" w:type="dxa"/>
          </w:tcPr>
          <w:p>
            <w:r>
              <w:t xml:space="preserve"/>
            </w:r>
          </w:p>
        </w:tc>
      </w:tr>
      <w:tr>
        <w:tc>
          <w:tcPr>
            <w:tcW w:w="2400" w:type="dxa"/>
          </w:tcPr>
          <w:p>
            <w:r>
              <w:t xml:space="preserve">3560</w:t>
            </w:r>
          </w:p>
        </w:tc>
        <w:tc>
          <w:tcPr>
            <w:tcW w:w="2400" w:type="dxa"/>
          </w:tcPr>
          <w:p>
            <w:r>
              <w:t xml:space="preserve">Request #3560 ? This project will support the Government of SÃ£o TomÃ© e / PrÃ­ncipe in its efforts to prepare for LDC Graduation. As followup / to the government's request for assistance in late 2019, the / goal is to assist the country via policy advisory in designing a / Smooth Transition Strategy (STS), which will encompass 1) / identifying and addressing the loss of international support / through facilitating access to different programmes and / preparation for trade negotiations; 2) facilitate the / preparation and support the government in the preparation of / the STS roadmap, potentially including private sector / representatives and key development partners, who will / design/implement/monitor the STS in line with the NDP; 3) In / line with STS/NDP assess and assist the government in / identifying new forms of resource mobilization, focusing on / enhancing access to finance. The project will include i) design a / concept/plan for the STS roadmap; ii) identify/build capacity in / accessing resource mobilization opportunities iii) meet with / government officials and other representatives to support the / implementation of the STS.</w:t>
            </w:r>
          </w:p>
        </w:tc>
        <w:tc>
          <w:tcPr>
            <w:tcW w:w="2400" w:type="dxa"/>
          </w:tcPr>
          <w:p>
            <w:r>
              <w:t xml:space="preserve">Completed</w:t>
            </w:r>
          </w:p>
        </w:tc>
        <w:tc>
          <w:tcPr>
            <w:tcW w:w="2400" w:type="dxa"/>
          </w:tcPr>
          <w:p>
            <w:r>
              <w:t xml:space="preserve">Economic Analysis and Policy Division</w:t>
            </w:r>
          </w:p>
        </w:tc>
        <w:tc>
          <w:tcPr>
            <w:tcW w:w="2400" w:type="dxa"/>
          </w:tcPr>
          <w:p>
            <w:r>
              <w:t xml:space="preserve">01 Mar 2021</w:t>
            </w:r>
          </w:p>
        </w:tc>
        <w:tc>
          <w:tcPr>
            <w:tcW w:w="2400" w:type="dxa"/>
          </w:tcPr>
          <w:p>
            <w:r>
              <w:t xml:space="preserve">01 Jan 2021</w:t>
            </w:r>
          </w:p>
        </w:tc>
        <w:tc>
          <w:tcPr>
            <w:tcW w:w="2400" w:type="dxa"/>
          </w:tcPr>
          <w:p>
            <w:r>
              <w:t xml:space="preserve">31 Dec 2021</w:t>
            </w:r>
          </w:p>
        </w:tc>
        <w:tc>
          <w:tcPr>
            <w:tcW w:w="2400" w:type="dxa"/>
          </w:tcPr>
          <w:p>
            <w:r>
              <w:t xml:space="preserve">Edite dos Ramos da Costa Ten Jua | mneccstp@gmail.com</w:t>
            </w:r>
          </w:p>
        </w:tc>
        <w:tc>
          <w:tcPr>
            <w:tcW w:w="2400" w:type="dxa"/>
          </w:tcPr>
          <w:p>
            <w:r>
              <w:t xml:space="preserve">This project will support the Government of SÃ£o TomÃ© e / PrÃ­ncipe in its efforts to prepare for LDC Graduation. As followup / to the government's request for assistance in late 2019, the / goal is to assist the country via policy advisory in designing a / Smooth Transition Strategy (STS), which will encompass 1) / identifying and addressing the loss of international support / through facilitating access to different programmes and / preparation for trade negotiations; 2) facilitate the / preparation and support the government in the preparation of / the STS roadmap, potentially including private sector / representatives and key development partners, who will / design/implement/monitor the STS in line with the NDP; 3) In / line with STS/NDP assess and assist the government in / identifying new forms of resource mobilization, focusing on / enhancing access to finance. The project will include i) design a / concept/plan for the STS roadmap; ii) identify/build capacity in / accessing resource mobilization opportunities iii) meet with / government officials and other representatives to support the / implementation of the STS.</w:t>
            </w:r>
          </w:p>
        </w:tc>
        <w:tc>
          <w:tcPr>
            <w:tcW w:w="2400" w:type="dxa"/>
          </w:tcPr>
          <w:p>
            <w:r>
              <w:t xml:space="preserve"/>
            </w:r>
          </w:p>
        </w:tc>
        <w:tc>
          <w:tcPr>
            <w:tcW w:w="2400" w:type="dxa"/>
          </w:tcPr>
          <w:p>
            <w:r>
              <w:t xml:space="preserve"/>
            </w:r>
          </w:p>
        </w:tc>
      </w:tr>
      <w:tr>
        <w:tc>
          <w:tcPr>
            <w:tcW w:w="2400" w:type="dxa"/>
          </w:tcPr>
          <w:p>
            <w:r>
              <w:t xml:space="preserve">5546</w:t>
            </w:r>
          </w:p>
        </w:tc>
        <w:tc>
          <w:tcPr>
            <w:tcW w:w="2400" w:type="dxa"/>
          </w:tcPr>
          <w:p>
            <w:r>
              <w:t xml:space="preserve">Request #5546 ? PD engaging with GASTAT Saudi Arabia on SDG indicators 3.7.1 and 3.7.2, validating 2025 WCHS family planning estimates and obtaining updated adolescent fertility rates for inclusion in global SDG databases and WPP 2027</w:t>
            </w:r>
          </w:p>
        </w:tc>
        <w:tc>
          <w:tcPr>
            <w:tcW w:w="2400" w:type="dxa"/>
          </w:tcPr>
          <w:p>
            <w:r>
              <w:t xml:space="preserve">Ongoing</w:t>
            </w:r>
          </w:p>
        </w:tc>
        <w:tc>
          <w:tcPr>
            <w:tcW w:w="2400" w:type="dxa"/>
          </w:tcPr>
          <w:p>
            <w:r>
              <w:t xml:space="preserve">Population Division</w:t>
            </w:r>
          </w:p>
        </w:tc>
        <w:tc>
          <w:tcPr>
            <w:tcW w:w="2400" w:type="dxa"/>
          </w:tcPr>
          <w:p>
            <w:r>
              <w:t xml:space="preserve">19 Jun 2026</w:t>
            </w:r>
          </w:p>
        </w:tc>
        <w:tc>
          <w:tcPr>
            <w:tcW w:w="2400" w:type="dxa"/>
          </w:tcPr>
          <w:p>
            <w:r>
              <w:t xml:space="preserve">16 Mar 2026</w:t>
            </w:r>
          </w:p>
        </w:tc>
        <w:tc>
          <w:tcPr>
            <w:tcW w:w="2400" w:type="dxa"/>
          </w:tcPr>
          <w:p>
            <w:r>
              <w:t xml:space="preserve">19 Jun 2026</w:t>
            </w:r>
          </w:p>
        </w:tc>
        <w:tc>
          <w:tcPr>
            <w:tcW w:w="2400" w:type="dxa"/>
          </w:tcPr>
          <w:p>
            <w:r>
              <w:t xml:space="preserve">International Organizations Data Requests - GASTAT | iods@stats.gov.sa</w:t>
            </w:r>
          </w:p>
        </w:tc>
        <w:tc>
          <w:tcPr>
            <w:tcW w:w="2400" w:type="dxa"/>
          </w:tcPr>
          <w:p>
            <w:r>
              <w:t xml:space="preserve">PD engaging with GASTAT Saudi Arabia on SDG indicators 3.7.1 and 3.7.2, validating 2025 WCHS family planning estimates and obtaining updated adolescent fertility rates for inclusion in global SDG databases and WPP 2027</w:t>
            </w:r>
          </w:p>
        </w:tc>
        <w:tc>
          <w:tcPr>
            <w:tcW w:w="2400" w:type="dxa"/>
          </w:tcPr>
          <w:p>
            <w:r>
              <w:t xml:space="preserve"/>
            </w:r>
          </w:p>
        </w:tc>
        <w:tc>
          <w:tcPr>
            <w:tcW w:w="2400" w:type="dxa"/>
          </w:tcPr>
          <w:p>
            <w:r>
              <w:t xml:space="preserve"/>
            </w:r>
          </w:p>
        </w:tc>
      </w:tr>
      <w:tr>
        <w:tc>
          <w:tcPr>
            <w:tcW w:w="2400" w:type="dxa"/>
          </w:tcPr>
          <w:p>
            <w:r>
              <w:t xml:space="preserve">4725</w:t>
            </w:r>
          </w:p>
        </w:tc>
        <w:tc>
          <w:tcPr>
            <w:tcW w:w="2400" w:type="dxa"/>
          </w:tcPr>
          <w:p>
            <w:r>
              <w:t xml:space="preserve">Request #4725 ? DPIDG has been requested by the Digital Government Authority, Saudi Arabia to provide support for training of government officials in the application, analysis of results, and identifying targeted interventions at the national and individual city levels.  Application of Local Online Service Index (LOSI) methodology in several cities in Saudi Arabia.</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09 Jan 2023</w:t>
            </w:r>
          </w:p>
        </w:tc>
        <w:tc>
          <w:tcPr>
            <w:tcW w:w="2400" w:type="dxa"/>
          </w:tcPr>
          <w:p>
            <w:r>
              <w:t xml:space="preserve">01 Jan 2021</w:t>
            </w:r>
          </w:p>
        </w:tc>
        <w:tc>
          <w:tcPr>
            <w:tcW w:w="2400" w:type="dxa"/>
          </w:tcPr>
          <w:p>
            <w:r>
              <w:t xml:space="preserve">31 Dec 2023</w:t>
            </w:r>
          </w:p>
        </w:tc>
        <w:tc>
          <w:tcPr>
            <w:tcW w:w="2400" w:type="dxa"/>
          </w:tcPr>
          <w:p>
            <w:r>
              <w:t xml:space="preserve">Eng. Abdulrahman Sager Almutairi | asmutairi@dga.gov.sa</w:t>
            </w:r>
          </w:p>
        </w:tc>
        <w:tc>
          <w:tcPr>
            <w:tcW w:w="2400" w:type="dxa"/>
          </w:tcPr>
          <w:p>
            <w:r>
              <w:t xml:space="preserve">DPIDG has been requested by the Digital Government Authority, Saudi Arabia to provide support for training of government officials in the application, analysis of results, and identifying targeted interventions at the national and individual city levels.  Application of Local Online Service Index (LOSI) methodology in several cities in Saudi Arabia.</w:t>
            </w:r>
          </w:p>
        </w:tc>
        <w:tc>
          <w:tcPr>
            <w:tcW w:w="2400" w:type="dxa"/>
          </w:tcPr>
          <w:p>
            <w:r>
              <w:t xml:space="preserve"/>
            </w:r>
          </w:p>
        </w:tc>
        <w:tc>
          <w:tcPr>
            <w:tcW w:w="2400" w:type="dxa"/>
          </w:tcPr>
          <w:p>
            <w:r>
              <w:t xml:space="preserve"/>
            </w:r>
          </w:p>
        </w:tc>
      </w:tr>
      <w:tr>
        <w:tc>
          <w:tcPr>
            <w:tcW w:w="2400" w:type="dxa"/>
          </w:tcPr>
          <w:p>
            <w:r>
              <w:t xml:space="preserve">5442</w:t>
            </w:r>
          </w:p>
        </w:tc>
        <w:tc>
          <w:tcPr>
            <w:tcW w:w="2400" w:type="dxa"/>
          </w:tcPr>
          <w:p>
            <w:r>
              <w:t xml:space="preserve">Request #5442 ? During the CDP Country Consultation, the Government of Senegal provided an update on preparations for graduation from the LDC category and progress toward finalizing its Smooth Transition Strategy (STS) by early 2026. Senegal highlighted strong macroeconomic performance, with robust growth projections and stabilized inflation, while acknowledging growing fiscal constraints and heightened debt vulnerabilities that may affect the implementation of development and transition priorities. / The Government requested continued technical assistance and capacity development to support the completion and effective rollout of the STS and to address key structural and financing challenges. Priority areas of requested support include: / â€¢	Fiscal space, debt management, and resource mobilization: Technical assistance to strengthen public financial management, improve domestic revenue mobilization, enhance spending efficiency, and reassess financing strategies in light of elevated debt levels and tightened external financing conditions. / â€¢	Structural transformation and industrial development: Advisory and analytical support to accelerate industrialization, strengthen private-sector development and SME resilience, and develop strategic sectors such as fertilizer production and agribusiness, including improvements in production capacity and technology. / â€¢	Climate resilience, water management, and agriculture: Support for climate adaptation, flood resilience, and water infrastructure development to enhance agricultural productivity, food security, and rural livelihoods. / â€¢	Energy transition: Continued support for renewable energy development and implementation of the Just Energy Transition Partnership (JETP), including measures to reduce energy costs and enhance competitiveness. / â€¢	Trade diversification and regional integration: Assistance to prepare for the phasing out of LDC-specific trade preferences, strengthen competitiveness in the context of AfCFTA implementation, and promote export diversification. / â€¢	Statistical capacity and monitoring: Capacity building to strengthen data systems, monitoring frameworks, and evidence-based policy formulation in support of STS implementation.</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15 Jan 2026</w:t>
            </w:r>
          </w:p>
        </w:tc>
        <w:tc>
          <w:tcPr>
            <w:tcW w:w="2400" w:type="dxa"/>
          </w:tcPr>
          <w:p>
            <w:r>
              <w:t xml:space="preserve">15 Jan 2026</w:t>
            </w:r>
          </w:p>
        </w:tc>
        <w:tc>
          <w:tcPr>
            <w:tcW w:w="2400" w:type="dxa"/>
          </w:tcPr>
          <w:p>
            <w:r>
              <w:t xml:space="preserve">31 Dec 2026</w:t>
            </w:r>
          </w:p>
        </w:tc>
        <w:tc>
          <w:tcPr>
            <w:tcW w:w="2400" w:type="dxa"/>
          </w:tcPr>
          <w:p>
            <w:r>
              <w:t xml:space="preserve">Souleymane Diallo | sdiallo1@gmail.com</w:t>
            </w:r>
          </w:p>
        </w:tc>
        <w:tc>
          <w:tcPr>
            <w:tcW w:w="2400" w:type="dxa"/>
          </w:tcPr>
          <w:p>
            <w:r>
              <w:t xml:space="preserve">During the CDP Country Consultation, the Government of Senegal provided an update on preparations for graduation from the LDC category and progress toward finalizing its Smooth Transition Strategy (STS) by early 2026. Senegal highlighted strong macroeconomic performance, with robust growth projections and stabilized inflation, while acknowledging growing fiscal constraints and heightened debt vulnerabilities that may affect the implementation of development and transition priorities. / The Government requested continued technical assistance and capacity development to support the completion and effective rollout of the STS and to address key structural and financing challenges. Priority areas of requested support include: / â€¢	Fiscal space, debt management, and resource mobilization: Technical assistance to strengthen public financial management, improve domestic revenue mobilization, enhance spending efficiency, and reassess financing strategies in light of elevated debt levels and tightened external financing conditions. / â€¢	Structural transformation and industrial development: Advisory and analytical support to accelerate industrialization, strengthen private-sector development and SME resilience, and develop strategic sectors such as fertilizer production and agribusiness, including improvements in production capacity and technology. / â€¢	Climate resilience, water management, and agriculture: Support for climate adaptation, flood resilience, and water infrastructure development to enhance agricultural productivity, food security, and rural livelihoods. / â€¢	Energy transition: Continued support for renewable energy development and implementation of the Just Energy Transition Partnership (JETP), including measures to reduce energy costs and enhance competitiveness. / â€¢	Trade diversification and regional integration: Assistance to prepare for the phasing out of LDC-specific trade preferences, strengthen competitiveness in the context of AfCFTA implementation, and promote export diversification. / â€¢	Statistical capacity and monitoring: Capacity building to strengthen data systems, monitoring frameworks, and evidence-based policy formulation in support of STS implementation.</w:t>
            </w:r>
          </w:p>
        </w:tc>
        <w:tc>
          <w:tcPr>
            <w:tcW w:w="2400" w:type="dxa"/>
          </w:tcPr>
          <w:p>
            <w:r>
              <w:t xml:space="preserve"/>
            </w:r>
          </w:p>
        </w:tc>
        <w:tc>
          <w:tcPr>
            <w:tcW w:w="2400" w:type="dxa"/>
          </w:tcPr>
          <w:p>
            <w:r>
              <w:t xml:space="preserve"/>
            </w:r>
          </w:p>
        </w:tc>
      </w:tr>
      <w:tr>
        <w:tc>
          <w:tcPr>
            <w:tcW w:w="2400" w:type="dxa"/>
          </w:tcPr>
          <w:p>
            <w:r>
              <w:t xml:space="preserve">5025</w:t>
            </w:r>
          </w:p>
        </w:tc>
        <w:tc>
          <w:tcPr>
            <w:tcW w:w="2400" w:type="dxa"/>
          </w:tcPr>
          <w:p>
            <w:r>
              <w:t xml:space="preserve">Request #5025 ? Request from the RCO for support to prepare for graduation from the LDC category, including through peer learning</w:t>
            </w:r>
          </w:p>
        </w:tc>
        <w:tc>
          <w:tcPr>
            <w:tcW w:w="2400" w:type="dxa"/>
          </w:tcPr>
          <w:p>
            <w:r>
              <w:t xml:space="preserve">Completed</w:t>
            </w:r>
          </w:p>
        </w:tc>
        <w:tc>
          <w:tcPr>
            <w:tcW w:w="2400" w:type="dxa"/>
          </w:tcPr>
          <w:p>
            <w:r>
              <w:t xml:space="preserve">Economic Analysis and Policy Division</w:t>
            </w:r>
          </w:p>
        </w:tc>
        <w:tc>
          <w:tcPr>
            <w:tcW w:w="2400" w:type="dxa"/>
          </w:tcPr>
          <w:p>
            <w:r>
              <w:t xml:space="preserve">10 Jul 2024</w:t>
            </w:r>
          </w:p>
        </w:tc>
        <w:tc>
          <w:tcPr>
            <w:tcW w:w="2400" w:type="dxa"/>
          </w:tcPr>
          <w:p>
            <w:r>
              <w:t xml:space="preserve">10 Jul 2025</w:t>
            </w:r>
          </w:p>
        </w:tc>
        <w:tc>
          <w:tcPr>
            <w:tcW w:w="2400" w:type="dxa"/>
          </w:tcPr>
          <w:p>
            <w:r>
              <w:t xml:space="preserve">31 Dec 2025</w:t>
            </w:r>
          </w:p>
        </w:tc>
        <w:tc>
          <w:tcPr>
            <w:tcW w:w="2400" w:type="dxa"/>
          </w:tcPr>
          <w:p>
            <w:r>
              <w:t xml:space="preserve">Fiacre Aristide Djossou | aristide.djossou@un.org</w:t>
            </w:r>
          </w:p>
        </w:tc>
        <w:tc>
          <w:tcPr>
            <w:tcW w:w="2400" w:type="dxa"/>
          </w:tcPr>
          <w:p>
            <w:r>
              <w:t xml:space="preserve">Request from the RCO for support to prepare for graduation from the LDC category, including through peer learning</w:t>
            </w:r>
          </w:p>
        </w:tc>
        <w:tc>
          <w:tcPr>
            <w:tcW w:w="2400" w:type="dxa"/>
          </w:tcPr>
          <w:p>
            <w:r>
              <w:t xml:space="preserve"/>
            </w:r>
          </w:p>
        </w:tc>
        <w:tc>
          <w:tcPr>
            <w:tcW w:w="2400" w:type="dxa"/>
          </w:tcPr>
          <w:p>
            <w:r>
              <w:t xml:space="preserve"/>
            </w:r>
          </w:p>
        </w:tc>
      </w:tr>
      <w:tr>
        <w:tc>
          <w:tcPr>
            <w:tcW w:w="2400" w:type="dxa"/>
          </w:tcPr>
          <w:p>
            <w:r>
              <w:t xml:space="preserve">4734</w:t>
            </w:r>
          </w:p>
        </w:tc>
        <w:tc>
          <w:tcPr>
            <w:tcW w:w="2400" w:type="dxa"/>
          </w:tcPr>
          <w:p>
            <w:r>
              <w:t xml:space="preserve">Request #4734 ? In the context of the 2030 Partnership Accelerator, the UNCT Senegal requests support from DESA to carry out a Partnership Landscape Assessment for the country.</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14 Apr 2022</w:t>
            </w:r>
          </w:p>
        </w:tc>
        <w:tc>
          <w:tcPr>
            <w:tcW w:w="2400" w:type="dxa"/>
          </w:tcPr>
          <w:p>
            <w:r>
              <w:t xml:space="preserve">01 Jan 2023</w:t>
            </w:r>
          </w:p>
        </w:tc>
        <w:tc>
          <w:tcPr>
            <w:tcW w:w="2400" w:type="dxa"/>
          </w:tcPr>
          <w:p>
            <w:r>
              <w:t xml:space="preserve">31 Jul 2023</w:t>
            </w:r>
          </w:p>
        </w:tc>
        <w:tc>
          <w:tcPr>
            <w:tcW w:w="2400" w:type="dxa"/>
          </w:tcPr>
          <w:p>
            <w:r>
              <w:t xml:space="preserve">Siaka | coulibaly.siaka@un.org</w:t>
            </w:r>
          </w:p>
        </w:tc>
        <w:tc>
          <w:tcPr>
            <w:tcW w:w="2400" w:type="dxa"/>
          </w:tcPr>
          <w:p>
            <w:r>
              <w:t xml:space="preserve">In the context of the 2030 Partnership Accelerator, the UNCT Senegal requests support from DESA to carry out a Partnership Landscape Assessment for the country.</w:t>
            </w:r>
          </w:p>
        </w:tc>
        <w:tc>
          <w:tcPr>
            <w:tcW w:w="2400" w:type="dxa"/>
          </w:tcPr>
          <w:p>
            <w:r>
              <w:t xml:space="preserve"/>
            </w:r>
          </w:p>
        </w:tc>
        <w:tc>
          <w:tcPr>
            <w:tcW w:w="2400" w:type="dxa"/>
          </w:tcPr>
          <w:p>
            <w:r>
              <w:t xml:space="preserve"/>
            </w:r>
          </w:p>
        </w:tc>
      </w:tr>
      <w:tr>
        <w:tc>
          <w:tcPr>
            <w:tcW w:w="2400" w:type="dxa"/>
          </w:tcPr>
          <w:p>
            <w:r>
              <w:t xml:space="preserve">4933</w:t>
            </w:r>
          </w:p>
        </w:tc>
        <w:tc>
          <w:tcPr>
            <w:tcW w:w="2400" w:type="dxa"/>
          </w:tcPr>
          <w:p>
            <w:r>
              <w:t xml:space="preserve">Request #4933 ? Support the Serbian Government, through the Ministry of Science, Technological Development and Innovation, to mobilize private financing for SDG-aligned projects and benefit from participation in a future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Mar 2024</w:t>
            </w:r>
          </w:p>
        </w:tc>
        <w:tc>
          <w:tcPr>
            <w:tcW w:w="2400" w:type="dxa"/>
          </w:tcPr>
          <w:p>
            <w:r>
              <w:t xml:space="preserve">03 Jan 2024</w:t>
            </w:r>
          </w:p>
        </w:tc>
        <w:tc>
          <w:tcPr>
            <w:tcW w:w="2400" w:type="dxa"/>
          </w:tcPr>
          <w:p>
            <w:r>
              <w:t xml:space="preserve">31 Jul 2025</w:t>
            </w:r>
          </w:p>
        </w:tc>
        <w:tc>
          <w:tcPr>
            <w:tcW w:w="2400" w:type="dxa"/>
          </w:tcPr>
          <w:p>
            <w:r>
              <w:t xml:space="preserve">Ivana VukaÅ¡inoviÄ‡ | ivana.vukasinovic@nitra.gov.rs</w:t>
            </w:r>
          </w:p>
        </w:tc>
        <w:tc>
          <w:tcPr>
            <w:tcW w:w="2400" w:type="dxa"/>
          </w:tcPr>
          <w:p>
            <w:r>
              <w:t xml:space="preserve">Support the Serbian Government, through the Ministry of Science, Technological Development and Innovation, to mobilize private financing for SDG-aligned projects and benefit from participation in a future SDG Investment Fair.</w:t>
            </w:r>
          </w:p>
        </w:tc>
        <w:tc>
          <w:tcPr>
            <w:tcW w:w="2400" w:type="dxa"/>
          </w:tcPr>
          <w:p>
            <w:r>
              <w:t xml:space="preserve"/>
            </w:r>
          </w:p>
        </w:tc>
        <w:tc>
          <w:tcPr>
            <w:tcW w:w="2400" w:type="dxa"/>
          </w:tcPr>
          <w:p>
            <w:r>
              <w:t xml:space="preserve"/>
            </w:r>
          </w:p>
        </w:tc>
      </w:tr>
      <w:tr>
        <w:tc>
          <w:tcPr>
            <w:tcW w:w="2400" w:type="dxa"/>
          </w:tcPr>
          <w:p>
            <w:r>
              <w:t xml:space="preserve">4706</w:t>
            </w:r>
          </w:p>
        </w:tc>
        <w:tc>
          <w:tcPr>
            <w:tcW w:w="2400" w:type="dxa"/>
          </w:tcPr>
          <w:p>
            <w:r>
              <w:t xml:space="preserve">Request #4706 ? DPIDG has been requested by the NISPAcee President Calin Hintea and the NISPAcee Steering Committee, to invite you to the 31st NISPAcee Annual / Conference 2023, focusing on the main conference theme: â€œThe Future of Public Administration Enabled through Emerging Technologiesâ€.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Dec 2022</w:t>
            </w:r>
          </w:p>
        </w:tc>
        <w:tc>
          <w:tcPr>
            <w:tcW w:w="2400" w:type="dxa"/>
          </w:tcPr>
          <w:p>
            <w:r>
              <w:t xml:space="preserve">25 May 2023</w:t>
            </w:r>
          </w:p>
        </w:tc>
        <w:tc>
          <w:tcPr>
            <w:tcW w:w="2400" w:type="dxa"/>
          </w:tcPr>
          <w:p>
            <w:r>
              <w:t xml:space="preserve">27 May 2023</w:t>
            </w:r>
          </w:p>
        </w:tc>
        <w:tc>
          <w:tcPr>
            <w:tcW w:w="2400" w:type="dxa"/>
          </w:tcPr>
          <w:p>
            <w:r>
              <w:t xml:space="preserve">Ludmila Gajdosova | NISPA@NISPA.SK</w:t>
            </w:r>
          </w:p>
        </w:tc>
        <w:tc>
          <w:tcPr>
            <w:tcW w:w="2400" w:type="dxa"/>
          </w:tcPr>
          <w:p>
            <w:r>
              <w:t xml:space="preserve">DPIDG has been requested by the NISPAcee President Calin Hintea and the NISPAcee Steering Committee, to invite you to the 31st NISPAcee Annual / Conference 2023, focusing on the main conference theme: â€œThe Future of Public Administration Enabled through Emerging Technologiesâ€.</w:t>
            </w:r>
          </w:p>
        </w:tc>
        <w:tc>
          <w:tcPr>
            <w:tcW w:w="2400" w:type="dxa"/>
          </w:tcPr>
          <w:p>
            <w:r>
              <w:t xml:space="preserve"/>
            </w:r>
          </w:p>
        </w:tc>
        <w:tc>
          <w:tcPr>
            <w:tcW w:w="2400" w:type="dxa"/>
          </w:tcPr>
          <w:p>
            <w:r>
              <w:t xml:space="preserve"/>
            </w:r>
          </w:p>
        </w:tc>
      </w:tr>
      <w:tr>
        <w:tc>
          <w:tcPr>
            <w:tcW w:w="2400" w:type="dxa"/>
          </w:tcPr>
          <w:p>
            <w:r>
              <w:t xml:space="preserve">3480</w:t>
            </w:r>
          </w:p>
        </w:tc>
        <w:tc>
          <w:tcPr>
            <w:tcW w:w="2400" w:type="dxa"/>
          </w:tcPr>
          <w:p>
            <w:r>
              <w:t xml:space="preserve">Request #3480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10 Mar 2019</w:t>
            </w:r>
          </w:p>
        </w:tc>
        <w:tc>
          <w:tcPr>
            <w:tcW w:w="2400" w:type="dxa"/>
          </w:tcPr>
          <w:p>
            <w:r>
              <w:t xml:space="preserve"/>
            </w:r>
          </w:p>
        </w:tc>
        <w:tc>
          <w:tcPr>
            <w:tcW w:w="2400" w:type="dxa"/>
          </w:tcPr>
          <w:p>
            <w:r>
              <w:t xml:space="preserve">31 Mar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2749</w:t>
            </w:r>
          </w:p>
        </w:tc>
        <w:tc>
          <w:tcPr>
            <w:tcW w:w="2400" w:type="dxa"/>
          </w:tcPr>
          <w:p>
            <w:r>
              <w:t xml:space="preserve">Request #2749 ? Request was for capacity-building in designing a project proposal on sustainable forest management and a national forest action plan. Capacity-building could not go ahead due to lack of response from government after initial request.</w:t>
            </w:r>
          </w:p>
        </w:tc>
        <w:tc>
          <w:tcPr>
            <w:tcW w:w="2400" w:type="dxa"/>
          </w:tcPr>
          <w:p>
            <w:r>
              <w:t xml:space="preserve">Not fulfilled by DESA</w:t>
            </w:r>
          </w:p>
        </w:tc>
        <w:tc>
          <w:tcPr>
            <w:tcW w:w="2400" w:type="dxa"/>
          </w:tcPr>
          <w:p>
            <w:r>
              <w:t xml:space="preserve">United Nations Forum on Forest</w:t>
            </w:r>
          </w:p>
        </w:tc>
        <w:tc>
          <w:tcPr>
            <w:tcW w:w="2400" w:type="dxa"/>
          </w:tcPr>
          <w:p>
            <w:r>
              <w:t xml:space="preserve">10 Sept 2018</w:t>
            </w:r>
          </w:p>
        </w:tc>
        <w:tc>
          <w:tcPr>
            <w:tcW w:w="2400" w:type="dxa"/>
          </w:tcPr>
          <w:p>
            <w:r>
              <w:t xml:space="preserve">1</w:t>
            </w:r>
          </w:p>
        </w:tc>
        <w:tc>
          <w:tcPr>
            <w:tcW w:w="2400" w:type="dxa"/>
          </w:tcPr>
          <w:p>
            <w:r>
              <w:t xml:space="preserve">1</w:t>
            </w:r>
          </w:p>
        </w:tc>
        <w:tc>
          <w:tcPr>
            <w:tcW w:w="2400" w:type="dxa"/>
          </w:tcPr>
          <w:p>
            <w:r>
              <w:t xml:space="preserve">Sasa Statnatovic | djjovic@gmail.com</w:t>
            </w:r>
          </w:p>
        </w:tc>
        <w:tc>
          <w:tcPr>
            <w:tcW w:w="2400" w:type="dxa"/>
          </w:tcPr>
          <w:p>
            <w:r>
              <w:t xml:space="preserve">Request was for capacity-building in designing a project proposal on sustainable forest management and a national forest action plan. Capacity-building could not go ahead due to lack of response from government after initial request.</w:t>
            </w:r>
          </w:p>
        </w:tc>
        <w:tc>
          <w:tcPr>
            <w:tcW w:w="2400" w:type="dxa"/>
          </w:tcPr>
          <w:p>
            <w:r>
              <w:t xml:space="preserve"/>
            </w:r>
          </w:p>
        </w:tc>
        <w:tc>
          <w:tcPr>
            <w:tcW w:w="2400" w:type="dxa"/>
          </w:tcPr>
          <w:p>
            <w:r>
              <w:t xml:space="preserve"/>
            </w:r>
          </w:p>
        </w:tc>
      </w:tr>
      <w:tr>
        <w:tc>
          <w:tcPr>
            <w:tcW w:w="2400" w:type="dxa"/>
          </w:tcPr>
          <w:p>
            <w:r>
              <w:t xml:space="preserve">5219</w:t>
            </w:r>
          </w:p>
        </w:tc>
        <w:tc>
          <w:tcPr>
            <w:tcW w:w="2400" w:type="dxa"/>
          </w:tcPr>
          <w:p>
            <w:r>
              <w:t xml:space="preserve">Request #5219 ? Support the Government of Seychelles, through the Seychelles Investment Board (SIB),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06 May 2025</w:t>
            </w:r>
          </w:p>
        </w:tc>
        <w:tc>
          <w:tcPr>
            <w:tcW w:w="2400" w:type="dxa"/>
          </w:tcPr>
          <w:p>
            <w:r>
              <w:t xml:space="preserve">01 Jan 2025</w:t>
            </w:r>
          </w:p>
        </w:tc>
        <w:tc>
          <w:tcPr>
            <w:tcW w:w="2400" w:type="dxa"/>
          </w:tcPr>
          <w:p>
            <w:r>
              <w:t xml:space="preserve">31 Dec 2025</w:t>
            </w:r>
          </w:p>
        </w:tc>
        <w:tc>
          <w:tcPr>
            <w:tcW w:w="2400" w:type="dxa"/>
          </w:tcPr>
          <w:p>
            <w:r>
              <w:t xml:space="preserve">Anne Rosette | ceo@sib.gov.sc</w:t>
            </w:r>
          </w:p>
        </w:tc>
        <w:tc>
          <w:tcPr>
            <w:tcW w:w="2400" w:type="dxa"/>
          </w:tcPr>
          <w:p>
            <w:r>
              <w:t xml:space="preserve">Support the Government of Seychelles, through the Seychelles Investment Board (SIB),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4743</w:t>
            </w:r>
          </w:p>
        </w:tc>
        <w:tc>
          <w:tcPr>
            <w:tcW w:w="2400" w:type="dxa"/>
          </w:tcPr>
          <w:p>
            <w:r>
              <w:t xml:space="preserve">Request #4743 ? Support for INFF implementation under Financing for SIDS (FINS) initiative</w:t>
            </w:r>
          </w:p>
        </w:tc>
        <w:tc>
          <w:tcPr>
            <w:tcW w:w="2400" w:type="dxa"/>
          </w:tcPr>
          <w:p>
            <w:r>
              <w:t xml:space="preserve">Ongoing</w:t>
            </w:r>
          </w:p>
        </w:tc>
        <w:tc>
          <w:tcPr>
            <w:tcW w:w="2400" w:type="dxa"/>
          </w:tcPr>
          <w:p>
            <w:r>
              <w:t xml:space="preserve">Division for Sustainable Development Goals, Financing for Sustainable Development Office</w:t>
            </w:r>
          </w:p>
        </w:tc>
        <w:tc>
          <w:tcPr>
            <w:tcW w:w="2400" w:type="dxa"/>
          </w:tcPr>
          <w:p>
            <w:r>
              <w:t xml:space="preserve">08 Mar 2022</w:t>
            </w:r>
          </w:p>
        </w:tc>
        <w:tc>
          <w:tcPr>
            <w:tcW w:w="2400" w:type="dxa"/>
          </w:tcPr>
          <w:p>
            <w:r>
              <w:t xml:space="preserve">01 Nov 2022</w:t>
            </w:r>
          </w:p>
        </w:tc>
        <w:tc>
          <w:tcPr>
            <w:tcW w:w="2400" w:type="dxa"/>
          </w:tcPr>
          <w:p>
            <w:r>
              <w:t xml:space="preserve">31 Dec 2025</w:t>
            </w:r>
          </w:p>
        </w:tc>
        <w:tc>
          <w:tcPr>
            <w:tcW w:w="2400" w:type="dxa"/>
          </w:tcPr>
          <w:p>
            <w:r>
              <w:t xml:space="preserve">Viviane Fock Tave | ps@mfa.gov.sc</w:t>
            </w:r>
          </w:p>
        </w:tc>
        <w:tc>
          <w:tcPr>
            <w:tcW w:w="2400" w:type="dxa"/>
          </w:tcPr>
          <w:p>
            <w:r>
              <w:t xml:space="preserve">Support for INFF implementation under Financing for SIDS (FINS) initiative</w:t>
            </w:r>
          </w:p>
        </w:tc>
        <w:tc>
          <w:tcPr>
            <w:tcW w:w="2400" w:type="dxa"/>
          </w:tcPr>
          <w:p>
            <w:r>
              <w:t xml:space="preserve"/>
            </w:r>
          </w:p>
        </w:tc>
        <w:tc>
          <w:tcPr>
            <w:tcW w:w="2400" w:type="dxa"/>
          </w:tcPr>
          <w:p>
            <w:r>
              <w:t xml:space="preserve"/>
            </w:r>
          </w:p>
        </w:tc>
      </w:tr>
      <w:tr>
        <w:tc>
          <w:tcPr>
            <w:tcW w:w="2400" w:type="dxa"/>
          </w:tcPr>
          <w:p>
            <w:r>
              <w:t xml:space="preserve">4121</w:t>
            </w:r>
          </w:p>
        </w:tc>
        <w:tc>
          <w:tcPr>
            <w:tcW w:w="2400" w:type="dxa"/>
          </w:tcPr>
          <w:p>
            <w:r>
              <w:t xml:space="preserve">Request #4121 ? UNDESA will conduct training and workshop on Foresight and Systems Thinking for Strategic Planning and Financing for Sustainable Development Goals in Seychelles / Hybrid Training of Trainers Workshop for government officials of the Planning and Finance Divisions â€“ Ministry of Finance - 6-8 February 2024 / and a Capacity Building Workshop 19-22 February 2024 /  H.E. Ms. Vivianne FOCK TAVE Principal Secretary Foreign Affairs Department, Ministry of Foreign Affairs and Tourism, requested DPIDG on 8 March 2022 (through the RC) for support in strengthening the capacities  of Seychelles to promote a resilient recovery and development strategy, through the  organization of a capacity building training workshop on SDG mainstreaming, institutional arrangements, and integrated recovery planning to advance the implementation of the 2030 Agenda for Sustainable Development, including through the use of systems thinking.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Apr 2022</w:t>
            </w:r>
          </w:p>
        </w:tc>
        <w:tc>
          <w:tcPr>
            <w:tcW w:w="2400" w:type="dxa"/>
          </w:tcPr>
          <w:p>
            <w:r>
              <w:t xml:space="preserve">06 Feb 2024</w:t>
            </w:r>
          </w:p>
        </w:tc>
        <w:tc>
          <w:tcPr>
            <w:tcW w:w="2400" w:type="dxa"/>
          </w:tcPr>
          <w:p>
            <w:r>
              <w:t xml:space="preserve">22 Feb 2024</w:t>
            </w:r>
          </w:p>
        </w:tc>
        <w:tc>
          <w:tcPr>
            <w:tcW w:w="2400" w:type="dxa"/>
          </w:tcPr>
          <w:p>
            <w:r>
              <w:t xml:space="preserve">H.E. Ms. Vivianne FOCK TAVE Principal Secretary Foreign Affairs Department Ministry of Foreign Affairs and Tourism | verbruggen@un.org</w:t>
            </w:r>
          </w:p>
        </w:tc>
        <w:tc>
          <w:tcPr>
            <w:tcW w:w="2400" w:type="dxa"/>
          </w:tcPr>
          <w:p>
            <w:r>
              <w:t xml:space="preserve">UNDESA will conduct training and workshop on Foresight and Systems Thinking for Strategic Planning and Financing for Sustainable Development Goals in Seychelles / Hybrid Training of Trainers Workshop for government officials of the Planning and Finance Divisions â€“ Ministry of Finance - 6-8 February 2024 / and a Capacity Building Workshop 19-22 February 2024 /  H.E. Ms. Vivianne FOCK TAVE Principal Secretary Foreign Affairs Department, Ministry of Foreign Affairs and Tourism, requested DPIDG on 8 March 2022 (through the RC) for support in strengthening the capacities  of Seychelles to promote a resilient recovery and development strategy, through the  organization of a capacity building training workshop on SDG mainstreaming, institutional arrangements, and integrated recovery planning to advance the implementation of the 2030 Agenda for Sustainable Development, including through the use of systems thinking.</w:t>
            </w:r>
          </w:p>
        </w:tc>
        <w:tc>
          <w:tcPr>
            <w:tcW w:w="2400" w:type="dxa"/>
          </w:tcPr>
          <w:p>
            <w:r>
              <w:t xml:space="preserve"/>
            </w:r>
          </w:p>
        </w:tc>
        <w:tc>
          <w:tcPr>
            <w:tcW w:w="2400" w:type="dxa"/>
          </w:tcPr>
          <w:p>
            <w:r>
              <w:t xml:space="preserve"/>
            </w:r>
          </w:p>
        </w:tc>
      </w:tr>
      <w:tr>
        <w:tc>
          <w:tcPr>
            <w:tcW w:w="2400" w:type="dxa"/>
          </w:tcPr>
          <w:p>
            <w:r>
              <w:t xml:space="preserve">2688</w:t>
            </w:r>
          </w:p>
        </w:tc>
        <w:tc>
          <w:tcPr>
            <w:tcW w:w="2400" w:type="dxa"/>
          </w:tcPr>
          <w:p>
            <w:r>
              <w:t xml:space="preserve">Request #2688 ? Support for preparing the 2020 VNR and for post-VNR support</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20 Jan 2020</w:t>
            </w:r>
          </w:p>
        </w:tc>
        <w:tc>
          <w:tcPr>
            <w:tcW w:w="2400" w:type="dxa"/>
          </w:tcPr>
          <w:p>
            <w:r>
              <w:t xml:space="preserve">01 Sept 2020</w:t>
            </w:r>
          </w:p>
        </w:tc>
        <w:tc>
          <w:tcPr>
            <w:tcW w:w="2400" w:type="dxa"/>
          </w:tcPr>
          <w:p>
            <w:r>
              <w:t xml:space="preserve">30 Jun 2021</w:t>
            </w:r>
          </w:p>
        </w:tc>
        <w:tc>
          <w:tcPr>
            <w:tcW w:w="2400" w:type="dxa"/>
          </w:tcPr>
          <w:p>
            <w:r>
              <w:t xml:space="preserve">Pierre Fallavier | pierre.fallavier@un.org</w:t>
            </w:r>
          </w:p>
        </w:tc>
        <w:tc>
          <w:tcPr>
            <w:tcW w:w="2400" w:type="dxa"/>
          </w:tcPr>
          <w:p>
            <w:r>
              <w:t xml:space="preserve">Support for preparing the 2020 VNR and for post-VNR support</w:t>
            </w:r>
          </w:p>
        </w:tc>
        <w:tc>
          <w:tcPr>
            <w:tcW w:w="2400" w:type="dxa"/>
          </w:tcPr>
          <w:p>
            <w:r>
              <w:t xml:space="preserve"/>
            </w:r>
          </w:p>
        </w:tc>
        <w:tc>
          <w:tcPr>
            <w:tcW w:w="2400" w:type="dxa"/>
          </w:tcPr>
          <w:p>
            <w:r>
              <w:t xml:space="preserve"/>
            </w:r>
          </w:p>
        </w:tc>
      </w:tr>
      <w:tr>
        <w:tc>
          <w:tcPr>
            <w:tcW w:w="2400" w:type="dxa"/>
          </w:tcPr>
          <w:p>
            <w:r>
              <w:t xml:space="preserve">2678</w:t>
            </w:r>
          </w:p>
        </w:tc>
        <w:tc>
          <w:tcPr>
            <w:tcW w:w="2400" w:type="dxa"/>
          </w:tcPr>
          <w:p>
            <w:r>
              <w:t xml:space="preserve">Request #2678 ? DPIDG/ UNPOG was requested by the Government of the Seychelles to provide technical assistance to replicate the use of real-time data monitoring systems for disaster risk reduction and risk-informed policy decisions, as well as on an Online platform to disseminate technologies related to DRR/DRM and to facilitate technology transfer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Aug 2018</w:t>
            </w:r>
          </w:p>
        </w:tc>
        <w:tc>
          <w:tcPr>
            <w:tcW w:w="2400" w:type="dxa"/>
          </w:tcPr>
          <w:p>
            <w:r>
              <w:t xml:space="preserve">18 Aug 2020</w:t>
            </w:r>
          </w:p>
        </w:tc>
        <w:tc>
          <w:tcPr>
            <w:tcW w:w="2400" w:type="dxa"/>
          </w:tcPr>
          <w:p>
            <w:r>
              <w:t xml:space="preserve">22 Sept 2020</w:t>
            </w:r>
          </w:p>
        </w:tc>
        <w:tc>
          <w:tcPr>
            <w:tcW w:w="2400" w:type="dxa"/>
          </w:tcPr>
          <w:p>
            <w:r>
              <w:t xml:space="preserve">na | na@na</w:t>
            </w:r>
          </w:p>
        </w:tc>
        <w:tc>
          <w:tcPr>
            <w:tcW w:w="2400" w:type="dxa"/>
          </w:tcPr>
          <w:p>
            <w:r>
              <w:t xml:space="preserve">DPIDG/ UNPOG was requested by the Government of the Seychelles to provide technical assistance to replicate the use of real-time data monitoring systems for disaster risk reduction and risk-informed policy decisions, as well as on an Online platform to disseminate technologies related to DRR/DRM and to facilitate technology transfer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5425</w:t>
            </w:r>
          </w:p>
        </w:tc>
        <w:tc>
          <w:tcPr>
            <w:tcW w:w="2400" w:type="dxa"/>
          </w:tcPr>
          <w:p>
            <w:r>
              <w:t xml:space="preserve">Request #5425 ? Support the Government of Sierra Leone, through the Ministry of Planning and Economic Development (MoPED), in mobilizing private financing for SDG-aligned projects and benefiting from participation in the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07 Jan 2026</w:t>
            </w:r>
          </w:p>
        </w:tc>
        <w:tc>
          <w:tcPr>
            <w:tcW w:w="2400" w:type="dxa"/>
          </w:tcPr>
          <w:p>
            <w:r>
              <w:t xml:space="preserve">07 Jan 2026</w:t>
            </w:r>
          </w:p>
        </w:tc>
        <w:tc>
          <w:tcPr>
            <w:tcW w:w="2400" w:type="dxa"/>
          </w:tcPr>
          <w:p>
            <w:r>
              <w:t xml:space="preserve">07 Jul 2026</w:t>
            </w:r>
          </w:p>
        </w:tc>
        <w:tc>
          <w:tcPr>
            <w:tcW w:w="2400" w:type="dxa"/>
          </w:tcPr>
          <w:p>
            <w:r>
              <w:t xml:space="preserve">Dr. Sheka Bangura | shekabangs@gmail.com</w:t>
            </w:r>
          </w:p>
        </w:tc>
        <w:tc>
          <w:tcPr>
            <w:tcW w:w="2400" w:type="dxa"/>
          </w:tcPr>
          <w:p>
            <w:r>
              <w:t xml:space="preserve">Support the Government of Sierra Leone, through the Ministry of Planning and Economic Development (MoPED),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5419</w:t>
            </w:r>
          </w:p>
        </w:tc>
        <w:tc>
          <w:tcPr>
            <w:tcW w:w="2400" w:type="dxa"/>
          </w:tcPr>
          <w:p>
            <w:r>
              <w:t xml:space="preserve">Request #5419 ? The Ministry of Planning and Economic Development of Sierra Leone requests UN DESAâ€™s support to advance follow-up actions under the project on strengthening national and local government capacities for SDG localization, building on the outcomes of the September 2025 workshop in Freetown. The request highlights priority needs including strengthening local capacities for SDG and Agenda 2063 implementation, supporting Voluntary Local Reviews, improving local-level data collection and monitoring systems, enhancing coordination through regional planning offices, advancing chiefdom-level planning, supporting local climate action, and strengthening resource mobilization for financing the SDGs, while noting openness to exploring alternative funding sources where activities fall outside the project scope.</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04 Dec 2025</w:t>
            </w:r>
          </w:p>
        </w:tc>
        <w:tc>
          <w:tcPr>
            <w:tcW w:w="2400" w:type="dxa"/>
          </w:tcPr>
          <w:p>
            <w:r>
              <w:t xml:space="preserve">01 Oct 2025</w:t>
            </w:r>
          </w:p>
        </w:tc>
        <w:tc>
          <w:tcPr>
            <w:tcW w:w="2400" w:type="dxa"/>
          </w:tcPr>
          <w:p>
            <w:r>
              <w:t xml:space="preserve">31 Dec 2026</w:t>
            </w:r>
          </w:p>
        </w:tc>
        <w:tc>
          <w:tcPr>
            <w:tcW w:w="2400" w:type="dxa"/>
          </w:tcPr>
          <w:p>
            <w:r>
              <w:t xml:space="preserve">Mr. Joseph M. Samah | samahjoe@gmail.com</w:t>
            </w:r>
          </w:p>
        </w:tc>
        <w:tc>
          <w:tcPr>
            <w:tcW w:w="2400" w:type="dxa"/>
          </w:tcPr>
          <w:p>
            <w:r>
              <w:t xml:space="preserve">The Ministry of Planning and Economic Development of Sierra Leone requests UN DESAâ€™s support to advance follow-up actions under the project on strengthening national and local government capacities for SDG localization, building on the outcomes of the September 2025 workshop in Freetown. The request highlights priority needs including strengthening local capacities for SDG and Agenda 2063 implementation, supporting Voluntary Local Reviews, improving local-level data collection and monitoring systems, enhancing coordination through regional planning offices, advancing chiefdom-level planning, supporting local climate action, and strengthening resource mobilization for financing the SDGs, while noting openness to exploring alternative funding sources where activities fall outside the project scope.</w:t>
            </w:r>
          </w:p>
        </w:tc>
        <w:tc>
          <w:tcPr>
            <w:tcW w:w="2400" w:type="dxa"/>
          </w:tcPr>
          <w:p>
            <w:r>
              <w:t xml:space="preserve"/>
            </w:r>
          </w:p>
        </w:tc>
        <w:tc>
          <w:tcPr>
            <w:tcW w:w="2400" w:type="dxa"/>
          </w:tcPr>
          <w:p>
            <w:r>
              <w:t xml:space="preserve"/>
            </w:r>
          </w:p>
        </w:tc>
      </w:tr>
      <w:tr>
        <w:tc>
          <w:tcPr>
            <w:tcW w:w="2400" w:type="dxa"/>
          </w:tcPr>
          <w:p>
            <w:r>
              <w:t xml:space="preserve">4998</w:t>
            </w:r>
          </w:p>
        </w:tc>
        <w:tc>
          <w:tcPr>
            <w:tcW w:w="2400" w:type="dxa"/>
          </w:tcPr>
          <w:p>
            <w:r>
              <w:t xml:space="preserve">Request #4998 ? National Data Governance Baseline Study and a related 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21 Dec 2023</w:t>
            </w:r>
          </w:p>
        </w:tc>
        <w:tc>
          <w:tcPr>
            <w:tcW w:w="2400" w:type="dxa"/>
          </w:tcPr>
          <w:p>
            <w:r>
              <w:t xml:space="preserve">01 Jan 2024</w:t>
            </w:r>
          </w:p>
        </w:tc>
        <w:tc>
          <w:tcPr>
            <w:tcW w:w="2400" w:type="dxa"/>
          </w:tcPr>
          <w:p>
            <w:r>
              <w:t xml:space="preserve">31 Dec 2024</w:t>
            </w:r>
          </w:p>
        </w:tc>
        <w:tc>
          <w:tcPr>
            <w:tcW w:w="2400" w:type="dxa"/>
          </w:tcPr>
          <w:p>
            <w:r>
              <w:t xml:space="preserve">Mr. Amara Kallon; Mr. Mohamed James | mohamedjames@statehouse.gov.sl</w:t>
            </w:r>
          </w:p>
        </w:tc>
        <w:tc>
          <w:tcPr>
            <w:tcW w:w="2400" w:type="dxa"/>
          </w:tcPr>
          <w:p>
            <w:r>
              <w:t xml:space="preserve">National Data Governance Baseline Study and a related workshop.</w:t>
            </w:r>
          </w:p>
        </w:tc>
        <w:tc>
          <w:tcPr>
            <w:tcW w:w="2400" w:type="dxa"/>
          </w:tcPr>
          <w:p>
            <w:r>
              <w:t xml:space="preserve"/>
            </w:r>
          </w:p>
        </w:tc>
        <w:tc>
          <w:tcPr>
            <w:tcW w:w="2400" w:type="dxa"/>
          </w:tcPr>
          <w:p>
            <w:r>
              <w:t xml:space="preserve"/>
            </w:r>
          </w:p>
        </w:tc>
      </w:tr>
      <w:tr>
        <w:tc>
          <w:tcPr>
            <w:tcW w:w="2400" w:type="dxa"/>
          </w:tcPr>
          <w:p>
            <w:r>
              <w:t xml:space="preserve">5153</w:t>
            </w:r>
          </w:p>
        </w:tc>
        <w:tc>
          <w:tcPr>
            <w:tcW w:w="2400" w:type="dxa"/>
          </w:tcPr>
          <w:p>
            <w:r>
              <w:t xml:space="preserve">Request #5153 ? In reference to the invitation for the Division to organize or support a capacity development workshop in the context of the Conference, unfortunately, due to an ongoing liquidity crisis, UN DESA is unable to contribute resources towards the organization of such an activity at this time. However, if there is the possibility to contribute to the substantive discussion virtually, then DPIDG would designate a staff member to participate online.</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Nov 2024</w:t>
            </w:r>
          </w:p>
        </w:tc>
        <w:tc>
          <w:tcPr>
            <w:tcW w:w="2400" w:type="dxa"/>
          </w:tcPr>
          <w:p>
            <w:r>
              <w:t xml:space="preserve">1</w:t>
            </w:r>
          </w:p>
        </w:tc>
        <w:tc>
          <w:tcPr>
            <w:tcW w:w="2400" w:type="dxa"/>
          </w:tcPr>
          <w:p>
            <w:r>
              <w:t xml:space="preserve">1</w:t>
            </w:r>
          </w:p>
        </w:tc>
        <w:tc>
          <w:tcPr>
            <w:tcW w:w="2400" w:type="dxa"/>
          </w:tcPr>
          <w:p>
            <w:r>
              <w:t xml:space="preserve">Ludmila Gajdosova | gajdosova@nispa.org</w:t>
            </w:r>
          </w:p>
        </w:tc>
        <w:tc>
          <w:tcPr>
            <w:tcW w:w="2400" w:type="dxa"/>
          </w:tcPr>
          <w:p>
            <w:r>
              <w:t xml:space="preserve">In reference to the invitation for the Division to organize or support a capacity development workshop in the context of the Conference, unfortunately, due to an ongoing liquidity crisis, UN DESA is unable to contribute resources towards the organization of such an activity at this time. However, if there is the possibility to contribute to the substantive discussion virtually, then DPIDG would designate a staff member to participate online.</w:t>
            </w:r>
          </w:p>
        </w:tc>
        <w:tc>
          <w:tcPr>
            <w:tcW w:w="2400" w:type="dxa"/>
          </w:tcPr>
          <w:p>
            <w:r>
              <w:t xml:space="preserve"/>
            </w:r>
          </w:p>
        </w:tc>
        <w:tc>
          <w:tcPr>
            <w:tcW w:w="2400" w:type="dxa"/>
          </w:tcPr>
          <w:p>
            <w:r>
              <w:t xml:space="preserve"/>
            </w:r>
          </w:p>
        </w:tc>
      </w:tr>
      <w:tr>
        <w:tc>
          <w:tcPr>
            <w:tcW w:w="2400" w:type="dxa"/>
          </w:tcPr>
          <w:p>
            <w:r>
              <w:t xml:space="preserve">5332</w:t>
            </w:r>
          </w:p>
        </w:tc>
        <w:tc>
          <w:tcPr>
            <w:tcW w:w="2400" w:type="dxa"/>
          </w:tcPr>
          <w:p>
            <w:r>
              <w:t xml:space="preserve">Request #5332 ? The Government of Solomon Islands have expressed keen interest in benefitting from UN DESA capacity-building in aligning strategies and approaches to the national e-government development and the achievement of sustainable development goals (SDGs). The workshops will facilitate the sharing of successful experiences in e-government development, based on key findings of the 2024 UN E-Government Survey and will promote regional cooperation in advancing digital government initiatives tailored to the Small Island Developing States, with a particular focus on digital inclusion in public services delivery.  / Event page: https://publicadministration.desa.un.org/events/empowering-digital-transformation-small-island-developing-states-digitalization-public</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Jul 2025</w:t>
            </w:r>
          </w:p>
        </w:tc>
        <w:tc>
          <w:tcPr>
            <w:tcW w:w="2400" w:type="dxa"/>
          </w:tcPr>
          <w:p>
            <w:r>
              <w:t xml:space="preserve">24 Jul 2025</w:t>
            </w:r>
          </w:p>
        </w:tc>
        <w:tc>
          <w:tcPr>
            <w:tcW w:w="2400" w:type="dxa"/>
          </w:tcPr>
          <w:p>
            <w:r>
              <w:t xml:space="preserve">31 Dec 2025</w:t>
            </w:r>
          </w:p>
        </w:tc>
        <w:tc>
          <w:tcPr>
            <w:tcW w:w="2400" w:type="dxa"/>
          </w:tcPr>
          <w:p>
            <w:r>
              <w:t xml:space="preserve">Ian Rakafia | Ian.Rakafia@mps.gov.sb</w:t>
            </w:r>
          </w:p>
        </w:tc>
        <w:tc>
          <w:tcPr>
            <w:tcW w:w="2400" w:type="dxa"/>
          </w:tcPr>
          <w:p>
            <w:r>
              <w:t xml:space="preserve">The Government of Solomon Islands have expressed keen interest in benefitting from UN DESA capacity-building in aligning strategies and approaches to the national e-government development and the achievement of sustainable development goals (SDGs). The workshops will facilitate the sharing of successful experiences in e-government development, based on key findings of the 2024 UN E-Government Survey and will promote regional cooperation in advancing digital government initiatives tailored to the Small Island Developing States, with a particular focus on digital inclusion in public services delivery.  / Event page: https://publicadministration.desa.un.org/events/empowering-digital-transformation-small-island-developing-states-digitalization-public</w:t>
            </w:r>
          </w:p>
        </w:tc>
        <w:tc>
          <w:tcPr>
            <w:tcW w:w="2400" w:type="dxa"/>
          </w:tcPr>
          <w:p>
            <w:r>
              <w:t xml:space="preserve"/>
            </w:r>
          </w:p>
        </w:tc>
        <w:tc>
          <w:tcPr>
            <w:tcW w:w="2400" w:type="dxa"/>
          </w:tcPr>
          <w:p>
            <w:r>
              <w:t xml:space="preserve"/>
            </w:r>
          </w:p>
        </w:tc>
      </w:tr>
      <w:tr>
        <w:tc>
          <w:tcPr>
            <w:tcW w:w="2400" w:type="dxa"/>
          </w:tcPr>
          <w:p>
            <w:r>
              <w:t xml:space="preserve">2693</w:t>
            </w:r>
          </w:p>
        </w:tc>
        <w:tc>
          <w:tcPr>
            <w:tcW w:w="2400" w:type="dxa"/>
          </w:tcPr>
          <w:p>
            <w:r>
              <w:t xml:space="preserve">Request #2693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4208</w:t>
            </w:r>
          </w:p>
        </w:tc>
        <w:tc>
          <w:tcPr>
            <w:tcW w:w="2400" w:type="dxa"/>
          </w:tcPr>
          <w:p>
            <w:r>
              <w:t xml:space="preserve">Request #4208 ? DPIDG/ PSIB was requested by the School of Management &amp; Public Administration (SMPA) Somali National University (SNU) of the Government of Somalia to follow-up on 2019â€™s support and further collaborate with the School of Management &amp; Public Administration, Somalia National University to conduct a Virtual Capacity Building Workshop â€œDeveloping Transformational Leadership Capacities in Somaliaâ€™s Public-Sector Institutions to Implement the 2030 Agenda and Achieve the SDGsâ€ on 11 August 2020.</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Jun 2020</w:t>
            </w:r>
          </w:p>
        </w:tc>
        <w:tc>
          <w:tcPr>
            <w:tcW w:w="2400" w:type="dxa"/>
          </w:tcPr>
          <w:p>
            <w:r>
              <w:t xml:space="preserve">10 Aug 2020</w:t>
            </w:r>
          </w:p>
        </w:tc>
        <w:tc>
          <w:tcPr>
            <w:tcW w:w="2400" w:type="dxa"/>
          </w:tcPr>
          <w:p>
            <w:r>
              <w:t xml:space="preserve">11 Aug 2020</w:t>
            </w:r>
          </w:p>
        </w:tc>
        <w:tc>
          <w:tcPr>
            <w:tcW w:w="2400" w:type="dxa"/>
          </w:tcPr>
          <w:p>
            <w:r>
              <w:t xml:space="preserve">Mr. Bashir Omar Isse | director.smpa@snu.edu.so</w:t>
            </w:r>
          </w:p>
        </w:tc>
        <w:tc>
          <w:tcPr>
            <w:tcW w:w="2400" w:type="dxa"/>
          </w:tcPr>
          <w:p>
            <w:r>
              <w:t xml:space="preserve">DPIDG/ PSIB was requested by the School of Management &amp; Public Administration (SMPA) Somali National University (SNU) of the Government of Somalia to follow-up on 2019â€™s support and further collaborate with the School of Management &amp; Public Administration, Somalia National University to conduct a Virtual Capacity Building Workshop â€œDeveloping Transformational Leadership Capacities in Somaliaâ€™s Public-Sector Institutions to Implement the 2030 Agenda and Achieve the SDGsâ€ on 11 August 2020.</w:t>
            </w:r>
          </w:p>
        </w:tc>
        <w:tc>
          <w:tcPr>
            <w:tcW w:w="2400" w:type="dxa"/>
          </w:tcPr>
          <w:p>
            <w:r>
              <w:t xml:space="preserve"/>
            </w:r>
          </w:p>
        </w:tc>
        <w:tc>
          <w:tcPr>
            <w:tcW w:w="2400" w:type="dxa"/>
          </w:tcPr>
          <w:p>
            <w:r>
              <w:t xml:space="preserve"/>
            </w:r>
          </w:p>
        </w:tc>
      </w:tr>
      <w:tr>
        <w:tc>
          <w:tcPr>
            <w:tcW w:w="2400" w:type="dxa"/>
          </w:tcPr>
          <w:p>
            <w:r>
              <w:t xml:space="preserve">4205</w:t>
            </w:r>
          </w:p>
        </w:tc>
        <w:tc>
          <w:tcPr>
            <w:tcW w:w="2400" w:type="dxa"/>
          </w:tcPr>
          <w:p>
            <w:r>
              <w:t xml:space="preserve">Request #4205 ? DPIDG has been requested  to support and further collaborate with the School of Management &amp; Public  Administration, Somalia National University to conduct more capacity workshops  on Public Service and Public Servants in Somalia: Service-oriented and People-focused Transformation and Development, Leading positive change for Somaliaâ€™s public sector transformation and development and Decentralization and local governments under federalism in Somalia</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19 Dec 2021</w:t>
            </w:r>
          </w:p>
        </w:tc>
        <w:tc>
          <w:tcPr>
            <w:tcW w:w="2400" w:type="dxa"/>
          </w:tcPr>
          <w:p>
            <w:r>
              <w:t xml:space="preserve"/>
            </w:r>
          </w:p>
        </w:tc>
        <w:tc>
          <w:tcPr>
            <w:tcW w:w="2400" w:type="dxa"/>
          </w:tcPr>
          <w:p>
            <w:r>
              <w:t xml:space="preserve"/>
            </w:r>
          </w:p>
        </w:tc>
        <w:tc>
          <w:tcPr>
            <w:tcW w:w="2400" w:type="dxa"/>
          </w:tcPr>
          <w:p>
            <w:r>
              <w:t xml:space="preserve">Mr Bashir Isse | director.smpa@snu.edu.so</w:t>
            </w:r>
          </w:p>
        </w:tc>
        <w:tc>
          <w:tcPr>
            <w:tcW w:w="2400" w:type="dxa"/>
          </w:tcPr>
          <w:p>
            <w:r>
              <w:t xml:space="preserve">DPIDG has been requested  to support and further collaborate with the School of Management &amp; Public  Administration, Somalia National University to conduct more capacity workshops  on Public Service and Public Servants in Somalia: Service-oriented and People-focused Transformation and Development, Leading positive change for Somaliaâ€™s public sector transformation and development and Decentralization and local governments under federalism in Somalia</w:t>
            </w:r>
          </w:p>
        </w:tc>
        <w:tc>
          <w:tcPr>
            <w:tcW w:w="2400" w:type="dxa"/>
          </w:tcPr>
          <w:p>
            <w:r>
              <w:t xml:space="preserve"/>
            </w:r>
          </w:p>
        </w:tc>
        <w:tc>
          <w:tcPr>
            <w:tcW w:w="2400" w:type="dxa"/>
          </w:tcPr>
          <w:p>
            <w:r>
              <w:t xml:space="preserve"/>
            </w:r>
          </w:p>
        </w:tc>
      </w:tr>
      <w:tr>
        <w:tc>
          <w:tcPr>
            <w:tcW w:w="2400" w:type="dxa"/>
          </w:tcPr>
          <w:p>
            <w:r>
              <w:t xml:space="preserve">4025</w:t>
            </w:r>
          </w:p>
        </w:tc>
        <w:tc>
          <w:tcPr>
            <w:tcW w:w="2400" w:type="dxa"/>
          </w:tcPr>
          <w:p>
            <w:r>
              <w:t xml:space="preserve">Request #4025 ? Request for capacity development assistance for Somalia's municipalities on infrastructure asset management. Request for diagnostic assessment and training on the UN toolkits on infrastructure asset management. Request for advise on how to build a supportive enabling environment for infrastructure asset management through new and revised asset management policies.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22 Nov 2021</w:t>
            </w:r>
          </w:p>
        </w:tc>
        <w:tc>
          <w:tcPr>
            <w:tcW w:w="2400" w:type="dxa"/>
          </w:tcPr>
          <w:p>
            <w:r>
              <w:t xml:space="preserve">01 Jan 2022</w:t>
            </w:r>
          </w:p>
        </w:tc>
        <w:tc>
          <w:tcPr>
            <w:tcW w:w="2400" w:type="dxa"/>
          </w:tcPr>
          <w:p>
            <w:r>
              <w:t xml:space="preserve">31 Dec 2022</w:t>
            </w:r>
          </w:p>
        </w:tc>
        <w:tc>
          <w:tcPr>
            <w:tcW w:w="2400" w:type="dxa"/>
          </w:tcPr>
          <w:p>
            <w:r>
              <w:t xml:space="preserve">Said Abdullahi Alasow | dg@moifar.gov.so</w:t>
            </w:r>
          </w:p>
        </w:tc>
        <w:tc>
          <w:tcPr>
            <w:tcW w:w="2400" w:type="dxa"/>
          </w:tcPr>
          <w:p>
            <w:r>
              <w:t xml:space="preserve">Request for capacity development assistance for Somalia's municipalities on infrastructure asset management. Request for diagnostic assessment and training on the UN toolkits on infrastructure asset management. Request for advise on how to build a supportive enabling environment for infrastructure asset management through new and revised asset management policies.</w:t>
            </w:r>
          </w:p>
        </w:tc>
        <w:tc>
          <w:tcPr>
            <w:tcW w:w="2400" w:type="dxa"/>
          </w:tcPr>
          <w:p>
            <w:r>
              <w:t xml:space="preserve"/>
            </w:r>
          </w:p>
        </w:tc>
        <w:tc>
          <w:tcPr>
            <w:tcW w:w="2400" w:type="dxa"/>
          </w:tcPr>
          <w:p>
            <w:r>
              <w:t xml:space="preserve"/>
            </w:r>
          </w:p>
        </w:tc>
      </w:tr>
      <w:tr>
        <w:tc>
          <w:tcPr>
            <w:tcW w:w="2400" w:type="dxa"/>
          </w:tcPr>
          <w:p>
            <w:r>
              <w:t xml:space="preserve">3495</w:t>
            </w:r>
          </w:p>
        </w:tc>
        <w:tc>
          <w:tcPr>
            <w:tcW w:w="2400" w:type="dxa"/>
          </w:tcPr>
          <w:p>
            <w:r>
              <w:t xml:space="preserve">Request #3495 ? Requested by Mr. Bashir Omar Isse, Director General, School of Management and Public Administration, Somalia to DPIDG to conduct a virtual capacity development workshop on the context of the 2030 Agenda for Sustainable 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Jun 2020</w:t>
            </w:r>
          </w:p>
        </w:tc>
        <w:tc>
          <w:tcPr>
            <w:tcW w:w="2400" w:type="dxa"/>
          </w:tcPr>
          <w:p>
            <w:r>
              <w:t xml:space="preserve">12 Oct 2020</w:t>
            </w:r>
          </w:p>
        </w:tc>
        <w:tc>
          <w:tcPr>
            <w:tcW w:w="2400" w:type="dxa"/>
          </w:tcPr>
          <w:p>
            <w:r>
              <w:t xml:space="preserve">14 Oct 2022</w:t>
            </w:r>
          </w:p>
        </w:tc>
        <w:tc>
          <w:tcPr>
            <w:tcW w:w="2400" w:type="dxa"/>
          </w:tcPr>
          <w:p>
            <w:r>
              <w:t xml:space="preserve">Mr. Bashir Omar Isse, | director.smpa@snu.edu.so</w:t>
            </w:r>
          </w:p>
        </w:tc>
        <w:tc>
          <w:tcPr>
            <w:tcW w:w="2400" w:type="dxa"/>
          </w:tcPr>
          <w:p>
            <w:r>
              <w:t xml:space="preserve">Requested by Mr. Bashir Omar Isse, Director General, School of Management and Public Administration, Somalia to DPIDG to conduct a virtual capacity development workshop on the context of the 2030 Agenda for Sustainable Development.</w:t>
            </w:r>
          </w:p>
        </w:tc>
        <w:tc>
          <w:tcPr>
            <w:tcW w:w="2400" w:type="dxa"/>
          </w:tcPr>
          <w:p>
            <w:r>
              <w:t xml:space="preserve"/>
            </w:r>
          </w:p>
        </w:tc>
        <w:tc>
          <w:tcPr>
            <w:tcW w:w="2400" w:type="dxa"/>
          </w:tcPr>
          <w:p>
            <w:r>
              <w:t xml:space="preserve"/>
            </w:r>
          </w:p>
        </w:tc>
      </w:tr>
      <w:tr>
        <w:tc>
          <w:tcPr>
            <w:tcW w:w="2400" w:type="dxa"/>
          </w:tcPr>
          <w:p>
            <w:r>
              <w:t xml:space="preserve">3378</w:t>
            </w:r>
          </w:p>
        </w:tc>
        <w:tc>
          <w:tcPr>
            <w:tcW w:w="2400" w:type="dxa"/>
          </w:tcPr>
          <w:p>
            <w:r>
              <w:t xml:space="preserve">Request #3378 ? Phase 1: participation in webniars related to the online course (implemented) / Phase 2: National Workshop in Q1/2021, to be followed by a regional workshop (in person/virtual) in the second half of 2021 (not implemented)</w:t>
            </w:r>
          </w:p>
        </w:tc>
        <w:tc>
          <w:tcPr>
            <w:tcW w:w="2400" w:type="dxa"/>
          </w:tcPr>
          <w:p>
            <w:r>
              <w:t xml:space="preserve">Completed</w:t>
            </w:r>
          </w:p>
        </w:tc>
        <w:tc>
          <w:tcPr>
            <w:tcW w:w="2400" w:type="dxa"/>
          </w:tcPr>
          <w:p>
            <w:r>
              <w:t xml:space="preserve">Division for Sustainable Development Goals</w:t>
            </w:r>
          </w:p>
        </w:tc>
        <w:tc>
          <w:tcPr>
            <w:tcW w:w="2400" w:type="dxa"/>
          </w:tcPr>
          <w:p>
            <w:r>
              <w:t xml:space="preserve">01 Jan 2021</w:t>
            </w:r>
          </w:p>
        </w:tc>
        <w:tc>
          <w:tcPr>
            <w:tcW w:w="2400" w:type="dxa"/>
          </w:tcPr>
          <w:p>
            <w:r>
              <w:t xml:space="preserve">01 Jan 2020</w:t>
            </w:r>
          </w:p>
        </w:tc>
        <w:tc>
          <w:tcPr>
            <w:tcW w:w="2400" w:type="dxa"/>
          </w:tcPr>
          <w:p>
            <w:r>
              <w:t xml:space="preserve">30 Jun 2021</w:t>
            </w:r>
          </w:p>
        </w:tc>
        <w:tc>
          <w:tcPr>
            <w:tcW w:w="2400" w:type="dxa"/>
          </w:tcPr>
          <w:p>
            <w:r>
              <w:t xml:space="preserve">Hassan Mohamed Ali | Hasan.ali@mfa.gov.so</w:t>
            </w:r>
          </w:p>
        </w:tc>
        <w:tc>
          <w:tcPr>
            <w:tcW w:w="2400" w:type="dxa"/>
          </w:tcPr>
          <w:p>
            <w:r>
              <w:t xml:space="preserve">Phase 1: participation in webniars related to the online course (implemented) / Phase 2: National Workshop in Q1/2021, to be followed by a regional workshop (in person/virtual) in the second half of 2021 (not implemented)</w:t>
            </w:r>
          </w:p>
        </w:tc>
        <w:tc>
          <w:tcPr>
            <w:tcW w:w="2400" w:type="dxa"/>
          </w:tcPr>
          <w:p>
            <w:r>
              <w:t xml:space="preserve"/>
            </w:r>
          </w:p>
        </w:tc>
        <w:tc>
          <w:tcPr>
            <w:tcW w:w="2400" w:type="dxa"/>
          </w:tcPr>
          <w:p>
            <w:r>
              <w:t xml:space="preserve"/>
            </w:r>
          </w:p>
        </w:tc>
      </w:tr>
      <w:tr>
        <w:tc>
          <w:tcPr>
            <w:tcW w:w="2400" w:type="dxa"/>
          </w:tcPr>
          <w:p>
            <w:r>
              <w:t xml:space="preserve">5473</w:t>
            </w:r>
          </w:p>
        </w:tc>
        <w:tc>
          <w:tcPr>
            <w:tcW w:w="2400" w:type="dxa"/>
          </w:tcPr>
          <w:p>
            <w:r>
              <w:t xml:space="preserve">Request #5473 ? The Statistics Division (DESA/SD) is proposing to organize a regional workshop on international statistical classifications, in collaboration with the Economic Commission for Africa (ECA) and the African Union Institute for Statistics (STATAFRIC) in Addis Ababa, Ethiopia on 5-7 May 2026. / The objectives of this regional workshop course include: 1) strengthen technical capacity by help participants acquire knowledge and skills to deepens their understanding on the principles and methodology on international classifications;  2) introduce new developments in economic classifications; and 3) provide a forum that encourages participants engage in peer learning and share country experiences in the development and implementation of classifications, the main challenges and successes encountered by countries. /   / The total budget of this proposal is US$67,832, which covers the participation of two DESA/SD staff members, two experts, and 12 participants from the National Statistics Offices in Africa and the hiring of a consultant to develop compilation guidance notes for the implementation of ISIC Rev.5 and CPC Ver. 3.0.</w:t>
            </w:r>
          </w:p>
        </w:tc>
        <w:tc>
          <w:tcPr>
            <w:tcW w:w="2400" w:type="dxa"/>
          </w:tcPr>
          <w:p>
            <w:r>
              <w:t xml:space="preserve">Under consideration</w:t>
            </w:r>
          </w:p>
        </w:tc>
        <w:tc>
          <w:tcPr>
            <w:tcW w:w="2400" w:type="dxa"/>
          </w:tcPr>
          <w:p>
            <w:r>
              <w:t xml:space="preserve">Statistics Division</w:t>
            </w:r>
          </w:p>
        </w:tc>
        <w:tc>
          <w:tcPr>
            <w:tcW w:w="2400" w:type="dxa"/>
          </w:tcPr>
          <w:p>
            <w:r>
              <w:t xml:space="preserve">12 Feb 2026</w:t>
            </w:r>
          </w:p>
        </w:tc>
        <w:tc>
          <w:tcPr>
            <w:tcW w:w="2400" w:type="dxa"/>
          </w:tcPr>
          <w:p>
            <w:r>
              <w:t xml:space="preserve">05 May 2026</w:t>
            </w:r>
          </w:p>
        </w:tc>
        <w:tc>
          <w:tcPr>
            <w:tcW w:w="2400" w:type="dxa"/>
          </w:tcPr>
          <w:p>
            <w:r>
              <w:t xml:space="preserve">07 May 2026</w:t>
            </w:r>
          </w:p>
        </w:tc>
        <w:tc>
          <w:tcPr>
            <w:tcW w:w="2400" w:type="dxa"/>
          </w:tcPr>
          <w:p>
            <w:r>
              <w:t xml:space="preserve">Pedro Farinas | farinas@un.org</w:t>
            </w:r>
          </w:p>
        </w:tc>
        <w:tc>
          <w:tcPr>
            <w:tcW w:w="2400" w:type="dxa"/>
          </w:tcPr>
          <w:p>
            <w:r>
              <w:t xml:space="preserve">The Statistics Division (DESA/SD) is proposing to organize a regional workshop on international statistical classifications, in collaboration with the Economic Commission for Africa (ECA) and the African Union Institute for Statistics (STATAFRIC) in Addis Ababa, Ethiopia on 5-7 May 2026. / The objectives of this regional workshop course include: 1) strengthen technical capacity by help participants acquire knowledge and skills to deepens their understanding on the principles and methodology on international classifications;  2) introduce new developments in economic classifications; and 3) provide a forum that encourages participants engage in peer learning and share country experiences in the development and implementation of classifications, the main challenges and successes encountered by countries. /   / The total budget of this proposal is US$67,832, which covers the participation of two DESA/SD staff members, two experts, and 12 participants from the National Statistics Offices in Africa and the hiring of a consultant to develop compilation guidance notes for the implementation of ISIC Rev.5 and CPC Ver. 3.0.</w:t>
            </w:r>
          </w:p>
        </w:tc>
        <w:tc>
          <w:tcPr>
            <w:tcW w:w="2400" w:type="dxa"/>
          </w:tcPr>
          <w:p>
            <w:r>
              <w:t xml:space="preserve"/>
            </w:r>
          </w:p>
        </w:tc>
        <w:tc>
          <w:tcPr>
            <w:tcW w:w="2400" w:type="dxa"/>
          </w:tcPr>
          <w:p>
            <w:r>
              <w:t xml:space="preserve"/>
            </w:r>
          </w:p>
        </w:tc>
      </w:tr>
      <w:tr>
        <w:tc>
          <w:tcPr>
            <w:tcW w:w="2400" w:type="dxa"/>
          </w:tcPr>
          <w:p>
            <w:r>
              <w:t xml:space="preserve">5402</w:t>
            </w:r>
          </w:p>
        </w:tc>
        <w:tc>
          <w:tcPr>
            <w:tcW w:w="2400" w:type="dxa"/>
          </w:tcPr>
          <w:p>
            <w:r>
              <w:t xml:space="preserve">Request #5402 ? This letter expresses the interest of the INTOSAI Capacity Building Committee (CBC), together with CAROSAI, PASAI, and AFROSAI-E, in collaborating with UN DESA and requesting funding support for the SIDS-CCC Collaborative, a CBC-led initiative aimed at strengthening Supreme Audit Institutions (SAIs) in Small Island Developing States and other complex and challenging contexts. Building on research conducted by HEC Business School and a jointly developed response plan, the initiative focuses on practical, context-sensitive solutions such as tailored audit manuals, fit-for-purpose audit software, and measures to reinforce SAI independence, with the aim of scaling impact, enhancing resilience, and strengthening good governance and sustainable development in these vulnerable contexts.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28 Nov 2025</w:t>
            </w:r>
          </w:p>
        </w:tc>
        <w:tc>
          <w:tcPr>
            <w:tcW w:w="2400" w:type="dxa"/>
          </w:tcPr>
          <w:p>
            <w:r>
              <w:t xml:space="preserve">01 Jan 2026</w:t>
            </w:r>
          </w:p>
        </w:tc>
        <w:tc>
          <w:tcPr>
            <w:tcW w:w="2400" w:type="dxa"/>
          </w:tcPr>
          <w:p>
            <w:r>
              <w:t xml:space="preserve">31 Dec 2026</w:t>
            </w:r>
          </w:p>
        </w:tc>
        <w:tc>
          <w:tcPr>
            <w:tcW w:w="2400" w:type="dxa"/>
          </w:tcPr>
          <w:p>
            <w:r>
              <w:t xml:space="preserve">Ms. Keatlegile Ndimande | KeaL@agsa.co.za</w:t>
            </w:r>
          </w:p>
        </w:tc>
        <w:tc>
          <w:tcPr>
            <w:tcW w:w="2400" w:type="dxa"/>
          </w:tcPr>
          <w:p>
            <w:r>
              <w:t xml:space="preserve">This letter expresses the interest of the INTOSAI Capacity Building Committee (CBC), together with CAROSAI, PASAI, and AFROSAI-E, in collaborating with UN DESA and requesting funding support for the SIDS-CCC Collaborative, a CBC-led initiative aimed at strengthening Supreme Audit Institutions (SAIs) in Small Island Developing States and other complex and challenging contexts. Building on research conducted by HEC Business School and a jointly developed response plan, the initiative focuses on practical, context-sensitive solutions such as tailored audit manuals, fit-for-purpose audit software, and measures to reinforce SAI independence, with the aim of scaling impact, enhancing resilience, and strengthening good governance and sustainable development in these vulnerable contexts.</w:t>
            </w:r>
          </w:p>
        </w:tc>
        <w:tc>
          <w:tcPr>
            <w:tcW w:w="2400" w:type="dxa"/>
          </w:tcPr>
          <w:p>
            <w:r>
              <w:t xml:space="preserve"/>
            </w:r>
          </w:p>
        </w:tc>
        <w:tc>
          <w:tcPr>
            <w:tcW w:w="2400" w:type="dxa"/>
          </w:tcPr>
          <w:p>
            <w:r>
              <w:t xml:space="preserve"/>
            </w:r>
          </w:p>
        </w:tc>
      </w:tr>
      <w:tr>
        <w:tc>
          <w:tcPr>
            <w:tcW w:w="2400" w:type="dxa"/>
          </w:tcPr>
          <w:p>
            <w:r>
              <w:t xml:space="preserve">5250</w:t>
            </w:r>
          </w:p>
        </w:tc>
        <w:tc>
          <w:tcPr>
            <w:tcW w:w="2400" w:type="dxa"/>
          </w:tcPr>
          <w:p>
            <w:r>
              <w:t xml:space="preserve">Request #5250 ? John Stuart, a consultant supporting UN DESAâ€™s Economic Analysis and Policy Division (EAPD), reached out to South Africaâ€™s National Treasury to invite participation in the upcoming UN OG Macroeconomy Model training workshop in Cape Town (1â€“2 August). / Manqoba Ntshakala (Acting Chief Director, Economic Policy, National Treasury) responded positively, indicating the training is highly relevant. However, he requested that the formal invitation be sent via official protocolâ€”specifically addressed to Dr. Duncan Pieterse, Director General of National Treasury, and sent through the dgregistry@treasury.gov.za address with proper CCs. He also asked for a full outline of the training program to help align staff participation. / The formal letter should include details such as objectives, content, duration, requirements, nominee numbers, and cost coverage, with institutional letterhead and sender/recipient info.</w:t>
            </w:r>
          </w:p>
        </w:tc>
        <w:tc>
          <w:tcPr>
            <w:tcW w:w="2400" w:type="dxa"/>
          </w:tcPr>
          <w:p>
            <w:r>
              <w:t xml:space="preserve">Ongoing</w:t>
            </w:r>
          </w:p>
        </w:tc>
        <w:tc>
          <w:tcPr>
            <w:tcW w:w="2400" w:type="dxa"/>
          </w:tcPr>
          <w:p>
            <w:r>
              <w:t xml:space="preserve">Economic Analysis and Policy Division</w:t>
            </w:r>
          </w:p>
        </w:tc>
        <w:tc>
          <w:tcPr>
            <w:tcW w:w="2400" w:type="dxa"/>
          </w:tcPr>
          <w:p>
            <w:r>
              <w:t xml:space="preserve">13 Jun 2024</w:t>
            </w:r>
          </w:p>
        </w:tc>
        <w:tc>
          <w:tcPr>
            <w:tcW w:w="2400" w:type="dxa"/>
          </w:tcPr>
          <w:p>
            <w:r>
              <w:t xml:space="preserve">13 Jun 2024</w:t>
            </w:r>
          </w:p>
        </w:tc>
        <w:tc>
          <w:tcPr>
            <w:tcW w:w="2400" w:type="dxa"/>
          </w:tcPr>
          <w:p>
            <w:r>
              <w:t xml:space="preserve">31 Dec 2025</w:t>
            </w:r>
          </w:p>
        </w:tc>
        <w:tc>
          <w:tcPr>
            <w:tcW w:w="2400" w:type="dxa"/>
          </w:tcPr>
          <w:p>
            <w:r>
              <w:t xml:space="preserve">Manqoba Ntshakala | dgregistry@treasury.gov.za</w:t>
            </w:r>
          </w:p>
        </w:tc>
        <w:tc>
          <w:tcPr>
            <w:tcW w:w="2400" w:type="dxa"/>
          </w:tcPr>
          <w:p>
            <w:r>
              <w:t xml:space="preserve">John Stuart, a consultant supporting UN DESAâ€™s Economic Analysis and Policy Division (EAPD), reached out to South Africaâ€™s National Treasury to invite participation in the upcoming UN OG Macroeconomy Model training workshop in Cape Town (1â€“2 August). / Manqoba Ntshakala (Acting Chief Director, Economic Policy, National Treasury) responded positively, indicating the training is highly relevant. However, he requested that the formal invitation be sent via official protocolâ€”specifically addressed to Dr. Duncan Pieterse, Director General of National Treasury, and sent through the dgregistry@treasury.gov.za address with proper CCs. He also asked for a full outline of the training program to help align staff participation. / The formal letter should include details such as objectives, content, duration, requirements, nominee numbers, and cost coverage, with institutional letterhead and sender/recipient info.</w:t>
            </w:r>
          </w:p>
        </w:tc>
        <w:tc>
          <w:tcPr>
            <w:tcW w:w="2400" w:type="dxa"/>
          </w:tcPr>
          <w:p>
            <w:r>
              <w:t xml:space="preserve"/>
            </w:r>
          </w:p>
        </w:tc>
        <w:tc>
          <w:tcPr>
            <w:tcW w:w="2400" w:type="dxa"/>
          </w:tcPr>
          <w:p>
            <w:r>
              <w:t xml:space="preserve"/>
            </w:r>
          </w:p>
        </w:tc>
      </w:tr>
      <w:tr>
        <w:tc>
          <w:tcPr>
            <w:tcW w:w="2400" w:type="dxa"/>
          </w:tcPr>
          <w:p>
            <w:r>
              <w:t xml:space="preserve">5058</w:t>
            </w:r>
          </w:p>
        </w:tc>
        <w:tc>
          <w:tcPr>
            <w:tcW w:w="2400" w:type="dxa"/>
          </w:tcPr>
          <w:p>
            <w:r>
              <w:t xml:space="preserve">Request #5058 ? APRM request UNDESA continue supporting the annual activities of APRM including 1) the continental workshop on UN CEPA principles for building strong and agile institutions in Africa; 2) co-hosting inter-regional dialogue for digital transformation in public service and digital economy in Africa.  / Focal point: Saras Jagwanth</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May 2024</w:t>
            </w:r>
          </w:p>
        </w:tc>
        <w:tc>
          <w:tcPr>
            <w:tcW w:w="2400" w:type="dxa"/>
          </w:tcPr>
          <w:p>
            <w:r>
              <w:t xml:space="preserve">24 Oct 2024</w:t>
            </w:r>
          </w:p>
        </w:tc>
        <w:tc>
          <w:tcPr>
            <w:tcW w:w="2400" w:type="dxa"/>
          </w:tcPr>
          <w:p>
            <w:r>
              <w:t xml:space="preserve">26 Oct 2024</w:t>
            </w:r>
          </w:p>
        </w:tc>
        <w:tc>
          <w:tcPr>
            <w:tcW w:w="2400" w:type="dxa"/>
          </w:tcPr>
          <w:p>
            <w:r>
              <w:t xml:space="preserve">Sara Hamouda | sara.hamouda@aprm-au.org</w:t>
            </w:r>
          </w:p>
        </w:tc>
        <w:tc>
          <w:tcPr>
            <w:tcW w:w="2400" w:type="dxa"/>
          </w:tcPr>
          <w:p>
            <w:r>
              <w:t xml:space="preserve">APRM request UNDESA continue supporting the annual activities of APRM including 1) the continental workshop on UN CEPA principles for building strong and agile institutions in Africa; 2) co-hosting inter-regional dialogue for digital transformation in public service and digital economy in Africa.  / Focal point: Saras Jagwanth</w:t>
            </w:r>
          </w:p>
        </w:tc>
        <w:tc>
          <w:tcPr>
            <w:tcW w:w="2400" w:type="dxa"/>
          </w:tcPr>
          <w:p>
            <w:r>
              <w:t xml:space="preserve"/>
            </w:r>
          </w:p>
        </w:tc>
        <w:tc>
          <w:tcPr>
            <w:tcW w:w="2400" w:type="dxa"/>
          </w:tcPr>
          <w:p>
            <w:r>
              <w:t xml:space="preserve"/>
            </w:r>
          </w:p>
        </w:tc>
      </w:tr>
      <w:tr>
        <w:tc>
          <w:tcPr>
            <w:tcW w:w="2400" w:type="dxa"/>
          </w:tcPr>
          <w:p>
            <w:r>
              <w:t xml:space="preserve">3781</w:t>
            </w:r>
          </w:p>
        </w:tc>
        <w:tc>
          <w:tcPr>
            <w:tcW w:w="2400" w:type="dxa"/>
          </w:tcPr>
          <w:p>
            <w:r>
              <w:t xml:space="preserve">Request #3781 ? Request for an online course for a number of municipal officials on Infrastructure Asset Management. This will be part of the support provided for implementation of South Africa's national urban policy at subnational level.</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01 Jul 2022</w:t>
            </w:r>
          </w:p>
        </w:tc>
        <w:tc>
          <w:tcPr>
            <w:tcW w:w="2400" w:type="dxa"/>
          </w:tcPr>
          <w:p>
            <w:r>
              <w:t xml:space="preserve">31 Dec 2023</w:t>
            </w:r>
          </w:p>
        </w:tc>
        <w:tc>
          <w:tcPr>
            <w:tcW w:w="2400" w:type="dxa"/>
          </w:tcPr>
          <w:p>
            <w:r>
              <w:t xml:space="preserve">Nomkita Fani | nomkitaf@cogta.gov.za</w:t>
            </w:r>
          </w:p>
        </w:tc>
        <w:tc>
          <w:tcPr>
            <w:tcW w:w="2400" w:type="dxa"/>
          </w:tcPr>
          <w:p>
            <w:r>
              <w:t xml:space="preserve">Request for an online course for a number of municipal officials on Infrastructure Asset Management. This will be part of the support provided for implementation of South Africa's national urban policy at subnational level.</w:t>
            </w:r>
          </w:p>
        </w:tc>
        <w:tc>
          <w:tcPr>
            <w:tcW w:w="2400" w:type="dxa"/>
          </w:tcPr>
          <w:p>
            <w:r>
              <w:t xml:space="preserve"/>
            </w:r>
          </w:p>
        </w:tc>
        <w:tc>
          <w:tcPr>
            <w:tcW w:w="2400" w:type="dxa"/>
          </w:tcPr>
          <w:p>
            <w:r>
              <w:t xml:space="preserve"/>
            </w:r>
          </w:p>
        </w:tc>
      </w:tr>
      <w:tr>
        <w:tc>
          <w:tcPr>
            <w:tcW w:w="2400" w:type="dxa"/>
          </w:tcPr>
          <w:p>
            <w:r>
              <w:t xml:space="preserve">4690</w:t>
            </w:r>
          </w:p>
        </w:tc>
        <w:tc>
          <w:tcPr>
            <w:tcW w:w="2400" w:type="dxa"/>
          </w:tcPr>
          <w:p>
            <w:r>
              <w:t xml:space="preserve">Request #4690 ? DPIDG, DSDG and OISC has received request from APRM-UNDESA joint activities in 2023 to assist African countries implementation and monitoring of Agenda 2030 and Agenda 2063 / (i)	A three-day continental peer learning workshop for African countries preparing their VNRs in 2023. The Government of Namibia will host the workshop, including knowledge sharing and capacity building for national experts on national planning, finance, and other authorities in Africa.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Completed</w:t>
            </w:r>
          </w:p>
        </w:tc>
        <w:tc>
          <w:tcPr>
            <w:tcW w:w="2400" w:type="dxa"/>
          </w:tcPr>
          <w:p>
            <w:r>
              <w:t xml:space="preserve">Division for Public Institutions and Digital Government, Division for Sustainable Development Goals, Office for Intergovernmental Support and Coordination for Sustainable Development</w:t>
            </w:r>
          </w:p>
        </w:tc>
        <w:tc>
          <w:tcPr>
            <w:tcW w:w="2400" w:type="dxa"/>
          </w:tcPr>
          <w:p>
            <w:r>
              <w:t xml:space="preserve">20 Jan 2023</w:t>
            </w:r>
          </w:p>
        </w:tc>
        <w:tc>
          <w:tcPr>
            <w:tcW w:w="2400" w:type="dxa"/>
          </w:tcPr>
          <w:p>
            <w:r>
              <w:t xml:space="preserve">01 Oct 2023</w:t>
            </w:r>
          </w:p>
        </w:tc>
        <w:tc>
          <w:tcPr>
            <w:tcW w:w="2400" w:type="dxa"/>
          </w:tcPr>
          <w:p>
            <w:r>
              <w:t xml:space="preserve">31 May 2024</w:t>
            </w:r>
          </w:p>
        </w:tc>
        <w:tc>
          <w:tcPr>
            <w:tcW w:w="2400" w:type="dxa"/>
          </w:tcPr>
          <w:p>
            <w:r>
              <w:t xml:space="preserve">Professor Eddy Maloka | Eddy.Maloka@aprm-au.org</w:t>
            </w:r>
          </w:p>
        </w:tc>
        <w:tc>
          <w:tcPr>
            <w:tcW w:w="2400" w:type="dxa"/>
          </w:tcPr>
          <w:p>
            <w:r>
              <w:t xml:space="preserve">DPIDG, DSDG and OISC has received request from APRM-UNDESA joint activities in 2023 to assist African countries implementation and monitoring of Agenda 2030 and Agenda 2063 / (i)	A three-day continental peer learning workshop for African countries preparing their VNRs in 2023. The Government of Namibia will host the workshop, including knowledge sharing and capacity building for national experts on national planning, finance, and other authorities in Africa.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
            </w:r>
          </w:p>
        </w:tc>
        <w:tc>
          <w:tcPr>
            <w:tcW w:w="2400" w:type="dxa"/>
          </w:tcPr>
          <w:p>
            <w:r>
              <w:t xml:space="preserve"/>
            </w:r>
          </w:p>
        </w:tc>
      </w:tr>
      <w:tr>
        <w:tc>
          <w:tcPr>
            <w:tcW w:w="2400" w:type="dxa"/>
          </w:tcPr>
          <w:p>
            <w:r>
              <w:t xml:space="preserve">4746</w:t>
            </w:r>
          </w:p>
        </w:tc>
        <w:tc>
          <w:tcPr>
            <w:tcW w:w="2400" w:type="dxa"/>
          </w:tcPr>
          <w:p>
            <w:r>
              <w:t xml:space="preserve">Request #4746 ? DPIDG and DSDG were requested by the African Peer Review Mechanism to co-organize a continental workshop on the Principles of Effective Governance developed by the Committee of Experts on Public Administration (CEPA) in Africa.</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Jul 2022</w:t>
            </w:r>
          </w:p>
        </w:tc>
        <w:tc>
          <w:tcPr>
            <w:tcW w:w="2400" w:type="dxa"/>
          </w:tcPr>
          <w:p>
            <w:r>
              <w:t xml:space="preserve">06 Jan 2022</w:t>
            </w:r>
          </w:p>
        </w:tc>
        <w:tc>
          <w:tcPr>
            <w:tcW w:w="2400" w:type="dxa"/>
          </w:tcPr>
          <w:p>
            <w:r>
              <w:t xml:space="preserve"/>
            </w:r>
          </w:p>
        </w:tc>
        <w:tc>
          <w:tcPr>
            <w:tcW w:w="2400" w:type="dxa"/>
          </w:tcPr>
          <w:p>
            <w:r>
              <w:t xml:space="preserve">Eddy Maloka | aprm@org.xx</w:t>
            </w:r>
          </w:p>
        </w:tc>
        <w:tc>
          <w:tcPr>
            <w:tcW w:w="2400" w:type="dxa"/>
          </w:tcPr>
          <w:p>
            <w:r>
              <w:t xml:space="preserve">DPIDG and DSDG were requested by the African Peer Review Mechanism to co-organize a continental workshop on the Principles of Effective Governance developed by the Committee of Experts on Public Administration (CEPA) in Africa.</w:t>
            </w:r>
          </w:p>
        </w:tc>
        <w:tc>
          <w:tcPr>
            <w:tcW w:w="2400" w:type="dxa"/>
          </w:tcPr>
          <w:p>
            <w:r>
              <w:t xml:space="preserve"/>
            </w:r>
          </w:p>
        </w:tc>
        <w:tc>
          <w:tcPr>
            <w:tcW w:w="2400" w:type="dxa"/>
          </w:tcPr>
          <w:p>
            <w:r>
              <w:t xml:space="preserve"/>
            </w:r>
          </w:p>
        </w:tc>
      </w:tr>
      <w:tr>
        <w:tc>
          <w:tcPr>
            <w:tcW w:w="2400" w:type="dxa"/>
          </w:tcPr>
          <w:p>
            <w:r>
              <w:t xml:space="preserve">4029</w:t>
            </w:r>
          </w:p>
        </w:tc>
        <w:tc>
          <w:tcPr>
            <w:tcW w:w="2400" w:type="dxa"/>
          </w:tcPr>
          <w:p>
            <w:r>
              <w:t xml:space="preserve">Request #4029 ? In 2014, the Statistical Commission reiterated in Decision 45/110 (b) that Big Data constitute a source of information that cannot be ignored, and that the global statistical community must organize itself and take urgent action to exploit the possibilities and harness the challenges effectively. This call to action was repeated in subsequent years, such as in Decision 46/101 III (d) and in Decision 49/107 (d). The Commission also urged to provide training in the use of Big Data, especially for developing countries, as expressed in Decision 47/104 (b) and most recently in Decision 52/112 (h) in which the Commission strongly supported the timely implementation of a global training programme in the use of Big Data and data science for official statistics. In August 2021, the FCSC of the UAE approached the UN-CEBD (chaired by South Africa) to request support for a set of specialized training sessions on Big Data aspects during the EXPO 2020, to be held in Dubai in January 2022.</w:t>
            </w:r>
          </w:p>
        </w:tc>
        <w:tc>
          <w:tcPr>
            <w:tcW w:w="2400" w:type="dxa"/>
          </w:tcPr>
          <w:p>
            <w:r>
              <w:t xml:space="preserve">Completed</w:t>
            </w:r>
          </w:p>
        </w:tc>
        <w:tc>
          <w:tcPr>
            <w:tcW w:w="2400" w:type="dxa"/>
          </w:tcPr>
          <w:p>
            <w:r>
              <w:t xml:space="preserve">Statistics Division</w:t>
            </w:r>
          </w:p>
        </w:tc>
        <w:tc>
          <w:tcPr>
            <w:tcW w:w="2400" w:type="dxa"/>
          </w:tcPr>
          <w:p>
            <w:r>
              <w:t xml:space="preserve">01 Aug 2021</w:t>
            </w:r>
          </w:p>
        </w:tc>
        <w:tc>
          <w:tcPr>
            <w:tcW w:w="2400" w:type="dxa"/>
          </w:tcPr>
          <w:p>
            <w:r>
              <w:t xml:space="preserve">01 Aug 2021</w:t>
            </w:r>
          </w:p>
        </w:tc>
        <w:tc>
          <w:tcPr>
            <w:tcW w:w="2400" w:type="dxa"/>
          </w:tcPr>
          <w:p>
            <w:r>
              <w:t xml:space="preserve">31 Dec 2022</w:t>
            </w:r>
          </w:p>
        </w:tc>
        <w:tc>
          <w:tcPr>
            <w:tcW w:w="2400" w:type="dxa"/>
          </w:tcPr>
          <w:p>
            <w:r>
              <w:t xml:space="preserve">Ronald Jansen | jansen1@un.org</w:t>
            </w:r>
          </w:p>
        </w:tc>
        <w:tc>
          <w:tcPr>
            <w:tcW w:w="2400" w:type="dxa"/>
          </w:tcPr>
          <w:p>
            <w:r>
              <w:t xml:space="preserve">In 2014, the Statistical Commission reiterated in Decision 45/110 (b) that Big Data constitute a source of information that cannot be ignored, and that the global statistical community must organize itself and take urgent action to exploit the possibilities and harness the challenges effectively. This call to action was repeated in subsequent years, such as in Decision 46/101 III (d) and in Decision 49/107 (d). The Commission also urged to provide training in the use of Big Data, especially for developing countries, as expressed in Decision 47/104 (b) and most recently in Decision 52/112 (h) in which the Commission strongly supported the timely implementation of a global training programme in the use of Big Data and data science for official statistics. In August 2021, the FCSC of the UAE approached the UN-CEBD (chaired by South Africa) to request support for a set of specialized training sessions on Big Data aspects during the EXPO 2020, to be held in Dubai in January 2022.</w:t>
            </w:r>
          </w:p>
        </w:tc>
        <w:tc>
          <w:tcPr>
            <w:tcW w:w="2400" w:type="dxa"/>
          </w:tcPr>
          <w:p>
            <w:r>
              <w:t xml:space="preserve"/>
            </w:r>
          </w:p>
        </w:tc>
        <w:tc>
          <w:tcPr>
            <w:tcW w:w="2400" w:type="dxa"/>
          </w:tcPr>
          <w:p>
            <w:r>
              <w:t xml:space="preserve"/>
            </w:r>
          </w:p>
        </w:tc>
      </w:tr>
      <w:tr>
        <w:tc>
          <w:tcPr>
            <w:tcW w:w="2400" w:type="dxa"/>
          </w:tcPr>
          <w:p>
            <w:r>
              <w:t xml:space="preserve">3980</w:t>
            </w:r>
          </w:p>
        </w:tc>
        <w:tc>
          <w:tcPr>
            <w:tcW w:w="2400" w:type="dxa"/>
          </w:tcPr>
          <w:p>
            <w:r>
              <w:t xml:space="preserve">Request #3980 ? As a follow up to the first workshop in Pretoria in October 2019 (RPTC, SB-001375.40), DPIDG was requested by APRM  and Member State representatives to deepen the discussion, as well as report back on steps taken to operationalize the UN CEPA principles through the organization of a second workshop for African Government Executives.</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28 Jul 2021</w:t>
            </w:r>
          </w:p>
        </w:tc>
        <w:tc>
          <w:tcPr>
            <w:tcW w:w="2400" w:type="dxa"/>
          </w:tcPr>
          <w:p>
            <w:r>
              <w:t xml:space="preserve">10 Jan 2021</w:t>
            </w:r>
          </w:p>
        </w:tc>
        <w:tc>
          <w:tcPr>
            <w:tcW w:w="2400" w:type="dxa"/>
          </w:tcPr>
          <w:p>
            <w:r>
              <w:t xml:space="preserve">31 Oct 2021</w:t>
            </w:r>
          </w:p>
        </w:tc>
        <w:tc>
          <w:tcPr>
            <w:tcW w:w="2400" w:type="dxa"/>
          </w:tcPr>
          <w:p>
            <w:r>
              <w:t xml:space="preserve">Eddy Maloka | nn@nn.nn</w:t>
            </w:r>
          </w:p>
        </w:tc>
        <w:tc>
          <w:tcPr>
            <w:tcW w:w="2400" w:type="dxa"/>
          </w:tcPr>
          <w:p>
            <w:r>
              <w:t xml:space="preserve">As a follow up to the first workshop in Pretoria in October 2019 (RPTC, SB-001375.40), DPIDG was requested by APRM  and Member State representatives to deepen the discussion, as well as report back on steps taken to operationalize the UN CEPA principles through the organization of a second workshop for African Government Executives.</w:t>
            </w:r>
          </w:p>
        </w:tc>
        <w:tc>
          <w:tcPr>
            <w:tcW w:w="2400" w:type="dxa"/>
          </w:tcPr>
          <w:p>
            <w:r>
              <w:t xml:space="preserve"/>
            </w:r>
          </w:p>
        </w:tc>
        <w:tc>
          <w:tcPr>
            <w:tcW w:w="2400" w:type="dxa"/>
          </w:tcPr>
          <w:p>
            <w:r>
              <w:t xml:space="preserve"/>
            </w:r>
          </w:p>
        </w:tc>
      </w:tr>
      <w:tr>
        <w:tc>
          <w:tcPr>
            <w:tcW w:w="2400" w:type="dxa"/>
          </w:tcPr>
          <w:p>
            <w:r>
              <w:t xml:space="preserve">3505</w:t>
            </w:r>
          </w:p>
        </w:tc>
        <w:tc>
          <w:tcPr>
            <w:tcW w:w="2400" w:type="dxa"/>
          </w:tcPr>
          <w:p>
            <w:r>
              <w:t xml:space="preserve">Request #3505 ? The project will be organized in accordance with the UNDESA mandate to support implementation of intergovernmental resolutions and internationally agreed plans and programs of action, and specifically the mandate of DESA/DISD to support implementation of the Sustainable Development Goals and various UN mandates that pertain to sport and development.</w:t>
            </w:r>
          </w:p>
        </w:tc>
        <w:tc>
          <w:tcPr>
            <w:tcW w:w="2400" w:type="dxa"/>
          </w:tcPr>
          <w:p>
            <w:r>
              <w:t xml:space="preserve">Completed</w:t>
            </w:r>
          </w:p>
        </w:tc>
        <w:tc>
          <w:tcPr>
            <w:tcW w:w="2400" w:type="dxa"/>
          </w:tcPr>
          <w:p>
            <w:r>
              <w:t xml:space="preserve">Division for Inclusive Social Development</w:t>
            </w:r>
          </w:p>
        </w:tc>
        <w:tc>
          <w:tcPr>
            <w:tcW w:w="2400" w:type="dxa"/>
          </w:tcPr>
          <w:p>
            <w:r>
              <w:t xml:space="preserve">26 Feb 2021</w:t>
            </w:r>
          </w:p>
        </w:tc>
        <w:tc>
          <w:tcPr>
            <w:tcW w:w="2400" w:type="dxa"/>
          </w:tcPr>
          <w:p>
            <w:r>
              <w:t xml:space="preserve"/>
            </w:r>
          </w:p>
        </w:tc>
        <w:tc>
          <w:tcPr>
            <w:tcW w:w="2400" w:type="dxa"/>
          </w:tcPr>
          <w:p>
            <w:r>
              <w:t xml:space="preserve"/>
            </w:r>
          </w:p>
        </w:tc>
        <w:tc>
          <w:tcPr>
            <w:tcW w:w="2400" w:type="dxa"/>
          </w:tcPr>
          <w:p>
            <w:r>
              <w:t xml:space="preserve">Mandated | na@na</w:t>
            </w:r>
          </w:p>
        </w:tc>
        <w:tc>
          <w:tcPr>
            <w:tcW w:w="2400" w:type="dxa"/>
          </w:tcPr>
          <w:p>
            <w:r>
              <w:t xml:space="preserve">The project will be organized in accordance with the UNDESA mandate to support implementation of intergovernmental resolutions and internationally agreed plans and programs of action, and specifically the mandate of DESA/DISD to support implementation of the Sustainable Development Goals and various UN mandates that pertain to sport and development.</w:t>
            </w:r>
          </w:p>
        </w:tc>
        <w:tc>
          <w:tcPr>
            <w:tcW w:w="2400" w:type="dxa"/>
          </w:tcPr>
          <w:p>
            <w:r>
              <w:t xml:space="preserve"/>
            </w:r>
          </w:p>
        </w:tc>
        <w:tc>
          <w:tcPr>
            <w:tcW w:w="2400" w:type="dxa"/>
          </w:tcPr>
          <w:p>
            <w:r>
              <w:t xml:space="preserve"/>
            </w:r>
          </w:p>
        </w:tc>
      </w:tr>
      <w:tr>
        <w:tc>
          <w:tcPr>
            <w:tcW w:w="2400" w:type="dxa"/>
          </w:tcPr>
          <w:p>
            <w:r>
              <w:t xml:space="preserve">2750</w:t>
            </w:r>
          </w:p>
        </w:tc>
        <w:tc>
          <w:tcPr>
            <w:tcW w:w="2400" w:type="dxa"/>
          </w:tcPr>
          <w:p>
            <w:r>
              <w:t xml:space="preserve">Request #2750 ? Assistance in sourcing technical support and funding for conducting the national forest resources assessment for South Africa through the Global Forest Financing Facilitation Network</w:t>
            </w:r>
          </w:p>
        </w:tc>
        <w:tc>
          <w:tcPr>
            <w:tcW w:w="2400" w:type="dxa"/>
          </w:tcPr>
          <w:p>
            <w:r>
              <w:t xml:space="preserve">Completed</w:t>
            </w:r>
          </w:p>
        </w:tc>
        <w:tc>
          <w:tcPr>
            <w:tcW w:w="2400" w:type="dxa"/>
          </w:tcPr>
          <w:p>
            <w:r>
              <w:t xml:space="preserve">United Nations Forum on Forest</w:t>
            </w:r>
          </w:p>
        </w:tc>
        <w:tc>
          <w:tcPr>
            <w:tcW w:w="2400" w:type="dxa"/>
          </w:tcPr>
          <w:p>
            <w:r>
              <w:t xml:space="preserve">13 Feb 2018</w:t>
            </w:r>
          </w:p>
        </w:tc>
        <w:tc>
          <w:tcPr>
            <w:tcW w:w="2400" w:type="dxa"/>
          </w:tcPr>
          <w:p>
            <w:r>
              <w:t xml:space="preserve">01 Jan 2019</w:t>
            </w:r>
          </w:p>
        </w:tc>
        <w:tc>
          <w:tcPr>
            <w:tcW w:w="2400" w:type="dxa"/>
          </w:tcPr>
          <w:p>
            <w:r>
              <w:t xml:space="preserve">31 Jul 2021</w:t>
            </w:r>
          </w:p>
        </w:tc>
        <w:tc>
          <w:tcPr>
            <w:tcW w:w="2400" w:type="dxa"/>
          </w:tcPr>
          <w:p>
            <w:r>
              <w:t xml:space="preserve">S Zokwana Mp | rennym@daff.gov.za</w:t>
            </w:r>
          </w:p>
        </w:tc>
        <w:tc>
          <w:tcPr>
            <w:tcW w:w="2400" w:type="dxa"/>
          </w:tcPr>
          <w:p>
            <w:r>
              <w:t xml:space="preserve">Assistance in sourcing technical support and funding for conducting the national forest resources assessment for South Africa through the Global Forest Financing Facilitation Network</w:t>
            </w:r>
          </w:p>
        </w:tc>
        <w:tc>
          <w:tcPr>
            <w:tcW w:w="2400" w:type="dxa"/>
          </w:tcPr>
          <w:p>
            <w:r>
              <w:t xml:space="preserve"/>
            </w:r>
          </w:p>
        </w:tc>
        <w:tc>
          <w:tcPr>
            <w:tcW w:w="2400" w:type="dxa"/>
          </w:tcPr>
          <w:p>
            <w:r>
              <w:t xml:space="preserve"/>
            </w:r>
          </w:p>
        </w:tc>
      </w:tr>
      <w:tr>
        <w:tc>
          <w:tcPr>
            <w:tcW w:w="2400" w:type="dxa"/>
          </w:tcPr>
          <w:p>
            <w:r>
              <w:t xml:space="preserve">2758</w:t>
            </w:r>
          </w:p>
        </w:tc>
        <w:tc>
          <w:tcPr>
            <w:tcW w:w="2400" w:type="dxa"/>
          </w:tcPr>
          <w:p>
            <w:r>
              <w:t xml:space="preserve">Request #2758 ? Request for an evaluation of the census operations using GIS / With the request of the Palestinian Central Bureau of Statistics (PCBS), UNSD hired a consultant to evaluate the current status of GIS, particularly in the context of implementation of the 2017 census. The main objective was to identify strengths and weaknesses in the implementation of the GIS in support of census activities (covering the stages for updating maps, delineating enumeration areas, household listing, and enumeration) and identify the requirements for maintaining and updating the GIS system for use after the 2017 census. / The mission by the consultant was conducted on 25 February-1 March 2018. A mission report for internal use is available.</w:t>
            </w:r>
          </w:p>
        </w:tc>
        <w:tc>
          <w:tcPr>
            <w:tcW w:w="2400" w:type="dxa"/>
          </w:tcPr>
          <w:p>
            <w:r>
              <w:t xml:space="preserve">Completed</w:t>
            </w:r>
          </w:p>
        </w:tc>
        <w:tc>
          <w:tcPr>
            <w:tcW w:w="2400" w:type="dxa"/>
          </w:tcPr>
          <w:p>
            <w:r>
              <w:t xml:space="preserve">Statistics Division</w:t>
            </w:r>
          </w:p>
        </w:tc>
        <w:tc>
          <w:tcPr>
            <w:tcW w:w="2400" w:type="dxa"/>
          </w:tcPr>
          <w:p>
            <w:r>
              <w:t xml:space="preserve">23 Jan 2018</w:t>
            </w:r>
          </w:p>
        </w:tc>
        <w:tc>
          <w:tcPr>
            <w:tcW w:w="2400" w:type="dxa"/>
          </w:tcPr>
          <w:p>
            <w:r>
              <w:t xml:space="preserve"/>
            </w:r>
          </w:p>
        </w:tc>
        <w:tc>
          <w:tcPr>
            <w:tcW w:w="2400" w:type="dxa"/>
          </w:tcPr>
          <w:p>
            <w:r>
              <w:t xml:space="preserve"/>
            </w:r>
          </w:p>
        </w:tc>
        <w:tc>
          <w:tcPr>
            <w:tcW w:w="2400" w:type="dxa"/>
          </w:tcPr>
          <w:p>
            <w:r>
              <w:t xml:space="preserve">Ola Awad | pres@pcbs.gov.ps</w:t>
            </w:r>
          </w:p>
        </w:tc>
        <w:tc>
          <w:tcPr>
            <w:tcW w:w="2400" w:type="dxa"/>
          </w:tcPr>
          <w:p>
            <w:r>
              <w:t xml:space="preserve">Request for an evaluation of the census operations using GIS / With the request of the Palestinian Central Bureau of Statistics (PCBS), UNSD hired a consultant to evaluate the current status of GIS, particularly in the context of implementation of the 2017 census. The main objective was to identify strengths and weaknesses in the implementation of the GIS in support of census activities (covering the stages for updating maps, delineating enumeration areas, household listing, and enumeration) and identify the requirements for maintaining and updating the GIS system for use after the 2017 census. / The mission by the consultant was conducted on 25 February-1 March 2018. A mission report for internal use is available.</w:t>
            </w:r>
          </w:p>
        </w:tc>
        <w:tc>
          <w:tcPr>
            <w:tcW w:w="2400" w:type="dxa"/>
          </w:tcPr>
          <w:p>
            <w:r>
              <w:t xml:space="preserve"/>
            </w:r>
          </w:p>
        </w:tc>
        <w:tc>
          <w:tcPr>
            <w:tcW w:w="2400" w:type="dxa"/>
          </w:tcPr>
          <w:p>
            <w:r>
              <w:t xml:space="preserve"/>
            </w:r>
          </w:p>
        </w:tc>
      </w:tr>
      <w:tr>
        <w:tc>
          <w:tcPr>
            <w:tcW w:w="2400" w:type="dxa"/>
          </w:tcPr>
          <w:p>
            <w:r>
              <w:t xml:space="preserve">5480</w:t>
            </w:r>
          </w:p>
        </w:tc>
        <w:tc>
          <w:tcPr>
            <w:tcW w:w="2400" w:type="dxa"/>
          </w:tcPr>
          <w:p>
            <w:r>
              <w:t xml:space="preserve">Request #5480 ? 1.  Development of an effective data collection and database mechanism for priority SDG indicators; / 2.  Identification of priority SDGs and indicators for Suriname, in consultation with relevant stakeholders; / 3.  Development of a policy monitoring mechanism that places the principle of "leave no one behind"  at its core; / 4. Integration of national development objectives with SDG monitoring; / 5. Enhancement of SDG knowledge and awareness among all actors and the wider society.</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03 Dec 2025</w:t>
            </w:r>
          </w:p>
        </w:tc>
        <w:tc>
          <w:tcPr>
            <w:tcW w:w="2400" w:type="dxa"/>
          </w:tcPr>
          <w:p>
            <w:r>
              <w:t xml:space="preserve">11 Mar 2026</w:t>
            </w:r>
          </w:p>
        </w:tc>
        <w:tc>
          <w:tcPr>
            <w:tcW w:w="2400" w:type="dxa"/>
          </w:tcPr>
          <w:p>
            <w:r>
              <w:t xml:space="preserve">31 Dec 2026</w:t>
            </w:r>
          </w:p>
        </w:tc>
        <w:tc>
          <w:tcPr>
            <w:tcW w:w="2400" w:type="dxa"/>
          </w:tcPr>
          <w:p>
            <w:r>
              <w:t xml:space="preserve">Ministry of Foreign Affairs, International Business and Cooperation | sec.dis@mofa.gov.sr</w:t>
            </w:r>
          </w:p>
        </w:tc>
        <w:tc>
          <w:tcPr>
            <w:tcW w:w="2400" w:type="dxa"/>
          </w:tcPr>
          <w:p>
            <w:r>
              <w:t xml:space="preserve">1.  Development of an effective data collection and database mechanism for priority SDG indicators; / 2.  Identification of priority SDGs and indicators for Suriname, in consultation with relevant stakeholders; / 3.  Development of a policy monitoring mechanism that places the principle of "leave no one behind"  at its core; / 4. Integration of national development objectives with SDG monitoring; / 5. Enhancement of SDG knowledge and awareness among all actors and the wider society.</w:t>
            </w:r>
          </w:p>
        </w:tc>
        <w:tc>
          <w:tcPr>
            <w:tcW w:w="2400" w:type="dxa"/>
          </w:tcPr>
          <w:p>
            <w:r>
              <w:t xml:space="preserve"/>
            </w:r>
          </w:p>
        </w:tc>
        <w:tc>
          <w:tcPr>
            <w:tcW w:w="2400" w:type="dxa"/>
          </w:tcPr>
          <w:p>
            <w:r>
              <w:t xml:space="preserve"/>
            </w:r>
          </w:p>
        </w:tc>
      </w:tr>
      <w:tr>
        <w:tc>
          <w:tcPr>
            <w:tcW w:w="2400" w:type="dxa"/>
          </w:tcPr>
          <w:p>
            <w:r>
              <w:t xml:space="preserve">5296</w:t>
            </w:r>
          </w:p>
        </w:tc>
        <w:tc>
          <w:tcPr>
            <w:tcW w:w="2400" w:type="dxa"/>
          </w:tcPr>
          <w:p>
            <w:r>
              <w:t xml:space="preserve">Request #5296 ? Support the Government of Suriname, through its Permanent Mission to the United Nations and relevant national entities, in mobilizing private financing for SDG-aligned projects and benefiting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22 Feb 2024</w:t>
            </w:r>
          </w:p>
        </w:tc>
        <w:tc>
          <w:tcPr>
            <w:tcW w:w="2400" w:type="dxa"/>
          </w:tcPr>
          <w:p>
            <w:r>
              <w:t xml:space="preserve">22 Feb 2024</w:t>
            </w:r>
          </w:p>
        </w:tc>
        <w:tc>
          <w:tcPr>
            <w:tcW w:w="2400" w:type="dxa"/>
          </w:tcPr>
          <w:p>
            <w:r>
              <w:t xml:space="preserve">20 Aug 2024</w:t>
            </w:r>
          </w:p>
        </w:tc>
        <w:tc>
          <w:tcPr>
            <w:tcW w:w="2400" w:type="dxa"/>
          </w:tcPr>
          <w:p>
            <w:r>
              <w:t xml:space="preserve">Sunil Algram Sitaldin | suriname_un@proton.me</w:t>
            </w:r>
          </w:p>
        </w:tc>
        <w:tc>
          <w:tcPr>
            <w:tcW w:w="2400" w:type="dxa"/>
          </w:tcPr>
          <w:p>
            <w:r>
              <w:t xml:space="preserve">Support the Government of Suriname, through its Permanent Mission to the United Nations and relevant national entities,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2751</w:t>
            </w:r>
          </w:p>
        </w:tc>
        <w:tc>
          <w:tcPr>
            <w:tcW w:w="2400" w:type="dxa"/>
          </w:tcPr>
          <w:p>
            <w:r>
              <w:t xml:space="preserve">Request #2751 ? Capacity Building on financing for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29 Apr 2019</w:t>
            </w:r>
          </w:p>
        </w:tc>
        <w:tc>
          <w:tcPr>
            <w:tcW w:w="2400" w:type="dxa"/>
          </w:tcPr>
          <w:p>
            <w:r>
              <w:t xml:space="preserve">01 Aug 2023</w:t>
            </w:r>
          </w:p>
        </w:tc>
        <w:tc>
          <w:tcPr>
            <w:tcW w:w="2400" w:type="dxa"/>
          </w:tcPr>
          <w:p>
            <w:r>
              <w:t xml:space="preserve">03 Apr 2025</w:t>
            </w:r>
          </w:p>
        </w:tc>
        <w:tc>
          <w:tcPr>
            <w:tcW w:w="2400" w:type="dxa"/>
          </w:tcPr>
          <w:p>
            <w:r>
              <w:t xml:space="preserve">Kitty Sweeb | suriname@un.int</w:t>
            </w:r>
          </w:p>
        </w:tc>
        <w:tc>
          <w:tcPr>
            <w:tcW w:w="2400" w:type="dxa"/>
          </w:tcPr>
          <w:p>
            <w:r>
              <w:t xml:space="preserve">Capacity Building on financing for sustainable forest management</w:t>
            </w:r>
          </w:p>
        </w:tc>
        <w:tc>
          <w:tcPr>
            <w:tcW w:w="2400" w:type="dxa"/>
          </w:tcPr>
          <w:p>
            <w:r>
              <w:t xml:space="preserve"/>
            </w:r>
          </w:p>
        </w:tc>
        <w:tc>
          <w:tcPr>
            <w:tcW w:w="2400" w:type="dxa"/>
          </w:tcPr>
          <w:p>
            <w:r>
              <w:t xml:space="preserve"/>
            </w:r>
          </w:p>
        </w:tc>
      </w:tr>
      <w:tr>
        <w:tc>
          <w:tcPr>
            <w:tcW w:w="2400" w:type="dxa"/>
          </w:tcPr>
          <w:p>
            <w:r>
              <w:t xml:space="preserve">2676</w:t>
            </w:r>
          </w:p>
        </w:tc>
        <w:tc>
          <w:tcPr>
            <w:tcW w:w="2400" w:type="dxa"/>
          </w:tcPr>
          <w:p>
            <w:r>
              <w:t xml:space="preserve">Request #2676 ? DPIDG was requested to provide Virtual Services on SAIâ€™s engagement with stakeholders and policy research on SAIs.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2016</w:t>
            </w:r>
          </w:p>
        </w:tc>
        <w:tc>
          <w:tcPr>
            <w:tcW w:w="2400" w:type="dxa"/>
          </w:tcPr>
          <w:p>
            <w:r>
              <w:t xml:space="preserve">09 Feb 2016</w:t>
            </w:r>
          </w:p>
        </w:tc>
        <w:tc>
          <w:tcPr>
            <w:tcW w:w="2400" w:type="dxa"/>
          </w:tcPr>
          <w:p>
            <w:r>
              <w:t xml:space="preserve">09 Aug 2016</w:t>
            </w:r>
          </w:p>
        </w:tc>
        <w:tc>
          <w:tcPr>
            <w:tcW w:w="2400" w:type="dxa"/>
          </w:tcPr>
          <w:p>
            <w:r>
              <w:t xml:space="preserve">na | na@gmail.com</w:t>
            </w:r>
          </w:p>
        </w:tc>
        <w:tc>
          <w:tcPr>
            <w:tcW w:w="2400" w:type="dxa"/>
          </w:tcPr>
          <w:p>
            <w:r>
              <w:t xml:space="preserve">DPIDG was requested to provide Virtual Services on SAIâ€™s engagement with stakeholders and policy research on SAIs.</w:t>
            </w:r>
          </w:p>
        </w:tc>
        <w:tc>
          <w:tcPr>
            <w:tcW w:w="2400" w:type="dxa"/>
          </w:tcPr>
          <w:p>
            <w:r>
              <w:t xml:space="preserve"/>
            </w:r>
          </w:p>
        </w:tc>
        <w:tc>
          <w:tcPr>
            <w:tcW w:w="2400" w:type="dxa"/>
          </w:tcPr>
          <w:p>
            <w:r>
              <w:t xml:space="preserve"/>
            </w:r>
          </w:p>
        </w:tc>
      </w:tr>
      <w:tr>
        <w:tc>
          <w:tcPr>
            <w:tcW w:w="2400" w:type="dxa"/>
          </w:tcPr>
          <w:p>
            <w:r>
              <w:t xml:space="preserve">5173</w:t>
            </w:r>
          </w:p>
        </w:tc>
        <w:tc>
          <w:tcPr>
            <w:tcW w:w="2400" w:type="dxa"/>
          </w:tcPr>
          <w:p>
            <w:r>
              <w:t xml:space="preserve">Request #5173 ? To assist the process of ratification of the UN Convention on the Rights of Persons with Disabilities in Tajikistan.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18 Dec 2024</w:t>
            </w:r>
          </w:p>
        </w:tc>
        <w:tc>
          <w:tcPr>
            <w:tcW w:w="2400" w:type="dxa"/>
          </w:tcPr>
          <w:p>
            <w:r>
              <w:t xml:space="preserve">14 Feb 2025</w:t>
            </w:r>
          </w:p>
        </w:tc>
        <w:tc>
          <w:tcPr>
            <w:tcW w:w="2400" w:type="dxa"/>
          </w:tcPr>
          <w:p>
            <w:r>
              <w:t xml:space="preserve">15 Dec 2025</w:t>
            </w:r>
          </w:p>
        </w:tc>
        <w:tc>
          <w:tcPr>
            <w:tcW w:w="2400" w:type="dxa"/>
          </w:tcPr>
          <w:p>
            <w:r>
              <w:t xml:space="preserve">Mr. Jamoliddin Abdullozoda | info@moh.tj</w:t>
            </w:r>
          </w:p>
        </w:tc>
        <w:tc>
          <w:tcPr>
            <w:tcW w:w="2400" w:type="dxa"/>
          </w:tcPr>
          <w:p>
            <w:r>
              <w:t xml:space="preserve">To assist the process of ratification of the UN Convention on the Rights of Persons with Disabilities in Tajikistan.</w:t>
            </w:r>
          </w:p>
        </w:tc>
        <w:tc>
          <w:tcPr>
            <w:tcW w:w="2400" w:type="dxa"/>
          </w:tcPr>
          <w:p>
            <w:r>
              <w:t xml:space="preserve"/>
            </w:r>
          </w:p>
        </w:tc>
        <w:tc>
          <w:tcPr>
            <w:tcW w:w="2400" w:type="dxa"/>
          </w:tcPr>
          <w:p>
            <w:r>
              <w:t xml:space="preserve"/>
            </w:r>
          </w:p>
        </w:tc>
      </w:tr>
      <w:tr>
        <w:tc>
          <w:tcPr>
            <w:tcW w:w="2400" w:type="dxa"/>
          </w:tcPr>
          <w:p>
            <w:r>
              <w:t xml:space="preserve">4867</w:t>
            </w:r>
          </w:p>
        </w:tc>
        <w:tc>
          <w:tcPr>
            <w:tcW w:w="2400" w:type="dxa"/>
          </w:tcPr>
          <w:p>
            <w:r>
              <w:t xml:space="preserve">Request #4867 ? for CDPMO's review and budget code</w:t>
            </w:r>
          </w:p>
        </w:tc>
        <w:tc>
          <w:tcPr>
            <w:tcW w:w="2400" w:type="dxa"/>
          </w:tcPr>
          <w:p>
            <w:r>
              <w:t xml:space="preserve">Completed</w:t>
            </w:r>
          </w:p>
        </w:tc>
        <w:tc>
          <w:tcPr>
            <w:tcW w:w="2400" w:type="dxa"/>
          </w:tcPr>
          <w:p>
            <w:r>
              <w:t xml:space="preserve">Division for Inclusive Social Development</w:t>
            </w:r>
          </w:p>
        </w:tc>
        <w:tc>
          <w:tcPr>
            <w:tcW w:w="2400" w:type="dxa"/>
          </w:tcPr>
          <w:p>
            <w:r>
              <w:t xml:space="preserve">15 Dec 2023</w:t>
            </w:r>
          </w:p>
        </w:tc>
        <w:tc>
          <w:tcPr>
            <w:tcW w:w="2400" w:type="dxa"/>
          </w:tcPr>
          <w:p>
            <w:r>
              <w:t xml:space="preserve">03 Jan 2024</w:t>
            </w:r>
          </w:p>
        </w:tc>
        <w:tc>
          <w:tcPr>
            <w:tcW w:w="2400" w:type="dxa"/>
          </w:tcPr>
          <w:p>
            <w:r>
              <w:t xml:space="preserve">31 Dec 2024</w:t>
            </w:r>
          </w:p>
        </w:tc>
        <w:tc>
          <w:tcPr>
            <w:tcW w:w="2400" w:type="dxa"/>
          </w:tcPr>
          <w:p>
            <w:r>
              <w:t xml:space="preserve">Minister Abulzoda | na@na.org</w:t>
            </w:r>
          </w:p>
        </w:tc>
        <w:tc>
          <w:tcPr>
            <w:tcW w:w="2400" w:type="dxa"/>
          </w:tcPr>
          <w:p>
            <w:r>
              <w:t xml:space="preserve">for CDPMO's review and budget code</w:t>
            </w:r>
          </w:p>
        </w:tc>
        <w:tc>
          <w:tcPr>
            <w:tcW w:w="2400" w:type="dxa"/>
          </w:tcPr>
          <w:p>
            <w:r>
              <w:t xml:space="preserve"/>
            </w:r>
          </w:p>
        </w:tc>
        <w:tc>
          <w:tcPr>
            <w:tcW w:w="2400" w:type="dxa"/>
          </w:tcPr>
          <w:p>
            <w:r>
              <w:t xml:space="preserve"/>
            </w:r>
          </w:p>
        </w:tc>
      </w:tr>
      <w:tr>
        <w:tc>
          <w:tcPr>
            <w:tcW w:w="2400" w:type="dxa"/>
          </w:tcPr>
          <w:p>
            <w:r>
              <w:t xml:space="preserve">4709</w:t>
            </w:r>
          </w:p>
        </w:tc>
        <w:tc>
          <w:tcPr>
            <w:tcW w:w="2400" w:type="dxa"/>
          </w:tcPr>
          <w:p>
            <w:r>
              <w:t xml:space="preserve">Request #4709 ? Two requests on Disability  from Ministry of Health and Social Protection of Population in Tajikistan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11 Jan 2023</w:t>
            </w:r>
          </w:p>
        </w:tc>
        <w:tc>
          <w:tcPr>
            <w:tcW w:w="2400" w:type="dxa"/>
          </w:tcPr>
          <w:p>
            <w:r>
              <w:t xml:space="preserve">01 Mar 2023</w:t>
            </w:r>
          </w:p>
        </w:tc>
        <w:tc>
          <w:tcPr>
            <w:tcW w:w="2400" w:type="dxa"/>
          </w:tcPr>
          <w:p>
            <w:r>
              <w:t xml:space="preserve">31 Dec 2023</w:t>
            </w:r>
          </w:p>
        </w:tc>
        <w:tc>
          <w:tcPr>
            <w:tcW w:w="2400" w:type="dxa"/>
          </w:tcPr>
          <w:p>
            <w:r>
              <w:t xml:space="preserve">Qudratullo | KFARHANGY@MAIL.RU</w:t>
            </w:r>
          </w:p>
        </w:tc>
        <w:tc>
          <w:tcPr>
            <w:tcW w:w="2400" w:type="dxa"/>
          </w:tcPr>
          <w:p>
            <w:r>
              <w:t xml:space="preserve">Two requests on Disability  from Ministry of Health and Social Protection of Population in Tajikistan</w:t>
            </w:r>
          </w:p>
        </w:tc>
        <w:tc>
          <w:tcPr>
            <w:tcW w:w="2400" w:type="dxa"/>
          </w:tcPr>
          <w:p>
            <w:r>
              <w:t xml:space="preserve"/>
            </w:r>
          </w:p>
        </w:tc>
        <w:tc>
          <w:tcPr>
            <w:tcW w:w="2400" w:type="dxa"/>
          </w:tcPr>
          <w:p>
            <w:r>
              <w:t xml:space="preserve"/>
            </w:r>
          </w:p>
        </w:tc>
      </w:tr>
      <w:tr>
        <w:tc>
          <w:tcPr>
            <w:tcW w:w="2400" w:type="dxa"/>
          </w:tcPr>
          <w:p>
            <w:r>
              <w:t xml:space="preserve">4057</w:t>
            </w:r>
          </w:p>
        </w:tc>
        <w:tc>
          <w:tcPr>
            <w:tcW w:w="2400" w:type="dxa"/>
          </w:tcPr>
          <w:p>
            <w:r>
              <w:t xml:space="preserve">Request #4057 ? minutes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10 Feb 2022</w:t>
            </w:r>
          </w:p>
        </w:tc>
        <w:tc>
          <w:tcPr>
            <w:tcW w:w="2400" w:type="dxa"/>
          </w:tcPr>
          <w:p>
            <w:r>
              <w:t xml:space="preserve">28 Feb 2022</w:t>
            </w:r>
          </w:p>
        </w:tc>
        <w:tc>
          <w:tcPr>
            <w:tcW w:w="2400" w:type="dxa"/>
          </w:tcPr>
          <w:p>
            <w:r>
              <w:t xml:space="preserve">31 Dec 2022</w:t>
            </w:r>
          </w:p>
        </w:tc>
        <w:tc>
          <w:tcPr>
            <w:tcW w:w="2400" w:type="dxa"/>
          </w:tcPr>
          <w:p>
            <w:r>
              <w:t xml:space="preserve">Dr. Abdullozoda | na@na.org</w:t>
            </w:r>
          </w:p>
        </w:tc>
        <w:tc>
          <w:tcPr>
            <w:tcW w:w="2400" w:type="dxa"/>
          </w:tcPr>
          <w:p>
            <w:r>
              <w:t xml:space="preserve">minutes to be signed by CDPMO</w:t>
            </w:r>
          </w:p>
        </w:tc>
        <w:tc>
          <w:tcPr>
            <w:tcW w:w="2400" w:type="dxa"/>
          </w:tcPr>
          <w:p>
            <w:r>
              <w:t xml:space="preserve"/>
            </w:r>
          </w:p>
        </w:tc>
        <w:tc>
          <w:tcPr>
            <w:tcW w:w="2400" w:type="dxa"/>
          </w:tcPr>
          <w:p>
            <w:r>
              <w:t xml:space="preserve"/>
            </w:r>
          </w:p>
        </w:tc>
      </w:tr>
      <w:tr>
        <w:tc>
          <w:tcPr>
            <w:tcW w:w="2400" w:type="dxa"/>
          </w:tcPr>
          <w:p>
            <w:r>
              <w:t xml:space="preserve">3608</w:t>
            </w:r>
          </w:p>
        </w:tc>
        <w:tc>
          <w:tcPr>
            <w:tcW w:w="2400" w:type="dxa"/>
          </w:tcPr>
          <w:p>
            <w:r>
              <w:t xml:space="preserve">Request #3608 ? RCO team leader had initially indicated interest in DESA support for updating the CCA underpinning the preparation of the UNSDCF programming cycle starting in 2023.</w:t>
            </w:r>
          </w:p>
        </w:tc>
        <w:tc>
          <w:tcPr>
            <w:tcW w:w="2400" w:type="dxa"/>
          </w:tcPr>
          <w:p>
            <w:r>
              <w:t xml:space="preserve">Not fulfilled by DESA</w:t>
            </w:r>
          </w:p>
        </w:tc>
        <w:tc>
          <w:tcPr>
            <w:tcW w:w="2400" w:type="dxa"/>
          </w:tcPr>
          <w:p>
            <w:r>
              <w:t xml:space="preserve">Division for Inclusive Social Development, Division for Public Institutions and Digital Government, Division for Sustainable Development Goals, Economic Analysis and Policy Division, Financing for Sustainable Development Office, Population Division, Statistics Division, United Nations Forum on Forest</w:t>
            </w:r>
          </w:p>
        </w:tc>
        <w:tc>
          <w:tcPr>
            <w:tcW w:w="2400" w:type="dxa"/>
          </w:tcPr>
          <w:p>
            <w:r>
              <w:t xml:space="preserve">01 Sept 2020</w:t>
            </w:r>
          </w:p>
        </w:tc>
        <w:tc>
          <w:tcPr>
            <w:tcW w:w="2400" w:type="dxa"/>
          </w:tcPr>
          <w:p>
            <w:r>
              <w:t xml:space="preserve">01 Sept 2020</w:t>
            </w:r>
          </w:p>
        </w:tc>
        <w:tc>
          <w:tcPr>
            <w:tcW w:w="2400" w:type="dxa"/>
          </w:tcPr>
          <w:p>
            <w:r>
              <w:t xml:space="preserve">31 Dec 2021</w:t>
            </w:r>
          </w:p>
        </w:tc>
        <w:tc>
          <w:tcPr>
            <w:tcW w:w="2400" w:type="dxa"/>
          </w:tcPr>
          <w:p>
            <w:r>
              <w:t xml:space="preserve">Ana Lukatela | ana.lukatela@un.org</w:t>
            </w:r>
          </w:p>
        </w:tc>
        <w:tc>
          <w:tcPr>
            <w:tcW w:w="2400" w:type="dxa"/>
          </w:tcPr>
          <w:p>
            <w:r>
              <w:t xml:space="preserve">RCO team leader had initially indicated interest in DESA support for updating the CCA underpinning the preparation of the UNSDCF programming cycle starting in 2023.</w:t>
            </w:r>
          </w:p>
        </w:tc>
        <w:tc>
          <w:tcPr>
            <w:tcW w:w="2400" w:type="dxa"/>
          </w:tcPr>
          <w:p>
            <w:r>
              <w:t xml:space="preserve"/>
            </w:r>
          </w:p>
        </w:tc>
        <w:tc>
          <w:tcPr>
            <w:tcW w:w="2400" w:type="dxa"/>
          </w:tcPr>
          <w:p>
            <w:r>
              <w:t xml:space="preserve"/>
            </w:r>
          </w:p>
        </w:tc>
      </w:tr>
      <w:tr>
        <w:tc>
          <w:tcPr>
            <w:tcW w:w="2400" w:type="dxa"/>
          </w:tcPr>
          <w:p>
            <w:r>
              <w:t xml:space="preserve">3605</w:t>
            </w:r>
          </w:p>
        </w:tc>
        <w:tc>
          <w:tcPr>
            <w:tcW w:w="2400" w:type="dxa"/>
          </w:tcPr>
          <w:p>
            <w:r>
              <w:t xml:space="preserve">Request #3605 ? The Minister of Economic Development met with RCO on their ongoing cooperation and requested if UN could provide support to the ministry to develop a macroeconomic modelling tool that links production (GDP) and social sectors. In the past, the ministry tried to develop some kind of a growth modelling tool but it never became fully functional. UN Agencies have developed various macroeconomic models including WEFM of UNDESA. The question is to whether these models can be linked to social sectors, unless employment or investments/spending in health, education etc. are considered as â€œsocialâ€ elements that are already considered in a growth model.  DESA advise was requested on how to respond to the Minister's request and whether a full-fledged project (technical assistance) could be considered,  depending on the scope of work.</w:t>
            </w:r>
          </w:p>
        </w:tc>
        <w:tc>
          <w:tcPr>
            <w:tcW w:w="2400" w:type="dxa"/>
          </w:tcPr>
          <w:p>
            <w:r>
              <w:t xml:space="preserve">Completed</w:t>
            </w:r>
          </w:p>
        </w:tc>
        <w:tc>
          <w:tcPr>
            <w:tcW w:w="2400" w:type="dxa"/>
          </w:tcPr>
          <w:p>
            <w:r>
              <w:t xml:space="preserve">Economic Analysis and Policy Division</w:t>
            </w:r>
          </w:p>
        </w:tc>
        <w:tc>
          <w:tcPr>
            <w:tcW w:w="2400" w:type="dxa"/>
          </w:tcPr>
          <w:p>
            <w:r>
              <w:t xml:space="preserve">01 Sept 2020</w:t>
            </w:r>
          </w:p>
        </w:tc>
        <w:tc>
          <w:tcPr>
            <w:tcW w:w="2400" w:type="dxa"/>
          </w:tcPr>
          <w:p>
            <w:r>
              <w:t xml:space="preserve">09 Aug 2020</w:t>
            </w:r>
          </w:p>
        </w:tc>
        <w:tc>
          <w:tcPr>
            <w:tcW w:w="2400" w:type="dxa"/>
          </w:tcPr>
          <w:p>
            <w:r>
              <w:t xml:space="preserve">09 Aug 2020</w:t>
            </w:r>
          </w:p>
        </w:tc>
        <w:tc>
          <w:tcPr>
            <w:tcW w:w="2400" w:type="dxa"/>
          </w:tcPr>
          <w:p>
            <w:r>
              <w:t xml:space="preserve">Owais Parray | owais.parray@un.org</w:t>
            </w:r>
          </w:p>
        </w:tc>
        <w:tc>
          <w:tcPr>
            <w:tcW w:w="2400" w:type="dxa"/>
          </w:tcPr>
          <w:p>
            <w:r>
              <w:t xml:space="preserve">The Minister of Economic Development met with RCO on their ongoing cooperation and requested if UN could provide support to the ministry to develop a macroeconomic modelling tool that links production (GDP) and social sectors. In the past, the ministry tried to develop some kind of a growth modelling tool but it never became fully functional. UN Agencies have developed various macroeconomic models including WEFM of UNDESA. The question is to whether these models can be linked to social sectors, unless employment or investments/spending in health, education etc. are considered as â€œsocialâ€ elements that are already considered in a growth model.  DESA advise was requested on how to respond to the Minister's request and whether a full-fledged project (technical assistance) could be considered,  depending on the scope of work.</w:t>
            </w:r>
          </w:p>
        </w:tc>
        <w:tc>
          <w:tcPr>
            <w:tcW w:w="2400" w:type="dxa"/>
          </w:tcPr>
          <w:p>
            <w:r>
              <w:t xml:space="preserve"/>
            </w:r>
          </w:p>
        </w:tc>
        <w:tc>
          <w:tcPr>
            <w:tcW w:w="2400" w:type="dxa"/>
          </w:tcPr>
          <w:p>
            <w:r>
              <w:t xml:space="preserve"/>
            </w:r>
          </w:p>
        </w:tc>
      </w:tr>
      <w:tr>
        <w:tc>
          <w:tcPr>
            <w:tcW w:w="2400" w:type="dxa"/>
          </w:tcPr>
          <w:p>
            <w:r>
              <w:t xml:space="preserve">3438</w:t>
            </w:r>
          </w:p>
        </w:tc>
        <w:tc>
          <w:tcPr>
            <w:tcW w:w="2400" w:type="dxa"/>
          </w:tcPr>
          <w:p>
            <w:r>
              <w:t xml:space="preserve">Request #3438 ? The overall objective of the project is to enhance the capacities of Government officials in the Ministry of Health and Social Protection of Population, DPOs and other stakeholders to formulate national programmes and projects to ratify the UNCRPD and to mitigate the impact of COVID19. / Various workshops will be held.</w:t>
            </w:r>
          </w:p>
        </w:tc>
        <w:tc>
          <w:tcPr>
            <w:tcW w:w="2400" w:type="dxa"/>
          </w:tcPr>
          <w:p>
            <w:r>
              <w:t xml:space="preserve">Completed</w:t>
            </w:r>
          </w:p>
        </w:tc>
        <w:tc>
          <w:tcPr>
            <w:tcW w:w="2400" w:type="dxa"/>
          </w:tcPr>
          <w:p>
            <w:r>
              <w:t xml:space="preserve">Division for Inclusive Social Development</w:t>
            </w:r>
          </w:p>
        </w:tc>
        <w:tc>
          <w:tcPr>
            <w:tcW w:w="2400" w:type="dxa"/>
          </w:tcPr>
          <w:p>
            <w:r>
              <w:t xml:space="preserve">03 Feb 2021</w:t>
            </w:r>
          </w:p>
        </w:tc>
        <w:tc>
          <w:tcPr>
            <w:tcW w:w="2400" w:type="dxa"/>
          </w:tcPr>
          <w:p>
            <w:r>
              <w:t xml:space="preserve">22 Feb 2021</w:t>
            </w:r>
          </w:p>
        </w:tc>
        <w:tc>
          <w:tcPr>
            <w:tcW w:w="2400" w:type="dxa"/>
          </w:tcPr>
          <w:p>
            <w:r>
              <w:t xml:space="preserve">31 Dec 2021</w:t>
            </w:r>
          </w:p>
        </w:tc>
        <w:tc>
          <w:tcPr>
            <w:tcW w:w="2400" w:type="dxa"/>
          </w:tcPr>
          <w:p>
            <w:r>
              <w:t xml:space="preserve">Mr. Djamoliddin Abdullozoda | +9922217525@na.org</w:t>
            </w:r>
          </w:p>
        </w:tc>
        <w:tc>
          <w:tcPr>
            <w:tcW w:w="2400" w:type="dxa"/>
          </w:tcPr>
          <w:p>
            <w:r>
              <w:t xml:space="preserve">The overall objective of the project is to enhance the capacities of Government officials in the Ministry of Health and Social Protection of Population, DPOs and other stakeholders to formulate national programmes and projects to ratify the UNCRPD and to mitigate the impact of COVID19. / Various workshops will be held.</w:t>
            </w:r>
          </w:p>
        </w:tc>
        <w:tc>
          <w:tcPr>
            <w:tcW w:w="2400" w:type="dxa"/>
          </w:tcPr>
          <w:p>
            <w:r>
              <w:t xml:space="preserve"/>
            </w:r>
          </w:p>
        </w:tc>
        <w:tc>
          <w:tcPr>
            <w:tcW w:w="2400" w:type="dxa"/>
          </w:tcPr>
          <w:p>
            <w:r>
              <w:t xml:space="preserve"/>
            </w:r>
          </w:p>
        </w:tc>
      </w:tr>
      <w:tr>
        <w:tc>
          <w:tcPr>
            <w:tcW w:w="2400" w:type="dxa"/>
          </w:tcPr>
          <w:p>
            <w:r>
              <w:t xml:space="preserve">2574</w:t>
            </w:r>
          </w:p>
        </w:tc>
        <w:tc>
          <w:tcPr>
            <w:tcW w:w="2400" w:type="dxa"/>
          </w:tcPr>
          <w:p>
            <w:r>
              <w:t xml:space="preserve">Request #2574 ? Building capacity activities</w:t>
            </w:r>
          </w:p>
        </w:tc>
        <w:tc>
          <w:tcPr>
            <w:tcW w:w="2400" w:type="dxa"/>
          </w:tcPr>
          <w:p>
            <w:r>
              <w:t xml:space="preserve">Completed</w:t>
            </w:r>
          </w:p>
        </w:tc>
        <w:tc>
          <w:tcPr>
            <w:tcW w:w="2400" w:type="dxa"/>
          </w:tcPr>
          <w:p>
            <w:r>
              <w:t xml:space="preserve">Division for Inclusive Social Development</w:t>
            </w:r>
          </w:p>
        </w:tc>
        <w:tc>
          <w:tcPr>
            <w:tcW w:w="2400" w:type="dxa"/>
          </w:tcPr>
          <w:p>
            <w:r>
              <w:t xml:space="preserve">29 Jul 2020</w:t>
            </w:r>
          </w:p>
        </w:tc>
        <w:tc>
          <w:tcPr>
            <w:tcW w:w="2400" w:type="dxa"/>
          </w:tcPr>
          <w:p>
            <w:r>
              <w:t xml:space="preserve">01 Sept 2020</w:t>
            </w:r>
          </w:p>
        </w:tc>
        <w:tc>
          <w:tcPr>
            <w:tcW w:w="2400" w:type="dxa"/>
          </w:tcPr>
          <w:p>
            <w:r>
              <w:t xml:space="preserve">31 Dec 2020</w:t>
            </w:r>
          </w:p>
        </w:tc>
        <w:tc>
          <w:tcPr>
            <w:tcW w:w="2400" w:type="dxa"/>
          </w:tcPr>
          <w:p>
            <w:r>
              <w:t xml:space="preserve">Mr. Djamoliddin Abdullozoda | na@na</w:t>
            </w:r>
          </w:p>
        </w:tc>
        <w:tc>
          <w:tcPr>
            <w:tcW w:w="2400" w:type="dxa"/>
          </w:tcPr>
          <w:p>
            <w:r>
              <w:t xml:space="preserve">Building capacity activities</w:t>
            </w:r>
          </w:p>
        </w:tc>
        <w:tc>
          <w:tcPr>
            <w:tcW w:w="2400" w:type="dxa"/>
          </w:tcPr>
          <w:p>
            <w:r>
              <w:t xml:space="preserve"/>
            </w:r>
          </w:p>
        </w:tc>
        <w:tc>
          <w:tcPr>
            <w:tcW w:w="2400" w:type="dxa"/>
          </w:tcPr>
          <w:p>
            <w:r>
              <w:t xml:space="preserve"/>
            </w:r>
          </w:p>
        </w:tc>
      </w:tr>
      <w:tr>
        <w:tc>
          <w:tcPr>
            <w:tcW w:w="2400" w:type="dxa"/>
          </w:tcPr>
          <w:p>
            <w:r>
              <w:t xml:space="preserve">5171</w:t>
            </w:r>
          </w:p>
        </w:tc>
        <w:tc>
          <w:tcPr>
            <w:tcW w:w="2400" w:type="dxa"/>
          </w:tcPr>
          <w:p>
            <w:r>
              <w:t xml:space="preserve">Request #5171 ? Effective implementation of (SFM) depends on the contributions of all relevant stakeholders, including forest owners, indigenous peoples, local communities, local authorities, the private sector (including small, medium and large forest-based enterprises), non-governmental organizations, women, children, youth, and scientific, academic and philanthropic organizations at all levels (global, regional and national)  / Stakeholders, particularly from developing countries lack the capacity and financial resources to effectively implement the UN strategic plan for forests (UNSPF) and track progress in achievement of the global forest goals (GFGs), forest-related SDGs and long-term sustainable development. / Conclusions drawn from working experiences of the UNFFS show that the main obstacles to effective stakeholder implementation (at both national and regional levels) of the UN strategic plan and achievement of the GFGs and forest related SDGs is mainly due to many factors including: / o	Lack of a strategy for forest stakeholder contribution to implementation of the UNSPF and long-term sustainable development. / â€¢	Lack of or reliance on an outdated Major Groups joint workplan; and  / â€¢	Weak forest stakeholder capacity to fundraise for implementation of UNSPF and SFM. / Furthermore, UNFF member States have over the years called for the need to enhance forest-stakeholders capacity to implement SFM, the UNSPF and achievement of the GFGs and forest-related SDGs. At UNFF19, they invited the Major Groups and other Stakeholders (MGoS) to develop a joint strategy and to update their joint workplan in support of both Forum policy dialogue and implementation of the UNSPF; and asked the UNFFS to organize a capacity building workshop for MGoS on fundraising for major groups and other relevant stakeholders to implement the UNSPF and achieve the global forest goals.</w:t>
            </w:r>
          </w:p>
        </w:tc>
        <w:tc>
          <w:tcPr>
            <w:tcW w:w="2400" w:type="dxa"/>
          </w:tcPr>
          <w:p>
            <w:r>
              <w:t xml:space="preserve">Completed</w:t>
            </w:r>
          </w:p>
        </w:tc>
        <w:tc>
          <w:tcPr>
            <w:tcW w:w="2400" w:type="dxa"/>
          </w:tcPr>
          <w:p>
            <w:r>
              <w:t xml:space="preserve">United Nations Forum on Forest</w:t>
            </w:r>
          </w:p>
        </w:tc>
        <w:tc>
          <w:tcPr>
            <w:tcW w:w="2400" w:type="dxa"/>
          </w:tcPr>
          <w:p>
            <w:r>
              <w:t xml:space="preserve">20 Dec 2024</w:t>
            </w:r>
          </w:p>
        </w:tc>
        <w:tc>
          <w:tcPr>
            <w:tcW w:w="2400" w:type="dxa"/>
          </w:tcPr>
          <w:p>
            <w:r>
              <w:t xml:space="preserve">21 Jan 2025</w:t>
            </w:r>
          </w:p>
        </w:tc>
        <w:tc>
          <w:tcPr>
            <w:tcW w:w="2400" w:type="dxa"/>
          </w:tcPr>
          <w:p>
            <w:r>
              <w:t xml:space="preserve">23 Jan 2025</w:t>
            </w:r>
          </w:p>
        </w:tc>
        <w:tc>
          <w:tcPr>
            <w:tcW w:w="2400" w:type="dxa"/>
          </w:tcPr>
          <w:p>
            <w:r>
              <w:t xml:space="preserve">Njeri Kariuki | kariuki@un.org</w:t>
            </w:r>
          </w:p>
        </w:tc>
        <w:tc>
          <w:tcPr>
            <w:tcW w:w="2400" w:type="dxa"/>
          </w:tcPr>
          <w:p>
            <w:r>
              <w:t xml:space="preserve">Effective implementation of (SFM) depends on the contributions of all relevant stakeholders, including forest owners, indigenous peoples, local communities, local authorities, the private sector (including small, medium and large forest-based enterprises), non-governmental organizations, women, children, youth, and scientific, academic and philanthropic organizations at all levels (global, regional and national)  / Stakeholders, particularly from developing countries lack the capacity and financial resources to effectively implement the UN strategic plan for forests (UNSPF) and track progress in achievement of the global forest goals (GFGs), forest-related SDGs and long-term sustainable development. / Conclusions drawn from working experiences of the UNFFS show that the main obstacles to effective stakeholder implementation (at both national and regional levels) of the UN strategic plan and achievement of the GFGs and forest related SDGs is mainly due to many factors including: / o	Lack of a strategy for forest stakeholder contribution to implementation of the UNSPF and long-term sustainable development. / â€¢	Lack of or reliance on an outdated Major Groups joint workplan; and  / â€¢	Weak forest stakeholder capacity to fundraise for implementation of UNSPF and SFM. / Furthermore, UNFF member States have over the years called for the need to enhance forest-stakeholders capacity to implement SFM, the UNSPF and achievement of the GFGs and forest-related SDGs. At UNFF19, they invited the Major Groups and other Stakeholders (MGoS) to develop a joint strategy and to update their joint workplan in support of both Forum policy dialogue and implementation of the UNSPF; and asked the UNFFS to organize a capacity building workshop for MGoS on fundraising for major groups and other relevant stakeholders to implement the UNSPF and achieve the global forest goals.</w:t>
            </w:r>
          </w:p>
        </w:tc>
        <w:tc>
          <w:tcPr>
            <w:tcW w:w="2400" w:type="dxa"/>
          </w:tcPr>
          <w:p>
            <w:r>
              <w:t xml:space="preserve"/>
            </w:r>
          </w:p>
        </w:tc>
        <w:tc>
          <w:tcPr>
            <w:tcW w:w="2400" w:type="dxa"/>
          </w:tcPr>
          <w:p>
            <w:r>
              <w:t xml:space="preserve"/>
            </w:r>
          </w:p>
        </w:tc>
      </w:tr>
      <w:tr>
        <w:tc>
          <w:tcPr>
            <w:tcW w:w="2400" w:type="dxa"/>
          </w:tcPr>
          <w:p>
            <w:r>
              <w:t xml:space="preserve">4886</w:t>
            </w:r>
          </w:p>
        </w:tc>
        <w:tc>
          <w:tcPr>
            <w:tcW w:w="2400" w:type="dxa"/>
          </w:tcPr>
          <w:p>
            <w:r>
              <w:t xml:space="preserve">Request #4886 ? Study visit in order to learn more about the 2030 Agenda for Sustainable Development and the United Nations Sustainable Development Goals (SDGs ), and how efforts to advance the SDGs (in particular the Goals under "People") can be integrated into the work of the judiciary in Thailand for a more resilient and sustainable justice system</w:t>
            </w:r>
          </w:p>
        </w:tc>
        <w:tc>
          <w:tcPr>
            <w:tcW w:w="2400" w:type="dxa"/>
          </w:tcPr>
          <w:p>
            <w:r>
              <w:t xml:space="preserve">Completed</w:t>
            </w:r>
          </w:p>
        </w:tc>
        <w:tc>
          <w:tcPr>
            <w:tcW w:w="2400" w:type="dxa"/>
          </w:tcPr>
          <w:p>
            <w:r>
              <w:t xml:space="preserve">Division for Sustainable Development Goals</w:t>
            </w:r>
          </w:p>
        </w:tc>
        <w:tc>
          <w:tcPr>
            <w:tcW w:w="2400" w:type="dxa"/>
          </w:tcPr>
          <w:p>
            <w:r>
              <w:t xml:space="preserve">05 Feb 2024</w:t>
            </w:r>
          </w:p>
        </w:tc>
        <w:tc>
          <w:tcPr>
            <w:tcW w:w="2400" w:type="dxa"/>
          </w:tcPr>
          <w:p>
            <w:r>
              <w:t xml:space="preserve">20 Feb 2024</w:t>
            </w:r>
          </w:p>
        </w:tc>
        <w:tc>
          <w:tcPr>
            <w:tcW w:w="2400" w:type="dxa"/>
          </w:tcPr>
          <w:p>
            <w:r>
              <w:t xml:space="preserve">27 Feb 2024</w:t>
            </w:r>
          </w:p>
        </w:tc>
        <w:tc>
          <w:tcPr>
            <w:tcW w:w="2400" w:type="dxa"/>
          </w:tcPr>
          <w:p>
            <w:r>
              <w:t xml:space="preserve">Ekawut Weskosith | ekawut.w@mfa.go.th</w:t>
            </w:r>
          </w:p>
        </w:tc>
        <w:tc>
          <w:tcPr>
            <w:tcW w:w="2400" w:type="dxa"/>
          </w:tcPr>
          <w:p>
            <w:r>
              <w:t xml:space="preserve">Study visit in order to learn more about the 2030 Agenda for Sustainable Development and the United Nations Sustainable Development Goals (SDGs ), and how efforts to advance the SDGs (in particular the Goals under "People") can be integrated into the work of the judiciary in Thailand for a more resilient and sustainable justice system</w:t>
            </w:r>
          </w:p>
        </w:tc>
        <w:tc>
          <w:tcPr>
            <w:tcW w:w="2400" w:type="dxa"/>
          </w:tcPr>
          <w:p>
            <w:r>
              <w:t xml:space="preserve"/>
            </w:r>
          </w:p>
        </w:tc>
        <w:tc>
          <w:tcPr>
            <w:tcW w:w="2400" w:type="dxa"/>
          </w:tcPr>
          <w:p>
            <w:r>
              <w:t xml:space="preserve"/>
            </w:r>
          </w:p>
        </w:tc>
      </w:tr>
      <w:tr>
        <w:tc>
          <w:tcPr>
            <w:tcW w:w="2400" w:type="dxa"/>
          </w:tcPr>
          <w:p>
            <w:r>
              <w:t xml:space="preserve">4859</w:t>
            </w:r>
          </w:p>
        </w:tc>
        <w:tc>
          <w:tcPr>
            <w:tcW w:w="2400" w:type="dxa"/>
          </w:tcPr>
          <w:p>
            <w:r>
              <w:t xml:space="preserve">Request #4859 ? Request for training statisticians from NSO in "Demographic data analysis and visualization using R".</w:t>
            </w:r>
          </w:p>
        </w:tc>
        <w:tc>
          <w:tcPr>
            <w:tcW w:w="2400" w:type="dxa"/>
          </w:tcPr>
          <w:p>
            <w:r>
              <w:t xml:space="preserve">Under consideration</w:t>
            </w:r>
          </w:p>
        </w:tc>
        <w:tc>
          <w:tcPr>
            <w:tcW w:w="2400" w:type="dxa"/>
          </w:tcPr>
          <w:p>
            <w:r>
              <w:t xml:space="preserve">Population Division</w:t>
            </w:r>
          </w:p>
        </w:tc>
        <w:tc>
          <w:tcPr>
            <w:tcW w:w="2400" w:type="dxa"/>
          </w:tcPr>
          <w:p>
            <w:r>
              <w:t xml:space="preserve">01 Nov 2023</w:t>
            </w:r>
          </w:p>
        </w:tc>
        <w:tc>
          <w:tcPr>
            <w:tcW w:w="2400" w:type="dxa"/>
          </w:tcPr>
          <w:p>
            <w:r>
              <w:t xml:space="preserve">07 Oct 2024</w:t>
            </w:r>
          </w:p>
        </w:tc>
        <w:tc>
          <w:tcPr>
            <w:tcW w:w="2400" w:type="dxa"/>
          </w:tcPr>
          <w:p>
            <w:r>
              <w:t xml:space="preserve">11 Oct 2024</w:t>
            </w:r>
          </w:p>
        </w:tc>
        <w:tc>
          <w:tcPr>
            <w:tcW w:w="2400" w:type="dxa"/>
          </w:tcPr>
          <w:p>
            <w:r>
              <w:t xml:space="preserve">Adhipat Warangkanand | warangkanand@unfpa.org</w:t>
            </w:r>
          </w:p>
        </w:tc>
        <w:tc>
          <w:tcPr>
            <w:tcW w:w="2400" w:type="dxa"/>
          </w:tcPr>
          <w:p>
            <w:r>
              <w:t xml:space="preserve">Request for training statisticians from NSO in "Demographic data analysis and visualization using R".</w:t>
            </w:r>
          </w:p>
        </w:tc>
        <w:tc>
          <w:tcPr>
            <w:tcW w:w="2400" w:type="dxa"/>
          </w:tcPr>
          <w:p>
            <w:r>
              <w:t xml:space="preserve"/>
            </w:r>
          </w:p>
        </w:tc>
        <w:tc>
          <w:tcPr>
            <w:tcW w:w="2400" w:type="dxa"/>
          </w:tcPr>
          <w:p>
            <w:r>
              <w:t xml:space="preserve"/>
            </w:r>
          </w:p>
        </w:tc>
      </w:tr>
      <w:tr>
        <w:tc>
          <w:tcPr>
            <w:tcW w:w="2400" w:type="dxa"/>
          </w:tcPr>
          <w:p>
            <w:r>
              <w:t xml:space="preserve">4239</w:t>
            </w:r>
          </w:p>
        </w:tc>
        <w:tc>
          <w:tcPr>
            <w:tcW w:w="2400" w:type="dxa"/>
          </w:tcPr>
          <w:p>
            <w:r>
              <w:t xml:space="preserve">Request #4239 ? UNSDâ€™s Demographic Statistics Branch will conduct a joint workshop with UN-Habitat on implementation of the Degree of Urbanization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Namibia, in Autumn 2022.</w:t>
            </w:r>
          </w:p>
        </w:tc>
        <w:tc>
          <w:tcPr>
            <w:tcW w:w="2400" w:type="dxa"/>
          </w:tcPr>
          <w:p>
            <w:r>
              <w:t xml:space="preserve">Completed</w:t>
            </w:r>
          </w:p>
        </w:tc>
        <w:tc>
          <w:tcPr>
            <w:tcW w:w="2400" w:type="dxa"/>
          </w:tcPr>
          <w:p>
            <w:r>
              <w:t xml:space="preserve">Statistics Division</w:t>
            </w:r>
          </w:p>
        </w:tc>
        <w:tc>
          <w:tcPr>
            <w:tcW w:w="2400" w:type="dxa"/>
          </w:tcPr>
          <w:p>
            <w:r>
              <w:t xml:space="preserve">08 Jul 2022</w:t>
            </w:r>
          </w:p>
        </w:tc>
        <w:tc>
          <w:tcPr>
            <w:tcW w:w="2400" w:type="dxa"/>
          </w:tcPr>
          <w:p>
            <w:r>
              <w:t xml:space="preserve"/>
            </w:r>
          </w:p>
        </w:tc>
        <w:tc>
          <w:tcPr>
            <w:tcW w:w="2400" w:type="dxa"/>
          </w:tcPr>
          <w:p>
            <w:r>
              <w:t xml:space="preserve">04 Nov 2022</w:t>
            </w:r>
          </w:p>
        </w:tc>
        <w:tc>
          <w:tcPr>
            <w:tcW w:w="2400" w:type="dxa"/>
          </w:tcPr>
          <w:p>
            <w:r>
              <w:t xml:space="preserve">Srdjan Mrkic | mrkic@un.org</w:t>
            </w:r>
          </w:p>
        </w:tc>
        <w:tc>
          <w:tcPr>
            <w:tcW w:w="2400" w:type="dxa"/>
          </w:tcPr>
          <w:p>
            <w:r>
              <w:t xml:space="preserve">UNSDâ€™s Demographic Statistics Branch will conduct a joint workshop with UN-Habitat on implementation of the Degree of Urbanization (DEGURBA) methodology. This methodology is endorsed by the Statistical Commission at its 51st Session as a definition of cities, urban and rural areas for statistical comparison purposes.  An implementation manual of the DEGURBA methodology was presented as a background document to the Statistical Commission at its 52nd Session. Implementation of this methodology will serve reporting of several SDG indicators having an urban/city and rural dimension in a harmonized manner among countries. The workshop is planned to take place in Namibia, in Autumn 2022.</w:t>
            </w:r>
          </w:p>
        </w:tc>
        <w:tc>
          <w:tcPr>
            <w:tcW w:w="2400" w:type="dxa"/>
          </w:tcPr>
          <w:p>
            <w:r>
              <w:t xml:space="preserve"/>
            </w:r>
          </w:p>
        </w:tc>
        <w:tc>
          <w:tcPr>
            <w:tcW w:w="2400" w:type="dxa"/>
          </w:tcPr>
          <w:p>
            <w:r>
              <w:t xml:space="preserve"/>
            </w:r>
          </w:p>
        </w:tc>
      </w:tr>
      <w:tr>
        <w:tc>
          <w:tcPr>
            <w:tcW w:w="2400" w:type="dxa"/>
          </w:tcPr>
          <w:p>
            <w:r>
              <w:t xml:space="preserve">4211</w:t>
            </w:r>
          </w:p>
        </w:tc>
        <w:tc>
          <w:tcPr>
            <w:tcW w:w="2400" w:type="dxa"/>
          </w:tcPr>
          <w:p>
            <w:r>
              <w:t xml:space="preserve">Request #4211 ? Request from the government of Thailand (the Office of the National Economic and Social Development Council) for capacity development in the methods used by Population Division for probabilistic population projections.</w:t>
            </w:r>
          </w:p>
        </w:tc>
        <w:tc>
          <w:tcPr>
            <w:tcW w:w="2400" w:type="dxa"/>
          </w:tcPr>
          <w:p>
            <w:r>
              <w:t xml:space="preserve">Completed</w:t>
            </w:r>
          </w:p>
        </w:tc>
        <w:tc>
          <w:tcPr>
            <w:tcW w:w="2400" w:type="dxa"/>
          </w:tcPr>
          <w:p>
            <w:r>
              <w:t xml:space="preserve">Population Division</w:t>
            </w:r>
          </w:p>
        </w:tc>
        <w:tc>
          <w:tcPr>
            <w:tcW w:w="2400" w:type="dxa"/>
          </w:tcPr>
          <w:p>
            <w:r>
              <w:t xml:space="preserve">07 Jun 2022</w:t>
            </w:r>
          </w:p>
        </w:tc>
        <w:tc>
          <w:tcPr>
            <w:tcW w:w="2400" w:type="dxa"/>
          </w:tcPr>
          <w:p>
            <w:r>
              <w:t xml:space="preserve">07 Nov 2022</w:t>
            </w:r>
          </w:p>
        </w:tc>
        <w:tc>
          <w:tcPr>
            <w:tcW w:w="2400" w:type="dxa"/>
          </w:tcPr>
          <w:p>
            <w:r>
              <w:t xml:space="preserve">11 Nov 2022</w:t>
            </w:r>
          </w:p>
        </w:tc>
        <w:tc>
          <w:tcPr>
            <w:tcW w:w="2400" w:type="dxa"/>
          </w:tcPr>
          <w:p>
            <w:r>
              <w:t xml:space="preserve">Wittayarrath Puangngam | wittayarrath@nesdc.go.th</w:t>
            </w:r>
          </w:p>
        </w:tc>
        <w:tc>
          <w:tcPr>
            <w:tcW w:w="2400" w:type="dxa"/>
          </w:tcPr>
          <w:p>
            <w:r>
              <w:t xml:space="preserve">Request from the government of Thailand (the Office of the National Economic and Social Development Council) for capacity development in the methods used by Population Division for probabilistic population projections.</w:t>
            </w:r>
          </w:p>
        </w:tc>
        <w:tc>
          <w:tcPr>
            <w:tcW w:w="2400" w:type="dxa"/>
          </w:tcPr>
          <w:p>
            <w:r>
              <w:t xml:space="preserve"/>
            </w:r>
          </w:p>
        </w:tc>
        <w:tc>
          <w:tcPr>
            <w:tcW w:w="2400" w:type="dxa"/>
          </w:tcPr>
          <w:p>
            <w:r>
              <w:t xml:space="preserve"/>
            </w:r>
          </w:p>
        </w:tc>
      </w:tr>
      <w:tr>
        <w:tc>
          <w:tcPr>
            <w:tcW w:w="2400" w:type="dxa"/>
          </w:tcPr>
          <w:p>
            <w:r>
              <w:t xml:space="preserve">3486</w:t>
            </w:r>
          </w:p>
        </w:tc>
        <w:tc>
          <w:tcPr>
            <w:tcW w:w="2400" w:type="dxa"/>
          </w:tcPr>
          <w:p>
            <w:r>
              <w:t xml:space="preserve">Request #3486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09 Feb 2019</w:t>
            </w:r>
          </w:p>
        </w:tc>
        <w:tc>
          <w:tcPr>
            <w:tcW w:w="2400" w:type="dxa"/>
          </w:tcPr>
          <w:p>
            <w:r>
              <w:t xml:space="preserve"/>
            </w:r>
          </w:p>
        </w:tc>
        <w:tc>
          <w:tcPr>
            <w:tcW w:w="2400" w:type="dxa"/>
          </w:tcPr>
          <w:p>
            <w:r>
              <w:t xml:space="preserve"/>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c>
          <w:tcPr>
            <w:tcW w:w="2400" w:type="dxa"/>
          </w:tcPr>
          <w:p>
            <w:r>
              <w:t xml:space="preserve"/>
            </w:r>
          </w:p>
        </w:tc>
      </w:tr>
      <w:tr>
        <w:tc>
          <w:tcPr>
            <w:tcW w:w="2400" w:type="dxa"/>
          </w:tcPr>
          <w:p>
            <w:r>
              <w:t xml:space="preserve">2753</w:t>
            </w:r>
          </w:p>
        </w:tc>
        <w:tc>
          <w:tcPr>
            <w:tcW w:w="2400" w:type="dxa"/>
          </w:tcPr>
          <w:p>
            <w:r>
              <w:t xml:space="preserve">Request #2753 ? Capacity Building program from UNFF to achieve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01 Aug 2017</w:t>
            </w:r>
          </w:p>
        </w:tc>
        <w:tc>
          <w:tcPr>
            <w:tcW w:w="2400" w:type="dxa"/>
          </w:tcPr>
          <w:p>
            <w:r>
              <w:t xml:space="preserve"/>
            </w:r>
          </w:p>
        </w:tc>
        <w:tc>
          <w:tcPr>
            <w:tcW w:w="2400" w:type="dxa"/>
          </w:tcPr>
          <w:p>
            <w:r>
              <w:t xml:space="preserve"/>
            </w:r>
          </w:p>
        </w:tc>
        <w:tc>
          <w:tcPr>
            <w:tcW w:w="2400" w:type="dxa"/>
          </w:tcPr>
          <w:p>
            <w:r>
              <w:t xml:space="preserve">Mr. Sapol Boonsermsuk | preecha_ong@yahoo.com</w:t>
            </w:r>
          </w:p>
        </w:tc>
        <w:tc>
          <w:tcPr>
            <w:tcW w:w="2400" w:type="dxa"/>
          </w:tcPr>
          <w:p>
            <w:r>
              <w:t xml:space="preserve">Capacity Building program from UNFF to achieve sustainable forest management</w:t>
            </w:r>
          </w:p>
        </w:tc>
        <w:tc>
          <w:tcPr>
            <w:tcW w:w="2400" w:type="dxa"/>
          </w:tcPr>
          <w:p>
            <w:r>
              <w:t xml:space="preserve"/>
            </w:r>
          </w:p>
        </w:tc>
        <w:tc>
          <w:tcPr>
            <w:tcW w:w="2400" w:type="dxa"/>
          </w:tcPr>
          <w:p>
            <w:r>
              <w:t xml:space="preserve"/>
            </w:r>
          </w:p>
        </w:tc>
      </w:tr>
      <w:tr>
        <w:tc>
          <w:tcPr>
            <w:tcW w:w="2400" w:type="dxa"/>
          </w:tcPr>
          <w:p>
            <w:r>
              <w:t xml:space="preserve">2721</w:t>
            </w:r>
          </w:p>
        </w:tc>
        <w:tc>
          <w:tcPr>
            <w:tcW w:w="2400" w:type="dxa"/>
          </w:tcPr>
          <w:p>
            <w:r>
              <w:t xml:space="preserve">Request #2721 ? To organize training workshops to forecase and run policy simulations to assess the socioeconomic impact of various policies by using WEFM model developed by EAPD.</w:t>
            </w:r>
          </w:p>
        </w:tc>
        <w:tc>
          <w:tcPr>
            <w:tcW w:w="2400" w:type="dxa"/>
          </w:tcPr>
          <w:p>
            <w:r>
              <w:t xml:space="preserve">Outdated</w:t>
            </w:r>
          </w:p>
        </w:tc>
        <w:tc>
          <w:tcPr>
            <w:tcW w:w="2400" w:type="dxa"/>
          </w:tcPr>
          <w:p>
            <w:r>
              <w:t xml:space="preserve">Economic Analysis and Policy Division</w:t>
            </w:r>
          </w:p>
        </w:tc>
        <w:tc>
          <w:tcPr>
            <w:tcW w:w="2400" w:type="dxa"/>
          </w:tcPr>
          <w:p>
            <w:r>
              <w:t xml:space="preserve">29 Jan 2019</w:t>
            </w:r>
          </w:p>
        </w:tc>
        <w:tc>
          <w:tcPr>
            <w:tcW w:w="2400" w:type="dxa"/>
          </w:tcPr>
          <w:p>
            <w:r>
              <w:t xml:space="preserve">29 Jan 2019</w:t>
            </w:r>
          </w:p>
        </w:tc>
        <w:tc>
          <w:tcPr>
            <w:tcW w:w="2400" w:type="dxa"/>
          </w:tcPr>
          <w:p>
            <w:r>
              <w:t xml:space="preserve"/>
            </w:r>
          </w:p>
        </w:tc>
        <w:tc>
          <w:tcPr>
            <w:tcW w:w="2400" w:type="dxa"/>
          </w:tcPr>
          <w:p>
            <w:r>
              <w:t xml:space="preserve">Namsuk Kim | htoos@un.org</w:t>
            </w:r>
          </w:p>
        </w:tc>
        <w:tc>
          <w:tcPr>
            <w:tcW w:w="2400" w:type="dxa"/>
          </w:tcPr>
          <w:p>
            <w:r>
              <w:t xml:space="preserve">To organize training workshops to forecase and run policy simulations to assess the socioeconomic impact of various policies by using WEFM model developed by EAPD.</w:t>
            </w:r>
          </w:p>
        </w:tc>
        <w:tc>
          <w:tcPr>
            <w:tcW w:w="2400" w:type="dxa"/>
          </w:tcPr>
          <w:p>
            <w:r>
              <w:t xml:space="preserve"/>
            </w:r>
          </w:p>
        </w:tc>
        <w:tc>
          <w:tcPr>
            <w:tcW w:w="2400" w:type="dxa"/>
          </w:tcPr>
          <w:p>
            <w:r>
              <w:t xml:space="preserve"/>
            </w:r>
          </w:p>
        </w:tc>
      </w:tr>
      <w:tr>
        <w:tc>
          <w:tcPr>
            <w:tcW w:w="2400" w:type="dxa"/>
          </w:tcPr>
          <w:p>
            <w:r>
              <w:t xml:space="preserve">3909</w:t>
            </w:r>
          </w:p>
        </w:tc>
        <w:tc>
          <w:tcPr>
            <w:tcW w:w="2400" w:type="dxa"/>
          </w:tcPr>
          <w:p>
            <w:r>
              <w:t xml:space="preserve">Request #3909 ? The Statistical Commission during its 51st session requested the continuation of capacity-building in conducting population and housing census through regional and sub-regional activities to exchange experiences and lessons learned and to address emerging issues.</w:t>
            </w:r>
          </w:p>
        </w:tc>
        <w:tc>
          <w:tcPr>
            <w:tcW w:w="2400" w:type="dxa"/>
          </w:tcPr>
          <w:p>
            <w:r>
              <w:t xml:space="preserve">Completed</w:t>
            </w:r>
          </w:p>
        </w:tc>
        <w:tc>
          <w:tcPr>
            <w:tcW w:w="2400" w:type="dxa"/>
          </w:tcPr>
          <w:p>
            <w:r>
              <w:t xml:space="preserve">Statistics Division</w:t>
            </w:r>
          </w:p>
        </w:tc>
        <w:tc>
          <w:tcPr>
            <w:tcW w:w="2400" w:type="dxa"/>
          </w:tcPr>
          <w:p>
            <w:r>
              <w:t xml:space="preserve">25 Jun 2021</w:t>
            </w:r>
          </w:p>
        </w:tc>
        <w:tc>
          <w:tcPr>
            <w:tcW w:w="2400" w:type="dxa"/>
          </w:tcPr>
          <w:p>
            <w:r>
              <w:t xml:space="preserve"/>
            </w:r>
          </w:p>
        </w:tc>
        <w:tc>
          <w:tcPr>
            <w:tcW w:w="2400" w:type="dxa"/>
          </w:tcPr>
          <w:p>
            <w:r>
              <w:t xml:space="preserve">14 Dec 2023</w:t>
            </w:r>
          </w:p>
        </w:tc>
        <w:tc>
          <w:tcPr>
            <w:tcW w:w="2400" w:type="dxa"/>
          </w:tcPr>
          <w:p>
            <w:r>
              <w:t xml:space="preserve">Srdjan Mrkic | mrkic@un.org</w:t>
            </w:r>
          </w:p>
        </w:tc>
        <w:tc>
          <w:tcPr>
            <w:tcW w:w="2400" w:type="dxa"/>
          </w:tcPr>
          <w:p>
            <w:r>
              <w:t xml:space="preserve">The Statistical Commission during its 51st session requested the continuation of capacity-building in conducting population and housing census through regional and sub-regional activities to exchange experiences and lessons learned and to address emerging issues.</w:t>
            </w:r>
          </w:p>
        </w:tc>
        <w:tc>
          <w:tcPr>
            <w:tcW w:w="2400" w:type="dxa"/>
          </w:tcPr>
          <w:p>
            <w:r>
              <w:t xml:space="preserve"/>
            </w:r>
          </w:p>
        </w:tc>
        <w:tc>
          <w:tcPr>
            <w:tcW w:w="2400" w:type="dxa"/>
          </w:tcPr>
          <w:p>
            <w:r>
              <w:t xml:space="preserve"/>
            </w:r>
          </w:p>
        </w:tc>
      </w:tr>
      <w:tr>
        <w:tc>
          <w:tcPr>
            <w:tcW w:w="2400" w:type="dxa"/>
          </w:tcPr>
          <w:p>
            <w:r>
              <w:t xml:space="preserve">3366</w:t>
            </w:r>
          </w:p>
        </w:tc>
        <w:tc>
          <w:tcPr>
            <w:tcW w:w="2400" w:type="dxa"/>
          </w:tcPr>
          <w:p>
            <w:r>
              <w:t xml:space="preserve">Request #3366 ? The strategic focus of the project is aimed at building capacity of the Government staff and youth representatives to formulate and implement youth policies with focus on sustainable peace through promoting entrepreneurship and employment based on the draft national youth policy.</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2020</w:t>
            </w:r>
          </w:p>
        </w:tc>
        <w:tc>
          <w:tcPr>
            <w:tcW w:w="2400" w:type="dxa"/>
          </w:tcPr>
          <w:p>
            <w:r>
              <w:t xml:space="preserve">01 Sept 2020</w:t>
            </w:r>
          </w:p>
        </w:tc>
        <w:tc>
          <w:tcPr>
            <w:tcW w:w="2400" w:type="dxa"/>
          </w:tcPr>
          <w:p>
            <w:r>
              <w:t xml:space="preserve">31 Dec 2020</w:t>
            </w:r>
          </w:p>
        </w:tc>
        <w:tc>
          <w:tcPr>
            <w:tcW w:w="2400" w:type="dxa"/>
          </w:tcPr>
          <w:p>
            <w:r>
              <w:t xml:space="preserve">Mme. Victoire Tomegah Dogbe | mdbaj@gmail.com</w:t>
            </w:r>
          </w:p>
        </w:tc>
        <w:tc>
          <w:tcPr>
            <w:tcW w:w="2400" w:type="dxa"/>
          </w:tcPr>
          <w:p>
            <w:r>
              <w:t xml:space="preserve">The strategic focus of the project is aimed at building capacity of the Government staff and youth representatives to formulate and implement youth policies with focus on sustainable peace through promoting entrepreneurship and employment based on the draft national youth policy.</w:t>
            </w:r>
          </w:p>
        </w:tc>
        <w:tc>
          <w:tcPr>
            <w:tcW w:w="2400" w:type="dxa"/>
          </w:tcPr>
          <w:p>
            <w:r>
              <w:t xml:space="preserve"/>
            </w:r>
          </w:p>
        </w:tc>
        <w:tc>
          <w:tcPr>
            <w:tcW w:w="2400" w:type="dxa"/>
          </w:tcPr>
          <w:p>
            <w:r>
              <w:t xml:space="preserve"/>
            </w:r>
          </w:p>
        </w:tc>
      </w:tr>
      <w:tr>
        <w:tc>
          <w:tcPr>
            <w:tcW w:w="2400" w:type="dxa"/>
          </w:tcPr>
          <w:p>
            <w:r>
              <w:t xml:space="preserve">3682</w:t>
            </w:r>
          </w:p>
        </w:tc>
        <w:tc>
          <w:tcPr>
            <w:tcW w:w="2400" w:type="dxa"/>
          </w:tcPr>
          <w:p>
            <w:r>
              <w:t xml:space="preserve">Request #3682 ? The Togolese Minister of Public Administration requested support from UNDP and UN DESA on implementing the Government agenda aiming to transform the public administration in order to make it more agile, effective and efficient in responding to the current needs of the country in terms of public service delivery. This is a high priority agenda for the Togolese Government and UNDP is currently implementing a project supporting this process.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06 May 2021</w:t>
            </w:r>
          </w:p>
        </w:tc>
        <w:tc>
          <w:tcPr>
            <w:tcW w:w="2400" w:type="dxa"/>
          </w:tcPr>
          <w:p>
            <w:r>
              <w:t xml:space="preserve"/>
            </w:r>
          </w:p>
        </w:tc>
        <w:tc>
          <w:tcPr>
            <w:tcW w:w="2400" w:type="dxa"/>
          </w:tcPr>
          <w:p>
            <w:r>
              <w:t xml:space="preserve"/>
            </w:r>
          </w:p>
        </w:tc>
        <w:tc>
          <w:tcPr>
            <w:tcW w:w="2400" w:type="dxa"/>
          </w:tcPr>
          <w:p>
            <w:r>
              <w:t xml:space="preserve">Gilbert B. Bawara | Ministerefp2015@gmail.com</w:t>
            </w:r>
          </w:p>
        </w:tc>
        <w:tc>
          <w:tcPr>
            <w:tcW w:w="2400" w:type="dxa"/>
          </w:tcPr>
          <w:p>
            <w:r>
              <w:t xml:space="preserve">The Togolese Minister of Public Administration requested support from UNDP and UN DESA on implementing the Government agenda aiming to transform the public administration in order to make it more agile, effective and efficient in responding to the current needs of the country in terms of public service delivery. This is a high priority agenda for the Togolese Government and UNDP is currently implementing a project supporting this process.</w:t>
            </w:r>
          </w:p>
        </w:tc>
        <w:tc>
          <w:tcPr>
            <w:tcW w:w="2400" w:type="dxa"/>
          </w:tcPr>
          <w:p>
            <w:r>
              <w:t xml:space="preserve"/>
            </w:r>
          </w:p>
        </w:tc>
        <w:tc>
          <w:tcPr>
            <w:tcW w:w="2400" w:type="dxa"/>
          </w:tcPr>
          <w:p>
            <w:r>
              <w:t xml:space="preserve"/>
            </w:r>
          </w:p>
        </w:tc>
      </w:tr>
      <w:tr>
        <w:tc>
          <w:tcPr>
            <w:tcW w:w="2400" w:type="dxa"/>
          </w:tcPr>
          <w:p>
            <w:r>
              <w:t xml:space="preserve">2754</w:t>
            </w:r>
          </w:p>
        </w:tc>
        <w:tc>
          <w:tcPr>
            <w:tcW w:w="2400" w:type="dxa"/>
          </w:tcPr>
          <w:p>
            <w:r>
              <w:t xml:space="preserve">Request #2754 ? Capacity Building in designing a project proposal on sustainable forest management and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19 Dec 2019</w:t>
            </w:r>
          </w:p>
        </w:tc>
        <w:tc>
          <w:tcPr>
            <w:tcW w:w="2400" w:type="dxa"/>
          </w:tcPr>
          <w:p>
            <w:r>
              <w:t xml:space="preserve"/>
            </w:r>
          </w:p>
        </w:tc>
        <w:tc>
          <w:tcPr>
            <w:tcW w:w="2400" w:type="dxa"/>
          </w:tcPr>
          <w:p>
            <w:r>
              <w:t xml:space="preserve">31 Dec 2023</w:t>
            </w:r>
          </w:p>
        </w:tc>
        <w:tc>
          <w:tcPr>
            <w:tcW w:w="2400" w:type="dxa"/>
          </w:tcPr>
          <w:p>
            <w:r>
              <w:t xml:space="preserve">David Wonou Oladokoun | forets_2006@yahoo.fr</w:t>
            </w:r>
          </w:p>
        </w:tc>
        <w:tc>
          <w:tcPr>
            <w:tcW w:w="2400" w:type="dxa"/>
          </w:tcPr>
          <w:p>
            <w:r>
              <w:t xml:space="preserve">Capacity Building in designing a project proposal on sustainable forest management and a National Forest Financing Strategy</w:t>
            </w:r>
          </w:p>
        </w:tc>
        <w:tc>
          <w:tcPr>
            <w:tcW w:w="2400" w:type="dxa"/>
          </w:tcPr>
          <w:p>
            <w:r>
              <w:t xml:space="preserve"/>
            </w:r>
          </w:p>
        </w:tc>
        <w:tc>
          <w:tcPr>
            <w:tcW w:w="2400" w:type="dxa"/>
          </w:tcPr>
          <w:p>
            <w:r>
              <w:t xml:space="preserve"/>
            </w:r>
          </w:p>
        </w:tc>
      </w:tr>
      <w:tr>
        <w:tc>
          <w:tcPr>
            <w:tcW w:w="2400" w:type="dxa"/>
          </w:tcPr>
          <w:p>
            <w:r>
              <w:t xml:space="preserve">2680</w:t>
            </w:r>
          </w:p>
        </w:tc>
        <w:tc>
          <w:tcPr>
            <w:tcW w:w="2400" w:type="dxa"/>
          </w:tcPr>
          <w:p>
            <w:r>
              <w:t xml:space="preserve">Request #2680 ? DPIDG was requested to provide support by organizing a Regional Training on Schools of Public Administration, Abidjan, Cote d'Ivoire on ethics and accountability, which was held in 2018</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provide support by organizing a Regional Training on Schools of Public Administration, Abidjan, Cote d'Ivoire on ethics and accountability, which was held in 2018</w:t>
            </w:r>
          </w:p>
        </w:tc>
        <w:tc>
          <w:tcPr>
            <w:tcW w:w="2400" w:type="dxa"/>
          </w:tcPr>
          <w:p>
            <w:r>
              <w:t xml:space="preserve"/>
            </w:r>
          </w:p>
        </w:tc>
        <w:tc>
          <w:tcPr>
            <w:tcW w:w="2400" w:type="dxa"/>
          </w:tcPr>
          <w:p>
            <w:r>
              <w:t xml:space="preserve"/>
            </w:r>
          </w:p>
        </w:tc>
      </w:tr>
      <w:tr>
        <w:tc>
          <w:tcPr>
            <w:tcW w:w="2400" w:type="dxa"/>
          </w:tcPr>
          <w:p>
            <w:r>
              <w:t xml:space="preserve">2682</w:t>
            </w:r>
          </w:p>
        </w:tc>
        <w:tc>
          <w:tcPr>
            <w:tcW w:w="2400" w:type="dxa"/>
          </w:tcPr>
          <w:p>
            <w:r>
              <w:t xml:space="preserve">Request #2682 ? DPIDG was requested by the Government of Tonga to provide support to develop a VNR and strengthen governance capacities.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Aug 2018</w:t>
            </w:r>
          </w:p>
        </w:tc>
        <w:tc>
          <w:tcPr>
            <w:tcW w:w="2400" w:type="dxa"/>
          </w:tcPr>
          <w:p>
            <w:r>
              <w:t xml:space="preserve"/>
            </w:r>
          </w:p>
        </w:tc>
        <w:tc>
          <w:tcPr>
            <w:tcW w:w="2400" w:type="dxa"/>
          </w:tcPr>
          <w:p>
            <w:r>
              <w:t xml:space="preserve"/>
            </w:r>
          </w:p>
        </w:tc>
        <w:tc>
          <w:tcPr>
            <w:tcW w:w="2400" w:type="dxa"/>
          </w:tcPr>
          <w:p>
            <w:r>
              <w:t xml:space="preserve">UNPOG | unpog@un.org</w:t>
            </w:r>
          </w:p>
        </w:tc>
        <w:tc>
          <w:tcPr>
            <w:tcW w:w="2400" w:type="dxa"/>
          </w:tcPr>
          <w:p>
            <w:r>
              <w:t xml:space="preserve">DPIDG was requested by the Government of Tonga to provide support to develop a VNR and strengthen governance capacities.</w:t>
            </w:r>
          </w:p>
        </w:tc>
        <w:tc>
          <w:tcPr>
            <w:tcW w:w="2400" w:type="dxa"/>
          </w:tcPr>
          <w:p>
            <w:r>
              <w:t xml:space="preserve"/>
            </w:r>
          </w:p>
        </w:tc>
        <w:tc>
          <w:tcPr>
            <w:tcW w:w="2400" w:type="dxa"/>
          </w:tcPr>
          <w:p>
            <w:r>
              <w:t xml:space="preserve"/>
            </w:r>
          </w:p>
        </w:tc>
      </w:tr>
      <w:tr>
        <w:tc>
          <w:tcPr>
            <w:tcW w:w="2400" w:type="dxa"/>
          </w:tcPr>
          <w:p>
            <w:r>
              <w:t xml:space="preserve">2681</w:t>
            </w:r>
          </w:p>
        </w:tc>
        <w:tc>
          <w:tcPr>
            <w:tcW w:w="2400" w:type="dxa"/>
          </w:tcPr>
          <w:p>
            <w:r>
              <w:t xml:space="preserve">Request #2681 ? DPIDG was requested to develop curricula on SDG Implementation  in school of public administration; training &amp; tools; Integrated policy making.</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30 Jan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develop curricula on SDG Implementation  in school of public administration; training &amp; tools; Integrated policy making.</w:t>
            </w:r>
          </w:p>
        </w:tc>
        <w:tc>
          <w:tcPr>
            <w:tcW w:w="2400" w:type="dxa"/>
          </w:tcPr>
          <w:p>
            <w:r>
              <w:t xml:space="preserve"/>
            </w:r>
          </w:p>
        </w:tc>
        <w:tc>
          <w:tcPr>
            <w:tcW w:w="2400" w:type="dxa"/>
          </w:tcPr>
          <w:p>
            <w:r>
              <w:t xml:space="preserve"/>
            </w:r>
          </w:p>
        </w:tc>
      </w:tr>
      <w:tr>
        <w:tc>
          <w:tcPr>
            <w:tcW w:w="2400" w:type="dxa"/>
          </w:tcPr>
          <w:p>
            <w:r>
              <w:t xml:space="preserve">4783</w:t>
            </w:r>
          </w:p>
        </w:tc>
        <w:tc>
          <w:tcPr>
            <w:tcW w:w="2400" w:type="dxa"/>
          </w:tcPr>
          <w:p>
            <w:r>
              <w:t xml:space="preserve">Request #4783 ? This request is in response to an invitation from the CARICOM Secretariat and covers travel expenses for one UNSD staff member to attend the "Regional Capacity Building for the CARICOM Core Sustainable Development Goals (SDGs) Indicators" workshop in Port of Spain, Trinidad and Tobago on 20-23 November 2023. / The work is related to DESA sub-programme 4 as outlined in the â€œProposed programme budgetâ€ (A/77/6 (sect.9), para 9.61): â€œâ€¦to strengthen the capacity of Member States with regard to the production and use of high-quality, timely, disaggregated, open data and national statistics and geospatial information as a basis on which to inform policy and decision-making for the 2030 Agenda for Sustainable Development and for other United Nations policy agendas and to review progress at the national and international levels.â€, contributing to the specified results as shown in A/77/6 (sect.9) para. 9.63:  / (a)	Enhanced quality, availability and access to policy-relevant statistical and geospatial information; / (b)	Increased production and dissemination by Member States of better data and national statistics and geospatial information that are comparable and in line with the adopted international frameworks and standards and provision of enhanced and open access to them; / (c)	Enhanced coherence and more effective functioning and transformation of the global statistical and geospatial systems; and / (d)	Increased statistical and geospatial information capacity of Member States and the United Nations system. / Concretely, the work in this activity will provide CARICOM Member States with information and resources on technical assistance to improve the availability of SDG data and the production of SDG indicators.</w:t>
            </w:r>
          </w:p>
        </w:tc>
        <w:tc>
          <w:tcPr>
            <w:tcW w:w="2400" w:type="dxa"/>
          </w:tcPr>
          <w:p>
            <w:r>
              <w:t xml:space="preserve">Completed</w:t>
            </w:r>
          </w:p>
        </w:tc>
        <w:tc>
          <w:tcPr>
            <w:tcW w:w="2400" w:type="dxa"/>
          </w:tcPr>
          <w:p>
            <w:r>
              <w:t xml:space="preserve">Statistics Division</w:t>
            </w:r>
          </w:p>
        </w:tc>
        <w:tc>
          <w:tcPr>
            <w:tcW w:w="2400" w:type="dxa"/>
          </w:tcPr>
          <w:p>
            <w:r>
              <w:t xml:space="preserve">21 Sept 2023</w:t>
            </w:r>
          </w:p>
        </w:tc>
        <w:tc>
          <w:tcPr>
            <w:tcW w:w="2400" w:type="dxa"/>
          </w:tcPr>
          <w:p>
            <w:r>
              <w:t xml:space="preserve">20 Nov 2023</w:t>
            </w:r>
          </w:p>
        </w:tc>
        <w:tc>
          <w:tcPr>
            <w:tcW w:w="2400" w:type="dxa"/>
          </w:tcPr>
          <w:p>
            <w:r>
              <w:t xml:space="preserve">23 Nov 2023</w:t>
            </w:r>
          </w:p>
        </w:tc>
        <w:tc>
          <w:tcPr>
            <w:tcW w:w="2400" w:type="dxa"/>
          </w:tcPr>
          <w:p>
            <w:r>
              <w:t xml:space="preserve">Halim Brizan | Michelle.Chase@Caricom.org</w:t>
            </w:r>
          </w:p>
        </w:tc>
        <w:tc>
          <w:tcPr>
            <w:tcW w:w="2400" w:type="dxa"/>
          </w:tcPr>
          <w:p>
            <w:r>
              <w:t xml:space="preserve">This request is in response to an invitation from the CARICOM Secretariat and covers travel expenses for one UNSD staff member to attend the "Regional Capacity Building for the CARICOM Core Sustainable Development Goals (SDGs) Indicators" workshop in Port of Spain, Trinidad and Tobago on 20-23 November 2023. / The work is related to DESA sub-programme 4 as outlined in the â€œProposed programme budgetâ€ (A/77/6 (sect.9), para 9.61): â€œâ€¦to strengthen the capacity of Member States with regard to the production and use of high-quality, timely, disaggregated, open data and national statistics and geospatial information as a basis on which to inform policy and decision-making for the 2030 Agenda for Sustainable Development and for other United Nations policy agendas and to review progress at the national and international levels.â€, contributing to the specified results as shown in A/77/6 (sect.9) para. 9.63:  / (a)	Enhanced quality, availability and access to policy-relevant statistical and geospatial information; / (b)	Increased production and dissemination by Member States of better data and national statistics and geospatial information that are comparable and in line with the adopted international frameworks and standards and provision of enhanced and open access to them; / (c)	Enhanced coherence and more effective functioning and transformation of the global statistical and geospatial systems; and / (d)	Increased statistical and geospatial information capacity of Member States and the United Nations system. / Concretely, the work in this activity will provide CARICOM Member States with information and resources on technical assistance to improve the availability of SDG data and the production of SDG indicators.</w:t>
            </w:r>
          </w:p>
        </w:tc>
        <w:tc>
          <w:tcPr>
            <w:tcW w:w="2400" w:type="dxa"/>
          </w:tcPr>
          <w:p>
            <w:r>
              <w:t xml:space="preserve"/>
            </w:r>
          </w:p>
        </w:tc>
        <w:tc>
          <w:tcPr>
            <w:tcW w:w="2400" w:type="dxa"/>
          </w:tcPr>
          <w:p>
            <w:r>
              <w:t xml:space="preserve"/>
            </w:r>
          </w:p>
        </w:tc>
      </w:tr>
      <w:tr>
        <w:tc>
          <w:tcPr>
            <w:tcW w:w="2400" w:type="dxa"/>
          </w:tcPr>
          <w:p>
            <w:r>
              <w:t xml:space="preserve">2771</w:t>
            </w:r>
          </w:p>
        </w:tc>
        <w:tc>
          <w:tcPr>
            <w:tcW w:w="2400" w:type="dxa"/>
          </w:tcPr>
          <w:p>
            <w:r>
              <w:t xml:space="preserve">Request #2771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5305</w:t>
            </w:r>
          </w:p>
        </w:tc>
        <w:tc>
          <w:tcPr>
            <w:tcW w:w="2400" w:type="dxa"/>
          </w:tcPr>
          <w:p>
            <w:r>
              <w:t xml:space="preserve">Request #5305 ? Support the Government of Tunisia, through the Resident Coordinatorâ€™s Office and relevant national institutions, in mobilizing private financing for SDG-aligned initiatives and benefiting from participation in the PAGEâ€“DCO training series on Financing Just Transitions.</w:t>
            </w:r>
          </w:p>
        </w:tc>
        <w:tc>
          <w:tcPr>
            <w:tcW w:w="2400" w:type="dxa"/>
          </w:tcPr>
          <w:p>
            <w:r>
              <w:t xml:space="preserve">Ongoing</w:t>
            </w:r>
          </w:p>
        </w:tc>
        <w:tc>
          <w:tcPr>
            <w:tcW w:w="2400" w:type="dxa"/>
          </w:tcPr>
          <w:p>
            <w:r>
              <w:t xml:space="preserve">Financing for Sustainable Development Office</w:t>
            </w:r>
          </w:p>
        </w:tc>
        <w:tc>
          <w:tcPr>
            <w:tcW w:w="2400" w:type="dxa"/>
          </w:tcPr>
          <w:p>
            <w:r>
              <w:t xml:space="preserve">30 Nov 2024</w:t>
            </w:r>
          </w:p>
        </w:tc>
        <w:tc>
          <w:tcPr>
            <w:tcW w:w="2400" w:type="dxa"/>
          </w:tcPr>
          <w:p>
            <w:r>
              <w:t xml:space="preserve">30 Nov 2024</w:t>
            </w:r>
          </w:p>
        </w:tc>
        <w:tc>
          <w:tcPr>
            <w:tcW w:w="2400" w:type="dxa"/>
          </w:tcPr>
          <w:p>
            <w:r>
              <w:t xml:space="preserve">30 May 2025</w:t>
            </w:r>
          </w:p>
        </w:tc>
        <w:tc>
          <w:tcPr>
            <w:tcW w:w="2400" w:type="dxa"/>
          </w:tcPr>
          <w:p>
            <w:r>
              <w:t xml:space="preserve">Claudia Assmann | claudia.assmann@un.org</w:t>
            </w:r>
          </w:p>
        </w:tc>
        <w:tc>
          <w:tcPr>
            <w:tcW w:w="2400" w:type="dxa"/>
          </w:tcPr>
          <w:p>
            <w:r>
              <w:t xml:space="preserve">Support the Government of Tunisia, through the Resident Coordinatorâ€™s Office and relevant national institutions, in mobilizing private financing for SDG-aligned initiatives and benefiting from participation in the PAGEâ€“DCO training series on Financing Just Transitions.</w:t>
            </w:r>
          </w:p>
        </w:tc>
        <w:tc>
          <w:tcPr>
            <w:tcW w:w="2400" w:type="dxa"/>
          </w:tcPr>
          <w:p>
            <w:r>
              <w:t xml:space="preserve"/>
            </w:r>
          </w:p>
        </w:tc>
        <w:tc>
          <w:tcPr>
            <w:tcW w:w="2400" w:type="dxa"/>
          </w:tcPr>
          <w:p>
            <w:r>
              <w:t xml:space="preserve"/>
            </w:r>
          </w:p>
        </w:tc>
      </w:tr>
      <w:tr>
        <w:tc>
          <w:tcPr>
            <w:tcW w:w="2400" w:type="dxa"/>
          </w:tcPr>
          <w:p>
            <w:r>
              <w:t xml:space="preserve">5108</w:t>
            </w:r>
          </w:p>
        </w:tc>
        <w:tc>
          <w:tcPr>
            <w:tcW w:w="2400" w:type="dxa"/>
          </w:tcPr>
          <w:p>
            <w:r>
              <w:t xml:space="preserve">Request #5108 ? UNSD has been requested to participate as a resource person in the meeting of the Africa Specialized Technical Group on National Accounts and Price Statistics (STG AGNA-Price), hosted by the African Union Institute for Statistics (STATAFRIC) in Tunis, from 18 to 20 November 2024.  A key component of this meeting is capacity building, aimed at assisting countries in developing their national strategies for the implementation of the System of National Accounts 2025 (2025 SNA). This will enhance the technical capabilities of national statistical offices, ensuring the production of high-quality and reliable data, which is crucial for informed decision-making and policy development. / The meeting will bring together Heads of National Accounts Departments/Divisions, who are members of the Africa Specialized Technical Group, National Accounts experts from the Regional Economic Communities, and National Accounts experts from UNECA, AfDB, UNSD, AFRISTAT, IMF AFRITACs, ACBF and observers from the PAS II Service contract, INSEE, Statistics Sweden, and Statistics Norway. / This meeting will discuss key themes in relation to the 2025 SNA: a) the status of 2008 SNA implementation; b) long-standing and new data source challenge; and c) preparation for the adoption and implementation of the 2025 SNA. The deliberations will inform the recommendations on the 2025 SNA which will be presented to the Africa Union Committee of Directors General of Statistics in December 2024. / The meeting is expected to enhance participantsâ€™ understanding of the new changes related to the 2025 SNA and their impacts on the compilation of macroeconomic aggregates. Furthermore, it will increase participating countriesâ€™ capabilities in developing their national strategies for an effective implementation of the System of 2025 SNA.</w:t>
            </w:r>
          </w:p>
        </w:tc>
        <w:tc>
          <w:tcPr>
            <w:tcW w:w="2400" w:type="dxa"/>
          </w:tcPr>
          <w:p>
            <w:r>
              <w:t xml:space="preserve">Completed</w:t>
            </w:r>
          </w:p>
        </w:tc>
        <w:tc>
          <w:tcPr>
            <w:tcW w:w="2400" w:type="dxa"/>
          </w:tcPr>
          <w:p>
            <w:r>
              <w:t xml:space="preserve">Statistics Division</w:t>
            </w:r>
          </w:p>
        </w:tc>
        <w:tc>
          <w:tcPr>
            <w:tcW w:w="2400" w:type="dxa"/>
          </w:tcPr>
          <w:p>
            <w:r>
              <w:t xml:space="preserve">05 Nov 2024</w:t>
            </w:r>
          </w:p>
        </w:tc>
        <w:tc>
          <w:tcPr>
            <w:tcW w:w="2400" w:type="dxa"/>
          </w:tcPr>
          <w:p>
            <w:r>
              <w:t xml:space="preserve">18 Nov 2024</w:t>
            </w:r>
          </w:p>
        </w:tc>
        <w:tc>
          <w:tcPr>
            <w:tcW w:w="2400" w:type="dxa"/>
          </w:tcPr>
          <w:p>
            <w:r>
              <w:t xml:space="preserve">20 Nov 2024</w:t>
            </w:r>
          </w:p>
        </w:tc>
        <w:tc>
          <w:tcPr>
            <w:tcW w:w="2400" w:type="dxa"/>
          </w:tcPr>
          <w:p>
            <w:r>
              <w:t xml:space="preserve">Mr. Adoum GAGOLOUM | gagolouma@africa-union.org</w:t>
            </w:r>
          </w:p>
        </w:tc>
        <w:tc>
          <w:tcPr>
            <w:tcW w:w="2400" w:type="dxa"/>
          </w:tcPr>
          <w:p>
            <w:r>
              <w:t xml:space="preserve">UNSD has been requested to participate as a resource person in the meeting of the Africa Specialized Technical Group on National Accounts and Price Statistics (STG AGNA-Price), hosted by the African Union Institute for Statistics (STATAFRIC) in Tunis, from 18 to 20 November 2024.  A key component of this meeting is capacity building, aimed at assisting countries in developing their national strategies for the implementation of the System of National Accounts 2025 (2025 SNA). This will enhance the technical capabilities of national statistical offices, ensuring the production of high-quality and reliable data, which is crucial for informed decision-making and policy development. / The meeting will bring together Heads of National Accounts Departments/Divisions, who are members of the Africa Specialized Technical Group, National Accounts experts from the Regional Economic Communities, and National Accounts experts from UNECA, AfDB, UNSD, AFRISTAT, IMF AFRITACs, ACBF and observers from the PAS II Service contract, INSEE, Statistics Sweden, and Statistics Norway. / This meeting will discuss key themes in relation to the 2025 SNA: a) the status of 2008 SNA implementation; b) long-standing and new data source challenge; and c) preparation for the adoption and implementation of the 2025 SNA. The deliberations will inform the recommendations on the 2025 SNA which will be presented to the Africa Union Committee of Directors General of Statistics in December 2024. / The meeting is expected to enhance participantsâ€™ understanding of the new changes related to the 2025 SNA and their impacts on the compilation of macroeconomic aggregates. Furthermore, it will increase participating countriesâ€™ capabilities in developing their national strategies for an effective implementation of the System of 2025 SNA.</w:t>
            </w:r>
          </w:p>
        </w:tc>
        <w:tc>
          <w:tcPr>
            <w:tcW w:w="2400" w:type="dxa"/>
          </w:tcPr>
          <w:p>
            <w:r>
              <w:t xml:space="preserve"/>
            </w:r>
          </w:p>
        </w:tc>
        <w:tc>
          <w:tcPr>
            <w:tcW w:w="2400" w:type="dxa"/>
          </w:tcPr>
          <w:p>
            <w:r>
              <w:t xml:space="preserve"/>
            </w:r>
          </w:p>
        </w:tc>
      </w:tr>
      <w:tr>
        <w:tc>
          <w:tcPr>
            <w:tcW w:w="2400" w:type="dxa"/>
          </w:tcPr>
          <w:p>
            <w:r>
              <w:t xml:space="preserve">5017</w:t>
            </w:r>
          </w:p>
        </w:tc>
        <w:tc>
          <w:tcPr>
            <w:tcW w:w="2400" w:type="dxa"/>
          </w:tcPr>
          <w:p>
            <w:r>
              <w:t xml:space="preserve">Request #5017 ? The Tunisian eGovernance Society in Tunisia requested DPIDG to assist applying local e-government assessment methodology of the United Nations E-Government Survey in several cities in Tunisia. By this way, the [Entity] would like to raise awareness about importance of e-government services at local levels and assist municipalities in the county.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Mar 2024</w:t>
            </w:r>
          </w:p>
        </w:tc>
        <w:tc>
          <w:tcPr>
            <w:tcW w:w="2400" w:type="dxa"/>
          </w:tcPr>
          <w:p>
            <w:r>
              <w:t xml:space="preserve">15 Sept 2024</w:t>
            </w:r>
          </w:p>
        </w:tc>
        <w:tc>
          <w:tcPr>
            <w:tcW w:w="2400" w:type="dxa"/>
          </w:tcPr>
          <w:p>
            <w:r>
              <w:t xml:space="preserve">31 Dec 2024</w:t>
            </w:r>
          </w:p>
        </w:tc>
        <w:tc>
          <w:tcPr>
            <w:tcW w:w="2400" w:type="dxa"/>
          </w:tcPr>
          <w:p>
            <w:r>
              <w:t xml:space="preserve">Mohamed BEN STA | benstamohamed@gmail.com</w:t>
            </w:r>
          </w:p>
        </w:tc>
        <w:tc>
          <w:tcPr>
            <w:tcW w:w="2400" w:type="dxa"/>
          </w:tcPr>
          <w:p>
            <w:r>
              <w:t xml:space="preserve">The Tunisian eGovernance Society in Tunisia requested DPIDG to assist applying local e-government assessment methodology of the United Nations E-Government Survey in several cities in Tunisia. By this way, the [Entity] would like to raise awareness about importance of e-government services at local levels and assist municipalities in the county.</w:t>
            </w:r>
          </w:p>
        </w:tc>
        <w:tc>
          <w:tcPr>
            <w:tcW w:w="2400" w:type="dxa"/>
          </w:tcPr>
          <w:p>
            <w:r>
              <w:t xml:space="preserve"/>
            </w:r>
          </w:p>
        </w:tc>
        <w:tc>
          <w:tcPr>
            <w:tcW w:w="2400" w:type="dxa"/>
          </w:tcPr>
          <w:p>
            <w:r>
              <w:t xml:space="preserve"/>
            </w:r>
          </w:p>
        </w:tc>
      </w:tr>
      <w:tr>
        <w:tc>
          <w:tcPr>
            <w:tcW w:w="2400" w:type="dxa"/>
          </w:tcPr>
          <w:p>
            <w:r>
              <w:t xml:space="preserve">3587</w:t>
            </w:r>
          </w:p>
        </w:tc>
        <w:tc>
          <w:tcPr>
            <w:tcW w:w="2400" w:type="dxa"/>
          </w:tcPr>
          <w:p>
            <w:r>
              <w:t xml:space="preserve">Request #3587 ? Request to provide economic outlook and forecasting narrative for Tunisia to inform the preparation of the new CCA</w:t>
            </w:r>
          </w:p>
        </w:tc>
        <w:tc>
          <w:tcPr>
            <w:tcW w:w="2400" w:type="dxa"/>
          </w:tcPr>
          <w:p>
            <w:r>
              <w:t xml:space="preserve">Completed</w:t>
            </w:r>
          </w:p>
        </w:tc>
        <w:tc>
          <w:tcPr>
            <w:tcW w:w="2400" w:type="dxa"/>
          </w:tcPr>
          <w:p>
            <w:r>
              <w:t xml:space="preserve">Economic Analysis and Policy Division</w:t>
            </w:r>
          </w:p>
        </w:tc>
        <w:tc>
          <w:tcPr>
            <w:tcW w:w="2400" w:type="dxa"/>
          </w:tcPr>
          <w:p>
            <w:r>
              <w:t xml:space="preserve">30 Sept 2019</w:t>
            </w:r>
          </w:p>
        </w:tc>
        <w:tc>
          <w:tcPr>
            <w:tcW w:w="2400" w:type="dxa"/>
          </w:tcPr>
          <w:p>
            <w:r>
              <w:t xml:space="preserve">29 Nov 2019</w:t>
            </w:r>
          </w:p>
        </w:tc>
        <w:tc>
          <w:tcPr>
            <w:tcW w:w="2400" w:type="dxa"/>
          </w:tcPr>
          <w:p>
            <w:r>
              <w:t xml:space="preserve">29 Nov 2019</w:t>
            </w:r>
          </w:p>
        </w:tc>
        <w:tc>
          <w:tcPr>
            <w:tcW w:w="2400" w:type="dxa"/>
          </w:tcPr>
          <w:p>
            <w:r>
              <w:t xml:space="preserve">Claudia Assmann | claudia.assmann@un.org</w:t>
            </w:r>
          </w:p>
        </w:tc>
        <w:tc>
          <w:tcPr>
            <w:tcW w:w="2400" w:type="dxa"/>
          </w:tcPr>
          <w:p>
            <w:r>
              <w:t xml:space="preserve">Request to provide economic outlook and forecasting narrative for Tunisia to inform the preparation of the new CCA</w:t>
            </w:r>
          </w:p>
        </w:tc>
        <w:tc>
          <w:tcPr>
            <w:tcW w:w="2400" w:type="dxa"/>
          </w:tcPr>
          <w:p>
            <w:r>
              <w:t xml:space="preserve"/>
            </w:r>
          </w:p>
        </w:tc>
        <w:tc>
          <w:tcPr>
            <w:tcW w:w="2400" w:type="dxa"/>
          </w:tcPr>
          <w:p>
            <w:r>
              <w:t xml:space="preserve"/>
            </w:r>
          </w:p>
        </w:tc>
      </w:tr>
      <w:tr>
        <w:tc>
          <w:tcPr>
            <w:tcW w:w="2400" w:type="dxa"/>
          </w:tcPr>
          <w:p>
            <w:r>
              <w:t xml:space="preserve">5447</w:t>
            </w:r>
          </w:p>
        </w:tc>
        <w:tc>
          <w:tcPr>
            <w:tcW w:w="2400" w:type="dxa"/>
          </w:tcPr>
          <w:p>
            <w:r>
              <w:t xml:space="preserve">Request #5447 ? During the CDP Consultation, the Government of Tuvalu provided an update on recent development progress, policy priorities, and capacity constraints, with discussions framed around implementation of the 2025â€“2027 Cooperation Implementation Plan (CIP) and longer-term national development objectives. The Government highlighted ongoing institutional strengthening efforts, including the midterm review of Te Kete National Development Plan, progress on climate policy (National Adaptation Plan and NDC 3.0), and reforms to improve aid coordination and domestic revenue mobilization. The Government requested continued technical assistance and capacity development to address persistent structural vulnerabilities related to limited human and fiscal capacity, geographic isolation, and high exposure to climate risks. Priority areas of requested support include: / â€¢	Enhanced Monitoring and policy implementation: Continued engagement under the Enhanced Monitoring Mechanism to track development progress, support reporting on the Doha Programme of Action, and inform policy adjustments in a highly vulnerable small island context. / â€¢	Climate resilience, water, and energy security: Capacity building and technical support for climate adaptation, drought management, water and sanitation systems, and integration of renewable energy solutions, including solar PV, while addressing ongoing fuel dependence and electricity reliability challenges. / â€¢	Public financial management and financing access: Continued support to strengthen PFM systems, re-accreditation to the Adaptation Fund, progress toward GCF accreditation, and coordination with NGOs and CSOs to enhance implementation and reporting capacity.</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23 Oct 2025</w:t>
            </w:r>
          </w:p>
        </w:tc>
        <w:tc>
          <w:tcPr>
            <w:tcW w:w="2400" w:type="dxa"/>
          </w:tcPr>
          <w:p>
            <w:r>
              <w:t xml:space="preserve">15 Jan 2026</w:t>
            </w:r>
          </w:p>
        </w:tc>
        <w:tc>
          <w:tcPr>
            <w:tcW w:w="2400" w:type="dxa"/>
          </w:tcPr>
          <w:p>
            <w:r>
              <w:t xml:space="preserve">31 Dec 2026</w:t>
            </w:r>
          </w:p>
        </w:tc>
        <w:tc>
          <w:tcPr>
            <w:tcW w:w="2400" w:type="dxa"/>
          </w:tcPr>
          <w:p>
            <w:r>
              <w:t xml:space="preserve">Ms. Tina | ttoafasimeona@gov.tv</w:t>
            </w:r>
          </w:p>
        </w:tc>
        <w:tc>
          <w:tcPr>
            <w:tcW w:w="2400" w:type="dxa"/>
          </w:tcPr>
          <w:p>
            <w:r>
              <w:t xml:space="preserve">During the CDP Consultation, the Government of Tuvalu provided an update on recent development progress, policy priorities, and capacity constraints, with discussions framed around implementation of the 2025â€“2027 Cooperation Implementation Plan (CIP) and longer-term national development objectives. The Government highlighted ongoing institutional strengthening efforts, including the midterm review of Te Kete National Development Plan, progress on climate policy (National Adaptation Plan and NDC 3.0), and reforms to improve aid coordination and domestic revenue mobilization. The Government requested continued technical assistance and capacity development to address persistent structural vulnerabilities related to limited human and fiscal capacity, geographic isolation, and high exposure to climate risks. Priority areas of requested support include: / â€¢	Enhanced Monitoring and policy implementation: Continued engagement under the Enhanced Monitoring Mechanism to track development progress, support reporting on the Doha Programme of Action, and inform policy adjustments in a highly vulnerable small island context. / â€¢	Climate resilience, water, and energy security: Capacity building and technical support for climate adaptation, drought management, water and sanitation systems, and integration of renewable energy solutions, including solar PV, while addressing ongoing fuel dependence and electricity reliability challenges. / â€¢	Public financial management and financing access: Continued support to strengthen PFM systems, re-accreditation to the Adaptation Fund, progress toward GCF accreditation, and coordination with NGOs and CSOs to enhance implementation and reporting capacity.</w:t>
            </w:r>
          </w:p>
        </w:tc>
        <w:tc>
          <w:tcPr>
            <w:tcW w:w="2400" w:type="dxa"/>
          </w:tcPr>
          <w:p>
            <w:r>
              <w:t xml:space="preserve"/>
            </w:r>
          </w:p>
        </w:tc>
        <w:tc>
          <w:tcPr>
            <w:tcW w:w="2400" w:type="dxa"/>
          </w:tcPr>
          <w:p>
            <w:r>
              <w:t xml:space="preserve"/>
            </w:r>
          </w:p>
        </w:tc>
      </w:tr>
      <w:tr>
        <w:tc>
          <w:tcPr>
            <w:tcW w:w="2400" w:type="dxa"/>
          </w:tcPr>
          <w:p>
            <w:r>
              <w:t xml:space="preserve">5407</w:t>
            </w:r>
          </w:p>
        </w:tc>
        <w:tc>
          <w:tcPr>
            <w:tcW w:w="2400" w:type="dxa"/>
          </w:tcPr>
          <w:p>
            <w:r>
              <w:t xml:space="preserve">Request #5407 ? The request is for support in strengthening and accelerating the good practices of SDG implementation and help close existing SDG localization gaps.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Dec 2025</w:t>
            </w:r>
          </w:p>
        </w:tc>
        <w:tc>
          <w:tcPr>
            <w:tcW w:w="2400" w:type="dxa"/>
          </w:tcPr>
          <w:p>
            <w:r>
              <w:t xml:space="preserve">01 Jan 2026</w:t>
            </w:r>
          </w:p>
        </w:tc>
        <w:tc>
          <w:tcPr>
            <w:tcW w:w="2400" w:type="dxa"/>
          </w:tcPr>
          <w:p>
            <w:r>
              <w:t xml:space="preserve">31 Mar 2027</w:t>
            </w:r>
          </w:p>
        </w:tc>
        <w:tc>
          <w:tcPr>
            <w:tcW w:w="2400" w:type="dxa"/>
          </w:tcPr>
          <w:p>
            <w:r>
              <w:t xml:space="preserve">Dr. Albert Byamugisha | abyamugisha@gmail.com</w:t>
            </w:r>
          </w:p>
        </w:tc>
        <w:tc>
          <w:tcPr>
            <w:tcW w:w="2400" w:type="dxa"/>
          </w:tcPr>
          <w:p>
            <w:r>
              <w:t xml:space="preserve">The request is for support in strengthening and accelerating the good practices of SDG implementation and help close existing SDG localization gaps.</w:t>
            </w:r>
          </w:p>
        </w:tc>
        <w:tc>
          <w:tcPr>
            <w:tcW w:w="2400" w:type="dxa"/>
          </w:tcPr>
          <w:p>
            <w:r>
              <w:t xml:space="preserve"/>
            </w:r>
          </w:p>
        </w:tc>
        <w:tc>
          <w:tcPr>
            <w:tcW w:w="2400" w:type="dxa"/>
          </w:tcPr>
          <w:p>
            <w:r>
              <w:t xml:space="preserve"/>
            </w:r>
          </w:p>
        </w:tc>
      </w:tr>
      <w:tr>
        <w:tc>
          <w:tcPr>
            <w:tcW w:w="2400" w:type="dxa"/>
          </w:tcPr>
          <w:p>
            <w:r>
              <w:t xml:space="preserve">5375</w:t>
            </w:r>
          </w:p>
        </w:tc>
        <w:tc>
          <w:tcPr>
            <w:tcW w:w="2400" w:type="dxa"/>
          </w:tcPr>
          <w:p>
            <w:r>
              <w:t xml:space="preserve">Request #5375 ? On the request from the Republic of Uganda to provide capacity-building support on strategic planning related to the implementation of Agenda 2030 and Agenda 2063, APR Secretariat requested UN DESA to collaborate with them in jointly organizing a regional workshop in Uganda-Kampala  during the first or second week of December 2025. The workshop would aim to leverage innovative tools to enhance policy coherence between both agendas, identify gaps, and develop actionable strategies to accelerate integrated planning and foresight.</w:t>
            </w:r>
          </w:p>
        </w:tc>
        <w:tc>
          <w:tcPr>
            <w:tcW w:w="2400" w:type="dxa"/>
          </w:tcPr>
          <w:p>
            <w:r>
              <w:t xml:space="preserve">Under consideration</w:t>
            </w:r>
          </w:p>
        </w:tc>
        <w:tc>
          <w:tcPr>
            <w:tcW w:w="2400" w:type="dxa"/>
          </w:tcPr>
          <w:p>
            <w:r>
              <w:t xml:space="preserve">Division for Public Institutions and Digital Government, Division for Sustainable Development Goals</w:t>
            </w:r>
          </w:p>
        </w:tc>
        <w:tc>
          <w:tcPr>
            <w:tcW w:w="2400" w:type="dxa"/>
          </w:tcPr>
          <w:p>
            <w:r>
              <w:t xml:space="preserve">18 Aug 2025</w:t>
            </w:r>
          </w:p>
        </w:tc>
        <w:tc>
          <w:tcPr>
            <w:tcW w:w="2400" w:type="dxa"/>
          </w:tcPr>
          <w:p>
            <w:r>
              <w:t xml:space="preserve">01 Dec 2025</w:t>
            </w:r>
          </w:p>
        </w:tc>
        <w:tc>
          <w:tcPr>
            <w:tcW w:w="2400" w:type="dxa"/>
          </w:tcPr>
          <w:p>
            <w:r>
              <w:t xml:space="preserve">31 Dec 2026</w:t>
            </w:r>
          </w:p>
        </w:tc>
        <w:tc>
          <w:tcPr>
            <w:tcW w:w="2400" w:type="dxa"/>
          </w:tcPr>
          <w:p>
            <w:r>
              <w:t xml:space="preserve">Sara Hamouda | Sara.Hamouda@aprm-au.org</w:t>
            </w:r>
          </w:p>
        </w:tc>
        <w:tc>
          <w:tcPr>
            <w:tcW w:w="2400" w:type="dxa"/>
          </w:tcPr>
          <w:p>
            <w:r>
              <w:t xml:space="preserve">On the request from the Republic of Uganda to provide capacity-building support on strategic planning related to the implementation of Agenda 2030 and Agenda 2063, APR Secretariat requested UN DESA to collaborate with them in jointly organizing a regional workshop in Uganda-Kampala  during the first or second week of December 2025. The workshop would aim to leverage innovative tools to enhance policy coherence between both agendas, identify gaps, and develop actionable strategies to accelerate integrated planning and foresight.</w:t>
            </w:r>
          </w:p>
        </w:tc>
        <w:tc>
          <w:tcPr>
            <w:tcW w:w="2400" w:type="dxa"/>
          </w:tcPr>
          <w:p>
            <w:r>
              <w:t xml:space="preserve"/>
            </w:r>
          </w:p>
        </w:tc>
        <w:tc>
          <w:tcPr>
            <w:tcW w:w="2400" w:type="dxa"/>
          </w:tcPr>
          <w:p>
            <w:r>
              <w:t xml:space="preserve"/>
            </w:r>
          </w:p>
        </w:tc>
      </w:tr>
      <w:tr>
        <w:tc>
          <w:tcPr>
            <w:tcW w:w="2400" w:type="dxa"/>
          </w:tcPr>
          <w:p>
            <w:r>
              <w:t xml:space="preserve">5347</w:t>
            </w:r>
          </w:p>
        </w:tc>
        <w:tc>
          <w:tcPr>
            <w:tcW w:w="2400" w:type="dxa"/>
          </w:tcPr>
          <w:p>
            <w:r>
              <w:t xml:space="preserve">Request #5347 ? In the context of DA15 project "Turning the tide on deforestation-Building partnerships to combat intensifying impacts of climate change, forest fires and zoonotic diseases",", the UNFF Secretariat will organize a multi- stakeholder workshop in Uganda with the purpose of i) building the skills of national stakeholders on integrated forest landscape restoration (IFLR) concepts and practices, and ii) finalize and validate the draft national IFLR strategy.</w:t>
            </w:r>
          </w:p>
        </w:tc>
        <w:tc>
          <w:tcPr>
            <w:tcW w:w="2400" w:type="dxa"/>
          </w:tcPr>
          <w:p>
            <w:r>
              <w:t xml:space="preserve">Completed</w:t>
            </w:r>
          </w:p>
        </w:tc>
        <w:tc>
          <w:tcPr>
            <w:tcW w:w="2400" w:type="dxa"/>
          </w:tcPr>
          <w:p>
            <w:r>
              <w:t xml:space="preserve">United Nations Forum on Forest</w:t>
            </w:r>
          </w:p>
        </w:tc>
        <w:tc>
          <w:tcPr>
            <w:tcW w:w="2400" w:type="dxa"/>
          </w:tcPr>
          <w:p>
            <w:r>
              <w:t xml:space="preserve">13 Aug 2025</w:t>
            </w:r>
          </w:p>
        </w:tc>
        <w:tc>
          <w:tcPr>
            <w:tcW w:w="2400" w:type="dxa"/>
          </w:tcPr>
          <w:p>
            <w:r>
              <w:t xml:space="preserve">15 Aug 2025</w:t>
            </w:r>
          </w:p>
        </w:tc>
        <w:tc>
          <w:tcPr>
            <w:tcW w:w="2400" w:type="dxa"/>
          </w:tcPr>
          <w:p>
            <w:r>
              <w:t xml:space="preserve">24 Oct 2025</w:t>
            </w:r>
          </w:p>
        </w:tc>
        <w:tc>
          <w:tcPr>
            <w:tcW w:w="2400" w:type="dxa"/>
          </w:tcPr>
          <w:p>
            <w:r>
              <w:t xml:space="preserve">Ms. Adata Margaret | adatamargaret@gmail.com</w:t>
            </w:r>
          </w:p>
        </w:tc>
        <w:tc>
          <w:tcPr>
            <w:tcW w:w="2400" w:type="dxa"/>
          </w:tcPr>
          <w:p>
            <w:r>
              <w:t xml:space="preserve">In the context of DA15 project "Turning the tide on deforestation-Building partnerships to combat intensifying impacts of climate change, forest fires and zoonotic diseases",", the UNFF Secretariat will organize a multi- stakeholder workshop in Uganda with the purpose of i) building the skills of national stakeholders on integrated forest landscape restoration (IFLR) concepts and practices, and ii) finalize and validate the draft national IFLR strategy.</w:t>
            </w:r>
          </w:p>
        </w:tc>
        <w:tc>
          <w:tcPr>
            <w:tcW w:w="2400" w:type="dxa"/>
          </w:tcPr>
          <w:p>
            <w:r>
              <w:t xml:space="preserve"/>
            </w:r>
          </w:p>
        </w:tc>
        <w:tc>
          <w:tcPr>
            <w:tcW w:w="2400" w:type="dxa"/>
          </w:tcPr>
          <w:p>
            <w:r>
              <w:t xml:space="preserve"/>
            </w:r>
          </w:p>
        </w:tc>
      </w:tr>
      <w:tr>
        <w:tc>
          <w:tcPr>
            <w:tcW w:w="2400" w:type="dxa"/>
          </w:tcPr>
          <w:p>
            <w:r>
              <w:t xml:space="preserve">5309</w:t>
            </w:r>
          </w:p>
        </w:tc>
        <w:tc>
          <w:tcPr>
            <w:tcW w:w="2400" w:type="dxa"/>
          </w:tcPr>
          <w:p>
            <w:r>
              <w:t xml:space="preserve">Request #5309 ? Support UNECA to convene a mini-workshop as a pre-event of the 12th African Regional Sustainable Development Forum in Kampala, Uganda</w:t>
            </w:r>
          </w:p>
        </w:tc>
        <w:tc>
          <w:tcPr>
            <w:tcW w:w="2400" w:type="dxa"/>
          </w:tcPr>
          <w:p>
            <w:r>
              <w:t xml:space="preserve">Ongoing</w:t>
            </w:r>
          </w:p>
        </w:tc>
        <w:tc>
          <w:tcPr>
            <w:tcW w:w="2400" w:type="dxa"/>
          </w:tcPr>
          <w:p>
            <w:r>
              <w:t xml:space="preserve">Financing for Sustainable Development Office</w:t>
            </w:r>
          </w:p>
        </w:tc>
        <w:tc>
          <w:tcPr>
            <w:tcW w:w="2400" w:type="dxa"/>
          </w:tcPr>
          <w:p>
            <w:r>
              <w:t xml:space="preserve">24 Feb 2025</w:t>
            </w:r>
          </w:p>
        </w:tc>
        <w:tc>
          <w:tcPr>
            <w:tcW w:w="2400" w:type="dxa"/>
          </w:tcPr>
          <w:p>
            <w:r>
              <w:t xml:space="preserve">14 Jun 2025</w:t>
            </w:r>
          </w:p>
        </w:tc>
        <w:tc>
          <w:tcPr>
            <w:tcW w:w="2400" w:type="dxa"/>
          </w:tcPr>
          <w:p>
            <w:r>
              <w:t xml:space="preserve">30 May 2025</w:t>
            </w:r>
          </w:p>
        </w:tc>
        <w:tc>
          <w:tcPr>
            <w:tcW w:w="2400" w:type="dxa"/>
          </w:tcPr>
          <w:p>
            <w:r>
              <w:t xml:space="preserve">Sonia Essobmadje | sonia.essobmadje@un.org</w:t>
            </w:r>
          </w:p>
        </w:tc>
        <w:tc>
          <w:tcPr>
            <w:tcW w:w="2400" w:type="dxa"/>
          </w:tcPr>
          <w:p>
            <w:r>
              <w:t xml:space="preserve">Support UNECA to convene a mini-workshop as a pre-event of the 12th African Regional Sustainable Development Forum in Kampala, Uganda</w:t>
            </w:r>
          </w:p>
        </w:tc>
        <w:tc>
          <w:tcPr>
            <w:tcW w:w="2400" w:type="dxa"/>
          </w:tcPr>
          <w:p>
            <w:r>
              <w:t xml:space="preserve"/>
            </w:r>
          </w:p>
        </w:tc>
        <w:tc>
          <w:tcPr>
            <w:tcW w:w="2400" w:type="dxa"/>
          </w:tcPr>
          <w:p>
            <w:r>
              <w:t xml:space="preserve">requests.xlsx record '5309': End date 2025-05-30 is before start date 2025-06-14.</w:t>
            </w:r>
          </w:p>
        </w:tc>
      </w:tr>
      <w:tr>
        <w:tc>
          <w:tcPr>
            <w:tcW w:w="2400" w:type="dxa"/>
          </w:tcPr>
          <w:p>
            <w:r>
              <w:t xml:space="preserve">5229</w:t>
            </w:r>
          </w:p>
        </w:tc>
        <w:tc>
          <w:tcPr>
            <w:tcW w:w="2400" w:type="dxa"/>
          </w:tcPr>
          <w:p>
            <w:r>
              <w:t xml:space="preserve">Request #5229 ? The Resident Coordinator's Office (RCO) requests DESA's support in preparing Uganda for its potential graduation from Least Developed Country (LDC) status, following Uganda's fulfillment of graduation thresholds in the 2024 CDP Triennial Review. The Government seeks technical assistance to understand the graduation process, provide required information to UN bodies, and strengthen analytical capacity in areas such as trade and financing. This support will contribute to the upcoming 2026â€“2030 Cooperation Framework.</w:t>
            </w:r>
          </w:p>
        </w:tc>
        <w:tc>
          <w:tcPr>
            <w:tcW w:w="2400" w:type="dxa"/>
          </w:tcPr>
          <w:p>
            <w:r>
              <w:t xml:space="preserve">Ongoing</w:t>
            </w:r>
          </w:p>
        </w:tc>
        <w:tc>
          <w:tcPr>
            <w:tcW w:w="2400" w:type="dxa"/>
          </w:tcPr>
          <w:p>
            <w:r>
              <w:t xml:space="preserve">Economic Analysis and Policy Division</w:t>
            </w:r>
          </w:p>
        </w:tc>
        <w:tc>
          <w:tcPr>
            <w:tcW w:w="2400" w:type="dxa"/>
          </w:tcPr>
          <w:p>
            <w:r>
              <w:t xml:space="preserve">04 Jun 2025</w:t>
            </w:r>
          </w:p>
        </w:tc>
        <w:tc>
          <w:tcPr>
            <w:tcW w:w="2400" w:type="dxa"/>
          </w:tcPr>
          <w:p>
            <w:r>
              <w:t xml:space="preserve">04 Jun 2025</w:t>
            </w:r>
          </w:p>
        </w:tc>
        <w:tc>
          <w:tcPr>
            <w:tcW w:w="2400" w:type="dxa"/>
          </w:tcPr>
          <w:p>
            <w:r>
              <w:t xml:space="preserve">31 Dec 2025</w:t>
            </w:r>
          </w:p>
        </w:tc>
        <w:tc>
          <w:tcPr>
            <w:tcW w:w="2400" w:type="dxa"/>
          </w:tcPr>
          <w:p>
            <w:r>
              <w:t xml:space="preserve">Simon Peter Nsereko | simon.nsereko@un.org</w:t>
            </w:r>
          </w:p>
        </w:tc>
        <w:tc>
          <w:tcPr>
            <w:tcW w:w="2400" w:type="dxa"/>
          </w:tcPr>
          <w:p>
            <w:r>
              <w:t xml:space="preserve">The Resident Coordinator's Office (RCO) requests DESA's support in preparing Uganda for its potential graduation from Least Developed Country (LDC) status, following Uganda's fulfillment of graduation thresholds in the 2024 CDP Triennial Review. The Government seeks technical assistance to understand the graduation process, provide required information to UN bodies, and strengthen analytical capacity in areas such as trade and financing. This support will contribute to the upcoming 2026â€“2030 Cooperation Framework.</w:t>
            </w:r>
          </w:p>
        </w:tc>
        <w:tc>
          <w:tcPr>
            <w:tcW w:w="2400" w:type="dxa"/>
          </w:tcPr>
          <w:p>
            <w:r>
              <w:t xml:space="preserve"/>
            </w:r>
          </w:p>
        </w:tc>
        <w:tc>
          <w:tcPr>
            <w:tcW w:w="2400" w:type="dxa"/>
          </w:tcPr>
          <w:p>
            <w:r>
              <w:t xml:space="preserve"/>
            </w:r>
          </w:p>
        </w:tc>
      </w:tr>
      <w:tr>
        <w:tc>
          <w:tcPr>
            <w:tcW w:w="2400" w:type="dxa"/>
          </w:tcPr>
          <w:p>
            <w:r>
              <w:t xml:space="preserve">5029</w:t>
            </w:r>
          </w:p>
        </w:tc>
        <w:tc>
          <w:tcPr>
            <w:tcW w:w="2400" w:type="dxa"/>
          </w:tcPr>
          <w:p>
            <w:r>
              <w:t xml:space="preserve">Request #5029 ? AAPAM requests DPIDG's support and collaboration in hosting the roundtable conference to be held in Kampala, Uganda from 26 - 29 November 2024. UNDESAâ€™s support has been essential in the various key sessions including the Cabinet Secretary session, Young Professionals session, the sessions on human resource management, transformational leadership for institutional development, on innovations for achieving SDGS, and the Innovative Management Awards (IMA). AAPAM requests that DPIDG consider supporting them in the following areas: hosting a DESA breakaway workshop on a selected thematic area, participation of cabinet secretaries/ Heads of Public Service, translation services (English, French and Arabic), support the participation of sub-Saharan LDC countries to attend the conference, participation of Young Professionals, participation of UNDESA staff as facilitators especially in the areas of public sector innovations for achieving SDGs, transformational leadership for institutional development and digital government transformation.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Jul 2024</w:t>
            </w:r>
          </w:p>
        </w:tc>
        <w:tc>
          <w:tcPr>
            <w:tcW w:w="2400" w:type="dxa"/>
          </w:tcPr>
          <w:p>
            <w:r>
              <w:t xml:space="preserve">26 Nov 2024</w:t>
            </w:r>
          </w:p>
        </w:tc>
        <w:tc>
          <w:tcPr>
            <w:tcW w:w="2400" w:type="dxa"/>
          </w:tcPr>
          <w:p>
            <w:r>
              <w:t xml:space="preserve">29 Nov 2024</w:t>
            </w:r>
          </w:p>
        </w:tc>
        <w:tc>
          <w:tcPr>
            <w:tcW w:w="2400" w:type="dxa"/>
          </w:tcPr>
          <w:p>
            <w:r>
              <w:t xml:space="preserve">George K. Scott | g.k.scott@aapam.org</w:t>
            </w:r>
          </w:p>
        </w:tc>
        <w:tc>
          <w:tcPr>
            <w:tcW w:w="2400" w:type="dxa"/>
          </w:tcPr>
          <w:p>
            <w:r>
              <w:t xml:space="preserve">AAPAM requests DPIDG's support and collaboration in hosting the roundtable conference to be held in Kampala, Uganda from 26 - 29 November 2024. UNDESAâ€™s support has been essential in the various key sessions including the Cabinet Secretary session, Young Professionals session, the sessions on human resource management, transformational leadership for institutional development, on innovations for achieving SDGS, and the Innovative Management Awards (IMA). AAPAM requests that DPIDG consider supporting them in the following areas: hosting a DESA breakaway workshop on a selected thematic area, participation of cabinet secretaries/ Heads of Public Service, translation services (English, French and Arabic), support the participation of sub-Saharan LDC countries to attend the conference, participation of Young Professionals, participation of UNDESA staff as facilitators especially in the areas of public sector innovations for achieving SDGs, transformational leadership for institutional development and digital government transformation.</w:t>
            </w:r>
          </w:p>
        </w:tc>
        <w:tc>
          <w:tcPr>
            <w:tcW w:w="2400" w:type="dxa"/>
          </w:tcPr>
          <w:p>
            <w:r>
              <w:t xml:space="preserve"/>
            </w:r>
          </w:p>
        </w:tc>
        <w:tc>
          <w:tcPr>
            <w:tcW w:w="2400" w:type="dxa"/>
          </w:tcPr>
          <w:p>
            <w:r>
              <w:t xml:space="preserve"/>
            </w:r>
          </w:p>
        </w:tc>
      </w:tr>
      <w:tr>
        <w:tc>
          <w:tcPr>
            <w:tcW w:w="2400" w:type="dxa"/>
          </w:tcPr>
          <w:p>
            <w:r>
              <w:t xml:space="preserve">5023</w:t>
            </w:r>
          </w:p>
        </w:tc>
        <w:tc>
          <w:tcPr>
            <w:tcW w:w="2400" w:type="dxa"/>
          </w:tcPr>
          <w:p>
            <w:r>
              <w:t xml:space="preserve">Request #5023 ? The National Information Technology Authority of Uganda requested DPIDG to assist applying local e-government assessment methodology of the United Nations E-Government Survey in several cities in Uganda. By this way, the National Information Technology Authority would like to raise awareness about importance of e-government services at local levels and assist municipalities in the county.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Jul 2024</w:t>
            </w:r>
          </w:p>
        </w:tc>
        <w:tc>
          <w:tcPr>
            <w:tcW w:w="2400" w:type="dxa"/>
          </w:tcPr>
          <w:p>
            <w:r>
              <w:t xml:space="preserve">09 Jan 2024</w:t>
            </w:r>
          </w:p>
        </w:tc>
        <w:tc>
          <w:tcPr>
            <w:tcW w:w="2400" w:type="dxa"/>
          </w:tcPr>
          <w:p>
            <w:r>
              <w:t xml:space="preserve">31 Dec 2024</w:t>
            </w:r>
          </w:p>
        </w:tc>
        <w:tc>
          <w:tcPr>
            <w:tcW w:w="2400" w:type="dxa"/>
          </w:tcPr>
          <w:p>
            <w:r>
              <w:t xml:space="preserve">Collin Babirukamu | collin.babirukamu@nita.go.ug</w:t>
            </w:r>
          </w:p>
        </w:tc>
        <w:tc>
          <w:tcPr>
            <w:tcW w:w="2400" w:type="dxa"/>
          </w:tcPr>
          <w:p>
            <w:r>
              <w:t xml:space="preserve">The National Information Technology Authority of Uganda requested DPIDG to assist applying local e-government assessment methodology of the United Nations E-Government Survey in several cities in Uganda. By this way, the National Information Technology Authority would like to raise awareness about importance of e-government services at local levels and assist municipalities in the county.</w:t>
            </w:r>
          </w:p>
        </w:tc>
        <w:tc>
          <w:tcPr>
            <w:tcW w:w="2400" w:type="dxa"/>
          </w:tcPr>
          <w:p>
            <w:r>
              <w:t xml:space="preserve"/>
            </w:r>
          </w:p>
        </w:tc>
        <w:tc>
          <w:tcPr>
            <w:tcW w:w="2400" w:type="dxa"/>
          </w:tcPr>
          <w:p>
            <w:r>
              <w:t xml:space="preserve"/>
            </w:r>
          </w:p>
        </w:tc>
      </w:tr>
      <w:tr>
        <w:tc>
          <w:tcPr>
            <w:tcW w:w="2400" w:type="dxa"/>
          </w:tcPr>
          <w:p>
            <w:r>
              <w:t xml:space="preserve">4841</w:t>
            </w:r>
          </w:p>
        </w:tc>
        <w:tc>
          <w:tcPr>
            <w:tcW w:w="2400" w:type="dxa"/>
          </w:tcPr>
          <w:p>
            <w:r>
              <w:t xml:space="preserve">Request #4841 ? Expression of interest to participate in the Partnership Accelerator Program Capacity Building Activities</w:t>
            </w:r>
          </w:p>
        </w:tc>
        <w:tc>
          <w:tcPr>
            <w:tcW w:w="2400" w:type="dxa"/>
          </w:tcPr>
          <w:p>
            <w:r>
              <w:t xml:space="preserve">Ongoing</w:t>
            </w:r>
          </w:p>
        </w:tc>
        <w:tc>
          <w:tcPr>
            <w:tcW w:w="2400" w:type="dxa"/>
          </w:tcPr>
          <w:p>
            <w:r>
              <w:t xml:space="preserve">Division for Sustainable Development Goals</w:t>
            </w:r>
          </w:p>
        </w:tc>
        <w:tc>
          <w:tcPr>
            <w:tcW w:w="2400" w:type="dxa"/>
          </w:tcPr>
          <w:p>
            <w:r>
              <w:t xml:space="preserve">16 Aug 2023</w:t>
            </w:r>
          </w:p>
        </w:tc>
        <w:tc>
          <w:tcPr>
            <w:tcW w:w="2400" w:type="dxa"/>
          </w:tcPr>
          <w:p>
            <w:r>
              <w:t xml:space="preserve">01 Jan 2024</w:t>
            </w:r>
          </w:p>
        </w:tc>
        <w:tc>
          <w:tcPr>
            <w:tcW w:w="2400" w:type="dxa"/>
          </w:tcPr>
          <w:p>
            <w:r>
              <w:t xml:space="preserve">31 Dec 2026</w:t>
            </w:r>
          </w:p>
        </w:tc>
        <w:tc>
          <w:tcPr>
            <w:tcW w:w="2400" w:type="dxa"/>
          </w:tcPr>
          <w:p>
            <w:r>
              <w:t xml:space="preserve">Alenga Rose | ps@opm.go.ug</w:t>
            </w:r>
          </w:p>
        </w:tc>
        <w:tc>
          <w:tcPr>
            <w:tcW w:w="2400" w:type="dxa"/>
          </w:tcPr>
          <w:p>
            <w:r>
              <w:t xml:space="preserve">Expression of interest to participate in the Partnership Accelerator Program Capacity Building Activities</w:t>
            </w:r>
          </w:p>
        </w:tc>
        <w:tc>
          <w:tcPr>
            <w:tcW w:w="2400" w:type="dxa"/>
          </w:tcPr>
          <w:p>
            <w:r>
              <w:t xml:space="preserve"/>
            </w:r>
          </w:p>
        </w:tc>
        <w:tc>
          <w:tcPr>
            <w:tcW w:w="2400" w:type="dxa"/>
          </w:tcPr>
          <w:p>
            <w:r>
              <w:t xml:space="preserve"/>
            </w:r>
          </w:p>
        </w:tc>
      </w:tr>
      <w:tr>
        <w:tc>
          <w:tcPr>
            <w:tcW w:w="2400" w:type="dxa"/>
          </w:tcPr>
          <w:p>
            <w:r>
              <w:t xml:space="preserve">4819</w:t>
            </w:r>
          </w:p>
        </w:tc>
        <w:tc>
          <w:tcPr>
            <w:tcW w:w="2400" w:type="dxa"/>
          </w:tcPr>
          <w:p>
            <w:r>
              <w:t xml:space="preserve">Request #4819 ? letter sent to DISD to implement policy, legal and programming activities regarding IPs with a focus on Conservation efforts.</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30 Nov 2023</w:t>
            </w:r>
          </w:p>
        </w:tc>
        <w:tc>
          <w:tcPr>
            <w:tcW w:w="2400" w:type="dxa"/>
          </w:tcPr>
          <w:p>
            <w:r>
              <w:t xml:space="preserve">01 Jan 2024</w:t>
            </w:r>
          </w:p>
        </w:tc>
        <w:tc>
          <w:tcPr>
            <w:tcW w:w="2400" w:type="dxa"/>
          </w:tcPr>
          <w:p>
            <w:r>
              <w:t xml:space="preserve">31 Dec 2024</w:t>
            </w:r>
          </w:p>
        </w:tc>
        <w:tc>
          <w:tcPr>
            <w:tcW w:w="2400" w:type="dxa"/>
          </w:tcPr>
          <w:p>
            <w:r>
              <w:t xml:space="preserve">richard Juuko | mlhud@mlhud.go.ug</w:t>
            </w:r>
          </w:p>
        </w:tc>
        <w:tc>
          <w:tcPr>
            <w:tcW w:w="2400" w:type="dxa"/>
          </w:tcPr>
          <w:p>
            <w:r>
              <w:t xml:space="preserve">letter sent to DISD to implement policy, legal and programming activities regarding IPs with a focus on Conservation efforts.</w:t>
            </w:r>
          </w:p>
        </w:tc>
        <w:tc>
          <w:tcPr>
            <w:tcW w:w="2400" w:type="dxa"/>
          </w:tcPr>
          <w:p>
            <w:r>
              <w:t xml:space="preserve"/>
            </w:r>
          </w:p>
        </w:tc>
        <w:tc>
          <w:tcPr>
            <w:tcW w:w="2400" w:type="dxa"/>
          </w:tcPr>
          <w:p>
            <w:r>
              <w:t xml:space="preserve"/>
            </w:r>
          </w:p>
        </w:tc>
      </w:tr>
      <w:tr>
        <w:tc>
          <w:tcPr>
            <w:tcW w:w="2400" w:type="dxa"/>
          </w:tcPr>
          <w:p>
            <w:r>
              <w:t xml:space="preserve">3569</w:t>
            </w:r>
          </w:p>
        </w:tc>
        <w:tc>
          <w:tcPr>
            <w:tcW w:w="2400" w:type="dxa"/>
          </w:tcPr>
          <w:p>
            <w:r>
              <w:t xml:space="preserve">Request #3569 ? Peer Review the UNCT Socio-economic impact assessment (SEIA) of COVID 19, CCA draft and UNSDCF</w:t>
            </w:r>
          </w:p>
        </w:tc>
        <w:tc>
          <w:tcPr>
            <w:tcW w:w="2400" w:type="dxa"/>
          </w:tcPr>
          <w:p>
            <w:r>
              <w:t xml:space="preserve">Completed</w:t>
            </w:r>
          </w:p>
        </w:tc>
        <w:tc>
          <w:tcPr>
            <w:tcW w:w="2400" w:type="dxa"/>
          </w:tcPr>
          <w:p>
            <w:r>
              <w:t xml:space="preserve">Economic Analysis and Policy Division</w:t>
            </w:r>
          </w:p>
        </w:tc>
        <w:tc>
          <w:tcPr>
            <w:tcW w:w="2400" w:type="dxa"/>
          </w:tcPr>
          <w:p>
            <w:r>
              <w:t xml:space="preserve">03 Mar 2020</w:t>
            </w:r>
          </w:p>
        </w:tc>
        <w:tc>
          <w:tcPr>
            <w:tcW w:w="2400" w:type="dxa"/>
          </w:tcPr>
          <w:p>
            <w:r>
              <w:t xml:space="preserve">01 Apr 2020</w:t>
            </w:r>
          </w:p>
        </w:tc>
        <w:tc>
          <w:tcPr>
            <w:tcW w:w="2400" w:type="dxa"/>
          </w:tcPr>
          <w:p>
            <w:r>
              <w:t xml:space="preserve">26 May 2020</w:t>
            </w:r>
          </w:p>
        </w:tc>
        <w:tc>
          <w:tcPr>
            <w:tcW w:w="2400" w:type="dxa"/>
          </w:tcPr>
          <w:p>
            <w:r>
              <w:t xml:space="preserve">Simon Peter Nsereko | simon.nsereko@un.org</w:t>
            </w:r>
          </w:p>
        </w:tc>
        <w:tc>
          <w:tcPr>
            <w:tcW w:w="2400" w:type="dxa"/>
          </w:tcPr>
          <w:p>
            <w:r>
              <w:t xml:space="preserve">Peer Review the UNCT Socio-economic impact assessment (SEIA) of COVID 19, CCA draft and UNSDCF</w:t>
            </w:r>
          </w:p>
        </w:tc>
        <w:tc>
          <w:tcPr>
            <w:tcW w:w="2400" w:type="dxa"/>
          </w:tcPr>
          <w:p>
            <w:r>
              <w:t xml:space="preserve"/>
            </w:r>
          </w:p>
        </w:tc>
        <w:tc>
          <w:tcPr>
            <w:tcW w:w="2400" w:type="dxa"/>
          </w:tcPr>
          <w:p>
            <w:r>
              <w:t xml:space="preserve"/>
            </w:r>
          </w:p>
        </w:tc>
      </w:tr>
      <w:tr>
        <w:tc>
          <w:tcPr>
            <w:tcW w:w="2400" w:type="dxa"/>
          </w:tcPr>
          <w:p>
            <w:r>
              <w:t xml:space="preserve">3572</w:t>
            </w:r>
          </w:p>
        </w:tc>
        <w:tc>
          <w:tcPr>
            <w:tcW w:w="2400" w:type="dxa"/>
          </w:tcPr>
          <w:p>
            <w:r>
              <w:t xml:space="preserve">Request #3572 ? FSDO had been invited as a speaker in session 4 of the UNCT retreat focused on SDG financing and INFF methodology</w:t>
            </w:r>
          </w:p>
        </w:tc>
        <w:tc>
          <w:tcPr>
            <w:tcW w:w="2400" w:type="dxa"/>
          </w:tcPr>
          <w:p>
            <w:r>
              <w:t xml:space="preserve">Completed</w:t>
            </w:r>
          </w:p>
        </w:tc>
        <w:tc>
          <w:tcPr>
            <w:tcW w:w="2400" w:type="dxa"/>
          </w:tcPr>
          <w:p>
            <w:r>
              <w:t xml:space="preserve">Financing for Sustainable Development Office</w:t>
            </w:r>
          </w:p>
        </w:tc>
        <w:tc>
          <w:tcPr>
            <w:tcW w:w="2400" w:type="dxa"/>
          </w:tcPr>
          <w:p>
            <w:r>
              <w:t xml:space="preserve">26 Sept 2020</w:t>
            </w:r>
          </w:p>
        </w:tc>
        <w:tc>
          <w:tcPr>
            <w:tcW w:w="2400" w:type="dxa"/>
          </w:tcPr>
          <w:p>
            <w:r>
              <w:t xml:space="preserve">01 Oct 2020</w:t>
            </w:r>
          </w:p>
        </w:tc>
        <w:tc>
          <w:tcPr>
            <w:tcW w:w="2400" w:type="dxa"/>
          </w:tcPr>
          <w:p>
            <w:r>
              <w:t xml:space="preserve">01 Oct 2020</w:t>
            </w:r>
          </w:p>
        </w:tc>
        <w:tc>
          <w:tcPr>
            <w:tcW w:w="2400" w:type="dxa"/>
          </w:tcPr>
          <w:p>
            <w:r>
              <w:t xml:space="preserve">Simon Peter Nsereko | simon.nsereko@un.org</w:t>
            </w:r>
          </w:p>
        </w:tc>
        <w:tc>
          <w:tcPr>
            <w:tcW w:w="2400" w:type="dxa"/>
          </w:tcPr>
          <w:p>
            <w:r>
              <w:t xml:space="preserve">FSDO had been invited as a speaker in session 4 of the UNCT retreat focused on SDG financing and INFF methodology</w:t>
            </w:r>
          </w:p>
        </w:tc>
        <w:tc>
          <w:tcPr>
            <w:tcW w:w="2400" w:type="dxa"/>
          </w:tcPr>
          <w:p>
            <w:r>
              <w:t xml:space="preserve"/>
            </w:r>
          </w:p>
        </w:tc>
        <w:tc>
          <w:tcPr>
            <w:tcW w:w="2400" w:type="dxa"/>
          </w:tcPr>
          <w:p>
            <w:r>
              <w:t xml:space="preserve"/>
            </w:r>
          </w:p>
        </w:tc>
      </w:tr>
      <w:tr>
        <w:tc>
          <w:tcPr>
            <w:tcW w:w="2400" w:type="dxa"/>
          </w:tcPr>
          <w:p>
            <w:r>
              <w:t xml:space="preserve">4159</w:t>
            </w:r>
          </w:p>
        </w:tc>
        <w:tc>
          <w:tcPr>
            <w:tcW w:w="2400" w:type="dxa"/>
          </w:tcPr>
          <w:p>
            <w:r>
              <w:t xml:space="preserve">Request #4159 ? Project proposal on Health coops in Uganda</w:t>
            </w:r>
          </w:p>
        </w:tc>
        <w:tc>
          <w:tcPr>
            <w:tcW w:w="2400" w:type="dxa"/>
          </w:tcPr>
          <w:p>
            <w:r>
              <w:t xml:space="preserve">Completed</w:t>
            </w:r>
          </w:p>
        </w:tc>
        <w:tc>
          <w:tcPr>
            <w:tcW w:w="2400" w:type="dxa"/>
          </w:tcPr>
          <w:p>
            <w:r>
              <w:t xml:space="preserve">Division for Inclusive Social Development</w:t>
            </w:r>
          </w:p>
        </w:tc>
        <w:tc>
          <w:tcPr>
            <w:tcW w:w="2400" w:type="dxa"/>
          </w:tcPr>
          <w:p>
            <w:r>
              <w:t xml:space="preserve">21 Apr 2022</w:t>
            </w:r>
          </w:p>
        </w:tc>
        <w:tc>
          <w:tcPr>
            <w:tcW w:w="2400" w:type="dxa"/>
          </w:tcPr>
          <w:p>
            <w:r>
              <w:t xml:space="preserve">01 May 2022</w:t>
            </w:r>
          </w:p>
        </w:tc>
        <w:tc>
          <w:tcPr>
            <w:tcW w:w="2400" w:type="dxa"/>
          </w:tcPr>
          <w:p>
            <w:r>
              <w:t xml:space="preserve">31 Dec 2022</w:t>
            </w:r>
          </w:p>
        </w:tc>
        <w:tc>
          <w:tcPr>
            <w:tcW w:w="2400" w:type="dxa"/>
          </w:tcPr>
          <w:p>
            <w:r>
              <w:t xml:space="preserve">Gume Fredrick Ngobi | ps@mtic.go.ug</w:t>
            </w:r>
          </w:p>
        </w:tc>
        <w:tc>
          <w:tcPr>
            <w:tcW w:w="2400" w:type="dxa"/>
          </w:tcPr>
          <w:p>
            <w:r>
              <w:t xml:space="preserve">Project proposal on Health coops in Uganda</w:t>
            </w:r>
          </w:p>
        </w:tc>
        <w:tc>
          <w:tcPr>
            <w:tcW w:w="2400" w:type="dxa"/>
          </w:tcPr>
          <w:p>
            <w:r>
              <w:t xml:space="preserve"/>
            </w:r>
          </w:p>
        </w:tc>
        <w:tc>
          <w:tcPr>
            <w:tcW w:w="2400" w:type="dxa"/>
          </w:tcPr>
          <w:p>
            <w:r>
              <w:t xml:space="preserve"/>
            </w:r>
          </w:p>
        </w:tc>
      </w:tr>
      <w:tr>
        <w:tc>
          <w:tcPr>
            <w:tcW w:w="2400" w:type="dxa"/>
          </w:tcPr>
          <w:p>
            <w:r>
              <w:t xml:space="preserve">3931</w:t>
            </w:r>
          </w:p>
        </w:tc>
        <w:tc>
          <w:tcPr>
            <w:tcW w:w="2400" w:type="dxa"/>
          </w:tcPr>
          <w:p>
            <w:r>
              <w:t xml:space="preserve">Request #3931 ? DPIDG was requested by the Africa Public Sector Human Resources Managers Network (APS-HRMnet) based in Uganda to strengthen the capacity of public servants to promote effective, accountable and inclusive institutions through leadership, competency building, and training, which are essential for the achievement of the 2030 Agenda. DPIDG did so by providing support to the organization of the 7th annual conference on the theme of â€œDriving Africaâ€™s Development Agenda through Diversity and Adapting to Uncertain Times,  which was held from 23-25 November 2021.</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Aug 2021</w:t>
            </w:r>
          </w:p>
        </w:tc>
        <w:tc>
          <w:tcPr>
            <w:tcW w:w="2400" w:type="dxa"/>
          </w:tcPr>
          <w:p>
            <w:r>
              <w:t xml:space="preserve">23 Nov 2021</w:t>
            </w:r>
          </w:p>
        </w:tc>
        <w:tc>
          <w:tcPr>
            <w:tcW w:w="2400" w:type="dxa"/>
          </w:tcPr>
          <w:p>
            <w:r>
              <w:t xml:space="preserve">24 Aug 2021</w:t>
            </w:r>
          </w:p>
        </w:tc>
        <w:tc>
          <w:tcPr>
            <w:tcW w:w="2400" w:type="dxa"/>
          </w:tcPr>
          <w:p>
            <w:r>
              <w:t xml:space="preserve">Savia N. Mugwanya | kauzya@un.org</w:t>
            </w:r>
          </w:p>
        </w:tc>
        <w:tc>
          <w:tcPr>
            <w:tcW w:w="2400" w:type="dxa"/>
          </w:tcPr>
          <w:p>
            <w:r>
              <w:t xml:space="preserve">DPIDG was requested by the Africa Public Sector Human Resources Managers Network (APS-HRMnet) based in Uganda to strengthen the capacity of public servants to promote effective, accountable and inclusive institutions through leadership, competency building, and training, which are essential for the achievement of the 2030 Agenda. DPIDG did so by providing support to the organization of the 7th annual conference on the theme of â€œDriving Africaâ€™s Development Agenda through Diversity and Adapting to Uncertain Times,  which was held from 23-25 November 2021.</w:t>
            </w:r>
          </w:p>
        </w:tc>
        <w:tc>
          <w:tcPr>
            <w:tcW w:w="2400" w:type="dxa"/>
          </w:tcPr>
          <w:p>
            <w:r>
              <w:t xml:space="preserve"/>
            </w:r>
          </w:p>
        </w:tc>
        <w:tc>
          <w:tcPr>
            <w:tcW w:w="2400" w:type="dxa"/>
          </w:tcPr>
          <w:p>
            <w:r>
              <w:t xml:space="preserve">requests.xlsx record '3931': End date 2021-08-24 is before start date 2021-11-23.</w:t>
            </w:r>
          </w:p>
        </w:tc>
      </w:tr>
      <w:tr>
        <w:tc>
          <w:tcPr>
            <w:tcW w:w="2400" w:type="dxa"/>
          </w:tcPr>
          <w:p>
            <w:r>
              <w:t xml:space="preserve">3202</w:t>
            </w:r>
          </w:p>
        </w:tc>
        <w:tc>
          <w:tcPr>
            <w:tcW w:w="2400" w:type="dxa"/>
          </w:tcPr>
          <w:p>
            <w:r>
              <w:t xml:space="preserve">Request #3202 ? Building capacities for infrastructure asset mangement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19 Oct 2020</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Building capacities for infrastructure asset mangement</w:t>
            </w:r>
          </w:p>
        </w:tc>
        <w:tc>
          <w:tcPr>
            <w:tcW w:w="2400" w:type="dxa"/>
          </w:tcPr>
          <w:p>
            <w:r>
              <w:t xml:space="preserve"/>
            </w:r>
          </w:p>
        </w:tc>
        <w:tc>
          <w:tcPr>
            <w:tcW w:w="2400" w:type="dxa"/>
          </w:tcPr>
          <w:p>
            <w:r>
              <w:t xml:space="preserve"/>
            </w:r>
          </w:p>
        </w:tc>
      </w:tr>
      <w:tr>
        <w:tc>
          <w:tcPr>
            <w:tcW w:w="2400" w:type="dxa"/>
          </w:tcPr>
          <w:p>
            <w:r>
              <w:t xml:space="preserve">3823</w:t>
            </w:r>
          </w:p>
        </w:tc>
        <w:tc>
          <w:tcPr>
            <w:tcW w:w="2400" w:type="dxa"/>
          </w:tcPr>
          <w:p>
            <w:r>
              <w:t xml:space="preserve">Request #3823 ? Request for more technical support to local governments in infrastructure asset management.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Ben Kumumanya | ps@molg.go.ug</w:t>
            </w:r>
          </w:p>
        </w:tc>
        <w:tc>
          <w:tcPr>
            <w:tcW w:w="2400" w:type="dxa"/>
          </w:tcPr>
          <w:p>
            <w:r>
              <w:t xml:space="preserve">Request for more technical support to local governments in infrastructure asset management.</w:t>
            </w:r>
          </w:p>
        </w:tc>
        <w:tc>
          <w:tcPr>
            <w:tcW w:w="2400" w:type="dxa"/>
          </w:tcPr>
          <w:p>
            <w:r>
              <w:t xml:space="preserve"/>
            </w:r>
          </w:p>
        </w:tc>
        <w:tc>
          <w:tcPr>
            <w:tcW w:w="2400" w:type="dxa"/>
          </w:tcPr>
          <w:p>
            <w:r>
              <w:t xml:space="preserve"/>
            </w:r>
          </w:p>
        </w:tc>
      </w:tr>
      <w:tr>
        <w:tc>
          <w:tcPr>
            <w:tcW w:w="2400" w:type="dxa"/>
          </w:tcPr>
          <w:p>
            <w:r>
              <w:t xml:space="preserve">3369</w:t>
            </w:r>
          </w:p>
        </w:tc>
        <w:tc>
          <w:tcPr>
            <w:tcW w:w="2400" w:type="dxa"/>
          </w:tcPr>
          <w:p>
            <w:r>
              <w:t xml:space="preserve">Request #3369 ? Building national capacity for the implementation of the UN Declaration on the Rights of Indigenous Peoples in Uganda</w:t>
            </w:r>
          </w:p>
        </w:tc>
        <w:tc>
          <w:tcPr>
            <w:tcW w:w="2400" w:type="dxa"/>
          </w:tcPr>
          <w:p>
            <w:r>
              <w:t xml:space="preserve">Completed</w:t>
            </w:r>
          </w:p>
        </w:tc>
        <w:tc>
          <w:tcPr>
            <w:tcW w:w="2400" w:type="dxa"/>
          </w:tcPr>
          <w:p>
            <w:r>
              <w:t xml:space="preserve">Division for Inclusive Social Development</w:t>
            </w:r>
          </w:p>
        </w:tc>
        <w:tc>
          <w:tcPr>
            <w:tcW w:w="2400" w:type="dxa"/>
          </w:tcPr>
          <w:p>
            <w:r>
              <w:t xml:space="preserve">30 Sept 2018</w:t>
            </w:r>
          </w:p>
        </w:tc>
        <w:tc>
          <w:tcPr>
            <w:tcW w:w="2400" w:type="dxa"/>
          </w:tcPr>
          <w:p>
            <w:r>
              <w:t xml:space="preserve">01 Jan 2020</w:t>
            </w:r>
          </w:p>
        </w:tc>
        <w:tc>
          <w:tcPr>
            <w:tcW w:w="2400" w:type="dxa"/>
          </w:tcPr>
          <w:p>
            <w:r>
              <w:t xml:space="preserve">30 Sept 2020</w:t>
            </w:r>
          </w:p>
        </w:tc>
        <w:tc>
          <w:tcPr>
            <w:tcW w:w="2400" w:type="dxa"/>
          </w:tcPr>
          <w:p>
            <w:r>
              <w:t xml:space="preserve">Janat Mukwaya | ps@mglsd.go.ug</w:t>
            </w:r>
          </w:p>
        </w:tc>
        <w:tc>
          <w:tcPr>
            <w:tcW w:w="2400" w:type="dxa"/>
          </w:tcPr>
          <w:p>
            <w:r>
              <w:t xml:space="preserve">Building national capacity for the implementation of the UN Declaration on the Rights of Indigenous Peoples in Uganda</w:t>
            </w:r>
          </w:p>
        </w:tc>
        <w:tc>
          <w:tcPr>
            <w:tcW w:w="2400" w:type="dxa"/>
          </w:tcPr>
          <w:p>
            <w:r>
              <w:t xml:space="preserve"/>
            </w:r>
          </w:p>
        </w:tc>
        <w:tc>
          <w:tcPr>
            <w:tcW w:w="2400" w:type="dxa"/>
          </w:tcPr>
          <w:p>
            <w:r>
              <w:t xml:space="preserve"/>
            </w:r>
          </w:p>
        </w:tc>
      </w:tr>
      <w:tr>
        <w:tc>
          <w:tcPr>
            <w:tcW w:w="2400" w:type="dxa"/>
          </w:tcPr>
          <w:p>
            <w:r>
              <w:t xml:space="preserve">3200</w:t>
            </w:r>
          </w:p>
        </w:tc>
        <w:tc>
          <w:tcPr>
            <w:tcW w:w="2400" w:type="dxa"/>
          </w:tcPr>
          <w:p>
            <w:r>
              <w:t xml:space="preserve">Request #3200 ? Follow up activities to 9th Tranche project on inclusive development in Uganda in the framework of the UN Declaration on the Rights of Indigenous Peoples</w:t>
            </w:r>
          </w:p>
        </w:tc>
        <w:tc>
          <w:tcPr>
            <w:tcW w:w="2400" w:type="dxa"/>
          </w:tcPr>
          <w:p>
            <w:r>
              <w:t xml:space="preserve">Completed</w:t>
            </w:r>
          </w:p>
        </w:tc>
        <w:tc>
          <w:tcPr>
            <w:tcW w:w="2400" w:type="dxa"/>
          </w:tcPr>
          <w:p>
            <w:r>
              <w:t xml:space="preserve">Division for Inclusive Social Development</w:t>
            </w:r>
          </w:p>
        </w:tc>
        <w:tc>
          <w:tcPr>
            <w:tcW w:w="2400" w:type="dxa"/>
          </w:tcPr>
          <w:p>
            <w:r>
              <w:t xml:space="preserve">10 Sept 2018</w:t>
            </w:r>
          </w:p>
        </w:tc>
        <w:tc>
          <w:tcPr>
            <w:tcW w:w="2400" w:type="dxa"/>
          </w:tcPr>
          <w:p>
            <w:r>
              <w:t xml:space="preserve">18 Mar 2019</w:t>
            </w:r>
          </w:p>
        </w:tc>
        <w:tc>
          <w:tcPr>
            <w:tcW w:w="2400" w:type="dxa"/>
          </w:tcPr>
          <w:p>
            <w:r>
              <w:t xml:space="preserve">31 Dec 2019</w:t>
            </w:r>
          </w:p>
        </w:tc>
        <w:tc>
          <w:tcPr>
            <w:tcW w:w="2400" w:type="dxa"/>
          </w:tcPr>
          <w:p>
            <w:r>
              <w:t xml:space="preserve">Janat Mukwaya | na@na</w:t>
            </w:r>
          </w:p>
        </w:tc>
        <w:tc>
          <w:tcPr>
            <w:tcW w:w="2400" w:type="dxa"/>
          </w:tcPr>
          <w:p>
            <w:r>
              <w:t xml:space="preserve">Follow up activities to 9th Tranche project on inclusive development in Uganda in the framework of the UN Declaration on the Rights of Indigenous Peoples</w:t>
            </w:r>
          </w:p>
        </w:tc>
        <w:tc>
          <w:tcPr>
            <w:tcW w:w="2400" w:type="dxa"/>
          </w:tcPr>
          <w:p>
            <w:r>
              <w:t xml:space="preserve"/>
            </w:r>
          </w:p>
        </w:tc>
        <w:tc>
          <w:tcPr>
            <w:tcW w:w="2400" w:type="dxa"/>
          </w:tcPr>
          <w:p>
            <w:r>
              <w:t xml:space="preserve"/>
            </w:r>
          </w:p>
        </w:tc>
      </w:tr>
      <w:tr>
        <w:tc>
          <w:tcPr>
            <w:tcW w:w="2400" w:type="dxa"/>
          </w:tcPr>
          <w:p>
            <w:r>
              <w:t xml:space="preserve">2772</w:t>
            </w:r>
          </w:p>
        </w:tc>
        <w:tc>
          <w:tcPr>
            <w:tcW w:w="2400" w:type="dxa"/>
          </w:tcPr>
          <w:p>
            <w:r>
              <w:t xml:space="preserve">Request #2772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2764</w:t>
            </w:r>
          </w:p>
        </w:tc>
        <w:tc>
          <w:tcPr>
            <w:tcW w:w="2400" w:type="dxa"/>
          </w:tcPr>
          <w:p>
            <w:r>
              <w:t xml:space="preserve">Request #2764 ? Support to i) taking the whole government approach; ii) support for seamless integration of IT system to facilitate implementation of open government data initiative being developed.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Support to i) taking the whole government approach; ii) support for seamless integration of IT system to facilitate implementation of open government data initiative being developed.</w:t>
            </w:r>
          </w:p>
        </w:tc>
        <w:tc>
          <w:tcPr>
            <w:tcW w:w="2400" w:type="dxa"/>
          </w:tcPr>
          <w:p>
            <w:r>
              <w:t xml:space="preserve"/>
            </w:r>
          </w:p>
        </w:tc>
        <w:tc>
          <w:tcPr>
            <w:tcW w:w="2400" w:type="dxa"/>
          </w:tcPr>
          <w:p>
            <w:r>
              <w:t xml:space="preserve"/>
            </w:r>
          </w:p>
        </w:tc>
      </w:tr>
      <w:tr>
        <w:tc>
          <w:tcPr>
            <w:tcW w:w="2400" w:type="dxa"/>
          </w:tcPr>
          <w:p>
            <w:r>
              <w:t xml:space="preserve">2722</w:t>
            </w:r>
          </w:p>
        </w:tc>
        <w:tc>
          <w:tcPr>
            <w:tcW w:w="2400" w:type="dxa"/>
          </w:tcPr>
          <w:p>
            <w:r>
              <w:t xml:space="preserve">Request #2722 ? Request to support the organization of the regional debt conference</w:t>
            </w:r>
          </w:p>
        </w:tc>
        <w:tc>
          <w:tcPr>
            <w:tcW w:w="2400" w:type="dxa"/>
          </w:tcPr>
          <w:p>
            <w:r>
              <w:t xml:space="preserve">Completed</w:t>
            </w:r>
          </w:p>
        </w:tc>
        <w:tc>
          <w:tcPr>
            <w:tcW w:w="2400" w:type="dxa"/>
          </w:tcPr>
          <w:p>
            <w:r>
              <w:t xml:space="preserve">Economic Analysis and Policy Division</w:t>
            </w:r>
          </w:p>
        </w:tc>
        <w:tc>
          <w:tcPr>
            <w:tcW w:w="2400" w:type="dxa"/>
          </w:tcPr>
          <w:p>
            <w:r>
              <w:t xml:space="preserve">10 Sept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 to support the organization of the regional debt conference</w:t>
            </w:r>
          </w:p>
        </w:tc>
        <w:tc>
          <w:tcPr>
            <w:tcW w:w="2400" w:type="dxa"/>
          </w:tcPr>
          <w:p>
            <w:r>
              <w:t xml:space="preserve"/>
            </w:r>
          </w:p>
        </w:tc>
        <w:tc>
          <w:tcPr>
            <w:tcW w:w="2400" w:type="dxa"/>
          </w:tcPr>
          <w:p>
            <w:r>
              <w:t xml:space="preserve"/>
            </w:r>
          </w:p>
        </w:tc>
      </w:tr>
      <w:tr>
        <w:tc>
          <w:tcPr>
            <w:tcW w:w="2400" w:type="dxa"/>
          </w:tcPr>
          <w:p>
            <w:r>
              <w:t xml:space="preserve">2685</w:t>
            </w:r>
          </w:p>
        </w:tc>
        <w:tc>
          <w:tcPr>
            <w:tcW w:w="2400" w:type="dxa"/>
          </w:tcPr>
          <w:p>
            <w:r>
              <w:t xml:space="preserve">Request #2685 ? DPIDG was requested by the Ministry of Public Service of Uganda to provide support in promoting ICTs within Government i.e., a single Human Capital Management information system license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Public Service of Uganda to provide support in promoting ICTs within Government i.e., a single Human Capital Management information system license</w:t>
            </w:r>
          </w:p>
        </w:tc>
        <w:tc>
          <w:tcPr>
            <w:tcW w:w="2400" w:type="dxa"/>
          </w:tcPr>
          <w:p>
            <w:r>
              <w:t xml:space="preserve"/>
            </w:r>
          </w:p>
        </w:tc>
        <w:tc>
          <w:tcPr>
            <w:tcW w:w="2400" w:type="dxa"/>
          </w:tcPr>
          <w:p>
            <w:r>
              <w:t xml:space="preserve"/>
            </w:r>
          </w:p>
        </w:tc>
      </w:tr>
      <w:tr>
        <w:tc>
          <w:tcPr>
            <w:tcW w:w="2400" w:type="dxa"/>
          </w:tcPr>
          <w:p>
            <w:r>
              <w:t xml:space="preserve">5133</w:t>
            </w:r>
          </w:p>
        </w:tc>
        <w:tc>
          <w:tcPr>
            <w:tcW w:w="2400" w:type="dxa"/>
          </w:tcPr>
          <w:p>
            <w:r>
              <w:t xml:space="preserve">Request #5133 ? In late 2023, the State Statistical Service of Ukraine requested in-person training as well as technical assistance in the Statistical Data and Metadata Exchange (SDMX) standard and tools. UNSD held an online workshop in January 2024, which was followed by a joint UNSD-OECD online workshop in January 2025, both highly rated by the participants. However, SSSU reiterated their need for an in-person workshop focusing on SDMX for the SDGs, as well as technical assistance.  This activity will provide training in customizing global SDG data structures for national use, mapping national SDG datasets to the customized DSD, and visualizing the datasets using standard tools. Technical assistance will also be provided on implementation of SDMX at SSSU.</w:t>
            </w:r>
          </w:p>
        </w:tc>
        <w:tc>
          <w:tcPr>
            <w:tcW w:w="2400" w:type="dxa"/>
          </w:tcPr>
          <w:p>
            <w:r>
              <w:t xml:space="preserve">Not fulfilled by DESA</w:t>
            </w:r>
          </w:p>
        </w:tc>
        <w:tc>
          <w:tcPr>
            <w:tcW w:w="2400" w:type="dxa"/>
          </w:tcPr>
          <w:p>
            <w:r>
              <w:t xml:space="preserve">Statistics Division</w:t>
            </w:r>
          </w:p>
        </w:tc>
        <w:tc>
          <w:tcPr>
            <w:tcW w:w="2400" w:type="dxa"/>
          </w:tcPr>
          <w:p>
            <w:r>
              <w:t xml:space="preserve">12 Mar 2025</w:t>
            </w:r>
          </w:p>
        </w:tc>
        <w:tc>
          <w:tcPr>
            <w:tcW w:w="2400" w:type="dxa"/>
          </w:tcPr>
          <w:p>
            <w:r>
              <w:t xml:space="preserve">01 Apr 2025</w:t>
            </w:r>
          </w:p>
        </w:tc>
        <w:tc>
          <w:tcPr>
            <w:tcW w:w="2400" w:type="dxa"/>
          </w:tcPr>
          <w:p>
            <w:r>
              <w:t xml:space="preserve">31 May 2025</w:t>
            </w:r>
          </w:p>
        </w:tc>
        <w:tc>
          <w:tcPr>
            <w:tcW w:w="2400" w:type="dxa"/>
          </w:tcPr>
          <w:p>
            <w:r>
              <w:t xml:space="preserve">Mr. Artem Rudko | artem.rudko@sssu.gov.ua</w:t>
            </w:r>
          </w:p>
        </w:tc>
        <w:tc>
          <w:tcPr>
            <w:tcW w:w="2400" w:type="dxa"/>
          </w:tcPr>
          <w:p>
            <w:r>
              <w:t xml:space="preserve">In late 2023, the State Statistical Service of Ukraine requested in-person training as well as technical assistance in the Statistical Data and Metadata Exchange (SDMX) standard and tools. UNSD held an online workshop in January 2024, which was followed by a joint UNSD-OECD online workshop in January 2025, both highly rated by the participants. However, SSSU reiterated their need for an in-person workshop focusing on SDMX for the SDGs, as well as technical assistance.  This activity will provide training in customizing global SDG data structures for national use, mapping national SDG datasets to the customized DSD, and visualizing the datasets using standard tools. Technical assistance will also be provided on implementation of SDMX at SSSU.</w:t>
            </w:r>
          </w:p>
        </w:tc>
        <w:tc>
          <w:tcPr>
            <w:tcW w:w="2400" w:type="dxa"/>
          </w:tcPr>
          <w:p>
            <w:r>
              <w:t xml:space="preserve"/>
            </w:r>
          </w:p>
        </w:tc>
        <w:tc>
          <w:tcPr>
            <w:tcW w:w="2400" w:type="dxa"/>
          </w:tcPr>
          <w:p>
            <w:r>
              <w:t xml:space="preserve"/>
            </w:r>
          </w:p>
        </w:tc>
      </w:tr>
      <w:tr>
        <w:tc>
          <w:tcPr>
            <w:tcW w:w="2400" w:type="dxa"/>
          </w:tcPr>
          <w:p>
            <w:r>
              <w:t xml:space="preserve">4844</w:t>
            </w:r>
          </w:p>
        </w:tc>
        <w:tc>
          <w:tcPr>
            <w:tcW w:w="2400" w:type="dxa"/>
          </w:tcPr>
          <w:p>
            <w:r>
              <w:t xml:space="preserve">Request #4844 ? The State Statistical Service of Ukraine is requesting in-person training as well as technical assistance in the Statistical Data and Metadata Exchange (SDMX) standard and tools. The training will create capacity at SSSU to model their statistical datasets including the SDGs, publish them on the web, and make them accessible in a machine-readable format through an Application Programming Interface.</w:t>
            </w:r>
          </w:p>
        </w:tc>
        <w:tc>
          <w:tcPr>
            <w:tcW w:w="2400" w:type="dxa"/>
          </w:tcPr>
          <w:p>
            <w:r>
              <w:t xml:space="preserve">Completed</w:t>
            </w:r>
          </w:p>
        </w:tc>
        <w:tc>
          <w:tcPr>
            <w:tcW w:w="2400" w:type="dxa"/>
          </w:tcPr>
          <w:p>
            <w:r>
              <w:t xml:space="preserve">Statistics Division</w:t>
            </w:r>
          </w:p>
        </w:tc>
        <w:tc>
          <w:tcPr>
            <w:tcW w:w="2400" w:type="dxa"/>
          </w:tcPr>
          <w:p>
            <w:r>
              <w:t xml:space="preserve">17 Jan 2024</w:t>
            </w:r>
          </w:p>
        </w:tc>
        <w:tc>
          <w:tcPr>
            <w:tcW w:w="2400" w:type="dxa"/>
          </w:tcPr>
          <w:p>
            <w:r>
              <w:t xml:space="preserve"/>
            </w:r>
          </w:p>
        </w:tc>
        <w:tc>
          <w:tcPr>
            <w:tcW w:w="2400" w:type="dxa"/>
          </w:tcPr>
          <w:p>
            <w:r>
              <w:t xml:space="preserve">30 Jun 2024</w:t>
            </w:r>
          </w:p>
        </w:tc>
        <w:tc>
          <w:tcPr>
            <w:tcW w:w="2400" w:type="dxa"/>
          </w:tcPr>
          <w:p>
            <w:r>
              <w:t xml:space="preserve">Mr. Artem Rudko | artem.rudko@sssu.gov.ua</w:t>
            </w:r>
          </w:p>
        </w:tc>
        <w:tc>
          <w:tcPr>
            <w:tcW w:w="2400" w:type="dxa"/>
          </w:tcPr>
          <w:p>
            <w:r>
              <w:t xml:space="preserve">The State Statistical Service of Ukraine is requesting in-person training as well as technical assistance in the Statistical Data and Metadata Exchange (SDMX) standard and tools. The training will create capacity at SSSU to model their statistical datasets including the SDGs, publish them on the web, and make them accessible in a machine-readable format through an Application Programming Interface.</w:t>
            </w:r>
          </w:p>
        </w:tc>
        <w:tc>
          <w:tcPr>
            <w:tcW w:w="2400" w:type="dxa"/>
          </w:tcPr>
          <w:p>
            <w:r>
              <w:t xml:space="preserve"/>
            </w:r>
          </w:p>
        </w:tc>
        <w:tc>
          <w:tcPr>
            <w:tcW w:w="2400" w:type="dxa"/>
          </w:tcPr>
          <w:p>
            <w:r>
              <w:t xml:space="preserve"/>
            </w:r>
          </w:p>
        </w:tc>
      </w:tr>
      <w:tr>
        <w:tc>
          <w:tcPr>
            <w:tcW w:w="2400" w:type="dxa"/>
          </w:tcPr>
          <w:p>
            <w:r>
              <w:t xml:space="preserve">5543</w:t>
            </w:r>
          </w:p>
        </w:tc>
        <w:tc>
          <w:tcPr>
            <w:tcW w:w="2400" w:type="dxa"/>
          </w:tcPr>
          <w:p>
            <w:r>
              <w:t xml:space="preserve">Request #5543 ? PD calculated SDG indicator 3.7.1 (family planning) for the UAE using the 2024 National Nutrition Survey data, providing tabulations and R code to the Ministry of Health and Prevention</w:t>
            </w:r>
          </w:p>
        </w:tc>
        <w:tc>
          <w:tcPr>
            <w:tcW w:w="2400" w:type="dxa"/>
          </w:tcPr>
          <w:p>
            <w:r>
              <w:t xml:space="preserve">Completed</w:t>
            </w:r>
          </w:p>
        </w:tc>
        <w:tc>
          <w:tcPr>
            <w:tcW w:w="2400" w:type="dxa"/>
          </w:tcPr>
          <w:p>
            <w:r>
              <w:t xml:space="preserve">Population Division</w:t>
            </w:r>
          </w:p>
        </w:tc>
        <w:tc>
          <w:tcPr>
            <w:tcW w:w="2400" w:type="dxa"/>
          </w:tcPr>
          <w:p>
            <w:r>
              <w:t xml:space="preserve">16 Dec 2025</w:t>
            </w:r>
          </w:p>
        </w:tc>
        <w:tc>
          <w:tcPr>
            <w:tcW w:w="2400" w:type="dxa"/>
          </w:tcPr>
          <w:p>
            <w:r>
              <w:t xml:space="preserve">16 Dec 2025</w:t>
            </w:r>
          </w:p>
        </w:tc>
        <w:tc>
          <w:tcPr>
            <w:tcW w:w="2400" w:type="dxa"/>
          </w:tcPr>
          <w:p>
            <w:r>
              <w:t xml:space="preserve">06 Jan 2026</w:t>
            </w:r>
          </w:p>
        </w:tc>
        <w:tc>
          <w:tcPr>
            <w:tcW w:w="2400" w:type="dxa"/>
          </w:tcPr>
          <w:p>
            <w:r>
              <w:t xml:space="preserve">Ahmad Qawas | Ahmad.Qawas@mohap.gov.ae</w:t>
            </w:r>
          </w:p>
        </w:tc>
        <w:tc>
          <w:tcPr>
            <w:tcW w:w="2400" w:type="dxa"/>
          </w:tcPr>
          <w:p>
            <w:r>
              <w:t xml:space="preserve">PD calculated SDG indicator 3.7.1 (family planning) for the UAE using the 2024 National Nutrition Survey data, providing tabulations and R code to the Ministry of Health and Prevention</w:t>
            </w:r>
          </w:p>
        </w:tc>
        <w:tc>
          <w:tcPr>
            <w:tcW w:w="2400" w:type="dxa"/>
          </w:tcPr>
          <w:p>
            <w:r>
              <w:t xml:space="preserve"/>
            </w:r>
          </w:p>
        </w:tc>
        <w:tc>
          <w:tcPr>
            <w:tcW w:w="2400" w:type="dxa"/>
          </w:tcPr>
          <w:p>
            <w:r>
              <w:t xml:space="preserve"/>
            </w:r>
          </w:p>
        </w:tc>
      </w:tr>
      <w:tr>
        <w:tc>
          <w:tcPr>
            <w:tcW w:w="2400" w:type="dxa"/>
          </w:tcPr>
          <w:p>
            <w:r>
              <w:t xml:space="preserve">4727</w:t>
            </w:r>
          </w:p>
        </w:tc>
        <w:tc>
          <w:tcPr>
            <w:tcW w:w="2400" w:type="dxa"/>
          </w:tcPr>
          <w:p>
            <w:r>
              <w:t xml:space="preserve">Request #4727 ? Telecommunications and Digital Government Regulatory Authority (TDRA), Dubai, UAE has requested to form a partnership with UN DESA to gain learning on e-participation at local level, involving a minimum of 15 Dubai government entities in the knowledge sharing sessions and developing a list of immediate actions that can be taken to improve e-participation in Dubai.</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11 Dec 2022</w:t>
            </w:r>
          </w:p>
        </w:tc>
        <w:tc>
          <w:tcPr>
            <w:tcW w:w="2400" w:type="dxa"/>
          </w:tcPr>
          <w:p>
            <w:r>
              <w:t xml:space="preserve">01 Jan 2020</w:t>
            </w:r>
          </w:p>
        </w:tc>
        <w:tc>
          <w:tcPr>
            <w:tcW w:w="2400" w:type="dxa"/>
          </w:tcPr>
          <w:p>
            <w:r>
              <w:t xml:space="preserve">31 May 2023</w:t>
            </w:r>
          </w:p>
        </w:tc>
        <w:tc>
          <w:tcPr>
            <w:tcW w:w="2400" w:type="dxa"/>
          </w:tcPr>
          <w:p>
            <w:r>
              <w:t xml:space="preserve">Manal Al Afad | manal.alafad@tdra.gov.ae</w:t>
            </w:r>
          </w:p>
        </w:tc>
        <w:tc>
          <w:tcPr>
            <w:tcW w:w="2400" w:type="dxa"/>
          </w:tcPr>
          <w:p>
            <w:r>
              <w:t xml:space="preserve">Telecommunications and Digital Government Regulatory Authority (TDRA), Dubai, UAE has requested to form a partnership with UN DESA to gain learning on e-participation at local level, involving a minimum of 15 Dubai government entities in the knowledge sharing sessions and developing a list of immediate actions that can be taken to improve e-participation in Dubai.</w:t>
            </w:r>
          </w:p>
        </w:tc>
        <w:tc>
          <w:tcPr>
            <w:tcW w:w="2400" w:type="dxa"/>
          </w:tcPr>
          <w:p>
            <w:r>
              <w:t xml:space="preserve"/>
            </w:r>
          </w:p>
        </w:tc>
        <w:tc>
          <w:tcPr>
            <w:tcW w:w="2400" w:type="dxa"/>
          </w:tcPr>
          <w:p>
            <w:r>
              <w:t xml:space="preserve"/>
            </w:r>
          </w:p>
        </w:tc>
      </w:tr>
      <w:tr>
        <w:tc>
          <w:tcPr>
            <w:tcW w:w="2400" w:type="dxa"/>
          </w:tcPr>
          <w:p>
            <w:r>
              <w:t xml:space="preserve">3450</w:t>
            </w:r>
          </w:p>
        </w:tc>
        <w:tc>
          <w:tcPr>
            <w:tcW w:w="2400" w:type="dxa"/>
          </w:tcPr>
          <w:p>
            <w:r>
              <w:t xml:space="preserve">Request #3450 ? DPIDG was requested by the Telecommunications Regulatory Authority (TRA) of the Government of UAE to hold the 2021 UNPSA Forum on â€œInnovating the Future Public Service: New Government Models for a New Era to Reach the SDGs" in Dubai, United Arab Emirates, from 13 to 15 December 2021Note:  The UNPSA ceremony took place but the UNPSForum was cancelled (all workshops) by UAE due to travel restrictions due to the pandemic.</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Apr 2019</w:t>
            </w:r>
          </w:p>
        </w:tc>
        <w:tc>
          <w:tcPr>
            <w:tcW w:w="2400" w:type="dxa"/>
          </w:tcPr>
          <w:p>
            <w:r>
              <w:t xml:space="preserve">13 Dec 2021</w:t>
            </w:r>
          </w:p>
        </w:tc>
        <w:tc>
          <w:tcPr>
            <w:tcW w:w="2400" w:type="dxa"/>
          </w:tcPr>
          <w:p>
            <w:r>
              <w:t xml:space="preserve">15 Dec 2021</w:t>
            </w:r>
          </w:p>
        </w:tc>
        <w:tc>
          <w:tcPr>
            <w:tcW w:w="2400" w:type="dxa"/>
          </w:tcPr>
          <w:p>
            <w:r>
              <w:t xml:space="preserve">Saeed Al Suwaidi | Nilande@un.org</w:t>
            </w:r>
          </w:p>
        </w:tc>
        <w:tc>
          <w:tcPr>
            <w:tcW w:w="2400" w:type="dxa"/>
          </w:tcPr>
          <w:p>
            <w:r>
              <w:t xml:space="preserve">DPIDG was requested by the Telecommunications Regulatory Authority (TRA) of the Government of UAE to hold the 2021 UNPSA Forum on â€œInnovating the Future Public Service: New Government Models for a New Era to Reach the SDGs" in Dubai, United Arab Emirates, from 13 to 15 December 2021Note:  The UNPSA ceremony took place but the UNPSForum was cancelled (all workshops) by UAE due to travel restrictions due to the pandemic.</w:t>
            </w:r>
          </w:p>
        </w:tc>
        <w:tc>
          <w:tcPr>
            <w:tcW w:w="2400" w:type="dxa"/>
          </w:tcPr>
          <w:p>
            <w:r>
              <w:t xml:space="preserve"/>
            </w:r>
          </w:p>
        </w:tc>
        <w:tc>
          <w:tcPr>
            <w:tcW w:w="2400" w:type="dxa"/>
          </w:tcPr>
          <w:p>
            <w:r>
              <w:t xml:space="preserve"/>
            </w:r>
          </w:p>
        </w:tc>
      </w:tr>
      <w:tr>
        <w:tc>
          <w:tcPr>
            <w:tcW w:w="2400" w:type="dxa"/>
          </w:tcPr>
          <w:p>
            <w:r>
              <w:t xml:space="preserve">2683</w:t>
            </w:r>
          </w:p>
        </w:tc>
        <w:tc>
          <w:tcPr>
            <w:tcW w:w="2400" w:type="dxa"/>
          </w:tcPr>
          <w:p>
            <w:r>
              <w:t xml:space="preserve">Request #2683 ? Description not provided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2684</w:t>
            </w:r>
          </w:p>
        </w:tc>
        <w:tc>
          <w:tcPr>
            <w:tcW w:w="2400" w:type="dxa"/>
          </w:tcPr>
          <w:p>
            <w:r>
              <w:t xml:space="preserve">Request #2684 ? UNDESA representation at INCOSAI and SAI and INTOSAI role in support of SDGs- XXII INCOSAI</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UNDESA representation at INCOSAI and SAI and INTOSAI role in support of SDGs- XXII INCOSAI</w:t>
            </w:r>
          </w:p>
        </w:tc>
        <w:tc>
          <w:tcPr>
            <w:tcW w:w="2400" w:type="dxa"/>
          </w:tcPr>
          <w:p>
            <w:r>
              <w:t xml:space="preserve"/>
            </w:r>
          </w:p>
        </w:tc>
        <w:tc>
          <w:tcPr>
            <w:tcW w:w="2400" w:type="dxa"/>
          </w:tcPr>
          <w:p>
            <w:r>
              <w:t xml:space="preserve"/>
            </w:r>
          </w:p>
        </w:tc>
      </w:tr>
      <w:tr>
        <w:tc>
          <w:tcPr>
            <w:tcW w:w="2400" w:type="dxa"/>
          </w:tcPr>
          <w:p>
            <w:r>
              <w:t xml:space="preserve">5483</w:t>
            </w:r>
          </w:p>
        </w:tc>
        <w:tc>
          <w:tcPr>
            <w:tcW w:w="2400" w:type="dxa"/>
          </w:tcPr>
          <w:p>
            <w:r>
              <w:t xml:space="preserve">Request #5483 ? SDG Localization and Voluntary Local Reviews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14 Nov 2025</w:t>
            </w:r>
          </w:p>
        </w:tc>
        <w:tc>
          <w:tcPr>
            <w:tcW w:w="2400" w:type="dxa"/>
          </w:tcPr>
          <w:p>
            <w:r>
              <w:t xml:space="preserve">11 Mar 2026</w:t>
            </w:r>
          </w:p>
        </w:tc>
        <w:tc>
          <w:tcPr>
            <w:tcW w:w="2400" w:type="dxa"/>
          </w:tcPr>
          <w:p>
            <w:r>
              <w:t xml:space="preserve">31 Dec 2026</w:t>
            </w:r>
          </w:p>
        </w:tc>
        <w:tc>
          <w:tcPr>
            <w:tcW w:w="2400" w:type="dxa"/>
          </w:tcPr>
          <w:p>
            <w:r>
              <w:t xml:space="preserve">Gertrude Rose Gamwera Buyinga | eaclgasecretarygeneral@eaclga.org</w:t>
            </w:r>
          </w:p>
        </w:tc>
        <w:tc>
          <w:tcPr>
            <w:tcW w:w="2400" w:type="dxa"/>
          </w:tcPr>
          <w:p>
            <w:r>
              <w:t xml:space="preserve">SDG Localization and Voluntary Local Reviews</w:t>
            </w:r>
          </w:p>
        </w:tc>
        <w:tc>
          <w:tcPr>
            <w:tcW w:w="2400" w:type="dxa"/>
          </w:tcPr>
          <w:p>
            <w:r>
              <w:t xml:space="preserve"/>
            </w:r>
          </w:p>
        </w:tc>
        <w:tc>
          <w:tcPr>
            <w:tcW w:w="2400" w:type="dxa"/>
          </w:tcPr>
          <w:p>
            <w:r>
              <w:t xml:space="preserve"/>
            </w:r>
          </w:p>
        </w:tc>
      </w:tr>
      <w:tr>
        <w:tc>
          <w:tcPr>
            <w:tcW w:w="2400" w:type="dxa"/>
          </w:tcPr>
          <w:p>
            <w:r>
              <w:t xml:space="preserve">5431</w:t>
            </w:r>
          </w:p>
        </w:tc>
        <w:tc>
          <w:tcPr>
            <w:tcW w:w="2400" w:type="dxa"/>
          </w:tcPr>
          <w:p>
            <w:r>
              <w:t xml:space="preserve">Request #5431 ? The Government of Tanzania, through the National Planning Commission, formally requests UN support to assist the countryâ€™s preparation for graduation from the LDC category. The request covers analytical and capacity-building support, including: (i) a study on the impacts of LDC graduation, particularly the loss of LDC-specific differential treatment and related trade policy options; (ii) analysis of ongoing changes in international development cooperation and their implications for Tanzania; and (iii) support for the Doha Programme of Action Mid-Term Review, including stakeholder workshops, with a view to ensuring a smooth and well-managed transition.</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12 Jan 2026</w:t>
            </w:r>
          </w:p>
        </w:tc>
        <w:tc>
          <w:tcPr>
            <w:tcW w:w="2400" w:type="dxa"/>
          </w:tcPr>
          <w:p>
            <w:r>
              <w:t xml:space="preserve">13 Jan 2026</w:t>
            </w:r>
          </w:p>
        </w:tc>
        <w:tc>
          <w:tcPr>
            <w:tcW w:w="2400" w:type="dxa"/>
          </w:tcPr>
          <w:p>
            <w:r>
              <w:t xml:space="preserve">31 Dec 2026</w:t>
            </w:r>
          </w:p>
        </w:tc>
        <w:tc>
          <w:tcPr>
            <w:tcW w:w="2400" w:type="dxa"/>
          </w:tcPr>
          <w:p>
            <w:r>
              <w:t xml:space="preserve">Dr. Fred Msemwa | es@planning.go.tz</w:t>
            </w:r>
          </w:p>
        </w:tc>
        <w:tc>
          <w:tcPr>
            <w:tcW w:w="2400" w:type="dxa"/>
          </w:tcPr>
          <w:p>
            <w:r>
              <w:t xml:space="preserve">The Government of Tanzania, through the National Planning Commission, formally requests UN support to assist the countryâ€™s preparation for graduation from the LDC category. The request covers analytical and capacity-building support, including: (i) a study on the impacts of LDC graduation, particularly the loss of LDC-specific differential treatment and related trade policy options; (ii) analysis of ongoing changes in international development cooperation and their implications for Tanzania; and (iii) support for the Doha Programme of Action Mid-Term Review, including stakeholder workshops, with a view to ensuring a smooth and well-managed transition.</w:t>
            </w:r>
          </w:p>
        </w:tc>
        <w:tc>
          <w:tcPr>
            <w:tcW w:w="2400" w:type="dxa"/>
          </w:tcPr>
          <w:p>
            <w:r>
              <w:t xml:space="preserve"/>
            </w:r>
          </w:p>
        </w:tc>
        <w:tc>
          <w:tcPr>
            <w:tcW w:w="2400" w:type="dxa"/>
          </w:tcPr>
          <w:p>
            <w:r>
              <w:t xml:space="preserve"/>
            </w:r>
          </w:p>
        </w:tc>
      </w:tr>
      <w:tr>
        <w:tc>
          <w:tcPr>
            <w:tcW w:w="2400" w:type="dxa"/>
          </w:tcPr>
          <w:p>
            <w:r>
              <w:t xml:space="preserve">5299</w:t>
            </w:r>
          </w:p>
        </w:tc>
        <w:tc>
          <w:tcPr>
            <w:tcW w:w="2400" w:type="dxa"/>
          </w:tcPr>
          <w:p>
            <w:r>
              <w:t xml:space="preserve">Request #5299 ? Support the Government of the United Republic of Tanzania, through the Tanzania Investment Centre (TIC),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23 May 2025</w:t>
            </w:r>
          </w:p>
        </w:tc>
        <w:tc>
          <w:tcPr>
            <w:tcW w:w="2400" w:type="dxa"/>
          </w:tcPr>
          <w:p>
            <w:r>
              <w:t xml:space="preserve">23 May 2025</w:t>
            </w:r>
          </w:p>
        </w:tc>
        <w:tc>
          <w:tcPr>
            <w:tcW w:w="2400" w:type="dxa"/>
          </w:tcPr>
          <w:p>
            <w:r>
              <w:t xml:space="preserve">24 Nov 2025</w:t>
            </w:r>
          </w:p>
        </w:tc>
        <w:tc>
          <w:tcPr>
            <w:tcW w:w="2400" w:type="dxa"/>
          </w:tcPr>
          <w:p>
            <w:r>
              <w:t xml:space="preserve">George Mukono | george.mukono@tic.go.tz</w:t>
            </w:r>
          </w:p>
        </w:tc>
        <w:tc>
          <w:tcPr>
            <w:tcW w:w="2400" w:type="dxa"/>
          </w:tcPr>
          <w:p>
            <w:r>
              <w:t xml:space="preserve">Support the Government of the United Republic of Tanzania, through the Tanzania Investment Centre (TIC),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5231</w:t>
            </w:r>
          </w:p>
        </w:tc>
        <w:tc>
          <w:tcPr>
            <w:tcW w:w="2400" w:type="dxa"/>
          </w:tcPr>
          <w:p>
            <w:r>
              <w:t xml:space="preserve">Request #5231 ? The RCO in Tanzania has received requests from the Governments of Dodoma and Zanzibar for UN support in key areas including SDG indicator tracking, LDC graduation, access to financing (particularly for Zanzibarâ€™s SIDS-like needs), private sector development for women-owned businesses, and support to Zanzibarâ€™s Presidential Delivery Bureau.</w:t>
            </w:r>
          </w:p>
        </w:tc>
        <w:tc>
          <w:tcPr>
            <w:tcW w:w="2400" w:type="dxa"/>
          </w:tcPr>
          <w:p>
            <w:r>
              <w:t xml:space="preserve">Ongoing</w:t>
            </w:r>
          </w:p>
        </w:tc>
        <w:tc>
          <w:tcPr>
            <w:tcW w:w="2400" w:type="dxa"/>
          </w:tcPr>
          <w:p>
            <w:r>
              <w:t xml:space="preserve">Economic Analysis and Policy Division</w:t>
            </w:r>
          </w:p>
        </w:tc>
        <w:tc>
          <w:tcPr>
            <w:tcW w:w="2400" w:type="dxa"/>
          </w:tcPr>
          <w:p>
            <w:r>
              <w:t xml:space="preserve">04 Jun 2025</w:t>
            </w:r>
          </w:p>
        </w:tc>
        <w:tc>
          <w:tcPr>
            <w:tcW w:w="2400" w:type="dxa"/>
          </w:tcPr>
          <w:p>
            <w:r>
              <w:t xml:space="preserve">04 Jun 2025</w:t>
            </w:r>
          </w:p>
        </w:tc>
        <w:tc>
          <w:tcPr>
            <w:tcW w:w="2400" w:type="dxa"/>
          </w:tcPr>
          <w:p>
            <w:r>
              <w:t xml:space="preserve">31 Dec 2025</w:t>
            </w:r>
          </w:p>
        </w:tc>
        <w:tc>
          <w:tcPr>
            <w:tcW w:w="2400" w:type="dxa"/>
          </w:tcPr>
          <w:p>
            <w:r>
              <w:t xml:space="preserve">Charles Davies | charleswndavies@outlook.com</w:t>
            </w:r>
          </w:p>
        </w:tc>
        <w:tc>
          <w:tcPr>
            <w:tcW w:w="2400" w:type="dxa"/>
          </w:tcPr>
          <w:p>
            <w:r>
              <w:t xml:space="preserve">The RCO in Tanzania has received requests from the Governments of Dodoma and Zanzibar for UN support in key areas including SDG indicator tracking, LDC graduation, access to financing (particularly for Zanzibarâ€™s SIDS-like needs), private sector development for women-owned businesses, and support to Zanzibarâ€™s Presidential Delivery Bureau.</w:t>
            </w:r>
          </w:p>
        </w:tc>
        <w:tc>
          <w:tcPr>
            <w:tcW w:w="2400" w:type="dxa"/>
          </w:tcPr>
          <w:p>
            <w:r>
              <w:t xml:space="preserve"/>
            </w:r>
          </w:p>
        </w:tc>
        <w:tc>
          <w:tcPr>
            <w:tcW w:w="2400" w:type="dxa"/>
          </w:tcPr>
          <w:p>
            <w:r>
              <w:t xml:space="preserve"/>
            </w:r>
          </w:p>
        </w:tc>
      </w:tr>
      <w:tr>
        <w:tc>
          <w:tcPr>
            <w:tcW w:w="2400" w:type="dxa"/>
          </w:tcPr>
          <w:p>
            <w:r>
              <w:t xml:space="preserve">5222</w:t>
            </w:r>
          </w:p>
        </w:tc>
        <w:tc>
          <w:tcPr>
            <w:tcW w:w="2400" w:type="dxa"/>
          </w:tcPr>
          <w:p>
            <w:r>
              <w:t xml:space="preserve">Request #5222 ? Support the Government of Zanzibar (Tanzania), through the Zanzibar Investment Promotion Authority (ZIPA), in mobilizing private financing for SDG-aligned projects and benefiting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24 Apr 2025</w:t>
            </w:r>
          </w:p>
        </w:tc>
        <w:tc>
          <w:tcPr>
            <w:tcW w:w="2400" w:type="dxa"/>
          </w:tcPr>
          <w:p>
            <w:r>
              <w:t xml:space="preserve">28 Apr 2025</w:t>
            </w:r>
          </w:p>
        </w:tc>
        <w:tc>
          <w:tcPr>
            <w:tcW w:w="2400" w:type="dxa"/>
          </w:tcPr>
          <w:p>
            <w:r>
              <w:t xml:space="preserve">27 Oct 2025</w:t>
            </w:r>
          </w:p>
        </w:tc>
        <w:tc>
          <w:tcPr>
            <w:tcW w:w="2400" w:type="dxa"/>
          </w:tcPr>
          <w:p>
            <w:r>
              <w:t xml:space="preserve">Saleh Saad Mohamed | saleh.saad@zipa.go.tz</w:t>
            </w:r>
          </w:p>
        </w:tc>
        <w:tc>
          <w:tcPr>
            <w:tcW w:w="2400" w:type="dxa"/>
          </w:tcPr>
          <w:p>
            <w:r>
              <w:t xml:space="preserve">Support the Government of Zanzibar (Tanzania), through the Zanzibar Investment Promotion Authority (ZIPA),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5126</w:t>
            </w:r>
          </w:p>
        </w:tc>
        <w:tc>
          <w:tcPr>
            <w:tcW w:w="2400" w:type="dxa"/>
          </w:tcPr>
          <w:p>
            <w:r>
              <w:t xml:space="preserve">Request #5126 ? The United Nations Department of Economic and Social Affairs (UN DESA) is supporting countries in the early stages of social protection digital transformation by piloting newly developed capacity-building modules. Building on the successful pilot workshop in Zambia (November 2024) - as part of a PDF project that contributed to advancing a capacity building framework to support countries in their digital transformation towards integrated social protection - UN DESA is now responding to a request from the Government of Tanzania to organize a similar workshop in Dar es Salaam in 2025. / This two-day workshop will bring together 20 national experts working on social protection policy and information system integration across government. It will aim to strengthen national capacity to design, implement, and monitor digital social protection strategies and will include a new session dedicated to the global intergovernmental context on digital transformation and its role in addressing social development challengesâ€”delivered directly by DESA staff and Economic Policy Research Institute (EPRI) experts working with DESA on the development of the training tool. / The workshop will pilot three technical modules: / 1.	Relevance and Foundations of Digitalization in Social Protection (including global trends and intergovernmental agendas on digital transformation) / 2.	Needs Assessment Framework and Institutional Mapping / 3.	Key Performance Indicators for Digitalizing Social Protection Processes / This technical cooperation initiative aligns with DESAâ€™s mandate to promote inclusive development, strengthen national institutions, and support the implementation of the 2030 Agenda and its commitment to leave no one behind.</w:t>
            </w:r>
          </w:p>
        </w:tc>
        <w:tc>
          <w:tcPr>
            <w:tcW w:w="2400" w:type="dxa"/>
          </w:tcPr>
          <w:p>
            <w:r>
              <w:t xml:space="preserve">Completed</w:t>
            </w:r>
          </w:p>
        </w:tc>
        <w:tc>
          <w:tcPr>
            <w:tcW w:w="2400" w:type="dxa"/>
          </w:tcPr>
          <w:p>
            <w:r>
              <w:t xml:space="preserve">Division for Inclusive Social Development</w:t>
            </w:r>
          </w:p>
        </w:tc>
        <w:tc>
          <w:tcPr>
            <w:tcW w:w="2400" w:type="dxa"/>
          </w:tcPr>
          <w:p>
            <w:r>
              <w:t xml:space="preserve">12 Feb 2025</w:t>
            </w:r>
          </w:p>
        </w:tc>
        <w:tc>
          <w:tcPr>
            <w:tcW w:w="2400" w:type="dxa"/>
          </w:tcPr>
          <w:p>
            <w:r>
              <w:t xml:space="preserve">01 Jun 2025</w:t>
            </w:r>
          </w:p>
        </w:tc>
        <w:tc>
          <w:tcPr>
            <w:tcW w:w="2400" w:type="dxa"/>
          </w:tcPr>
          <w:p>
            <w:r>
              <w:t xml:space="preserve">31 Dec 2025</w:t>
            </w:r>
          </w:p>
        </w:tc>
        <w:tc>
          <w:tcPr>
            <w:tcW w:w="2400" w:type="dxa"/>
          </w:tcPr>
          <w:p>
            <w:r>
              <w:t xml:space="preserve">Mary N. Maganga | ps@kazi.go.tz</w:t>
            </w:r>
          </w:p>
        </w:tc>
        <w:tc>
          <w:tcPr>
            <w:tcW w:w="2400" w:type="dxa"/>
          </w:tcPr>
          <w:p>
            <w:r>
              <w:t xml:space="preserve">The United Nations Department of Economic and Social Affairs (UN DESA) is supporting countries in the early stages of social protection digital transformation by piloting newly developed capacity-building modules. Building on the successful pilot workshop in Zambia (November 2024) - as part of a PDF project that contributed to advancing a capacity building framework to support countries in their digital transformation towards integrated social protection - UN DESA is now responding to a request from the Government of Tanzania to organize a similar workshop in Dar es Salaam in 2025. / This two-day workshop will bring together 20 national experts working on social protection policy and information system integration across government. It will aim to strengthen national capacity to design, implement, and monitor digital social protection strategies and will include a new session dedicated to the global intergovernmental context on digital transformation and its role in addressing social development challengesâ€”delivered directly by DESA staff and Economic Policy Research Institute (EPRI) experts working with DESA on the development of the training tool. / The workshop will pilot three technical modules: / 1.	Relevance and Foundations of Digitalization in Social Protection (including global trends and intergovernmental agendas on digital transformation) / 2.	Needs Assessment Framework and Institutional Mapping / 3.	Key Performance Indicators for Digitalizing Social Protection Processes / This technical cooperation initiative aligns with DESAâ€™s mandate to promote inclusive development, strengthen national institutions, and support the implementation of the 2030 Agenda and its commitment to leave no one behind.</w:t>
            </w:r>
          </w:p>
        </w:tc>
        <w:tc>
          <w:tcPr>
            <w:tcW w:w="2400" w:type="dxa"/>
          </w:tcPr>
          <w:p>
            <w:r>
              <w:t xml:space="preserve"/>
            </w:r>
          </w:p>
        </w:tc>
        <w:tc>
          <w:tcPr>
            <w:tcW w:w="2400" w:type="dxa"/>
          </w:tcPr>
          <w:p>
            <w:r>
              <w:t xml:space="preserve"/>
            </w:r>
          </w:p>
        </w:tc>
      </w:tr>
      <w:tr>
        <w:tc>
          <w:tcPr>
            <w:tcW w:w="2400" w:type="dxa"/>
          </w:tcPr>
          <w:p>
            <w:r>
              <w:t xml:space="preserve">4739</w:t>
            </w:r>
          </w:p>
        </w:tc>
        <w:tc>
          <w:tcPr>
            <w:tcW w:w="2400" w:type="dxa"/>
          </w:tcPr>
          <w:p>
            <w:r>
              <w:t xml:space="preserve">Request #4739 ? Technical assistance and capacity building on the development of public asset management policy for Revolutionary Government of Zanzibar.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Aug 2022</w:t>
            </w:r>
          </w:p>
        </w:tc>
        <w:tc>
          <w:tcPr>
            <w:tcW w:w="2400" w:type="dxa"/>
          </w:tcPr>
          <w:p>
            <w:r>
              <w:t xml:space="preserve">01 Jan 2023</w:t>
            </w:r>
          </w:p>
        </w:tc>
        <w:tc>
          <w:tcPr>
            <w:tcW w:w="2400" w:type="dxa"/>
          </w:tcPr>
          <w:p>
            <w:r>
              <w:t xml:space="preserve">31 Dec 2023</w:t>
            </w:r>
          </w:p>
        </w:tc>
        <w:tc>
          <w:tcPr>
            <w:tcW w:w="2400" w:type="dxa"/>
          </w:tcPr>
          <w:p>
            <w:r>
              <w:t xml:space="preserve">Aboud Hassan Mwinyi | info@mofzanzibar.go.tz</w:t>
            </w:r>
          </w:p>
        </w:tc>
        <w:tc>
          <w:tcPr>
            <w:tcW w:w="2400" w:type="dxa"/>
          </w:tcPr>
          <w:p>
            <w:r>
              <w:t xml:space="preserve">Technical assistance and capacity building on the development of public asset management policy for Revolutionary Government of Zanzibar.</w:t>
            </w:r>
          </w:p>
        </w:tc>
        <w:tc>
          <w:tcPr>
            <w:tcW w:w="2400" w:type="dxa"/>
          </w:tcPr>
          <w:p>
            <w:r>
              <w:t xml:space="preserve"/>
            </w:r>
          </w:p>
        </w:tc>
        <w:tc>
          <w:tcPr>
            <w:tcW w:w="2400" w:type="dxa"/>
          </w:tcPr>
          <w:p>
            <w:r>
              <w:t xml:space="preserve"/>
            </w:r>
          </w:p>
        </w:tc>
      </w:tr>
      <w:tr>
        <w:tc>
          <w:tcPr>
            <w:tcW w:w="2400" w:type="dxa"/>
          </w:tcPr>
          <w:p>
            <w:r>
              <w:t xml:space="preserve">3962</w:t>
            </w:r>
          </w:p>
        </w:tc>
        <w:tc>
          <w:tcPr>
            <w:tcW w:w="2400" w:type="dxa"/>
          </w:tcPr>
          <w:p>
            <w:r>
              <w:t xml:space="preserve">Request #3962 ? A five-day training workshop on the design of in-person Training of Trainers (TOT) workshop on evidence-based, risk informed and data driven Asset Management Action Plans (AMAPS) in Tanzania. As part of capacity building and ensure smooth transfer of knowledge, the TOT focused mainly to the trainers from Local Government Training Institute (LGTI). In addition to LGTI, some participants were drawn from the Ministry of Finance and Planning (Mainland Tanzania), the Ministry of Finance and Planning (Zanzibar), President Office-Regional Administration and Local Government (PO-RALG), and representatives and from local governments authorities.  / The workshop was implemented in an innovative hybrid format in which participants were on-site with FSDO support from national consultants and international expert trainers. The training was undertaken from morning to the evening. The sessions were very interactive and the training participants had a chance of designing Asset Management Course and made presentations during the training.</w:t>
            </w:r>
          </w:p>
        </w:tc>
        <w:tc>
          <w:tcPr>
            <w:tcW w:w="2400" w:type="dxa"/>
          </w:tcPr>
          <w:p>
            <w:r>
              <w:t xml:space="preserve">Completed</w:t>
            </w:r>
          </w:p>
        </w:tc>
        <w:tc>
          <w:tcPr>
            <w:tcW w:w="2400" w:type="dxa"/>
          </w:tcPr>
          <w:p>
            <w:r>
              <w:t xml:space="preserve">Financing for Sustainable Development Office</w:t>
            </w:r>
          </w:p>
        </w:tc>
        <w:tc>
          <w:tcPr>
            <w:tcW w:w="2400" w:type="dxa"/>
          </w:tcPr>
          <w:p>
            <w:r>
              <w:t xml:space="preserve">08 Jun 2021</w:t>
            </w:r>
          </w:p>
        </w:tc>
        <w:tc>
          <w:tcPr>
            <w:tcW w:w="2400" w:type="dxa"/>
          </w:tcPr>
          <w:p>
            <w:r>
              <w:t xml:space="preserve">01 Nov 2021</w:t>
            </w:r>
          </w:p>
        </w:tc>
        <w:tc>
          <w:tcPr>
            <w:tcW w:w="2400" w:type="dxa"/>
          </w:tcPr>
          <w:p>
            <w:r>
              <w:t xml:space="preserve">01 Mar 2022</w:t>
            </w:r>
          </w:p>
        </w:tc>
        <w:tc>
          <w:tcPr>
            <w:tcW w:w="2400" w:type="dxa"/>
          </w:tcPr>
          <w:p>
            <w:r>
              <w:t xml:space="preserve">Ahmed Nassoro Nzao | ahmednzao@yahoo.com</w:t>
            </w:r>
          </w:p>
        </w:tc>
        <w:tc>
          <w:tcPr>
            <w:tcW w:w="2400" w:type="dxa"/>
          </w:tcPr>
          <w:p>
            <w:r>
              <w:t xml:space="preserve">A five-day training workshop on the design of in-person Training of Trainers (TOT) workshop on evidence-based, risk informed and data driven Asset Management Action Plans (AMAPS) in Tanzania. As part of capacity building and ensure smooth transfer of knowledge, the TOT focused mainly to the trainers from Local Government Training Institute (LGTI). In addition to LGTI, some participants were drawn from the Ministry of Finance and Planning (Mainland Tanzania), the Ministry of Finance and Planning (Zanzibar), President Office-Regional Administration and Local Government (PO-RALG), and representatives and from local governments authorities.  / The workshop was implemented in an innovative hybrid format in which participants were on-site with FSDO support from national consultants and international expert trainers. The training was undertaken from morning to the evening. The sessions were very interactive and the training participants had a chance of designing Asset Management Course and made presentations during the training.</w:t>
            </w:r>
          </w:p>
        </w:tc>
        <w:tc>
          <w:tcPr>
            <w:tcW w:w="2400" w:type="dxa"/>
          </w:tcPr>
          <w:p>
            <w:r>
              <w:t xml:space="preserve"/>
            </w:r>
          </w:p>
        </w:tc>
        <w:tc>
          <w:tcPr>
            <w:tcW w:w="2400" w:type="dxa"/>
          </w:tcPr>
          <w:p>
            <w:r>
              <w:t xml:space="preserve"/>
            </w:r>
          </w:p>
        </w:tc>
      </w:tr>
      <w:tr>
        <w:tc>
          <w:tcPr>
            <w:tcW w:w="2400" w:type="dxa"/>
          </w:tcPr>
          <w:p>
            <w:r>
              <w:t xml:space="preserve">3875</w:t>
            </w:r>
          </w:p>
        </w:tc>
        <w:tc>
          <w:tcPr>
            <w:tcW w:w="2400" w:type="dxa"/>
          </w:tcPr>
          <w:p>
            <w:r>
              <w:t xml:space="preserve">Request #3875 ? RGZ would request FSDO to facilitate updating of the developed Public Assets Management Policy (PAMP) and Public Assets Management Strategy (PAMS) to be in-line with the current Government plans and aspirations. This will involve the following activities: / (1)   Reviewing the existing documents based on the current changes took place since their development in 2017; / (2)   Undertaking capacity building workshop for assets management focal people at central and local governments for updating the developed Public Assets Management Policy (3 days); / (3)   Undertaking capacity building workshop for assets management focal people at central and local governments for updating the developed Public Assets Management Strategy (4 days); and / (4)   Undertaking a total of three (3) dissemination workshops for the developed Public Assets Management Policy and Public Assets Management Strategy for central government, local government, and public corporations.</w:t>
            </w:r>
          </w:p>
        </w:tc>
        <w:tc>
          <w:tcPr>
            <w:tcW w:w="2400" w:type="dxa"/>
          </w:tcPr>
          <w:p>
            <w:r>
              <w:t xml:space="preserve">Outdated</w:t>
            </w:r>
          </w:p>
        </w:tc>
        <w:tc>
          <w:tcPr>
            <w:tcW w:w="2400" w:type="dxa"/>
          </w:tcPr>
          <w:p>
            <w:r>
              <w:t xml:space="preserve">Financing for Sustainable Development Office</w:t>
            </w:r>
          </w:p>
        </w:tc>
        <w:tc>
          <w:tcPr>
            <w:tcW w:w="2400" w:type="dxa"/>
          </w:tcPr>
          <w:p>
            <w:r>
              <w:t xml:space="preserve">03 Jun 2021</w:t>
            </w:r>
          </w:p>
        </w:tc>
        <w:tc>
          <w:tcPr>
            <w:tcW w:w="2400" w:type="dxa"/>
          </w:tcPr>
          <w:p>
            <w:r>
              <w:t xml:space="preserve">15 Jun 2021</w:t>
            </w:r>
          </w:p>
        </w:tc>
        <w:tc>
          <w:tcPr>
            <w:tcW w:w="2400" w:type="dxa"/>
          </w:tcPr>
          <w:p>
            <w:r>
              <w:t xml:space="preserve">30 Sept 2021</w:t>
            </w:r>
          </w:p>
        </w:tc>
        <w:tc>
          <w:tcPr>
            <w:tcW w:w="2400" w:type="dxa"/>
          </w:tcPr>
          <w:p>
            <w:r>
              <w:t xml:space="preserve">Emmanuel Mashimba | emma.mashimba11@gmail.com</w:t>
            </w:r>
          </w:p>
        </w:tc>
        <w:tc>
          <w:tcPr>
            <w:tcW w:w="2400" w:type="dxa"/>
          </w:tcPr>
          <w:p>
            <w:r>
              <w:t xml:space="preserve">RGZ would request FSDO to facilitate updating of the developed Public Assets Management Policy (PAMP) and Public Assets Management Strategy (PAMS) to be in-line with the current Government plans and aspirations. This will involve the following activities: / (1)   Reviewing the existing documents based on the current changes took place since their development in 2017; / (2)   Undertaking capacity building workshop for assets management focal people at central and local governments for updating the developed Public Assets Management Policy (3 days); / (3)   Undertaking capacity building workshop for assets management focal people at central and local governments for updating the developed Public Assets Management Strategy (4 days); and / (4)   Undertaking a total of three (3) dissemination workshops for the developed Public Assets Management Policy and Public Assets Management Strategy for central government, local government, and public corporations.</w:t>
            </w:r>
          </w:p>
        </w:tc>
        <w:tc>
          <w:tcPr>
            <w:tcW w:w="2400" w:type="dxa"/>
          </w:tcPr>
          <w:p>
            <w:r>
              <w:t xml:space="preserve"/>
            </w:r>
          </w:p>
        </w:tc>
        <w:tc>
          <w:tcPr>
            <w:tcW w:w="2400" w:type="dxa"/>
          </w:tcPr>
          <w:p>
            <w:r>
              <w:t xml:space="preserve"/>
            </w:r>
          </w:p>
        </w:tc>
      </w:tr>
      <w:tr>
        <w:tc>
          <w:tcPr>
            <w:tcW w:w="2400" w:type="dxa"/>
          </w:tcPr>
          <w:p>
            <w:r>
              <w:t xml:space="preserve">2762</w:t>
            </w:r>
          </w:p>
        </w:tc>
        <w:tc>
          <w:tcPr>
            <w:tcW w:w="2400" w:type="dxa"/>
          </w:tcPr>
          <w:p>
            <w:r>
              <w:t xml:space="preserve">Request #2762 ? Building capacities for infrastructure asset mangement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28 Jul 2020</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Building capacities for infrastructure asset mangement</w:t>
            </w:r>
          </w:p>
        </w:tc>
        <w:tc>
          <w:tcPr>
            <w:tcW w:w="2400" w:type="dxa"/>
          </w:tcPr>
          <w:p>
            <w:r>
              <w:t xml:space="preserve"/>
            </w:r>
          </w:p>
        </w:tc>
        <w:tc>
          <w:tcPr>
            <w:tcW w:w="2400" w:type="dxa"/>
          </w:tcPr>
          <w:p>
            <w:r>
              <w:t xml:space="preserve"/>
            </w:r>
          </w:p>
        </w:tc>
      </w:tr>
      <w:tr>
        <w:tc>
          <w:tcPr>
            <w:tcW w:w="2400" w:type="dxa"/>
          </w:tcPr>
          <w:p>
            <w:r>
              <w:t xml:space="preserve">2752</w:t>
            </w:r>
          </w:p>
        </w:tc>
        <w:tc>
          <w:tcPr>
            <w:tcW w:w="2400" w:type="dxa"/>
          </w:tcPr>
          <w:p>
            <w:r>
              <w:t xml:space="preserve">Request #2752 ? Capacity Building in designing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02 Jun 2019</w:t>
            </w:r>
          </w:p>
        </w:tc>
        <w:tc>
          <w:tcPr>
            <w:tcW w:w="2400" w:type="dxa"/>
          </w:tcPr>
          <w:p>
            <w:r>
              <w:t xml:space="preserve">01 Sept 2020</w:t>
            </w:r>
          </w:p>
        </w:tc>
        <w:tc>
          <w:tcPr>
            <w:tcW w:w="2400" w:type="dxa"/>
          </w:tcPr>
          <w:p>
            <w:r>
              <w:t xml:space="preserve">31 Dec 2023</w:t>
            </w:r>
          </w:p>
        </w:tc>
        <w:tc>
          <w:tcPr>
            <w:tcW w:w="2400" w:type="dxa"/>
          </w:tcPr>
          <w:p>
            <w:r>
              <w:t xml:space="preserve">n/a | yan.lang@un.org</w:t>
            </w:r>
          </w:p>
        </w:tc>
        <w:tc>
          <w:tcPr>
            <w:tcW w:w="2400" w:type="dxa"/>
          </w:tcPr>
          <w:p>
            <w:r>
              <w:t xml:space="preserve">Capacity Building in designing a National Forest Financing Strategy</w:t>
            </w:r>
          </w:p>
        </w:tc>
        <w:tc>
          <w:tcPr>
            <w:tcW w:w="2400" w:type="dxa"/>
          </w:tcPr>
          <w:p>
            <w:r>
              <w:t xml:space="preserve"/>
            </w:r>
          </w:p>
        </w:tc>
        <w:tc>
          <w:tcPr>
            <w:tcW w:w="2400" w:type="dxa"/>
          </w:tcPr>
          <w:p>
            <w:r>
              <w:t xml:space="preserve"/>
            </w:r>
          </w:p>
        </w:tc>
      </w:tr>
      <w:tr>
        <w:tc>
          <w:tcPr>
            <w:tcW w:w="2400" w:type="dxa"/>
          </w:tcPr>
          <w:p>
            <w:r>
              <w:t xml:space="preserve">2686</w:t>
            </w:r>
          </w:p>
        </w:tc>
        <w:tc>
          <w:tcPr>
            <w:tcW w:w="2400" w:type="dxa"/>
          </w:tcPr>
          <w:p>
            <w:r>
              <w:t xml:space="preserve">Request #2686 ? DPIDG was requested to organize a SAI effectiveness - multi-stakeholder workshop on how to make audit outcomes more impactful.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2016</w:t>
            </w:r>
          </w:p>
        </w:tc>
        <w:tc>
          <w:tcPr>
            <w:tcW w:w="2400" w:type="dxa"/>
          </w:tcPr>
          <w:p>
            <w:r>
              <w:t xml:space="preserve">23 Oct 2016</w:t>
            </w:r>
          </w:p>
        </w:tc>
        <w:tc>
          <w:tcPr>
            <w:tcW w:w="2400" w:type="dxa"/>
          </w:tcPr>
          <w:p>
            <w:r>
              <w:t xml:space="preserve">25 Oct 2016</w:t>
            </w:r>
          </w:p>
        </w:tc>
        <w:tc>
          <w:tcPr>
            <w:tcW w:w="2400" w:type="dxa"/>
          </w:tcPr>
          <w:p>
            <w:r>
              <w:t xml:space="preserve">na | na@gmail.com</w:t>
            </w:r>
          </w:p>
        </w:tc>
        <w:tc>
          <w:tcPr>
            <w:tcW w:w="2400" w:type="dxa"/>
          </w:tcPr>
          <w:p>
            <w:r>
              <w:t xml:space="preserve">DPIDG was requested to organize a SAI effectiveness - multi-stakeholder workshop on how to make audit outcomes more impactful.</w:t>
            </w:r>
          </w:p>
        </w:tc>
        <w:tc>
          <w:tcPr>
            <w:tcW w:w="2400" w:type="dxa"/>
          </w:tcPr>
          <w:p>
            <w:r>
              <w:t xml:space="preserve"/>
            </w:r>
          </w:p>
        </w:tc>
        <w:tc>
          <w:tcPr>
            <w:tcW w:w="2400" w:type="dxa"/>
          </w:tcPr>
          <w:p>
            <w:r>
              <w:t xml:space="preserve"/>
            </w:r>
          </w:p>
        </w:tc>
      </w:tr>
      <w:tr>
        <w:tc>
          <w:tcPr>
            <w:tcW w:w="2400" w:type="dxa"/>
          </w:tcPr>
          <w:p>
            <w:r>
              <w:t xml:space="preserve">4945</w:t>
            </w:r>
          </w:p>
        </w:tc>
        <w:tc>
          <w:tcPr>
            <w:tcW w:w="2400" w:type="dxa"/>
          </w:tcPr>
          <w:p>
            <w:r>
              <w:t xml:space="preserve">Request #4945 ? The objective of this support is to disseminate and strengthen local capacities for the use of data and information from the Survey in the country to guide social protection policies for families in situations of socioeconomic vulnerability in the country.</w:t>
            </w:r>
          </w:p>
        </w:tc>
        <w:tc>
          <w:tcPr>
            <w:tcW w:w="2400" w:type="dxa"/>
          </w:tcPr>
          <w:p>
            <w:r>
              <w:t xml:space="preserve">Completed</w:t>
            </w:r>
          </w:p>
        </w:tc>
        <w:tc>
          <w:tcPr>
            <w:tcW w:w="2400" w:type="dxa"/>
          </w:tcPr>
          <w:p>
            <w:r>
              <w:t xml:space="preserve">Division for Inclusive Social Development</w:t>
            </w:r>
          </w:p>
        </w:tc>
        <w:tc>
          <w:tcPr>
            <w:tcW w:w="2400" w:type="dxa"/>
          </w:tcPr>
          <w:p>
            <w:r>
              <w:t xml:space="preserve">03 Apr 2024</w:t>
            </w:r>
          </w:p>
        </w:tc>
        <w:tc>
          <w:tcPr>
            <w:tcW w:w="2400" w:type="dxa"/>
          </w:tcPr>
          <w:p>
            <w:r>
              <w:t xml:space="preserve">01 May 2024</w:t>
            </w:r>
          </w:p>
        </w:tc>
        <w:tc>
          <w:tcPr>
            <w:tcW w:w="2400" w:type="dxa"/>
          </w:tcPr>
          <w:p>
            <w:r>
              <w:t xml:space="preserve">30 Sept 2024</w:t>
            </w:r>
          </w:p>
        </w:tc>
        <w:tc>
          <w:tcPr>
            <w:tcW w:w="2400" w:type="dxa"/>
          </w:tcPr>
          <w:p>
            <w:r>
              <w:t xml:space="preserve">Mag. Cecilia Sena | na@na.org</w:t>
            </w:r>
          </w:p>
        </w:tc>
        <w:tc>
          <w:tcPr>
            <w:tcW w:w="2400" w:type="dxa"/>
          </w:tcPr>
          <w:p>
            <w:r>
              <w:t xml:space="preserve">The objective of this support is to disseminate and strengthen local capacities for the use of data and information from the Survey in the country to guide social protection policies for families in situations of socioeconomic vulnerability in the country.</w:t>
            </w:r>
          </w:p>
        </w:tc>
        <w:tc>
          <w:tcPr>
            <w:tcW w:w="2400" w:type="dxa"/>
          </w:tcPr>
          <w:p>
            <w:r>
              <w:t xml:space="preserve"/>
            </w:r>
          </w:p>
        </w:tc>
        <w:tc>
          <w:tcPr>
            <w:tcW w:w="2400" w:type="dxa"/>
          </w:tcPr>
          <w:p>
            <w:r>
              <w:t xml:space="preserve"/>
            </w:r>
          </w:p>
        </w:tc>
      </w:tr>
      <w:tr>
        <w:tc>
          <w:tcPr>
            <w:tcW w:w="2400" w:type="dxa"/>
          </w:tcPr>
          <w:p>
            <w:r>
              <w:t xml:space="preserve">5166</w:t>
            </w:r>
          </w:p>
        </w:tc>
        <w:tc>
          <w:tcPr>
            <w:tcW w:w="2400" w:type="dxa"/>
          </w:tcPr>
          <w:p>
            <w:r>
              <w:t xml:space="preserve">Request #5166 ? NCHR requested UNDESA to provide assistance within the framework of the National Action Plan and the Roadmap for the implementation of the UN Convention on the Rights of Persons with Disabilities.</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13 Dec 2024</w:t>
            </w:r>
          </w:p>
        </w:tc>
        <w:tc>
          <w:tcPr>
            <w:tcW w:w="2400" w:type="dxa"/>
          </w:tcPr>
          <w:p>
            <w:r>
              <w:t xml:space="preserve">15 Feb 2025</w:t>
            </w:r>
          </w:p>
        </w:tc>
        <w:tc>
          <w:tcPr>
            <w:tcW w:w="2400" w:type="dxa"/>
          </w:tcPr>
          <w:p>
            <w:r>
              <w:t xml:space="preserve">15 Dec 2025</w:t>
            </w:r>
          </w:p>
        </w:tc>
        <w:tc>
          <w:tcPr>
            <w:tcW w:w="2400" w:type="dxa"/>
          </w:tcPr>
          <w:p>
            <w:r>
              <w:t xml:space="preserve">A.	Saidov | info@nhrc.uz</w:t>
            </w:r>
          </w:p>
        </w:tc>
        <w:tc>
          <w:tcPr>
            <w:tcW w:w="2400" w:type="dxa"/>
          </w:tcPr>
          <w:p>
            <w:r>
              <w:t xml:space="preserve">NCHR requested UNDESA to provide assistance within the framework of the National Action Plan and the Roadmap for the implementation of the UN Convention on the Rights of Persons with Disabilities.</w:t>
            </w:r>
          </w:p>
        </w:tc>
        <w:tc>
          <w:tcPr>
            <w:tcW w:w="2400" w:type="dxa"/>
          </w:tcPr>
          <w:p>
            <w:r>
              <w:t xml:space="preserve"/>
            </w:r>
          </w:p>
        </w:tc>
        <w:tc>
          <w:tcPr>
            <w:tcW w:w="2400" w:type="dxa"/>
          </w:tcPr>
          <w:p>
            <w:r>
              <w:t xml:space="preserve"/>
            </w:r>
          </w:p>
        </w:tc>
      </w:tr>
      <w:tr>
        <w:tc>
          <w:tcPr>
            <w:tcW w:w="2400" w:type="dxa"/>
          </w:tcPr>
          <w:p>
            <w:r>
              <w:t xml:space="preserve">4921</w:t>
            </w:r>
          </w:p>
        </w:tc>
        <w:tc>
          <w:tcPr>
            <w:tcW w:w="2400" w:type="dxa"/>
          </w:tcPr>
          <w:p>
            <w:r>
              <w:t xml:space="preserve">Request #4921 ? DPIDG was requested by the Government of the Rep of Uzbekistan, via its Ministry of Digital Technologies to host the 2025 UN Public Service Forum.</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Oct 2023</w:t>
            </w:r>
          </w:p>
        </w:tc>
        <w:tc>
          <w:tcPr>
            <w:tcW w:w="2400" w:type="dxa"/>
          </w:tcPr>
          <w:p>
            <w:r>
              <w:t xml:space="preserve">23 Jun 2025</w:t>
            </w:r>
          </w:p>
        </w:tc>
        <w:tc>
          <w:tcPr>
            <w:tcW w:w="2400" w:type="dxa"/>
          </w:tcPr>
          <w:p>
            <w:r>
              <w:t xml:space="preserve">25 Jun 2025</w:t>
            </w:r>
          </w:p>
        </w:tc>
        <w:tc>
          <w:tcPr>
            <w:tcW w:w="2400" w:type="dxa"/>
          </w:tcPr>
          <w:p>
            <w:r>
              <w:t xml:space="preserve">Mr. Sherzod Shermatov | info@digital.uz</w:t>
            </w:r>
          </w:p>
        </w:tc>
        <w:tc>
          <w:tcPr>
            <w:tcW w:w="2400" w:type="dxa"/>
          </w:tcPr>
          <w:p>
            <w:r>
              <w:t xml:space="preserve">DPIDG was requested by the Government of the Rep of Uzbekistan, via its Ministry of Digital Technologies to host the 2025 UN Public Service Forum.</w:t>
            </w:r>
          </w:p>
        </w:tc>
        <w:tc>
          <w:tcPr>
            <w:tcW w:w="2400" w:type="dxa"/>
          </w:tcPr>
          <w:p>
            <w:r>
              <w:t xml:space="preserve"/>
            </w:r>
          </w:p>
        </w:tc>
        <w:tc>
          <w:tcPr>
            <w:tcW w:w="2400" w:type="dxa"/>
          </w:tcPr>
          <w:p>
            <w:r>
              <w:t xml:space="preserve"/>
            </w:r>
          </w:p>
        </w:tc>
      </w:tr>
      <w:tr>
        <w:tc>
          <w:tcPr>
            <w:tcW w:w="2400" w:type="dxa"/>
          </w:tcPr>
          <w:p>
            <w:r>
              <w:t xml:space="preserve">4912</w:t>
            </w:r>
          </w:p>
        </w:tc>
        <w:tc>
          <w:tcPr>
            <w:tcW w:w="2400" w:type="dxa"/>
          </w:tcPr>
          <w:p>
            <w:r>
              <w:t xml:space="preserve">Request #4912 ? In 2024 the Government of the Republic of Uzbekistan in cooperation with the Association of Disabled Persons of Uzbekistan requested the UNDESA to provide further assistance within the framework of the National Action Plan and the Roadmap for the implementation of the UN Convention on the Rights of Persons with Disabilities and on conducting capacity building training on entrepreneurship for persons with disabilities.</w:t>
            </w:r>
          </w:p>
        </w:tc>
        <w:tc>
          <w:tcPr>
            <w:tcW w:w="2400" w:type="dxa"/>
          </w:tcPr>
          <w:p>
            <w:r>
              <w:t xml:space="preserve">Completed</w:t>
            </w:r>
          </w:p>
        </w:tc>
        <w:tc>
          <w:tcPr>
            <w:tcW w:w="2400" w:type="dxa"/>
          </w:tcPr>
          <w:p>
            <w:r>
              <w:t xml:space="preserve">Division for Inclusive Social Development</w:t>
            </w:r>
          </w:p>
        </w:tc>
        <w:tc>
          <w:tcPr>
            <w:tcW w:w="2400" w:type="dxa"/>
          </w:tcPr>
          <w:p>
            <w:r>
              <w:t xml:space="preserve">15 Jan 2024</w:t>
            </w:r>
          </w:p>
        </w:tc>
        <w:tc>
          <w:tcPr>
            <w:tcW w:w="2400" w:type="dxa"/>
          </w:tcPr>
          <w:p>
            <w:r>
              <w:t xml:space="preserve">01 May 2024</w:t>
            </w:r>
          </w:p>
        </w:tc>
        <w:tc>
          <w:tcPr>
            <w:tcW w:w="2400" w:type="dxa"/>
          </w:tcPr>
          <w:p>
            <w:r>
              <w:t xml:space="preserve">15 Dec 2024</w:t>
            </w:r>
          </w:p>
        </w:tc>
        <w:tc>
          <w:tcPr>
            <w:tcW w:w="2400" w:type="dxa"/>
          </w:tcPr>
          <w:p>
            <w:r>
              <w:t xml:space="preserve">A.Kh. Saidov | info@nhrc.uz</w:t>
            </w:r>
          </w:p>
        </w:tc>
        <w:tc>
          <w:tcPr>
            <w:tcW w:w="2400" w:type="dxa"/>
          </w:tcPr>
          <w:p>
            <w:r>
              <w:t xml:space="preserve">In 2024 the Government of the Republic of Uzbekistan in cooperation with the Association of Disabled Persons of Uzbekistan requested the UNDESA to provide further assistance within the framework of the National Action Plan and the Roadmap for the implementation of the UN Convention on the Rights of Persons with Disabilities and on conducting capacity building training on entrepreneurship for persons with disabilities.</w:t>
            </w:r>
          </w:p>
        </w:tc>
        <w:tc>
          <w:tcPr>
            <w:tcW w:w="2400" w:type="dxa"/>
          </w:tcPr>
          <w:p>
            <w:r>
              <w:t xml:space="preserve"/>
            </w:r>
          </w:p>
        </w:tc>
        <w:tc>
          <w:tcPr>
            <w:tcW w:w="2400" w:type="dxa"/>
          </w:tcPr>
          <w:p>
            <w:r>
              <w:t xml:space="preserve"/>
            </w:r>
          </w:p>
        </w:tc>
      </w:tr>
      <w:tr>
        <w:tc>
          <w:tcPr>
            <w:tcW w:w="2400" w:type="dxa"/>
          </w:tcPr>
          <w:p>
            <w:r>
              <w:t xml:space="preserve">4685</w:t>
            </w:r>
          </w:p>
        </w:tc>
        <w:tc>
          <w:tcPr>
            <w:tcW w:w="2400" w:type="dxa"/>
          </w:tcPr>
          <w:p>
            <w:r>
              <w:t xml:space="preserve">Request #4685 ? The Department of Economic and Social Affairs, Division for Inclusive Social Development will conduct a three-day international workshop on Socio-economic Inclusion of Persons with Disabilities.  / The workshop will be organized in collaboration with the Government of Uzbekistan.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10 May 2023</w:t>
            </w:r>
          </w:p>
        </w:tc>
        <w:tc>
          <w:tcPr>
            <w:tcW w:w="2400" w:type="dxa"/>
          </w:tcPr>
          <w:p>
            <w:r>
              <w:t xml:space="preserve">18 Oct 2023</w:t>
            </w:r>
          </w:p>
        </w:tc>
        <w:tc>
          <w:tcPr>
            <w:tcW w:w="2400" w:type="dxa"/>
          </w:tcPr>
          <w:p>
            <w:r>
              <w:t xml:space="preserve">20 Oct 2023</w:t>
            </w:r>
          </w:p>
        </w:tc>
        <w:tc>
          <w:tcPr>
            <w:tcW w:w="2400" w:type="dxa"/>
          </w:tcPr>
          <w:p>
            <w:r>
              <w:t xml:space="preserve">Akmal Saidov | info@nhrc.uz</w:t>
            </w:r>
          </w:p>
        </w:tc>
        <w:tc>
          <w:tcPr>
            <w:tcW w:w="2400" w:type="dxa"/>
          </w:tcPr>
          <w:p>
            <w:r>
              <w:t xml:space="preserve">The Department of Economic and Social Affairs, Division for Inclusive Social Development will conduct a three-day international workshop on Socio-economic Inclusion of Persons with Disabilities.  / The workshop will be organized in collaboration with the Government of Uzbekistan.</w:t>
            </w:r>
          </w:p>
        </w:tc>
        <w:tc>
          <w:tcPr>
            <w:tcW w:w="2400" w:type="dxa"/>
          </w:tcPr>
          <w:p>
            <w:r>
              <w:t xml:space="preserve"/>
            </w:r>
          </w:p>
        </w:tc>
        <w:tc>
          <w:tcPr>
            <w:tcW w:w="2400" w:type="dxa"/>
          </w:tcPr>
          <w:p>
            <w:r>
              <w:t xml:space="preserve"/>
            </w:r>
          </w:p>
        </w:tc>
      </w:tr>
      <w:tr>
        <w:tc>
          <w:tcPr>
            <w:tcW w:w="2400" w:type="dxa"/>
          </w:tcPr>
          <w:p>
            <w:r>
              <w:t xml:space="preserve">4695</w:t>
            </w:r>
          </w:p>
        </w:tc>
        <w:tc>
          <w:tcPr>
            <w:tcW w:w="2400" w:type="dxa"/>
          </w:tcPr>
          <w:p>
            <w:r>
              <w:t xml:space="preserve">Request #4695 ? Second request from the National Center for Human Rights which is responsible to implement the UNCRPD to build national capacities for the implementation of the Convention in Uzbekistan.</w:t>
            </w:r>
          </w:p>
        </w:tc>
        <w:tc>
          <w:tcPr>
            <w:tcW w:w="2400" w:type="dxa"/>
          </w:tcPr>
          <w:p>
            <w:r>
              <w:t xml:space="preserve">Completed</w:t>
            </w:r>
          </w:p>
        </w:tc>
        <w:tc>
          <w:tcPr>
            <w:tcW w:w="2400" w:type="dxa"/>
          </w:tcPr>
          <w:p>
            <w:r>
              <w:t xml:space="preserve">Division for Inclusive Social Development</w:t>
            </w:r>
          </w:p>
        </w:tc>
        <w:tc>
          <w:tcPr>
            <w:tcW w:w="2400" w:type="dxa"/>
          </w:tcPr>
          <w:p>
            <w:r>
              <w:t xml:space="preserve">05 Apr 2023</w:t>
            </w:r>
          </w:p>
        </w:tc>
        <w:tc>
          <w:tcPr>
            <w:tcW w:w="2400" w:type="dxa"/>
          </w:tcPr>
          <w:p>
            <w:r>
              <w:t xml:space="preserve">01 May 2023</w:t>
            </w:r>
          </w:p>
        </w:tc>
        <w:tc>
          <w:tcPr>
            <w:tcW w:w="2400" w:type="dxa"/>
          </w:tcPr>
          <w:p>
            <w:r>
              <w:t xml:space="preserve">15 Dec 2023</w:t>
            </w:r>
          </w:p>
        </w:tc>
        <w:tc>
          <w:tcPr>
            <w:tcW w:w="2400" w:type="dxa"/>
          </w:tcPr>
          <w:p>
            <w:r>
              <w:t xml:space="preserve">Akmal Saidov | info@nhrc.uz</w:t>
            </w:r>
          </w:p>
        </w:tc>
        <w:tc>
          <w:tcPr>
            <w:tcW w:w="2400" w:type="dxa"/>
          </w:tcPr>
          <w:p>
            <w:r>
              <w:t xml:space="preserve">Second request from the National Center for Human Rights which is responsible to implement the UNCRPD to build national capacities for the implementation of the Convention in Uzbekistan.</w:t>
            </w:r>
          </w:p>
        </w:tc>
        <w:tc>
          <w:tcPr>
            <w:tcW w:w="2400" w:type="dxa"/>
          </w:tcPr>
          <w:p>
            <w:r>
              <w:t xml:space="preserve"/>
            </w:r>
          </w:p>
        </w:tc>
        <w:tc>
          <w:tcPr>
            <w:tcW w:w="2400" w:type="dxa"/>
          </w:tcPr>
          <w:p>
            <w:r>
              <w:t xml:space="preserve"/>
            </w:r>
          </w:p>
        </w:tc>
      </w:tr>
      <w:tr>
        <w:tc>
          <w:tcPr>
            <w:tcW w:w="2400" w:type="dxa"/>
          </w:tcPr>
          <w:p>
            <w:r>
              <w:t xml:space="preserve">4082</w:t>
            </w:r>
          </w:p>
        </w:tc>
        <w:tc>
          <w:tcPr>
            <w:tcW w:w="2400" w:type="dxa"/>
          </w:tcPr>
          <w:p>
            <w:r>
              <w:t xml:space="preserve">Request #4082 ? Building capacity to design a project proposal for accessing forest finance</w:t>
            </w:r>
          </w:p>
        </w:tc>
        <w:tc>
          <w:tcPr>
            <w:tcW w:w="2400" w:type="dxa"/>
          </w:tcPr>
          <w:p>
            <w:r>
              <w:t xml:space="preserve">Completed</w:t>
            </w:r>
          </w:p>
        </w:tc>
        <w:tc>
          <w:tcPr>
            <w:tcW w:w="2400" w:type="dxa"/>
          </w:tcPr>
          <w:p>
            <w:r>
              <w:t xml:space="preserve">United Nations Forum on Forest</w:t>
            </w:r>
          </w:p>
        </w:tc>
        <w:tc>
          <w:tcPr>
            <w:tcW w:w="2400" w:type="dxa"/>
          </w:tcPr>
          <w:p>
            <w:r>
              <w:t xml:space="preserve">23 Nov 2021</w:t>
            </w:r>
          </w:p>
        </w:tc>
        <w:tc>
          <w:tcPr>
            <w:tcW w:w="2400" w:type="dxa"/>
          </w:tcPr>
          <w:p>
            <w:r>
              <w:t xml:space="preserve">23 Nov 2021</w:t>
            </w:r>
          </w:p>
        </w:tc>
        <w:tc>
          <w:tcPr>
            <w:tcW w:w="2400" w:type="dxa"/>
          </w:tcPr>
          <w:p>
            <w:r>
              <w:t xml:space="preserve">27 Nov 2024</w:t>
            </w:r>
          </w:p>
        </w:tc>
        <w:tc>
          <w:tcPr>
            <w:tcW w:w="2400" w:type="dxa"/>
          </w:tcPr>
          <w:p>
            <w:r>
              <w:t xml:space="preserve">N. Bakirov | info@urmon.uz</w:t>
            </w:r>
          </w:p>
        </w:tc>
        <w:tc>
          <w:tcPr>
            <w:tcW w:w="2400" w:type="dxa"/>
          </w:tcPr>
          <w:p>
            <w:r>
              <w:t xml:space="preserve">Building capacity to design a project proposal for accessing forest finance</w:t>
            </w:r>
          </w:p>
        </w:tc>
        <w:tc>
          <w:tcPr>
            <w:tcW w:w="2400" w:type="dxa"/>
          </w:tcPr>
          <w:p>
            <w:r>
              <w:t xml:space="preserve"/>
            </w:r>
          </w:p>
        </w:tc>
        <w:tc>
          <w:tcPr>
            <w:tcW w:w="2400" w:type="dxa"/>
          </w:tcPr>
          <w:p>
            <w:r>
              <w:t xml:space="preserve"/>
            </w:r>
          </w:p>
        </w:tc>
      </w:tr>
      <w:tr>
        <w:tc>
          <w:tcPr>
            <w:tcW w:w="2400" w:type="dxa"/>
          </w:tcPr>
          <w:p>
            <w:r>
              <w:t xml:space="preserve">4069</w:t>
            </w:r>
          </w:p>
        </w:tc>
        <w:tc>
          <w:tcPr>
            <w:tcW w:w="2400" w:type="dxa"/>
          </w:tcPr>
          <w:p>
            <w:r>
              <w:t xml:space="preserve">Request #4069 ? minutes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11 Feb 2022</w:t>
            </w:r>
          </w:p>
        </w:tc>
        <w:tc>
          <w:tcPr>
            <w:tcW w:w="2400" w:type="dxa"/>
          </w:tcPr>
          <w:p>
            <w:r>
              <w:t xml:space="preserve">01 Mar 2022</w:t>
            </w:r>
          </w:p>
        </w:tc>
        <w:tc>
          <w:tcPr>
            <w:tcW w:w="2400" w:type="dxa"/>
          </w:tcPr>
          <w:p>
            <w:r>
              <w:t xml:space="preserve">31 Dec 2022</w:t>
            </w:r>
          </w:p>
        </w:tc>
        <w:tc>
          <w:tcPr>
            <w:tcW w:w="2400" w:type="dxa"/>
          </w:tcPr>
          <w:p>
            <w:r>
              <w:t xml:space="preserve">Akmal Saidov | na@na.org</w:t>
            </w:r>
          </w:p>
        </w:tc>
        <w:tc>
          <w:tcPr>
            <w:tcW w:w="2400" w:type="dxa"/>
          </w:tcPr>
          <w:p>
            <w:r>
              <w:t xml:space="preserve">minutes to be signed</w:t>
            </w:r>
          </w:p>
        </w:tc>
        <w:tc>
          <w:tcPr>
            <w:tcW w:w="2400" w:type="dxa"/>
          </w:tcPr>
          <w:p>
            <w:r>
              <w:t xml:space="preserve"/>
            </w:r>
          </w:p>
        </w:tc>
        <w:tc>
          <w:tcPr>
            <w:tcW w:w="2400" w:type="dxa"/>
          </w:tcPr>
          <w:p>
            <w:r>
              <w:t xml:space="preserve"/>
            </w:r>
          </w:p>
        </w:tc>
      </w:tr>
      <w:tr>
        <w:tc>
          <w:tcPr>
            <w:tcW w:w="2400" w:type="dxa"/>
          </w:tcPr>
          <w:p>
            <w:r>
              <w:t xml:space="preserve">3947</w:t>
            </w:r>
          </w:p>
        </w:tc>
        <w:tc>
          <w:tcPr>
            <w:tcW w:w="2400" w:type="dxa"/>
          </w:tcPr>
          <w:p>
            <w:r>
              <w:t xml:space="preserve">Request #3947 ? Request/ Gap/ Demand obtained from the 2020 Uzbekistan VNR submitted to the HLPF: (i) Capacity building for public and civil servants and strengthening of national institutional frameworks; and (ii) Collection, analysis, disaggregation and dissemination of data.</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Uzbekistan VNR submitted to the HLPF: (i) Capacity building for public and civil servants and strengthening of national institutional frameworks; and (ii) Collection, analysis, disaggregation and dissemination of data.</w:t>
            </w:r>
          </w:p>
        </w:tc>
        <w:tc>
          <w:tcPr>
            <w:tcW w:w="2400" w:type="dxa"/>
          </w:tcPr>
          <w:p>
            <w:r>
              <w:t xml:space="preserve"/>
            </w:r>
          </w:p>
        </w:tc>
        <w:tc>
          <w:tcPr>
            <w:tcW w:w="2400" w:type="dxa"/>
          </w:tcPr>
          <w:p>
            <w:r>
              <w:t xml:space="preserve"/>
            </w:r>
          </w:p>
        </w:tc>
      </w:tr>
      <w:tr>
        <w:tc>
          <w:tcPr>
            <w:tcW w:w="2400" w:type="dxa"/>
          </w:tcPr>
          <w:p>
            <w:r>
              <w:t xml:space="preserve">3596</w:t>
            </w:r>
          </w:p>
        </w:tc>
        <w:tc>
          <w:tcPr>
            <w:tcW w:w="2400" w:type="dxa"/>
          </w:tcPr>
          <w:p>
            <w:r>
              <w:t xml:space="preserve">Request #3596 ? Support for the preparation of the VNR;  and upcoming development of the CCA, particularly for the macroeconomic pillar; support with the integration of the SDGs into national planning: / See below detailed request: / -	SDGs integration into national planning:  What concretely could we offer Uzbekistan, which has adopted national SDG goals, targets and indicators, but has not yet managed to integrate these into the national development plan (which is under development) nor into national long term sectoral plans? / -	CCA: we are in the final stages of our CCA. It is not too late, however, to enhance the â€˜big pictureâ€™ analysis section and we would love to know what, if anything, DESA could do in terms of providing a page or two of analysis relevant to Uzbekistan using some of the tools mentioned. / -	VNR: we are in the middle of supporting the Government with its first VNR to be presented next year. ESCAP has been providing support, and we are also beneficiaries of the DESA grant for multi-stakeholder consultations. Does DESA possibly have any resources to help countries with capacity for actually drafting? Uzbekistan has mobilised a couple of think tanks to engage but they also need to hire one or two consultants to pull the report together, and were looking to the UN for support on this. If DESA cannot support, any ideas of where we could turn?</w:t>
            </w:r>
          </w:p>
        </w:tc>
        <w:tc>
          <w:tcPr>
            <w:tcW w:w="2400" w:type="dxa"/>
          </w:tcPr>
          <w:p>
            <w:r>
              <w:t xml:space="preserve">Completed</w:t>
            </w:r>
          </w:p>
        </w:tc>
        <w:tc>
          <w:tcPr>
            <w:tcW w:w="2400" w:type="dxa"/>
          </w:tcPr>
          <w:p>
            <w:r>
              <w:t xml:space="preserve">Division for Sustainable Development Goals, Economic Analysis and Policy Division, Office for Intergovernmental Support and Coordination for Sustainable Development</w:t>
            </w:r>
          </w:p>
        </w:tc>
        <w:tc>
          <w:tcPr>
            <w:tcW w:w="2400" w:type="dxa"/>
          </w:tcPr>
          <w:p>
            <w:r>
              <w:t xml:space="preserve">01 Nov 2019</w:t>
            </w:r>
          </w:p>
        </w:tc>
        <w:tc>
          <w:tcPr>
            <w:tcW w:w="2400" w:type="dxa"/>
          </w:tcPr>
          <w:p>
            <w:r>
              <w:t xml:space="preserve">01 Nov 2019</w:t>
            </w:r>
          </w:p>
        </w:tc>
        <w:tc>
          <w:tcPr>
            <w:tcW w:w="2400" w:type="dxa"/>
          </w:tcPr>
          <w:p>
            <w:r>
              <w:t xml:space="preserve">01 Nov 2019</w:t>
            </w:r>
          </w:p>
        </w:tc>
        <w:tc>
          <w:tcPr>
            <w:tcW w:w="2400" w:type="dxa"/>
          </w:tcPr>
          <w:p>
            <w:r>
              <w:t xml:space="preserve">Helena Fraser | fraser@un.org</w:t>
            </w:r>
          </w:p>
        </w:tc>
        <w:tc>
          <w:tcPr>
            <w:tcW w:w="2400" w:type="dxa"/>
          </w:tcPr>
          <w:p>
            <w:r>
              <w:t xml:space="preserve">Support for the preparation of the VNR;  and upcoming development of the CCA, particularly for the macroeconomic pillar; support with the integration of the SDGs into national planning: / See below detailed request: / -	SDGs integration into national planning:  What concretely could we offer Uzbekistan, which has adopted national SDG goals, targets and indicators, but has not yet managed to integrate these into the national development plan (which is under development) nor into national long term sectoral plans? / -	CCA: we are in the final stages of our CCA. It is not too late, however, to enhance the â€˜big pictureâ€™ analysis section and we would love to know what, if anything, DESA could do in terms of providing a page or two of analysis relevant to Uzbekistan using some of the tools mentioned. / -	VNR: we are in the middle of supporting the Government with its first VNR to be presented next year. ESCAP has been providing support, and we are also beneficiaries of the DESA grant for multi-stakeholder consultations. Does DESA possibly have any resources to help countries with capacity for actually drafting? Uzbekistan has mobilised a couple of think tanks to engage but they also need to hire one or two consultants to pull the report together, and were looking to the UN for support on this. If DESA cannot support, any ideas of where we could turn?</w:t>
            </w:r>
          </w:p>
        </w:tc>
        <w:tc>
          <w:tcPr>
            <w:tcW w:w="2400" w:type="dxa"/>
          </w:tcPr>
          <w:p>
            <w:r>
              <w:t xml:space="preserve"/>
            </w:r>
          </w:p>
        </w:tc>
        <w:tc>
          <w:tcPr>
            <w:tcW w:w="2400" w:type="dxa"/>
          </w:tcPr>
          <w:p>
            <w:r>
              <w:t xml:space="preserve"/>
            </w:r>
          </w:p>
        </w:tc>
      </w:tr>
      <w:tr>
        <w:tc>
          <w:tcPr>
            <w:tcW w:w="2400" w:type="dxa"/>
          </w:tcPr>
          <w:p>
            <w:r>
              <w:t xml:space="preserve">3492</w:t>
            </w:r>
          </w:p>
        </w:tc>
        <w:tc>
          <w:tcPr>
            <w:tcW w:w="2400" w:type="dxa"/>
          </w:tcPr>
          <w:p>
            <w:r>
              <w:t xml:space="preserve">Request #3492 ? DPIDG was requested by the Ministry for Development of Information Technologies and Communications of the Republic of Uzbekistan and Kazakhstan for support in developing capacities for digital government transformation.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18 Feb 2021</w:t>
            </w:r>
          </w:p>
        </w:tc>
        <w:tc>
          <w:tcPr>
            <w:tcW w:w="2400" w:type="dxa"/>
          </w:tcPr>
          <w:p>
            <w:r>
              <w:t xml:space="preserve">03 Aug 2021</w:t>
            </w:r>
          </w:p>
        </w:tc>
        <w:tc>
          <w:tcPr>
            <w:tcW w:w="2400" w:type="dxa"/>
          </w:tcPr>
          <w:p>
            <w:r>
              <w:t xml:space="preserve">05 Aug 2021</w:t>
            </w:r>
          </w:p>
        </w:tc>
        <w:tc>
          <w:tcPr>
            <w:tcW w:w="2400" w:type="dxa"/>
          </w:tcPr>
          <w:p>
            <w:r>
              <w:t xml:space="preserve">H.E. Mr. Bakhtiyor Ibragimov | uzbekistan.un@gmail.com</w:t>
            </w:r>
          </w:p>
        </w:tc>
        <w:tc>
          <w:tcPr>
            <w:tcW w:w="2400" w:type="dxa"/>
          </w:tcPr>
          <w:p>
            <w:r>
              <w:t xml:space="preserve">DPIDG was requested by the Ministry for Development of Information Technologies and Communications of the Republic of Uzbekistan and Kazakhstan for support in developing capacities for digital government transformation.</w:t>
            </w:r>
          </w:p>
        </w:tc>
        <w:tc>
          <w:tcPr>
            <w:tcW w:w="2400" w:type="dxa"/>
          </w:tcPr>
          <w:p>
            <w:r>
              <w:t xml:space="preserve"/>
            </w:r>
          </w:p>
        </w:tc>
        <w:tc>
          <w:tcPr>
            <w:tcW w:w="2400" w:type="dxa"/>
          </w:tcPr>
          <w:p>
            <w:r>
              <w:t xml:space="preserve"/>
            </w:r>
          </w:p>
        </w:tc>
      </w:tr>
      <w:tr>
        <w:tc>
          <w:tcPr>
            <w:tcW w:w="2400" w:type="dxa"/>
          </w:tcPr>
          <w:p>
            <w:r>
              <w:t xml:space="preserve">2689</w:t>
            </w:r>
          </w:p>
        </w:tc>
        <w:tc>
          <w:tcPr>
            <w:tcW w:w="2400" w:type="dxa"/>
          </w:tcPr>
          <w:p>
            <w:r>
              <w:t xml:space="preserve">Request #2689 ? Development of  a sustainable urbanization strategy for the Government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19 Jun 2020</w:t>
            </w:r>
          </w:p>
        </w:tc>
        <w:tc>
          <w:tcPr>
            <w:tcW w:w="2400" w:type="dxa"/>
          </w:tcPr>
          <w:p>
            <w:r>
              <w:t xml:space="preserve">01 Mar 2022</w:t>
            </w:r>
          </w:p>
        </w:tc>
        <w:tc>
          <w:tcPr>
            <w:tcW w:w="2400" w:type="dxa"/>
          </w:tcPr>
          <w:p>
            <w:r>
              <w:t xml:space="preserve">31 Mar 2023</w:t>
            </w:r>
          </w:p>
        </w:tc>
        <w:tc>
          <w:tcPr>
            <w:tcW w:w="2400" w:type="dxa"/>
          </w:tcPr>
          <w:p>
            <w:r>
              <w:t xml:space="preserve">Azizkhan A Nazirov | aziz.nazirov@gmail.com</w:t>
            </w:r>
          </w:p>
        </w:tc>
        <w:tc>
          <w:tcPr>
            <w:tcW w:w="2400" w:type="dxa"/>
          </w:tcPr>
          <w:p>
            <w:r>
              <w:t xml:space="preserve">Development of  a sustainable urbanization strategy for the Government</w:t>
            </w:r>
          </w:p>
        </w:tc>
        <w:tc>
          <w:tcPr>
            <w:tcW w:w="2400" w:type="dxa"/>
          </w:tcPr>
          <w:p>
            <w:r>
              <w:t xml:space="preserve"/>
            </w:r>
          </w:p>
        </w:tc>
        <w:tc>
          <w:tcPr>
            <w:tcW w:w="2400" w:type="dxa"/>
          </w:tcPr>
          <w:p>
            <w:r>
              <w:t xml:space="preserve"/>
            </w:r>
          </w:p>
        </w:tc>
      </w:tr>
      <w:tr>
        <w:tc>
          <w:tcPr>
            <w:tcW w:w="2400" w:type="dxa"/>
          </w:tcPr>
          <w:p>
            <w:r>
              <w:t xml:space="preserve">5564</w:t>
            </w:r>
          </w:p>
        </w:tc>
        <w:tc>
          <w:tcPr>
            <w:tcW w:w="2400" w:type="dxa"/>
          </w:tcPr>
          <w:p>
            <w:r>
              <w:t xml:space="preserve">Request #5564 ? The Government of Vanuatu expressed its appreciation for the support provided by UN DESA/EAPD on public-private partnerships (PPPs) through its DA14 project and RPTC projects, which contributed to the enactment of PPP legislation. Building on this achievement, the Government is now actively exploring potential PPP projects and identified a need for further support in areas such as investment promotion, financing, and project development. / In particular, the Government requested DESA's assistance in strengthening its national development monitoring framework. As a recently graduated country, Vanuatu emphasized the importance of enhancing monitoring and evaluation mechanisms for the implementation of its National Development Plan. This includes tracking progress in investment promotion, economic diversification, and structural transformation. / DESA acknowledged that this request falls within its area of expertise and indicated its willingness to explore potential funding opportunities and technical assistance modalities to support Vanuatu's capacity development needs in this area.</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02 Jun 2026</w:t>
            </w:r>
          </w:p>
        </w:tc>
        <w:tc>
          <w:tcPr>
            <w:tcW w:w="2400" w:type="dxa"/>
          </w:tcPr>
          <w:p>
            <w:r>
              <w:t xml:space="preserve">01 Aug 2026</w:t>
            </w:r>
          </w:p>
        </w:tc>
        <w:tc>
          <w:tcPr>
            <w:tcW w:w="2400" w:type="dxa"/>
          </w:tcPr>
          <w:p>
            <w:r>
              <w:t xml:space="preserve">31 Dec 2026</w:t>
            </w:r>
          </w:p>
        </w:tc>
        <w:tc>
          <w:tcPr>
            <w:tcW w:w="2400" w:type="dxa"/>
          </w:tcPr>
          <w:p>
            <w:r>
              <w:t xml:space="preserve">Wensie Naki | wwnaki@vanuatu.gov.vu</w:t>
            </w:r>
          </w:p>
        </w:tc>
        <w:tc>
          <w:tcPr>
            <w:tcW w:w="2400" w:type="dxa"/>
          </w:tcPr>
          <w:p>
            <w:r>
              <w:t xml:space="preserve">The Government of Vanuatu expressed its appreciation for the support provided by UN DESA/EAPD on public-private partnerships (PPPs) through its DA14 project and RPTC projects, which contributed to the enactment of PPP legislation. Building on this achievement, the Government is now actively exploring potential PPP projects and identified a need for further support in areas such as investment promotion, financing, and project development. / In particular, the Government requested DESA's assistance in strengthening its national development monitoring framework. As a recently graduated country, Vanuatu emphasized the importance of enhancing monitoring and evaluation mechanisms for the implementation of its National Development Plan. This includes tracking progress in investment promotion, economic diversification, and structural transformation. / DESA acknowledged that this request falls within its area of expertise and indicated its willingness to explore potential funding opportunities and technical assistance modalities to support Vanuatu's capacity development needs in this area.</w:t>
            </w:r>
          </w:p>
        </w:tc>
        <w:tc>
          <w:tcPr>
            <w:tcW w:w="2400" w:type="dxa"/>
          </w:tcPr>
          <w:p>
            <w:r>
              <w:t xml:space="preserve"/>
            </w:r>
          </w:p>
        </w:tc>
        <w:tc>
          <w:tcPr>
            <w:tcW w:w="2400" w:type="dxa"/>
          </w:tcPr>
          <w:p>
            <w:r>
              <w:t xml:space="preserve"/>
            </w:r>
          </w:p>
        </w:tc>
      </w:tr>
      <w:tr>
        <w:tc>
          <w:tcPr>
            <w:tcW w:w="2400" w:type="dxa"/>
          </w:tcPr>
          <w:p>
            <w:r>
              <w:t xml:space="preserve">5046</w:t>
            </w:r>
          </w:p>
        </w:tc>
        <w:tc>
          <w:tcPr>
            <w:tcW w:w="2400" w:type="dxa"/>
          </w:tcPr>
          <w:p>
            <w:r>
              <w:t xml:space="preserve">Request #5046 ? Support for INFF implementation through Financing for SIDS (FINS)</w:t>
            </w:r>
          </w:p>
        </w:tc>
        <w:tc>
          <w:tcPr>
            <w:tcW w:w="2400" w:type="dxa"/>
          </w:tcPr>
          <w:p>
            <w:r>
              <w:t xml:space="preserve">Not fulfilled by DESA</w:t>
            </w:r>
          </w:p>
        </w:tc>
        <w:tc>
          <w:tcPr>
            <w:tcW w:w="2400" w:type="dxa"/>
          </w:tcPr>
          <w:p>
            <w:r>
              <w:t xml:space="preserve">Division for Sustainable Development Goals, Financing for Sustainable Development Office</w:t>
            </w:r>
          </w:p>
        </w:tc>
        <w:tc>
          <w:tcPr>
            <w:tcW w:w="2400" w:type="dxa"/>
          </w:tcPr>
          <w:p>
            <w:r>
              <w:t xml:space="preserve">20 Aug 2024</w:t>
            </w:r>
          </w:p>
        </w:tc>
        <w:tc>
          <w:tcPr>
            <w:tcW w:w="2400" w:type="dxa"/>
          </w:tcPr>
          <w:p>
            <w:r>
              <w:t xml:space="preserve">01 Nov 2022</w:t>
            </w:r>
          </w:p>
        </w:tc>
        <w:tc>
          <w:tcPr>
            <w:tcW w:w="2400" w:type="dxa"/>
          </w:tcPr>
          <w:p>
            <w:r>
              <w:t xml:space="preserve">31 Dec 2025</w:t>
            </w:r>
          </w:p>
        </w:tc>
        <w:tc>
          <w:tcPr>
            <w:tcW w:w="2400" w:type="dxa"/>
          </w:tcPr>
          <w:p>
            <w:r>
              <w:t xml:space="preserve">Tony Sewen | tasewen@vanuatu.gov.vu</w:t>
            </w:r>
          </w:p>
        </w:tc>
        <w:tc>
          <w:tcPr>
            <w:tcW w:w="2400" w:type="dxa"/>
          </w:tcPr>
          <w:p>
            <w:r>
              <w:t xml:space="preserve">Support for INFF implementation through Financing for SIDS (FINS)</w:t>
            </w:r>
          </w:p>
        </w:tc>
        <w:tc>
          <w:tcPr>
            <w:tcW w:w="2400" w:type="dxa"/>
          </w:tcPr>
          <w:p>
            <w:r>
              <w:t xml:space="preserve"/>
            </w:r>
          </w:p>
        </w:tc>
        <w:tc>
          <w:tcPr>
            <w:tcW w:w="2400" w:type="dxa"/>
          </w:tcPr>
          <w:p>
            <w:r>
              <w:t xml:space="preserve"/>
            </w:r>
          </w:p>
        </w:tc>
      </w:tr>
      <w:tr>
        <w:tc>
          <w:tcPr>
            <w:tcW w:w="2400" w:type="dxa"/>
          </w:tcPr>
          <w:p>
            <w:r>
              <w:t xml:space="preserve">4916</w:t>
            </w:r>
          </w:p>
        </w:tc>
        <w:tc>
          <w:tcPr>
            <w:tcW w:w="2400" w:type="dxa"/>
          </w:tcPr>
          <w:p>
            <w:r>
              <w:t xml:space="preserve">Request #4916 ? This proposal seeks to take advantage of SIDS4 as an opportune global policy space for the Government of Vanuatu with support from UNDESA, and in collaboration with the Asian Development Bank (ADB) and the International Finance Corporation (IFC), to co-organise a Side Event on South-South-Exchange on Attracting and Securing Private Financing and Expertise for Inclusive and Resilient Prosperity.</w:t>
            </w:r>
          </w:p>
        </w:tc>
        <w:tc>
          <w:tcPr>
            <w:tcW w:w="2400" w:type="dxa"/>
          </w:tcPr>
          <w:p>
            <w:r>
              <w:t xml:space="preserve">Completed</w:t>
            </w:r>
          </w:p>
        </w:tc>
        <w:tc>
          <w:tcPr>
            <w:tcW w:w="2400" w:type="dxa"/>
          </w:tcPr>
          <w:p>
            <w:r>
              <w:t xml:space="preserve">Economic Analysis and Policy Division</w:t>
            </w:r>
          </w:p>
        </w:tc>
        <w:tc>
          <w:tcPr>
            <w:tcW w:w="2400" w:type="dxa"/>
          </w:tcPr>
          <w:p>
            <w:r>
              <w:t xml:space="preserve">15 Aug 2023</w:t>
            </w:r>
          </w:p>
        </w:tc>
        <w:tc>
          <w:tcPr>
            <w:tcW w:w="2400" w:type="dxa"/>
          </w:tcPr>
          <w:p>
            <w:r>
              <w:t xml:space="preserve">15 Aug 2023</w:t>
            </w:r>
          </w:p>
        </w:tc>
        <w:tc>
          <w:tcPr>
            <w:tcW w:w="2400" w:type="dxa"/>
          </w:tcPr>
          <w:p>
            <w:r>
              <w:t xml:space="preserve">31 Dec 2023</w:t>
            </w:r>
          </w:p>
        </w:tc>
        <w:tc>
          <w:tcPr>
            <w:tcW w:w="2400" w:type="dxa"/>
          </w:tcPr>
          <w:p>
            <w:r>
              <w:t xml:space="preserve">Charlie Namaka | cnamaka@vanuatu.gov.vu</w:t>
            </w:r>
          </w:p>
        </w:tc>
        <w:tc>
          <w:tcPr>
            <w:tcW w:w="2400" w:type="dxa"/>
          </w:tcPr>
          <w:p>
            <w:r>
              <w:t xml:space="preserve">This proposal seeks to take advantage of SIDS4 as an opportune global policy space for the Government of Vanuatu with support from UNDESA, and in collaboration with the Asian Development Bank (ADB) and the International Finance Corporation (IFC), to co-organise a Side Event on South-South-Exchange on Attracting and Securing Private Financing and Expertise for Inclusive and Resilient Prosperity.</w:t>
            </w:r>
          </w:p>
        </w:tc>
        <w:tc>
          <w:tcPr>
            <w:tcW w:w="2400" w:type="dxa"/>
          </w:tcPr>
          <w:p>
            <w:r>
              <w:t xml:space="preserve"/>
            </w:r>
          </w:p>
        </w:tc>
        <w:tc>
          <w:tcPr>
            <w:tcW w:w="2400" w:type="dxa"/>
          </w:tcPr>
          <w:p>
            <w:r>
              <w:t xml:space="preserve"/>
            </w:r>
          </w:p>
        </w:tc>
      </w:tr>
      <w:tr>
        <w:tc>
          <w:tcPr>
            <w:tcW w:w="2400" w:type="dxa"/>
          </w:tcPr>
          <w:p>
            <w:r>
              <w:t xml:space="preserve">2766</w:t>
            </w:r>
          </w:p>
        </w:tc>
        <w:tc>
          <w:tcPr>
            <w:tcW w:w="2400" w:type="dxa"/>
          </w:tcPr>
          <w:p>
            <w:r>
              <w:t xml:space="preserve">Request #2766 ? DPIDG was requested by the Public Service Commission (Performance Improvement Unit) of the Government of Vanuatu to support the implementation of the Sendai Framework Monitoring and the development of a national DRR strategy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11 Aug 2018</w:t>
            </w:r>
          </w:p>
        </w:tc>
        <w:tc>
          <w:tcPr>
            <w:tcW w:w="2400" w:type="dxa"/>
          </w:tcPr>
          <w:p>
            <w:r>
              <w:t xml:space="preserve">18 Aug 2020</w:t>
            </w:r>
          </w:p>
        </w:tc>
        <w:tc>
          <w:tcPr>
            <w:tcW w:w="2400" w:type="dxa"/>
          </w:tcPr>
          <w:p>
            <w:r>
              <w:t xml:space="preserve">22 Sept 2020</w:t>
            </w:r>
          </w:p>
        </w:tc>
        <w:tc>
          <w:tcPr>
            <w:tcW w:w="2400" w:type="dxa"/>
          </w:tcPr>
          <w:p>
            <w:r>
              <w:t xml:space="preserve">National Government | n@gmail.com</w:t>
            </w:r>
          </w:p>
        </w:tc>
        <w:tc>
          <w:tcPr>
            <w:tcW w:w="2400" w:type="dxa"/>
          </w:tcPr>
          <w:p>
            <w:r>
              <w:t xml:space="preserve">DPIDG was requested by the Public Service Commission (Performance Improvement Unit) of the Government of Vanuatu to support the implementation of the Sendai Framework Monitoring and the development of a national DRR strategy as an outcome of the August 2018 Island States Forum in Sri Lanka.</w:t>
            </w:r>
          </w:p>
        </w:tc>
        <w:tc>
          <w:tcPr>
            <w:tcW w:w="2400" w:type="dxa"/>
          </w:tcPr>
          <w:p>
            <w:r>
              <w:t xml:space="preserve"/>
            </w:r>
          </w:p>
        </w:tc>
        <w:tc>
          <w:tcPr>
            <w:tcW w:w="2400" w:type="dxa"/>
          </w:tcPr>
          <w:p>
            <w:r>
              <w:t xml:space="preserve"/>
            </w:r>
          </w:p>
        </w:tc>
      </w:tr>
      <w:tr>
        <w:tc>
          <w:tcPr>
            <w:tcW w:w="2400" w:type="dxa"/>
          </w:tcPr>
          <w:p>
            <w:r>
              <w:t xml:space="preserve">3903</w:t>
            </w:r>
          </w:p>
        </w:tc>
        <w:tc>
          <w:tcPr>
            <w:tcW w:w="2400" w:type="dxa"/>
          </w:tcPr>
          <w:p>
            <w:r>
              <w:t xml:space="preserve">Request #3903 ? DPIDG was requested by the Government of Vanuatu to provide support in strengthening capacities for effective governance, and institutional arrangements for monitoring and evaluation to implement the 2030 Agenda. A training workshop is being organized for July 2022. The Workshop on "Enhancing National to Local Institutional Coordination and Monitoring Mechanisms for NSDP/SDG Implementation" will take place from 20-22 July 2022. / Event page: https://unpan.un.org/events/workshop-enhancing-national-local-institutional-coordination-and-monitoring-mechanisms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Jun 2021</w:t>
            </w:r>
          </w:p>
        </w:tc>
        <w:tc>
          <w:tcPr>
            <w:tcW w:w="2400" w:type="dxa"/>
          </w:tcPr>
          <w:p>
            <w:r>
              <w:t xml:space="preserve">20 Jul 2022</w:t>
            </w:r>
          </w:p>
        </w:tc>
        <w:tc>
          <w:tcPr>
            <w:tcW w:w="2400" w:type="dxa"/>
          </w:tcPr>
          <w:p>
            <w:r>
              <w:t xml:space="preserve">22 Jul 2022</w:t>
            </w:r>
          </w:p>
        </w:tc>
        <w:tc>
          <w:tcPr>
            <w:tcW w:w="2400" w:type="dxa"/>
          </w:tcPr>
          <w:p>
            <w:r>
              <w:t xml:space="preserve">Sylvain Kalsakau | ksylvain@vanuatu.gov.vu</w:t>
            </w:r>
          </w:p>
        </w:tc>
        <w:tc>
          <w:tcPr>
            <w:tcW w:w="2400" w:type="dxa"/>
          </w:tcPr>
          <w:p>
            <w:r>
              <w:t xml:space="preserve">DPIDG was requested by the Government of Vanuatu to provide support in strengthening capacities for effective governance, and institutional arrangements for monitoring and evaluation to implement the 2030 Agenda. A training workshop is being organized for July 2022. The Workshop on "Enhancing National to Local Institutional Coordination and Monitoring Mechanisms for NSDP/SDG Implementation" will take place from 20-22 July 2022. / Event page: https://unpan.un.org/events/workshop-enhancing-national-local-institutional-coordination-and-monitoring-mechanisms</w:t>
            </w:r>
          </w:p>
        </w:tc>
        <w:tc>
          <w:tcPr>
            <w:tcW w:w="2400" w:type="dxa"/>
          </w:tcPr>
          <w:p>
            <w:r>
              <w:t xml:space="preserve"/>
            </w:r>
          </w:p>
        </w:tc>
        <w:tc>
          <w:tcPr>
            <w:tcW w:w="2400" w:type="dxa"/>
          </w:tcPr>
          <w:p>
            <w:r>
              <w:t xml:space="preserve"/>
            </w:r>
          </w:p>
        </w:tc>
      </w:tr>
      <w:tr>
        <w:tc>
          <w:tcPr>
            <w:tcW w:w="2400" w:type="dxa"/>
          </w:tcPr>
          <w:p>
            <w:r>
              <w:t xml:space="preserve">2759</w:t>
            </w:r>
          </w:p>
        </w:tc>
        <w:tc>
          <w:tcPr>
            <w:tcW w:w="2400" w:type="dxa"/>
          </w:tcPr>
          <w:p>
            <w:r>
              <w:t xml:space="preserve">Request #2759 ? LDC graduation strategy</w:t>
            </w:r>
          </w:p>
        </w:tc>
        <w:tc>
          <w:tcPr>
            <w:tcW w:w="2400" w:type="dxa"/>
          </w:tcPr>
          <w:p>
            <w:r>
              <w:t xml:space="preserve">Ongoing</w:t>
            </w:r>
          </w:p>
        </w:tc>
        <w:tc>
          <w:tcPr>
            <w:tcW w:w="2400" w:type="dxa"/>
          </w:tcPr>
          <w:p>
            <w:r>
              <w:t xml:space="preserve">Economic Analysis and Policy Division</w:t>
            </w:r>
          </w:p>
        </w:tc>
        <w:tc>
          <w:tcPr>
            <w:tcW w:w="2400" w:type="dxa"/>
          </w:tcPr>
          <w:p>
            <w:r>
              <w:t xml:space="preserve">03 Aug 2020</w:t>
            </w:r>
          </w:p>
        </w:tc>
        <w:tc>
          <w:tcPr>
            <w:tcW w:w="2400" w:type="dxa"/>
          </w:tcPr>
          <w:p>
            <w:r>
              <w:t xml:space="preserve"/>
            </w:r>
          </w:p>
        </w:tc>
        <w:tc>
          <w:tcPr>
            <w:tcW w:w="2400" w:type="dxa"/>
          </w:tcPr>
          <w:p>
            <w:r>
              <w:t xml:space="preserve">31 Dec 2021</w:t>
            </w:r>
          </w:p>
        </w:tc>
        <w:tc>
          <w:tcPr>
            <w:tcW w:w="2400" w:type="dxa"/>
          </w:tcPr>
          <w:p>
            <w:r>
              <w:t xml:space="preserve">Mereseini Bower | htoos@un.org</w:t>
            </w:r>
          </w:p>
        </w:tc>
        <w:tc>
          <w:tcPr>
            <w:tcW w:w="2400" w:type="dxa"/>
          </w:tcPr>
          <w:p>
            <w:r>
              <w:t xml:space="preserve">LDC graduation strategy</w:t>
            </w:r>
          </w:p>
        </w:tc>
        <w:tc>
          <w:tcPr>
            <w:tcW w:w="2400" w:type="dxa"/>
          </w:tcPr>
          <w:p>
            <w:r>
              <w:t xml:space="preserve"/>
            </w:r>
          </w:p>
        </w:tc>
        <w:tc>
          <w:tcPr>
            <w:tcW w:w="2400" w:type="dxa"/>
          </w:tcPr>
          <w:p>
            <w:r>
              <w:t xml:space="preserve"/>
            </w:r>
          </w:p>
        </w:tc>
      </w:tr>
      <w:tr>
        <w:tc>
          <w:tcPr>
            <w:tcW w:w="2400" w:type="dxa"/>
          </w:tcPr>
          <w:p>
            <w:r>
              <w:t xml:space="preserve">2687</w:t>
            </w:r>
          </w:p>
        </w:tc>
        <w:tc>
          <w:tcPr>
            <w:tcW w:w="2400" w:type="dxa"/>
          </w:tcPr>
          <w:p>
            <w:r>
              <w:t xml:space="preserve">Request #2687 ? DPIDG was requested to improve capacities through training/sharing tools/ coordinating mechanisms and institutional and partnership.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improve capacities through training/sharing tools/ coordinating mechanisms and institutional and partnership.</w:t>
            </w:r>
          </w:p>
        </w:tc>
        <w:tc>
          <w:tcPr>
            <w:tcW w:w="2400" w:type="dxa"/>
          </w:tcPr>
          <w:p>
            <w:r>
              <w:t xml:space="preserve"/>
            </w:r>
          </w:p>
        </w:tc>
        <w:tc>
          <w:tcPr>
            <w:tcW w:w="2400" w:type="dxa"/>
          </w:tcPr>
          <w:p>
            <w:r>
              <w:t xml:space="preserve"/>
            </w:r>
          </w:p>
        </w:tc>
      </w:tr>
      <w:tr>
        <w:tc>
          <w:tcPr>
            <w:tcW w:w="2400" w:type="dxa"/>
          </w:tcPr>
          <w:p>
            <w:r>
              <w:t xml:space="preserve">4766</w:t>
            </w:r>
          </w:p>
        </w:tc>
        <w:tc>
          <w:tcPr>
            <w:tcW w:w="2400" w:type="dxa"/>
          </w:tcPr>
          <w:p>
            <w:r>
              <w:t xml:space="preserve">Request #4766 ? DPIDG/UNPOG has been requested to support the ASEAN Network of Public Service Training Institutes (PSTI) and National Academy of Public Administration (NAPA) in transferring the training program â€œGovernance for the Sustainable Development Goalsâ€ into practices.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27 Jul 2023</w:t>
            </w:r>
          </w:p>
        </w:tc>
        <w:tc>
          <w:tcPr>
            <w:tcW w:w="2400" w:type="dxa"/>
          </w:tcPr>
          <w:p>
            <w:r>
              <w:t xml:space="preserve">01 Jul 2024</w:t>
            </w:r>
          </w:p>
        </w:tc>
        <w:tc>
          <w:tcPr>
            <w:tcW w:w="2400" w:type="dxa"/>
          </w:tcPr>
          <w:p>
            <w:r>
              <w:t xml:space="preserve">01 Dec 2024</w:t>
            </w:r>
          </w:p>
        </w:tc>
        <w:tc>
          <w:tcPr>
            <w:tcW w:w="2400" w:type="dxa"/>
          </w:tcPr>
          <w:p>
            <w:r>
              <w:t xml:space="preserve">Mr. Ngyuyen Ba Chien | hoanapa@yahoo.com</w:t>
            </w:r>
          </w:p>
        </w:tc>
        <w:tc>
          <w:tcPr>
            <w:tcW w:w="2400" w:type="dxa"/>
          </w:tcPr>
          <w:p>
            <w:r>
              <w:t xml:space="preserve">DPIDG/UNPOG has been requested to support the ASEAN Network of Public Service Training Institutes (PSTI) and National Academy of Public Administration (NAPA) in transferring the training program â€œGovernance for the Sustainable Development Goalsâ€ into practices.</w:t>
            </w:r>
          </w:p>
        </w:tc>
        <w:tc>
          <w:tcPr>
            <w:tcW w:w="2400" w:type="dxa"/>
          </w:tcPr>
          <w:p>
            <w:r>
              <w:t xml:space="preserve"/>
            </w:r>
          </w:p>
        </w:tc>
        <w:tc>
          <w:tcPr>
            <w:tcW w:w="2400" w:type="dxa"/>
          </w:tcPr>
          <w:p>
            <w:r>
              <w:t xml:space="preserve"/>
            </w:r>
          </w:p>
        </w:tc>
      </w:tr>
      <w:tr>
        <w:tc>
          <w:tcPr>
            <w:tcW w:w="2400" w:type="dxa"/>
          </w:tcPr>
          <w:p>
            <w:r>
              <w:t xml:space="preserve">3426</w:t>
            </w:r>
          </w:p>
        </w:tc>
        <w:tc>
          <w:tcPr>
            <w:tcW w:w="2400" w:type="dxa"/>
          </w:tcPr>
          <w:p>
            <w:r>
              <w:t xml:space="preserve">Request #3426 ? Request from General Stastistics Office of Viet Nam for technical assistance for national and sub-national population projections.</w:t>
            </w:r>
          </w:p>
        </w:tc>
        <w:tc>
          <w:tcPr>
            <w:tcW w:w="2400" w:type="dxa"/>
          </w:tcPr>
          <w:p>
            <w:r>
              <w:t xml:space="preserve">Completed</w:t>
            </w:r>
          </w:p>
        </w:tc>
        <w:tc>
          <w:tcPr>
            <w:tcW w:w="2400" w:type="dxa"/>
          </w:tcPr>
          <w:p>
            <w:r>
              <w:t xml:space="preserve">Population Division</w:t>
            </w:r>
          </w:p>
        </w:tc>
        <w:tc>
          <w:tcPr>
            <w:tcW w:w="2400" w:type="dxa"/>
          </w:tcPr>
          <w:p>
            <w:r>
              <w:t xml:space="preserve">15 Jul 2020</w:t>
            </w:r>
          </w:p>
        </w:tc>
        <w:tc>
          <w:tcPr>
            <w:tcW w:w="2400" w:type="dxa"/>
          </w:tcPr>
          <w:p>
            <w:r>
              <w:t xml:space="preserve">15 Jul 2020</w:t>
            </w:r>
          </w:p>
        </w:tc>
        <w:tc>
          <w:tcPr>
            <w:tcW w:w="2400" w:type="dxa"/>
          </w:tcPr>
          <w:p>
            <w:r>
              <w:t xml:space="preserve">26 Feb 2021</w:t>
            </w:r>
          </w:p>
        </w:tc>
        <w:tc>
          <w:tcPr>
            <w:tcW w:w="2400" w:type="dxa"/>
          </w:tcPr>
          <w:p>
            <w:r>
              <w:t xml:space="preserve">Mr. Pham Quang Vinh | na@na.org</w:t>
            </w:r>
          </w:p>
        </w:tc>
        <w:tc>
          <w:tcPr>
            <w:tcW w:w="2400" w:type="dxa"/>
          </w:tcPr>
          <w:p>
            <w:r>
              <w:t xml:space="preserve">Request from General Stastistics Office of Viet Nam for technical assistance for national and sub-national population projections.</w:t>
            </w:r>
          </w:p>
        </w:tc>
        <w:tc>
          <w:tcPr>
            <w:tcW w:w="2400" w:type="dxa"/>
          </w:tcPr>
          <w:p>
            <w:r>
              <w:t xml:space="preserve"/>
            </w:r>
          </w:p>
        </w:tc>
        <w:tc>
          <w:tcPr>
            <w:tcW w:w="2400" w:type="dxa"/>
          </w:tcPr>
          <w:p>
            <w:r>
              <w:t xml:space="preserve"/>
            </w:r>
          </w:p>
        </w:tc>
      </w:tr>
      <w:tr>
        <w:tc>
          <w:tcPr>
            <w:tcW w:w="2400" w:type="dxa"/>
          </w:tcPr>
          <w:p>
            <w:r>
              <w:t xml:space="preserve">2723</w:t>
            </w:r>
          </w:p>
        </w:tc>
        <w:tc>
          <w:tcPr>
            <w:tcW w:w="2400" w:type="dxa"/>
          </w:tcPr>
          <w:p>
            <w:r>
              <w:t xml:space="preserve">Request #2723 ? Capacity building program on the use of the CLEWs framework</w:t>
            </w:r>
          </w:p>
        </w:tc>
        <w:tc>
          <w:tcPr>
            <w:tcW w:w="2400" w:type="dxa"/>
          </w:tcPr>
          <w:p>
            <w:r>
              <w:t xml:space="preserve">Completed</w:t>
            </w:r>
          </w:p>
        </w:tc>
        <w:tc>
          <w:tcPr>
            <w:tcW w:w="2400" w:type="dxa"/>
          </w:tcPr>
          <w:p>
            <w:r>
              <w:t xml:space="preserve">Economic Analysis and Policy Division</w:t>
            </w:r>
          </w:p>
        </w:tc>
        <w:tc>
          <w:tcPr>
            <w:tcW w:w="2400" w:type="dxa"/>
          </w:tcPr>
          <w:p>
            <w:r>
              <w:t xml:space="preserve">10 Apr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Capacity building program on the use of the CLEWs framework</w:t>
            </w:r>
          </w:p>
        </w:tc>
        <w:tc>
          <w:tcPr>
            <w:tcW w:w="2400" w:type="dxa"/>
          </w:tcPr>
          <w:p>
            <w:r>
              <w:t xml:space="preserve"/>
            </w:r>
          </w:p>
        </w:tc>
        <w:tc>
          <w:tcPr>
            <w:tcW w:w="2400" w:type="dxa"/>
          </w:tcPr>
          <w:p>
            <w:r>
              <w:t xml:space="preserve"/>
            </w:r>
          </w:p>
        </w:tc>
      </w:tr>
      <w:tr>
        <w:tc>
          <w:tcPr>
            <w:tcW w:w="2400" w:type="dxa"/>
          </w:tcPr>
          <w:p>
            <w:r>
              <w:t xml:space="preserve">5408</w:t>
            </w:r>
          </w:p>
        </w:tc>
        <w:tc>
          <w:tcPr>
            <w:tcW w:w="2400" w:type="dxa"/>
          </w:tcPr>
          <w:p>
            <w:r>
              <w:t xml:space="preserve">Request #5408 ? Request for support in macroeconomic analysis, development financing, and social policy</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16 Dec 2025</w:t>
            </w:r>
          </w:p>
        </w:tc>
        <w:tc>
          <w:tcPr>
            <w:tcW w:w="2400" w:type="dxa"/>
          </w:tcPr>
          <w:p>
            <w:r>
              <w:t xml:space="preserve">01 Jan 2026</w:t>
            </w:r>
          </w:p>
        </w:tc>
        <w:tc>
          <w:tcPr>
            <w:tcW w:w="2400" w:type="dxa"/>
          </w:tcPr>
          <w:p>
            <w:r>
              <w:t xml:space="preserve">31 Dec 2026</w:t>
            </w:r>
          </w:p>
        </w:tc>
        <w:tc>
          <w:tcPr>
            <w:tcW w:w="2400" w:type="dxa"/>
          </w:tcPr>
          <w:p>
            <w:r>
              <w:t xml:space="preserve">Angela Chomba Kawandami | Susan.Mwiche@MCDSS.GOV.ZM</w:t>
            </w:r>
          </w:p>
        </w:tc>
        <w:tc>
          <w:tcPr>
            <w:tcW w:w="2400" w:type="dxa"/>
          </w:tcPr>
          <w:p>
            <w:r>
              <w:t xml:space="preserve">Request for support in macroeconomic analysis, development financing, and social policy</w:t>
            </w:r>
          </w:p>
        </w:tc>
        <w:tc>
          <w:tcPr>
            <w:tcW w:w="2400" w:type="dxa"/>
          </w:tcPr>
          <w:p>
            <w:r>
              <w:t xml:space="preserve"/>
            </w:r>
          </w:p>
        </w:tc>
        <w:tc>
          <w:tcPr>
            <w:tcW w:w="2400" w:type="dxa"/>
          </w:tcPr>
          <w:p>
            <w:r>
              <w:t xml:space="preserve"/>
            </w:r>
          </w:p>
        </w:tc>
      </w:tr>
      <w:tr>
        <w:tc>
          <w:tcPr>
            <w:tcW w:w="2400" w:type="dxa"/>
          </w:tcPr>
          <w:p>
            <w:r>
              <w:t xml:space="preserve">5152</w:t>
            </w:r>
          </w:p>
        </w:tc>
        <w:tc>
          <w:tcPr>
            <w:tcW w:w="2400" w:type="dxa"/>
          </w:tcPr>
          <w:p>
            <w:r>
              <w:t xml:space="preserve">Request #5152 ? Support the Government of Zambia, through the Public-Private Partnership (PPP) Office under the Ministry of Finance and National Planning, in mobilizing private financing for SDG-aligned projects and benefiting from participation in a future SDG Investment Fair including further piloting and application of "STAIRS" diagnostic tool to pipelining and investment readiness of PPP unit's pipeline in SDG-aligned, infrastructure sectors.</w:t>
            </w:r>
          </w:p>
        </w:tc>
        <w:tc>
          <w:tcPr>
            <w:tcW w:w="2400" w:type="dxa"/>
          </w:tcPr>
          <w:p>
            <w:r>
              <w:t xml:space="preserve">Ongoing</w:t>
            </w:r>
          </w:p>
        </w:tc>
        <w:tc>
          <w:tcPr>
            <w:tcW w:w="2400" w:type="dxa"/>
          </w:tcPr>
          <w:p>
            <w:r>
              <w:t xml:space="preserve">Financing for Sustainable Development Office</w:t>
            </w:r>
          </w:p>
        </w:tc>
        <w:tc>
          <w:tcPr>
            <w:tcW w:w="2400" w:type="dxa"/>
          </w:tcPr>
          <w:p>
            <w:r>
              <w:t xml:space="preserve">03 Feb 2025</w:t>
            </w:r>
          </w:p>
        </w:tc>
        <w:tc>
          <w:tcPr>
            <w:tcW w:w="2400" w:type="dxa"/>
          </w:tcPr>
          <w:p>
            <w:r>
              <w:t xml:space="preserve">03 Feb 2025</w:t>
            </w:r>
          </w:p>
        </w:tc>
        <w:tc>
          <w:tcPr>
            <w:tcW w:w="2400" w:type="dxa"/>
          </w:tcPr>
          <w:p>
            <w:r>
              <w:t xml:space="preserve">31 Oct 2025</w:t>
            </w:r>
          </w:p>
        </w:tc>
        <w:tc>
          <w:tcPr>
            <w:tcW w:w="2400" w:type="dxa"/>
          </w:tcPr>
          <w:p>
            <w:r>
              <w:t xml:space="preserve">Andiseya Lengalenga | collins.mudenda@mofnp.gov.zm</w:t>
            </w:r>
          </w:p>
        </w:tc>
        <w:tc>
          <w:tcPr>
            <w:tcW w:w="2400" w:type="dxa"/>
          </w:tcPr>
          <w:p>
            <w:r>
              <w:t xml:space="preserve">Support the Government of Zambia, through the Public-Private Partnership (PPP) Office under the Ministry of Finance and National Planning, in mobilizing private financing for SDG-aligned projects and benefiting from participation in a future SDG Investment Fair including further piloting and application of "STAIRS" diagnostic tool to pipelining and investment readiness of PPP unit's pipeline in SDG-aligned, infrastructure sectors.</w:t>
            </w:r>
          </w:p>
        </w:tc>
        <w:tc>
          <w:tcPr>
            <w:tcW w:w="2400" w:type="dxa"/>
          </w:tcPr>
          <w:p>
            <w:r>
              <w:t xml:space="preserve"/>
            </w:r>
          </w:p>
        </w:tc>
        <w:tc>
          <w:tcPr>
            <w:tcW w:w="2400" w:type="dxa"/>
          </w:tcPr>
          <w:p>
            <w:r>
              <w:t xml:space="preserve"/>
            </w:r>
          </w:p>
        </w:tc>
      </w:tr>
      <w:tr>
        <w:tc>
          <w:tcPr>
            <w:tcW w:w="2400" w:type="dxa"/>
          </w:tcPr>
          <w:p>
            <w:r>
              <w:t xml:space="preserve">4904</w:t>
            </w:r>
          </w:p>
        </w:tc>
        <w:tc>
          <w:tcPr>
            <w:tcW w:w="2400" w:type="dxa"/>
          </w:tcPr>
          <w:p>
            <w:r>
              <w:t xml:space="preserve">Request #4904 ? The Acting Commissioner General of ZRA expressed interest for Zambia to be among the piloting developing countries in the DESA DA16 project on â€œIdentifying and Addressing Vulnerabilities to Aggressive Tax Avoidance in Developing Countriesâ€. The country aims at strengthening its capacity to deal with aggressive tax avoidance and is prepared to actively participate in the project. In response, FSDO acknowledged the efforts of the government of Zambia to increase domestic resource mobilization for financing the national budget and took note of the countryâ€™s request to be part of the piloting countries in the DA project referred above. FSDO expressed it would explore with the ZRA concrete in-country and virtual capacity development activities to address the need for strengthening the capacity of the revenue authority to deal with aggressive tax avoidance. The Office will liaise with ZRA appointed officials with the aim at engaging in further discussions and coordination.</w:t>
            </w:r>
          </w:p>
        </w:tc>
        <w:tc>
          <w:tcPr>
            <w:tcW w:w="2400" w:type="dxa"/>
          </w:tcPr>
          <w:p>
            <w:r>
              <w:t xml:space="preserve">Ongoing</w:t>
            </w:r>
          </w:p>
        </w:tc>
        <w:tc>
          <w:tcPr>
            <w:tcW w:w="2400" w:type="dxa"/>
          </w:tcPr>
          <w:p>
            <w:r>
              <w:t xml:space="preserve">Financing for Sustainable Development Office</w:t>
            </w:r>
          </w:p>
        </w:tc>
        <w:tc>
          <w:tcPr>
            <w:tcW w:w="2400" w:type="dxa"/>
          </w:tcPr>
          <w:p>
            <w:r>
              <w:t xml:space="preserve">24 Jan 2024</w:t>
            </w:r>
          </w:p>
        </w:tc>
        <w:tc>
          <w:tcPr>
            <w:tcW w:w="2400" w:type="dxa"/>
          </w:tcPr>
          <w:p>
            <w:r>
              <w:t xml:space="preserve">01 Jan 2024</w:t>
            </w:r>
          </w:p>
        </w:tc>
        <w:tc>
          <w:tcPr>
            <w:tcW w:w="2400" w:type="dxa"/>
          </w:tcPr>
          <w:p>
            <w:r>
              <w:t xml:space="preserve">31 Dec 2027</w:t>
            </w:r>
          </w:p>
        </w:tc>
        <w:tc>
          <w:tcPr>
            <w:tcW w:w="2400" w:type="dxa"/>
          </w:tcPr>
          <w:p>
            <w:r>
              <w:t xml:space="preserve">Mr. Joseph Nonde | BANDADI@zra.org.zm</w:t>
            </w:r>
          </w:p>
        </w:tc>
        <w:tc>
          <w:tcPr>
            <w:tcW w:w="2400" w:type="dxa"/>
          </w:tcPr>
          <w:p>
            <w:r>
              <w:t xml:space="preserve">The Acting Commissioner General of ZRA expressed interest for Zambia to be among the piloting developing countries in the DESA DA16 project on â€œIdentifying and Addressing Vulnerabilities to Aggressive Tax Avoidance in Developing Countriesâ€. The country aims at strengthening its capacity to deal with aggressive tax avoidance and is prepared to actively participate in the project. In response, FSDO acknowledged the efforts of the government of Zambia to increase domestic resource mobilization for financing the national budget and took note of the countryâ€™s request to be part of the piloting countries in the DA project referred above. FSDO expressed it would explore with the ZRA concrete in-country and virtual capacity development activities to address the need for strengthening the capacity of the revenue authority to deal with aggressive tax avoidance. The Office will liaise with ZRA appointed officials with the aim at engaging in further discussions and coordination.</w:t>
            </w:r>
          </w:p>
        </w:tc>
        <w:tc>
          <w:tcPr>
            <w:tcW w:w="2400" w:type="dxa"/>
          </w:tcPr>
          <w:p>
            <w:r>
              <w:t xml:space="preserve"/>
            </w:r>
          </w:p>
        </w:tc>
        <w:tc>
          <w:tcPr>
            <w:tcW w:w="2400" w:type="dxa"/>
          </w:tcPr>
          <w:p>
            <w:r>
              <w:t xml:space="preserve"/>
            </w:r>
          </w:p>
        </w:tc>
      </w:tr>
      <w:tr>
        <w:tc>
          <w:tcPr>
            <w:tcW w:w="2400" w:type="dxa"/>
          </w:tcPr>
          <w:p>
            <w:r>
              <w:t xml:space="preserve">4838</w:t>
            </w:r>
          </w:p>
        </w:tc>
        <w:tc>
          <w:tcPr>
            <w:tcW w:w="2400" w:type="dxa"/>
          </w:tcPr>
          <w:p>
            <w:r>
              <w:t xml:space="preserve">Request #4838 ? Request for support to hold the ePing training for border agencies.</w:t>
            </w:r>
          </w:p>
        </w:tc>
        <w:tc>
          <w:tcPr>
            <w:tcW w:w="2400" w:type="dxa"/>
          </w:tcPr>
          <w:p>
            <w:r>
              <w:t xml:space="preserve">Ongoing</w:t>
            </w:r>
          </w:p>
        </w:tc>
        <w:tc>
          <w:tcPr>
            <w:tcW w:w="2400" w:type="dxa"/>
          </w:tcPr>
          <w:p>
            <w:r>
              <w:t xml:space="preserve">Economic Analysis and Policy Division</w:t>
            </w:r>
          </w:p>
        </w:tc>
        <w:tc>
          <w:tcPr>
            <w:tcW w:w="2400" w:type="dxa"/>
          </w:tcPr>
          <w:p>
            <w:r>
              <w:t xml:space="preserve">08 Jan 2024</w:t>
            </w:r>
          </w:p>
        </w:tc>
        <w:tc>
          <w:tcPr>
            <w:tcW w:w="2400" w:type="dxa"/>
          </w:tcPr>
          <w:p>
            <w:r>
              <w:t xml:space="preserve">01 Feb 2024</w:t>
            </w:r>
          </w:p>
        </w:tc>
        <w:tc>
          <w:tcPr>
            <w:tcW w:w="2400" w:type="dxa"/>
          </w:tcPr>
          <w:p>
            <w:r>
              <w:t xml:space="preserve">31 Dec 2024</w:t>
            </w:r>
          </w:p>
        </w:tc>
        <w:tc>
          <w:tcPr>
            <w:tcW w:w="2400" w:type="dxa"/>
          </w:tcPr>
          <w:p>
            <w:r>
              <w:t xml:space="preserve">Nalituba Mwale (Mrs.) | Moses.Ngosa@mcti.gov.zm</w:t>
            </w:r>
          </w:p>
        </w:tc>
        <w:tc>
          <w:tcPr>
            <w:tcW w:w="2400" w:type="dxa"/>
          </w:tcPr>
          <w:p>
            <w:r>
              <w:t xml:space="preserve">Request for support to hold the ePing training for border agencies.</w:t>
            </w:r>
          </w:p>
        </w:tc>
        <w:tc>
          <w:tcPr>
            <w:tcW w:w="2400" w:type="dxa"/>
          </w:tcPr>
          <w:p>
            <w:r>
              <w:t xml:space="preserve"/>
            </w:r>
          </w:p>
        </w:tc>
        <w:tc>
          <w:tcPr>
            <w:tcW w:w="2400" w:type="dxa"/>
          </w:tcPr>
          <w:p>
            <w:r>
              <w:t xml:space="preserve"/>
            </w:r>
          </w:p>
        </w:tc>
      </w:tr>
      <w:tr>
        <w:tc>
          <w:tcPr>
            <w:tcW w:w="2400" w:type="dxa"/>
          </w:tcPr>
          <w:p>
            <w:r>
              <w:t xml:space="preserve">4678</w:t>
            </w:r>
          </w:p>
        </w:tc>
        <w:tc>
          <w:tcPr>
            <w:tcW w:w="2400" w:type="dxa"/>
          </w:tcPr>
          <w:p>
            <w:r>
              <w:t xml:space="preserve">Request #4678 ? DPIDG has been requested by AAPAM for support us hosting a DESA breakaway workshop "Promoting Innovation and Digital Transformation for Attaining the SDGsâ€ on a selected thematic area, participation of cabinet secretaries/ Heads of Public Service.  The Conference entitled Strengthening Innovation in Public Service to achieve the Sustainable Development Goalsâ€ , Livingstone, Zambia, December 5 â€“ 8, 2023.</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17 Apr 2023</w:t>
            </w:r>
          </w:p>
        </w:tc>
        <w:tc>
          <w:tcPr>
            <w:tcW w:w="2400" w:type="dxa"/>
          </w:tcPr>
          <w:p>
            <w:r>
              <w:t xml:space="preserve">05 Dec 2023</w:t>
            </w:r>
          </w:p>
        </w:tc>
        <w:tc>
          <w:tcPr>
            <w:tcW w:w="2400" w:type="dxa"/>
          </w:tcPr>
          <w:p>
            <w:r>
              <w:t xml:space="preserve">08 Dec 2023</w:t>
            </w:r>
          </w:p>
        </w:tc>
        <w:tc>
          <w:tcPr>
            <w:tcW w:w="2400" w:type="dxa"/>
          </w:tcPr>
          <w:p>
            <w:r>
              <w:t xml:space="preserve">Dr. G.K. Scott | g.k.scott@aapam.org</w:t>
            </w:r>
          </w:p>
        </w:tc>
        <w:tc>
          <w:tcPr>
            <w:tcW w:w="2400" w:type="dxa"/>
          </w:tcPr>
          <w:p>
            <w:r>
              <w:t xml:space="preserve">DPIDG has been requested by AAPAM for support us hosting a DESA breakaway workshop "Promoting Innovation and Digital Transformation for Attaining the SDGsâ€ on a selected thematic area, participation of cabinet secretaries/ Heads of Public Service.  The Conference entitled Strengthening Innovation in Public Service to achieve the Sustainable Development Goalsâ€ , Livingstone, Zambia, December 5 â€“ 8, 2023.</w:t>
            </w:r>
          </w:p>
        </w:tc>
        <w:tc>
          <w:tcPr>
            <w:tcW w:w="2400" w:type="dxa"/>
          </w:tcPr>
          <w:p>
            <w:r>
              <w:t xml:space="preserve"/>
            </w:r>
          </w:p>
        </w:tc>
        <w:tc>
          <w:tcPr>
            <w:tcW w:w="2400" w:type="dxa"/>
          </w:tcPr>
          <w:p>
            <w:r>
              <w:t xml:space="preserve"/>
            </w:r>
          </w:p>
        </w:tc>
      </w:tr>
      <w:tr>
        <w:tc>
          <w:tcPr>
            <w:tcW w:w="2400" w:type="dxa"/>
          </w:tcPr>
          <w:p>
            <w:r>
              <w:t xml:space="preserve">5169</w:t>
            </w:r>
          </w:p>
        </w:tc>
        <w:tc>
          <w:tcPr>
            <w:tcW w:w="2400" w:type="dxa"/>
          </w:tcPr>
          <w:p>
            <w:r>
              <w:t xml:space="preserve">Request #5169 ? Request for support in aligning and mainstreaming the SDGs and the African Union Agenda 2063 with Zimbabwe National Development Strategy 2 (NDS2)</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30 Dec 2024</w:t>
            </w:r>
          </w:p>
        </w:tc>
        <w:tc>
          <w:tcPr>
            <w:tcW w:w="2400" w:type="dxa"/>
          </w:tcPr>
          <w:p>
            <w:r>
              <w:t xml:space="preserve">01 Jan 2025</w:t>
            </w:r>
          </w:p>
        </w:tc>
        <w:tc>
          <w:tcPr>
            <w:tcW w:w="2400" w:type="dxa"/>
          </w:tcPr>
          <w:p>
            <w:r>
              <w:t xml:space="preserve">31 Dec 2025</w:t>
            </w:r>
          </w:p>
        </w:tc>
        <w:tc>
          <w:tcPr>
            <w:tcW w:w="2400" w:type="dxa"/>
          </w:tcPr>
          <w:p>
            <w:r>
              <w:t xml:space="preserve">S. Masanga | csylocious@gmail.com</w:t>
            </w:r>
          </w:p>
        </w:tc>
        <w:tc>
          <w:tcPr>
            <w:tcW w:w="2400" w:type="dxa"/>
          </w:tcPr>
          <w:p>
            <w:r>
              <w:t xml:space="preserve">Request for support in aligning and mainstreaming the SDGs and the African Union Agenda 2063 with Zimbabwe National Development Strategy 2 (NDS2)</w:t>
            </w:r>
          </w:p>
        </w:tc>
        <w:tc>
          <w:tcPr>
            <w:tcW w:w="2400" w:type="dxa"/>
          </w:tcPr>
          <w:p>
            <w:r>
              <w:t xml:space="preserve"/>
            </w:r>
          </w:p>
        </w:tc>
        <w:tc>
          <w:tcPr>
            <w:tcW w:w="2400" w:type="dxa"/>
          </w:tcPr>
          <w:p>
            <w:r>
              <w:t xml:space="preserve"/>
            </w:r>
          </w:p>
        </w:tc>
      </w:tr>
      <w:tr>
        <w:tc>
          <w:tcPr>
            <w:tcW w:w="2400" w:type="dxa"/>
          </w:tcPr>
          <w:p>
            <w:r>
              <w:t xml:space="preserve">4094</w:t>
            </w:r>
          </w:p>
        </w:tc>
        <w:tc>
          <w:tcPr>
            <w:tcW w:w="2400" w:type="dxa"/>
          </w:tcPr>
          <w:p>
            <w:r>
              <w:t xml:space="preserve">Request #4094 ? Building capacity to design a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24 Dec 2021</w:t>
            </w:r>
          </w:p>
        </w:tc>
        <w:tc>
          <w:tcPr>
            <w:tcW w:w="2400" w:type="dxa"/>
          </w:tcPr>
          <w:p>
            <w:r>
              <w:t xml:space="preserve"/>
            </w:r>
          </w:p>
        </w:tc>
        <w:tc>
          <w:tcPr>
            <w:tcW w:w="2400" w:type="dxa"/>
          </w:tcPr>
          <w:p>
            <w:r>
              <w:t xml:space="preserve">30 Nov 2023</w:t>
            </w:r>
          </w:p>
        </w:tc>
        <w:tc>
          <w:tcPr>
            <w:tcW w:w="2400" w:type="dxa"/>
          </w:tcPr>
          <w:p>
            <w:r>
              <w:t xml:space="preserve">Mr M. Munodawafa | abedinigo.marufu@gmail.com</w:t>
            </w:r>
          </w:p>
        </w:tc>
        <w:tc>
          <w:tcPr>
            <w:tcW w:w="2400" w:type="dxa"/>
          </w:tcPr>
          <w:p>
            <w:r>
              <w:t xml:space="preserve">Building capacity to design a national forest financing strategy</w:t>
            </w:r>
          </w:p>
        </w:tc>
        <w:tc>
          <w:tcPr>
            <w:tcW w:w="2400" w:type="dxa"/>
          </w:tcPr>
          <w:p>
            <w:r>
              <w:t xml:space="preserve"/>
            </w:r>
          </w:p>
        </w:tc>
        <w:tc>
          <w:tcPr>
            <w:tcW w:w="2400" w:type="dxa"/>
          </w:tcPr>
          <w:p>
            <w:r>
              <w:t xml:space="preserve"/>
            </w:r>
          </w:p>
        </w:tc>
      </w:tr>
      <w:tr>
        <w:tc>
          <w:tcPr>
            <w:tcW w:w="2400" w:type="dxa"/>
          </w:tcPr>
          <w:p>
            <w:r>
              <w:t xml:space="preserve">4754</w:t>
            </w:r>
          </w:p>
        </w:tc>
        <w:tc>
          <w:tcPr>
            <w:tcW w:w="2400" w:type="dxa"/>
          </w:tcPr>
          <w:p>
            <w:r>
              <w:t xml:space="preserve">Request #4754 ? To strengthen the capacity of government officials to monitor and evaluate progress with the implementation of the SDGs</w:t>
            </w:r>
          </w:p>
        </w:tc>
        <w:tc>
          <w:tcPr>
            <w:tcW w:w="2400" w:type="dxa"/>
          </w:tcPr>
          <w:p>
            <w:r>
              <w:t xml:space="preserve">Completed</w:t>
            </w:r>
          </w:p>
        </w:tc>
        <w:tc>
          <w:tcPr>
            <w:tcW w:w="2400" w:type="dxa"/>
          </w:tcPr>
          <w:p>
            <w:r>
              <w:t xml:space="preserve">Division for Sustainable Development Goals</w:t>
            </w:r>
          </w:p>
        </w:tc>
        <w:tc>
          <w:tcPr>
            <w:tcW w:w="2400" w:type="dxa"/>
          </w:tcPr>
          <w:p>
            <w:r>
              <w:t xml:space="preserve">16 Nov 2022</w:t>
            </w:r>
          </w:p>
        </w:tc>
        <w:tc>
          <w:tcPr>
            <w:tcW w:w="2400" w:type="dxa"/>
          </w:tcPr>
          <w:p>
            <w:r>
              <w:t xml:space="preserve">04 Dec 2022</w:t>
            </w:r>
          </w:p>
        </w:tc>
        <w:tc>
          <w:tcPr>
            <w:tcW w:w="2400" w:type="dxa"/>
          </w:tcPr>
          <w:p>
            <w:r>
              <w:t xml:space="preserve">08 Dec 2022</w:t>
            </w:r>
          </w:p>
        </w:tc>
        <w:tc>
          <w:tcPr>
            <w:tcW w:w="2400" w:type="dxa"/>
          </w:tcPr>
          <w:p>
            <w:r>
              <w:t xml:space="preserve">S. Masanga | na@na.na</w:t>
            </w:r>
          </w:p>
        </w:tc>
        <w:tc>
          <w:tcPr>
            <w:tcW w:w="2400" w:type="dxa"/>
          </w:tcPr>
          <w:p>
            <w:r>
              <w:t xml:space="preserve">To strengthen the capacity of government officials to monitor and evaluate progress with the implementation of the SDGs</w:t>
            </w:r>
          </w:p>
        </w:tc>
        <w:tc>
          <w:tcPr>
            <w:tcW w:w="2400" w:type="dxa"/>
          </w:tcPr>
          <w:p>
            <w:r>
              <w:t xml:space="preserve"/>
            </w:r>
          </w:p>
        </w:tc>
        <w:tc>
          <w:tcPr>
            <w:tcW w:w="2400" w:type="dxa"/>
          </w:tcPr>
          <w:p>
            <w:r>
              <w:t xml:space="preserve"/>
            </w:r>
          </w:p>
        </w:tc>
      </w:tr>
      <w:tr>
        <w:tc>
          <w:tcPr>
            <w:tcW w:w="2400" w:type="dxa"/>
          </w:tcPr>
          <w:p>
            <w:r>
              <w:t xml:space="preserve">3959</w:t>
            </w:r>
          </w:p>
        </w:tc>
        <w:tc>
          <w:tcPr>
            <w:tcW w:w="2400" w:type="dxa"/>
          </w:tcPr>
          <w:p>
            <w:r>
              <w:t xml:space="preserve">Request #3959 ? The Ministry and its Business Development Service Providers to the MSMEs sector require continuous learning on emerging development innovations in the field of MSME development, especially responding to the effects of the COVID-19 pandemic and therefore is expressing interest to be part of the network capacity development.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31 Mar 2021</w:t>
            </w:r>
          </w:p>
        </w:tc>
        <w:tc>
          <w:tcPr>
            <w:tcW w:w="2400" w:type="dxa"/>
          </w:tcPr>
          <w:p>
            <w:r>
              <w:t xml:space="preserve">01 May 2021</w:t>
            </w:r>
          </w:p>
        </w:tc>
        <w:tc>
          <w:tcPr>
            <w:tcW w:w="2400" w:type="dxa"/>
          </w:tcPr>
          <w:p>
            <w:r>
              <w:t xml:space="preserve">31 Dec 2022</w:t>
            </w:r>
          </w:p>
        </w:tc>
        <w:tc>
          <w:tcPr>
            <w:tcW w:w="2400" w:type="dxa"/>
          </w:tcPr>
          <w:p>
            <w:r>
              <w:t xml:space="preserve">Permanent Mission of Zimbabwe to the UN | xx@xx.xx</w:t>
            </w:r>
          </w:p>
        </w:tc>
        <w:tc>
          <w:tcPr>
            <w:tcW w:w="2400" w:type="dxa"/>
          </w:tcPr>
          <w:p>
            <w:r>
              <w:t xml:space="preserve">The Ministry and its Business Development Service Providers to the MSMEs sector require continuous learning on emerging development innovations in the field of MSME development, especially responding to the effects of the COVID-19 pandemic and therefore is expressing interest to be part of the network capacity development.</w:t>
            </w:r>
          </w:p>
        </w:tc>
        <w:tc>
          <w:tcPr>
            <w:tcW w:w="2400" w:type="dxa"/>
          </w:tcPr>
          <w:p>
            <w:r>
              <w:t xml:space="preserve"/>
            </w:r>
          </w:p>
        </w:tc>
        <w:tc>
          <w:tcPr>
            <w:tcW w:w="2400" w:type="dxa"/>
          </w:tcPr>
          <w:p>
            <w:r>
              <w:t xml:space="preserve"/>
            </w:r>
          </w:p>
        </w:tc>
      </w:tr>
      <w:tr>
        <w:tc>
          <w:tcPr>
            <w:tcW w:w="2400" w:type="dxa"/>
          </w:tcPr>
          <w:p>
            <w:r>
              <w:t xml:space="preserve">3956</w:t>
            </w:r>
          </w:p>
        </w:tc>
        <w:tc>
          <w:tcPr>
            <w:tcW w:w="2400" w:type="dxa"/>
          </w:tcPr>
          <w:p>
            <w:r>
              <w:t xml:space="preserve">Request #3956 ? In cooperation with the RC, DSDG will develop a programme for supporting the preparation of VLRs by all 92 local authorities in the country. Details will be developed jointly in the coming weeks/months</w:t>
            </w:r>
          </w:p>
        </w:tc>
        <w:tc>
          <w:tcPr>
            <w:tcW w:w="2400" w:type="dxa"/>
          </w:tcPr>
          <w:p>
            <w:r>
              <w:t xml:space="preserve">Completed</w:t>
            </w:r>
          </w:p>
        </w:tc>
        <w:tc>
          <w:tcPr>
            <w:tcW w:w="2400" w:type="dxa"/>
          </w:tcPr>
          <w:p>
            <w:r>
              <w:t xml:space="preserve">Division for Sustainable Development Goals</w:t>
            </w:r>
          </w:p>
        </w:tc>
        <w:tc>
          <w:tcPr>
            <w:tcW w:w="2400" w:type="dxa"/>
          </w:tcPr>
          <w:p>
            <w:r>
              <w:t xml:space="preserve">26 Aug 2021</w:t>
            </w:r>
          </w:p>
        </w:tc>
        <w:tc>
          <w:tcPr>
            <w:tcW w:w="2400" w:type="dxa"/>
          </w:tcPr>
          <w:p>
            <w:r>
              <w:t xml:space="preserve">01 Jan 2022</w:t>
            </w:r>
          </w:p>
        </w:tc>
        <w:tc>
          <w:tcPr>
            <w:tcW w:w="2400" w:type="dxa"/>
          </w:tcPr>
          <w:p>
            <w:r>
              <w:t xml:space="preserve">31 Jul 2022</w:t>
            </w:r>
          </w:p>
        </w:tc>
        <w:tc>
          <w:tcPr>
            <w:tcW w:w="2400" w:type="dxa"/>
          </w:tcPr>
          <w:p>
            <w:r>
              <w:t xml:space="preserve">S. Masanga | xx@xx.xx</w:t>
            </w:r>
          </w:p>
        </w:tc>
        <w:tc>
          <w:tcPr>
            <w:tcW w:w="2400" w:type="dxa"/>
          </w:tcPr>
          <w:p>
            <w:r>
              <w:t xml:space="preserve">In cooperation with the RC, DSDG will develop a programme for supporting the preparation of VLRs by all 92 local authorities in the country. Details will be developed jointly in the coming weeks/months</w:t>
            </w:r>
          </w:p>
        </w:tc>
        <w:tc>
          <w:tcPr>
            <w:tcW w:w="2400" w:type="dxa"/>
          </w:tcPr>
          <w:p>
            <w:r>
              <w:t xml:space="preserve"/>
            </w:r>
          </w:p>
        </w:tc>
        <w:tc>
          <w:tcPr>
            <w:tcW w:w="2400" w:type="dxa"/>
          </w:tcPr>
          <w:p>
            <w:r>
              <w:t xml:space="preserve"/>
            </w:r>
          </w:p>
        </w:tc>
      </w:tr>
      <w:tr>
        <w:tc>
          <w:tcPr>
            <w:tcW w:w="2400" w:type="dxa"/>
          </w:tcPr>
          <w:p>
            <w:r>
              <w:t xml:space="preserve">3950</w:t>
            </w:r>
          </w:p>
        </w:tc>
        <w:tc>
          <w:tcPr>
            <w:tcW w:w="2400" w:type="dxa"/>
          </w:tcPr>
          <w:p>
            <w:r>
              <w:t xml:space="preserve">Request #3950 ? Based on the outcomes of the ongoing Global Consultation, UNSD identified that consultancy assistance is needed, in particular to work with the French-speaking African countries. On one hand this is needed to help UNSD to process the feedback received so far, and on the other hand to help these countries to deepen their self-assessment activities using the draft Global Set and initiate the development of their own national sets of climate change statistics. Based on the above and also taking into account the responses from other countries, the proposed consultancies will contribute to the development of training materials and guidelines for national consultation and data sharing processes needed to enable NSOs in their coordination, data compilation and dissemination of official climate change statistics.</w:t>
            </w:r>
          </w:p>
        </w:tc>
        <w:tc>
          <w:tcPr>
            <w:tcW w:w="2400" w:type="dxa"/>
          </w:tcPr>
          <w:p>
            <w:r>
              <w:t xml:space="preserve">Completed</w:t>
            </w:r>
          </w:p>
        </w:tc>
        <w:tc>
          <w:tcPr>
            <w:tcW w:w="2400" w:type="dxa"/>
          </w:tcPr>
          <w:p>
            <w:r>
              <w:t xml:space="preserve">Statistics Division</w:t>
            </w:r>
          </w:p>
        </w:tc>
        <w:tc>
          <w:tcPr>
            <w:tcW w:w="2400" w:type="dxa"/>
          </w:tcPr>
          <w:p>
            <w:r>
              <w:t xml:space="preserve">07 Sept 2021</w:t>
            </w:r>
          </w:p>
        </w:tc>
        <w:tc>
          <w:tcPr>
            <w:tcW w:w="2400" w:type="dxa"/>
          </w:tcPr>
          <w:p>
            <w:r>
              <w:t xml:space="preserve">15 Sept 2021</w:t>
            </w:r>
          </w:p>
        </w:tc>
        <w:tc>
          <w:tcPr>
            <w:tcW w:w="2400" w:type="dxa"/>
          </w:tcPr>
          <w:p>
            <w:r>
              <w:t xml:space="preserve">31 Dec 2021</w:t>
            </w:r>
          </w:p>
        </w:tc>
        <w:tc>
          <w:tcPr>
            <w:tcW w:w="2400" w:type="dxa"/>
          </w:tcPr>
          <w:p>
            <w:r>
              <w:t xml:space="preserve">Manasa Viriri | mviriri@zimstat.co.zw</w:t>
            </w:r>
          </w:p>
        </w:tc>
        <w:tc>
          <w:tcPr>
            <w:tcW w:w="2400" w:type="dxa"/>
          </w:tcPr>
          <w:p>
            <w:r>
              <w:t xml:space="preserve">Based on the outcomes of the ongoing Global Consultation, UNSD identified that consultancy assistance is needed, in particular to work with the French-speaking African countries. On one hand this is needed to help UNSD to process the feedback received so far, and on the other hand to help these countries to deepen their self-assessment activities using the draft Global Set and initiate the development of their own national sets of climate change statistics. Based on the above and also taking into account the responses from other countries, the proposed consultancies will contribute to the development of training materials and guidelines for national consultation and data sharing processes needed to enable NSOs in their coordination, data compilation and dissemination of official climate change statistics.</w:t>
            </w:r>
          </w:p>
        </w:tc>
        <w:tc>
          <w:tcPr>
            <w:tcW w:w="2400" w:type="dxa"/>
          </w:tcPr>
          <w:p>
            <w:r>
              <w:t xml:space="preserve"/>
            </w:r>
          </w:p>
        </w:tc>
        <w:tc>
          <w:tcPr>
            <w:tcW w:w="2400" w:type="dxa"/>
          </w:tcPr>
          <w:p>
            <w:r>
              <w:t xml:space="preserve"/>
            </w:r>
          </w:p>
        </w:tc>
      </w:tr>
      <w:tr>
        <w:tc>
          <w:tcPr>
            <w:tcW w:w="2400" w:type="dxa"/>
          </w:tcPr>
          <w:p>
            <w:r>
              <w:t xml:space="preserve">3892</w:t>
            </w:r>
          </w:p>
        </w:tc>
        <w:tc>
          <w:tcPr>
            <w:tcW w:w="2400" w:type="dxa"/>
          </w:tcPr>
          <w:p>
            <w:r>
              <w:t xml:space="preserve">Request #3892 ? Request to support the implementation of Juncao Technology for Mushroom production in Zimbabwe</w:t>
            </w:r>
          </w:p>
        </w:tc>
        <w:tc>
          <w:tcPr>
            <w:tcW w:w="2400" w:type="dxa"/>
          </w:tcPr>
          <w:p>
            <w:r>
              <w:t xml:space="preserve">Completed</w:t>
            </w:r>
          </w:p>
        </w:tc>
        <w:tc>
          <w:tcPr>
            <w:tcW w:w="2400" w:type="dxa"/>
          </w:tcPr>
          <w:p>
            <w:r>
              <w:t xml:space="preserve">Division for Sustainable Development Goals</w:t>
            </w:r>
          </w:p>
        </w:tc>
        <w:tc>
          <w:tcPr>
            <w:tcW w:w="2400" w:type="dxa"/>
          </w:tcPr>
          <w:p>
            <w:r>
              <w:t xml:space="preserve">06 May 2021</w:t>
            </w:r>
          </w:p>
        </w:tc>
        <w:tc>
          <w:tcPr>
            <w:tcW w:w="2400" w:type="dxa"/>
          </w:tcPr>
          <w:p>
            <w:r>
              <w:t xml:space="preserve">01 Jul 2021</w:t>
            </w:r>
          </w:p>
        </w:tc>
        <w:tc>
          <w:tcPr>
            <w:tcW w:w="2400" w:type="dxa"/>
          </w:tcPr>
          <w:p>
            <w:r>
              <w:t xml:space="preserve">31 Dec 2024</w:t>
            </w:r>
          </w:p>
        </w:tc>
        <w:tc>
          <w:tcPr>
            <w:tcW w:w="2400" w:type="dxa"/>
          </w:tcPr>
          <w:p>
            <w:r>
              <w:t xml:space="preserve">Petronella Nyagura | na@na.na</w:t>
            </w:r>
          </w:p>
        </w:tc>
        <w:tc>
          <w:tcPr>
            <w:tcW w:w="2400" w:type="dxa"/>
          </w:tcPr>
          <w:p>
            <w:r>
              <w:t xml:space="preserve">Request to support the implementation of Juncao Technology for Mushroom production in Zimbabwe</w:t>
            </w:r>
          </w:p>
        </w:tc>
        <w:tc>
          <w:tcPr>
            <w:tcW w:w="2400" w:type="dxa"/>
          </w:tcPr>
          <w:p>
            <w:r>
              <w:t xml:space="preserve"/>
            </w:r>
          </w:p>
        </w:tc>
        <w:tc>
          <w:tcPr>
            <w:tcW w:w="2400" w:type="dxa"/>
          </w:tcPr>
          <w:p>
            <w:r>
              <w:t xml:space="preserve"/>
            </w:r>
          </w:p>
        </w:tc>
      </w:tr>
      <w:tr>
        <w:tc>
          <w:tcPr>
            <w:tcW w:w="2400" w:type="dxa"/>
          </w:tcPr>
          <w:p>
            <w:r>
              <w:t xml:space="preserve">3523</w:t>
            </w:r>
          </w:p>
        </w:tc>
        <w:tc>
          <w:tcPr>
            <w:tcW w:w="2400" w:type="dxa"/>
          </w:tcPr>
          <w:p>
            <w:r>
              <w:t xml:space="preserve">Request #3523 ? The Government requests DESA's support woth the integration of the 2030 Agenda into the most recent National Development Strategy. This will be done through advisory services and study tours to neighboring countries.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Mar 2021</w:t>
            </w:r>
          </w:p>
        </w:tc>
        <w:tc>
          <w:tcPr>
            <w:tcW w:w="2400" w:type="dxa"/>
          </w:tcPr>
          <w:p>
            <w:r>
              <w:t xml:space="preserve">01 Mar 2021</w:t>
            </w:r>
          </w:p>
        </w:tc>
        <w:tc>
          <w:tcPr>
            <w:tcW w:w="2400" w:type="dxa"/>
          </w:tcPr>
          <w:p>
            <w:r>
              <w:t xml:space="preserve">31 Dec 2021</w:t>
            </w:r>
          </w:p>
        </w:tc>
        <w:tc>
          <w:tcPr>
            <w:tcW w:w="2400" w:type="dxa"/>
          </w:tcPr>
          <w:p>
            <w:r>
              <w:t xml:space="preserve">CHATURUKA SYLOCIOUS | csylocious@gmail.com</w:t>
            </w:r>
          </w:p>
        </w:tc>
        <w:tc>
          <w:tcPr>
            <w:tcW w:w="2400" w:type="dxa"/>
          </w:tcPr>
          <w:p>
            <w:r>
              <w:t xml:space="preserve">The Government requests DESA's support woth the integration of the 2030 Agenda into the most recent National Development Strategy. This will be done through advisory services and study tours to neighboring countries.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
            </w:r>
          </w:p>
        </w:tc>
        <w:tc>
          <w:tcPr>
            <w:tcW w:w="2400" w:type="dxa"/>
          </w:tcPr>
          <w:p>
            <w:r>
              <w:t xml:space="preserve">proposals.xlsx record 'SB-001375.99.50|row:70': 'f_cashGov' has non-numeric value 'N/A'. / proposals.xlsx record 'SB-001375.99.50|row:70': 'f_cashOther' has non-numeric value 'N/A'.</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r>
        <w:tc>
          <w:tcPr>
            <w:tcW w:w="2400" w:type="dxa"/>
          </w:tcPr>
          <w:p>
            <w:r>
              <w:t xml:space="preserve">SB-001376.99.99.37</w:t>
            </w:r>
          </w:p>
        </w:tc>
        <w:tc>
          <w:tcPr>
            <w:tcW w:w="2400" w:type="dxa"/>
          </w:tcPr>
          <w:p>
            <w:r>
              <w:t xml:space="preserve">Antigua and Barbuda Action for Small Island Developing States (ABAS) 1st Capacity Building Workshop for the Pacific and 2nd Capacity Building workshop for the Caribbean</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$45,358</w:t>
            </w:r>
          </w:p>
        </w:tc>
        <w:tc>
          <w:tcPr>
            <w:tcW w:w="2400" w:type="dxa"/>
          </w:tcPr>
          <w:p>
            <w:r>
              <w:t xml:space="preserve">Antigua and Barbuda, Dominica, Papua New Guinea, Samoa, Tonga, Vanuatu</w:t>
            </w:r>
          </w:p>
        </w:tc>
        <w:tc>
          <w:tcPr>
            <w:tcW w:w="2400" w:type="dxa"/>
          </w:tcPr>
          <w:p>
            <w:r>
              <w:t xml:space="preserve"/>
            </w:r>
          </w:p>
        </w:tc>
        <w:tc>
          <w:tcPr>
            <w:tcW w:w="2400" w:type="dxa"/>
          </w:tcPr>
          <w:p>
            <w:r>
              <w:t xml:space="preserve">proposals.xlsx record 'SB-001376.99.99.37|row:25': 'f_cashGov' has non-numeric value '-'. / proposals.xlsx record 'SB-001376.99.99.37|row:25': 'f_cashOther' has non-numeric value 'TBC'.</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SB-001376.99.99.38</w:t>
            </w:r>
          </w:p>
        </w:tc>
        <w:tc>
          <w:tcPr>
            <w:tcW w:w="2400" w:type="dxa"/>
          </w:tcPr>
          <w:p>
            <w:r>
              <w:t xml:space="preserve">Workshop and Expert Consultation on Exonyms and Cultural Heritage, and 2026 GeoNames Symposium / ||Workshop and Expert Consultation on Exonyms and Cultural Heritage, and 2026 GeoNames Symposium / The workshop will provide a variety of techniques, including presentations, hands-on exercises, data-labs, and case studies of other national experiences.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$19,672</w:t>
            </w:r>
          </w:p>
        </w:tc>
        <w:tc>
          <w:tcPr>
            <w:tcW w:w="2400" w:type="dxa"/>
          </w:tcPr>
          <w:p>
            <w:r>
              <w:t xml:space="preserve">Argentina, Cameroon, Indonesia, Kenya</w:t>
            </w:r>
          </w:p>
        </w:tc>
        <w:tc>
          <w:tcPr>
            <w:tcW w:w="2400" w:type="dxa"/>
          </w:tcPr>
          <w:p>
            <w:r>
              <w:t xml:space="preserve">Region standardized: 'global' -&gt; 'Global'.</w:t>
            </w:r>
          </w:p>
        </w:tc>
        <w:tc>
          <w:tcPr>
            <w:tcW w:w="2400" w:type="dxa"/>
          </w:tcPr>
          <w:p>
            <w:r>
              <w:t xml:space="preserve"/>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SB-001376.99.99.27</w:t>
            </w:r>
          </w:p>
        </w:tc>
        <w:tc>
          <w:tcPr>
            <w:tcW w:w="2400" w:type="dxa"/>
          </w:tcPr>
          <w:p>
            <w:r>
              <w:t xml:space="preserve">Technical Workshop and Consultancy: Towards a System of Population and Social Statistics</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$99,600</w:t>
            </w:r>
          </w:p>
        </w:tc>
        <w:tc>
          <w:tcPr>
            <w:tcW w:w="2400" w:type="dxa"/>
          </w:tcPr>
          <w:p>
            <w:r>
              <w:t xml:space="preserve">Bahamas, Brazil, Indonesia, Mexico, Mongolia, Morocco, Rwanda</w:t>
            </w:r>
          </w:p>
        </w:tc>
        <w:tc>
          <w:tcPr>
            <w:tcW w:w="2400" w:type="dxa"/>
          </w:tcPr>
          <w:p>
            <w:r>
              <w:t xml:space="preserve">Region standardized: 'global' -&gt; 'Global'.</w:t>
            </w:r>
          </w:p>
        </w:tc>
        <w:tc>
          <w:tcPr>
            <w:tcW w:w="2400" w:type="dxa"/>
          </w:tcPr>
          <w:p>
            <w:r>
              <w:t xml:space="preserve">proposals.xlsx record 'SB-001376.99.99.27|row:56': 'f_cashDESA' has non-numeric value 'US$ 99,600'.</w:t>
            </w:r>
          </w:p>
        </w:tc>
      </w:tr>
      <w:tr>
        <w:tc>
          <w:tcPr>
            <w:tcW w:w="2400" w:type="dxa"/>
          </w:tcPr>
          <w:p>
            <w:r>
              <w:t xml:space="preserve">SB-001376.99.99.26</w:t>
            </w:r>
          </w:p>
        </w:tc>
        <w:tc>
          <w:tcPr>
            <w:tcW w:w="2400" w:type="dxa"/>
          </w:tcPr>
          <w:p>
            <w:r>
              <w:t xml:space="preserve">First Sub-regional Workshop on the Use of SDMX for Reporting on SDGs for the GCC</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$15,476</w:t>
            </w:r>
          </w:p>
        </w:tc>
        <w:tc>
          <w:tcPr>
            <w:tcW w:w="2400" w:type="dxa"/>
          </w:tcPr>
          <w:p>
            <w:r>
              <w:t xml:space="preserve">Bahrain, Kuwait, Oman, Qatar, Saudi Arabia, United Arab Emirates</w:t>
            </w:r>
          </w:p>
        </w:tc>
        <w:tc>
          <w:tcPr>
            <w:tcW w:w="2400" w:type="dxa"/>
          </w:tcPr>
          <w:p>
            <w:r>
              <w:t xml:space="preserve"/>
            </w:r>
          </w:p>
        </w:tc>
        <w:tc>
          <w:tcPr>
            <w:tcW w:w="2400" w:type="dxa"/>
          </w:tcPr>
          <w:p>
            <w:r>
              <w:t xml:space="preserve">proposals.xlsx record 'SB-001376.99.99.26|row:55': 'f_cashGov' has non-numeric value 'GCC countries will cover their participants’ travel'. / proposals.xlsx record 'SB-001376.99.99.26|row:55': 'f_cashOther' has non-numeric value 'ESCWA will cover the travel of their staff. GCC will provide the venue.'. / Proposal past due</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SB-001376.99.99.28</w:t>
            </w:r>
          </w:p>
        </w:tc>
        <w:tc>
          <w:tcPr>
            <w:tcW w:w="2400" w:type="dxa"/>
          </w:tcPr>
          <w:p>
            <w:r>
              <w:t xml:space="preserve">32nd meeting of the London Group on Environmental Accounting (7-9 September) and meeting of the SEEA Central Framework Technical Committee on the update of the SEEA Central Framework (9-11 September)||32nd meeting of the London Group on Environmental Accounting (7-9 September) and meeting of the SEEA Central Framework Technical Committee on the update of the SEEA Central Framework (9-11 September)</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$27,950</w:t>
            </w:r>
          </w:p>
        </w:tc>
        <w:tc>
          <w:tcPr>
            <w:tcW w:w="2400" w:type="dxa"/>
          </w:tcPr>
          <w:p>
            <w:r>
              <w:t xml:space="preserve">Belize, Brazil, Indonesia, Jamaica, Mexico, Namibia, Nigeria</w:t>
            </w:r>
          </w:p>
        </w:tc>
        <w:tc>
          <w:tcPr>
            <w:tcW w:w="2400" w:type="dxa"/>
          </w:tcPr>
          <w:p>
            <w:r>
              <w:t xml:space="preserve">Region standardized: 'global' -&gt; 'Global'.</w:t>
            </w:r>
          </w:p>
        </w:tc>
        <w:tc>
          <w:tcPr>
            <w:tcW w:w="2400" w:type="dxa"/>
          </w:tcPr>
          <w:p>
            <w:r>
              <w:t xml:space="preserve">proposals.xlsx record 'SB-001376.99.99.28|row:36': 'costTravelConsultants' has non-numeric value '-'. / 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r>
        <w:tc>
          <w:tcPr>
            <w:tcW w:w="2400" w:type="dxa"/>
          </w:tcPr>
          <w:p>
            <w:r>
              <w:t xml:space="preserve">SB-001375.99.46</w:t>
            </w:r>
          </w:p>
        </w:tc>
        <w:tc>
          <w:tcPr>
            <w:tcW w:w="2400" w:type="dxa"/>
          </w:tcPr>
          <w:p>
            <w:r>
              <w:t xml:space="preserve">Accelerating achievement of the SDGs in Bolivia</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$20,000</w:t>
            </w:r>
          </w:p>
        </w:tc>
        <w:tc>
          <w:tcPr>
            <w:tcW w:w="2400" w:type="dxa"/>
          </w:tcPr>
          <w:p>
            <w:r>
              <w:t xml:space="preserve">Bolivia (Plurinational State of)</w:t>
            </w:r>
          </w:p>
        </w:tc>
        <w:tc>
          <w:tcPr>
            <w:tcW w:w="2400" w:type="dxa"/>
          </w:tcPr>
          <w:p>
            <w:r>
              <w:t xml:space="preserve"/>
            </w:r>
          </w:p>
        </w:tc>
        <w:tc>
          <w:tcPr>
            <w:tcW w:w="2400" w:type="dxa"/>
          </w:tcPr>
          <w:p>
            <w:r>
              <w:t xml:space="preserve">proposals.xlsx record 'SB-001375.99.46|row:32': 'f_cashOther' has non-numeric value 'The RCO and UNCT members will broadly seek to share communication, data, editorial, and other resources, as required.'.</w:t>
            </w:r>
          </w:p>
        </w:tc>
      </w:tr>
      <w:tr>
        <w:tc>
          <w:tcPr>
            <w:tcW w:w="2400" w:type="dxa"/>
          </w:tcPr>
          <w:p>
            <w:r>
              <w:t xml:space="preserve">SB-001379.99.25</w:t>
            </w:r>
          </w:p>
        </w:tc>
        <w:tc>
          <w:tcPr>
            <w:tcW w:w="2400" w:type="dxa"/>
          </w:tcPr>
          <w:p>
            <w:r>
              <w:t xml:space="preserve">Promoting social inclusion through the creative economy in Botswana and Namibia</w:t>
            </w:r>
          </w:p>
        </w:tc>
        <w:tc>
          <w:tcPr>
            <w:tcW w:w="2400" w:type="dxa"/>
          </w:tcPr>
          <w:p>
            <w:r>
              <w:t xml:space="preserve">DISD</w:t>
            </w:r>
          </w:p>
        </w:tc>
        <w:tc>
          <w:tcPr>
            <w:tcW w:w="2400" w:type="dxa"/>
          </w:tcPr>
          <w:p>
            <w:r>
              <w:t xml:space="preserve">06 Jun 2026</w:t>
            </w:r>
          </w:p>
        </w:tc>
        <w:tc>
          <w:tcPr>
            <w:tcW w:w="2400" w:type="dxa"/>
          </w:tcPr>
          <w:p>
            <w:r>
              <w:t xml:space="preserve">06 Jun 2026</w:t>
            </w:r>
          </w:p>
        </w:tc>
        <w:tc>
          <w:tcPr>
            <w:tcW w:w="2400" w:type="dxa"/>
          </w:tcPr>
          <w:p>
            <w:r>
              <w:t xml:space="preserve">$56,072</w:t>
            </w:r>
          </w:p>
        </w:tc>
        <w:tc>
          <w:tcPr>
            <w:tcW w:w="2400" w:type="dxa"/>
          </w:tcPr>
          <w:p>
            <w:r>
              <w:t xml:space="preserve">Botswana, Namibia</w:t>
            </w:r>
          </w:p>
        </w:tc>
        <w:tc>
          <w:tcPr>
            <w:tcW w:w="2400" w:type="dxa"/>
          </w:tcPr>
          <w:p>
            <w:r>
              <w:t xml:space="preserve"/>
            </w:r>
          </w:p>
        </w:tc>
        <w:tc>
          <w:tcPr>
            <w:tcW w:w="2400" w:type="dxa"/>
          </w:tcPr>
          <w:p>
            <w:r>
              <w:t xml:space="preserve">Proposal past due</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31 Mar 2026</w:t>
            </w:r>
          </w:p>
        </w:tc>
        <w:tc>
          <w:tcPr>
            <w:tcW w:w="2400" w:type="dxa"/>
          </w:tcPr>
          <w:p>
            <w:r>
              <w:t xml:space="preserve">31 Mar 2026</w:t>
            </w:r>
          </w:p>
        </w:tc>
        <w:tc>
          <w:tcPr>
            <w:tcW w:w="2400" w:type="dxa"/>
          </w:tcPr>
          <w:p>
            <w:r>
              <w:t xml:space="preserve">$34,560</w:t>
            </w:r>
          </w:p>
        </w:tc>
        <w:tc>
          <w:tcPr>
            <w:tcW w:w="2400" w:type="dxa"/>
          </w:tcPr>
          <w:p>
            <w:r>
              <w:t xml:space="preserve">Brazil, Costa Rica, Indonesia, Jamaica, Mexico, South Africa</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SB-001376.99.99.36</w:t>
            </w:r>
          </w:p>
        </w:tc>
        <w:tc>
          <w:tcPr>
            <w:tcW w:w="2400" w:type="dxa"/>
          </w:tcPr>
          <w:p>
            <w:r>
              <w:t xml:space="preserve">Supporting the development of ABAS and SDG national data platforms in African SIDS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$63,380</w:t>
            </w:r>
          </w:p>
        </w:tc>
        <w:tc>
          <w:tcPr>
            <w:tcW w:w="2400" w:type="dxa"/>
          </w:tcPr>
          <w:p>
            <w:r>
              <w:t xml:space="preserve">Cabo Verde, Comoros, Guinea-Bissau, Maldives, Mauritius, Sao Tome and Principe, Seychelles</w:t>
            </w:r>
          </w:p>
        </w:tc>
        <w:tc>
          <w:tcPr>
            <w:tcW w:w="2400" w:type="dxa"/>
          </w:tcPr>
          <w:p>
            <w:r>
              <w:t xml:space="preserve"/>
            </w:r>
          </w:p>
        </w:tc>
        <w:tc>
          <w:tcPr>
            <w:tcW w:w="2400" w:type="dxa"/>
          </w:tcPr>
          <w:p>
            <w:r>
              <w:t xml:space="preserve"/>
            </w:r>
          </w:p>
        </w:tc>
      </w:tr>
      <w:tr>
        <w:tc>
          <w:tcPr>
            <w:tcW w:w="2400" w:type="dxa"/>
          </w:tcPr>
          <w:p>
            <w:r>
              <w:t xml:space="preserve">SB-001375.99.48</w:t>
            </w:r>
          </w:p>
        </w:tc>
        <w:tc>
          <w:tcPr>
            <w:tcW w:w="2400" w:type="dxa"/>
          </w:tcPr>
          <w:p>
            <w:r>
              <w:t xml:space="preserve">Preliminary review and strengthening of the proposed Vulnerability–Resilience Country Profile (VRCP) methodology</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$68,000</w:t>
            </w:r>
          </w:p>
        </w:tc>
        <w:tc>
          <w:tcPr>
            <w:tcW w:w="2400" w:type="dxa"/>
          </w:tcPr>
          <w:p>
            <w:r>
              <w:t xml:space="preserve">Cabo Verde, Mauritius, Nauru, Seychelles, Sudan, Viet Nam, Zambia</w:t>
            </w:r>
          </w:p>
        </w:tc>
        <w:tc>
          <w:tcPr>
            <w:tcW w:w="2400" w:type="dxa"/>
          </w:tcPr>
          <w:p>
            <w:r>
              <w:t xml:space="preserve">Region standardized: 'global' -&gt; 'Global'.</w:t>
            </w:r>
          </w:p>
        </w:tc>
        <w:tc>
          <w:tcPr>
            <w:tcW w:w="2400" w:type="dxa"/>
          </w:tcPr>
          <w:p>
            <w:r>
              <w:t xml:space="preserve"/>
            </w:r>
          </w:p>
        </w:tc>
      </w:tr>
      <w:tr>
        <w:tc>
          <w:tcPr>
            <w:tcW w:w="2400" w:type="dxa"/>
          </w:tcPr>
          <w:p>
            <w:r>
              <w:t xml:space="preserve">SB-001377.99.12</w:t>
            </w:r>
          </w:p>
        </w:tc>
        <w:tc>
          <w:tcPr>
            <w:tcW w:w="2400" w:type="dxa"/>
          </w:tcPr>
          <w:p>
            <w:r>
              <w:t xml:space="preserve">Integrating Enhanced Monitoring Mechanism (EMM) with monitoring and evaluation framework for National Development Plan (NDP) of Cambodia and Vanuatu / ||Integrating Enhanced Monitoring Mechanism (EMM) with monitoring and evaluation framework for National Development Plan (NDP) of Cambodia and Vanuatu</w:t>
            </w:r>
          </w:p>
        </w:tc>
        <w:tc>
          <w:tcPr>
            <w:tcW w:w="2400" w:type="dxa"/>
          </w:tcPr>
          <w:p>
            <w:r>
              <w:t xml:space="preserve">EAPD</w:t>
            </w:r>
          </w:p>
        </w:tc>
        <w:tc>
          <w:tcPr>
            <w:tcW w:w="2400" w:type="dxa"/>
          </w:tcPr>
          <w:p>
            <w:r>
              <w:t xml:space="preserve">30 Sept 2026</w:t>
            </w:r>
          </w:p>
        </w:tc>
        <w:tc>
          <w:tcPr>
            <w:tcW w:w="2400" w:type="dxa"/>
          </w:tcPr>
          <w:p>
            <w:r>
              <w:t xml:space="preserve">31 Dec 2026</w:t>
            </w:r>
          </w:p>
        </w:tc>
        <w:tc>
          <w:tcPr>
            <w:tcW w:w="2400" w:type="dxa"/>
          </w:tcPr>
          <w:p>
            <w:r>
              <w:t xml:space="preserve">$45,000</w:t>
            </w:r>
          </w:p>
        </w:tc>
        <w:tc>
          <w:tcPr>
            <w:tcW w:w="2400" w:type="dxa"/>
          </w:tcPr>
          <w:p>
            <w:r>
              <w:t xml:space="preserve">Cambodia, Vanuatu</w:t>
            </w:r>
          </w:p>
        </w:tc>
        <w:tc>
          <w:tcPr>
            <w:tcW w:w="2400" w:type="dxa"/>
          </w:tcPr>
          <w:p>
            <w:r>
              <w:t xml:space="preserve"/>
            </w:r>
          </w:p>
        </w:tc>
        <w:tc>
          <w:tcPr>
            <w:tcW w:w="2400" w:type="dxa"/>
          </w:tcPr>
          <w:p>
            <w:r>
              <w:t xml:space="preserve">proposals.xlsx record 'SB-001377.99.12|row:38': 'f_cashDESA' has non-numeric value 'Financial support for the project, covering  consultancy fees, travel cost of one staff members for each country, and workshop facilitation'.</w:t>
            </w:r>
          </w:p>
        </w:tc>
      </w:tr>
      <w:tr>
        <w:tc>
          <w:tcPr>
            <w:tcW w:w="2400" w:type="dxa"/>
          </w:tcPr>
          <w:p>
            <w:r>
              <w:t xml:space="preserve">SB-001376.99.99.35</w:t>
            </w:r>
          </w:p>
        </w:tc>
        <w:tc>
          <w:tcPr>
            <w:tcW w:w="2400" w:type="dxa"/>
          </w:tcPr>
          <w:p>
            <w:r>
              <w:t xml:space="preserve">13th SDMx Experts Workshop</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$30,081</w:t>
            </w:r>
          </w:p>
        </w:tc>
        <w:tc>
          <w:tcPr>
            <w:tcW w:w="2400" w:type="dxa"/>
          </w:tcPr>
          <w:p>
            <w:r>
              <w:t xml:space="preserve">Cameroon, Iraq, Jordan, Kenya, Tajikistan, Thailand</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SB-001376.99.99.20</w:t>
            </w:r>
          </w:p>
        </w:tc>
        <w:tc>
          <w:tcPr>
            <w:tcW w:w="2400" w:type="dxa"/>
          </w:tcPr>
          <w:p>
            <w:r>
              <w:t xml:space="preserve">Participation in the 2026 IAOS Conference as a panelist and resource person on the Fundamental Principles of Official Statistics (FPOS) in the context of the modernization and transformation of official statistics.</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$2,691</w:t>
            </w:r>
          </w:p>
        </w:tc>
        <w:tc>
          <w:tcPr>
            <w:tcW w:w="2400" w:type="dxa"/>
          </w:tcPr>
          <w:p>
            <w:r>
              <w:t xml:space="preserve">Colombia, Philippines, South Africa</w:t>
            </w:r>
          </w:p>
        </w:tc>
        <w:tc>
          <w:tcPr>
            <w:tcW w:w="2400" w:type="dxa"/>
          </w:tcPr>
          <w:p>
            <w:r>
              <w:t xml:space="preserve">Region standardized: 'global' -&gt; 'Global'.</w:t>
            </w:r>
          </w:p>
        </w:tc>
        <w:tc>
          <w:tcPr>
            <w:tcW w:w="2400" w:type="dxa"/>
          </w:tcPr>
          <w:p>
            <w:r>
              <w:t xml:space="preserve">proposals.xlsx record 'SB-001376.99.99.20|row:21': 'f_cashDESA' has non-numeric value 'RPTC funding to support travel and daily subsistence allowance for one UNSD staff participation in the 2026 IAOS Conference in Vilnius, Lithuania;'. / Proposal past due</w:t>
            </w:r>
          </w:p>
        </w:tc>
      </w:tr>
      <w:tr>
        <w:tc>
          <w:tcPr>
            <w:tcW w:w="2400" w:type="dxa"/>
          </w:tcPr>
          <w:p>
            <w:r>
              <w:t xml:space="preserve">SB-001375.99.44</w:t>
            </w:r>
          </w:p>
        </w:tc>
        <w:tc>
          <w:tcPr>
            <w:tcW w:w="2400" w:type="dxa"/>
          </w:tcPr>
          <w:p>
            <w:r>
              <w:t xml:space="preserve">Implementing the Capacity Development Initiative for SDG 6</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$43,788</w:t>
            </w:r>
          </w:p>
        </w:tc>
        <w:tc>
          <w:tcPr>
            <w:tcW w:w="2400" w:type="dxa"/>
          </w:tcPr>
          <w:p>
            <w:r>
              <w:t xml:space="preserve">Costa Rica, Jordan, Nigeria, Panama, Rwanda</w:t>
            </w:r>
          </w:p>
        </w:tc>
        <w:tc>
          <w:tcPr>
            <w:tcW w:w="2400" w:type="dxa"/>
          </w:tcPr>
          <w:p>
            <w:r>
              <w:t xml:space="preserve">Region standardized: 'global' -&gt; 'Global'.</w:t>
            </w:r>
          </w:p>
        </w:tc>
        <w:tc>
          <w:tcPr>
            <w:tcW w:w="2400" w:type="dxa"/>
          </w:tcPr>
          <w:p>
            <w:r>
              <w:t xml:space="preserve"/>
            </w:r>
          </w:p>
        </w:tc>
      </w:tr>
      <w:tr>
        <w:tc>
          <w:tcPr>
            <w:tcW w:w="2400" w:type="dxa"/>
          </w:tcPr>
          <w:p>
            <w:r>
              <w:t xml:space="preserve">SB-001374.99.45</w:t>
            </w:r>
          </w:p>
        </w:tc>
        <w:tc>
          <w:tcPr>
            <w:tcW w:w="2400" w:type="dxa"/>
          </w:tcPr>
          <w:p>
            <w:r>
              <w:t xml:space="preserve">Strengthening Public Sector Capacity in Changing Mindsets, Strategic Foresight, and Systems Thinking in Côte d'Ivoire</w:t>
            </w:r>
          </w:p>
        </w:tc>
        <w:tc>
          <w:tcPr>
            <w:tcW w:w="2400" w:type="dxa"/>
          </w:tcPr>
          <w:p>
            <w:r>
              <w:t xml:space="preserve">DPIDG</w:t>
            </w:r>
          </w:p>
        </w:tc>
        <w:tc>
          <w:tcPr>
            <w:tcW w:w="2400" w:type="dxa"/>
          </w:tcPr>
          <w:p>
            <w:r>
              <w:t xml:space="preserve">30 Sept 2026</w:t>
            </w:r>
          </w:p>
        </w:tc>
        <w:tc>
          <w:tcPr>
            <w:tcW w:w="2400" w:type="dxa"/>
          </w:tcPr>
          <w:p>
            <w:r>
              <w:t xml:space="preserve">31 Dec 2026</w:t>
            </w:r>
          </w:p>
        </w:tc>
        <w:tc>
          <w:tcPr>
            <w:tcW w:w="2400" w:type="dxa"/>
          </w:tcPr>
          <w:p>
            <w:r>
              <w:t xml:space="preserve">$29,336</w:t>
            </w:r>
          </w:p>
        </w:tc>
        <w:tc>
          <w:tcPr>
            <w:tcW w:w="2400" w:type="dxa"/>
          </w:tcPr>
          <w:p>
            <w:r>
              <w:t xml:space="preserve">Côte d’Ivoire</w:t>
            </w:r>
          </w:p>
        </w:tc>
        <w:tc>
          <w:tcPr>
            <w:tcW w:w="2400" w:type="dxa"/>
          </w:tcPr>
          <w:p>
            <w:r>
              <w:t xml:space="preserve">Country standardized: 'Côte d'Ivoire' -&gt; 'Côte d’Ivoire'.</w:t>
            </w:r>
          </w:p>
        </w:tc>
        <w:tc>
          <w:tcPr>
            <w:tcW w:w="2400" w:type="dxa"/>
          </w:tcPr>
          <w:p>
            <w:r>
              <w:t xml:space="preserve">proposals.xlsx record 'SB-001374.99.45|row:40': 'f_cashDESA' has non-numeric value 'Staff expertise and training materials covering mindset change, foresight, systems thinking, and SDG localization; venue, catering and interpretation for the in-person workshops.'.</w:t>
            </w:r>
          </w:p>
        </w:tc>
      </w:tr>
      <w:tr>
        <w:tc>
          <w:tcPr>
            <w:tcW w:w="2400" w:type="dxa"/>
          </w:tcPr>
          <w:p>
            <w:r>
              <w:t xml:space="preserve">SB-001374.99.38</w:t>
            </w:r>
          </w:p>
        </w:tc>
        <w:tc>
          <w:tcPr>
            <w:tcW w:w="2400" w:type="dxa"/>
          </w:tcPr>
          <w:p>
            <w:r>
              <w:t xml:space="preserve">The Future of Governance: New Mindsets, Skills and Competencies for the Implementation of the SDGs||The Future of Governance: New Mindsets, Skills and Competencies for the Implementation of the SDGs||The Future of Governance: New Mindsets, Skills and Competencies for the Implementation of the SDGs</w:t>
            </w:r>
          </w:p>
        </w:tc>
        <w:tc>
          <w:tcPr>
            <w:tcW w:w="2400" w:type="dxa"/>
          </w:tcPr>
          <w:p>
            <w:r>
              <w:t xml:space="preserve">DPIDG</w:t>
            </w:r>
          </w:p>
        </w:tc>
        <w:tc>
          <w:tcPr>
            <w:tcW w:w="2400" w:type="dxa"/>
          </w:tcPr>
          <w:p>
            <w:r>
              <w:t xml:space="preserve">31 Mar 2026</w:t>
            </w:r>
          </w:p>
        </w:tc>
        <w:tc>
          <w:tcPr>
            <w:tcW w:w="2400" w:type="dxa"/>
          </w:tcPr>
          <w:p>
            <w:r>
              <w:t xml:space="preserve">30 Sept 2026</w:t>
            </w:r>
          </w:p>
        </w:tc>
        <w:tc>
          <w:tcPr>
            <w:tcW w:w="2400" w:type="dxa"/>
          </w:tcPr>
          <w:p>
            <w:r>
              <w:t xml:space="preserve">$15,000</w:t>
            </w:r>
          </w:p>
        </w:tc>
        <w:tc>
          <w:tcPr>
            <w:tcW w:w="2400" w:type="dxa"/>
          </w:tcPr>
          <w:p>
            <w:r>
              <w:t xml:space="preserve">Democratic Republic of the Congo</w:t>
            </w:r>
          </w:p>
        </w:tc>
        <w:tc>
          <w:tcPr>
            <w:tcW w:w="2400" w:type="dxa"/>
          </w:tcPr>
          <w:p>
            <w:r>
              <w:t xml:space="preserve"/>
            </w:r>
          </w:p>
        </w:tc>
        <w:tc>
          <w:tcPr>
            <w:tcW w:w="2400" w:type="dxa"/>
          </w:tcPr>
          <w:p>
            <w:r>
              <w:t xml:space="preserve">proposals.xlsx record 'SB-001374.99.38|row:15': 'f_cashDESA' has non-numeric value 'Staff expertise and travel, training materials. Workshop catering services.'. / Proposal past due</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SB-001380.94</w:t>
            </w:r>
          </w:p>
        </w:tc>
        <w:tc>
          <w:tcPr>
            <w:tcW w:w="2400" w:type="dxa"/>
          </w:tcPr>
          <w:p>
            <w:r>
              <w:t xml:space="preserve">Pacific Forum on Sustainable Development (PFSD), FINS Study Tour and Mission</w:t>
            </w:r>
          </w:p>
        </w:tc>
        <w:tc>
          <w:tcPr>
            <w:tcW w:w="2400" w:type="dxa"/>
          </w:tcPr>
          <w:p>
            <w:r>
              <w:t xml:space="preserve">FSDO</w:t>
            </w:r>
          </w:p>
        </w:tc>
        <w:tc>
          <w:tcPr>
            <w:tcW w:w="2400" w:type="dxa"/>
          </w:tcPr>
          <w:p>
            <w:r>
              <w:t xml:space="preserve">31 Dec 2026</w:t>
            </w:r>
          </w:p>
        </w:tc>
        <w:tc>
          <w:tcPr>
            <w:tcW w:w="2400" w:type="dxa"/>
          </w:tcPr>
          <w:p>
            <w:r>
              <w:t xml:space="preserve">31 Dec 2026</w:t>
            </w:r>
          </w:p>
        </w:tc>
        <w:tc>
          <w:tcPr>
            <w:tcW w:w="2400" w:type="dxa"/>
          </w:tcPr>
          <w:p>
            <w:r>
              <w:t xml:space="preserve">$58,514</w:t>
            </w:r>
          </w:p>
        </w:tc>
        <w:tc>
          <w:tcPr>
            <w:tcW w:w="2400" w:type="dxa"/>
          </w:tcPr>
          <w:p>
            <w:r>
              <w:t xml:space="preserve">Dominican Republic, Seychelles</w:t>
            </w:r>
          </w:p>
        </w:tc>
        <w:tc>
          <w:tcPr>
            <w:tcW w:w="2400" w:type="dxa"/>
          </w:tcPr>
          <w:p>
            <w:r>
              <w:t xml:space="preserve"/>
            </w:r>
          </w:p>
        </w:tc>
        <w:tc>
          <w:tcPr>
            <w:tcW w:w="2400" w:type="dxa"/>
          </w:tcPr>
          <w:p>
            <w:r>
              <w:t xml:space="preserve">proposals.xlsx record 'SB-001380.94|row:65': 'f_cashDESA' has non-numeric value 'Travel costs for sponsored participants, including airfare, DSA and terminal expenses'. / proposals.xlsx record 'SB-001380.94|row:65': 'f_cashGov' has non-numeric value 'None'. / proposals.xlsx record 'SB-001380.94|row:65': 'f_cashOther' has non-numeric value 'None / as applicable'.</w:t>
            </w:r>
          </w:p>
        </w:tc>
      </w:tr>
      <w:tr>
        <w:tc>
          <w:tcPr>
            <w:tcW w:w="2400" w:type="dxa"/>
          </w:tcPr>
          <w:p>
            <w:r>
              <w:t xml:space="preserve">SB-001376.99.99.23</w:t>
            </w:r>
          </w:p>
        </w:tc>
        <w:tc>
          <w:tcPr>
            <w:tcW w:w="2400" w:type="dxa"/>
          </w:tcPr>
          <w:p>
            <w:r>
              <w:t xml:space="preserve">Trade Data Tools Implementation and Maintenance 2026</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$140,387</w:t>
            </w:r>
          </w:p>
        </w:tc>
        <w:tc>
          <w:tcPr>
            <w:tcW w:w="2400" w:type="dxa"/>
          </w:tcPr>
          <w:p>
            <w:r>
              <w:t xml:space="preserve">Eswatini, Ghana, Guyana, Papua New Guinea, Saint Lucia, Zambia</w:t>
            </w:r>
          </w:p>
        </w:tc>
        <w:tc>
          <w:tcPr>
            <w:tcW w:w="2400" w:type="dxa"/>
          </w:tcPr>
          <w:p>
            <w:r>
              <w:t xml:space="preserve">Region standardized: 'global' -&gt; 'Global'.</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SB-001377.99.11</w:t>
            </w:r>
          </w:p>
        </w:tc>
        <w:tc>
          <w:tcPr>
            <w:tcW w:w="2400" w:type="dxa"/>
          </w:tcPr>
          <w:p>
            <w:r>
              <w:t xml:space="preserve">Integrated OG–CLEWs model for Fiji</w:t>
            </w:r>
          </w:p>
        </w:tc>
        <w:tc>
          <w:tcPr>
            <w:tcW w:w="2400" w:type="dxa"/>
          </w:tcPr>
          <w:p>
            <w:r>
              <w:t xml:space="preserve">EAPD</w:t>
            </w:r>
          </w:p>
        </w:tc>
        <w:tc>
          <w:tcPr>
            <w:tcW w:w="2400" w:type="dxa"/>
          </w:tcPr>
          <w:p>
            <w:r>
              <w:t xml:space="preserve">30 Sept 2026</w:t>
            </w:r>
          </w:p>
        </w:tc>
        <w:tc>
          <w:tcPr>
            <w:tcW w:w="2400" w:type="dxa"/>
          </w:tcPr>
          <w:p>
            <w:r>
              <w:t xml:space="preserve">31 Dec 2026</w:t>
            </w:r>
          </w:p>
        </w:tc>
        <w:tc>
          <w:tcPr>
            <w:tcW w:w="2400" w:type="dxa"/>
          </w:tcPr>
          <w:p>
            <w:r>
              <w:t xml:space="preserve">$143,000</w:t>
            </w:r>
          </w:p>
        </w:tc>
        <w:tc>
          <w:tcPr>
            <w:tcW w:w="2400" w:type="dxa"/>
          </w:tcPr>
          <w:p>
            <w:r>
              <w:t xml:space="preserve">Fiji</w:t>
            </w:r>
          </w:p>
        </w:tc>
        <w:tc>
          <w:tcPr>
            <w:tcW w:w="2400" w:type="dxa"/>
          </w:tcPr>
          <w:p>
            <w:r>
              <w:t xml:space="preserve"/>
            </w:r>
          </w:p>
        </w:tc>
        <w:tc>
          <w:tcPr>
            <w:tcW w:w="2400" w:type="dxa"/>
          </w:tcPr>
          <w:p>
            <w:r>
              <w:t xml:space="preserve"/>
            </w:r>
          </w:p>
        </w:tc>
      </w:tr>
      <w:tr>
        <w:tc>
          <w:tcPr>
            <w:tcW w:w="2400" w:type="dxa"/>
          </w:tcPr>
          <w:p>
            <w:r>
              <w:t xml:space="preserve">SB-001379.99.29</w:t>
            </w:r>
          </w:p>
        </w:tc>
        <w:tc>
          <w:tcPr>
            <w:tcW w:w="2400" w:type="dxa"/>
          </w:tcPr>
          <w:p>
            <w:r>
              <w:t xml:space="preserve">Strengthening Pacific Cooperatives through Education, Training and Regional Cooperation</w:t>
            </w:r>
          </w:p>
        </w:tc>
        <w:tc>
          <w:tcPr>
            <w:tcW w:w="2400" w:type="dxa"/>
          </w:tcPr>
          <w:p>
            <w:r>
              <w:t xml:space="preserve">DISD</w:t>
            </w:r>
          </w:p>
        </w:tc>
        <w:tc>
          <w:tcPr>
            <w:tcW w:w="2400" w:type="dxa"/>
          </w:tcPr>
          <w:p>
            <w:r>
              <w:t xml:space="preserve">30 Sept 2026</w:t>
            </w:r>
          </w:p>
        </w:tc>
        <w:tc>
          <w:tcPr>
            <w:tcW w:w="2400" w:type="dxa"/>
          </w:tcPr>
          <w:p>
            <w:r>
              <w:t xml:space="preserve">30 Sept 2026</w:t>
            </w:r>
          </w:p>
        </w:tc>
        <w:tc>
          <w:tcPr>
            <w:tcW w:w="2400" w:type="dxa"/>
          </w:tcPr>
          <w:p>
            <w:r>
              <w:t xml:space="preserve">$73,144</w:t>
            </w:r>
          </w:p>
        </w:tc>
        <w:tc>
          <w:tcPr>
            <w:tcW w:w="2400" w:type="dxa"/>
          </w:tcPr>
          <w:p>
            <w:r>
              <w:t xml:space="preserve">Fiji</w:t>
            </w:r>
          </w:p>
        </w:tc>
        <w:tc>
          <w:tcPr>
            <w:tcW w:w="2400" w:type="dxa"/>
          </w:tcPr>
          <w:p>
            <w:r>
              <w:t xml:space="preserve"/>
            </w:r>
          </w:p>
        </w:tc>
        <w:tc>
          <w:tcPr>
            <w:tcW w:w="2400" w:type="dxa"/>
          </w:tcPr>
          <w:p>
            <w:r>
              <w:t xml:space="preserve">proposals.xlsx record 'SB-001379.99.29|row:57': 'f_cashDESA' has non-numeric value '$ 73,144 for staff travel, funding of participants’ travel and venue services'. / Proposal past due</w:t>
            </w:r>
          </w:p>
        </w:tc>
      </w:tr>
      <w:tr>
        <w:tc>
          <w:tcPr>
            <w:tcW w:w="2400" w:type="dxa"/>
          </w:tcPr>
          <w:p>
            <w:r>
              <w:t xml:space="preserve">SB-001376.99.99.24</w:t>
            </w:r>
          </w:p>
        </w:tc>
        <w:tc>
          <w:tcPr>
            <w:tcW w:w="2400" w:type="dxa"/>
          </w:tcPr>
          <w:p>
            <w:r>
              <w:t xml:space="preserve">International Training Workshop on SEEA Ecosystem Accounting for Climate Change and Biodiversity||International Training Workshop on SEEA Ecosystem Accounting for Climate Change and Biodiversity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$50,630</w:t>
            </w:r>
          </w:p>
        </w:tc>
        <w:tc>
          <w:tcPr>
            <w:tcW w:w="2400" w:type="dxa"/>
          </w:tcPr>
          <w:p>
            <w:r>
              <w:t xml:space="preserve">Ghana, Indonesia, Jordan, Lao People's Democratic Republic, Lesotho, Madagascar, Philippines, Viet Nam</w:t>
            </w:r>
          </w:p>
        </w:tc>
        <w:tc>
          <w:tcPr>
            <w:tcW w:w="2400" w:type="dxa"/>
          </w:tcPr>
          <w:p>
            <w:r>
              <w:t xml:space="preserve">Region standardized: 'global' -&gt; 'Global'.</w:t>
            </w:r>
          </w:p>
        </w:tc>
        <w:tc>
          <w:tcPr>
            <w:tcW w:w="2400" w:type="dxa"/>
          </w:tcPr>
          <w:p>
            <w:r>
              <w:t xml:space="preserve">proposals.xlsx record 'SB-001376.99.99.24|row:53': 'costTravelConsultants' has non-numeric value '-'. / Proposal past due</w:t>
            </w:r>
          </w:p>
        </w:tc>
      </w:tr>
      <w:tr>
        <w:tc>
          <w:tcPr>
            <w:tcW w:w="2400" w:type="dxa"/>
          </w:tcPr>
          <w:p>
            <w:r>
              <w:t xml:space="preserve">SB-001375.99.45</w:t>
            </w:r>
          </w:p>
        </w:tc>
        <w:tc>
          <w:tcPr>
            <w:tcW w:w="2400" w:type="dxa"/>
          </w:tcPr>
          <w:p>
            <w:r>
              <w:t xml:space="preserve">Capacity building support to Grenada National Stakeholders to develop and implement Green, Blue, Circular and Resilient Growth plans and strategies towards the SDGs and ABAS. / </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$31,200</w:t>
            </w:r>
          </w:p>
        </w:tc>
        <w:tc>
          <w:tcPr>
            <w:tcW w:w="2400" w:type="dxa"/>
          </w:tcPr>
          <w:p>
            <w:r>
              <w:t xml:space="preserve">Grenada</w:t>
            </w:r>
          </w:p>
        </w:tc>
        <w:tc>
          <w:tcPr>
            <w:tcW w:w="2400" w:type="dxa"/>
          </w:tcPr>
          <w:p>
            <w:r>
              <w:t xml:space="preserve"/>
            </w:r>
          </w:p>
        </w:tc>
        <w:tc>
          <w:tcPr>
            <w:tcW w:w="2400" w:type="dxa"/>
          </w:tcPr>
          <w:p>
            <w:r>
              <w:t xml:space="preserve">proposals.xlsx record 'SB-001375.99.45|row:28': 'f_cashDESA' has non-numeric value 'Funds advisory support, travel of staff and organization of (2) national workshops.'. / proposals.xlsx record 'SB-001375.99.45|row:28': 'f_cashGov' has non-numeric value 'N/ A'. / proposals.xlsx record 'SB-001375.99.45|row:28': 'f_cashOther' has non-numeric value 'N/A'.</w:t>
            </w:r>
          </w:p>
        </w:tc>
      </w:tr>
      <w:tr>
        <w:tc>
          <w:tcPr>
            <w:tcW w:w="2400" w:type="dxa"/>
          </w:tcPr>
          <w:p>
            <w:r>
              <w:t xml:space="preserve">SB-001380.91</w:t>
            </w:r>
          </w:p>
        </w:tc>
        <w:tc>
          <w:tcPr>
            <w:tcW w:w="2400" w:type="dxa"/>
          </w:tcPr>
          <w:p>
            <w:r>
              <w:t xml:space="preserve"/>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$30,000</w:t>
            </w:r>
          </w:p>
        </w:tc>
        <w:tc>
          <w:tcPr>
            <w:tcW w:w="2400" w:type="dxa"/>
          </w:tcPr>
          <w:p>
            <w:r>
              <w:t xml:space="preserve">India</w:t>
            </w:r>
          </w:p>
        </w:tc>
        <w:tc>
          <w:tcPr>
            <w:tcW w:w="2400" w:type="dxa"/>
          </w:tcPr>
          <w:p>
            <w:r>
              <w:t xml:space="preserve"/>
            </w:r>
          </w:p>
        </w:tc>
        <w:tc>
          <w:tcPr>
            <w:tcW w:w="2400" w:type="dxa"/>
          </w:tcPr>
          <w:p>
            <w:r>
              <w:t xml:space="preserve"/>
            </w:r>
          </w:p>
        </w:tc>
      </w:tr>
      <w:tr>
        <w:tc>
          <w:tcPr>
            <w:tcW w:w="2400" w:type="dxa"/>
          </w:tcPr>
          <w:p>
            <w:r>
              <w:t xml:space="preserve">SB-001379.99.20</w:t>
            </w:r>
          </w:p>
        </w:tc>
        <w:tc>
          <w:tcPr>
            <w:tcW w:w="2400" w:type="dxa"/>
          </w:tcPr>
          <w:p>
            <w:r>
              <w:t xml:space="preserve">Development of the National Action Plan for the Implementation of the National Policy for Family Promotion and Protection / </w:t>
            </w:r>
          </w:p>
        </w:tc>
        <w:tc>
          <w:tcPr>
            <w:tcW w:w="2400" w:type="dxa"/>
          </w:tcPr>
          <w:p>
            <w:r>
              <w:t xml:space="preserve">DISD</w:t>
            </w:r>
          </w:p>
        </w:tc>
        <w:tc>
          <w:tcPr>
            <w:tcW w:w="2400" w:type="dxa"/>
          </w:tcPr>
          <w:p>
            <w:r>
              <w:t xml:space="preserve">31 Mar 2026</w:t>
            </w:r>
          </w:p>
        </w:tc>
        <w:tc>
          <w:tcPr>
            <w:tcW w:w="2400" w:type="dxa"/>
          </w:tcPr>
          <w:p>
            <w:r>
              <w:t xml:space="preserve">31 Mar 2026</w:t>
            </w:r>
          </w:p>
        </w:tc>
        <w:tc>
          <w:tcPr>
            <w:tcW w:w="2400" w:type="dxa"/>
          </w:tcPr>
          <w:p>
            <w:r>
              <w:t xml:space="preserve">$47,924</w:t>
            </w:r>
          </w:p>
        </w:tc>
        <w:tc>
          <w:tcPr>
            <w:tcW w:w="2400" w:type="dxa"/>
          </w:tcPr>
          <w:p>
            <w:r>
              <w:t xml:space="preserve">Kenya</w:t>
            </w:r>
          </w:p>
        </w:tc>
        <w:tc>
          <w:tcPr>
            <w:tcW w:w="2400" w:type="dxa"/>
          </w:tcPr>
          <w:p>
            <w:r>
              <w:t xml:space="preserve"/>
            </w:r>
          </w:p>
        </w:tc>
        <w:tc>
          <w:tcPr>
            <w:tcW w:w="2400" w:type="dxa"/>
          </w:tcPr>
          <w:p>
            <w:r>
              <w:t xml:space="preserve">proposals.xlsx record 'SB-001379.99.20|row:3': 'f_cashDESA' has non-numeric value 'Providing UNDESA staff to organize, coordinate and conduct the training	'. / Proposal past due</w:t>
            </w:r>
          </w:p>
        </w:tc>
      </w:tr>
      <w:tr>
        <w:tc>
          <w:tcPr>
            <w:tcW w:w="2400" w:type="dxa"/>
          </w:tcPr>
          <w:p>
            <w:r>
              <w:t xml:space="preserve">SB-001376.99.99.40</w:t>
            </w:r>
          </w:p>
        </w:tc>
        <w:tc>
          <w:tcPr>
            <w:tcW w:w="2400" w:type="dxa"/>
          </w:tcPr>
          <w:p>
            <w:r>
              <w:t xml:space="preserve">Technical Assistance to Kyrgyzstan National Statistical Committee</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$7,055</w:t>
            </w:r>
          </w:p>
        </w:tc>
        <w:tc>
          <w:tcPr>
            <w:tcW w:w="2400" w:type="dxa"/>
          </w:tcPr>
          <w:p>
            <w:r>
              <w:t xml:space="preserve">Kyrgyzstan</w:t>
            </w:r>
          </w:p>
        </w:tc>
        <w:tc>
          <w:tcPr>
            <w:tcW w:w="2400" w:type="dxa"/>
          </w:tcPr>
          <w:p>
            <w:r>
              <w:t xml:space="preserve"/>
            </w:r>
          </w:p>
        </w:tc>
        <w:tc>
          <w:tcPr>
            <w:tcW w:w="2400" w:type="dxa"/>
          </w:tcPr>
          <w:p>
            <w:r>
              <w:t xml:space="preserve">Proposal past due</w:t>
            </w:r>
          </w:p>
        </w:tc>
      </w:tr>
      <w:tr>
        <w:tc>
          <w:tcPr>
            <w:tcW w:w="2400" w:type="dxa"/>
          </w:tcPr>
          <w:p>
            <w:r>
              <w:t xml:space="preserve">SB-001373.21</w:t>
            </w:r>
          </w:p>
        </w:tc>
        <w:tc>
          <w:tcPr>
            <w:tcW w:w="2400" w:type="dxa"/>
          </w:tcPr>
          <w:p>
            <w:r>
              <w:t xml:space="preserve">Joint Steering Committee (JSC) meeting of the UNSDCF 2024–2028 (Mauritius) and the UNCT Annual Retreat 2026 (Mauritius and Seychelles)</w:t>
            </w:r>
          </w:p>
        </w:tc>
        <w:tc>
          <w:tcPr>
            <w:tcW w:w="2400" w:type="dxa"/>
          </w:tcPr>
          <w:p>
            <w:r>
              <w:t xml:space="preserve">CDPMO</w:t>
            </w:r>
          </w:p>
        </w:tc>
        <w:tc>
          <w:tcPr>
            <w:tcW w:w="2400" w:type="dxa"/>
          </w:tcPr>
          <w:p>
            <w:r>
              <w:t xml:space="preserve">30 Sept 2026</w:t>
            </w:r>
          </w:p>
        </w:tc>
        <w:tc>
          <w:tcPr>
            <w:tcW w:w="2400" w:type="dxa"/>
          </w:tcPr>
          <w:p>
            <w:r>
              <w:t xml:space="preserve">30 Sept 2026</w:t>
            </w:r>
          </w:p>
        </w:tc>
        <w:tc>
          <w:tcPr>
            <w:tcW w:w="2400" w:type="dxa"/>
          </w:tcPr>
          <w:p>
            <w:r>
              <w:t xml:space="preserve">$18,218</w:t>
            </w:r>
          </w:p>
        </w:tc>
        <w:tc>
          <w:tcPr>
            <w:tcW w:w="2400" w:type="dxa"/>
          </w:tcPr>
          <w:p>
            <w:r>
              <w:t xml:space="preserve">Mauritius, Seychelles</w:t>
            </w:r>
          </w:p>
        </w:tc>
        <w:tc>
          <w:tcPr>
            <w:tcW w:w="2400" w:type="dxa"/>
          </w:tcPr>
          <w:p>
            <w:r>
              <w:t xml:space="preserve"/>
            </w:r>
          </w:p>
        </w:tc>
        <w:tc>
          <w:tcPr>
            <w:tcW w:w="2400" w:type="dxa"/>
          </w:tcPr>
          <w:p>
            <w:r>
              <w:t xml:space="preserve">Proposal past due</w:t>
            </w:r>
          </w:p>
        </w:tc>
      </w:tr>
      <w:tr>
        <w:tc>
          <w:tcPr>
            <w:tcW w:w="2400" w:type="dxa"/>
          </w:tcPr>
          <w:p>
            <w:r>
              <w:t xml:space="preserve">SB-001375.99.51</w:t>
            </w:r>
          </w:p>
        </w:tc>
        <w:tc>
          <w:tcPr>
            <w:tcW w:w="2400" w:type="dxa"/>
          </w:tcPr>
          <w:p>
            <w:r>
              <w:t xml:space="preserve">Support Nauru in the development of a Vulnerability–Resilience Country Profile (VRCP) through applying the Multi-dimensional Vulnerability Index</w:t>
            </w:r>
          </w:p>
        </w:tc>
        <w:tc>
          <w:tcPr>
            <w:tcW w:w="2400" w:type="dxa"/>
          </w:tcPr>
          <w:p>
            <w:r>
              <w:t xml:space="preserve">DSDG</w:t>
            </w:r>
          </w:p>
        </w:tc>
        <w:tc>
          <w:tcPr>
            <w:tcW w:w="2400" w:type="dxa"/>
          </w:tcPr>
          <w:p>
            <w:r>
              <w:t xml:space="preserve">31 Dec 2026</w:t>
            </w:r>
          </w:p>
        </w:tc>
        <w:tc>
          <w:tcPr>
            <w:tcW w:w="2400" w:type="dxa"/>
          </w:tcPr>
          <w:p>
            <w:r>
              <w:t xml:space="preserve">31 Mar 2027</w:t>
            </w:r>
          </w:p>
        </w:tc>
        <w:tc>
          <w:tcPr>
            <w:tcW w:w="2400" w:type="dxa"/>
          </w:tcPr>
          <w:p>
            <w:r>
              <w:t xml:space="preserve">$64,850</w:t>
            </w:r>
          </w:p>
        </w:tc>
        <w:tc>
          <w:tcPr>
            <w:tcW w:w="2400" w:type="dxa"/>
          </w:tcPr>
          <w:p>
            <w:r>
              <w:t xml:space="preserve">Nauru</w:t>
            </w:r>
          </w:p>
        </w:tc>
        <w:tc>
          <w:tcPr>
            <w:tcW w:w="2400" w:type="dxa"/>
          </w:tcPr>
          <w:p>
            <w:r>
              <w:t xml:space="preserve"/>
            </w:r>
          </w:p>
        </w:tc>
        <w:tc>
          <w:tcPr>
            <w:tcW w:w="2400" w:type="dxa"/>
          </w:tcPr>
          <w:p>
            <w:r>
              <w:t xml:space="preserve">proposals.xlsx record 'SB-001375.99.51|row:60': 'f_cashGov' has non-numeric value '-'. / proposals.xlsx record 'SB-001375.99.51|row:60': 'f_cashOther' has non-numeric value 'TBC'.</w:t>
            </w:r>
          </w:p>
        </w:tc>
      </w:tr>
      <w:tr>
        <w:tc>
          <w:tcPr>
            <w:tcW w:w="2400" w:type="dxa"/>
          </w:tcPr>
          <w:p>
            <w:r>
              <w:t xml:space="preserve">SB-001377.99.09</w:t>
            </w:r>
          </w:p>
        </w:tc>
        <w:tc>
          <w:tcPr>
            <w:tcW w:w="2400" w:type="dxa"/>
          </w:tcPr>
          <w:p>
            <w:r>
              <w:t xml:space="preserve">Trade Promotion Using Digital Tools for Export Product Requirement Information (ePing) in Nepal in the context of smooth transition from the LDC category</w:t>
            </w:r>
          </w:p>
        </w:tc>
        <w:tc>
          <w:tcPr>
            <w:tcW w:w="2400" w:type="dxa"/>
          </w:tcPr>
          <w:p>
            <w:r>
              <w:t xml:space="preserve">EAPD</w:t>
            </w:r>
          </w:p>
        </w:tc>
        <w:tc>
          <w:tcPr>
            <w:tcW w:w="2400" w:type="dxa"/>
          </w:tcPr>
          <w:p>
            <w:r>
              <w:t xml:space="preserve">31 Mar 2026</w:t>
            </w:r>
          </w:p>
        </w:tc>
        <w:tc>
          <w:tcPr>
            <w:tcW w:w="2400" w:type="dxa"/>
          </w:tcPr>
          <w:p>
            <w:r>
              <w:t xml:space="preserve">30 Jun 2026</w:t>
            </w:r>
          </w:p>
        </w:tc>
        <w:tc>
          <w:tcPr>
            <w:tcW w:w="2400" w:type="dxa"/>
          </w:tcPr>
          <w:p>
            <w:r>
              <w:t xml:space="preserve">$15,000</w:t>
            </w:r>
          </w:p>
        </w:tc>
        <w:tc>
          <w:tcPr>
            <w:tcW w:w="2400" w:type="dxa"/>
          </w:tcPr>
          <w:p>
            <w:r>
              <w:t xml:space="preserve">Nepal</w:t>
            </w:r>
          </w:p>
        </w:tc>
        <w:tc>
          <w:tcPr>
            <w:tcW w:w="2400" w:type="dxa"/>
          </w:tcPr>
          <w:p>
            <w:r>
              <w:t xml:space="preserve"/>
            </w:r>
          </w:p>
        </w:tc>
        <w:tc>
          <w:tcPr>
            <w:tcW w:w="2400" w:type="dxa"/>
          </w:tcPr>
          <w:p>
            <w:r>
              <w:t xml:space="preserve">Proposal past due</w:t>
            </w:r>
          </w:p>
        </w:tc>
      </w:tr>
      <w:tr>
        <w:tc>
          <w:tcPr>
            <w:tcW w:w="2400" w:type="dxa"/>
          </w:tcPr>
          <w:p>
            <w:r>
              <w:t xml:space="preserve">SB-001379.99.24</w:t>
            </w:r>
          </w:p>
        </w:tc>
        <w:tc>
          <w:tcPr>
            <w:tcW w:w="2400" w:type="dxa"/>
          </w:tcPr>
          <w:p>
            <w:r>
              <w:t xml:space="preserve">Bolstering social protection mechanisms in Papua New Guinea.</w:t>
            </w:r>
          </w:p>
        </w:tc>
        <w:tc>
          <w:tcPr>
            <w:tcW w:w="2400" w:type="dxa"/>
          </w:tcPr>
          <w:p>
            <w:r>
              <w:t xml:space="preserve">DISD</w:t>
            </w:r>
          </w:p>
        </w:tc>
        <w:tc>
          <w:tcPr>
            <w:tcW w:w="2400" w:type="dxa"/>
          </w:tcPr>
          <w:p>
            <w:r>
              <w:t xml:space="preserve">31 Mar 2026</w:t>
            </w:r>
          </w:p>
        </w:tc>
        <w:tc>
          <w:tcPr>
            <w:tcW w:w="2400" w:type="dxa"/>
          </w:tcPr>
          <w:p>
            <w:r>
              <w:t xml:space="preserve">31 Mar 2026</w:t>
            </w:r>
          </w:p>
        </w:tc>
        <w:tc>
          <w:tcPr>
            <w:tcW w:w="2400" w:type="dxa"/>
          </w:tcPr>
          <w:p>
            <w:r>
              <w:t xml:space="preserve">$50,373</w:t>
            </w:r>
          </w:p>
        </w:tc>
        <w:tc>
          <w:tcPr>
            <w:tcW w:w="2400" w:type="dxa"/>
          </w:tcPr>
          <w:p>
            <w:r>
              <w:t xml:space="preserve">Papua New Guinea</w:t>
            </w:r>
          </w:p>
        </w:tc>
        <w:tc>
          <w:tcPr>
            <w:tcW w:w="2400" w:type="dxa"/>
          </w:tcPr>
          <w:p>
            <w:r>
              <w:t xml:space="preserve"/>
            </w:r>
          </w:p>
        </w:tc>
        <w:tc>
          <w:tcPr>
            <w:tcW w:w="2400" w:type="dxa"/>
          </w:tcPr>
          <w:p>
            <w:r>
              <w:t xml:space="preserve">Proposal past due</w:t>
            </w:r>
          </w:p>
        </w:tc>
      </w:tr>
      <w:tr>
        <w:tc>
          <w:tcPr>
            <w:tcW w:w="2400" w:type="dxa"/>
          </w:tcPr>
          <w:p>
            <w:r>
              <w:t xml:space="preserve">SB-001377.99.10</w:t>
            </w:r>
          </w:p>
        </w:tc>
        <w:tc>
          <w:tcPr>
            <w:tcW w:w="2400" w:type="dxa"/>
          </w:tcPr>
          <w:p>
            <w:r>
              <w:t xml:space="preserve">Strengthening national capacities in Rwanda, Uganda and United Republic of Tanzania for the 2027 LDC triennial review and sustainable graduation</w:t>
            </w:r>
          </w:p>
        </w:tc>
        <w:tc>
          <w:tcPr>
            <w:tcW w:w="2400" w:type="dxa"/>
          </w:tcPr>
          <w:p>
            <w:r>
              <w:t xml:space="preserve">EAPD</w:t>
            </w:r>
          </w:p>
        </w:tc>
        <w:tc>
          <w:tcPr>
            <w:tcW w:w="2400" w:type="dxa"/>
          </w:tcPr>
          <w:p>
            <w:r>
              <w:t xml:space="preserve">30 Jun 2026</w:t>
            </w:r>
          </w:p>
        </w:tc>
        <w:tc>
          <w:tcPr>
            <w:tcW w:w="2400" w:type="dxa"/>
          </w:tcPr>
          <w:p>
            <w:r>
              <w:t xml:space="preserve">30 Sept 2026</w:t>
            </w:r>
          </w:p>
        </w:tc>
        <w:tc>
          <w:tcPr>
            <w:tcW w:w="2400" w:type="dxa"/>
          </w:tcPr>
          <w:p>
            <w:r>
              <w:t xml:space="preserve">$85,000</w:t>
            </w:r>
          </w:p>
        </w:tc>
        <w:tc>
          <w:tcPr>
            <w:tcW w:w="2400" w:type="dxa"/>
          </w:tcPr>
          <w:p>
            <w:r>
              <w:t xml:space="preserve">Rwanda, Uganda, United Republic of Tanzania</w:t>
            </w:r>
          </w:p>
        </w:tc>
        <w:tc>
          <w:tcPr>
            <w:tcW w:w="2400" w:type="dxa"/>
          </w:tcPr>
          <w:p>
            <w:r>
              <w:t xml:space="preserve"/>
            </w:r>
          </w:p>
        </w:tc>
        <w:tc>
          <w:tcPr>
            <w:tcW w:w="2400" w:type="dxa"/>
          </w:tcPr>
          <w:p>
            <w:r>
              <w:t xml:space="preserve">proposals.xlsx record 'SB-001377.99.10|row:26': 'f_cashDESA' has non-numeric value 'Financial support for the project, covering travel cost of three staff members for each country, and workshop facilitation.'. / Proposal past due</w:t>
            </w:r>
          </w:p>
        </w:tc>
      </w:tr>
      <w:tr>
        <w:tc>
          <w:tcPr>
            <w:tcW w:w="2400" w:type="dxa"/>
          </w:tcPr>
          <w:p>
            <w:r>
              <w:t xml:space="preserve">SB-001374.99.27</w:t>
            </w:r>
          </w:p>
        </w:tc>
        <w:tc>
          <w:tcPr>
            <w:tcW w:w="2400" w:type="dxa"/>
          </w:tcPr>
          <w:p>
            <w:r>
              <w:t xml:space="preserve">Building national capacity on strategic foresight and systems thinking for anticipatory governance in Saint Lucia||Building national capacity on strategic foresight and systems thinking for anticipatory governance in Saint Lucia</w:t>
            </w:r>
          </w:p>
        </w:tc>
        <w:tc>
          <w:tcPr>
            <w:tcW w:w="2400" w:type="dxa"/>
          </w:tcPr>
          <w:p>
            <w:r>
              <w:t xml:space="preserve">DPIDG</w:t>
            </w:r>
          </w:p>
        </w:tc>
        <w:tc>
          <w:tcPr>
            <w:tcW w:w="2400" w:type="dxa"/>
          </w:tcPr>
          <w:p>
            <w:r>
              <w:t xml:space="preserve">31 Mar 2026</w:t>
            </w:r>
          </w:p>
        </w:tc>
        <w:tc>
          <w:tcPr>
            <w:tcW w:w="2400" w:type="dxa"/>
          </w:tcPr>
          <w:p>
            <w:r>
              <w:t xml:space="preserve">31 Dec 2026</w:t>
            </w:r>
          </w:p>
        </w:tc>
        <w:tc>
          <w:tcPr>
            <w:tcW w:w="2400" w:type="dxa"/>
          </w:tcPr>
          <w:p>
            <w:r>
              <w:t xml:space="preserve">$30,141</w:t>
            </w:r>
          </w:p>
        </w:tc>
        <w:tc>
          <w:tcPr>
            <w:tcW w:w="2400" w:type="dxa"/>
          </w:tcPr>
          <w:p>
            <w:r>
              <w:t xml:space="preserve">Saint Lucia</w:t>
            </w:r>
          </w:p>
        </w:tc>
        <w:tc>
          <w:tcPr>
            <w:tcW w:w="2400" w:type="dxa"/>
          </w:tcPr>
          <w:p>
            <w:r>
              <w:t xml:space="preserve"/>
            </w:r>
          </w:p>
        </w:tc>
        <w:tc>
          <w:tcPr>
            <w:tcW w:w="2400" w:type="dxa"/>
          </w:tcPr>
          <w:p>
            <w:r>
              <w:t xml:space="preserve">proposals.xlsx record 'SB-001374.99.27|row:6': 'f_cashDESA' has non-numeric value 'Staff expertise and training materials.Consultant for ToT workshops support. Workshop venue and catering for the first workshop. Catering for the second Training of Trainers workshop. Training materials for Training of Trainers workshops'.</w:t>
            </w:r>
          </w:p>
        </w:tc>
      </w:tr>
      <w:tr>
        <w:tc>
          <w:tcPr>
            <w:tcW w:w="2400" w:type="dxa"/>
          </w:tcPr>
          <w:p>
            <w:r>
              <w:t xml:space="preserve">SB-001374.99.36</w:t>
            </w:r>
          </w:p>
        </w:tc>
        <w:tc>
          <w:tcPr>
            <w:tcW w:w="2400" w:type="dxa"/>
          </w:tcPr>
          <w:p>
            <w:r>
              <w:t xml:space="preserve">National Workshop on SDG‑Aligned Local Planning and Multi‑Level Governance</w:t>
            </w:r>
          </w:p>
        </w:tc>
        <w:tc>
          <w:tcPr>
            <w:tcW w:w="2400" w:type="dxa"/>
          </w:tcPr>
          <w:p>
            <w:r>
              <w:t xml:space="preserve">DPIDG</w:t>
            </w:r>
          </w:p>
        </w:tc>
        <w:tc>
          <w:tcPr>
            <w:tcW w:w="2400" w:type="dxa"/>
          </w:tcPr>
          <w:p>
            <w:r>
              <w:t xml:space="preserve">31 Mar 2026</w:t>
            </w:r>
          </w:p>
        </w:tc>
        <w:tc>
          <w:tcPr>
            <w:tcW w:w="2400" w:type="dxa"/>
          </w:tcPr>
          <w:p>
            <w:r>
              <w:t xml:space="preserve">31 Mar 2026</w:t>
            </w:r>
          </w:p>
        </w:tc>
        <w:tc>
          <w:tcPr>
            <w:tcW w:w="2400" w:type="dxa"/>
          </w:tcPr>
          <w:p>
            <w:r>
              <w:t xml:space="preserve">$30,000</w:t>
            </w:r>
          </w:p>
        </w:tc>
        <w:tc>
          <w:tcPr>
            <w:tcW w:w="2400" w:type="dxa"/>
          </w:tcPr>
          <w:p>
            <w:r>
              <w:t xml:space="preserve">Uganda</w:t>
            </w:r>
          </w:p>
        </w:tc>
        <w:tc>
          <w:tcPr>
            <w:tcW w:w="2400" w:type="dxa"/>
          </w:tcPr>
          <w:p>
            <w:r>
              <w:t xml:space="preserve"/>
            </w:r>
          </w:p>
        </w:tc>
        <w:tc>
          <w:tcPr>
            <w:tcW w:w="2400" w:type="dxa"/>
          </w:tcPr>
          <w:p>
            <w:r>
              <w:t xml:space="preserve">proposals.xlsx record 'SB-001374.99.36|row:67': 'costTravelStaff' has non-numeric value '8,919||334||747||10,000||9,600||9,600||6,000||6,750||12,750'. / proposals.xlsx record 'SB-001374.99.36|row:67': 'f_cashDESA' has non-numeric value 'Travel support, in line with United Nations travel policy, for one (2) DPIDG staff and (2) SD Staff; Travel support, in line with United Nations travel policy, for up to twenty (20) local government officials; Venue and IT costs; Local transportation; Costs of lunch and coffee breaks.'. / Proposal past due</w:t>
            </w:r>
          </w:p>
        </w:tc>
      </w:tr>
      <w:tr>
        <w:tc>
          <w:tcPr>
            <w:tcW w:w="2400" w:type="dxa"/>
          </w:tcPr>
          <w:p>
            <w:r>
              <w:t xml:space="preserve">SB-001376.99.99.25</w:t>
            </w:r>
          </w:p>
        </w:tc>
        <w:tc>
          <w:tcPr>
            <w:tcW w:w="2400" w:type="dxa"/>
          </w:tcPr>
          <w:p>
            <w:r>
              <w:t xml:space="preserve">Enhancing the Statistical Training needs Assessment Tool (STAT), piloting the updated language-agnostic version in two countries, and revising the Handbook chapter on Human Resources Management and Development</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$85,884</w:t>
            </w:r>
          </w:p>
        </w:tc>
        <w:tc>
          <w:tcPr>
            <w:tcW w:w="2400" w:type="dxa"/>
          </w:tcPr>
          <w:p>
            <w:r>
              <w:t xml:space="preserve">Viet Nam</w:t>
            </w:r>
          </w:p>
        </w:tc>
        <w:tc>
          <w:tcPr>
            <w:tcW w:w="2400" w:type="dxa"/>
          </w:tcPr>
          <w:p>
            <w:r>
              <w:t xml:space="preserve">Region standardized: 'global' -&gt; 'Global'.</w:t>
            </w:r>
          </w:p>
        </w:tc>
        <w:tc>
          <w:tcPr>
            <w:tcW w:w="2400" w:type="dxa"/>
          </w:tcPr>
          <w:p>
            <w:r>
              <w:t xml:space="preserve"/>
            </w:r>
          </w:p>
        </w:tc>
      </w:tr>
      <w:tr>
        <w:tc>
          <w:tcPr>
            <w:tcW w:w="2400" w:type="dxa"/>
          </w:tcPr>
          <w:p>
            <w:r>
              <w:t xml:space="preserve">SB-001379.99.21</w:t>
            </w:r>
          </w:p>
        </w:tc>
        <w:tc>
          <w:tcPr>
            <w:tcW w:w="2400" w:type="dxa"/>
          </w:tcPr>
          <w:p>
            <w:r>
              <w:t xml:space="preserve">Caribbean workshop for the follow-up to the Second World Summit for Social Development</w:t>
            </w:r>
          </w:p>
        </w:tc>
        <w:tc>
          <w:tcPr>
            <w:tcW w:w="2400" w:type="dxa"/>
          </w:tcPr>
          <w:p>
            <w:r>
              <w:t xml:space="preserve">DISD</w:t>
            </w:r>
          </w:p>
        </w:tc>
        <w:tc>
          <w:tcPr>
            <w:tcW w:w="2400" w:type="dxa"/>
          </w:tcPr>
          <w:p>
            <w:r>
              <w:t xml:space="preserve">30 Jun 2026</w:t>
            </w:r>
          </w:p>
        </w:tc>
        <w:tc>
          <w:tcPr>
            <w:tcW w:w="2400" w:type="dxa"/>
          </w:tcPr>
          <w:p>
            <w:r>
              <w:t xml:space="preserve">30 Sept 2026</w:t>
            </w:r>
          </w:p>
        </w:tc>
        <w:tc>
          <w:tcPr>
            <w:tcW w:w="2400" w:type="dxa"/>
          </w:tcPr>
          <w:p>
            <w:r>
              <w:t xml:space="preserve">$86,892</w:t>
            </w:r>
          </w:p>
        </w:tc>
        <w:tc>
          <w:tcPr>
            <w:tcW w:w="2400" w:type="dxa"/>
          </w:tcPr>
          <w:p>
            <w:r>
              <w:t xml:space="preserve"/>
            </w:r>
          </w:p>
        </w:tc>
        <w:tc>
          <w:tcPr>
            <w:tcW w:w="2400" w:type="dxa"/>
          </w:tcPr>
          <w:p>
            <w:r>
              <w:t xml:space="preserve"/>
            </w:r>
          </w:p>
        </w:tc>
        <w:tc>
          <w:tcPr>
            <w:tcW w:w="2400" w:type="dxa"/>
          </w:tcPr>
          <w:p>
            <w:r>
              <w:t xml:space="preserve">proposals.xlsx record 'row:4': Regional record has no named region or countries; visible only with no geographic filter. / Proposal past due</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 / ||Strengthening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31 Mar 2026</w:t>
            </w:r>
          </w:p>
        </w:tc>
        <w:tc>
          <w:tcPr>
            <w:tcW w:w="2400" w:type="dxa"/>
          </w:tcPr>
          <w:p>
            <w:r>
              <w:t xml:space="preserve">31 Mar 2026</w:t>
            </w:r>
          </w:p>
        </w:tc>
        <w:tc>
          <w:tcPr>
            <w:tcW w:w="2400" w:type="dxa"/>
          </w:tcPr>
          <w:p>
            <w:r>
              <w:t xml:space="preserve">$6,688</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'SB-001380.88|row:5': 'f_cashDESA' has non-numeric value 'USD 6,688 to cover interpretation services (two French and two Spanish interpreters) for the Virtual Workshop on Transfer Pricing and Centralized Procurement Activities and for the Virtual Seminar on Strengthening VAT/GST Systems in Developing Countries: Challenges, Innovations, and Pathways for Inclusive Growth.'. / proposals.xlsx record 'SB-001380.88|row:5': 'f_cashGov' has non-numeric value 'N/A'. / proposals.xlsx record 'SB-001380.88|row:5': 'f_cashOther' has non-numeric value 'N/A'. / Proposal past due</w:t>
            </w:r>
          </w:p>
        </w:tc>
      </w:tr>
      <w:tr>
        <w:tc>
          <w:tcPr>
            <w:tcW w:w="2400" w:type="dxa"/>
          </w:tcPr>
          <w:p>
            <w:r>
              <w:t xml:space="preserve">SB-001378.34</w:t>
            </w:r>
          </w:p>
        </w:tc>
        <w:tc>
          <w:tcPr>
            <w:tcW w:w="2400" w:type="dxa"/>
          </w:tcPr>
          <w:p>
            <w:r>
              <w:t xml:space="preserve">Capacity building to strengthen Major Groups and Other Stakeholders (MGoS) capacity to contribute to UNSPF implementation, mobilize financial resources for conservation and sustainable management of forests, and advance the 2030 Agenda at all levels.</w:t>
            </w:r>
          </w:p>
        </w:tc>
        <w:tc>
          <w:tcPr>
            <w:tcW w:w="2400" w:type="dxa"/>
          </w:tcPr>
          <w:p>
            <w:r>
              <w:t xml:space="preserve">UNFF</w:t>
            </w:r>
          </w:p>
        </w:tc>
        <w:tc>
          <w:tcPr>
            <w:tcW w:w="2400" w:type="dxa"/>
          </w:tcPr>
          <w:p>
            <w:r>
              <w:t xml:space="preserve">31 Mar 2026</w:t>
            </w:r>
          </w:p>
        </w:tc>
        <w:tc>
          <w:tcPr>
            <w:tcW w:w="2400" w:type="dxa"/>
          </w:tcPr>
          <w:p>
            <w:r>
              <w:t xml:space="preserve">31 Mar 2026</w:t>
            </w:r>
          </w:p>
        </w:tc>
        <w:tc>
          <w:tcPr>
            <w:tcW w:w="2400" w:type="dxa"/>
          </w:tcPr>
          <w:p>
            <w:r>
              <w:t xml:space="preserve">$83,618</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'SB-001378.34|row:8': 'f_cashDESA' has non-numeric value 'Ensure timely implementation of activities by all partners and manage progress and project reporting; Provide supervision for the development of the MGoS strategy and updated joint workplan; serve as resource persons to organize logistics, programming, and inclusive stakeholder engagement; deliver technical presentations on strategy development, workplans, and resource mobilization; and maintain quality control over the strategy, workplan, and final meeting reports to ensure they meet Forum standards.'. / Proposal past due</w:t>
            </w:r>
          </w:p>
        </w:tc>
      </w:tr>
      <w:tr>
        <w:tc>
          <w:tcPr>
            <w:tcW w:w="2400" w:type="dxa"/>
          </w:tcPr>
          <w:p>
            <w:r>
              <w:t xml:space="preserve">SB-001374.99.35</w:t>
            </w:r>
          </w:p>
        </w:tc>
        <w:tc>
          <w:tcPr>
            <w:tcW w:w="2400" w:type="dxa"/>
          </w:tcPr>
          <w:p>
            <w:r>
              <w:t xml:space="preserve">Strengthening the capacity of Supreme Audit Institutions (SAIs) from Small Island Developing States (SIDS) to audit the implementation of the Sustainable Development Goals (SDGs).</w:t>
            </w:r>
          </w:p>
        </w:tc>
        <w:tc>
          <w:tcPr>
            <w:tcW w:w="2400" w:type="dxa"/>
          </w:tcPr>
          <w:p>
            <w:r>
              <w:t xml:space="preserve">DPIDG</w:t>
            </w:r>
          </w:p>
        </w:tc>
        <w:tc>
          <w:tcPr>
            <w:tcW w:w="2400" w:type="dxa"/>
          </w:tcPr>
          <w:p>
            <w:r>
              <w:t xml:space="preserve">30 Jun 2026</w:t>
            </w:r>
          </w:p>
        </w:tc>
        <w:tc>
          <w:tcPr>
            <w:tcW w:w="2400" w:type="dxa"/>
          </w:tcPr>
          <w:p>
            <w:r>
              <w:t xml:space="preserve">30 Jun 2026</w:t>
            </w:r>
          </w:p>
        </w:tc>
        <w:tc>
          <w:tcPr>
            <w:tcW w:w="2400" w:type="dxa"/>
          </w:tcPr>
          <w:p>
            <w:r>
              <w:t xml:space="preserve">$58,728</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'SB-001374.99.35|row:11': 'f_cashDESA' has non-numeric value 'Travel support, in line with United Nations travel policy, for one (1) DPIDG staff; Travel support, in line with United Nations travel policy, for up to eleven (11) representatives from SAIs and stakeholders in SIDS; Venue and IT costs;Local transportation;Costs of lunch and coffee breaks.'. / proposals.xlsx record 'SB-001374.99.35|row:11': 'f_cashGov' has non-numeric value 'Travel support for staff from SAI Maldives to manage and attend the technical symposium; Stationery;Evening reception for participants.'. / Proposal past due</w:t>
            </w:r>
          </w:p>
        </w:tc>
      </w:tr>
      <w:tr>
        <w:tc>
          <w:tcPr>
            <w:tcW w:w="2400" w:type="dxa"/>
          </w:tcPr>
          <w:p>
            <w:r>
              <w:t xml:space="preserve">SB-001376.99.99.15</w:t>
            </w:r>
          </w:p>
        </w:tc>
        <w:tc>
          <w:tcPr>
            <w:tcW w:w="2400" w:type="dxa"/>
          </w:tcPr>
          <w:p>
            <w:r>
              <w:t xml:space="preserve">Preparing for the implementation of the 2025 SNA: Regional capacity-building workshop for African countries (31 March -2 April 2026) / ||Preparing for the implementation of the 2025 SNA: Regional capacity-building workshop for African countries (31 March -2 April 2026)</w:t>
            </w:r>
          </w:p>
        </w:tc>
        <w:tc>
          <w:tcPr>
            <w:tcW w:w="2400" w:type="dxa"/>
          </w:tcPr>
          <w:p>
            <w:r>
              <w:t xml:space="preserve">SD</w:t>
            </w:r>
          </w:p>
        </w:tc>
        <w:tc>
          <w:tcPr>
            <w:tcW w:w="2400" w:type="dxa"/>
          </w:tcPr>
          <w:p>
            <w:r>
              <w:t xml:space="preserve">31 Mar 2026</w:t>
            </w:r>
          </w:p>
        </w:tc>
        <w:tc>
          <w:tcPr>
            <w:tcW w:w="2400" w:type="dxa"/>
          </w:tcPr>
          <w:p>
            <w:r>
              <w:t xml:space="preserve">30 Jun 2026</w:t>
            </w:r>
          </w:p>
        </w:tc>
        <w:tc>
          <w:tcPr>
            <w:tcW w:w="2400" w:type="dxa"/>
          </w:tcPr>
          <w:p>
            <w:r>
              <w:t xml:space="preserve">$16,527</w:t>
            </w:r>
          </w:p>
        </w:tc>
        <w:tc>
          <w:tcPr>
            <w:tcW w:w="2400" w:type="dxa"/>
          </w:tcPr>
          <w:p>
            <w:r>
              <w:t xml:space="preserve"/>
            </w:r>
          </w:p>
        </w:tc>
        <w:tc>
          <w:tcPr>
            <w:tcW w:w="2400" w:type="dxa"/>
          </w:tcPr>
          <w:p>
            <w:r>
              <w:t xml:space="preserve"/>
            </w:r>
          </w:p>
        </w:tc>
        <w:tc>
          <w:tcPr>
            <w:tcW w:w="2400" w:type="dxa"/>
          </w:tcPr>
          <w:p>
            <w:r>
              <w:t xml:space="preserve">proposals.xlsx record 'row:13': Regional record has no named region or countries; visible only with no geographic filter. / proposals.xlsx record 'SB-001376.99.99.15|row:13': 'f_cashOther' has non-numeric value 'Funding participants'. / Proposal past due</w:t>
            </w:r>
          </w:p>
        </w:tc>
      </w:tr>
      <w:tr>
        <w:tc>
          <w:tcPr>
            <w:tcW w:w="2400" w:type="dxa"/>
          </w:tcPr>
          <w:p>
            <w:r>
              <w:t xml:space="preserve">SB-001375.99.41</w:t>
            </w:r>
          </w:p>
        </w:tc>
        <w:tc>
          <w:tcPr>
            <w:tcW w:w="2400" w:type="dxa"/>
          </w:tcPr>
          <w:p>
            <w:r>
              <w:t xml:space="preserve">Advancing Transformative and Coordinated Innovation Ecosystems: Capacity Building for Young Innovators in the Global South at STI Forum 2026 / </w:t>
            </w:r>
          </w:p>
        </w:tc>
        <w:tc>
          <w:tcPr>
            <w:tcW w:w="2400" w:type="dxa"/>
          </w:tcPr>
          <w:p>
            <w:r>
              <w:t xml:space="preserve">DSDG</w:t>
            </w:r>
          </w:p>
        </w:tc>
        <w:tc>
          <w:tcPr>
            <w:tcW w:w="2400" w:type="dxa"/>
          </w:tcPr>
          <w:p>
            <w:r>
              <w:t xml:space="preserve">31 Mar 2026</w:t>
            </w:r>
          </w:p>
        </w:tc>
        <w:tc>
          <w:tcPr>
            <w:tcW w:w="2400" w:type="dxa"/>
          </w:tcPr>
          <w:p>
            <w:r>
              <w:t xml:space="preserve">30 Jun 2026</w:t>
            </w:r>
          </w:p>
        </w:tc>
        <w:tc>
          <w:tcPr>
            <w:tcW w:w="2400" w:type="dxa"/>
          </w:tcPr>
          <w:p>
            <w:r>
              <w:t xml:space="preserve">$38,485</w:t>
            </w:r>
          </w:p>
        </w:tc>
        <w:tc>
          <w:tcPr>
            <w:tcW w:w="2400" w:type="dxa"/>
          </w:tcPr>
          <w:p>
            <w:r>
              <w:t xml:space="preserve"/>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SB-001376.99.99.18</w:t>
            </w:r>
          </w:p>
        </w:tc>
        <w:tc>
          <w:tcPr>
            <w:tcW w:w="2400" w:type="dxa"/>
          </w:tcPr>
          <w:p>
            <w:r>
              <w:t xml:space="preserve">Meeting of the Group of Experts on National Accounts, Geneva, Switzerland (4 – 6 May 2026) / ||Meeting of the Group of Experts on National Accounts, Geneva, Switzerland (4 – 6 May 2026)</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$14,358</w:t>
            </w:r>
          </w:p>
        </w:tc>
        <w:tc>
          <w:tcPr>
            <w:tcW w:w="2400" w:type="dxa"/>
          </w:tcPr>
          <w:p>
            <w:r>
              <w:t xml:space="preserve"/>
            </w:r>
          </w:p>
        </w:tc>
        <w:tc>
          <w:tcPr>
            <w:tcW w:w="2400" w:type="dxa"/>
          </w:tcPr>
          <w:p>
            <w:r>
              <w:t xml:space="preserve"/>
            </w:r>
          </w:p>
        </w:tc>
        <w:tc>
          <w:tcPr>
            <w:tcW w:w="2400" w:type="dxa"/>
          </w:tcPr>
          <w:p>
            <w:r>
              <w:t xml:space="preserve">proposals.xlsx record 'row:18': Regional record has no named region or countries; visible only with no geographic filter. / proposals.xlsx record 'SB-001376.99.99.18|row:18': 'f_cashOther' has non-numeric value 'Funding participants'. / Proposal past due</w:t>
            </w:r>
          </w:p>
        </w:tc>
      </w:tr>
      <w:tr>
        <w:tc>
          <w:tcPr>
            <w:tcW w:w="2400" w:type="dxa"/>
          </w:tcPr>
          <w:p>
            <w:r>
              <w:t xml:space="preserve">SB-001375.99.42</w:t>
            </w:r>
          </w:p>
        </w:tc>
        <w:tc>
          <w:tcPr>
            <w:tcW w:w="2400" w:type="dxa"/>
          </w:tcPr>
          <w:p>
            <w:r>
              <w:t xml:space="preserve">4th Dushanbe Water Action Decade Conference / </w:t>
            </w:r>
          </w:p>
        </w:tc>
        <w:tc>
          <w:tcPr>
            <w:tcW w:w="2400" w:type="dxa"/>
          </w:tcPr>
          <w:p>
            <w:r>
              <w:t xml:space="preserve">DSDG</w:t>
            </w:r>
          </w:p>
        </w:tc>
        <w:tc>
          <w:tcPr>
            <w:tcW w:w="2400" w:type="dxa"/>
          </w:tcPr>
          <w:p>
            <w:r>
              <w:t xml:space="preserve">30 Jun 2026</w:t>
            </w:r>
          </w:p>
        </w:tc>
        <w:tc>
          <w:tcPr>
            <w:tcW w:w="2400" w:type="dxa"/>
          </w:tcPr>
          <w:p>
            <w:r>
              <w:t xml:space="preserve">30 Jun 2026</w:t>
            </w:r>
          </w:p>
        </w:tc>
        <w:tc>
          <w:tcPr>
            <w:tcW w:w="2400" w:type="dxa"/>
          </w:tcPr>
          <w:p>
            <w:r>
              <w:t xml:space="preserve">$45,678</w:t>
            </w:r>
          </w:p>
        </w:tc>
        <w:tc>
          <w:tcPr>
            <w:tcW w:w="2400" w:type="dxa"/>
          </w:tcPr>
          <w:p>
            <w:r>
              <w:t xml:space="preserve"/>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SB-001375.99.43</w:t>
            </w:r>
          </w:p>
        </w:tc>
        <w:tc>
          <w:tcPr>
            <w:tcW w:w="2400" w:type="dxa"/>
          </w:tcPr>
          <w:p>
            <w:r>
              <w:t xml:space="preserve">Sixth Global Conference on Strengthening Synergies between the Paris Agreement and the 2030 Agenda for Sustainable Development / </w:t>
            </w:r>
          </w:p>
        </w:tc>
        <w:tc>
          <w:tcPr>
            <w:tcW w:w="2400" w:type="dxa"/>
          </w:tcPr>
          <w:p>
            <w:r>
              <w:t xml:space="preserve">DSDG</w:t>
            </w:r>
          </w:p>
        </w:tc>
        <w:tc>
          <w:tcPr>
            <w:tcW w:w="2400" w:type="dxa"/>
          </w:tcPr>
          <w:p>
            <w:r>
              <w:t xml:space="preserve">30 Jun 2026</w:t>
            </w:r>
          </w:p>
        </w:tc>
        <w:tc>
          <w:tcPr>
            <w:tcW w:w="2400" w:type="dxa"/>
          </w:tcPr>
          <w:p>
            <w:r>
              <w:t xml:space="preserve">30 Jun 2026</w:t>
            </w:r>
          </w:p>
        </w:tc>
        <w:tc>
          <w:tcPr>
            <w:tcW w:w="2400" w:type="dxa"/>
          </w:tcPr>
          <w:p>
            <w:r>
              <w:t xml:space="preserve">$130,000</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'SB-001375.99.43|row:22': 'f_cashDESA' has non-numeric value 'Additional support as needed from XB resources'. / Proposal past due</w:t>
            </w:r>
          </w:p>
        </w:tc>
      </w:tr>
      <w:tr>
        <w:tc>
          <w:tcPr>
            <w:tcW w:w="2400" w:type="dxa"/>
          </w:tcPr>
          <w:p>
            <w:r>
              <w:t xml:space="preserve">SB-001374.99.41</w:t>
            </w:r>
          </w:p>
        </w:tc>
        <w:tc>
          <w:tcPr>
            <w:tcW w:w="2400" w:type="dxa"/>
          </w:tcPr>
          <w:p>
            <w:r>
              <w:t xml:space="preserve">Advancing Transformative and Coordinated Innovation Ecosystems: Capacity Building for Young Innovators in the Global South at STI Forum 2026 / </w:t>
            </w:r>
          </w:p>
        </w:tc>
        <w:tc>
          <w:tcPr>
            <w:tcW w:w="2400" w:type="dxa"/>
          </w:tcPr>
          <w:p>
            <w:r>
              <w:t xml:space="preserve">DPIDG</w:t>
            </w:r>
          </w:p>
        </w:tc>
        <w:tc>
          <w:tcPr>
            <w:tcW w:w="2400" w:type="dxa"/>
          </w:tcPr>
          <w:p>
            <w:r>
              <w:t xml:space="preserve">30 Sept 2026</w:t>
            </w:r>
          </w:p>
        </w:tc>
        <w:tc>
          <w:tcPr>
            <w:tcW w:w="2400" w:type="dxa"/>
          </w:tcPr>
          <w:p>
            <w:r>
              <w:t xml:space="preserve">31 Dec 2026</w:t>
            </w:r>
          </w:p>
        </w:tc>
        <w:tc>
          <w:tcPr>
            <w:tcW w:w="2400" w:type="dxa"/>
          </w:tcPr>
          <w:p>
            <w:r>
              <w:t xml:space="preserve">$50,040</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'SB-001374.99.41|row:23': 'f_cashDESA' has non-numeric value 'Travel support, in line with United Nations travel policy, for up to ten (10) developing country representatives; Venue, audiovisual equipment and IT costs.'.</w:t>
            </w:r>
          </w:p>
        </w:tc>
      </w:tr>
      <w:tr>
        <w:tc>
          <w:tcPr>
            <w:tcW w:w="2400" w:type="dxa"/>
          </w:tcPr>
          <w:p>
            <w:r>
              <w:t xml:space="preserve">SB-001374.99.43</w:t>
            </w:r>
          </w:p>
        </w:tc>
        <w:tc>
          <w:tcPr>
            <w:tcW w:w="2400" w:type="dxa"/>
          </w:tcPr>
          <w:p>
            <w:r>
              <w:t xml:space="preserve">From National Vision to Local Action: Strengthening Multi-Level Governance and Local Capacity for SDG Implementation and Agenda 2063 in Africa / </w:t>
            </w:r>
          </w:p>
        </w:tc>
        <w:tc>
          <w:tcPr>
            <w:tcW w:w="2400" w:type="dxa"/>
          </w:tcPr>
          <w:p>
            <w:r>
              <w:t xml:space="preserve">DPIDG</w:t>
            </w:r>
          </w:p>
        </w:tc>
        <w:tc>
          <w:tcPr>
            <w:tcW w:w="2400" w:type="dxa"/>
          </w:tcPr>
          <w:p>
            <w:r>
              <w:t xml:space="preserve">31 Dec 2026</w:t>
            </w:r>
          </w:p>
        </w:tc>
        <w:tc>
          <w:tcPr>
            <w:tcW w:w="2400" w:type="dxa"/>
          </w:tcPr>
          <w:p>
            <w:r>
              <w:t xml:space="preserve">31 Dec 2026</w:t>
            </w:r>
          </w:p>
        </w:tc>
        <w:tc>
          <w:tcPr>
            <w:tcW w:w="2400" w:type="dxa"/>
          </w:tcPr>
          <w:p>
            <w:r>
              <w:t xml:space="preserve">$42,570</w:t>
            </w:r>
          </w:p>
        </w:tc>
        <w:tc>
          <w:tcPr>
            <w:tcW w:w="2400" w:type="dxa"/>
          </w:tcPr>
          <w:p>
            <w:r>
              <w:t xml:space="preserve"/>
            </w:r>
          </w:p>
        </w:tc>
        <w:tc>
          <w:tcPr>
            <w:tcW w:w="2400" w:type="dxa"/>
          </w:tcPr>
          <w:p>
            <w:r>
              <w:t xml:space="preserve"/>
            </w:r>
          </w:p>
        </w:tc>
        <w:tc>
          <w:tcPr>
            <w:tcW w:w="2400" w:type="dxa"/>
          </w:tcPr>
          <w:p>
            <w:r>
              <w:t xml:space="preserve">proposals.xlsx record 'row:27': Regional record has no named region or countries; visible only with no geographic filter. / proposals.xlsx record 'SB-001374.99.43|row:27': 'costTotal' has non-numeric value '10571||334||1,095||12,000||10,950||6,000||30,570||42,570'. / proposals.xlsx record 'SB-001374.99.43|row:27': 'f_cashDESA' has non-numeric value 'Travel support, in line with United Nations travel policy, for one (1) DPIDG staff; Travel support, in line with United Nations travel policy, for up to ten (10) participants; Conference registration fees for up to ten (10) participants.'. / proposals.xlsx record 'SB-001374.99.43|row:27': 'f_cashGov' has non-numeric value 'Venue and IT costs; Local transportation; Costs of lunch and coffee breaks.'. / proposals.xlsx record 'SB-001374.99.43|row:27': 'f_cashOther' has non-numeric value 'Venue and IT costs; Local transportation; Costs of lunch and coffee breaks.'.</w:t>
            </w:r>
          </w:p>
        </w:tc>
      </w:tr>
      <w:tr>
        <w:tc>
          <w:tcPr>
            <w:tcW w:w="2400" w:type="dxa"/>
          </w:tcPr>
          <w:p>
            <w:r>
              <w:t xml:space="preserve">SB-008163.37</w:t>
            </w:r>
          </w:p>
        </w:tc>
        <w:tc>
          <w:tcPr>
            <w:tcW w:w="2400" w:type="dxa"/>
          </w:tcPr>
          <w:p>
            <w:r>
              <w:t xml:space="preserve">Regional Workshop on Population Estimation and Projections for Anglophone Sub-Saharan Africa</w:t>
            </w:r>
          </w:p>
        </w:tc>
        <w:tc>
          <w:tcPr>
            <w:tcW w:w="2400" w:type="dxa"/>
          </w:tcPr>
          <w:p>
            <w:r>
              <w:t xml:space="preserve">PD</w:t>
            </w:r>
          </w:p>
        </w:tc>
        <w:tc>
          <w:tcPr>
            <w:tcW w:w="2400" w:type="dxa"/>
          </w:tcPr>
          <w:p>
            <w:r>
              <w:t xml:space="preserve">30 Sept 2026</w:t>
            </w:r>
          </w:p>
        </w:tc>
        <w:tc>
          <w:tcPr>
            <w:tcW w:w="2400" w:type="dxa"/>
          </w:tcPr>
          <w:p>
            <w:r>
              <w:t xml:space="preserve">31 Dec 2026</w:t>
            </w:r>
          </w:p>
        </w:tc>
        <w:tc>
          <w:tcPr>
            <w:tcW w:w="2400" w:type="dxa"/>
          </w:tcPr>
          <w:p>
            <w:r>
              <w:t xml:space="preserve">$17,500</w:t>
            </w:r>
          </w:p>
        </w:tc>
        <w:tc>
          <w:tcPr>
            <w:tcW w:w="2400" w:type="dxa"/>
          </w:tcPr>
          <w:p>
            <w:r>
              <w:t xml:space="preserve"/>
            </w:r>
          </w:p>
        </w:tc>
        <w:tc>
          <w:tcPr>
            <w:tcW w:w="2400" w:type="dxa"/>
          </w:tcPr>
          <w:p>
            <w:r>
              <w:t xml:space="preserve"/>
            </w:r>
          </w:p>
        </w:tc>
        <w:tc>
          <w:tcPr>
            <w:tcW w:w="2400" w:type="dxa"/>
          </w:tcPr>
          <w:p>
            <w:r>
              <w:t xml:space="preserve">proposals.xlsx record 'row:29': Regional record has no named region or countries; visible only with no geographic filter. / proposals.xlsx record 'SB-008163.37|row:29': 'f_cashDESA' has non-numeric value 'RPTC funds for staff travel and share of workshop catering'. / proposals.xlsx record 'SB-008163.37|row:29': 'f_cashGov' has non-numeric value 'None'.</w:t>
            </w:r>
          </w:p>
        </w:tc>
      </w:tr>
      <w:tr>
        <w:tc>
          <w:tcPr>
            <w:tcW w:w="2400" w:type="dxa"/>
          </w:tcPr>
          <w:p>
            <w:r>
              <w:t xml:space="preserve">SB-008163.36</w:t>
            </w:r>
          </w:p>
        </w:tc>
        <w:tc>
          <w:tcPr>
            <w:tcW w:w="2400" w:type="dxa"/>
          </w:tcPr>
          <w:p>
            <w:r>
              <w:t xml:space="preserve">Applied Demographic Analysis for National Population Estimation and Projections: A Modular, Blended Course for National Statistical Offices</w:t>
            </w:r>
          </w:p>
        </w:tc>
        <w:tc>
          <w:tcPr>
            <w:tcW w:w="2400" w:type="dxa"/>
          </w:tcPr>
          <w:p>
            <w:r>
              <w:t xml:space="preserve">PD</w:t>
            </w:r>
          </w:p>
        </w:tc>
        <w:tc>
          <w:tcPr>
            <w:tcW w:w="2400" w:type="dxa"/>
          </w:tcPr>
          <w:p>
            <w:r>
              <w:t xml:space="preserve">30 Jun 2026</w:t>
            </w:r>
          </w:p>
        </w:tc>
        <w:tc>
          <w:tcPr>
            <w:tcW w:w="2400" w:type="dxa"/>
          </w:tcPr>
          <w:p>
            <w:r>
              <w:t xml:space="preserve">31 Dec 2026</w:t>
            </w:r>
          </w:p>
        </w:tc>
        <w:tc>
          <w:tcPr>
            <w:tcW w:w="2400" w:type="dxa"/>
          </w:tcPr>
          <w:p>
            <w:r>
              <w:t xml:space="preserve">$80,000</w:t>
            </w:r>
          </w:p>
        </w:tc>
        <w:tc>
          <w:tcPr>
            <w:tcW w:w="2400" w:type="dxa"/>
          </w:tcPr>
          <w:p>
            <w:r>
              <w:t xml:space="preserve"/>
            </w:r>
          </w:p>
        </w:tc>
        <w:tc>
          <w:tcPr>
            <w:tcW w:w="2400" w:type="dxa"/>
          </w:tcPr>
          <w:p>
            <w:r>
              <w:t xml:space="preserve"/>
            </w:r>
          </w:p>
        </w:tc>
        <w:tc>
          <w:tcPr>
            <w:tcW w:w="2400" w:type="dxa"/>
          </w:tcPr>
          <w:p>
            <w:r>
              <w:t xml:space="preserve">proposals.xlsx record 'row:33': Country text 'building on existing partnerships with Regional Commissions and UNFPA.' could not be matched; no country assignment was inferred. / proposals.xlsx record 'row:33': Country text 'Global reach. Priority targeting of low- and middle-income countries with capacity gaps in population estimates and projections' could not be matched; no country assignment was inferred.</w:t>
            </w:r>
          </w:p>
        </w:tc>
      </w:tr>
      <w:tr>
        <w:tc>
          <w:tcPr>
            <w:tcW w:w="2400" w:type="dxa"/>
          </w:tcPr>
          <w:p>
            <w:r>
              <w:t xml:space="preserve">SB-008163.38</w:t>
            </w:r>
          </w:p>
        </w:tc>
        <w:tc>
          <w:tcPr>
            <w:tcW w:w="2400" w:type="dxa"/>
          </w:tcPr>
          <w:p>
            <w:r>
              <w:t xml:space="preserve"> in-person workshops and advisory missions on population estimates and projections</w:t>
            </w:r>
          </w:p>
        </w:tc>
        <w:tc>
          <w:tcPr>
            <w:tcW w:w="2400" w:type="dxa"/>
          </w:tcPr>
          <w:p>
            <w:r>
              <w:t xml:space="preserve">PD</w:t>
            </w:r>
          </w:p>
        </w:tc>
        <w:tc>
          <w:tcPr>
            <w:tcW w:w="2400" w:type="dxa"/>
          </w:tcPr>
          <w:p>
            <w:r>
              <w:t xml:space="preserve">30 Sept 2026</w:t>
            </w:r>
          </w:p>
        </w:tc>
        <w:tc>
          <w:tcPr>
            <w:tcW w:w="2400" w:type="dxa"/>
          </w:tcPr>
          <w:p>
            <w:r>
              <w:t xml:space="preserve">31 Dec 2026</w:t>
            </w:r>
          </w:p>
        </w:tc>
        <w:tc>
          <w:tcPr>
            <w:tcW w:w="2400" w:type="dxa"/>
          </w:tcPr>
          <w:p>
            <w:r>
              <w:t xml:space="preserve">$39,900</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'SB-008163.38|row:34': 'f_cashDESA' has non-numeric value 'RPTC funds (software development consultancies)'. / proposals.xlsx record 'SB-008163.38|row:34': 'f_cashGov' has non-numeric value 'None'.</w:t>
            </w:r>
          </w:p>
        </w:tc>
      </w:tr>
      <w:tr>
        <w:tc>
          <w:tcPr>
            <w:tcW w:w="2400" w:type="dxa"/>
          </w:tcPr>
          <w:p>
            <w:r>
              <w:t xml:space="preserve">SB-001374.99.44</w:t>
            </w:r>
          </w:p>
        </w:tc>
        <w:tc>
          <w:tcPr>
            <w:tcW w:w="2400" w:type="dxa"/>
          </w:tcPr>
          <w:p>
            <w:r>
              <w:t xml:space="preserve"/>
            </w:r>
          </w:p>
        </w:tc>
        <w:tc>
          <w:tcPr>
            <w:tcW w:w="2400" w:type="dxa"/>
          </w:tcPr>
          <w:p>
            <w:r>
              <w:t xml:space="preserve">DPIDG</w:t>
            </w:r>
          </w:p>
        </w:tc>
        <w:tc>
          <w:tcPr>
            <w:tcW w:w="2400" w:type="dxa"/>
          </w:tcPr>
          <w:p>
            <w:r>
              <w:t xml:space="preserve">30 Jun 2026</w:t>
            </w:r>
          </w:p>
        </w:tc>
        <w:tc>
          <w:tcPr>
            <w:tcW w:w="2400" w:type="dxa"/>
          </w:tcPr>
          <w:p>
            <w:r>
              <w:t xml:space="preserve">30 Sept 2026</w:t>
            </w:r>
          </w:p>
        </w:tc>
        <w:tc>
          <w:tcPr>
            <w:tcW w:w="2400" w:type="dxa"/>
          </w:tcPr>
          <w:p>
            <w:r>
              <w:t xml:space="preserve">$5,000</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'SB-001374.99.44|row:35': 'f_cashDESA' has non-numeric value 'NA'. / proposals.xlsx record 'SB-001374.99.44|row:35': 'f_cashGov' has non-numeric value 'NA'. / proposals.xlsx record 'SB-001374.99.44|row:35': 'f_cashOther' has non-numeric value 'NA'. / Proposal past due</w:t>
            </w:r>
          </w:p>
        </w:tc>
      </w:tr>
      <w:tr>
        <w:tc>
          <w:tcPr>
            <w:tcW w:w="2400" w:type="dxa"/>
          </w:tcPr>
          <w:p>
            <w:r>
              <w:t xml:space="preserve">SB-001376.99.99.29</w:t>
            </w:r>
          </w:p>
        </w:tc>
        <w:tc>
          <w:tcPr>
            <w:tcW w:w="2400" w:type="dxa"/>
          </w:tcPr>
          <w:p>
            <w:r>
              <w:t xml:space="preserve">First Technical Workshop for transiting to the 2025 SNA for League of Arab States Member States (4 – 8 October 2026) / ||First Technical Workshop for transiting to the 2025 SNA for League of Arab States Member States (4 – 8 October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$15,770</w:t>
            </w:r>
          </w:p>
        </w:tc>
        <w:tc>
          <w:tcPr>
            <w:tcW w:w="2400" w:type="dxa"/>
          </w:tcPr>
          <w:p>
            <w:r>
              <w:t xml:space="preserve"/>
            </w:r>
          </w:p>
        </w:tc>
        <w:tc>
          <w:tcPr>
            <w:tcW w:w="2400" w:type="dxa"/>
          </w:tcPr>
          <w:p>
            <w:r>
              <w:t xml:space="preserve"/>
            </w:r>
          </w:p>
        </w:tc>
        <w:tc>
          <w:tcPr>
            <w:tcW w:w="2400" w:type="dxa"/>
          </w:tcPr>
          <w:p>
            <w:r>
              <w:t xml:space="preserve">proposals.xlsx record 'row:37': Regional record has no named region or countries; visible only with no geographic filter. / proposals.xlsx record 'SB-001376.99.99.29|row:37': 'f_cashOther' has non-numeric value 'Funding participants'.</w:t>
            </w:r>
          </w:p>
        </w:tc>
      </w:tr>
      <w:tr>
        <w:tc>
          <w:tcPr>
            <w:tcW w:w="2400" w:type="dxa"/>
          </w:tcPr>
          <w:p>
            <w:r>
              <w:t xml:space="preserve">SB-001375.99.47</w:t>
            </w:r>
          </w:p>
        </w:tc>
        <w:tc>
          <w:tcPr>
            <w:tcW w:w="2400" w:type="dxa"/>
          </w:tcPr>
          <w:p>
            <w:r>
              <w:t xml:space="preserve">Enhancing Implementation of UNOC3 Voluntary Commitments with a focus on Ocean-Climate Interlinkages: Capacity-Building Workshop for the Asia-Pacific Region</w:t>
            </w:r>
          </w:p>
        </w:tc>
        <w:tc>
          <w:tcPr>
            <w:tcW w:w="2400" w:type="dxa"/>
          </w:tcPr>
          <w:p>
            <w:r>
              <w:t xml:space="preserve">DSDG</w:t>
            </w:r>
          </w:p>
        </w:tc>
        <w:tc>
          <w:tcPr>
            <w:tcW w:w="2400" w:type="dxa"/>
          </w:tcPr>
          <w:p>
            <w:r>
              <w:t xml:space="preserve">30 Sept 2026</w:t>
            </w:r>
          </w:p>
        </w:tc>
        <w:tc>
          <w:tcPr>
            <w:tcW w:w="2400" w:type="dxa"/>
          </w:tcPr>
          <w:p>
            <w:r>
              <w:t xml:space="preserve">31 Dec 2026</w:t>
            </w:r>
          </w:p>
        </w:tc>
        <w:tc>
          <w:tcPr>
            <w:tcW w:w="2400" w:type="dxa"/>
          </w:tcPr>
          <w:p>
            <w:r>
              <w:t xml:space="preserve">$96,100</w:t>
            </w:r>
          </w:p>
        </w:tc>
        <w:tc>
          <w:tcPr>
            <w:tcW w:w="2400" w:type="dxa"/>
          </w:tcPr>
          <w:p>
            <w:r>
              <w:t xml:space="preserve"/>
            </w:r>
          </w:p>
        </w:tc>
        <w:tc>
          <w:tcPr>
            <w:tcW w:w="2400" w:type="dxa"/>
          </w:tcPr>
          <w:p>
            <w:r>
              <w:t xml:space="preserve"/>
            </w:r>
          </w:p>
        </w:tc>
        <w:tc>
          <w:tcPr>
            <w:tcW w:w="2400" w:type="dxa"/>
          </w:tcPr>
          <w:p>
            <w:r>
              <w:t xml:space="preserve">proposals.xlsx record 'row:42': Regional record has no named region or countries; visible only with no geographic filter.</w:t>
            </w:r>
          </w:p>
        </w:tc>
      </w:tr>
      <w:tr>
        <w:tc>
          <w:tcPr>
            <w:tcW w:w="2400" w:type="dxa"/>
          </w:tcPr>
          <w:p>
            <w:r>
              <w:t xml:space="preserve">SB-001376.99.99.34</w:t>
            </w:r>
          </w:p>
        </w:tc>
        <w:tc>
          <w:tcPr>
            <w:tcW w:w="2400" w:type="dxa"/>
          </w:tcPr>
          <w:p>
            <w:r>
              <w:t xml:space="preserve">Annual Seminar on National Accounts: Transitioning to the 2025 SNA for Latin America and the Caribbean / ||Annual Seminar on National Accounts: Transitioning to the 2025 SNA for Latin America and the Caribbean</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$48,232</w:t>
            </w:r>
          </w:p>
        </w:tc>
        <w:tc>
          <w:tcPr>
            <w:tcW w:w="2400" w:type="dxa"/>
          </w:tcPr>
          <w:p>
            <w:r>
              <w:t xml:space="preserve"/>
            </w:r>
          </w:p>
        </w:tc>
        <w:tc>
          <w:tcPr>
            <w:tcW w:w="2400" w:type="dxa"/>
          </w:tcPr>
          <w:p>
            <w:r>
              <w:t xml:space="preserve"/>
            </w:r>
          </w:p>
        </w:tc>
        <w:tc>
          <w:tcPr>
            <w:tcW w:w="2400" w:type="dxa"/>
          </w:tcPr>
          <w:p>
            <w:r>
              <w:t xml:space="preserve">proposals.xlsx record 'row:45': Regional record has no named region or countries; visible only with no geographic filter. / proposals.xlsx record 'SB-001376.99.99.34|row:45': 'costTravelStaff' has non-numeric value '8.828.00'.</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31 Mar 2026</w:t>
            </w:r>
          </w:p>
        </w:tc>
        <w:tc>
          <w:tcPr>
            <w:tcW w:w="2400" w:type="dxa"/>
          </w:tcPr>
          <w:p>
            <w:r>
              <w:t xml:space="preserve">30 Jun 2026</w:t>
            </w:r>
          </w:p>
        </w:tc>
        <w:tc>
          <w:tcPr>
            <w:tcW w:w="2400" w:type="dxa"/>
          </w:tcPr>
          <w:p>
            <w:r>
              <w:t xml:space="preserve">$108,000</w:t>
            </w:r>
          </w:p>
        </w:tc>
        <w:tc>
          <w:tcPr>
            <w:tcW w:w="2400" w:type="dxa"/>
          </w:tcPr>
          <w:p>
            <w:r>
              <w:t xml:space="preserve"/>
            </w:r>
          </w:p>
        </w:tc>
        <w:tc>
          <w:tcPr>
            <w:tcW w:w="2400" w:type="dxa"/>
          </w:tcPr>
          <w:p>
            <w:r>
              <w:t xml:space="preserve"/>
            </w:r>
          </w:p>
        </w:tc>
        <w:tc>
          <w:tcPr>
            <w:tcW w:w="2400" w:type="dxa"/>
          </w:tcPr>
          <w:p>
            <w:r>
              <w:t xml:space="preserve">proposals.xlsx record 'row:58': Regional record has no named region or countries; visible only with no geographic filter. / proposals.xlsx record 'SB-008163.35|row:58': 'f_cashDESA' has non-numeric value 'Hiring consultants, travel of participants and staff, workshop costs'. / proposals.xlsx record 'SB-008163.35|row:58': 'f_cashOther' has non-numeric value 'Covering additional participants, resource persons and workshop costs'. / Proposal past due</w:t>
            </w:r>
          </w:p>
        </w:tc>
      </w:tr>
      <w:tr>
        <w:tc>
          <w:tcPr>
            <w:tcW w:w="2400" w:type="dxa"/>
          </w:tcPr>
          <w:p>
            <w:r>
              <w:t xml:space="preserve">SB-001379.99.27</w:t>
            </w:r>
          </w:p>
        </w:tc>
        <w:tc>
          <w:tcPr>
            <w:tcW w:w="2400" w:type="dxa"/>
          </w:tcPr>
          <w:p>
            <w:r>
              <w:t xml:space="preserve">Strengthening national capacity on ageing in Africa for the Madrid Plan of Action fifth review to advance implementation of the Doha Declaration.</w:t>
            </w:r>
          </w:p>
        </w:tc>
        <w:tc>
          <w:tcPr>
            <w:tcW w:w="2400" w:type="dxa"/>
          </w:tcPr>
          <w:p>
            <w:r>
              <w:t xml:space="preserve">DISD</w:t>
            </w:r>
          </w:p>
        </w:tc>
        <w:tc>
          <w:tcPr>
            <w:tcW w:w="2400" w:type="dxa"/>
          </w:tcPr>
          <w:p>
            <w:r>
              <w:t xml:space="preserve">31 Mar 2026</w:t>
            </w:r>
          </w:p>
        </w:tc>
        <w:tc>
          <w:tcPr>
            <w:tcW w:w="2400" w:type="dxa"/>
          </w:tcPr>
          <w:p>
            <w:r>
              <w:t xml:space="preserve">31 Dec 2026</w:t>
            </w:r>
          </w:p>
        </w:tc>
        <w:tc>
          <w:tcPr>
            <w:tcW w:w="2400" w:type="dxa"/>
          </w:tcPr>
          <w:p>
            <w:r>
              <w:t xml:space="preserve">$113,019</w:t>
            </w:r>
          </w:p>
        </w:tc>
        <w:tc>
          <w:tcPr>
            <w:tcW w:w="2400" w:type="dxa"/>
          </w:tcPr>
          <w:p>
            <w:r>
              <w:t xml:space="preserve"/>
            </w:r>
          </w:p>
        </w:tc>
        <w:tc>
          <w:tcPr>
            <w:tcW w:w="2400" w:type="dxa"/>
          </w:tcPr>
          <w:p>
            <w:r>
              <w:t xml:space="preserve"/>
            </w:r>
          </w:p>
        </w:tc>
        <w:tc>
          <w:tcPr>
            <w:tcW w:w="2400" w:type="dxa"/>
          </w:tcPr>
          <w:p>
            <w:r>
              <w:t xml:space="preserve">proposals.xlsx record 'row:64': Regional record has no named region or countries; visible only with no geographic filter.</w:t>
            </w:r>
          </w:p>
        </w:tc>
      </w:tr>
      <w:tr>
        <w:tc>
          <w:tcPr>
            <w:tcW w:w="2400" w:type="dxa"/>
          </w:tcPr>
          <w:p>
            <w:r>
              <w:t xml:space="preserve">SB-001380.95</w:t>
            </w:r>
          </w:p>
        </w:tc>
        <w:tc>
          <w:tcPr>
            <w:tcW w:w="2400" w:type="dxa"/>
          </w:tcPr>
          <w:p>
            <w:r>
              <w:t xml:space="preserve">United Nations Virtual Workshop on Border Carbon Adjustments (BCAs): Implications and Policy Options for Developing Countries - 11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$3,344</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'SB-001380.95|row:66': 'costTravelConsultants' has non-numeric value 'To be confirmed'. / proposals.xlsx record 'SB-001380.95|row:66': 'f_cashDESA' has non-numeric value 'USD [to be confirmed] to cover simultaneous interpretation into French and Spanish (see item 13).'. / proposals.xlsx record 'SB-001380.95|row:66': 'f_cashGov' has non-numeric value 'NA'. / proposals.xlsx record 'SB-001380.95|row:66': 'f_cashOther' has non-numeric value 'NA'.</w:t>
            </w:r>
          </w:p>
        </w:tc>
      </w:tr>
      <w:tr>
        <w:tc>
          <w:tcPr>
            <w:tcW w:w="2400" w:type="dxa"/>
          </w:tcPr>
          <w:p>
            <w:r>
              <w:t xml:space="preserve">SB-001374.99.37</w:t>
            </w:r>
          </w:p>
        </w:tc>
        <w:tc>
          <w:tcPr>
            <w:tcW w:w="2400" w:type="dxa"/>
          </w:tcPr>
          <w:p>
            <w:r>
              <w:t xml:space="preserve">Global Workshops for VNR Countries: the 2nd Global Workshop for 2026 VNR Countries; and the 1st Global Workshop for 2027 VNR Countries.</w:t>
            </w:r>
          </w:p>
        </w:tc>
        <w:tc>
          <w:tcPr>
            <w:tcW w:w="2400" w:type="dxa"/>
          </w:tcPr>
          <w:p>
            <w:r>
              <w:t xml:space="preserve">DPIDG</w:t>
            </w:r>
          </w:p>
        </w:tc>
        <w:tc>
          <w:tcPr>
            <w:tcW w:w="2400" w:type="dxa"/>
          </w:tcPr>
          <w:p>
            <w:r>
              <w:t xml:space="preserve">30 Jun 2026</w:t>
            </w:r>
          </w:p>
        </w:tc>
        <w:tc>
          <w:tcPr>
            <w:tcW w:w="2400" w:type="dxa"/>
          </w:tcPr>
          <w:p>
            <w:r>
              <w:t xml:space="preserve">31 Dec 2026</w:t>
            </w:r>
          </w:p>
        </w:tc>
        <w:tc>
          <w:tcPr>
            <w:tcW w:w="2400" w:type="dxa"/>
          </w:tcPr>
          <w:p>
            <w:r>
              <w:t xml:space="preserve">$17,000</w:t>
            </w:r>
          </w:p>
        </w:tc>
        <w:tc>
          <w:tcPr>
            <w:tcW w:w="2400" w:type="dxa"/>
          </w:tcPr>
          <w:p>
            <w:r>
              <w:t xml:space="preserve"/>
            </w:r>
          </w:p>
        </w:tc>
        <w:tc>
          <w:tcPr>
            <w:tcW w:w="2400" w:type="dxa"/>
          </w:tcPr>
          <w:p>
            <w:r>
              <w:t xml:space="preserve">Region standardized: 'global' -&gt; 'Global'.</w:t>
            </w:r>
          </w:p>
        </w:tc>
        <w:tc>
          <w:tcPr>
            <w:tcW w:w="2400" w:type="dxa"/>
          </w:tcPr>
          <w:p>
            <w:r>
              <w:t xml:space="preserve"/>
            </w:r>
          </w:p>
        </w:tc>
      </w:tr>
      <w:tr>
        <w:tc>
          <w:tcPr>
            <w:tcW w:w="2400" w:type="dxa"/>
          </w:tcPr>
          <w:p>
            <w:r>
              <w:t xml:space="preserve">SB-001374.99.39</w:t>
            </w:r>
          </w:p>
        </w:tc>
        <w:tc>
          <w:tcPr>
            <w:tcW w:w="2400" w:type="dxa"/>
          </w:tcPr>
          <w:p>
            <w:r>
              <w:t xml:space="preserve">Transforming Public Institutions: Advancing Innovation, Accountability, Participation and Inclusion</w:t>
            </w:r>
          </w:p>
        </w:tc>
        <w:tc>
          <w:tcPr>
            <w:tcW w:w="2400" w:type="dxa"/>
          </w:tcPr>
          <w:p>
            <w:r>
              <w:t xml:space="preserve">DPIDG</w:t>
            </w:r>
          </w:p>
        </w:tc>
        <w:tc>
          <w:tcPr>
            <w:tcW w:w="2400" w:type="dxa"/>
          </w:tcPr>
          <w:p>
            <w:r>
              <w:t xml:space="preserve">30 Jun 2026</w:t>
            </w:r>
          </w:p>
        </w:tc>
        <w:tc>
          <w:tcPr>
            <w:tcW w:w="2400" w:type="dxa"/>
          </w:tcPr>
          <w:p>
            <w:r>
              <w:t xml:space="preserve">30 Jun 2026</w:t>
            </w:r>
          </w:p>
        </w:tc>
        <w:tc>
          <w:tcPr>
            <w:tcW w:w="2400" w:type="dxa"/>
          </w:tcPr>
          <w:p>
            <w:r>
              <w:t xml:space="preserve">$168,500</w:t>
            </w:r>
          </w:p>
        </w:tc>
        <w:tc>
          <w:tcPr>
            <w:tcW w:w="2400" w:type="dxa"/>
          </w:tcPr>
          <w:p>
            <w:r>
              <w:t xml:space="preserve"/>
            </w:r>
          </w:p>
        </w:tc>
        <w:tc>
          <w:tcPr>
            <w:tcW w:w="2400" w:type="dxa"/>
          </w:tcPr>
          <w:p>
            <w:r>
              <w:t xml:space="preserve">Region standardized: 'global' -&gt; 'Global'.</w:t>
            </w:r>
          </w:p>
        </w:tc>
        <w:tc>
          <w:tcPr>
            <w:tcW w:w="2400" w:type="dxa"/>
          </w:tcPr>
          <w:p>
            <w:r>
              <w:t xml:space="preserve">proposals.xlsx record 'SB-001374.99.39|row:69': 'f_cashDESA' has non-numeric value '- Costs related to the participation of up to 59 international participants from developing and least developed countries, namely.Costs related to the participation of 4 resource persons to provide substantive guidance to the workshops and plenaries (1 resource person per workshop) - Costs related to the participation of 5 UN DESA staff as follows: one staff to organize and facilitate each of the four parallel workshops and one staff providing overall support to workshop 3'. / proposals.xlsx record 'SB-001374.99.39|row:69': 'f_cashGov' has non-numeric value 'Costs related to the participation of up to 75 international participants from least developed and developing countries; Costs related to the participation of up to 15 international participants being recognized for the UN Public Service Awards (UNPSA); Costs related to the participation of up to 10 UN DESA staff, including the Under-Secretary-General.'.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r>
        <w:tc>
          <w:tcPr>
            <w:tcW w:w="2400" w:type="dxa"/>
          </w:tcPr>
          <w:p>
            <w:r>
              <w:t xml:space="preserve">SB-001379.99.25</w:t>
            </w:r>
          </w:p>
        </w:tc>
        <w:tc>
          <w:tcPr>
            <w:tcW w:w="2400" w:type="dxa"/>
          </w:tcPr>
          <w:p>
            <w:r>
              <w:t xml:space="preserve">Promoting social inclusion through the creative economy in Botswana and Namibia</w:t>
            </w:r>
          </w:p>
        </w:tc>
        <w:tc>
          <w:tcPr>
            <w:tcW w:w="2400" w:type="dxa"/>
          </w:tcPr>
          <w:p>
            <w:r>
              <w:t xml:space="preserve">DISD</w:t>
            </w:r>
          </w:p>
        </w:tc>
        <w:tc>
          <w:tcPr>
            <w:tcW w:w="2400" w:type="dxa"/>
          </w:tcPr>
          <w:p>
            <w:r>
              <w:t xml:space="preserve">01 Jun 2026</w:t>
            </w:r>
          </w:p>
        </w:tc>
        <w:tc>
          <w:tcPr>
            <w:tcW w:w="2400" w:type="dxa"/>
          </w:tcPr>
          <w:p>
            <w:r>
              <w:t xml:space="preserve">05 Jun 2026</w:t>
            </w:r>
          </w:p>
        </w:tc>
        <w:tc>
          <w:tcPr>
            <w:tcW w:w="2400" w:type="dxa"/>
          </w:tcPr>
          <w:p>
            <w:r>
              <w:t xml:space="preserve">$56,072</w:t>
            </w:r>
          </w:p>
        </w:tc>
        <w:tc>
          <w:tcPr>
            <w:tcW w:w="2400" w:type="dxa"/>
          </w:tcPr>
          <w:p>
            <w:r>
              <w:t xml:space="preserve">50</w:t>
            </w:r>
          </w:p>
        </w:tc>
        <w:tc>
          <w:tcPr>
            <w:tcW w:w="2400" w:type="dxa"/>
          </w:tcPr>
          <w:p>
            <w:r>
              <w:t xml:space="preserve">27</w:t>
            </w:r>
          </w:p>
        </w:tc>
        <w:tc>
          <w:tcPr>
            <w:tcW w:w="2400" w:type="dxa"/>
          </w:tcPr>
          <w:p>
            <w:r>
              <w:t xml:space="preserve"/>
            </w:r>
          </w:p>
        </w:tc>
        <w:tc>
          <w:tcPr>
            <w:tcW w:w="2400" w:type="dxa"/>
          </w:tcPr>
          <w:p>
            <w:r>
              <w:t xml:space="preserve"/>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23 Mar 2026</w:t>
            </w:r>
          </w:p>
        </w:tc>
        <w:tc>
          <w:tcPr>
            <w:tcW w:w="2400" w:type="dxa"/>
          </w:tcPr>
          <w:p>
            <w:r>
              <w:t xml:space="preserve">27 Mar 2026</w:t>
            </w:r>
          </w:p>
        </w:tc>
        <w:tc>
          <w:tcPr>
            <w:tcW w:w="2400" w:type="dxa"/>
          </w:tcPr>
          <w:p>
            <w:r>
              <w:t xml:space="preserve">$34,560</w:t>
            </w:r>
          </w:p>
        </w:tc>
        <w:tc>
          <w:tcPr>
            <w:tcW w:w="2400" w:type="dxa"/>
          </w:tcPr>
          <w:p>
            <w:r>
              <w:t xml:space="preserve">68</w:t>
            </w:r>
          </w:p>
        </w:tc>
        <w:tc>
          <w:tcPr>
            <w:tcW w:w="2400" w:type="dxa"/>
          </w:tcPr>
          <w:p>
            <w:r>
              <w:t xml:space="preserve">35</w:t>
            </w:r>
          </w:p>
        </w:tc>
        <w:tc>
          <w:tcPr>
            <w:tcW w:w="2400" w:type="dxa"/>
          </w:tcPr>
          <w:p>
            <w:r>
              <w:t xml:space="preserve">Region standardized: 'global' -&gt; 'Global'.</w:t>
            </w:r>
          </w:p>
        </w:tc>
        <w:tc>
          <w:tcPr>
            <w:tcW w:w="2400" w:type="dxa"/>
          </w:tcPr>
          <w:p>
            <w:r>
              <w:t xml:space="preserve"/>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SB-001374.99.35</w:t>
            </w:r>
          </w:p>
        </w:tc>
        <w:tc>
          <w:tcPr>
            <w:tcW w:w="2400" w:type="dxa"/>
          </w:tcPr>
          <w:p>
            <w:r>
              <w:t xml:space="preserve">Strengthening the capacity of Supreme Audit Institutions (SAIs) from Small Island Developing States (SIDS) to audit the implementation of the Sustainable Development Goals (SDGs)</w:t>
            </w:r>
          </w:p>
        </w:tc>
        <w:tc>
          <w:tcPr>
            <w:tcW w:w="2400" w:type="dxa"/>
          </w:tcPr>
          <w:p>
            <w:r>
              <w:t xml:space="preserve">DPIDG</w:t>
            </w:r>
          </w:p>
        </w:tc>
        <w:tc>
          <w:tcPr>
            <w:tcW w:w="2400" w:type="dxa"/>
          </w:tcPr>
          <w:p>
            <w:r>
              <w:t xml:space="preserve">03 Aug 2026</w:t>
            </w:r>
          </w:p>
        </w:tc>
        <w:tc>
          <w:tcPr>
            <w:tcW w:w="2400" w:type="dxa"/>
          </w:tcPr>
          <w:p>
            <w:r>
              <w:t xml:space="preserve">05 Aug 2026</w:t>
            </w:r>
          </w:p>
        </w:tc>
        <w:tc>
          <w:tcPr>
            <w:tcW w:w="2400" w:type="dxa"/>
          </w:tcPr>
          <w:p>
            <w:r>
              <w:t xml:space="preserve">$0</w:t>
            </w:r>
          </w:p>
        </w:tc>
        <w:tc>
          <w:tcPr>
            <w:tcW w:w="2400" w:type="dxa"/>
          </w:tcPr>
          <w:p>
            <w:r>
              <w:t xml:space="preserve">7</w:t>
            </w:r>
          </w:p>
        </w:tc>
        <w:tc>
          <w:tcPr>
            <w:tcW w:w="2400" w:type="dxa"/>
          </w:tcPr>
          <w:p>
            <w:r>
              <w:t xml:space="preserve">3</w:t>
            </w:r>
          </w:p>
        </w:tc>
        <w:tc>
          <w:tcPr>
            <w:tcW w:w="2400" w:type="dxa"/>
          </w:tcPr>
          <w:p>
            <w:r>
              <w:t xml:space="preserve">Region standardized: 'global' -&gt; 'Global'.</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 / activity.xlsx record 'SB-001374.99.35|row:12': 'Consumed Budget' is blank.</w:t>
            </w:r>
          </w:p>
        </w:tc>
      </w:tr>
      <w:tr>
        <w:tc>
          <w:tcPr>
            <w:tcW w:w="2400" w:type="dxa"/>
          </w:tcPr>
          <w:p>
            <w:r>
              <w:t xml:space="preserve">SB-001379.99.20</w:t>
            </w:r>
          </w:p>
        </w:tc>
        <w:tc>
          <w:tcPr>
            <w:tcW w:w="2400" w:type="dxa"/>
          </w:tcPr>
          <w:p>
            <w:r>
              <w:t xml:space="preserve">National workshop: “Development of the National Action Plan for the Implementation of the National Policy for Family Promotion and Protection”</w:t>
            </w:r>
          </w:p>
        </w:tc>
        <w:tc>
          <w:tcPr>
            <w:tcW w:w="2400" w:type="dxa"/>
          </w:tcPr>
          <w:p>
            <w:r>
              <w:t xml:space="preserve">DISD</w:t>
            </w:r>
          </w:p>
        </w:tc>
        <w:tc>
          <w:tcPr>
            <w:tcW w:w="2400" w:type="dxa"/>
          </w:tcPr>
          <w:p>
            <w:r>
              <w:t xml:space="preserve">02 Jan 2026</w:t>
            </w:r>
          </w:p>
        </w:tc>
        <w:tc>
          <w:tcPr>
            <w:tcW w:w="2400" w:type="dxa"/>
          </w:tcPr>
          <w:p>
            <w:r>
              <w:t xml:space="preserve">31 Mar 2026</w:t>
            </w:r>
          </w:p>
        </w:tc>
        <w:tc>
          <w:tcPr>
            <w:tcW w:w="2400" w:type="dxa"/>
          </w:tcPr>
          <w:p>
            <w:r>
              <w:t xml:space="preserve">$23,709</w:t>
            </w:r>
          </w:p>
        </w:tc>
        <w:tc>
          <w:tcPr>
            <w:tcW w:w="2400" w:type="dxa"/>
          </w:tcPr>
          <w:p>
            <w:r>
              <w:t xml:space="preserve">50</w:t>
            </w:r>
          </w:p>
        </w:tc>
        <w:tc>
          <w:tcPr>
            <w:tcW w:w="2400" w:type="dxa"/>
          </w:tcPr>
          <w:p>
            <w:r>
              <w:t xml:space="preserve">32</w:t>
            </w:r>
          </w:p>
        </w:tc>
        <w:tc>
          <w:tcPr>
            <w:tcW w:w="2400" w:type="dxa"/>
          </w:tcPr>
          <w:p>
            <w:r>
              <w:t xml:space="preserve"/>
            </w:r>
          </w:p>
        </w:tc>
        <w:tc>
          <w:tcPr>
            <w:tcW w:w="2400" w:type="dxa"/>
          </w:tcPr>
          <w:p>
            <w:r>
              <w:t xml:space="preserve">activity.xlsx record 'SB-001379.99.20|row:7': '#National Plans' has non-numeric value 'The workshop contributed inputs to the development of the National Action Plan for the Implementation of the National Policy for Family Promotion and Protection'.</w:t>
            </w:r>
          </w:p>
        </w:tc>
      </w:tr>
      <w:tr>
        <w:tc>
          <w:tcPr>
            <w:tcW w:w="2400" w:type="dxa"/>
          </w:tcPr>
          <w:p>
            <w:r>
              <w:t xml:space="preserve">SB-001376.99.99.17</w:t>
            </w:r>
          </w:p>
        </w:tc>
        <w:tc>
          <w:tcPr>
            <w:tcW w:w="2400" w:type="dxa"/>
          </w:tcPr>
          <w:p>
            <w:r>
              <w:t xml:space="preserve">Pacific SIDS Regional Energy Statistics Training Workshop</w:t>
            </w:r>
          </w:p>
        </w:tc>
        <w:tc>
          <w:tcPr>
            <w:tcW w:w="2400" w:type="dxa"/>
          </w:tcPr>
          <w:p>
            <w:r>
              <w:t xml:space="preserve">SD</w:t>
            </w:r>
          </w:p>
        </w:tc>
        <w:tc>
          <w:tcPr>
            <w:tcW w:w="2400" w:type="dxa"/>
          </w:tcPr>
          <w:p>
            <w:r>
              <w:t xml:space="preserve">29 Apr 2026</w:t>
            </w:r>
          </w:p>
        </w:tc>
        <w:tc>
          <w:tcPr>
            <w:tcW w:w="2400" w:type="dxa"/>
          </w:tcPr>
          <w:p>
            <w:r>
              <w:t xml:space="preserve">01 May 2026</w:t>
            </w:r>
          </w:p>
        </w:tc>
        <w:tc>
          <w:tcPr>
            <w:tcW w:w="2400" w:type="dxa"/>
          </w:tcPr>
          <w:p>
            <w:r>
              <w:t xml:space="preserve">$36,443</w:t>
            </w:r>
          </w:p>
        </w:tc>
        <w:tc>
          <w:tcPr>
            <w:tcW w:w="2400" w:type="dxa"/>
          </w:tcPr>
          <w:p>
            <w:r>
              <w:t xml:space="preserve">17</w:t>
            </w:r>
          </w:p>
        </w:tc>
        <w:tc>
          <w:tcPr>
            <w:tcW w:w="2400" w:type="dxa"/>
          </w:tcPr>
          <w:p>
            <w:r>
              <w:t xml:space="preserve">8</w:t>
            </w:r>
          </w:p>
        </w:tc>
        <w:tc>
          <w:tcPr>
            <w:tcW w:w="2400" w:type="dxa"/>
          </w:tcPr>
          <w:p>
            <w:r>
              <w:t xml:space="preserve"/>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SB-001379.99.24</w:t>
            </w:r>
          </w:p>
        </w:tc>
        <w:tc>
          <w:tcPr>
            <w:tcW w:w="2400" w:type="dxa"/>
          </w:tcPr>
          <w:p>
            <w:r>
              <w:t xml:space="preserve">National workshop: “Bolstering Social Protection mechanisms in PNG”</w:t>
            </w:r>
          </w:p>
        </w:tc>
        <w:tc>
          <w:tcPr>
            <w:tcW w:w="2400" w:type="dxa"/>
          </w:tcPr>
          <w:p>
            <w:r>
              <w:t xml:space="preserve">DISD</w:t>
            </w:r>
          </w:p>
        </w:tc>
        <w:tc>
          <w:tcPr>
            <w:tcW w:w="2400" w:type="dxa"/>
          </w:tcPr>
          <w:p>
            <w:r>
              <w:t xml:space="preserve">28 Apr 2026</w:t>
            </w:r>
          </w:p>
        </w:tc>
        <w:tc>
          <w:tcPr>
            <w:tcW w:w="2400" w:type="dxa"/>
          </w:tcPr>
          <w:p>
            <w:r>
              <w:t xml:space="preserve">30 Apr 2026</w:t>
            </w:r>
          </w:p>
        </w:tc>
        <w:tc>
          <w:tcPr>
            <w:tcW w:w="2400" w:type="dxa"/>
          </w:tcPr>
          <w:p>
            <w:r>
              <w:t xml:space="preserve">$30,313</w:t>
            </w:r>
          </w:p>
        </w:tc>
        <w:tc>
          <w:tcPr>
            <w:tcW w:w="2400" w:type="dxa"/>
          </w:tcPr>
          <w:p>
            <w:r>
              <w:t xml:space="preserve">40</w:t>
            </w:r>
          </w:p>
        </w:tc>
        <w:tc>
          <w:tcPr>
            <w:tcW w:w="2400" w:type="dxa"/>
          </w:tcPr>
          <w:p>
            <w:r>
              <w:t xml:space="preserve">26</w:t>
            </w:r>
          </w:p>
        </w:tc>
        <w:tc>
          <w:tcPr>
            <w:tcW w:w="2400" w:type="dxa"/>
          </w:tcPr>
          <w:p>
            <w:r>
              <w:t xml:space="preserve"/>
            </w:r>
          </w:p>
        </w:tc>
        <w:tc>
          <w:tcPr>
            <w:tcW w:w="2400" w:type="dxa"/>
          </w:tcPr>
          <w:p>
            <w:r>
              <w:t xml:space="preserve"/>
            </w:r>
          </w:p>
        </w:tc>
      </w:tr>
      <w:tr>
        <w:tc>
          <w:tcPr>
            <w:tcW w:w="2400" w:type="dxa"/>
          </w:tcPr>
          <w:p>
            <w:r>
              <w:t xml:space="preserve">SB-001374.99.27</w:t>
            </w:r>
          </w:p>
        </w:tc>
        <w:tc>
          <w:tcPr>
            <w:tcW w:w="2400" w:type="dxa"/>
          </w:tcPr>
          <w:p>
            <w:r>
              <w:t xml:space="preserve">Capacity Development Workshop on “Using Strategic Foresight to Build Institutional Capacity for Future-Oriented Governance”</w:t>
            </w:r>
          </w:p>
        </w:tc>
        <w:tc>
          <w:tcPr>
            <w:tcW w:w="2400" w:type="dxa"/>
          </w:tcPr>
          <w:p>
            <w:r>
              <w:t xml:space="preserve">DPIDG</w:t>
            </w:r>
          </w:p>
        </w:tc>
        <w:tc>
          <w:tcPr>
            <w:tcW w:w="2400" w:type="dxa"/>
          </w:tcPr>
          <w:p>
            <w:r>
              <w:t xml:space="preserve">10 Feb 2026</w:t>
            </w:r>
          </w:p>
        </w:tc>
        <w:tc>
          <w:tcPr>
            <w:tcW w:w="2400" w:type="dxa"/>
          </w:tcPr>
          <w:p>
            <w:r>
              <w:t xml:space="preserve">13 Feb 2026</w:t>
            </w:r>
          </w:p>
        </w:tc>
        <w:tc>
          <w:tcPr>
            <w:tcW w:w="2400" w:type="dxa"/>
          </w:tcPr>
          <w:p>
            <w:r>
              <w:t xml:space="preserve">$16,304</w:t>
            </w:r>
          </w:p>
        </w:tc>
        <w:tc>
          <w:tcPr>
            <w:tcW w:w="2400" w:type="dxa"/>
          </w:tcPr>
          <w:p>
            <w:r>
              <w:t xml:space="preserve">34</w:t>
            </w:r>
          </w:p>
        </w:tc>
        <w:tc>
          <w:tcPr>
            <w:tcW w:w="2400" w:type="dxa"/>
          </w:tcPr>
          <w:p>
            <w:r>
              <w:t xml:space="preserve">24</w:t>
            </w:r>
          </w:p>
        </w:tc>
        <w:tc>
          <w:tcPr>
            <w:tcW w:w="2400" w:type="dxa"/>
          </w:tcPr>
          <w:p>
            <w:r>
              <w:t xml:space="preserve"/>
            </w:r>
          </w:p>
        </w:tc>
        <w:tc>
          <w:tcPr>
            <w:tcW w:w="2400" w:type="dxa"/>
          </w:tcPr>
          <w:p>
            <w:r>
              <w:t xml:space="preserve">activity.xlsx record 'SB-001374.99.27|row:2': '#Strategies' has non-numeric value 'The activity contributed to the development and preparatory phase of the Government of Saint Lucia’s Public Service Induction Programme: Changing Mindsets for Innovation and Digital Transformation. The workshop strengthened awareness and capacity in strategic foresight and systems thinking among public officials and introduced methodologies for anticipating change and addressing complex policy challenges. It also helped identify potential national trainers who will participate in a forthcoming Training-of-Trainers programme, laying the groundwork for the future implementation and institutionalization of the induction programme under the Public Service Training Institute.'.</w:t>
            </w:r>
          </w:p>
        </w:tc>
      </w:tr>
      <w:tr>
        <w:tc>
          <w:tcPr>
            <w:tcW w:w="2400" w:type="dxa"/>
          </w:tcPr>
          <w:p>
            <w:r>
              <w:t xml:space="preserve">SB-001378.34</w:t>
            </w:r>
          </w:p>
        </w:tc>
        <w:tc>
          <w:tcPr>
            <w:tcW w:w="2400" w:type="dxa"/>
          </w:tcPr>
          <w:p>
            <w:r>
              <w:t xml:space="preserve">Capacity building to strengthen Major Groups and Other Stakeholders (MGoS) capacity to contribute to UNSPF implementation, mobilize financial resources for conservation and sustainable management of forests, and advance the 2030 Agenda at all levels.</w:t>
            </w:r>
          </w:p>
        </w:tc>
        <w:tc>
          <w:tcPr>
            <w:tcW w:w="2400" w:type="dxa"/>
          </w:tcPr>
          <w:p>
            <w:r>
              <w:t xml:space="preserve">UNFFS</w:t>
            </w:r>
          </w:p>
        </w:tc>
        <w:tc>
          <w:tcPr>
            <w:tcW w:w="2400" w:type="dxa"/>
          </w:tcPr>
          <w:p>
            <w:r>
              <w:t xml:space="preserve">06 Feb 2026</w:t>
            </w:r>
          </w:p>
        </w:tc>
        <w:tc>
          <w:tcPr>
            <w:tcW w:w="2400" w:type="dxa"/>
          </w:tcPr>
          <w:p>
            <w:r>
              <w:t xml:space="preserve">13 Apr 2026</w:t>
            </w:r>
          </w:p>
        </w:tc>
        <w:tc>
          <w:tcPr>
            <w:tcW w:w="2400" w:type="dxa"/>
          </w:tcPr>
          <w:p>
            <w:r>
              <w:t xml:space="preserve">$83,618</w:t>
            </w:r>
          </w:p>
        </w:tc>
        <w:tc>
          <w:tcPr>
            <w:tcW w:w="2400" w:type="dxa"/>
          </w:tcPr>
          <w:p>
            <w:r>
              <w:t xml:space="preserve">27</w:t>
            </w:r>
          </w:p>
        </w:tc>
        <w:tc>
          <w:tcPr>
            <w:tcW w:w="2400" w:type="dxa"/>
          </w:tcPr>
          <w:p>
            <w:r>
              <w:t xml:space="preserve">19</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c>
          <w:tcPr>
            <w:tcW w:w="2400" w:type="dxa"/>
          </w:tcPr>
          <w:p>
            <w:r>
              <w:rPr>
                <w:b/>
              </w:rPr>
              <w:t xml:space="preserve">Warnings</w:t>
            </w:r>
          </w:p>
        </w:tc>
      </w:tr>
      <w:tr>
        <w:tc>
          <w:tcPr>
            <w:tcW w:w="2400" w:type="dxa"/>
          </w:tcPr>
          <w:p>
            <w:r>
              <w:t xml:space="preserve">0002086245 - -</w:t>
            </w:r>
          </w:p>
        </w:tc>
        <w:tc>
          <w:tcPr>
            <w:tcW w:w="2400" w:type="dxa"/>
          </w:tcPr>
          <w:p>
            <w:r>
              <w:t xml:space="preserve">0002086245</w:t>
            </w:r>
          </w:p>
        </w:tc>
        <w:tc>
          <w:tcPr>
            <w:tcW w:w="2400" w:type="dxa"/>
          </w:tcPr>
          <w:p>
            <w:r>
              <w:t xml:space="preserve">Past</w:t>
            </w:r>
          </w:p>
        </w:tc>
        <w:tc>
          <w:tcPr>
            <w:tcW w:w="2400" w:type="dxa"/>
          </w:tcPr>
          <w:p>
            <w:r>
              <w:t xml:space="preserve">-</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 PUBLIC SERVICE FORUM 2025</w:t>
            </w:r>
          </w:p>
        </w:tc>
        <w:tc>
          <w:tcPr>
            <w:tcW w:w="2400" w:type="dxa"/>
          </w:tcPr>
          <w:p>
            <w:r>
              <w:t xml:space="preserve"/>
            </w:r>
          </w:p>
        </w:tc>
        <w:tc>
          <w:tcPr>
            <w:tcW w:w="2400" w:type="dxa"/>
          </w:tcPr>
          <w:p>
            <w:r>
              <w:t xml:space="preserve">19 Jun 2025</w:t>
            </w:r>
          </w:p>
        </w:tc>
        <w:tc>
          <w:tcPr>
            <w:tcW w:w="2400" w:type="dxa"/>
          </w:tcPr>
          <w:p>
            <w:r>
              <w:t xml:space="preserve">26 Jun 2025</w:t>
            </w:r>
          </w:p>
        </w:tc>
        <w:tc>
          <w:tcPr>
            <w:tcW w:w="2400" w:type="dxa"/>
          </w:tcPr>
          <w:p>
            <w:r>
              <w:t xml:space="preserve"/>
            </w:r>
          </w:p>
        </w:tc>
        <w:tc>
          <w:tcPr>
            <w:tcW w:w="2400" w:type="dxa"/>
          </w:tcPr>
          <w:p>
            <w:r>
              <w:t xml:space="preserve">travel.xlsx record 'row:412': Country '-' could not be matched to an ISO3 value.</w:t>
            </w:r>
          </w:p>
        </w:tc>
      </w:tr>
      <w:tr>
        <w:tc>
          <w:tcPr>
            <w:tcW w:w="2400" w:type="dxa"/>
          </w:tcPr>
          <w:p>
            <w:r>
              <w:t xml:space="preserve">0002286188 - -</w:t>
            </w:r>
          </w:p>
        </w:tc>
        <w:tc>
          <w:tcPr>
            <w:tcW w:w="2400" w:type="dxa"/>
          </w:tcPr>
          <w:p>
            <w:r>
              <w:t xml:space="preserve">0002286188</w:t>
            </w:r>
          </w:p>
        </w:tc>
        <w:tc>
          <w:tcPr>
            <w:tcW w:w="2400" w:type="dxa"/>
          </w:tcPr>
          <w:p>
            <w:r>
              <w:t xml:space="preserve">Past</w:t>
            </w:r>
          </w:p>
        </w:tc>
        <w:tc>
          <w:tcPr>
            <w:tcW w:w="2400" w:type="dxa"/>
          </w:tcPr>
          <w:p>
            <w:r>
              <w:t xml:space="preserve">-</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THE2026 UNITED NATIONS PUBLIC SERVICE FORUM</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
            </w:r>
          </w:p>
        </w:tc>
        <w:tc>
          <w:tcPr>
            <w:tcW w:w="2400" w:type="dxa"/>
          </w:tcPr>
          <w:p>
            <w:r>
              <w:t xml:space="preserve">travel.xlsx record 'row:984': Country '-' could not be matched to an ISO3 value.</w:t>
            </w:r>
          </w:p>
        </w:tc>
      </w:tr>
      <w:tr>
        <w:tc>
          <w:tcPr>
            <w:tcW w:w="2400" w:type="dxa"/>
          </w:tcPr>
          <w:p>
            <w:r>
              <w:t xml:space="preserve">0002305809 - Argentina</w:t>
            </w:r>
          </w:p>
        </w:tc>
        <w:tc>
          <w:tcPr>
            <w:tcW w:w="2400" w:type="dxa"/>
          </w:tcPr>
          <w:p>
            <w:r>
              <w:t xml:space="preserve">0002305809</w:t>
            </w:r>
          </w:p>
        </w:tc>
        <w:tc>
          <w:tcPr>
            <w:tcW w:w="2400" w:type="dxa"/>
          </w:tcPr>
          <w:p>
            <w:r>
              <w:t xml:space="preserve">Past</w:t>
            </w:r>
          </w:p>
        </w:tc>
        <w:tc>
          <w:tcPr>
            <w:tcW w:w="2400" w:type="dxa"/>
          </w:tcPr>
          <w:p>
            <w:r>
              <w:t xml:space="preserve">Argentina</w:t>
            </w:r>
          </w:p>
        </w:tc>
        <w:tc>
          <w:tcPr>
            <w:tcW w:w="2400" w:type="dxa"/>
          </w:tcPr>
          <w:p>
            <w:r>
              <w:t xml:space="preserve"/>
            </w:r>
          </w:p>
        </w:tc>
        <w:tc>
          <w:tcPr>
            <w:tcW w:w="2400" w:type="dxa"/>
          </w:tcPr>
          <w:p>
            <w:r>
              <w:t xml:space="preserve">STATISTICS DIVISION</w:t>
            </w:r>
          </w:p>
        </w:tc>
        <w:tc>
          <w:tcPr>
            <w:tcW w:w="2400" w:type="dxa"/>
          </w:tcPr>
          <w:p>
            <w:r>
              <w:t xml:space="preserve">ATTENDING THE INTERNATIONAL SEMINAR ON UNIGIF IN SOUTH AMER</w:t>
            </w:r>
          </w:p>
        </w:tc>
        <w:tc>
          <w:tcPr>
            <w:tcW w:w="2400" w:type="dxa"/>
          </w:tcPr>
          <w:p>
            <w:r>
              <w:t xml:space="preserve"/>
            </w:r>
          </w:p>
        </w:tc>
        <w:tc>
          <w:tcPr>
            <w:tcW w:w="2400" w:type="dxa"/>
          </w:tcPr>
          <w:p>
            <w:r>
              <w:t xml:space="preserve">29 Jun 2026</w:t>
            </w:r>
          </w:p>
        </w:tc>
        <w:tc>
          <w:tcPr>
            <w:tcW w:w="2400" w:type="dxa"/>
          </w:tcPr>
          <w:p>
            <w:r>
              <w:t xml:space="preserve">05 Jul 2026</w:t>
            </w:r>
          </w:p>
        </w:tc>
        <w:tc>
          <w:tcPr>
            <w:tcW w:w="2400" w:type="dxa"/>
          </w:tcPr>
          <w:p>
            <w:r>
              <w:t xml:space="preserve"/>
            </w:r>
          </w:p>
        </w:tc>
        <w:tc>
          <w:tcPr>
            <w:tcW w:w="2400" w:type="dxa"/>
          </w:tcPr>
          <w:p>
            <w:r>
              <w:t xml:space="preserve"/>
            </w:r>
          </w:p>
        </w:tc>
      </w:tr>
      <w:tr>
        <w:tc>
          <w:tcPr>
            <w:tcW w:w="2400" w:type="dxa"/>
          </w:tcPr>
          <w:p>
            <w:r>
              <w:t xml:space="preserve">0002306285 - Argentina</w:t>
            </w:r>
          </w:p>
        </w:tc>
        <w:tc>
          <w:tcPr>
            <w:tcW w:w="2400" w:type="dxa"/>
          </w:tcPr>
          <w:p>
            <w:r>
              <w:t xml:space="preserve">0002306285</w:t>
            </w:r>
          </w:p>
        </w:tc>
        <w:tc>
          <w:tcPr>
            <w:tcW w:w="2400" w:type="dxa"/>
          </w:tcPr>
          <w:p>
            <w:r>
              <w:t xml:space="preserve">Past</w:t>
            </w:r>
          </w:p>
        </w:tc>
        <w:tc>
          <w:tcPr>
            <w:tcW w:w="2400" w:type="dxa"/>
          </w:tcPr>
          <w:p>
            <w:r>
              <w:t xml:space="preserve">Argentina</w:t>
            </w:r>
          </w:p>
        </w:tc>
        <w:tc>
          <w:tcPr>
            <w:tcW w:w="2400" w:type="dxa"/>
          </w:tcPr>
          <w:p>
            <w:r>
              <w:t xml:space="preserve"/>
            </w:r>
          </w:p>
        </w:tc>
        <w:tc>
          <w:tcPr>
            <w:tcW w:w="2400" w:type="dxa"/>
          </w:tcPr>
          <w:p>
            <w:r>
              <w:t xml:space="preserve">STATISTICS DIVISION</w:t>
            </w:r>
          </w:p>
        </w:tc>
        <w:tc>
          <w:tcPr>
            <w:tcW w:w="2400" w:type="dxa"/>
          </w:tcPr>
          <w:p>
            <w:r>
              <w:t xml:space="preserve">INTERNATIONAL SEMINAR ON THE UNIGIF SOUTHAMERICA</w:t>
            </w:r>
          </w:p>
        </w:tc>
        <w:tc>
          <w:tcPr>
            <w:tcW w:w="2400" w:type="dxa"/>
          </w:tcPr>
          <w:p>
            <w:r>
              <w:t xml:space="preserve"/>
            </w:r>
          </w:p>
        </w:tc>
        <w:tc>
          <w:tcPr>
            <w:tcW w:w="2400" w:type="dxa"/>
          </w:tcPr>
          <w:p>
            <w:r>
              <w:t xml:space="preserve">30 Jun 2026</w:t>
            </w:r>
          </w:p>
        </w:tc>
        <w:tc>
          <w:tcPr>
            <w:tcW w:w="2400" w:type="dxa"/>
          </w:tcPr>
          <w:p>
            <w:r>
              <w:t xml:space="preserve">04 Jul 2026</w:t>
            </w:r>
          </w:p>
        </w:tc>
        <w:tc>
          <w:tcPr>
            <w:tcW w:w="2400" w:type="dxa"/>
          </w:tcPr>
          <w:p>
            <w:r>
              <w:t xml:space="preserve"/>
            </w:r>
          </w:p>
        </w:tc>
        <w:tc>
          <w:tcPr>
            <w:tcW w:w="2400" w:type="dxa"/>
          </w:tcPr>
          <w:p>
            <w:r>
              <w:t xml:space="preserve"/>
            </w:r>
          </w:p>
        </w:tc>
      </w:tr>
      <w:tr>
        <w:tc>
          <w:tcPr>
            <w:tcW w:w="2400" w:type="dxa"/>
          </w:tcPr>
          <w:p>
            <w:r>
              <w:t xml:space="preserve">S9AC0008_UNFFS - Armania</w:t>
            </w:r>
          </w:p>
        </w:tc>
        <w:tc>
          <w:tcPr>
            <w:tcW w:w="2400" w:type="dxa"/>
          </w:tcPr>
          <w:p>
            <w:r>
              <w:t xml:space="preserve">S9AC0008_UNFFS</w:t>
            </w:r>
          </w:p>
        </w:tc>
        <w:tc>
          <w:tcPr>
            <w:tcW w:w="2400" w:type="dxa"/>
          </w:tcPr>
          <w:p>
            <w:r>
              <w:t xml:space="preserve">Forecast</w:t>
            </w:r>
          </w:p>
        </w:tc>
        <w:tc>
          <w:tcPr>
            <w:tcW w:w="2400" w:type="dxa"/>
          </w:tcPr>
          <w:p>
            <w:r>
              <w:t xml:space="preserve">Armania</w:t>
            </w:r>
          </w:p>
        </w:tc>
        <w:tc>
          <w:tcPr>
            <w:tcW w:w="2400" w:type="dxa"/>
          </w:tcPr>
          <w:p>
            <w:r>
              <w:t xml:space="preserve">Yerevan</w:t>
            </w:r>
          </w:p>
        </w:tc>
        <w:tc>
          <w:tcPr>
            <w:tcW w:w="2400" w:type="dxa"/>
          </w:tcPr>
          <w:p>
            <w:r>
              <w:t xml:space="preserve">UNFFS</w:t>
            </w:r>
          </w:p>
        </w:tc>
        <w:tc>
          <w:tcPr>
            <w:tcW w:w="2400" w:type="dxa"/>
          </w:tcPr>
          <w:p>
            <w:r>
              <w:t xml:space="preserve">CBD COP17</w:t>
            </w:r>
          </w:p>
        </w:tc>
        <w:tc>
          <w:tcPr>
            <w:tcW w:w="2400" w:type="dxa"/>
          </w:tcPr>
          <w:p>
            <w:r>
              <w:t xml:space="preserve">Global Meeting</w:t>
            </w:r>
          </w:p>
        </w:tc>
        <w:tc>
          <w:tcPr>
            <w:tcW w:w="2400" w:type="dxa"/>
          </w:tcPr>
          <w:p>
            <w:r>
              <w:t xml:space="preserve">19 Oct 2026</w:t>
            </w:r>
          </w:p>
        </w:tc>
        <w:tc>
          <w:tcPr>
            <w:tcW w:w="2400" w:type="dxa"/>
          </w:tcPr>
          <w:p>
            <w:r>
              <w:t xml:space="preserve">28 Oct 2026</w:t>
            </w:r>
          </w:p>
        </w:tc>
        <w:tc>
          <w:tcPr>
            <w:tcW w:w="2400" w:type="dxa"/>
          </w:tcPr>
          <w:p>
            <w:r>
              <w:t xml:space="preserve"/>
            </w:r>
          </w:p>
        </w:tc>
        <w:tc>
          <w:tcPr>
            <w:tcW w:w="2400" w:type="dxa"/>
          </w:tcPr>
          <w:p>
            <w:r>
              <w:t xml:space="preserve">travel-forecast.xlsx record 'row:6': Country 'Armania' could not be matched to an ISO3 value.</w:t>
            </w:r>
          </w:p>
        </w:tc>
      </w:tr>
      <w:tr>
        <w:tc>
          <w:tcPr>
            <w:tcW w:w="2400" w:type="dxa"/>
          </w:tcPr>
          <w:p>
            <w:r>
              <w:t xml:space="preserve">0002038459 - Australia</w:t>
            </w:r>
          </w:p>
        </w:tc>
        <w:tc>
          <w:tcPr>
            <w:tcW w:w="2400" w:type="dxa"/>
          </w:tcPr>
          <w:p>
            <w:r>
              <w:t xml:space="preserve">0002038459</w:t>
            </w:r>
          </w:p>
        </w:tc>
        <w:tc>
          <w:tcPr>
            <w:tcW w:w="2400" w:type="dxa"/>
          </w:tcPr>
          <w:p>
            <w:r>
              <w:t xml:space="preserve">Past</w:t>
            </w:r>
          </w:p>
        </w:tc>
        <w:tc>
          <w:tcPr>
            <w:tcW w:w="2400" w:type="dxa"/>
          </w:tcPr>
          <w:p>
            <w:r>
              <w:t xml:space="preserve">Australia</w:t>
            </w:r>
          </w:p>
        </w:tc>
        <w:tc>
          <w:tcPr>
            <w:tcW w:w="2400" w:type="dxa"/>
          </w:tcPr>
          <w:p>
            <w:r>
              <w:t xml:space="preserve"/>
            </w:r>
          </w:p>
        </w:tc>
        <w:tc>
          <w:tcPr>
            <w:tcW w:w="2400" w:type="dxa"/>
          </w:tcPr>
          <w:p>
            <w:r>
              <w:t xml:space="preserve">STATISTICS DIVISION</w:t>
            </w:r>
          </w:p>
        </w:tc>
        <w:tc>
          <w:tcPr>
            <w:tcW w:w="2400" w:type="dxa"/>
          </w:tcPr>
          <w:p>
            <w:r>
              <w:t xml:space="preserve">INTERNATIONAL FEDERATION OF SURVEYORS (FIG) CONFERENCE</w:t>
            </w:r>
          </w:p>
        </w:tc>
        <w:tc>
          <w:tcPr>
            <w:tcW w:w="2400" w:type="dxa"/>
          </w:tcPr>
          <w:p>
            <w:r>
              <w:t xml:space="preserve"/>
            </w:r>
          </w:p>
        </w:tc>
        <w:tc>
          <w:tcPr>
            <w:tcW w:w="2400" w:type="dxa"/>
          </w:tcPr>
          <w:p>
            <w:r>
              <w:t xml:space="preserve">02 Apr 2025</w:t>
            </w:r>
          </w:p>
        </w:tc>
        <w:tc>
          <w:tcPr>
            <w:tcW w:w="2400" w:type="dxa"/>
          </w:tcPr>
          <w:p>
            <w:r>
              <w:t xml:space="preserve">19 Apr 2025</w:t>
            </w:r>
          </w:p>
        </w:tc>
        <w:tc>
          <w:tcPr>
            <w:tcW w:w="2400" w:type="dxa"/>
          </w:tcPr>
          <w:p>
            <w:r>
              <w:t xml:space="preserve"/>
            </w:r>
          </w:p>
        </w:tc>
        <w:tc>
          <w:tcPr>
            <w:tcW w:w="2400" w:type="dxa"/>
          </w:tcPr>
          <w:p>
            <w:r>
              <w:t xml:space="preserve"/>
            </w:r>
          </w:p>
        </w:tc>
      </w:tr>
      <w:tr>
        <w:tc>
          <w:tcPr>
            <w:tcW w:w="2400" w:type="dxa"/>
          </w:tcPr>
          <w:p>
            <w:r>
              <w:t xml:space="preserve">0002047226 - Austria</w:t>
            </w:r>
          </w:p>
        </w:tc>
        <w:tc>
          <w:tcPr>
            <w:tcW w:w="2400" w:type="dxa"/>
          </w:tcPr>
          <w:p>
            <w:r>
              <w:t xml:space="preserve">0002047226</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STATISTICS DIVISION</w:t>
            </w:r>
          </w:p>
        </w:tc>
        <w:tc>
          <w:tcPr>
            <w:tcW w:w="2400" w:type="dxa"/>
          </w:tcPr>
          <w:p>
            <w:r>
              <w:t xml:space="preserve">PARTICIPATE IN THE EGU MEETING</w:t>
            </w:r>
          </w:p>
        </w:tc>
        <w:tc>
          <w:tcPr>
            <w:tcW w:w="2400" w:type="dxa"/>
          </w:tcPr>
          <w:p>
            <w:r>
              <w:t xml:space="preserve"/>
            </w:r>
          </w:p>
        </w:tc>
        <w:tc>
          <w:tcPr>
            <w:tcW w:w="2400" w:type="dxa"/>
          </w:tcPr>
          <w:p>
            <w:r>
              <w:t xml:space="preserve">27 Apr 2025</w:t>
            </w:r>
          </w:p>
        </w:tc>
        <w:tc>
          <w:tcPr>
            <w:tcW w:w="2400" w:type="dxa"/>
          </w:tcPr>
          <w:p>
            <w:r>
              <w:t xml:space="preserve">03 May 2025</w:t>
            </w:r>
          </w:p>
        </w:tc>
        <w:tc>
          <w:tcPr>
            <w:tcW w:w="2400" w:type="dxa"/>
          </w:tcPr>
          <w:p>
            <w:r>
              <w:t xml:space="preserve"/>
            </w:r>
          </w:p>
        </w:tc>
        <w:tc>
          <w:tcPr>
            <w:tcW w:w="2400" w:type="dxa"/>
          </w:tcPr>
          <w:p>
            <w:r>
              <w:t xml:space="preserve"/>
            </w:r>
          </w:p>
        </w:tc>
      </w:tr>
      <w:tr>
        <w:tc>
          <w:tcPr>
            <w:tcW w:w="2400" w:type="dxa"/>
          </w:tcPr>
          <w:p>
            <w:r>
              <w:t xml:space="preserve">0002048391 - Austria</w:t>
            </w:r>
          </w:p>
        </w:tc>
        <w:tc>
          <w:tcPr>
            <w:tcW w:w="2400" w:type="dxa"/>
          </w:tcPr>
          <w:p>
            <w:r>
              <w:t xml:space="preserve">0002048391</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STATISTICS DIVISION</w:t>
            </w:r>
          </w:p>
        </w:tc>
        <w:tc>
          <w:tcPr>
            <w:tcW w:w="2400" w:type="dxa"/>
          </w:tcPr>
          <w:p>
            <w:r>
              <w:t xml:space="preserve">GENERAL ASSEMBLY 2025 OF THE EUROPEAN GEOSCIENCES UNION</w:t>
            </w:r>
          </w:p>
        </w:tc>
        <w:tc>
          <w:tcPr>
            <w:tcW w:w="2400" w:type="dxa"/>
          </w:tcPr>
          <w:p>
            <w:r>
              <w:t xml:space="preserve"/>
            </w:r>
          </w:p>
        </w:tc>
        <w:tc>
          <w:tcPr>
            <w:tcW w:w="2400" w:type="dxa"/>
          </w:tcPr>
          <w:p>
            <w:r>
              <w:t xml:space="preserve">26 Apr 2025</w:t>
            </w:r>
          </w:p>
        </w:tc>
        <w:tc>
          <w:tcPr>
            <w:tcW w:w="2400" w:type="dxa"/>
          </w:tcPr>
          <w:p>
            <w:r>
              <w:t xml:space="preserve">03 May 2025</w:t>
            </w:r>
          </w:p>
        </w:tc>
        <w:tc>
          <w:tcPr>
            <w:tcW w:w="2400" w:type="dxa"/>
          </w:tcPr>
          <w:p>
            <w:r>
              <w:t xml:space="preserve"/>
            </w:r>
          </w:p>
        </w:tc>
        <w:tc>
          <w:tcPr>
            <w:tcW w:w="2400" w:type="dxa"/>
          </w:tcPr>
          <w:p>
            <w:r>
              <w:t xml:space="preserve"/>
            </w:r>
          </w:p>
        </w:tc>
      </w:tr>
      <w:tr>
        <w:tc>
          <w:tcPr>
            <w:tcW w:w="2400" w:type="dxa"/>
          </w:tcPr>
          <w:p>
            <w:r>
              <w:t xml:space="preserve">0002263187 - Austria</w:t>
            </w:r>
          </w:p>
        </w:tc>
        <w:tc>
          <w:tcPr>
            <w:tcW w:w="2400" w:type="dxa"/>
          </w:tcPr>
          <w:p>
            <w:r>
              <w:t xml:space="preserve">0002263187</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DEVELOPMENT POLICY AND ANALYSIS DIVISION</w:t>
            </w:r>
          </w:p>
        </w:tc>
        <w:tc>
          <w:tcPr>
            <w:tcW w:w="2400" w:type="dxa"/>
          </w:tcPr>
          <w:p>
            <w:r>
              <w:t xml:space="preserve">EGU GENERAL ASSEMBLY + ETHIOPIAS OGCORE 2ND WORKSHOP</w:t>
            </w:r>
          </w:p>
        </w:tc>
        <w:tc>
          <w:tcPr>
            <w:tcW w:w="2400" w:type="dxa"/>
          </w:tcPr>
          <w:p>
            <w:r>
              <w:t xml:space="preserve"/>
            </w:r>
          </w:p>
        </w:tc>
        <w:tc>
          <w:tcPr>
            <w:tcW w:w="2400" w:type="dxa"/>
          </w:tcPr>
          <w:p>
            <w:r>
              <w:t xml:space="preserve">02 May 2026</w:t>
            </w:r>
          </w:p>
        </w:tc>
        <w:tc>
          <w:tcPr>
            <w:tcW w:w="2400" w:type="dxa"/>
          </w:tcPr>
          <w:p>
            <w:r>
              <w:t xml:space="preserve">16 May 2026</w:t>
            </w:r>
          </w:p>
        </w:tc>
        <w:tc>
          <w:tcPr>
            <w:tcW w:w="2400" w:type="dxa"/>
          </w:tcPr>
          <w:p>
            <w:r>
              <w:t xml:space="preserve"/>
            </w:r>
          </w:p>
        </w:tc>
        <w:tc>
          <w:tcPr>
            <w:tcW w:w="2400" w:type="dxa"/>
          </w:tcPr>
          <w:p>
            <w:r>
              <w:t xml:space="preserve"/>
            </w:r>
          </w:p>
        </w:tc>
      </w:tr>
      <w:tr>
        <w:tc>
          <w:tcPr>
            <w:tcW w:w="2400" w:type="dxa"/>
          </w:tcPr>
          <w:p>
            <w:r>
              <w:t xml:space="preserve">0002277731 - Austria</w:t>
            </w:r>
          </w:p>
        </w:tc>
        <w:tc>
          <w:tcPr>
            <w:tcW w:w="2400" w:type="dxa"/>
          </w:tcPr>
          <w:p>
            <w:r>
              <w:t xml:space="preserve">0002277731</w:t>
            </w:r>
          </w:p>
        </w:tc>
        <w:tc>
          <w:tcPr>
            <w:tcW w:w="2400" w:type="dxa"/>
          </w:tcPr>
          <w:p>
            <w:r>
              <w:t xml:space="preserve">Past</w:t>
            </w:r>
          </w:p>
        </w:tc>
        <w:tc>
          <w:tcPr>
            <w:tcW w:w="2400" w:type="dxa"/>
          </w:tcPr>
          <w:p>
            <w:r>
              <w:t xml:space="preserve">Austria</w:t>
            </w:r>
          </w:p>
        </w:tc>
        <w:tc>
          <w:tcPr>
            <w:tcW w:w="2400" w:type="dxa"/>
          </w:tcPr>
          <w:p>
            <w:r>
              <w:t xml:space="preserve"/>
            </w:r>
          </w:p>
        </w:tc>
        <w:tc>
          <w:tcPr>
            <w:tcW w:w="2400" w:type="dxa"/>
          </w:tcPr>
          <w:p>
            <w:r>
              <w:t xml:space="preserve">STATISTICS DIVISION</w:t>
            </w:r>
          </w:p>
        </w:tc>
        <w:tc>
          <w:tcPr>
            <w:tcW w:w="2400" w:type="dxa"/>
          </w:tcPr>
          <w:p>
            <w:r>
              <w:t xml:space="preserve">UN SYSTEM DATA COMMONS  UN80 WP16  TECHNICAL FOCAL POINT</w:t>
            </w:r>
          </w:p>
        </w:tc>
        <w:tc>
          <w:tcPr>
            <w:tcW w:w="2400" w:type="dxa"/>
          </w:tcPr>
          <w:p>
            <w:r>
              <w:t xml:space="preserve"/>
            </w:r>
          </w:p>
        </w:tc>
        <w:tc>
          <w:tcPr>
            <w:tcW w:w="2400" w:type="dxa"/>
          </w:tcPr>
          <w:p>
            <w:r>
              <w:t xml:space="preserve">27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0002026616 - Azerbaijan</w:t>
            </w:r>
          </w:p>
        </w:tc>
        <w:tc>
          <w:tcPr>
            <w:tcW w:w="2400" w:type="dxa"/>
          </w:tcPr>
          <w:p>
            <w:r>
              <w:t xml:space="preserve">0002026616</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OFFICE FOR INTERGOVERNMENTAL SUPPORT AND COORDINATION FOR SUSTAINABLE DEVELOPMENT</w:t>
            </w:r>
          </w:p>
        </w:tc>
        <w:tc>
          <w:tcPr>
            <w:tcW w:w="2400" w:type="dxa"/>
          </w:tcPr>
          <w:p>
            <w:r>
              <w:t xml:space="preserve">OISC_NOCOST_TO SPEAK AT NGO RELATED EVENTS_BAKU_2225 APRIL</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0002063586 - Azerbaijan</w:t>
            </w:r>
          </w:p>
        </w:tc>
        <w:tc>
          <w:tcPr>
            <w:tcW w:w="2400" w:type="dxa"/>
          </w:tcPr>
          <w:p>
            <w:r>
              <w:t xml:space="preserve">0002063586</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DIVISION FOR PUBLIC INSTITUTIONS AND DIGITAL GOVERNMENT</w:t>
            </w:r>
          </w:p>
        </w:tc>
        <w:tc>
          <w:tcPr>
            <w:tcW w:w="2400" w:type="dxa"/>
          </w:tcPr>
          <w:p>
            <w:r>
              <w:t xml:space="preserve">KEYNOTE SPEAKER AT BAKU EPARTICIAPTION EVENT</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0002290861 - Azerbaijan</w:t>
            </w:r>
          </w:p>
        </w:tc>
        <w:tc>
          <w:tcPr>
            <w:tcW w:w="2400" w:type="dxa"/>
          </w:tcPr>
          <w:p>
            <w:r>
              <w:t xml:space="preserve">0002290861</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POPULATION DIVISION</w:t>
            </w:r>
          </w:p>
        </w:tc>
        <w:tc>
          <w:tcPr>
            <w:tcW w:w="2400" w:type="dxa"/>
          </w:tcPr>
          <w:p>
            <w:r>
              <w:t xml:space="preserve">RB/NOCMAKE PRESENTATION ON WORLD URBANIZATION PROSPECTS</w:t>
            </w:r>
          </w:p>
        </w:tc>
        <w:tc>
          <w:tcPr>
            <w:tcW w:w="2400" w:type="dxa"/>
          </w:tcPr>
          <w:p>
            <w:r>
              <w:t xml:space="preserve"/>
            </w:r>
          </w:p>
        </w:tc>
        <w:tc>
          <w:tcPr>
            <w:tcW w:w="2400" w:type="dxa"/>
          </w:tcPr>
          <w:p>
            <w:r>
              <w:t xml:space="preserve">16 May 2026</w:t>
            </w:r>
          </w:p>
        </w:tc>
        <w:tc>
          <w:tcPr>
            <w:tcW w:w="2400" w:type="dxa"/>
          </w:tcPr>
          <w:p>
            <w:r>
              <w:t xml:space="preserve">20 May 2026</w:t>
            </w:r>
          </w:p>
        </w:tc>
        <w:tc>
          <w:tcPr>
            <w:tcW w:w="2400" w:type="dxa"/>
          </w:tcPr>
          <w:p>
            <w:r>
              <w:t xml:space="preserve"/>
            </w:r>
          </w:p>
        </w:tc>
        <w:tc>
          <w:tcPr>
            <w:tcW w:w="2400" w:type="dxa"/>
          </w:tcPr>
          <w:p>
            <w:r>
              <w:t xml:space="preserve"/>
            </w:r>
          </w:p>
        </w:tc>
      </w:tr>
      <w:tr>
        <w:tc>
          <w:tcPr>
            <w:tcW w:w="2400" w:type="dxa"/>
          </w:tcPr>
          <w:p>
            <w:r>
              <w:t xml:space="preserve">0002306380 - Azerbaijan</w:t>
            </w:r>
          </w:p>
        </w:tc>
        <w:tc>
          <w:tcPr>
            <w:tcW w:w="2400" w:type="dxa"/>
          </w:tcPr>
          <w:p>
            <w:r>
              <w:t xml:space="preserve">0002306380</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DIVISION FOR PUBLIC INSTITUTIONS AND DIGITAL GOVERNMENT</w:t>
            </w:r>
          </w:p>
        </w:tc>
        <w:tc>
          <w:tcPr>
            <w:tcW w:w="2400" w:type="dxa"/>
          </w:tcPr>
          <w:p>
            <w:r>
              <w:t xml:space="preserve">EREGIONAL EGOVERNMENT EXPERTS WORKSHOP BAKU  SPEAKER</w:t>
            </w:r>
          </w:p>
        </w:tc>
        <w:tc>
          <w:tcPr>
            <w:tcW w:w="2400" w:type="dxa"/>
          </w:tcPr>
          <w:p>
            <w:r>
              <w:t xml:space="preserve"/>
            </w:r>
          </w:p>
        </w:tc>
        <w:tc>
          <w:tcPr>
            <w:tcW w:w="2400" w:type="dxa"/>
          </w:tcPr>
          <w:p>
            <w:r>
              <w:t xml:space="preserve">29 Jun 2026</w:t>
            </w:r>
          </w:p>
        </w:tc>
        <w:tc>
          <w:tcPr>
            <w:tcW w:w="2400" w:type="dxa"/>
          </w:tcPr>
          <w:p>
            <w:r>
              <w:t xml:space="preserve">02 Jul 2026</w:t>
            </w:r>
          </w:p>
        </w:tc>
        <w:tc>
          <w:tcPr>
            <w:tcW w:w="2400" w:type="dxa"/>
          </w:tcPr>
          <w:p>
            <w:r>
              <w:t xml:space="preserve"/>
            </w:r>
          </w:p>
        </w:tc>
        <w:tc>
          <w:tcPr>
            <w:tcW w:w="2400" w:type="dxa"/>
          </w:tcPr>
          <w:p>
            <w:r>
              <w:t xml:space="preserve"/>
            </w:r>
          </w:p>
        </w:tc>
      </w:tr>
      <w:tr>
        <w:tc>
          <w:tcPr>
            <w:tcW w:w="2400" w:type="dxa"/>
          </w:tcPr>
          <w:p>
            <w:r>
              <w:t xml:space="preserve">0002069606 - Barbados</w:t>
            </w:r>
          </w:p>
        </w:tc>
        <w:tc>
          <w:tcPr>
            <w:tcW w:w="2400" w:type="dxa"/>
          </w:tcPr>
          <w:p>
            <w:r>
              <w:t xml:space="preserve">0002069606</w:t>
            </w:r>
          </w:p>
        </w:tc>
        <w:tc>
          <w:tcPr>
            <w:tcW w:w="2400" w:type="dxa"/>
          </w:tcPr>
          <w:p>
            <w:r>
              <w:t xml:space="preserve">Past</w:t>
            </w:r>
          </w:p>
        </w:tc>
        <w:tc>
          <w:tcPr>
            <w:tcW w:w="2400" w:type="dxa"/>
          </w:tcPr>
          <w:p>
            <w:r>
              <w:t xml:space="preserve">Barbados</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ORGANIZE, AND PRESENT AT, A CAPACITY DEVELOPMENT SESSION</w:t>
            </w:r>
          </w:p>
        </w:tc>
        <w:tc>
          <w:tcPr>
            <w:tcW w:w="2400" w:type="dxa"/>
          </w:tcPr>
          <w:p>
            <w:r>
              <w:t xml:space="preserve"/>
            </w:r>
          </w:p>
        </w:tc>
        <w:tc>
          <w:tcPr>
            <w:tcW w:w="2400" w:type="dxa"/>
          </w:tcPr>
          <w:p>
            <w:r>
              <w:t xml:space="preserve">24 May 2025</w:t>
            </w:r>
          </w:p>
        </w:tc>
        <w:tc>
          <w:tcPr>
            <w:tcW w:w="2400" w:type="dxa"/>
          </w:tcPr>
          <w:p>
            <w:r>
              <w:t xml:space="preserve">27 May 2025</w:t>
            </w:r>
          </w:p>
        </w:tc>
        <w:tc>
          <w:tcPr>
            <w:tcW w:w="2400" w:type="dxa"/>
          </w:tcPr>
          <w:p>
            <w:r>
              <w:t xml:space="preserve"/>
            </w:r>
          </w:p>
        </w:tc>
        <w:tc>
          <w:tcPr>
            <w:tcW w:w="2400" w:type="dxa"/>
          </w:tcPr>
          <w:p>
            <w:r>
              <w:t xml:space="preserve"/>
            </w:r>
          </w:p>
        </w:tc>
      </w:tr>
      <w:tr>
        <w:tc>
          <w:tcPr>
            <w:tcW w:w="2400" w:type="dxa"/>
          </w:tcPr>
          <w:p>
            <w:r>
              <w:t xml:space="preserve">0002072860 - Barbados</w:t>
            </w:r>
          </w:p>
        </w:tc>
        <w:tc>
          <w:tcPr>
            <w:tcW w:w="2400" w:type="dxa"/>
          </w:tcPr>
          <w:p>
            <w:r>
              <w:t xml:space="preserve">0002072860</w:t>
            </w:r>
          </w:p>
        </w:tc>
        <w:tc>
          <w:tcPr>
            <w:tcW w:w="2400" w:type="dxa"/>
          </w:tcPr>
          <w:p>
            <w:r>
              <w:t xml:space="preserve">Past</w:t>
            </w:r>
          </w:p>
        </w:tc>
        <w:tc>
          <w:tcPr>
            <w:tcW w:w="2400" w:type="dxa"/>
          </w:tcPr>
          <w:p>
            <w:r>
              <w:t xml:space="preserve">Barbados</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COORDINATE WORKSHOP ON THE FUTURE OF GOVERNANCE AND MINDSET</w:t>
            </w:r>
          </w:p>
        </w:tc>
        <w:tc>
          <w:tcPr>
            <w:tcW w:w="2400" w:type="dxa"/>
          </w:tcPr>
          <w:p>
            <w:r>
              <w:t xml:space="preserve"/>
            </w:r>
          </w:p>
        </w:tc>
        <w:tc>
          <w:tcPr>
            <w:tcW w:w="2400" w:type="dxa"/>
          </w:tcPr>
          <w:p>
            <w:r>
              <w:t xml:space="preserve">24 May 2025</w:t>
            </w:r>
          </w:p>
        </w:tc>
        <w:tc>
          <w:tcPr>
            <w:tcW w:w="2400" w:type="dxa"/>
          </w:tcPr>
          <w:p>
            <w:r>
              <w:t xml:space="preserve">28 May 2025</w:t>
            </w:r>
          </w:p>
        </w:tc>
        <w:tc>
          <w:tcPr>
            <w:tcW w:w="2400" w:type="dxa"/>
          </w:tcPr>
          <w:p>
            <w:r>
              <w:t xml:space="preserve"/>
            </w:r>
          </w:p>
        </w:tc>
        <w:tc>
          <w:tcPr>
            <w:tcW w:w="2400" w:type="dxa"/>
          </w:tcPr>
          <w:p>
            <w:r>
              <w:t xml:space="preserve"/>
            </w:r>
          </w:p>
        </w:tc>
      </w:tr>
      <w:tr>
        <w:tc>
          <w:tcPr>
            <w:tcW w:w="2400" w:type="dxa"/>
          </w:tcPr>
          <w:p>
            <w:r>
              <w:t xml:space="preserve">0002070460 - Belgium</w:t>
            </w:r>
          </w:p>
        </w:tc>
        <w:tc>
          <w:tcPr>
            <w:tcW w:w="2400" w:type="dxa"/>
          </w:tcPr>
          <w:p>
            <w:r>
              <w:t xml:space="preserve">0002070460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SUSTAINABLE DEVELOPMENT GOALS</w:t>
            </w:r>
          </w:p>
        </w:tc>
        <w:tc>
          <w:tcPr>
            <w:tcW w:w="2400" w:type="dxa"/>
          </w:tcPr>
          <w:p>
            <w:r>
              <w:t xml:space="preserve">INTERNATIONAL TRANSPORT FORUM SUMMIT 2025</w:t>
            </w:r>
          </w:p>
        </w:tc>
        <w:tc>
          <w:tcPr>
            <w:tcW w:w="2400" w:type="dxa"/>
          </w:tcPr>
          <w:p>
            <w:r>
              <w:t xml:space="preserve"/>
            </w:r>
          </w:p>
        </w:tc>
        <w:tc>
          <w:tcPr>
            <w:tcW w:w="2400" w:type="dxa"/>
          </w:tcPr>
          <w:p>
            <w:r>
              <w:t xml:space="preserve">21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0002081104 - Belgium</w:t>
            </w:r>
          </w:p>
        </w:tc>
        <w:tc>
          <w:tcPr>
            <w:tcW w:w="2400" w:type="dxa"/>
          </w:tcPr>
          <w:p>
            <w:r>
              <w:t xml:space="preserve">0002081104</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OFFICE OF THE UNDER-SECRETARY-GENERAL</w:t>
            </w:r>
          </w:p>
        </w:tc>
        <w:tc>
          <w:tcPr>
            <w:tcW w:w="2400" w:type="dxa"/>
          </w:tcPr>
          <w:p>
            <w:r>
              <w:t xml:space="preserve">EUROPEAN UNION VISITOR'S PROGRAMME, BRUSSELS 31 MAY6 JUNE</w:t>
            </w:r>
          </w:p>
        </w:tc>
        <w:tc>
          <w:tcPr>
            <w:tcW w:w="2400" w:type="dxa"/>
          </w:tcPr>
          <w:p>
            <w:r>
              <w:t xml:space="preserve"/>
            </w:r>
          </w:p>
        </w:tc>
        <w:tc>
          <w:tcPr>
            <w:tcW w:w="2400" w:type="dxa"/>
          </w:tcPr>
          <w:p>
            <w:r>
              <w:t xml:space="preserve">31 May 2025</w:t>
            </w:r>
          </w:p>
        </w:tc>
        <w:tc>
          <w:tcPr>
            <w:tcW w:w="2400" w:type="dxa"/>
          </w:tcPr>
          <w:p>
            <w:r>
              <w:t xml:space="preserve">07 Jun 2025</w:t>
            </w:r>
          </w:p>
        </w:tc>
        <w:tc>
          <w:tcPr>
            <w:tcW w:w="2400" w:type="dxa"/>
          </w:tcPr>
          <w:p>
            <w:r>
              <w:t xml:space="preserve"/>
            </w:r>
          </w:p>
        </w:tc>
        <w:tc>
          <w:tcPr>
            <w:tcW w:w="2400" w:type="dxa"/>
          </w:tcPr>
          <w:p>
            <w:r>
              <w:t xml:space="preserve"/>
            </w:r>
          </w:p>
        </w:tc>
      </w:tr>
      <w:tr>
        <w:tc>
          <w:tcPr>
            <w:tcW w:w="2400" w:type="dxa"/>
          </w:tcPr>
          <w:p>
            <w:r>
              <w:t xml:space="preserve">0002082530 - Belgium</w:t>
            </w:r>
          </w:p>
        </w:tc>
        <w:tc>
          <w:tcPr>
            <w:tcW w:w="2400" w:type="dxa"/>
          </w:tcPr>
          <w:p>
            <w:r>
              <w:t xml:space="preserve">0002082530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STATISTICS DIVISION</w:t>
            </w:r>
          </w:p>
        </w:tc>
        <w:tc>
          <w:tcPr>
            <w:tcW w:w="2400" w:type="dxa"/>
          </w:tcPr>
          <w:p>
            <w:r>
              <w:t xml:space="preserve">UN INTERNET GOVERNANCE FORUM AND UNGGIM EUROPE MEETING</w:t>
            </w:r>
          </w:p>
        </w:tc>
        <w:tc>
          <w:tcPr>
            <w:tcW w:w="2400" w:type="dxa"/>
          </w:tcPr>
          <w:p>
            <w:r>
              <w:t xml:space="preserve"/>
            </w:r>
          </w:p>
        </w:tc>
        <w:tc>
          <w:tcPr>
            <w:tcW w:w="2400" w:type="dxa"/>
          </w:tcPr>
          <w:p>
            <w:r>
              <w:t xml:space="preserve">22 Jun 2025</w:t>
            </w:r>
          </w:p>
        </w:tc>
        <w:tc>
          <w:tcPr>
            <w:tcW w:w="2400" w:type="dxa"/>
          </w:tcPr>
          <w:p>
            <w:r>
              <w:t xml:space="preserve">25 Jun 2025</w:t>
            </w:r>
          </w:p>
        </w:tc>
        <w:tc>
          <w:tcPr>
            <w:tcW w:w="2400" w:type="dxa"/>
          </w:tcPr>
          <w:p>
            <w:r>
              <w:t xml:space="preserve"/>
            </w:r>
          </w:p>
        </w:tc>
        <w:tc>
          <w:tcPr>
            <w:tcW w:w="2400" w:type="dxa"/>
          </w:tcPr>
          <w:p>
            <w:r>
              <w:t xml:space="preserve"/>
            </w:r>
          </w:p>
        </w:tc>
      </w:tr>
      <w:tr>
        <w:tc>
          <w:tcPr>
            <w:tcW w:w="2400" w:type="dxa"/>
          </w:tcPr>
          <w:p>
            <w:r>
              <w:t xml:space="preserve">0002089410 - Belgium</w:t>
            </w:r>
          </w:p>
        </w:tc>
        <w:tc>
          <w:tcPr>
            <w:tcW w:w="2400" w:type="dxa"/>
          </w:tcPr>
          <w:p>
            <w:r>
              <w:t xml:space="preserve">0002089410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EVENT SECURITY COORDINATOR</w:t>
            </w:r>
          </w:p>
        </w:tc>
        <w:tc>
          <w:tcPr>
            <w:tcW w:w="2400" w:type="dxa"/>
          </w:tcPr>
          <w:p>
            <w:r>
              <w:t xml:space="preserve"/>
            </w:r>
          </w:p>
        </w:tc>
        <w:tc>
          <w:tcPr>
            <w:tcW w:w="2400" w:type="dxa"/>
          </w:tcPr>
          <w:p>
            <w:r>
              <w:t xml:space="preserve">17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0002287085 - Belgium</w:t>
            </w:r>
          </w:p>
        </w:tc>
        <w:tc>
          <w:tcPr>
            <w:tcW w:w="2400" w:type="dxa"/>
          </w:tcPr>
          <w:p>
            <w:r>
              <w:t xml:space="preserve">0002287085</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AT EURODIG</w:t>
            </w:r>
          </w:p>
        </w:tc>
        <w:tc>
          <w:tcPr>
            <w:tcW w:w="2400" w:type="dxa"/>
          </w:tcPr>
          <w:p>
            <w:r>
              <w:t xml:space="preserve"/>
            </w:r>
          </w:p>
        </w:tc>
        <w:tc>
          <w:tcPr>
            <w:tcW w:w="2400" w:type="dxa"/>
          </w:tcPr>
          <w:p>
            <w:r>
              <w:t xml:space="preserve">26 May 2026</w:t>
            </w:r>
          </w:p>
        </w:tc>
        <w:tc>
          <w:tcPr>
            <w:tcW w:w="2400" w:type="dxa"/>
          </w:tcPr>
          <w:p>
            <w:r>
              <w:t xml:space="preserve">27 May 2026</w:t>
            </w:r>
          </w:p>
        </w:tc>
        <w:tc>
          <w:tcPr>
            <w:tcW w:w="2400" w:type="dxa"/>
          </w:tcPr>
          <w:p>
            <w:r>
              <w:t xml:space="preserve"/>
            </w:r>
          </w:p>
        </w:tc>
        <w:tc>
          <w:tcPr>
            <w:tcW w:w="2400" w:type="dxa"/>
          </w:tcPr>
          <w:p>
            <w:r>
              <w:t xml:space="preserve"/>
            </w:r>
          </w:p>
        </w:tc>
      </w:tr>
      <w:tr>
        <w:tc>
          <w:tcPr>
            <w:tcW w:w="2400" w:type="dxa"/>
          </w:tcPr>
          <w:p>
            <w:r>
              <w:t xml:space="preserve">0002303000 - Belgium</w:t>
            </w:r>
          </w:p>
        </w:tc>
        <w:tc>
          <w:tcPr>
            <w:tcW w:w="2400" w:type="dxa"/>
          </w:tcPr>
          <w:p>
            <w:r>
              <w:t xml:space="preserve">0002303000</w:t>
            </w:r>
          </w:p>
        </w:tc>
        <w:tc>
          <w:tcPr>
            <w:tcW w:w="2400" w:type="dxa"/>
          </w:tcPr>
          <w:p>
            <w:r>
              <w:t xml:space="preserve">Past</w:t>
            </w:r>
          </w:p>
        </w:tc>
        <w:tc>
          <w:tcPr>
            <w:tcW w:w="2400" w:type="dxa"/>
          </w:tcPr>
          <w:p>
            <w:r>
              <w:t xml:space="preserve">Belgium</w:t>
            </w:r>
          </w:p>
        </w:tc>
        <w:tc>
          <w:tcPr>
            <w:tcW w:w="2400" w:type="dxa"/>
          </w:tcPr>
          <w:p>
            <w:r>
              <w:t xml:space="preserve"/>
            </w:r>
          </w:p>
        </w:tc>
        <w:tc>
          <w:tcPr>
            <w:tcW w:w="2400" w:type="dxa"/>
          </w:tcPr>
          <w:p>
            <w:r>
              <w:t xml:space="preserve">DIVISION FOR SUSTAINABLE DEVELOPMENT GOALS</w:t>
            </w:r>
          </w:p>
        </w:tc>
        <w:tc>
          <w:tcPr>
            <w:tcW w:w="2400" w:type="dxa"/>
          </w:tcPr>
          <w:p>
            <w:r>
              <w:t xml:space="preserve">DESA/DSDG/IPAB NOCOST TRAVEL TO GSTIC (8 JUNE, BRUSSELS)</w:t>
            </w:r>
          </w:p>
        </w:tc>
        <w:tc>
          <w:tcPr>
            <w:tcW w:w="2400" w:type="dxa"/>
          </w:tcPr>
          <w:p>
            <w:r>
              <w:t xml:space="preserve"/>
            </w:r>
          </w:p>
        </w:tc>
        <w:tc>
          <w:tcPr>
            <w:tcW w:w="2400" w:type="dxa"/>
          </w:tcPr>
          <w:p>
            <w:r>
              <w:t xml:space="preserve">07 Jun 2026</w:t>
            </w:r>
          </w:p>
        </w:tc>
        <w:tc>
          <w:tcPr>
            <w:tcW w:w="2400" w:type="dxa"/>
          </w:tcPr>
          <w:p>
            <w:r>
              <w:t xml:space="preserve">09 Jun 2026</w:t>
            </w:r>
          </w:p>
        </w:tc>
        <w:tc>
          <w:tcPr>
            <w:tcW w:w="2400" w:type="dxa"/>
          </w:tcPr>
          <w:p>
            <w:r>
              <w:t xml:space="preserve"/>
            </w:r>
          </w:p>
        </w:tc>
        <w:tc>
          <w:tcPr>
            <w:tcW w:w="2400" w:type="dxa"/>
          </w:tcPr>
          <w:p>
            <w:r>
              <w:t xml:space="preserve"/>
            </w:r>
          </w:p>
        </w:tc>
      </w:tr>
      <w:tr>
        <w:tc>
          <w:tcPr>
            <w:tcW w:w="2400" w:type="dxa"/>
          </w:tcPr>
          <w:p>
            <w:r>
              <w:t xml:space="preserve">0002289865 - Botswana</w:t>
            </w:r>
          </w:p>
        </w:tc>
        <w:tc>
          <w:tcPr>
            <w:tcW w:w="2400" w:type="dxa"/>
          </w:tcPr>
          <w:p>
            <w:r>
              <w:t xml:space="preserve">0002289865</w:t>
            </w:r>
          </w:p>
        </w:tc>
        <w:tc>
          <w:tcPr>
            <w:tcW w:w="2400" w:type="dxa"/>
          </w:tcPr>
          <w:p>
            <w:r>
              <w:t xml:space="preserve">Past</w:t>
            </w:r>
          </w:p>
        </w:tc>
        <w:tc>
          <w:tcPr>
            <w:tcW w:w="2400" w:type="dxa"/>
          </w:tcPr>
          <w:p>
            <w:r>
              <w:t xml:space="preserve">Botswana</w:t>
            </w:r>
          </w:p>
        </w:tc>
        <w:tc>
          <w:tcPr>
            <w:tcW w:w="2400" w:type="dxa"/>
          </w:tcPr>
          <w:p>
            <w:r>
              <w:t xml:space="preserve"/>
            </w:r>
          </w:p>
        </w:tc>
        <w:tc>
          <w:tcPr>
            <w:tcW w:w="2400" w:type="dxa"/>
          </w:tcPr>
          <w:p>
            <w:r>
              <w:t xml:space="preserve">DIVISION FOR INCLUSIVE SOCIAL DEVELOPMENT</w:t>
            </w:r>
          </w:p>
        </w:tc>
        <w:tc>
          <w:tcPr>
            <w:tcW w:w="2400" w:type="dxa"/>
          </w:tcPr>
          <w:p>
            <w:r>
              <w:t xml:space="preserve">WORKSHOP ON SOCIAL INCLUSION IN THE CREATIVE ECONOMY</w:t>
            </w:r>
          </w:p>
        </w:tc>
        <w:tc>
          <w:tcPr>
            <w:tcW w:w="2400" w:type="dxa"/>
          </w:tcPr>
          <w:p>
            <w:r>
              <w:t xml:space="preserve"/>
            </w:r>
          </w:p>
        </w:tc>
        <w:tc>
          <w:tcPr>
            <w:tcW w:w="2400" w:type="dxa"/>
          </w:tcPr>
          <w:p>
            <w:r>
              <w:t xml:space="preserve">30 May 2026</w:t>
            </w:r>
          </w:p>
        </w:tc>
        <w:tc>
          <w:tcPr>
            <w:tcW w:w="2400" w:type="dxa"/>
          </w:tcPr>
          <w:p>
            <w:r>
              <w:t xml:space="preserve">08 Jun 2026</w:t>
            </w:r>
          </w:p>
        </w:tc>
        <w:tc>
          <w:tcPr>
            <w:tcW w:w="2400" w:type="dxa"/>
          </w:tcPr>
          <w:p>
            <w:r>
              <w:t xml:space="preserve"/>
            </w:r>
          </w:p>
        </w:tc>
        <w:tc>
          <w:tcPr>
            <w:tcW w:w="2400" w:type="dxa"/>
          </w:tcPr>
          <w:p>
            <w:r>
              <w:t xml:space="preserve"/>
            </w:r>
          </w:p>
        </w:tc>
      </w:tr>
      <w:tr>
        <w:tc>
          <w:tcPr>
            <w:tcW w:w="2400" w:type="dxa"/>
          </w:tcPr>
          <w:p>
            <w:r>
              <w:t xml:space="preserve">0002064709 - Brazil</w:t>
            </w:r>
          </w:p>
        </w:tc>
        <w:tc>
          <w:tcPr>
            <w:tcW w:w="2400" w:type="dxa"/>
          </w:tcPr>
          <w:p>
            <w:r>
              <w:t xml:space="preserve">0002064709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WORLD CIRCULAR ECONOMY FORUM 2025 BRAZIL AND NEW YORK DSDG</w:t>
            </w:r>
          </w:p>
        </w:tc>
        <w:tc>
          <w:tcPr>
            <w:tcW w:w="2400" w:type="dxa"/>
          </w:tcPr>
          <w:p>
            <w:r>
              <w:t xml:space="preserve"/>
            </w:r>
          </w:p>
        </w:tc>
        <w:tc>
          <w:tcPr>
            <w:tcW w:w="2400" w:type="dxa"/>
          </w:tcPr>
          <w:p>
            <w:r>
              <w:t xml:space="preserve">11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0002065713 - Brazil</w:t>
            </w:r>
          </w:p>
        </w:tc>
        <w:tc>
          <w:tcPr>
            <w:tcW w:w="2400" w:type="dxa"/>
          </w:tcPr>
          <w:p>
            <w:r>
              <w:t xml:space="preserve">0002065713</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ORGANIZE WCEF2025 EVENTS AND ATTEND COORDINATION MEETINGS</w:t>
            </w:r>
          </w:p>
        </w:tc>
        <w:tc>
          <w:tcPr>
            <w:tcW w:w="2400" w:type="dxa"/>
          </w:tcPr>
          <w:p>
            <w:r>
              <w:t xml:space="preserve"/>
            </w:r>
          </w:p>
        </w:tc>
        <w:tc>
          <w:tcPr>
            <w:tcW w:w="2400" w:type="dxa"/>
          </w:tcPr>
          <w:p>
            <w:r>
              <w:t xml:space="preserve">12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0002069878 - Brazil</w:t>
            </w:r>
          </w:p>
        </w:tc>
        <w:tc>
          <w:tcPr>
            <w:tcW w:w="2400" w:type="dxa"/>
          </w:tcPr>
          <w:p>
            <w:r>
              <w:t xml:space="preserve">0002069878</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BRAZIL IGF AND 30TH CGI.BR ANNIVERSARY</w:t>
            </w:r>
          </w:p>
        </w:tc>
        <w:tc>
          <w:tcPr>
            <w:tcW w:w="2400" w:type="dxa"/>
          </w:tcPr>
          <w:p>
            <w:r>
              <w:t xml:space="preserve"/>
            </w:r>
          </w:p>
        </w:tc>
        <w:tc>
          <w:tcPr>
            <w:tcW w:w="2400" w:type="dxa"/>
          </w:tcPr>
          <w:p>
            <w:r>
              <w:t xml:space="preserve">25 May 2025</w:t>
            </w:r>
          </w:p>
        </w:tc>
        <w:tc>
          <w:tcPr>
            <w:tcW w:w="2400" w:type="dxa"/>
          </w:tcPr>
          <w:p>
            <w:r>
              <w:t xml:space="preserve">01 Jun 2025</w:t>
            </w:r>
          </w:p>
        </w:tc>
        <w:tc>
          <w:tcPr>
            <w:tcW w:w="2400" w:type="dxa"/>
          </w:tcPr>
          <w:p>
            <w:r>
              <w:t xml:space="preserve"/>
            </w:r>
          </w:p>
        </w:tc>
        <w:tc>
          <w:tcPr>
            <w:tcW w:w="2400" w:type="dxa"/>
          </w:tcPr>
          <w:p>
            <w:r>
              <w:t xml:space="preserve"/>
            </w:r>
          </w:p>
        </w:tc>
      </w:tr>
      <w:tr>
        <w:tc>
          <w:tcPr>
            <w:tcW w:w="2400" w:type="dxa"/>
          </w:tcPr>
          <w:p>
            <w:r>
              <w:t xml:space="preserve">0002072389 - Brazil</w:t>
            </w:r>
          </w:p>
        </w:tc>
        <w:tc>
          <w:tcPr>
            <w:tcW w:w="2400" w:type="dxa"/>
          </w:tcPr>
          <w:p>
            <w:r>
              <w:t xml:space="preserve">0002072389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STATISTICS DIVISION</w:t>
            </w:r>
          </w:p>
        </w:tc>
        <w:tc>
          <w:tcPr>
            <w:tcW w:w="2400" w:type="dxa"/>
          </w:tcPr>
          <w:p>
            <w:r>
              <w:t xml:space="preserve">WKSP ON THE UN HANDBOOK ON REMOTE SENSING FOR AGR. STATS</w:t>
            </w:r>
          </w:p>
        </w:tc>
        <w:tc>
          <w:tcPr>
            <w:tcW w:w="2400" w:type="dxa"/>
          </w:tcPr>
          <w:p>
            <w:r>
              <w:t xml:space="preserve"/>
            </w:r>
          </w:p>
        </w:tc>
        <w:tc>
          <w:tcPr>
            <w:tcW w:w="2400" w:type="dxa"/>
          </w:tcPr>
          <w:p>
            <w:r>
              <w:t xml:space="preserve">01 Jun 2025</w:t>
            </w:r>
          </w:p>
        </w:tc>
        <w:tc>
          <w:tcPr>
            <w:tcW w:w="2400" w:type="dxa"/>
          </w:tcPr>
          <w:p>
            <w:r>
              <w:t xml:space="preserve">07 Jun 2025</w:t>
            </w:r>
          </w:p>
        </w:tc>
        <w:tc>
          <w:tcPr>
            <w:tcW w:w="2400" w:type="dxa"/>
          </w:tcPr>
          <w:p>
            <w:r>
              <w:t xml:space="preserve"/>
            </w:r>
          </w:p>
        </w:tc>
        <w:tc>
          <w:tcPr>
            <w:tcW w:w="2400" w:type="dxa"/>
          </w:tcPr>
          <w:p>
            <w:r>
              <w:t xml:space="preserve"/>
            </w:r>
          </w:p>
        </w:tc>
      </w:tr>
      <w:tr>
        <w:tc>
          <w:tcPr>
            <w:tcW w:w="2400" w:type="dxa"/>
          </w:tcPr>
          <w:p>
            <w:r>
              <w:t xml:space="preserve">0002250782 - Brazil</w:t>
            </w:r>
          </w:p>
        </w:tc>
        <w:tc>
          <w:tcPr>
            <w:tcW w:w="2400" w:type="dxa"/>
          </w:tcPr>
          <w:p>
            <w:r>
              <w:t xml:space="preserve">0002250782</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11 Apr 2026</w:t>
            </w:r>
          </w:p>
        </w:tc>
        <w:tc>
          <w:tcPr>
            <w:tcW w:w="2400" w:type="dxa"/>
          </w:tcPr>
          <w:p>
            <w:r>
              <w:t xml:space="preserve"/>
            </w:r>
          </w:p>
        </w:tc>
        <w:tc>
          <w:tcPr>
            <w:tcW w:w="2400" w:type="dxa"/>
          </w:tcPr>
          <w:p>
            <w:r>
              <w:t xml:space="preserve"/>
            </w:r>
          </w:p>
        </w:tc>
      </w:tr>
      <w:tr>
        <w:tc>
          <w:tcPr>
            <w:tcW w:w="2400" w:type="dxa"/>
          </w:tcPr>
          <w:p>
            <w:r>
              <w:t xml:space="preserve">0002255129 - Brazil</w:t>
            </w:r>
          </w:p>
        </w:tc>
        <w:tc>
          <w:tcPr>
            <w:tcW w:w="2400" w:type="dxa"/>
          </w:tcPr>
          <w:p>
            <w:r>
              <w:t xml:space="preserve">0002255129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TO SUPPORT THE 2ND GLOBAL WORKSHOP FOR VNRS 2026</w:t>
            </w:r>
          </w:p>
        </w:tc>
        <w:tc>
          <w:tcPr>
            <w:tcW w:w="2400" w:type="dxa"/>
          </w:tcPr>
          <w:p>
            <w:r>
              <w:t xml:space="preserve"/>
            </w:r>
          </w:p>
        </w:tc>
        <w:tc>
          <w:tcPr>
            <w:tcW w:w="2400" w:type="dxa"/>
          </w:tcPr>
          <w:p>
            <w:r>
              <w:t xml:space="preserve">01 Apr 2026</w:t>
            </w:r>
          </w:p>
        </w:tc>
        <w:tc>
          <w:tcPr>
            <w:tcW w:w="2400" w:type="dxa"/>
          </w:tcPr>
          <w:p>
            <w:r>
              <w:t xml:space="preserve">12 Apr 2026</w:t>
            </w:r>
          </w:p>
        </w:tc>
        <w:tc>
          <w:tcPr>
            <w:tcW w:w="2400" w:type="dxa"/>
          </w:tcPr>
          <w:p>
            <w:r>
              <w:t xml:space="preserve"/>
            </w:r>
          </w:p>
        </w:tc>
        <w:tc>
          <w:tcPr>
            <w:tcW w:w="2400" w:type="dxa"/>
          </w:tcPr>
          <w:p>
            <w:r>
              <w:t xml:space="preserve"/>
            </w:r>
          </w:p>
        </w:tc>
      </w:tr>
      <w:tr>
        <w:tc>
          <w:tcPr>
            <w:tcW w:w="2400" w:type="dxa"/>
          </w:tcPr>
          <w:p>
            <w:r>
              <w:t xml:space="preserve">0002256034 - Brazil</w:t>
            </w:r>
          </w:p>
        </w:tc>
        <w:tc>
          <w:tcPr>
            <w:tcW w:w="2400" w:type="dxa"/>
          </w:tcPr>
          <w:p>
            <w:r>
              <w:t xml:space="preserve">0002256034</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12 Apr 2026</w:t>
            </w:r>
          </w:p>
        </w:tc>
        <w:tc>
          <w:tcPr>
            <w:tcW w:w="2400" w:type="dxa"/>
          </w:tcPr>
          <w:p>
            <w:r>
              <w:t xml:space="preserve"/>
            </w:r>
          </w:p>
        </w:tc>
        <w:tc>
          <w:tcPr>
            <w:tcW w:w="2400" w:type="dxa"/>
          </w:tcPr>
          <w:p>
            <w:r>
              <w:t xml:space="preserve"/>
            </w:r>
          </w:p>
        </w:tc>
      </w:tr>
      <w:tr>
        <w:tc>
          <w:tcPr>
            <w:tcW w:w="2400" w:type="dxa"/>
          </w:tcPr>
          <w:p>
            <w:r>
              <w:t xml:space="preserve">0002257407 - Brazil</w:t>
            </w:r>
          </w:p>
        </w:tc>
        <w:tc>
          <w:tcPr>
            <w:tcW w:w="2400" w:type="dxa"/>
          </w:tcPr>
          <w:p>
            <w:r>
              <w:t xml:space="preserve">0002257407</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SUSTAINABLE DEVELOPMENT GOALS</w:t>
            </w:r>
          </w:p>
        </w:tc>
        <w:tc>
          <w:tcPr>
            <w:tcW w:w="2400" w:type="dxa"/>
          </w:tcPr>
          <w:p>
            <w:r>
              <w:t xml:space="preserve">FACILITATE SESSION ON FINANCING DURING 2ND VNR WORKSHOP</w:t>
            </w:r>
          </w:p>
        </w:tc>
        <w:tc>
          <w:tcPr>
            <w:tcW w:w="2400" w:type="dxa"/>
          </w:tcPr>
          <w:p>
            <w:r>
              <w:t xml:space="preserve"/>
            </w:r>
          </w:p>
        </w:tc>
        <w:tc>
          <w:tcPr>
            <w:tcW w:w="2400" w:type="dxa"/>
          </w:tcPr>
          <w:p>
            <w:r>
              <w:t xml:space="preserve">06 Apr 2026</w:t>
            </w:r>
          </w:p>
        </w:tc>
        <w:tc>
          <w:tcPr>
            <w:tcW w:w="2400" w:type="dxa"/>
          </w:tcPr>
          <w:p>
            <w:r>
              <w:t xml:space="preserve">11 Apr 2026</w:t>
            </w:r>
          </w:p>
        </w:tc>
        <w:tc>
          <w:tcPr>
            <w:tcW w:w="2400" w:type="dxa"/>
          </w:tcPr>
          <w:p>
            <w:r>
              <w:t xml:space="preserve"/>
            </w:r>
          </w:p>
        </w:tc>
        <w:tc>
          <w:tcPr>
            <w:tcW w:w="2400" w:type="dxa"/>
          </w:tcPr>
          <w:p>
            <w:r>
              <w:t xml:space="preserve"/>
            </w:r>
          </w:p>
        </w:tc>
      </w:tr>
      <w:tr>
        <w:tc>
          <w:tcPr>
            <w:tcW w:w="2400" w:type="dxa"/>
          </w:tcPr>
          <w:p>
            <w:r>
              <w:t xml:space="preserve">0002258239 - Brazil</w:t>
            </w:r>
          </w:p>
        </w:tc>
        <w:tc>
          <w:tcPr>
            <w:tcW w:w="2400" w:type="dxa"/>
          </w:tcPr>
          <w:p>
            <w:r>
              <w:t xml:space="preserve">0002258239</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12 Apr 2026</w:t>
            </w:r>
          </w:p>
        </w:tc>
        <w:tc>
          <w:tcPr>
            <w:tcW w:w="2400" w:type="dxa"/>
          </w:tcPr>
          <w:p>
            <w:r>
              <w:t xml:space="preserve"/>
            </w:r>
          </w:p>
        </w:tc>
        <w:tc>
          <w:tcPr>
            <w:tcW w:w="2400" w:type="dxa"/>
          </w:tcPr>
          <w:p>
            <w:r>
              <w:t xml:space="preserve"/>
            </w:r>
          </w:p>
        </w:tc>
      </w:tr>
      <w:tr>
        <w:tc>
          <w:tcPr>
            <w:tcW w:w="2400" w:type="dxa"/>
          </w:tcPr>
          <w:p>
            <w:r>
              <w:t xml:space="preserve">0002258730 - Brazil</w:t>
            </w:r>
          </w:p>
        </w:tc>
        <w:tc>
          <w:tcPr>
            <w:tcW w:w="2400" w:type="dxa"/>
          </w:tcPr>
          <w:p>
            <w:r>
              <w:t xml:space="preserve">0002258730</w:t>
            </w:r>
          </w:p>
        </w:tc>
        <w:tc>
          <w:tcPr>
            <w:tcW w:w="2400" w:type="dxa"/>
          </w:tcPr>
          <w:p>
            <w:r>
              <w:t xml:space="preserve">Past</w:t>
            </w:r>
          </w:p>
        </w:tc>
        <w:tc>
          <w:tcPr>
            <w:tcW w:w="2400" w:type="dxa"/>
          </w:tcPr>
          <w:p>
            <w:r>
              <w:t xml:space="preserve">Brazil</w:t>
            </w:r>
          </w:p>
        </w:tc>
        <w:tc>
          <w:tcPr>
            <w:tcW w:w="2400" w:type="dxa"/>
          </w:tcPr>
          <w:p>
            <w:r>
              <w:t xml:space="preserve"/>
            </w:r>
          </w:p>
        </w:tc>
        <w:tc>
          <w:tcPr>
            <w:tcW w:w="2400" w:type="dxa"/>
          </w:tcPr>
          <w:p>
            <w:r>
              <w:t xml:space="preserve">STATISTICS DIVISION</w:t>
            </w:r>
          </w:p>
        </w:tc>
        <w:tc>
          <w:tcPr>
            <w:tcW w:w="2400" w:type="dxa"/>
          </w:tcPr>
          <w:p>
            <w:r>
              <w:t xml:space="preserve">SECOND GLOBAL WORKSHOP FOR 2026 VNR COUNTRIES</w:t>
            </w:r>
          </w:p>
        </w:tc>
        <w:tc>
          <w:tcPr>
            <w:tcW w:w="2400" w:type="dxa"/>
          </w:tcPr>
          <w:p>
            <w:r>
              <w:t xml:space="preserve"/>
            </w:r>
          </w:p>
        </w:tc>
        <w:tc>
          <w:tcPr>
            <w:tcW w:w="2400" w:type="dxa"/>
          </w:tcPr>
          <w:p>
            <w:r>
              <w:t xml:space="preserve">06 Apr 2026</w:t>
            </w:r>
          </w:p>
        </w:tc>
        <w:tc>
          <w:tcPr>
            <w:tcW w:w="2400" w:type="dxa"/>
          </w:tcPr>
          <w:p>
            <w:r>
              <w:t xml:space="preserve">11 Apr 2026</w:t>
            </w:r>
          </w:p>
        </w:tc>
        <w:tc>
          <w:tcPr>
            <w:tcW w:w="2400" w:type="dxa"/>
          </w:tcPr>
          <w:p>
            <w:r>
              <w:t xml:space="preserve"/>
            </w:r>
          </w:p>
        </w:tc>
        <w:tc>
          <w:tcPr>
            <w:tcW w:w="2400" w:type="dxa"/>
          </w:tcPr>
          <w:p>
            <w:r>
              <w:t xml:space="preserve"/>
            </w:r>
          </w:p>
        </w:tc>
      </w:tr>
      <w:tr>
        <w:tc>
          <w:tcPr>
            <w:tcW w:w="2400" w:type="dxa"/>
          </w:tcPr>
          <w:p>
            <w:r>
              <w:t xml:space="preserve">0002083918 - Cambodia</w:t>
            </w:r>
          </w:p>
        </w:tc>
        <w:tc>
          <w:tcPr>
            <w:tcW w:w="2400" w:type="dxa"/>
          </w:tcPr>
          <w:p>
            <w:r>
              <w:t xml:space="preserve">0002083918</w:t>
            </w:r>
          </w:p>
        </w:tc>
        <w:tc>
          <w:tcPr>
            <w:tcW w:w="2400" w:type="dxa"/>
          </w:tcPr>
          <w:p>
            <w:r>
              <w:t xml:space="preserve">Past</w:t>
            </w:r>
          </w:p>
        </w:tc>
        <w:tc>
          <w:tcPr>
            <w:tcW w:w="2400" w:type="dxa"/>
          </w:tcPr>
          <w:p>
            <w:r>
              <w:t xml:space="preserve">Cambodia</w:t>
            </w:r>
          </w:p>
        </w:tc>
        <w:tc>
          <w:tcPr>
            <w:tcW w:w="2400" w:type="dxa"/>
          </w:tcPr>
          <w:p>
            <w:r>
              <w:t xml:space="preserve"/>
            </w:r>
          </w:p>
        </w:tc>
        <w:tc>
          <w:tcPr>
            <w:tcW w:w="2400" w:type="dxa"/>
          </w:tcPr>
          <w:p>
            <w:r>
              <w:t xml:space="preserve">DIVISION FOR INCLUSIVE SOCIAL DEVELOPMENT</w:t>
            </w:r>
          </w:p>
        </w:tc>
        <w:tc>
          <w:tcPr>
            <w:tcW w:w="2400" w:type="dxa"/>
          </w:tcPr>
          <w:p>
            <w:r>
              <w:t xml:space="preserve">NATIONAL WORKSHOP ON SOCIAL PROTECTION</w:t>
            </w:r>
          </w:p>
        </w:tc>
        <w:tc>
          <w:tcPr>
            <w:tcW w:w="2400" w:type="dxa"/>
          </w:tcPr>
          <w:p>
            <w:r>
              <w:t xml:space="preserve"/>
            </w:r>
          </w:p>
        </w:tc>
        <w:tc>
          <w:tcPr>
            <w:tcW w:w="2400" w:type="dxa"/>
          </w:tcPr>
          <w:p>
            <w:r>
              <w:t xml:space="preserve">07 Jun 2025</w:t>
            </w:r>
          </w:p>
        </w:tc>
        <w:tc>
          <w:tcPr>
            <w:tcW w:w="2400" w:type="dxa"/>
          </w:tcPr>
          <w:p>
            <w:r>
              <w:t xml:space="preserve">13 Jun 2025</w:t>
            </w:r>
          </w:p>
        </w:tc>
        <w:tc>
          <w:tcPr>
            <w:tcW w:w="2400" w:type="dxa"/>
          </w:tcPr>
          <w:p>
            <w:r>
              <w:t xml:space="preserve"/>
            </w:r>
          </w:p>
        </w:tc>
        <w:tc>
          <w:tcPr>
            <w:tcW w:w="2400" w:type="dxa"/>
          </w:tcPr>
          <w:p>
            <w:r>
              <w:t xml:space="preserve"/>
            </w:r>
          </w:p>
        </w:tc>
      </w:tr>
      <w:tr>
        <w:tc>
          <w:tcPr>
            <w:tcW w:w="2400" w:type="dxa"/>
          </w:tcPr>
          <w:p>
            <w:r>
              <w:t xml:space="preserve">S9AC0003_DSDG - Cambodia</w:t>
            </w:r>
          </w:p>
        </w:tc>
        <w:tc>
          <w:tcPr>
            <w:tcW w:w="2400" w:type="dxa"/>
          </w:tcPr>
          <w:p>
            <w:r>
              <w:t xml:space="preserve">S9AC0003_DSDG</w:t>
            </w:r>
          </w:p>
        </w:tc>
        <w:tc>
          <w:tcPr>
            <w:tcW w:w="2400" w:type="dxa"/>
          </w:tcPr>
          <w:p>
            <w:r>
              <w:t xml:space="preserve">Forecast</w:t>
            </w:r>
          </w:p>
        </w:tc>
        <w:tc>
          <w:tcPr>
            <w:tcW w:w="2400" w:type="dxa"/>
          </w:tcPr>
          <w:p>
            <w:r>
              <w:t xml:space="preserve">Cambodia</w:t>
            </w:r>
          </w:p>
        </w:tc>
        <w:tc>
          <w:tcPr>
            <w:tcW w:w="2400" w:type="dxa"/>
          </w:tcPr>
          <w:p>
            <w:r>
              <w:t xml:space="preserve">Phnom Penh</w:t>
            </w:r>
          </w:p>
        </w:tc>
        <w:tc>
          <w:tcPr>
            <w:tcW w:w="2400" w:type="dxa"/>
          </w:tcPr>
          <w:p>
            <w:r>
              <w:t xml:space="preserve">DSDG</w:t>
            </w:r>
          </w:p>
        </w:tc>
        <w:tc>
          <w:tcPr>
            <w:tcW w:w="2400" w:type="dxa"/>
          </w:tcPr>
          <w:p>
            <w:r>
              <w:t xml:space="preserve">Advancing MSME Productivity through Technology and Generative AI for Accelerating Progress toward the Sustainable Development in Cambodia</w:t>
            </w:r>
          </w:p>
        </w:tc>
        <w:tc>
          <w:tcPr>
            <w:tcW w:w="2400" w:type="dxa"/>
          </w:tcPr>
          <w:p>
            <w:r>
              <w:t xml:space="preserve">National Workshop</w:t>
            </w:r>
          </w:p>
        </w:tc>
        <w:tc>
          <w:tcPr>
            <w:tcW w:w="2400" w:type="dxa"/>
          </w:tcPr>
          <w:p>
            <w:r>
              <w:t xml:space="preserve">11 Nov 2026</w:t>
            </w:r>
          </w:p>
        </w:tc>
        <w:tc>
          <w:tcPr>
            <w:tcW w:w="2400" w:type="dxa"/>
          </w:tcPr>
          <w:p>
            <w:r>
              <w:t xml:space="preserve">13 Nov 2026</w:t>
            </w:r>
          </w:p>
        </w:tc>
        <w:tc>
          <w:tcPr>
            <w:tcW w:w="2400" w:type="dxa"/>
          </w:tcPr>
          <w:p>
            <w:r>
              <w:t xml:space="preserve"/>
            </w:r>
          </w:p>
        </w:tc>
        <w:tc>
          <w:tcPr>
            <w:tcW w:w="2400" w:type="dxa"/>
          </w:tcPr>
          <w:p>
            <w:r>
              <w:t xml:space="preserve"/>
            </w:r>
          </w:p>
        </w:tc>
      </w:tr>
      <w:tr>
        <w:tc>
          <w:tcPr>
            <w:tcW w:w="2400" w:type="dxa"/>
          </w:tcPr>
          <w:p>
            <w:r>
              <w:t xml:space="preserve">0002270004 - Canada</w:t>
            </w:r>
          </w:p>
        </w:tc>
        <w:tc>
          <w:tcPr>
            <w:tcW w:w="2400" w:type="dxa"/>
          </w:tcPr>
          <w:p>
            <w:r>
              <w:t xml:space="preserve">0002270004</w:t>
            </w:r>
          </w:p>
        </w:tc>
        <w:tc>
          <w:tcPr>
            <w:tcW w:w="2400" w:type="dxa"/>
          </w:tcPr>
          <w:p>
            <w:r>
              <w:t xml:space="preserve">Past</w:t>
            </w:r>
          </w:p>
        </w:tc>
        <w:tc>
          <w:tcPr>
            <w:tcW w:w="2400" w:type="dxa"/>
          </w:tcPr>
          <w:p>
            <w:r>
              <w:t xml:space="preserve">Canada</w:t>
            </w:r>
          </w:p>
        </w:tc>
        <w:tc>
          <w:tcPr>
            <w:tcW w:w="2400" w:type="dxa"/>
          </w:tcPr>
          <w:p>
            <w:r>
              <w:t xml:space="preserve"/>
            </w:r>
          </w:p>
        </w:tc>
        <w:tc>
          <w:tcPr>
            <w:tcW w:w="2400" w:type="dxa"/>
          </w:tcPr>
          <w:p>
            <w:r>
              <w:t xml:space="preserve">DIVISION FOR INCLUSIVE SOCIAL DEVELOPMENT</w:t>
            </w:r>
          </w:p>
        </w:tc>
        <w:tc>
          <w:tcPr>
            <w:tcW w:w="2400" w:type="dxa"/>
          </w:tcPr>
          <w:p>
            <w:r>
              <w:t xml:space="preserve">DISDWAACANADA SENATE MEETING ON AGEING</w:t>
            </w:r>
          </w:p>
        </w:tc>
        <w:tc>
          <w:tcPr>
            <w:tcW w:w="2400" w:type="dxa"/>
          </w:tcPr>
          <w:p>
            <w:r>
              <w:t xml:space="preserve"/>
            </w:r>
          </w:p>
        </w:tc>
        <w:tc>
          <w:tcPr>
            <w:tcW w:w="2400" w:type="dxa"/>
          </w:tcPr>
          <w:p>
            <w:r>
              <w:t xml:space="preserve">25 May 2026</w:t>
            </w:r>
          </w:p>
        </w:tc>
        <w:tc>
          <w:tcPr>
            <w:tcW w:w="2400" w:type="dxa"/>
          </w:tcPr>
          <w:p>
            <w:r>
              <w:t xml:space="preserve">27 May 2026</w:t>
            </w:r>
          </w:p>
        </w:tc>
        <w:tc>
          <w:tcPr>
            <w:tcW w:w="2400" w:type="dxa"/>
          </w:tcPr>
          <w:p>
            <w:r>
              <w:t xml:space="preserve"/>
            </w:r>
          </w:p>
        </w:tc>
        <w:tc>
          <w:tcPr>
            <w:tcW w:w="2400" w:type="dxa"/>
          </w:tcPr>
          <w:p>
            <w:r>
              <w:t xml:space="preserve"/>
            </w:r>
          </w:p>
        </w:tc>
      </w:tr>
      <w:tr>
        <w:tc>
          <w:tcPr>
            <w:tcW w:w="2400" w:type="dxa"/>
          </w:tcPr>
          <w:p>
            <w:r>
              <w:t xml:space="preserve">0002281539 - Canada</w:t>
            </w:r>
          </w:p>
        </w:tc>
        <w:tc>
          <w:tcPr>
            <w:tcW w:w="2400" w:type="dxa"/>
          </w:tcPr>
          <w:p>
            <w:r>
              <w:t xml:space="preserve">0002281539</w:t>
            </w:r>
          </w:p>
        </w:tc>
        <w:tc>
          <w:tcPr>
            <w:tcW w:w="2400" w:type="dxa"/>
          </w:tcPr>
          <w:p>
            <w:r>
              <w:t xml:space="preserve">Past</w:t>
            </w:r>
          </w:p>
        </w:tc>
        <w:tc>
          <w:tcPr>
            <w:tcW w:w="2400" w:type="dxa"/>
          </w:tcPr>
          <w:p>
            <w:r>
              <w:t xml:space="preserve">Canada</w:t>
            </w:r>
          </w:p>
        </w:tc>
        <w:tc>
          <w:tcPr>
            <w:tcW w:w="2400" w:type="dxa"/>
          </w:tcPr>
          <w:p>
            <w:r>
              <w:t xml:space="preserve"/>
            </w:r>
          </w:p>
        </w:tc>
        <w:tc>
          <w:tcPr>
            <w:tcW w:w="2400" w:type="dxa"/>
          </w:tcPr>
          <w:p>
            <w:r>
              <w:t xml:space="preserve">STATISTICS DIVISION</w:t>
            </w:r>
          </w:p>
        </w:tc>
        <w:tc>
          <w:tcPr>
            <w:tcW w:w="2400" w:type="dxa"/>
          </w:tcPr>
          <w:p>
            <w:r>
              <w:t xml:space="preserve">SUPPORT A WORKSHOP AND MEETINGS ON CORRUPTION STATS</w:t>
            </w:r>
          </w:p>
        </w:tc>
        <w:tc>
          <w:tcPr>
            <w:tcW w:w="2400" w:type="dxa"/>
          </w:tcPr>
          <w:p>
            <w:r>
              <w:t xml:space="preserve"/>
            </w:r>
          </w:p>
        </w:tc>
        <w:tc>
          <w:tcPr>
            <w:tcW w:w="2400" w:type="dxa"/>
          </w:tcPr>
          <w:p>
            <w:r>
              <w:t xml:space="preserve">15 May 2026</w:t>
            </w:r>
          </w:p>
        </w:tc>
        <w:tc>
          <w:tcPr>
            <w:tcW w:w="2400" w:type="dxa"/>
          </w:tcPr>
          <w:p>
            <w:r>
              <w:t xml:space="preserve">23 May 2026</w:t>
            </w:r>
          </w:p>
        </w:tc>
        <w:tc>
          <w:tcPr>
            <w:tcW w:w="2400" w:type="dxa"/>
          </w:tcPr>
          <w:p>
            <w:r>
              <w:t xml:space="preserve"/>
            </w:r>
          </w:p>
        </w:tc>
        <w:tc>
          <w:tcPr>
            <w:tcW w:w="2400" w:type="dxa"/>
          </w:tcPr>
          <w:p>
            <w:r>
              <w:t xml:space="preserve"/>
            </w:r>
          </w:p>
        </w:tc>
      </w:tr>
      <w:tr>
        <w:tc>
          <w:tcPr>
            <w:tcW w:w="2400" w:type="dxa"/>
          </w:tcPr>
          <w:p>
            <w:r>
              <w:t xml:space="preserve">0002061551 - Chile</w:t>
            </w:r>
          </w:p>
        </w:tc>
        <w:tc>
          <w:tcPr>
            <w:tcW w:w="2400" w:type="dxa"/>
          </w:tcPr>
          <w:p>
            <w:r>
              <w:t xml:space="preserve">0002061551</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FINANCING FOR SUSTAINABLE DEVELOPMENT OFFICE</w:t>
            </w:r>
          </w:p>
        </w:tc>
        <w:tc>
          <w:tcPr>
            <w:tcW w:w="2400" w:type="dxa"/>
          </w:tcPr>
          <w:p>
            <w:r>
              <w:t xml:space="preserve">PARTICIPATE CIAT GENERAL ASSEMBLY</w:t>
            </w:r>
          </w:p>
        </w:tc>
        <w:tc>
          <w:tcPr>
            <w:tcW w:w="2400" w:type="dxa"/>
          </w:tcPr>
          <w:p>
            <w:r>
              <w:t xml:space="preserve"/>
            </w:r>
          </w:p>
        </w:tc>
        <w:tc>
          <w:tcPr>
            <w:tcW w:w="2400" w:type="dxa"/>
          </w:tcPr>
          <w:p>
            <w:r>
              <w:t xml:space="preserve">03 May 2025</w:t>
            </w:r>
          </w:p>
        </w:tc>
        <w:tc>
          <w:tcPr>
            <w:tcW w:w="2400" w:type="dxa"/>
          </w:tcPr>
          <w:p>
            <w:r>
              <w:t xml:space="preserve">18 May 2025</w:t>
            </w:r>
          </w:p>
        </w:tc>
        <w:tc>
          <w:tcPr>
            <w:tcW w:w="2400" w:type="dxa"/>
          </w:tcPr>
          <w:p>
            <w:r>
              <w:t xml:space="preserve"/>
            </w:r>
          </w:p>
        </w:tc>
        <w:tc>
          <w:tcPr>
            <w:tcW w:w="2400" w:type="dxa"/>
          </w:tcPr>
          <w:p>
            <w:r>
              <w:t xml:space="preserve"/>
            </w:r>
          </w:p>
        </w:tc>
      </w:tr>
      <w:tr>
        <w:tc>
          <w:tcPr>
            <w:tcW w:w="2400" w:type="dxa"/>
          </w:tcPr>
          <w:p>
            <w:r>
              <w:t xml:space="preserve">0002062435 - Chile</w:t>
            </w:r>
          </w:p>
        </w:tc>
        <w:tc>
          <w:tcPr>
            <w:tcW w:w="2400" w:type="dxa"/>
          </w:tcPr>
          <w:p>
            <w:r>
              <w:t xml:space="preserve">0002062435</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SD/RPTC RESOURCE PERSON AT CLASSIFICATION REGIONAL WORKSHOP</w:t>
            </w:r>
          </w:p>
        </w:tc>
        <w:tc>
          <w:tcPr>
            <w:tcW w:w="2400" w:type="dxa"/>
          </w:tcPr>
          <w:p>
            <w:r>
              <w:t xml:space="preserve"/>
            </w:r>
          </w:p>
        </w:tc>
        <w:tc>
          <w:tcPr>
            <w:tcW w:w="2400" w:type="dxa"/>
          </w:tcPr>
          <w:p>
            <w:r>
              <w:t xml:space="preserve">19 May 2025</w:t>
            </w:r>
          </w:p>
        </w:tc>
        <w:tc>
          <w:tcPr>
            <w:tcW w:w="2400" w:type="dxa"/>
          </w:tcPr>
          <w:p>
            <w:r>
              <w:t xml:space="preserve">23 May 2025</w:t>
            </w:r>
          </w:p>
        </w:tc>
        <w:tc>
          <w:tcPr>
            <w:tcW w:w="2400" w:type="dxa"/>
          </w:tcPr>
          <w:p>
            <w:r>
              <w:t xml:space="preserve"/>
            </w:r>
          </w:p>
        </w:tc>
        <w:tc>
          <w:tcPr>
            <w:tcW w:w="2400" w:type="dxa"/>
          </w:tcPr>
          <w:p>
            <w:r>
              <w:t xml:space="preserve"/>
            </w:r>
          </w:p>
        </w:tc>
      </w:tr>
      <w:tr>
        <w:tc>
          <w:tcPr>
            <w:tcW w:w="2400" w:type="dxa"/>
          </w:tcPr>
          <w:p>
            <w:r>
              <w:t xml:space="preserve">0002068675 - Chile</w:t>
            </w:r>
          </w:p>
        </w:tc>
        <w:tc>
          <w:tcPr>
            <w:tcW w:w="2400" w:type="dxa"/>
          </w:tcPr>
          <w:p>
            <w:r>
              <w:t xml:space="preserve">0002068675</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SDRPTC RESOURCE PERSON ISC REGIONAL WORKSHOP</w:t>
            </w:r>
          </w:p>
        </w:tc>
        <w:tc>
          <w:tcPr>
            <w:tcW w:w="2400" w:type="dxa"/>
          </w:tcPr>
          <w:p>
            <w:r>
              <w:t xml:space="preserve"/>
            </w:r>
          </w:p>
        </w:tc>
        <w:tc>
          <w:tcPr>
            <w:tcW w:w="2400" w:type="dxa"/>
          </w:tcPr>
          <w:p>
            <w:r>
              <w:t xml:space="preserve">19 May 2025</w:t>
            </w:r>
          </w:p>
        </w:tc>
        <w:tc>
          <w:tcPr>
            <w:tcW w:w="2400" w:type="dxa"/>
          </w:tcPr>
          <w:p>
            <w:r>
              <w:t xml:space="preserve">23 May 2025</w:t>
            </w:r>
          </w:p>
        </w:tc>
        <w:tc>
          <w:tcPr>
            <w:tcW w:w="2400" w:type="dxa"/>
          </w:tcPr>
          <w:p>
            <w:r>
              <w:t xml:space="preserve"/>
            </w:r>
          </w:p>
        </w:tc>
        <w:tc>
          <w:tcPr>
            <w:tcW w:w="2400" w:type="dxa"/>
          </w:tcPr>
          <w:p>
            <w:r>
              <w:t xml:space="preserve"/>
            </w:r>
          </w:p>
        </w:tc>
      </w:tr>
      <w:tr>
        <w:tc>
          <w:tcPr>
            <w:tcW w:w="2400" w:type="dxa"/>
          </w:tcPr>
          <w:p>
            <w:r>
              <w:t xml:space="preserve">0002074947 - Chile</w:t>
            </w:r>
          </w:p>
        </w:tc>
        <w:tc>
          <w:tcPr>
            <w:tcW w:w="2400" w:type="dxa"/>
          </w:tcPr>
          <w:p>
            <w:r>
              <w:t xml:space="preserve">0002074947</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DIVISION FOR INCLUSIVE SOCIAL DEVELOPMENT</w:t>
            </w:r>
          </w:p>
        </w:tc>
        <w:tc>
          <w:tcPr>
            <w:tcW w:w="2400" w:type="dxa"/>
          </w:tcPr>
          <w:p>
            <w:r>
              <w:t xml:space="preserve">OUSG/DISD/XB 5TH REG.SEMINARSOCIALDEV 2426JUNE IN CHILE</w:t>
            </w:r>
          </w:p>
        </w:tc>
        <w:tc>
          <w:tcPr>
            <w:tcW w:w="2400" w:type="dxa"/>
          </w:tcPr>
          <w:p>
            <w:r>
              <w:t xml:space="preserve"/>
            </w:r>
          </w:p>
        </w:tc>
        <w:tc>
          <w:tcPr>
            <w:tcW w:w="2400" w:type="dxa"/>
          </w:tcPr>
          <w:p>
            <w:r>
              <w:t xml:space="preserve">22 Jun 2025</w:t>
            </w:r>
          </w:p>
        </w:tc>
        <w:tc>
          <w:tcPr>
            <w:tcW w:w="2400" w:type="dxa"/>
          </w:tcPr>
          <w:p>
            <w:r>
              <w:t xml:space="preserve">27 Jun 2025</w:t>
            </w:r>
          </w:p>
        </w:tc>
        <w:tc>
          <w:tcPr>
            <w:tcW w:w="2400" w:type="dxa"/>
          </w:tcPr>
          <w:p>
            <w:r>
              <w:t xml:space="preserve"/>
            </w:r>
          </w:p>
        </w:tc>
        <w:tc>
          <w:tcPr>
            <w:tcW w:w="2400" w:type="dxa"/>
          </w:tcPr>
          <w:p>
            <w:r>
              <w:t xml:space="preserve"/>
            </w:r>
          </w:p>
        </w:tc>
      </w:tr>
      <w:tr>
        <w:tc>
          <w:tcPr>
            <w:tcW w:w="2400" w:type="dxa"/>
          </w:tcPr>
          <w:p>
            <w:r>
              <w:t xml:space="preserve">0002076978 - Chile</w:t>
            </w:r>
          </w:p>
        </w:tc>
        <w:tc>
          <w:tcPr>
            <w:tcW w:w="2400" w:type="dxa"/>
          </w:tcPr>
          <w:p>
            <w:r>
              <w:t xml:space="preserve">0002076978</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ATTEND THIRD TECHNICAL MEETING ON THE REVISION OF THE UN</w:t>
            </w:r>
          </w:p>
        </w:tc>
        <w:tc>
          <w:tcPr>
            <w:tcW w:w="2400" w:type="dxa"/>
          </w:tcPr>
          <w:p>
            <w:r>
              <w:t xml:space="preserve"/>
            </w:r>
          </w:p>
        </w:tc>
        <w:tc>
          <w:tcPr>
            <w:tcW w:w="2400" w:type="dxa"/>
          </w:tcPr>
          <w:p>
            <w:r>
              <w:t xml:space="preserve">03 Jun 2025</w:t>
            </w:r>
          </w:p>
        </w:tc>
        <w:tc>
          <w:tcPr>
            <w:tcW w:w="2400" w:type="dxa"/>
          </w:tcPr>
          <w:p>
            <w:r>
              <w:t xml:space="preserve">08 Jun 2025</w:t>
            </w:r>
          </w:p>
        </w:tc>
        <w:tc>
          <w:tcPr>
            <w:tcW w:w="2400" w:type="dxa"/>
          </w:tcPr>
          <w:p>
            <w:r>
              <w:t xml:space="preserve"/>
            </w:r>
          </w:p>
        </w:tc>
        <w:tc>
          <w:tcPr>
            <w:tcW w:w="2400" w:type="dxa"/>
          </w:tcPr>
          <w:p>
            <w:r>
              <w:t xml:space="preserve"/>
            </w:r>
          </w:p>
        </w:tc>
      </w:tr>
      <w:tr>
        <w:tc>
          <w:tcPr>
            <w:tcW w:w="2400" w:type="dxa"/>
          </w:tcPr>
          <w:p>
            <w:r>
              <w:t xml:space="preserve">0002243502 - Chile</w:t>
            </w:r>
          </w:p>
        </w:tc>
        <w:tc>
          <w:tcPr>
            <w:tcW w:w="2400" w:type="dxa"/>
          </w:tcPr>
          <w:p>
            <w:r>
              <w:t xml:space="preserve">0002243502</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DIVISION FOR INCLUSIVE SOCIAL DEVELOPMENT</w:t>
            </w:r>
          </w:p>
        </w:tc>
        <w:tc>
          <w:tcPr>
            <w:tcW w:w="2400" w:type="dxa"/>
          </w:tcPr>
          <w:p>
            <w:r>
              <w:t xml:space="preserve">DISD/XB_USG TO_ATTEND_FDS9 ECLAC_1314 APRIL_SANTIAGO,CHILE</w:t>
            </w:r>
          </w:p>
        </w:tc>
        <w:tc>
          <w:tcPr>
            <w:tcW w:w="2400" w:type="dxa"/>
          </w:tcPr>
          <w:p>
            <w:r>
              <w:t xml:space="preserve"/>
            </w:r>
          </w:p>
        </w:tc>
        <w:tc>
          <w:tcPr>
            <w:tcW w:w="2400" w:type="dxa"/>
          </w:tcPr>
          <w:p>
            <w:r>
              <w:t xml:space="preserve">12 Apr 2026</w:t>
            </w:r>
          </w:p>
        </w:tc>
        <w:tc>
          <w:tcPr>
            <w:tcW w:w="2400" w:type="dxa"/>
          </w:tcPr>
          <w:p>
            <w:r>
              <w:t xml:space="preserve">15 Apr 2026</w:t>
            </w:r>
          </w:p>
        </w:tc>
        <w:tc>
          <w:tcPr>
            <w:tcW w:w="2400" w:type="dxa"/>
          </w:tcPr>
          <w:p>
            <w:r>
              <w:t xml:space="preserve"/>
            </w:r>
          </w:p>
        </w:tc>
        <w:tc>
          <w:tcPr>
            <w:tcW w:w="2400" w:type="dxa"/>
          </w:tcPr>
          <w:p>
            <w:r>
              <w:t xml:space="preserve"/>
            </w:r>
          </w:p>
        </w:tc>
      </w:tr>
      <w:tr>
        <w:tc>
          <w:tcPr>
            <w:tcW w:w="2400" w:type="dxa"/>
          </w:tcPr>
          <w:p>
            <w:r>
              <w:t xml:space="preserve">0002278240 - Chile</w:t>
            </w:r>
          </w:p>
        </w:tc>
        <w:tc>
          <w:tcPr>
            <w:tcW w:w="2400" w:type="dxa"/>
          </w:tcPr>
          <w:p>
            <w:r>
              <w:t xml:space="preserve">0002278240</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UN SYSTEM DATA COMMONS  TECHNICAL FOCAL POINT WORKSHOP, FL</w:t>
            </w:r>
          </w:p>
        </w:tc>
        <w:tc>
          <w:tcPr>
            <w:tcW w:w="2400" w:type="dxa"/>
          </w:tcPr>
          <w:p>
            <w:r>
              <w:t xml:space="preserve"/>
            </w:r>
          </w:p>
        </w:tc>
        <w:tc>
          <w:tcPr>
            <w:tcW w:w="2400" w:type="dxa"/>
          </w:tcPr>
          <w:p>
            <w:r>
              <w:t xml:space="preserve">26 Apr 2026</w:t>
            </w:r>
          </w:p>
        </w:tc>
        <w:tc>
          <w:tcPr>
            <w:tcW w:w="2400" w:type="dxa"/>
          </w:tcPr>
          <w:p>
            <w:r>
              <w:t xml:space="preserve">01 May 2026</w:t>
            </w:r>
          </w:p>
        </w:tc>
        <w:tc>
          <w:tcPr>
            <w:tcW w:w="2400" w:type="dxa"/>
          </w:tcPr>
          <w:p>
            <w:r>
              <w:t xml:space="preserve"/>
            </w:r>
          </w:p>
        </w:tc>
        <w:tc>
          <w:tcPr>
            <w:tcW w:w="2400" w:type="dxa"/>
          </w:tcPr>
          <w:p>
            <w:r>
              <w:t xml:space="preserve"/>
            </w:r>
          </w:p>
        </w:tc>
      </w:tr>
      <w:tr>
        <w:tc>
          <w:tcPr>
            <w:tcW w:w="2400" w:type="dxa"/>
          </w:tcPr>
          <w:p>
            <w:r>
              <w:t xml:space="preserve">0002289085 - Chile</w:t>
            </w:r>
          </w:p>
        </w:tc>
        <w:tc>
          <w:tcPr>
            <w:tcW w:w="2400" w:type="dxa"/>
          </w:tcPr>
          <w:p>
            <w:r>
              <w:t xml:space="preserve">0002289085</w:t>
            </w:r>
          </w:p>
        </w:tc>
        <w:tc>
          <w:tcPr>
            <w:tcW w:w="2400" w:type="dxa"/>
          </w:tcPr>
          <w:p>
            <w:r>
              <w:t xml:space="preserve">Past</w:t>
            </w:r>
          </w:p>
        </w:tc>
        <w:tc>
          <w:tcPr>
            <w:tcW w:w="2400" w:type="dxa"/>
          </w:tcPr>
          <w:p>
            <w:r>
              <w:t xml:space="preserve">Chile</w:t>
            </w:r>
          </w:p>
        </w:tc>
        <w:tc>
          <w:tcPr>
            <w:tcW w:w="2400" w:type="dxa"/>
          </w:tcPr>
          <w:p>
            <w:r>
              <w:t xml:space="preserve"/>
            </w:r>
          </w:p>
        </w:tc>
        <w:tc>
          <w:tcPr>
            <w:tcW w:w="2400" w:type="dxa"/>
          </w:tcPr>
          <w:p>
            <w:r>
              <w:t xml:space="preserve">STATISTICS DIVISION</w:t>
            </w:r>
          </w:p>
        </w:tc>
        <w:tc>
          <w:tcPr>
            <w:tcW w:w="2400" w:type="dxa"/>
          </w:tcPr>
          <w:p>
            <w:r>
              <w:t xml:space="preserve">INTEROPERABILITY FOR THE MANAGEMENT OF GEONAMES</w:t>
            </w:r>
          </w:p>
        </w:tc>
        <w:tc>
          <w:tcPr>
            <w:tcW w:w="2400" w:type="dxa"/>
          </w:tcPr>
          <w:p>
            <w:r>
              <w:t xml:space="preserve"/>
            </w:r>
          </w:p>
        </w:tc>
        <w:tc>
          <w:tcPr>
            <w:tcW w:w="2400" w:type="dxa"/>
          </w:tcPr>
          <w:p>
            <w:r>
              <w:t xml:space="preserve">30 May 2026</w:t>
            </w:r>
          </w:p>
        </w:tc>
        <w:tc>
          <w:tcPr>
            <w:tcW w:w="2400" w:type="dxa"/>
          </w:tcPr>
          <w:p>
            <w:r>
              <w:t xml:space="preserve">06 Jun 2026</w:t>
            </w:r>
          </w:p>
        </w:tc>
        <w:tc>
          <w:tcPr>
            <w:tcW w:w="2400" w:type="dxa"/>
          </w:tcPr>
          <w:p>
            <w:r>
              <w:t xml:space="preserve"/>
            </w:r>
          </w:p>
        </w:tc>
        <w:tc>
          <w:tcPr>
            <w:tcW w:w="2400" w:type="dxa"/>
          </w:tcPr>
          <w:p>
            <w:r>
              <w:t xml:space="preserve"/>
            </w:r>
          </w:p>
        </w:tc>
      </w:tr>
      <w:tr>
        <w:tc>
          <w:tcPr>
            <w:tcW w:w="2400" w:type="dxa"/>
          </w:tcPr>
          <w:p>
            <w:r>
              <w:t xml:space="preserve">0002058042 - China</w:t>
            </w:r>
          </w:p>
        </w:tc>
        <w:tc>
          <w:tcPr>
            <w:tcW w:w="2400" w:type="dxa"/>
          </w:tcPr>
          <w:p>
            <w:r>
              <w:t xml:space="preserve">0002058042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CAPACITY DEVELOPMENT PROGRAMME MANAGEMENT OFFICE</w:t>
            </w:r>
          </w:p>
        </w:tc>
        <w:tc>
          <w:tcPr>
            <w:tcW w:w="2400" w:type="dxa"/>
          </w:tcPr>
          <w:p>
            <w:r>
              <w:t xml:space="preserve">CDC AND USG/DESA VISIT&amp;10TH UNPDF STEERING COMMITTEE MEETIN</w:t>
            </w:r>
          </w:p>
        </w:tc>
        <w:tc>
          <w:tcPr>
            <w:tcW w:w="2400" w:type="dxa"/>
          </w:tcPr>
          <w:p>
            <w:r>
              <w:t xml:space="preserve"/>
            </w:r>
          </w:p>
        </w:tc>
        <w:tc>
          <w:tcPr>
            <w:tcW w:w="2400" w:type="dxa"/>
          </w:tcPr>
          <w:p>
            <w:r>
              <w:t xml:space="preserve">16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0002058071 - China</w:t>
            </w:r>
          </w:p>
        </w:tc>
        <w:tc>
          <w:tcPr>
            <w:tcW w:w="2400" w:type="dxa"/>
          </w:tcPr>
          <w:p>
            <w:r>
              <w:t xml:space="preserve">0002058071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CAPACITY DEVELOPMENT PROGRAMME MANAGEMENT OFFICE</w:t>
            </w:r>
          </w:p>
        </w:tc>
        <w:tc>
          <w:tcPr>
            <w:tcW w:w="2400" w:type="dxa"/>
          </w:tcPr>
          <w:p>
            <w:r>
              <w:t xml:space="preserve">10TH MEETING OF THE STEERING COMMITTEE OF THE UNPDF BEIJING</w:t>
            </w:r>
          </w:p>
        </w:tc>
        <w:tc>
          <w:tcPr>
            <w:tcW w:w="2400" w:type="dxa"/>
          </w:tcPr>
          <w:p>
            <w:r>
              <w:t xml:space="preserve"/>
            </w:r>
          </w:p>
        </w:tc>
        <w:tc>
          <w:tcPr>
            <w:tcW w:w="2400" w:type="dxa"/>
          </w:tcPr>
          <w:p>
            <w:r>
              <w:t xml:space="preserve">16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0002059061 - China</w:t>
            </w:r>
          </w:p>
        </w:tc>
        <w:tc>
          <w:tcPr>
            <w:tcW w:w="2400" w:type="dxa"/>
          </w:tcPr>
          <w:p>
            <w:r>
              <w:t xml:space="preserve">0002059061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PARTICIPATE IN INTERNATIONAL WORKSHOP ON JUNCAO TECHNOLOGY</w:t>
            </w:r>
          </w:p>
        </w:tc>
        <w:tc>
          <w:tcPr>
            <w:tcW w:w="2400" w:type="dxa"/>
          </w:tcPr>
          <w:p>
            <w:r>
              <w:t xml:space="preserve"/>
            </w:r>
          </w:p>
        </w:tc>
        <w:tc>
          <w:tcPr>
            <w:tcW w:w="2400" w:type="dxa"/>
          </w:tcPr>
          <w:p>
            <w:r>
              <w:t xml:space="preserve">13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0002062571 - China</w:t>
            </w:r>
          </w:p>
        </w:tc>
        <w:tc>
          <w:tcPr>
            <w:tcW w:w="2400" w:type="dxa"/>
          </w:tcPr>
          <w:p>
            <w:r>
              <w:t xml:space="preserve">0002062571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CAPACITY DEVELOPMENT PROGRAMME MANAGEMENT OFFICE</w:t>
            </w:r>
          </w:p>
        </w:tc>
        <w:tc>
          <w:tcPr>
            <w:tcW w:w="2400" w:type="dxa"/>
          </w:tcPr>
          <w:p>
            <w:r>
              <w:t xml:space="preserve">OUSG/XB UNPDF IN BEIJING &amp; HLABIII BANGKOK 1924MAY 2025</w:t>
            </w:r>
          </w:p>
        </w:tc>
        <w:tc>
          <w:tcPr>
            <w:tcW w:w="2400" w:type="dxa"/>
          </w:tcPr>
          <w:p>
            <w:r>
              <w:t xml:space="preserve"/>
            </w:r>
          </w:p>
        </w:tc>
        <w:tc>
          <w:tcPr>
            <w:tcW w:w="2400" w:type="dxa"/>
          </w:tcPr>
          <w:p>
            <w:r>
              <w:t xml:space="preserve">17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0002063055 - China</w:t>
            </w:r>
          </w:p>
        </w:tc>
        <w:tc>
          <w:tcPr>
            <w:tcW w:w="2400" w:type="dxa"/>
          </w:tcPr>
          <w:p>
            <w:r>
              <w:t xml:space="preserve">0002063055</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TO PARTICIPATE IN THE JUNCA STUDY TOUR IN FUJIAN PROVINCE,</w:t>
            </w:r>
          </w:p>
        </w:tc>
        <w:tc>
          <w:tcPr>
            <w:tcW w:w="2400" w:type="dxa"/>
          </w:tcPr>
          <w:p>
            <w:r>
              <w:t xml:space="preserve"/>
            </w:r>
          </w:p>
        </w:tc>
        <w:tc>
          <w:tcPr>
            <w:tcW w:w="2400" w:type="dxa"/>
          </w:tcPr>
          <w:p>
            <w:r>
              <w:t xml:space="preserve">13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0002065245 - China</w:t>
            </w:r>
          </w:p>
        </w:tc>
        <w:tc>
          <w:tcPr>
            <w:tcW w:w="2400" w:type="dxa"/>
          </w:tcPr>
          <w:p>
            <w:r>
              <w:t xml:space="preserve">0002065245</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ORGANIZE INTERNATIONAL STUDY TOUR ON THE JUNCAO TECHNOLOGY</w:t>
            </w:r>
          </w:p>
        </w:tc>
        <w:tc>
          <w:tcPr>
            <w:tcW w:w="2400" w:type="dxa"/>
          </w:tcPr>
          <w:p>
            <w:r>
              <w:t xml:space="preserve"/>
            </w:r>
          </w:p>
        </w:tc>
        <w:tc>
          <w:tcPr>
            <w:tcW w:w="2400" w:type="dxa"/>
          </w:tcPr>
          <w:p>
            <w:r>
              <w:t xml:space="preserve">12 May 2025</w:t>
            </w:r>
          </w:p>
        </w:tc>
        <w:tc>
          <w:tcPr>
            <w:tcW w:w="2400" w:type="dxa"/>
          </w:tcPr>
          <w:p>
            <w:r>
              <w:t xml:space="preserve">20 May 2025</w:t>
            </w:r>
          </w:p>
        </w:tc>
        <w:tc>
          <w:tcPr>
            <w:tcW w:w="2400" w:type="dxa"/>
          </w:tcPr>
          <w:p>
            <w:r>
              <w:t xml:space="preserve"/>
            </w:r>
          </w:p>
        </w:tc>
        <w:tc>
          <w:tcPr>
            <w:tcW w:w="2400" w:type="dxa"/>
          </w:tcPr>
          <w:p>
            <w:r>
              <w:t xml:space="preserve"/>
            </w:r>
          </w:p>
        </w:tc>
      </w:tr>
      <w:tr>
        <w:tc>
          <w:tcPr>
            <w:tcW w:w="2400" w:type="dxa"/>
          </w:tcPr>
          <w:p>
            <w:r>
              <w:t xml:space="preserve">0002066051 - China</w:t>
            </w:r>
          </w:p>
        </w:tc>
        <w:tc>
          <w:tcPr>
            <w:tcW w:w="2400" w:type="dxa"/>
          </w:tcPr>
          <w:p>
            <w:r>
              <w:t xml:space="preserve">0002066051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TO ORGANIZE AND PARTICIPATE IN A JUNCAO STUDY TOUR</w:t>
            </w:r>
          </w:p>
        </w:tc>
        <w:tc>
          <w:tcPr>
            <w:tcW w:w="2400" w:type="dxa"/>
          </w:tcPr>
          <w:p>
            <w:r>
              <w:t xml:space="preserve"/>
            </w:r>
          </w:p>
        </w:tc>
        <w:tc>
          <w:tcPr>
            <w:tcW w:w="2400" w:type="dxa"/>
          </w:tcPr>
          <w:p>
            <w:r>
              <w:t xml:space="preserve">13 May 2025</w:t>
            </w:r>
          </w:p>
        </w:tc>
        <w:tc>
          <w:tcPr>
            <w:tcW w:w="2400" w:type="dxa"/>
          </w:tcPr>
          <w:p>
            <w:r>
              <w:t xml:space="preserve">20 May 2025</w:t>
            </w:r>
          </w:p>
        </w:tc>
        <w:tc>
          <w:tcPr>
            <w:tcW w:w="2400" w:type="dxa"/>
          </w:tcPr>
          <w:p>
            <w:r>
              <w:t xml:space="preserve"/>
            </w:r>
          </w:p>
        </w:tc>
        <w:tc>
          <w:tcPr>
            <w:tcW w:w="2400" w:type="dxa"/>
          </w:tcPr>
          <w:p>
            <w:r>
              <w:t xml:space="preserve"/>
            </w:r>
          </w:p>
        </w:tc>
      </w:tr>
      <w:tr>
        <w:tc>
          <w:tcPr>
            <w:tcW w:w="2400" w:type="dxa"/>
          </w:tcPr>
          <w:p>
            <w:r>
              <w:t xml:space="preserve">0002071663 - China</w:t>
            </w:r>
          </w:p>
        </w:tc>
        <w:tc>
          <w:tcPr>
            <w:tcW w:w="2400" w:type="dxa"/>
          </w:tcPr>
          <w:p>
            <w:r>
              <w:t xml:space="preserve">0002071663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MEETINGS WITH PARTNER INSTITUTIONS ON UN GEONOW 2025</w:t>
            </w:r>
          </w:p>
        </w:tc>
        <w:tc>
          <w:tcPr>
            <w:tcW w:w="2400" w:type="dxa"/>
          </w:tcPr>
          <w:p>
            <w:r>
              <w:t xml:space="preserve"/>
            </w:r>
          </w:p>
        </w:tc>
        <w:tc>
          <w:tcPr>
            <w:tcW w:w="2400" w:type="dxa"/>
          </w:tcPr>
          <w:p>
            <w:r>
              <w:t xml:space="preserve">11 May 2025</w:t>
            </w:r>
          </w:p>
        </w:tc>
        <w:tc>
          <w:tcPr>
            <w:tcW w:w="2400" w:type="dxa"/>
          </w:tcPr>
          <w:p>
            <w:r>
              <w:t xml:space="preserve">17 May 2025</w:t>
            </w:r>
          </w:p>
        </w:tc>
        <w:tc>
          <w:tcPr>
            <w:tcW w:w="2400" w:type="dxa"/>
          </w:tcPr>
          <w:p>
            <w:r>
              <w:t xml:space="preserve"/>
            </w:r>
          </w:p>
        </w:tc>
        <w:tc>
          <w:tcPr>
            <w:tcW w:w="2400" w:type="dxa"/>
          </w:tcPr>
          <w:p>
            <w:r>
              <w:t xml:space="preserve"/>
            </w:r>
          </w:p>
        </w:tc>
      </w:tr>
      <w:tr>
        <w:tc>
          <w:tcPr>
            <w:tcW w:w="2400" w:type="dxa"/>
          </w:tcPr>
          <w:p>
            <w:r>
              <w:t xml:space="preserve">0002078032 - China</w:t>
            </w:r>
          </w:p>
        </w:tc>
        <w:tc>
          <w:tcPr>
            <w:tcW w:w="2400" w:type="dxa"/>
          </w:tcPr>
          <w:p>
            <w:r>
              <w:t xml:space="preserve">0002078032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OFFICE OF THE UNDER-SECRETARY-GENERAL</w:t>
            </w:r>
          </w:p>
        </w:tc>
        <w:tc>
          <w:tcPr>
            <w:tcW w:w="2400" w:type="dxa"/>
          </w:tcPr>
          <w:p>
            <w:r>
              <w:t xml:space="preserve">TO ASSUME DUTIES IN DESA/OUSG</w:t>
            </w:r>
          </w:p>
        </w:tc>
        <w:tc>
          <w:tcPr>
            <w:tcW w:w="2400" w:type="dxa"/>
          </w:tcPr>
          <w:p>
            <w:r>
              <w:t xml:space="preserve"/>
            </w:r>
          </w:p>
        </w:tc>
        <w:tc>
          <w:tcPr>
            <w:tcW w:w="2400" w:type="dxa"/>
          </w:tcPr>
          <w:p>
            <w:r>
              <w:t xml:space="preserve">28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0002090793 - China</w:t>
            </w:r>
          </w:p>
        </w:tc>
        <w:tc>
          <w:tcPr>
            <w:tcW w:w="2400" w:type="dxa"/>
          </w:tcPr>
          <w:p>
            <w:r>
              <w:t xml:space="preserve">0002090793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TO DISCUSS COOPERATION WITH AGENCIES OF UN GEONOW</w:t>
            </w:r>
          </w:p>
        </w:tc>
        <w:tc>
          <w:tcPr>
            <w:tcW w:w="2400" w:type="dxa"/>
          </w:tcPr>
          <w:p>
            <w:r>
              <w:t xml:space="preserve"/>
            </w:r>
          </w:p>
        </w:tc>
        <w:tc>
          <w:tcPr>
            <w:tcW w:w="2400" w:type="dxa"/>
          </w:tcPr>
          <w:p>
            <w:r>
              <w:t xml:space="preserve">10 May 2025</w:t>
            </w:r>
          </w:p>
        </w:tc>
        <w:tc>
          <w:tcPr>
            <w:tcW w:w="2400" w:type="dxa"/>
          </w:tcPr>
          <w:p>
            <w:r>
              <w:t xml:space="preserve">18 May 2025</w:t>
            </w:r>
          </w:p>
        </w:tc>
        <w:tc>
          <w:tcPr>
            <w:tcW w:w="2400" w:type="dxa"/>
          </w:tcPr>
          <w:p>
            <w:r>
              <w:t xml:space="preserve"/>
            </w:r>
          </w:p>
        </w:tc>
        <w:tc>
          <w:tcPr>
            <w:tcW w:w="2400" w:type="dxa"/>
          </w:tcPr>
          <w:p>
            <w:r>
              <w:t xml:space="preserve"/>
            </w:r>
          </w:p>
        </w:tc>
      </w:tr>
      <w:tr>
        <w:tc>
          <w:tcPr>
            <w:tcW w:w="2400" w:type="dxa"/>
          </w:tcPr>
          <w:p>
            <w:r>
              <w:t xml:space="preserve">0002097697 - China</w:t>
            </w:r>
          </w:p>
        </w:tc>
        <w:tc>
          <w:tcPr>
            <w:tcW w:w="2400" w:type="dxa"/>
          </w:tcPr>
          <w:p>
            <w:r>
              <w:t xml:space="preserve">0002097697</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MEETING</w:t>
            </w:r>
          </w:p>
        </w:tc>
        <w:tc>
          <w:tcPr>
            <w:tcW w:w="2400" w:type="dxa"/>
          </w:tcPr>
          <w:p>
            <w:r>
              <w:t xml:space="preserve"/>
            </w:r>
          </w:p>
        </w:tc>
        <w:tc>
          <w:tcPr>
            <w:tcW w:w="2400" w:type="dxa"/>
          </w:tcPr>
          <w:p>
            <w:r>
              <w:t xml:space="preserve">23 Jun 2025</w:t>
            </w:r>
          </w:p>
        </w:tc>
        <w:tc>
          <w:tcPr>
            <w:tcW w:w="2400" w:type="dxa"/>
          </w:tcPr>
          <w:p>
            <w:r>
              <w:t xml:space="preserve">26 Jun 2025</w:t>
            </w:r>
          </w:p>
        </w:tc>
        <w:tc>
          <w:tcPr>
            <w:tcW w:w="2400" w:type="dxa"/>
          </w:tcPr>
          <w:p>
            <w:r>
              <w:t xml:space="preserve"/>
            </w:r>
          </w:p>
        </w:tc>
        <w:tc>
          <w:tcPr>
            <w:tcW w:w="2400" w:type="dxa"/>
          </w:tcPr>
          <w:p>
            <w:r>
              <w:t xml:space="preserve"/>
            </w:r>
          </w:p>
        </w:tc>
      </w:tr>
      <w:tr>
        <w:tc>
          <w:tcPr>
            <w:tcW w:w="2400" w:type="dxa"/>
          </w:tcPr>
          <w:p>
            <w:r>
              <w:t xml:space="preserve">0002097763 - China</w:t>
            </w:r>
          </w:p>
        </w:tc>
        <w:tc>
          <w:tcPr>
            <w:tcW w:w="2400" w:type="dxa"/>
          </w:tcPr>
          <w:p>
            <w:r>
              <w:t xml:space="preserve">0002097763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TO ATTEND GEOSPATIAL INTELLIGENCE TECHNOLOGY CONFERENCE</w:t>
            </w:r>
          </w:p>
        </w:tc>
        <w:tc>
          <w:tcPr>
            <w:tcW w:w="2400" w:type="dxa"/>
          </w:tcPr>
          <w:p>
            <w:r>
              <w:t xml:space="preserve"/>
            </w:r>
          </w:p>
        </w:tc>
        <w:tc>
          <w:tcPr>
            <w:tcW w:w="2400" w:type="dxa"/>
          </w:tcPr>
          <w:p>
            <w:r>
              <w:t xml:space="preserve">23 Jun 2025</w:t>
            </w:r>
          </w:p>
        </w:tc>
        <w:tc>
          <w:tcPr>
            <w:tcW w:w="2400" w:type="dxa"/>
          </w:tcPr>
          <w:p>
            <w:r>
              <w:t xml:space="preserve">26 Jun 2025</w:t>
            </w:r>
          </w:p>
        </w:tc>
        <w:tc>
          <w:tcPr>
            <w:tcW w:w="2400" w:type="dxa"/>
          </w:tcPr>
          <w:p>
            <w:r>
              <w:t xml:space="preserve"/>
            </w:r>
          </w:p>
        </w:tc>
        <w:tc>
          <w:tcPr>
            <w:tcW w:w="2400" w:type="dxa"/>
          </w:tcPr>
          <w:p>
            <w:r>
              <w:t xml:space="preserve"/>
            </w:r>
          </w:p>
        </w:tc>
      </w:tr>
      <w:tr>
        <w:tc>
          <w:tcPr>
            <w:tcW w:w="2400" w:type="dxa"/>
          </w:tcPr>
          <w:p>
            <w:r>
              <w:t xml:space="preserve">0002265306 - China</w:t>
            </w:r>
          </w:p>
        </w:tc>
        <w:tc>
          <w:tcPr>
            <w:tcW w:w="2400" w:type="dxa"/>
          </w:tcPr>
          <w:p>
            <w:r>
              <w:t xml:space="preserve">0002265306</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FINANCING FOR SUSTAINABLE DEVELOPMENT OFFICE</w:t>
            </w:r>
          </w:p>
        </w:tc>
        <w:tc>
          <w:tcPr>
            <w:tcW w:w="2400" w:type="dxa"/>
          </w:tcPr>
          <w:p>
            <w:r>
              <w:t xml:space="preserve">SPEAKER AT EVENTS IN HONG KONG, SINGAPORE AND ITALY</w:t>
            </w:r>
          </w:p>
        </w:tc>
        <w:tc>
          <w:tcPr>
            <w:tcW w:w="2400" w:type="dxa"/>
          </w:tcPr>
          <w:p>
            <w:r>
              <w:t xml:space="preserve"/>
            </w:r>
          </w:p>
        </w:tc>
        <w:tc>
          <w:tcPr>
            <w:tcW w:w="2400" w:type="dxa"/>
          </w:tcPr>
          <w:p>
            <w:r>
              <w:t xml:space="preserve">18 Apr 2026</w:t>
            </w:r>
          </w:p>
        </w:tc>
        <w:tc>
          <w:tcPr>
            <w:tcW w:w="2400" w:type="dxa"/>
          </w:tcPr>
          <w:p>
            <w:r>
              <w:t xml:space="preserve">29 Apr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0002274753 - China</w:t>
            </w:r>
          </w:p>
        </w:tc>
        <w:tc>
          <w:tcPr>
            <w:tcW w:w="2400" w:type="dxa"/>
          </w:tcPr>
          <w:p>
            <w:r>
              <w:t xml:space="preserve">0002274753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TO ATTEND THE UN OPEN SOURCE WEEK 2026</w:t>
            </w:r>
          </w:p>
        </w:tc>
        <w:tc>
          <w:tcPr>
            <w:tcW w:w="2400" w:type="dxa"/>
          </w:tcPr>
          <w:p>
            <w:r>
              <w:t xml:space="preserve"/>
            </w:r>
          </w:p>
        </w:tc>
        <w:tc>
          <w:tcPr>
            <w:tcW w:w="2400" w:type="dxa"/>
          </w:tcPr>
          <w:p>
            <w:r>
              <w:t xml:space="preserve">18 Jun 2026</w:t>
            </w:r>
          </w:p>
        </w:tc>
        <w:tc>
          <w:tcPr>
            <w:tcW w:w="2400" w:type="dxa"/>
          </w:tcPr>
          <w:p>
            <w:r>
              <w:t xml:space="preserve">28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0002278848 - China</w:t>
            </w:r>
          </w:p>
        </w:tc>
        <w:tc>
          <w:tcPr>
            <w:tcW w:w="2400" w:type="dxa"/>
          </w:tcPr>
          <w:p>
            <w:r>
              <w:t xml:space="preserve">0002278848</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ORGANIZE WORKSHOP IN HANGZHOU FOR ASIAPACIFIC&amp;AFRICA</w:t>
            </w:r>
          </w:p>
        </w:tc>
        <w:tc>
          <w:tcPr>
            <w:tcW w:w="2400" w:type="dxa"/>
          </w:tcPr>
          <w:p>
            <w:r>
              <w:t xml:space="preserve"/>
            </w:r>
          </w:p>
        </w:tc>
        <w:tc>
          <w:tcPr>
            <w:tcW w:w="2400" w:type="dxa"/>
          </w:tcPr>
          <w:p>
            <w:r>
              <w:t xml:space="preserve">23 May 2026</w:t>
            </w:r>
          </w:p>
        </w:tc>
        <w:tc>
          <w:tcPr>
            <w:tcW w:w="2400" w:type="dxa"/>
          </w:tcPr>
          <w:p>
            <w:r>
              <w:t xml:space="preserve">30 May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0002279184 - China</w:t>
            </w:r>
          </w:p>
        </w:tc>
        <w:tc>
          <w:tcPr>
            <w:tcW w:w="2400" w:type="dxa"/>
          </w:tcPr>
          <w:p>
            <w:r>
              <w:t xml:space="preserve">0002279184</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PREPARE WORKSHOP</w:t>
            </w:r>
          </w:p>
        </w:tc>
        <w:tc>
          <w:tcPr>
            <w:tcW w:w="2400" w:type="dxa"/>
          </w:tcPr>
          <w:p>
            <w:r>
              <w:t xml:space="preserve"/>
            </w:r>
          </w:p>
        </w:tc>
        <w:tc>
          <w:tcPr>
            <w:tcW w:w="2400" w:type="dxa"/>
          </w:tcPr>
          <w:p>
            <w:r>
              <w:t xml:space="preserve">09 May 2026</w:t>
            </w:r>
          </w:p>
        </w:tc>
        <w:tc>
          <w:tcPr>
            <w:tcW w:w="2400" w:type="dxa"/>
          </w:tcPr>
          <w:p>
            <w:r>
              <w:t xml:space="preserve">30 May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0002280061 - China</w:t>
            </w:r>
          </w:p>
        </w:tc>
        <w:tc>
          <w:tcPr>
            <w:tcW w:w="2400" w:type="dxa"/>
          </w:tcPr>
          <w:p>
            <w:r>
              <w:t xml:space="preserve">0002280061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PARTICIPATE AT THE UN OPEN SOURCE WEEK, 2026</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0002280756 - China</w:t>
            </w:r>
          </w:p>
        </w:tc>
        <w:tc>
          <w:tcPr>
            <w:tcW w:w="2400" w:type="dxa"/>
          </w:tcPr>
          <w:p>
            <w:r>
              <w:t xml:space="preserve">0002280756</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ORGANIZE AN INTERNATIONAL WORKSHOP ON AI AND MSMES</w:t>
            </w:r>
          </w:p>
        </w:tc>
        <w:tc>
          <w:tcPr>
            <w:tcW w:w="2400" w:type="dxa"/>
          </w:tcPr>
          <w:p>
            <w:r>
              <w:t xml:space="preserve"/>
            </w:r>
          </w:p>
        </w:tc>
        <w:tc>
          <w:tcPr>
            <w:tcW w:w="2400" w:type="dxa"/>
          </w:tcPr>
          <w:p>
            <w:r>
              <w:t xml:space="preserve">22 May 2026</w:t>
            </w:r>
          </w:p>
        </w:tc>
        <w:tc>
          <w:tcPr>
            <w:tcW w:w="2400" w:type="dxa"/>
          </w:tcPr>
          <w:p>
            <w:r>
              <w:t xml:space="preserve">30 May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0002283182 - China</w:t>
            </w:r>
          </w:p>
        </w:tc>
        <w:tc>
          <w:tcPr>
            <w:tcW w:w="2400" w:type="dxa"/>
          </w:tcPr>
          <w:p>
            <w:r>
              <w:t xml:space="preserve">0002283182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ATTEND UNOC4 SEMINAR ON SDG DELIVERY AND OCEAN FINANCING</w:t>
            </w:r>
          </w:p>
        </w:tc>
        <w:tc>
          <w:tcPr>
            <w:tcW w:w="2400" w:type="dxa"/>
          </w:tcPr>
          <w:p>
            <w:r>
              <w:t xml:space="preserve"/>
            </w:r>
          </w:p>
        </w:tc>
        <w:tc>
          <w:tcPr>
            <w:tcW w:w="2400" w:type="dxa"/>
          </w:tcPr>
          <w:p>
            <w:r>
              <w:t xml:space="preserve">04 May 2026</w:t>
            </w:r>
          </w:p>
        </w:tc>
        <w:tc>
          <w:tcPr>
            <w:tcW w:w="2400" w:type="dxa"/>
          </w:tcPr>
          <w:p>
            <w:r>
              <w:t xml:space="preserve">13 May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0002292983 - China</w:t>
            </w:r>
          </w:p>
        </w:tc>
        <w:tc>
          <w:tcPr>
            <w:tcW w:w="2400" w:type="dxa"/>
          </w:tcPr>
          <w:p>
            <w:r>
              <w:t xml:space="preserve">0002292983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FINANCING FOR SUSTAINABLE DEVELOPMENT OFFICE</w:t>
            </w:r>
          </w:p>
        </w:tc>
        <w:tc>
          <w:tcPr>
            <w:tcW w:w="2400" w:type="dxa"/>
          </w:tcPr>
          <w:p>
            <w:r>
              <w:t xml:space="preserve">DELIVERY OF CAPACITY BUILDING TRAINING IN CARBON TAXATION</w:t>
            </w:r>
          </w:p>
        </w:tc>
        <w:tc>
          <w:tcPr>
            <w:tcW w:w="2400" w:type="dxa"/>
          </w:tcPr>
          <w:p>
            <w:r>
              <w:t xml:space="preserve"/>
            </w:r>
          </w:p>
        </w:tc>
        <w:tc>
          <w:tcPr>
            <w:tcW w:w="2400" w:type="dxa"/>
          </w:tcPr>
          <w:p>
            <w:r>
              <w:t xml:space="preserve">27 Jun 2026</w:t>
            </w:r>
          </w:p>
        </w:tc>
        <w:tc>
          <w:tcPr>
            <w:tcW w:w="2400" w:type="dxa"/>
          </w:tcPr>
          <w:p>
            <w:r>
              <w:t xml:space="preserve">04 Jul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0002297593 - China</w:t>
            </w:r>
          </w:p>
        </w:tc>
        <w:tc>
          <w:tcPr>
            <w:tcW w:w="2400" w:type="dxa"/>
          </w:tcPr>
          <w:p>
            <w:r>
              <w:t xml:space="preserve">0002297593</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DIVISION FOR SUSTAINABLE DEVELOPMENT GOALS</w:t>
            </w:r>
          </w:p>
        </w:tc>
        <w:tc>
          <w:tcPr>
            <w:tcW w:w="2400" w:type="dxa"/>
          </w:tcPr>
          <w:p>
            <w:r>
              <w:t xml:space="preserve">21ST INTERNATIONAL SYMPOSIUM ON JUNCAO TECHNOLOGY</w:t>
            </w:r>
          </w:p>
        </w:tc>
        <w:tc>
          <w:tcPr>
            <w:tcW w:w="2400" w:type="dxa"/>
          </w:tcPr>
          <w:p>
            <w:r>
              <w:t xml:space="preserve"/>
            </w:r>
          </w:p>
        </w:tc>
        <w:tc>
          <w:tcPr>
            <w:tcW w:w="2400" w:type="dxa"/>
          </w:tcPr>
          <w:p>
            <w:r>
              <w:t xml:space="preserve">15 Jun 2026</w:t>
            </w:r>
          </w:p>
        </w:tc>
        <w:tc>
          <w:tcPr>
            <w:tcW w:w="2400" w:type="dxa"/>
          </w:tcPr>
          <w:p>
            <w:r>
              <w:t xml:space="preserve">23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0002303320 - China</w:t>
            </w:r>
          </w:p>
        </w:tc>
        <w:tc>
          <w:tcPr>
            <w:tcW w:w="2400" w:type="dxa"/>
          </w:tcPr>
          <w:p>
            <w:r>
              <w:t xml:space="preserve">0002303320</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OFFICIAL VISIT TO UN RCO AND MNR CHINA</w:t>
            </w:r>
          </w:p>
        </w:tc>
        <w:tc>
          <w:tcPr>
            <w:tcW w:w="2400" w:type="dxa"/>
          </w:tcPr>
          <w:p>
            <w:r>
              <w:t xml:space="preserve"/>
            </w:r>
          </w:p>
        </w:tc>
        <w:tc>
          <w:tcPr>
            <w:tcW w:w="2400" w:type="dxa"/>
          </w:tcPr>
          <w:p>
            <w:r>
              <w:t xml:space="preserve">07 Jun 2026</w:t>
            </w:r>
          </w:p>
        </w:tc>
        <w:tc>
          <w:tcPr>
            <w:tcW w:w="2400" w:type="dxa"/>
          </w:tcPr>
          <w:p>
            <w:r>
              <w:t xml:space="preserve">10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0002303561 - China</w:t>
            </w:r>
          </w:p>
        </w:tc>
        <w:tc>
          <w:tcPr>
            <w:tcW w:w="2400" w:type="dxa"/>
          </w:tcPr>
          <w:p>
            <w:r>
              <w:t xml:space="preserve">0002303561</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OFFICIAL VISIT TO RCO AND MNR</w:t>
            </w:r>
          </w:p>
        </w:tc>
        <w:tc>
          <w:tcPr>
            <w:tcW w:w="2400" w:type="dxa"/>
          </w:tcPr>
          <w:p>
            <w:r>
              <w:t xml:space="preserve"/>
            </w:r>
          </w:p>
        </w:tc>
        <w:tc>
          <w:tcPr>
            <w:tcW w:w="2400" w:type="dxa"/>
          </w:tcPr>
          <w:p>
            <w:r>
              <w:t xml:space="preserve">07 Jun 2026</w:t>
            </w:r>
          </w:p>
        </w:tc>
        <w:tc>
          <w:tcPr>
            <w:tcW w:w="2400" w:type="dxa"/>
          </w:tcPr>
          <w:p>
            <w:r>
              <w:t xml:space="preserve">10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0002312612 - China</w:t>
            </w:r>
          </w:p>
        </w:tc>
        <w:tc>
          <w:tcPr>
            <w:tcW w:w="2400" w:type="dxa"/>
          </w:tcPr>
          <w:p>
            <w:r>
              <w:t xml:space="preserve">0002312612</w:t>
            </w:r>
          </w:p>
        </w:tc>
        <w:tc>
          <w:tcPr>
            <w:tcW w:w="2400" w:type="dxa"/>
          </w:tcPr>
          <w:p>
            <w:r>
              <w:t xml:space="preserve">Past</w:t>
            </w:r>
          </w:p>
        </w:tc>
        <w:tc>
          <w:tcPr>
            <w:tcW w:w="2400" w:type="dxa"/>
          </w:tcPr>
          <w:p>
            <w:r>
              <w:t xml:space="preserve">China</w:t>
            </w:r>
          </w:p>
        </w:tc>
        <w:tc>
          <w:tcPr>
            <w:tcW w:w="2400" w:type="dxa"/>
          </w:tcPr>
          <w:p>
            <w:r>
              <w:t xml:space="preserve"/>
            </w:r>
          </w:p>
        </w:tc>
        <w:tc>
          <w:tcPr>
            <w:tcW w:w="2400" w:type="dxa"/>
          </w:tcPr>
          <w:p>
            <w:r>
              <w:t xml:space="preserve">STATISTICS DIVISION</w:t>
            </w:r>
          </w:p>
        </w:tc>
        <w:tc>
          <w:tcPr>
            <w:tcW w:w="2400" w:type="dxa"/>
          </w:tcPr>
          <w:p>
            <w:r>
              <w:t xml:space="preserve">UNCT MEETING AND COOPERATION EXCHANGE MEETING OF THE BRICS</w:t>
            </w:r>
          </w:p>
        </w:tc>
        <w:tc>
          <w:tcPr>
            <w:tcW w:w="2400" w:type="dxa"/>
          </w:tcPr>
          <w:p>
            <w:r>
              <w:t xml:space="preserve"/>
            </w:r>
          </w:p>
        </w:tc>
        <w:tc>
          <w:tcPr>
            <w:tcW w:w="2400" w:type="dxa"/>
          </w:tcPr>
          <w:p>
            <w:r>
              <w:t xml:space="preserve">22 Jun 2026</w:t>
            </w:r>
          </w:p>
        </w:tc>
        <w:tc>
          <w:tcPr>
            <w:tcW w:w="2400" w:type="dxa"/>
          </w:tcPr>
          <w:p>
            <w:r>
              <w:t xml:space="preserve">27 Jun 2026</w:t>
            </w:r>
          </w:p>
        </w:tc>
        <w:tc>
          <w:tcPr>
            <w:tcW w:w="2400" w:type="dxa"/>
          </w:tcPr>
          <w:p>
            <w:r>
              <w:t xml:space="preserve">Country standardized: 'China (Pr Of)' -&gt; 'China'.</w:t>
            </w:r>
          </w:p>
        </w:tc>
        <w:tc>
          <w:tcPr>
            <w:tcW w:w="2400" w:type="dxa"/>
          </w:tcPr>
          <w:p>
            <w:r>
              <w:t xml:space="preserve"/>
            </w:r>
          </w:p>
        </w:tc>
      </w:tr>
      <w:tr>
        <w:tc>
          <w:tcPr>
            <w:tcW w:w="2400" w:type="dxa"/>
          </w:tcPr>
          <w:p>
            <w:r>
              <w:t xml:space="preserve">S9AC0003_DSDG - China</w:t>
            </w:r>
          </w:p>
        </w:tc>
        <w:tc>
          <w:tcPr>
            <w:tcW w:w="2400" w:type="dxa"/>
          </w:tcPr>
          <w:p>
            <w:r>
              <w:t xml:space="preserve">S9AC0003_DSDG</w:t>
            </w:r>
          </w:p>
        </w:tc>
        <w:tc>
          <w:tcPr>
            <w:tcW w:w="2400" w:type="dxa"/>
          </w:tcPr>
          <w:p>
            <w:r>
              <w:t xml:space="preserve">Forecast</w:t>
            </w:r>
          </w:p>
        </w:tc>
        <w:tc>
          <w:tcPr>
            <w:tcW w:w="2400" w:type="dxa"/>
          </w:tcPr>
          <w:p>
            <w:r>
              <w:t xml:space="preserve">China</w:t>
            </w:r>
          </w:p>
        </w:tc>
        <w:tc>
          <w:tcPr>
            <w:tcW w:w="2400" w:type="dxa"/>
          </w:tcPr>
          <w:p>
            <w:r>
              <w:t xml:space="preserve">Hainan</w:t>
            </w:r>
          </w:p>
        </w:tc>
        <w:tc>
          <w:tcPr>
            <w:tcW w:w="2400" w:type="dxa"/>
          </w:tcPr>
          <w:p>
            <w:r>
              <w:t xml:space="preserve">DSDG</w:t>
            </w:r>
          </w:p>
        </w:tc>
        <w:tc>
          <w:tcPr>
            <w:tcW w:w="2400" w:type="dxa"/>
          </w:tcPr>
          <w:p>
            <w:r>
              <w:t xml:space="preserve">3rd Global Capacity Building Workshop for SIDS and Other Developing Countries (2026): Strengthening National Capacities for ABAS and SDGs through AI-powered Big Earth Data</w:t>
            </w:r>
          </w:p>
        </w:tc>
        <w:tc>
          <w:tcPr>
            <w:tcW w:w="2400" w:type="dxa"/>
          </w:tcPr>
          <w:p>
            <w:r>
              <w:t xml:space="preserve">International Workshop</w:t>
            </w:r>
          </w:p>
        </w:tc>
        <w:tc>
          <w:tcPr>
            <w:tcW w:w="2400" w:type="dxa"/>
          </w:tcPr>
          <w:p>
            <w:r>
              <w:t xml:space="preserve">07 Dec 2026</w:t>
            </w:r>
          </w:p>
        </w:tc>
        <w:tc>
          <w:tcPr>
            <w:tcW w:w="2400" w:type="dxa"/>
          </w:tcPr>
          <w:p>
            <w:r>
              <w:t xml:space="preserve">11 Dec 2026</w:t>
            </w:r>
          </w:p>
        </w:tc>
        <w:tc>
          <w:tcPr>
            <w:tcW w:w="2400" w:type="dxa"/>
          </w:tcPr>
          <w:p>
            <w:r>
              <w:t xml:space="preserve"/>
            </w:r>
          </w:p>
        </w:tc>
        <w:tc>
          <w:tcPr>
            <w:tcW w:w="2400" w:type="dxa"/>
          </w:tcPr>
          <w:p>
            <w:r>
              <w:t xml:space="preserve"/>
            </w:r>
          </w:p>
        </w:tc>
      </w:tr>
      <w:tr>
        <w:tc>
          <w:tcPr>
            <w:tcW w:w="2400" w:type="dxa"/>
          </w:tcPr>
          <w:p>
            <w:r>
              <w:t xml:space="preserve">S9AC0003_DSDG - China</w:t>
            </w:r>
          </w:p>
        </w:tc>
        <w:tc>
          <w:tcPr>
            <w:tcW w:w="2400" w:type="dxa"/>
          </w:tcPr>
          <w:p>
            <w:r>
              <w:t xml:space="preserve">S9AC0003_DSDG</w:t>
            </w:r>
          </w:p>
        </w:tc>
        <w:tc>
          <w:tcPr>
            <w:tcW w:w="2400" w:type="dxa"/>
          </w:tcPr>
          <w:p>
            <w:r>
              <w:t xml:space="preserve">Forecast</w:t>
            </w:r>
          </w:p>
        </w:tc>
        <w:tc>
          <w:tcPr>
            <w:tcW w:w="2400" w:type="dxa"/>
          </w:tcPr>
          <w:p>
            <w:r>
              <w:t xml:space="preserve">China</w:t>
            </w:r>
          </w:p>
        </w:tc>
        <w:tc>
          <w:tcPr>
            <w:tcW w:w="2400" w:type="dxa"/>
          </w:tcPr>
          <w:p>
            <w:r>
              <w:t xml:space="preserve">Sanya, Hainan Province</w:t>
            </w:r>
          </w:p>
        </w:tc>
        <w:tc>
          <w:tcPr>
            <w:tcW w:w="2400" w:type="dxa"/>
          </w:tcPr>
          <w:p>
            <w:r>
              <w:t xml:space="preserve">DSDG</w:t>
            </w:r>
          </w:p>
        </w:tc>
        <w:tc>
          <w:tcPr>
            <w:tcW w:w="2400" w:type="dxa"/>
          </w:tcPr>
          <w:p>
            <w:r>
              <w:t xml:space="preserve">3rd Global Capacity Building Workshop for SIDS - 2026: Strenghtening National Capacities to Implement the ABAS and the SDGs through AI-powered Big Earth Data</w:t>
            </w:r>
          </w:p>
        </w:tc>
        <w:tc>
          <w:tcPr>
            <w:tcW w:w="2400" w:type="dxa"/>
          </w:tcPr>
          <w:p>
            <w:r>
              <w:t xml:space="preserve">International Workshop</w:t>
            </w:r>
          </w:p>
        </w:tc>
        <w:tc>
          <w:tcPr>
            <w:tcW w:w="2400" w:type="dxa"/>
          </w:tcPr>
          <w:p>
            <w:r>
              <w:t xml:space="preserve">07 Dec 2026</w:t>
            </w:r>
          </w:p>
        </w:tc>
        <w:tc>
          <w:tcPr>
            <w:tcW w:w="2400" w:type="dxa"/>
          </w:tcPr>
          <w:p>
            <w:r>
              <w:t xml:space="preserve">11 Dec 2026</w:t>
            </w:r>
          </w:p>
        </w:tc>
        <w:tc>
          <w:tcPr>
            <w:tcW w:w="2400" w:type="dxa"/>
          </w:tcPr>
          <w:p>
            <w:r>
              <w:t xml:space="preserve"/>
            </w:r>
          </w:p>
        </w:tc>
        <w:tc>
          <w:tcPr>
            <w:tcW w:w="2400" w:type="dxa"/>
          </w:tcPr>
          <w:p>
            <w:r>
              <w:t xml:space="preserve"/>
            </w:r>
          </w:p>
        </w:tc>
      </w:tr>
      <w:tr>
        <w:tc>
          <w:tcPr>
            <w:tcW w:w="2400" w:type="dxa"/>
          </w:tcPr>
          <w:p>
            <w:r>
              <w:t xml:space="preserve">0002257462 - Colombia</w:t>
            </w:r>
          </w:p>
        </w:tc>
        <w:tc>
          <w:tcPr>
            <w:tcW w:w="2400" w:type="dxa"/>
          </w:tcPr>
          <w:p>
            <w:r>
              <w:t xml:space="preserve">0002257462</w:t>
            </w:r>
          </w:p>
        </w:tc>
        <w:tc>
          <w:tcPr>
            <w:tcW w:w="2400" w:type="dxa"/>
          </w:tcPr>
          <w:p>
            <w:r>
              <w:t xml:space="preserve">Past</w:t>
            </w:r>
          </w:p>
        </w:tc>
        <w:tc>
          <w:tcPr>
            <w:tcW w:w="2400" w:type="dxa"/>
          </w:tcPr>
          <w:p>
            <w:r>
              <w:t xml:space="preserve">Colombia</w:t>
            </w:r>
          </w:p>
        </w:tc>
        <w:tc>
          <w:tcPr>
            <w:tcW w:w="2400" w:type="dxa"/>
          </w:tcPr>
          <w:p>
            <w:r>
              <w:t xml:space="preserve"/>
            </w:r>
          </w:p>
        </w:tc>
        <w:tc>
          <w:tcPr>
            <w:tcW w:w="2400" w:type="dxa"/>
          </w:tcPr>
          <w:p>
            <w:r>
              <w:t xml:space="preserve">STATISTICS DIVISION</w:t>
            </w:r>
          </w:p>
        </w:tc>
        <w:tc>
          <w:tcPr>
            <w:tcW w:w="2400" w:type="dxa"/>
          </w:tcPr>
          <w:p>
            <w:r>
              <w:t xml:space="preserve">INCEPTION WORKSHOP AND MISSION, COLOMBIA</w:t>
            </w:r>
          </w:p>
        </w:tc>
        <w:tc>
          <w:tcPr>
            <w:tcW w:w="2400" w:type="dxa"/>
          </w:tcPr>
          <w:p>
            <w:r>
              <w:t xml:space="preserve"/>
            </w:r>
          </w:p>
        </w:tc>
        <w:tc>
          <w:tcPr>
            <w:tcW w:w="2400" w:type="dxa"/>
          </w:tcPr>
          <w:p>
            <w:r>
              <w:t xml:space="preserve">12 Apr 2026</w:t>
            </w:r>
          </w:p>
        </w:tc>
        <w:tc>
          <w:tcPr>
            <w:tcW w:w="2400" w:type="dxa"/>
          </w:tcPr>
          <w:p>
            <w:r>
              <w:t xml:space="preserve">17 Apr 2026</w:t>
            </w:r>
          </w:p>
        </w:tc>
        <w:tc>
          <w:tcPr>
            <w:tcW w:w="2400" w:type="dxa"/>
          </w:tcPr>
          <w:p>
            <w:r>
              <w:t xml:space="preserve"/>
            </w:r>
          </w:p>
        </w:tc>
        <w:tc>
          <w:tcPr>
            <w:tcW w:w="2400" w:type="dxa"/>
          </w:tcPr>
          <w:p>
            <w:r>
              <w:t xml:space="preserve"/>
            </w:r>
          </w:p>
        </w:tc>
      </w:tr>
      <w:tr>
        <w:tc>
          <w:tcPr>
            <w:tcW w:w="2400" w:type="dxa"/>
          </w:tcPr>
          <w:p>
            <w:r>
              <w:t xml:space="preserve">0002043812 - Comoros</w:t>
            </w:r>
          </w:p>
        </w:tc>
        <w:tc>
          <w:tcPr>
            <w:tcW w:w="2400" w:type="dxa"/>
          </w:tcPr>
          <w:p>
            <w:r>
              <w:t xml:space="preserve">0002043812</w:t>
            </w:r>
          </w:p>
        </w:tc>
        <w:tc>
          <w:tcPr>
            <w:tcW w:w="2400" w:type="dxa"/>
          </w:tcPr>
          <w:p>
            <w:r>
              <w:t xml:space="preserve">Past</w:t>
            </w:r>
          </w:p>
        </w:tc>
        <w:tc>
          <w:tcPr>
            <w:tcW w:w="2400" w:type="dxa"/>
          </w:tcPr>
          <w:p>
            <w:r>
              <w:t xml:space="preserve">Comoros</w:t>
            </w:r>
          </w:p>
        </w:tc>
        <w:tc>
          <w:tcPr>
            <w:tcW w:w="2400" w:type="dxa"/>
          </w:tcPr>
          <w:p>
            <w:r>
              <w:t xml:space="preserve"/>
            </w:r>
          </w:p>
        </w:tc>
        <w:tc>
          <w:tcPr>
            <w:tcW w:w="2400" w:type="dxa"/>
          </w:tcPr>
          <w:p>
            <w:r>
              <w:t xml:space="preserve">STATISTICS DIVISION</w:t>
            </w:r>
          </w:p>
        </w:tc>
        <w:tc>
          <w:tcPr>
            <w:tcW w:w="2400" w:type="dxa"/>
          </w:tcPr>
          <w:p>
            <w:r>
              <w:t xml:space="preserve">LAUNCH DATA FOR SIDS PROJECT</w:t>
            </w:r>
          </w:p>
        </w:tc>
        <w:tc>
          <w:tcPr>
            <w:tcW w:w="2400" w:type="dxa"/>
          </w:tcPr>
          <w:p>
            <w:r>
              <w:t xml:space="preserve"/>
            </w:r>
          </w:p>
        </w:tc>
        <w:tc>
          <w:tcPr>
            <w:tcW w:w="2400" w:type="dxa"/>
          </w:tcPr>
          <w:p>
            <w:r>
              <w:t xml:space="preserve">05 Apr 2025</w:t>
            </w:r>
          </w:p>
        </w:tc>
        <w:tc>
          <w:tcPr>
            <w:tcW w:w="2400" w:type="dxa"/>
          </w:tcPr>
          <w:p>
            <w:r>
              <w:t xml:space="preserve">12 Apr 2025</w:t>
            </w:r>
          </w:p>
        </w:tc>
        <w:tc>
          <w:tcPr>
            <w:tcW w:w="2400" w:type="dxa"/>
          </w:tcPr>
          <w:p>
            <w:r>
              <w:t xml:space="preserve"/>
            </w:r>
          </w:p>
        </w:tc>
        <w:tc>
          <w:tcPr>
            <w:tcW w:w="2400" w:type="dxa"/>
          </w:tcPr>
          <w:p>
            <w:r>
              <w:t xml:space="preserve"/>
            </w:r>
          </w:p>
        </w:tc>
      </w:tr>
      <w:tr>
        <w:tc>
          <w:tcPr>
            <w:tcW w:w="2400" w:type="dxa"/>
          </w:tcPr>
          <w:p>
            <w:r>
              <w:t xml:space="preserve">0002054460 - Democratic Republic of the Congo</w:t>
            </w:r>
          </w:p>
        </w:tc>
        <w:tc>
          <w:tcPr>
            <w:tcW w:w="2400" w:type="dxa"/>
          </w:tcPr>
          <w:p>
            <w:r>
              <w:t xml:space="preserve">0002054460</w:t>
            </w:r>
          </w:p>
        </w:tc>
        <w:tc>
          <w:tcPr>
            <w:tcW w:w="2400" w:type="dxa"/>
          </w:tcPr>
          <w:p>
            <w:r>
              <w:t xml:space="preserve">Past</w:t>
            </w:r>
          </w:p>
        </w:tc>
        <w:tc>
          <w:tcPr>
            <w:tcW w:w="2400" w:type="dxa"/>
          </w:tcPr>
          <w:p>
            <w:r>
              <w:t xml:space="preserve">Democratic Republic of the Congo</w:t>
            </w:r>
          </w:p>
        </w:tc>
        <w:tc>
          <w:tcPr>
            <w:tcW w:w="2400" w:type="dxa"/>
          </w:tcPr>
          <w:p>
            <w:r>
              <w:t xml:space="preserve"/>
            </w:r>
          </w:p>
        </w:tc>
        <w:tc>
          <w:tcPr>
            <w:tcW w:w="2400" w:type="dxa"/>
          </w:tcPr>
          <w:p>
            <w:r>
              <w:t xml:space="preserve">DIVISION FOR INCLUSIVE SOCIAL DEVELOPMENT</w:t>
            </w:r>
          </w:p>
        </w:tc>
        <w:tc>
          <w:tcPr>
            <w:tcW w:w="2400" w:type="dxa"/>
          </w:tcPr>
          <w:p>
            <w:r>
              <w:t xml:space="preserve">WORKSHOP ON THE DEVELOPMENT OF A NATIONAL FAMILY POLICY</w:t>
            </w:r>
          </w:p>
        </w:tc>
        <w:tc>
          <w:tcPr>
            <w:tcW w:w="2400" w:type="dxa"/>
          </w:tcPr>
          <w:p>
            <w:r>
              <w:t xml:space="preserve"/>
            </w:r>
          </w:p>
        </w:tc>
        <w:tc>
          <w:tcPr>
            <w:tcW w:w="2400" w:type="dxa"/>
          </w:tcPr>
          <w:p>
            <w:r>
              <w:t xml:space="preserve">03 May 2025</w:t>
            </w:r>
          </w:p>
        </w:tc>
        <w:tc>
          <w:tcPr>
            <w:tcW w:w="2400" w:type="dxa"/>
          </w:tcPr>
          <w:p>
            <w:r>
              <w:t xml:space="preserve">08 May 2025</w:t>
            </w:r>
          </w:p>
        </w:tc>
        <w:tc>
          <w:tcPr>
            <w:tcW w:w="2400" w:type="dxa"/>
          </w:tcPr>
          <w:p>
            <w:r>
              <w:t xml:space="preserve">Country standardized: 'Dem. Rep. Congo' -&gt; 'Democratic Republic of the Congo'.</w:t>
            </w:r>
          </w:p>
        </w:tc>
        <w:tc>
          <w:tcPr>
            <w:tcW w:w="2400" w:type="dxa"/>
          </w:tcPr>
          <w:p>
            <w:r>
              <w:t xml:space="preserve"/>
            </w:r>
          </w:p>
        </w:tc>
      </w:tr>
      <w:tr>
        <w:tc>
          <w:tcPr>
            <w:tcW w:w="2400" w:type="dxa"/>
          </w:tcPr>
          <w:p>
            <w:r>
              <w:t xml:space="preserve">0002076931 - Democratic Republic of the Congo</w:t>
            </w:r>
          </w:p>
        </w:tc>
        <w:tc>
          <w:tcPr>
            <w:tcW w:w="2400" w:type="dxa"/>
          </w:tcPr>
          <w:p>
            <w:r>
              <w:t xml:space="preserve">0002076931</w:t>
            </w:r>
          </w:p>
        </w:tc>
        <w:tc>
          <w:tcPr>
            <w:tcW w:w="2400" w:type="dxa"/>
          </w:tcPr>
          <w:p>
            <w:r>
              <w:t xml:space="preserve">Past</w:t>
            </w:r>
          </w:p>
        </w:tc>
        <w:tc>
          <w:tcPr>
            <w:tcW w:w="2400" w:type="dxa"/>
          </w:tcPr>
          <w:p>
            <w:r>
              <w:t xml:space="preserve">Democratic Republic of the Congo</w:t>
            </w:r>
          </w:p>
        </w:tc>
        <w:tc>
          <w:tcPr>
            <w:tcW w:w="2400" w:type="dxa"/>
          </w:tcPr>
          <w:p>
            <w:r>
              <w:t xml:space="preserve"/>
            </w:r>
          </w:p>
        </w:tc>
        <w:tc>
          <w:tcPr>
            <w:tcW w:w="2400" w:type="dxa"/>
          </w:tcPr>
          <w:p>
            <w:r>
              <w:t xml:space="preserve">FINANCING FOR SUSTAINABLE DEVELOPMENT OFFICE</w:t>
            </w:r>
          </w:p>
        </w:tc>
        <w:tc>
          <w:tcPr>
            <w:tcW w:w="2400" w:type="dxa"/>
          </w:tcPr>
          <w:p>
            <w:r>
              <w:t xml:space="preserve">PARTICIPATE IN CREDAF GENERAL ASSEMBLY AND ANNUAL CONFERENC</w:t>
            </w:r>
          </w:p>
        </w:tc>
        <w:tc>
          <w:tcPr>
            <w:tcW w:w="2400" w:type="dxa"/>
          </w:tcPr>
          <w:p>
            <w:r>
              <w:t xml:space="preserve"/>
            </w:r>
          </w:p>
        </w:tc>
        <w:tc>
          <w:tcPr>
            <w:tcW w:w="2400" w:type="dxa"/>
          </w:tcPr>
          <w:p>
            <w:r>
              <w:t xml:space="preserve">15 Jun 2025</w:t>
            </w:r>
          </w:p>
        </w:tc>
        <w:tc>
          <w:tcPr>
            <w:tcW w:w="2400" w:type="dxa"/>
          </w:tcPr>
          <w:p>
            <w:r>
              <w:t xml:space="preserve">22 Jun 2025</w:t>
            </w:r>
          </w:p>
        </w:tc>
        <w:tc>
          <w:tcPr>
            <w:tcW w:w="2400" w:type="dxa"/>
          </w:tcPr>
          <w:p>
            <w:r>
              <w:t xml:space="preserve">Country standardized: 'Dem. Rep. Congo' -&gt; 'Democratic Republic of the Congo'.</w:t>
            </w:r>
          </w:p>
        </w:tc>
        <w:tc>
          <w:tcPr>
            <w:tcW w:w="2400" w:type="dxa"/>
          </w:tcPr>
          <w:p>
            <w:r>
              <w:t xml:space="preserve"/>
            </w:r>
          </w:p>
        </w:tc>
      </w:tr>
      <w:tr>
        <w:tc>
          <w:tcPr>
            <w:tcW w:w="2400" w:type="dxa"/>
          </w:tcPr>
          <w:p>
            <w:r>
              <w:t xml:space="preserve">0002082776 - Democratic Socialist Republic of Sri Lanka</w:t>
            </w:r>
          </w:p>
        </w:tc>
        <w:tc>
          <w:tcPr>
            <w:tcW w:w="2400" w:type="dxa"/>
          </w:tcPr>
          <w:p>
            <w:r>
              <w:t xml:space="preserve">0002082776</w:t>
            </w:r>
          </w:p>
        </w:tc>
        <w:tc>
          <w:tcPr>
            <w:tcW w:w="2400" w:type="dxa"/>
          </w:tcPr>
          <w:p>
            <w:r>
              <w:t xml:space="preserve">Past</w:t>
            </w:r>
          </w:p>
        </w:tc>
        <w:tc>
          <w:tcPr>
            <w:tcW w:w="2400" w:type="dxa"/>
          </w:tcPr>
          <w:p>
            <w:r>
              <w:t xml:space="preserve">Democratic Socialist Republic of Sri Lanka</w:t>
            </w:r>
          </w:p>
        </w:tc>
        <w:tc>
          <w:tcPr>
            <w:tcW w:w="2400" w:type="dxa"/>
          </w:tcPr>
          <w:p>
            <w:r>
              <w:t xml:space="preserve"/>
            </w:r>
          </w:p>
        </w:tc>
        <w:tc>
          <w:tcPr>
            <w:tcW w:w="2400" w:type="dxa"/>
          </w:tcPr>
          <w:p>
            <w:r>
              <w:t xml:space="preserve">STATISTICS DIVISION</w:t>
            </w:r>
          </w:p>
        </w:tc>
        <w:tc>
          <w:tcPr>
            <w:tcW w:w="2400" w:type="dxa"/>
          </w:tcPr>
          <w:p>
            <w:r>
              <w:t xml:space="preserve">ADVISORY MISSION TO ADDRESS REQUEST FROM RC AND GOVERNMENT</w:t>
            </w:r>
          </w:p>
        </w:tc>
        <w:tc>
          <w:tcPr>
            <w:tcW w:w="2400" w:type="dxa"/>
          </w:tcPr>
          <w:p>
            <w:r>
              <w:t xml:space="preserve"/>
            </w:r>
          </w:p>
        </w:tc>
        <w:tc>
          <w:tcPr>
            <w:tcW w:w="2400" w:type="dxa"/>
          </w:tcPr>
          <w:p>
            <w:r>
              <w:t xml:space="preserve">09 Jun 2025</w:t>
            </w:r>
          </w:p>
        </w:tc>
        <w:tc>
          <w:tcPr>
            <w:tcW w:w="2400" w:type="dxa"/>
          </w:tcPr>
          <w:p>
            <w:r>
              <w:t xml:space="preserve">14 Jun 2025</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0002011525 - Denmark</w:t>
            </w:r>
          </w:p>
        </w:tc>
        <w:tc>
          <w:tcPr>
            <w:tcW w:w="2400" w:type="dxa"/>
          </w:tcPr>
          <w:p>
            <w:r>
              <w:t xml:space="preserve">0002011525</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OFFICE OF THE UNDER-SECRETARY-GENERAL</w:t>
            </w:r>
          </w:p>
        </w:tc>
        <w:tc>
          <w:tcPr>
            <w:tcW w:w="2400" w:type="dxa"/>
          </w:tcPr>
          <w:p>
            <w:r>
              <w:t xml:space="preserve">OUSG/RB CEB 1ST SESSION, COPENHAGEN 79 MAY</w:t>
            </w:r>
          </w:p>
        </w:tc>
        <w:tc>
          <w:tcPr>
            <w:tcW w:w="2400" w:type="dxa"/>
          </w:tcPr>
          <w:p>
            <w:r>
              <w:t xml:space="preserve"/>
            </w:r>
          </w:p>
        </w:tc>
        <w:tc>
          <w:tcPr>
            <w:tcW w:w="2400" w:type="dxa"/>
          </w:tcPr>
          <w:p>
            <w:r>
              <w:t xml:space="preserve">05 May 2025</w:t>
            </w:r>
          </w:p>
        </w:tc>
        <w:tc>
          <w:tcPr>
            <w:tcW w:w="2400" w:type="dxa"/>
          </w:tcPr>
          <w:p>
            <w:r>
              <w:t xml:space="preserve">09 May 2025</w:t>
            </w:r>
          </w:p>
        </w:tc>
        <w:tc>
          <w:tcPr>
            <w:tcW w:w="2400" w:type="dxa"/>
          </w:tcPr>
          <w:p>
            <w:r>
              <w:t xml:space="preserve"/>
            </w:r>
          </w:p>
        </w:tc>
        <w:tc>
          <w:tcPr>
            <w:tcW w:w="2400" w:type="dxa"/>
          </w:tcPr>
          <w:p>
            <w:r>
              <w:t xml:space="preserve"/>
            </w:r>
          </w:p>
        </w:tc>
      </w:tr>
      <w:tr>
        <w:tc>
          <w:tcPr>
            <w:tcW w:w="2400" w:type="dxa"/>
          </w:tcPr>
          <w:p>
            <w:r>
              <w:t xml:space="preserve">0002062716 - Denmark</w:t>
            </w:r>
          </w:p>
        </w:tc>
        <w:tc>
          <w:tcPr>
            <w:tcW w:w="2400" w:type="dxa"/>
          </w:tcPr>
          <w:p>
            <w:r>
              <w:t xml:space="preserve">0002062716</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STATISTICS DIVISION</w:t>
            </w:r>
          </w:p>
        </w:tc>
        <w:tc>
          <w:tcPr>
            <w:tcW w:w="2400" w:type="dxa"/>
          </w:tcPr>
          <w:p>
            <w:r>
              <w:t xml:space="preserve">SD/XB&amp;CDPMO_TO ATTEND_MEETINGS_IN_MALMO&amp;GENEVA</w:t>
            </w:r>
          </w:p>
        </w:tc>
        <w:tc>
          <w:tcPr>
            <w:tcW w:w="2400" w:type="dxa"/>
          </w:tcPr>
          <w:p>
            <w:r>
              <w:t xml:space="preserve"/>
            </w:r>
          </w:p>
        </w:tc>
        <w:tc>
          <w:tcPr>
            <w:tcW w:w="2400" w:type="dxa"/>
          </w:tcPr>
          <w:p>
            <w:r>
              <w:t xml:space="preserve">14 Jun 2025</w:t>
            </w:r>
          </w:p>
        </w:tc>
        <w:tc>
          <w:tcPr>
            <w:tcW w:w="2400" w:type="dxa"/>
          </w:tcPr>
          <w:p>
            <w:r>
              <w:t xml:space="preserve">20 Jun 2025</w:t>
            </w:r>
          </w:p>
        </w:tc>
        <w:tc>
          <w:tcPr>
            <w:tcW w:w="2400" w:type="dxa"/>
          </w:tcPr>
          <w:p>
            <w:r>
              <w:t xml:space="preserve"/>
            </w:r>
          </w:p>
        </w:tc>
        <w:tc>
          <w:tcPr>
            <w:tcW w:w="2400" w:type="dxa"/>
          </w:tcPr>
          <w:p>
            <w:r>
              <w:t xml:space="preserve"/>
            </w:r>
          </w:p>
        </w:tc>
      </w:tr>
      <w:tr>
        <w:tc>
          <w:tcPr>
            <w:tcW w:w="2400" w:type="dxa"/>
          </w:tcPr>
          <w:p>
            <w:r>
              <w:t xml:space="preserve">0002069470 - Denmark</w:t>
            </w:r>
          </w:p>
        </w:tc>
        <w:tc>
          <w:tcPr>
            <w:tcW w:w="2400" w:type="dxa"/>
          </w:tcPr>
          <w:p>
            <w:r>
              <w:t xml:space="preserve">0002069470</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OFFICE OF THE UNDER-SECRETARY-GENERAL</w:t>
            </w:r>
          </w:p>
        </w:tc>
        <w:tc>
          <w:tcPr>
            <w:tcW w:w="2400" w:type="dxa"/>
          </w:tcPr>
          <w:p>
            <w:r>
              <w:t xml:space="preserve">OUSG/HLAB 2124/5 BANGKOK &amp; SDG/CLIMATE COPENHAGEN 2627/5</w:t>
            </w:r>
          </w:p>
        </w:tc>
        <w:tc>
          <w:tcPr>
            <w:tcW w:w="2400" w:type="dxa"/>
          </w:tcPr>
          <w:p>
            <w:r>
              <w:t xml:space="preserve"/>
            </w:r>
          </w:p>
        </w:tc>
        <w:tc>
          <w:tcPr>
            <w:tcW w:w="2400" w:type="dxa"/>
          </w:tcPr>
          <w:p>
            <w:r>
              <w:t xml:space="preserve">19 May 2025</w:t>
            </w:r>
          </w:p>
        </w:tc>
        <w:tc>
          <w:tcPr>
            <w:tcW w:w="2400" w:type="dxa"/>
          </w:tcPr>
          <w:p>
            <w:r>
              <w:t xml:space="preserve">28 May 2025</w:t>
            </w:r>
          </w:p>
        </w:tc>
        <w:tc>
          <w:tcPr>
            <w:tcW w:w="2400" w:type="dxa"/>
          </w:tcPr>
          <w:p>
            <w:r>
              <w:t xml:space="preserve"/>
            </w:r>
          </w:p>
        </w:tc>
        <w:tc>
          <w:tcPr>
            <w:tcW w:w="2400" w:type="dxa"/>
          </w:tcPr>
          <w:p>
            <w:r>
              <w:t xml:space="preserve"/>
            </w:r>
          </w:p>
        </w:tc>
      </w:tr>
      <w:tr>
        <w:tc>
          <w:tcPr>
            <w:tcW w:w="2400" w:type="dxa"/>
          </w:tcPr>
          <w:p>
            <w:r>
              <w:t xml:space="preserve">0002072458 - Denmark</w:t>
            </w:r>
          </w:p>
        </w:tc>
        <w:tc>
          <w:tcPr>
            <w:tcW w:w="2400" w:type="dxa"/>
          </w:tcPr>
          <w:p>
            <w:r>
              <w:t xml:space="preserve">0002072458</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DIVISION FOR SUSTAINABLE DEVELOPMENT GOALS</w:t>
            </w:r>
          </w:p>
        </w:tc>
        <w:tc>
          <w:tcPr>
            <w:tcW w:w="2400" w:type="dxa"/>
          </w:tcPr>
          <w:p>
            <w:r>
              <w:t xml:space="preserve">DESA/DSDG  6TH GLOBAL CONFERENCE ON SYNERGIES</w:t>
            </w:r>
          </w:p>
        </w:tc>
        <w:tc>
          <w:tcPr>
            <w:tcW w:w="2400" w:type="dxa"/>
          </w:tcPr>
          <w:p>
            <w:r>
              <w:t xml:space="preserve"/>
            </w:r>
          </w:p>
        </w:tc>
        <w:tc>
          <w:tcPr>
            <w:tcW w:w="2400" w:type="dxa"/>
          </w:tcPr>
          <w:p>
            <w:r>
              <w:t xml:space="preserve">26 May 2025</w:t>
            </w:r>
          </w:p>
        </w:tc>
        <w:tc>
          <w:tcPr>
            <w:tcW w:w="2400" w:type="dxa"/>
          </w:tcPr>
          <w:p>
            <w:r>
              <w:t xml:space="preserve">29 May 2025</w:t>
            </w:r>
          </w:p>
        </w:tc>
        <w:tc>
          <w:tcPr>
            <w:tcW w:w="2400" w:type="dxa"/>
          </w:tcPr>
          <w:p>
            <w:r>
              <w:t xml:space="preserve"/>
            </w:r>
          </w:p>
        </w:tc>
        <w:tc>
          <w:tcPr>
            <w:tcW w:w="2400" w:type="dxa"/>
          </w:tcPr>
          <w:p>
            <w:r>
              <w:t xml:space="preserve"/>
            </w:r>
          </w:p>
        </w:tc>
      </w:tr>
      <w:tr>
        <w:tc>
          <w:tcPr>
            <w:tcW w:w="2400" w:type="dxa"/>
          </w:tcPr>
          <w:p>
            <w:r>
              <w:t xml:space="preserve">0002073035 - Denmark</w:t>
            </w:r>
          </w:p>
        </w:tc>
        <w:tc>
          <w:tcPr>
            <w:tcW w:w="2400" w:type="dxa"/>
          </w:tcPr>
          <w:p>
            <w:r>
              <w:t xml:space="preserve">0002073035</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DIVISION FOR SUSTAINABLE DEVELOPMENT GOALS</w:t>
            </w:r>
          </w:p>
        </w:tc>
        <w:tc>
          <w:tcPr>
            <w:tcW w:w="2400" w:type="dxa"/>
          </w:tcPr>
          <w:p>
            <w:r>
              <w:t xml:space="preserve">DESA/DSDG  6TH GLOBAL CONFERENCE ON SYNERGIES AND CD WKSP</w:t>
            </w:r>
          </w:p>
        </w:tc>
        <w:tc>
          <w:tcPr>
            <w:tcW w:w="2400" w:type="dxa"/>
          </w:tcPr>
          <w:p>
            <w:r>
              <w:t xml:space="preserve"/>
            </w:r>
          </w:p>
        </w:tc>
        <w:tc>
          <w:tcPr>
            <w:tcW w:w="2400" w:type="dxa"/>
          </w:tcPr>
          <w:p>
            <w:r>
              <w:t xml:space="preserve">24 May 2025</w:t>
            </w:r>
          </w:p>
        </w:tc>
        <w:tc>
          <w:tcPr>
            <w:tcW w:w="2400" w:type="dxa"/>
          </w:tcPr>
          <w:p>
            <w:r>
              <w:t xml:space="preserve">29 May 2025</w:t>
            </w:r>
          </w:p>
        </w:tc>
        <w:tc>
          <w:tcPr>
            <w:tcW w:w="2400" w:type="dxa"/>
          </w:tcPr>
          <w:p>
            <w:r>
              <w:t xml:space="preserve"/>
            </w:r>
          </w:p>
        </w:tc>
        <w:tc>
          <w:tcPr>
            <w:tcW w:w="2400" w:type="dxa"/>
          </w:tcPr>
          <w:p>
            <w:r>
              <w:t xml:space="preserve"/>
            </w:r>
          </w:p>
        </w:tc>
      </w:tr>
      <w:tr>
        <w:tc>
          <w:tcPr>
            <w:tcW w:w="2400" w:type="dxa"/>
          </w:tcPr>
          <w:p>
            <w:r>
              <w:t xml:space="preserve">0002073728 - Denmark</w:t>
            </w:r>
          </w:p>
        </w:tc>
        <w:tc>
          <w:tcPr>
            <w:tcW w:w="2400" w:type="dxa"/>
          </w:tcPr>
          <w:p>
            <w:r>
              <w:t xml:space="preserve">0002073728</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DIVISION FOR SUSTAINABLE DEVELOPMENT GOALS</w:t>
            </w:r>
          </w:p>
        </w:tc>
        <w:tc>
          <w:tcPr>
            <w:tcW w:w="2400" w:type="dxa"/>
          </w:tcPr>
          <w:p>
            <w:r>
              <w:t xml:space="preserve">ATTEND THE 6TH GLOBAL CONFERENCE ON PARIS AGREEMENT&amp; SDGS</w:t>
            </w:r>
          </w:p>
        </w:tc>
        <w:tc>
          <w:tcPr>
            <w:tcW w:w="2400" w:type="dxa"/>
          </w:tcPr>
          <w:p>
            <w:r>
              <w:t xml:space="preserve"/>
            </w:r>
          </w:p>
        </w:tc>
        <w:tc>
          <w:tcPr>
            <w:tcW w:w="2400" w:type="dxa"/>
          </w:tcPr>
          <w:p>
            <w:r>
              <w:t xml:space="preserve">25 May 2025</w:t>
            </w:r>
          </w:p>
        </w:tc>
        <w:tc>
          <w:tcPr>
            <w:tcW w:w="2400" w:type="dxa"/>
          </w:tcPr>
          <w:p>
            <w:r>
              <w:t xml:space="preserve">29 May 2025</w:t>
            </w:r>
          </w:p>
        </w:tc>
        <w:tc>
          <w:tcPr>
            <w:tcW w:w="2400" w:type="dxa"/>
          </w:tcPr>
          <w:p>
            <w:r>
              <w:t xml:space="preserve"/>
            </w:r>
          </w:p>
        </w:tc>
        <w:tc>
          <w:tcPr>
            <w:tcW w:w="2400" w:type="dxa"/>
          </w:tcPr>
          <w:p>
            <w:r>
              <w:t xml:space="preserve"/>
            </w:r>
          </w:p>
        </w:tc>
      </w:tr>
      <w:tr>
        <w:tc>
          <w:tcPr>
            <w:tcW w:w="2400" w:type="dxa"/>
          </w:tcPr>
          <w:p>
            <w:r>
              <w:t xml:space="preserve">0002084142 - Denmark</w:t>
            </w:r>
          </w:p>
        </w:tc>
        <w:tc>
          <w:tcPr>
            <w:tcW w:w="2400" w:type="dxa"/>
          </w:tcPr>
          <w:p>
            <w:r>
              <w:t xml:space="preserve">0002084142</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STATISTICS DIVISION</w:t>
            </w:r>
          </w:p>
        </w:tc>
        <w:tc>
          <w:tcPr>
            <w:tcW w:w="2400" w:type="dxa"/>
          </w:tcPr>
          <w:p>
            <w:r>
              <w:t xml:space="preserve">CORE TEAM CONDUCTING IFMS, PREPARATORY MEETINGS, SIDE EVENT</w:t>
            </w:r>
          </w:p>
        </w:tc>
        <w:tc>
          <w:tcPr>
            <w:tcW w:w="2400" w:type="dxa"/>
          </w:tcPr>
          <w:p>
            <w:r>
              <w:t xml:space="preserve"/>
            </w:r>
          </w:p>
        </w:tc>
        <w:tc>
          <w:tcPr>
            <w:tcW w:w="2400" w:type="dxa"/>
          </w:tcPr>
          <w:p>
            <w:r>
              <w:t xml:space="preserve">13 Jun 2025</w:t>
            </w:r>
          </w:p>
        </w:tc>
        <w:tc>
          <w:tcPr>
            <w:tcW w:w="2400" w:type="dxa"/>
          </w:tcPr>
          <w:p>
            <w:r>
              <w:t xml:space="preserve">19 Jun 2025</w:t>
            </w:r>
          </w:p>
        </w:tc>
        <w:tc>
          <w:tcPr>
            <w:tcW w:w="2400" w:type="dxa"/>
          </w:tcPr>
          <w:p>
            <w:r>
              <w:t xml:space="preserve"/>
            </w:r>
          </w:p>
        </w:tc>
        <w:tc>
          <w:tcPr>
            <w:tcW w:w="2400" w:type="dxa"/>
          </w:tcPr>
          <w:p>
            <w:r>
              <w:t xml:space="preserve"/>
            </w:r>
          </w:p>
        </w:tc>
      </w:tr>
      <w:tr>
        <w:tc>
          <w:tcPr>
            <w:tcW w:w="2400" w:type="dxa"/>
          </w:tcPr>
          <w:p>
            <w:r>
              <w:t xml:space="preserve">0002258799 - Dominican Republic</w:t>
            </w:r>
          </w:p>
        </w:tc>
        <w:tc>
          <w:tcPr>
            <w:tcW w:w="2400" w:type="dxa"/>
          </w:tcPr>
          <w:p>
            <w:r>
              <w:t xml:space="preserve">0002258799</w:t>
            </w:r>
          </w:p>
        </w:tc>
        <w:tc>
          <w:tcPr>
            <w:tcW w:w="2400" w:type="dxa"/>
          </w:tcPr>
          <w:p>
            <w:r>
              <w:t xml:space="preserve">Past</w:t>
            </w:r>
          </w:p>
        </w:tc>
        <w:tc>
          <w:tcPr>
            <w:tcW w:w="2400" w:type="dxa"/>
          </w:tcPr>
          <w:p>
            <w:r>
              <w:t xml:space="preserve">Dominican Republic</w:t>
            </w:r>
          </w:p>
        </w:tc>
        <w:tc>
          <w:tcPr>
            <w:tcW w:w="2400" w:type="dxa"/>
          </w:tcPr>
          <w:p>
            <w:r>
              <w:t xml:space="preserve"/>
            </w:r>
          </w:p>
        </w:tc>
        <w:tc>
          <w:tcPr>
            <w:tcW w:w="2400" w:type="dxa"/>
          </w:tcPr>
          <w:p>
            <w:r>
              <w:t xml:space="preserve">FINANCING FOR SUSTAINABLE DEVELOPMENT OFFICE</w:t>
            </w:r>
          </w:p>
        </w:tc>
        <w:tc>
          <w:tcPr>
            <w:tcW w:w="2400" w:type="dxa"/>
          </w:tcPr>
          <w:p>
            <w:r>
              <w:t xml:space="preserve">INFF WORKSHOP AND MISSION IN THE DOMINICAN REPUBLIC</w:t>
            </w:r>
          </w:p>
        </w:tc>
        <w:tc>
          <w:tcPr>
            <w:tcW w:w="2400" w:type="dxa"/>
          </w:tcPr>
          <w:p>
            <w:r>
              <w:t xml:space="preserve"/>
            </w:r>
          </w:p>
        </w:tc>
        <w:tc>
          <w:tcPr>
            <w:tcW w:w="2400" w:type="dxa"/>
          </w:tcPr>
          <w:p>
            <w:r>
              <w:t xml:space="preserve">05 Apr 2026</w:t>
            </w:r>
          </w:p>
        </w:tc>
        <w:tc>
          <w:tcPr>
            <w:tcW w:w="2400" w:type="dxa"/>
          </w:tcPr>
          <w:p>
            <w:r>
              <w:t xml:space="preserve">09 Apr 2026</w:t>
            </w:r>
          </w:p>
        </w:tc>
        <w:tc>
          <w:tcPr>
            <w:tcW w:w="2400" w:type="dxa"/>
          </w:tcPr>
          <w:p>
            <w:r>
              <w:t xml:space="preserve">Country standardized: 'Dominican Rep.' -&gt; 'Dominican Republic'.</w:t>
            </w:r>
          </w:p>
        </w:tc>
        <w:tc>
          <w:tcPr>
            <w:tcW w:w="2400" w:type="dxa"/>
          </w:tcPr>
          <w:p>
            <w:r>
              <w:t xml:space="preserve"/>
            </w:r>
          </w:p>
        </w:tc>
      </w:tr>
      <w:tr>
        <w:tc>
          <w:tcPr>
            <w:tcW w:w="2400" w:type="dxa"/>
          </w:tcPr>
          <w:p>
            <w:r>
              <w:t xml:space="preserve">0002270748 - Dominican Republic</w:t>
            </w:r>
          </w:p>
        </w:tc>
        <w:tc>
          <w:tcPr>
            <w:tcW w:w="2400" w:type="dxa"/>
          </w:tcPr>
          <w:p>
            <w:r>
              <w:t xml:space="preserve">0002270748</w:t>
            </w:r>
          </w:p>
        </w:tc>
        <w:tc>
          <w:tcPr>
            <w:tcW w:w="2400" w:type="dxa"/>
          </w:tcPr>
          <w:p>
            <w:r>
              <w:t xml:space="preserve">Past</w:t>
            </w:r>
          </w:p>
        </w:tc>
        <w:tc>
          <w:tcPr>
            <w:tcW w:w="2400" w:type="dxa"/>
          </w:tcPr>
          <w:p>
            <w:r>
              <w:t xml:space="preserve">Dominican Republic</w:t>
            </w:r>
          </w:p>
        </w:tc>
        <w:tc>
          <w:tcPr>
            <w:tcW w:w="2400" w:type="dxa"/>
          </w:tcPr>
          <w:p>
            <w:r>
              <w:t xml:space="preserve"/>
            </w:r>
          </w:p>
        </w:tc>
        <w:tc>
          <w:tcPr>
            <w:tcW w:w="2400" w:type="dxa"/>
          </w:tcPr>
          <w:p>
            <w:r>
              <w:t xml:space="preserve">FINANCING FOR SUSTAINABLE DEVELOPMENT OFFICE</w:t>
            </w:r>
          </w:p>
        </w:tc>
        <w:tc>
          <w:tcPr>
            <w:tcW w:w="2400" w:type="dxa"/>
          </w:tcPr>
          <w:p>
            <w:r>
              <w:t xml:space="preserve">PARTICIPATE IN THE CIAT 60TH GENERAL ASSEMBLY</w:t>
            </w:r>
          </w:p>
        </w:tc>
        <w:tc>
          <w:tcPr>
            <w:tcW w:w="2400" w:type="dxa"/>
          </w:tcPr>
          <w:p>
            <w:r>
              <w:t xml:space="preserve"/>
            </w:r>
          </w:p>
        </w:tc>
        <w:tc>
          <w:tcPr>
            <w:tcW w:w="2400" w:type="dxa"/>
          </w:tcPr>
          <w:p>
            <w:r>
              <w:t xml:space="preserve">10 May 2026</w:t>
            </w:r>
          </w:p>
        </w:tc>
        <w:tc>
          <w:tcPr>
            <w:tcW w:w="2400" w:type="dxa"/>
          </w:tcPr>
          <w:p>
            <w:r>
              <w:t xml:space="preserve">16 May 2026</w:t>
            </w:r>
          </w:p>
        </w:tc>
        <w:tc>
          <w:tcPr>
            <w:tcW w:w="2400" w:type="dxa"/>
          </w:tcPr>
          <w:p>
            <w:r>
              <w:t xml:space="preserve">Country standardized: 'Dominican Rep.' -&gt; 'Dominican Republic'.</w:t>
            </w:r>
          </w:p>
        </w:tc>
        <w:tc>
          <w:tcPr>
            <w:tcW w:w="2400" w:type="dxa"/>
          </w:tcPr>
          <w:p>
            <w:r>
              <w:t xml:space="preserve"/>
            </w:r>
          </w:p>
        </w:tc>
      </w:tr>
      <w:tr>
        <w:tc>
          <w:tcPr>
            <w:tcW w:w="2400" w:type="dxa"/>
          </w:tcPr>
          <w:p>
            <w:r>
              <w:t xml:space="preserve">S9AC0003_DSDG - Egypt</w:t>
            </w:r>
          </w:p>
        </w:tc>
        <w:tc>
          <w:tcPr>
            <w:tcW w:w="2400" w:type="dxa"/>
          </w:tcPr>
          <w:p>
            <w:r>
              <w:t xml:space="preserve">S9AC0003_DSDG</w:t>
            </w:r>
          </w:p>
        </w:tc>
        <w:tc>
          <w:tcPr>
            <w:tcW w:w="2400" w:type="dxa"/>
          </w:tcPr>
          <w:p>
            <w:r>
              <w:t xml:space="preserve">Forecast</w:t>
            </w:r>
          </w:p>
        </w:tc>
        <w:tc>
          <w:tcPr>
            <w:tcW w:w="2400" w:type="dxa"/>
          </w:tcPr>
          <w:p>
            <w:r>
              <w:t xml:space="preserve">Egypt</w:t>
            </w:r>
          </w:p>
        </w:tc>
        <w:tc>
          <w:tcPr>
            <w:tcW w:w="2400" w:type="dxa"/>
          </w:tcPr>
          <w:p>
            <w:r>
              <w:t xml:space="preserve">Cairo</w:t>
            </w:r>
          </w:p>
        </w:tc>
        <w:tc>
          <w:tcPr>
            <w:tcW w:w="2400" w:type="dxa"/>
          </w:tcPr>
          <w:p>
            <w:r>
              <w:t xml:space="preserve">DSDG</w:t>
            </w:r>
          </w:p>
        </w:tc>
        <w:tc>
          <w:tcPr>
            <w:tcW w:w="2400" w:type="dxa"/>
          </w:tcPr>
          <w:p>
            <w:r>
              <w:t xml:space="preserve">Preparatory meeting for the IDC of the2026 UN Water Conference to support MLIT during the Cairo Water Week</w:t>
            </w:r>
          </w:p>
        </w:tc>
        <w:tc>
          <w:tcPr>
            <w:tcW w:w="2400" w:type="dxa"/>
          </w:tcPr>
          <w:p>
            <w:r>
              <w:t xml:space="preserve">Prep meeting</w:t>
            </w:r>
          </w:p>
        </w:tc>
        <w:tc>
          <w:tcPr>
            <w:tcW w:w="2400" w:type="dxa"/>
          </w:tcPr>
          <w:p>
            <w:r>
              <w:t xml:space="preserve">25 Oct 2026</w:t>
            </w:r>
          </w:p>
        </w:tc>
        <w:tc>
          <w:tcPr>
            <w:tcW w:w="2400" w:type="dxa"/>
          </w:tcPr>
          <w:p>
            <w:r>
              <w:t xml:space="preserve">29 Oct 2026</w:t>
            </w:r>
          </w:p>
        </w:tc>
        <w:tc>
          <w:tcPr>
            <w:tcW w:w="2400" w:type="dxa"/>
          </w:tcPr>
          <w:p>
            <w:r>
              <w:t xml:space="preserve"/>
            </w:r>
          </w:p>
        </w:tc>
        <w:tc>
          <w:tcPr>
            <w:tcW w:w="2400" w:type="dxa"/>
          </w:tcPr>
          <w:p>
            <w:r>
              <w:t xml:space="preserve"/>
            </w:r>
          </w:p>
        </w:tc>
      </w:tr>
      <w:tr>
        <w:tc>
          <w:tcPr>
            <w:tcW w:w="2400" w:type="dxa"/>
          </w:tcPr>
          <w:p>
            <w:r>
              <w:t xml:space="preserve">S9AC0003_DSDG - Egypt</w:t>
            </w:r>
          </w:p>
        </w:tc>
        <w:tc>
          <w:tcPr>
            <w:tcW w:w="2400" w:type="dxa"/>
          </w:tcPr>
          <w:p>
            <w:r>
              <w:t xml:space="preserve">S9AC0003_DSDG</w:t>
            </w:r>
          </w:p>
        </w:tc>
        <w:tc>
          <w:tcPr>
            <w:tcW w:w="2400" w:type="dxa"/>
          </w:tcPr>
          <w:p>
            <w:r>
              <w:t xml:space="preserve">Forecast</w:t>
            </w:r>
          </w:p>
        </w:tc>
        <w:tc>
          <w:tcPr>
            <w:tcW w:w="2400" w:type="dxa"/>
          </w:tcPr>
          <w:p>
            <w:r>
              <w:t xml:space="preserve">Egypt</w:t>
            </w:r>
          </w:p>
        </w:tc>
        <w:tc>
          <w:tcPr>
            <w:tcW w:w="2400" w:type="dxa"/>
          </w:tcPr>
          <w:p>
            <w:r>
              <w:t xml:space="preserve">Cairo</w:t>
            </w:r>
          </w:p>
        </w:tc>
        <w:tc>
          <w:tcPr>
            <w:tcW w:w="2400" w:type="dxa"/>
          </w:tcPr>
          <w:p>
            <w:r>
              <w:t xml:space="preserve">DSDG</w:t>
            </w:r>
          </w:p>
        </w:tc>
        <w:tc>
          <w:tcPr>
            <w:tcW w:w="2400" w:type="dxa"/>
          </w:tcPr>
          <w:p>
            <w:r>
              <w:t xml:space="preserve">2027 Global Sustainable Development Report (GSDR) Regional Consultation for Arab States in Northern Africa and Western Asia</w:t>
            </w:r>
          </w:p>
        </w:tc>
        <w:tc>
          <w:tcPr>
            <w:tcW w:w="2400" w:type="dxa"/>
          </w:tcPr>
          <w:p>
            <w:r>
              <w:t xml:space="preserve">Regional Workshop</w:t>
            </w:r>
          </w:p>
        </w:tc>
        <w:tc>
          <w:tcPr>
            <w:tcW w:w="2400" w:type="dxa"/>
          </w:tcPr>
          <w:p>
            <w:r>
              <w:t xml:space="preserve">15 Dec 2026</w:t>
            </w:r>
          </w:p>
        </w:tc>
        <w:tc>
          <w:tcPr>
            <w:tcW w:w="2400" w:type="dxa"/>
          </w:tcPr>
          <w:p>
            <w:r>
              <w:t xml:space="preserve">16 Dec 2026</w:t>
            </w:r>
          </w:p>
        </w:tc>
        <w:tc>
          <w:tcPr>
            <w:tcW w:w="2400" w:type="dxa"/>
          </w:tcPr>
          <w:p>
            <w:r>
              <w:t xml:space="preserve"/>
            </w:r>
          </w:p>
        </w:tc>
        <w:tc>
          <w:tcPr>
            <w:tcW w:w="2400" w:type="dxa"/>
          </w:tcPr>
          <w:p>
            <w:r>
              <w:t xml:space="preserve"/>
            </w:r>
          </w:p>
        </w:tc>
      </w:tr>
      <w:tr>
        <w:tc>
          <w:tcPr>
            <w:tcW w:w="2400" w:type="dxa"/>
          </w:tcPr>
          <w:p>
            <w:r>
              <w:t xml:space="preserve">0002059063 - Eswatini</w:t>
            </w:r>
          </w:p>
        </w:tc>
        <w:tc>
          <w:tcPr>
            <w:tcW w:w="2400" w:type="dxa"/>
          </w:tcPr>
          <w:p>
            <w:r>
              <w:t xml:space="preserve">0002059063</w:t>
            </w:r>
          </w:p>
        </w:tc>
        <w:tc>
          <w:tcPr>
            <w:tcW w:w="2400" w:type="dxa"/>
          </w:tcPr>
          <w:p>
            <w:r>
              <w:t xml:space="preserve">Past</w:t>
            </w:r>
          </w:p>
        </w:tc>
        <w:tc>
          <w:tcPr>
            <w:tcW w:w="2400" w:type="dxa"/>
          </w:tcPr>
          <w:p>
            <w:r>
              <w:t xml:space="preserve">Eswatini</w:t>
            </w:r>
          </w:p>
        </w:tc>
        <w:tc>
          <w:tcPr>
            <w:tcW w:w="2400" w:type="dxa"/>
          </w:tcPr>
          <w:p>
            <w:r>
              <w:t xml:space="preserve"/>
            </w:r>
          </w:p>
        </w:tc>
        <w:tc>
          <w:tcPr>
            <w:tcW w:w="2400" w:type="dxa"/>
          </w:tcPr>
          <w:p>
            <w:r>
              <w:t xml:space="preserve">DIVISION FOR SUSTAINABLE DEVELOPMENT GOALS</w:t>
            </w:r>
          </w:p>
        </w:tc>
        <w:tc>
          <w:tcPr>
            <w:tcW w:w="2400" w:type="dxa"/>
          </w:tcPr>
          <w:p>
            <w:r>
              <w:t xml:space="preserve">SERVICE VNR VLR VALIDATION WORKSHOP</w:t>
            </w:r>
          </w:p>
        </w:tc>
        <w:tc>
          <w:tcPr>
            <w:tcW w:w="2400" w:type="dxa"/>
          </w:tcPr>
          <w:p>
            <w:r>
              <w:t xml:space="preserve"/>
            </w:r>
          </w:p>
        </w:tc>
        <w:tc>
          <w:tcPr>
            <w:tcW w:w="2400" w:type="dxa"/>
          </w:tcPr>
          <w:p>
            <w:r>
              <w:t xml:space="preserve">04 May 2025</w:t>
            </w:r>
          </w:p>
        </w:tc>
        <w:tc>
          <w:tcPr>
            <w:tcW w:w="2400" w:type="dxa"/>
          </w:tcPr>
          <w:p>
            <w:r>
              <w:t xml:space="preserve">10 May 2025</w:t>
            </w:r>
          </w:p>
        </w:tc>
        <w:tc>
          <w:tcPr>
            <w:tcW w:w="2400" w:type="dxa"/>
          </w:tcPr>
          <w:p>
            <w:r>
              <w:t xml:space="preserve"/>
            </w:r>
          </w:p>
        </w:tc>
        <w:tc>
          <w:tcPr>
            <w:tcW w:w="2400" w:type="dxa"/>
          </w:tcPr>
          <w:p>
            <w:r>
              <w:t xml:space="preserve"/>
            </w:r>
          </w:p>
        </w:tc>
      </w:tr>
      <w:tr>
        <w:tc>
          <w:tcPr>
            <w:tcW w:w="2400" w:type="dxa"/>
          </w:tcPr>
          <w:p>
            <w:r>
              <w:t xml:space="preserve">S9AC0003_DSDG - Eswatini</w:t>
            </w:r>
          </w:p>
        </w:tc>
        <w:tc>
          <w:tcPr>
            <w:tcW w:w="2400" w:type="dxa"/>
          </w:tcPr>
          <w:p>
            <w:r>
              <w:t xml:space="preserve">S9AC0003_DSDG</w:t>
            </w:r>
          </w:p>
        </w:tc>
        <w:tc>
          <w:tcPr>
            <w:tcW w:w="2400" w:type="dxa"/>
          </w:tcPr>
          <w:p>
            <w:r>
              <w:t xml:space="preserve">Forecast</w:t>
            </w:r>
          </w:p>
        </w:tc>
        <w:tc>
          <w:tcPr>
            <w:tcW w:w="2400" w:type="dxa"/>
          </w:tcPr>
          <w:p>
            <w:r>
              <w:t xml:space="preserve">Eswatini</w:t>
            </w:r>
          </w:p>
        </w:tc>
        <w:tc>
          <w:tcPr>
            <w:tcW w:w="2400" w:type="dxa"/>
          </w:tcPr>
          <w:p>
            <w:r>
              <w:t xml:space="preserve"/>
            </w:r>
          </w:p>
        </w:tc>
        <w:tc>
          <w:tcPr>
            <w:tcW w:w="2400" w:type="dxa"/>
          </w:tcPr>
          <w:p>
            <w:r>
              <w:t xml:space="preserve">DSDG</w:t>
            </w:r>
          </w:p>
        </w:tc>
        <w:tc>
          <w:tcPr>
            <w:tcW w:w="2400" w:type="dxa"/>
          </w:tcPr>
          <w:p>
            <w:r>
              <w:t xml:space="preserve">VNR/VLR Nexus workshop - Eswatini</w:t>
            </w:r>
          </w:p>
        </w:tc>
        <w:tc>
          <w:tcPr>
            <w:tcW w:w="2400" w:type="dxa"/>
          </w:tcPr>
          <w:p>
            <w:r>
              <w:t xml:space="preserve">National Workshop</w:t>
            </w:r>
          </w:p>
        </w:tc>
        <w:tc>
          <w:tcPr>
            <w:tcW w:w="2400" w:type="dxa"/>
          </w:tcPr>
          <w:p>
            <w:r>
              <w:t xml:space="preserve">10 Nov 2026</w:t>
            </w:r>
          </w:p>
        </w:tc>
        <w:tc>
          <w:tcPr>
            <w:tcW w:w="2400" w:type="dxa"/>
          </w:tcPr>
          <w:p>
            <w:r>
              <w:t xml:space="preserve">12 Nov 2026</w:t>
            </w:r>
          </w:p>
        </w:tc>
        <w:tc>
          <w:tcPr>
            <w:tcW w:w="2400" w:type="dxa"/>
          </w:tcPr>
          <w:p>
            <w:r>
              <w:t xml:space="preserve"/>
            </w:r>
          </w:p>
        </w:tc>
        <w:tc>
          <w:tcPr>
            <w:tcW w:w="2400" w:type="dxa"/>
          </w:tcPr>
          <w:p>
            <w:r>
              <w:t xml:space="preserve"/>
            </w:r>
          </w:p>
        </w:tc>
      </w:tr>
      <w:tr>
        <w:tc>
          <w:tcPr>
            <w:tcW w:w="2400" w:type="dxa"/>
          </w:tcPr>
          <w:p>
            <w:r>
              <w:t xml:space="preserve">0002036693 - Ethiopia</w:t>
            </w:r>
          </w:p>
        </w:tc>
        <w:tc>
          <w:tcPr>
            <w:tcW w:w="2400" w:type="dxa"/>
          </w:tcPr>
          <w:p>
            <w:r>
              <w:t xml:space="preserve">0002036693</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SUSTAINABLE DEVELOPMENT GOALS</w:t>
            </w:r>
          </w:p>
        </w:tc>
        <w:tc>
          <w:tcPr>
            <w:tcW w:w="2400" w:type="dxa"/>
          </w:tcPr>
          <w:p>
            <w:r>
              <w:t xml:space="preserve">ORGANIZE CAPACITY BUILDING WORKSHOP IN ETHIOPIA</w:t>
            </w:r>
          </w:p>
        </w:tc>
        <w:tc>
          <w:tcPr>
            <w:tcW w:w="2400" w:type="dxa"/>
          </w:tcPr>
          <w:p>
            <w:r>
              <w:t xml:space="preserve"/>
            </w:r>
          </w:p>
        </w:tc>
        <w:tc>
          <w:tcPr>
            <w:tcW w:w="2400" w:type="dxa"/>
          </w:tcPr>
          <w:p>
            <w:r>
              <w:t xml:space="preserve">04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0002049198 - Ethiopia</w:t>
            </w:r>
          </w:p>
        </w:tc>
        <w:tc>
          <w:tcPr>
            <w:tcW w:w="2400" w:type="dxa"/>
          </w:tcPr>
          <w:p>
            <w:r>
              <w:t xml:space="preserve">0002049198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PARTICIPATE AT AFRICA CAPACITY DEVELOPMENT WORKSHOP</w:t>
            </w:r>
          </w:p>
        </w:tc>
        <w:tc>
          <w:tcPr>
            <w:tcW w:w="2400" w:type="dxa"/>
          </w:tcPr>
          <w:p>
            <w:r>
              <w:t xml:space="preserve"/>
            </w:r>
          </w:p>
        </w:tc>
        <w:tc>
          <w:tcPr>
            <w:tcW w:w="2400" w:type="dxa"/>
          </w:tcPr>
          <w:p>
            <w:r>
              <w:t xml:space="preserve">18 May 2025</w:t>
            </w:r>
          </w:p>
        </w:tc>
        <w:tc>
          <w:tcPr>
            <w:tcW w:w="2400" w:type="dxa"/>
          </w:tcPr>
          <w:p>
            <w:r>
              <w:t xml:space="preserve">23 May 2025</w:t>
            </w:r>
          </w:p>
        </w:tc>
        <w:tc>
          <w:tcPr>
            <w:tcW w:w="2400" w:type="dxa"/>
          </w:tcPr>
          <w:p>
            <w:r>
              <w:t xml:space="preserve"/>
            </w:r>
          </w:p>
        </w:tc>
        <w:tc>
          <w:tcPr>
            <w:tcW w:w="2400" w:type="dxa"/>
          </w:tcPr>
          <w:p>
            <w:r>
              <w:t xml:space="preserve"/>
            </w:r>
          </w:p>
        </w:tc>
      </w:tr>
      <w:tr>
        <w:tc>
          <w:tcPr>
            <w:tcW w:w="2400" w:type="dxa"/>
          </w:tcPr>
          <w:p>
            <w:r>
              <w:t xml:space="preserve">0002055426 - Ethiopia</w:t>
            </w:r>
          </w:p>
        </w:tc>
        <w:tc>
          <w:tcPr>
            <w:tcW w:w="2400" w:type="dxa"/>
          </w:tcPr>
          <w:p>
            <w:r>
              <w:t xml:space="preserve">0002055426</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WORKSHOP</w:t>
            </w:r>
          </w:p>
        </w:tc>
        <w:tc>
          <w:tcPr>
            <w:tcW w:w="2400" w:type="dxa"/>
          </w:tcPr>
          <w:p>
            <w:r>
              <w:t xml:space="preserve"/>
            </w:r>
          </w:p>
        </w:tc>
        <w:tc>
          <w:tcPr>
            <w:tcW w:w="2400" w:type="dxa"/>
          </w:tcPr>
          <w:p>
            <w:r>
              <w:t xml:space="preserve">04 May 2025</w:t>
            </w:r>
          </w:p>
        </w:tc>
        <w:tc>
          <w:tcPr>
            <w:tcW w:w="2400" w:type="dxa"/>
          </w:tcPr>
          <w:p>
            <w:r>
              <w:t xml:space="preserve">10 May 2025</w:t>
            </w:r>
          </w:p>
        </w:tc>
        <w:tc>
          <w:tcPr>
            <w:tcW w:w="2400" w:type="dxa"/>
          </w:tcPr>
          <w:p>
            <w:r>
              <w:t xml:space="preserve"/>
            </w:r>
          </w:p>
        </w:tc>
        <w:tc>
          <w:tcPr>
            <w:tcW w:w="2400" w:type="dxa"/>
          </w:tcPr>
          <w:p>
            <w:r>
              <w:t xml:space="preserve"/>
            </w:r>
          </w:p>
        </w:tc>
      </w:tr>
      <w:tr>
        <w:tc>
          <w:tcPr>
            <w:tcW w:w="2400" w:type="dxa"/>
          </w:tcPr>
          <w:p>
            <w:r>
              <w:t xml:space="preserve">0002077824 - Ethiopia</w:t>
            </w:r>
          </w:p>
        </w:tc>
        <w:tc>
          <w:tcPr>
            <w:tcW w:w="2400" w:type="dxa"/>
          </w:tcPr>
          <w:p>
            <w:r>
              <w:t xml:space="preserve">0002077824</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ORGANIZE WORKSHOP</w:t>
            </w:r>
          </w:p>
        </w:tc>
        <w:tc>
          <w:tcPr>
            <w:tcW w:w="2400" w:type="dxa"/>
          </w:tcPr>
          <w:p>
            <w:r>
              <w:t xml:space="preserve"/>
            </w:r>
          </w:p>
        </w:tc>
        <w:tc>
          <w:tcPr>
            <w:tcW w:w="2400" w:type="dxa"/>
          </w:tcPr>
          <w:p>
            <w:r>
              <w:t xml:space="preserve">18 Jun 2025</w:t>
            </w:r>
          </w:p>
        </w:tc>
        <w:tc>
          <w:tcPr>
            <w:tcW w:w="2400" w:type="dxa"/>
          </w:tcPr>
          <w:p>
            <w:r>
              <w:t xml:space="preserve">24 Jun 2025</w:t>
            </w:r>
          </w:p>
        </w:tc>
        <w:tc>
          <w:tcPr>
            <w:tcW w:w="2400" w:type="dxa"/>
          </w:tcPr>
          <w:p>
            <w:r>
              <w:t xml:space="preserve"/>
            </w:r>
          </w:p>
        </w:tc>
        <w:tc>
          <w:tcPr>
            <w:tcW w:w="2400" w:type="dxa"/>
          </w:tcPr>
          <w:p>
            <w:r>
              <w:t xml:space="preserve"/>
            </w:r>
          </w:p>
        </w:tc>
      </w:tr>
      <w:tr>
        <w:tc>
          <w:tcPr>
            <w:tcW w:w="2400" w:type="dxa"/>
          </w:tcPr>
          <w:p>
            <w:r>
              <w:t xml:space="preserve">0002088581 - Ethiopia</w:t>
            </w:r>
          </w:p>
        </w:tc>
        <w:tc>
          <w:tcPr>
            <w:tcW w:w="2400" w:type="dxa"/>
          </w:tcPr>
          <w:p>
            <w:r>
              <w:t xml:space="preserve">0002088581</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ATTEND THE AFRICA REGIONAL FORUM ON GOVERNANCE INNOVATION</w:t>
            </w:r>
          </w:p>
        </w:tc>
        <w:tc>
          <w:tcPr>
            <w:tcW w:w="2400" w:type="dxa"/>
          </w:tcPr>
          <w:p>
            <w:r>
              <w:t xml:space="preserve"/>
            </w:r>
          </w:p>
        </w:tc>
        <w:tc>
          <w:tcPr>
            <w:tcW w:w="2400" w:type="dxa"/>
          </w:tcPr>
          <w:p>
            <w:r>
              <w:t xml:space="preserve">19 Jun 2025</w:t>
            </w:r>
          </w:p>
        </w:tc>
        <w:tc>
          <w:tcPr>
            <w:tcW w:w="2400" w:type="dxa"/>
          </w:tcPr>
          <w:p>
            <w:r>
              <w:t xml:space="preserve">25 Jun 2025</w:t>
            </w:r>
          </w:p>
        </w:tc>
        <w:tc>
          <w:tcPr>
            <w:tcW w:w="2400" w:type="dxa"/>
          </w:tcPr>
          <w:p>
            <w:r>
              <w:t xml:space="preserve"/>
            </w:r>
          </w:p>
        </w:tc>
        <w:tc>
          <w:tcPr>
            <w:tcW w:w="2400" w:type="dxa"/>
          </w:tcPr>
          <w:p>
            <w:r>
              <w:t xml:space="preserve"/>
            </w:r>
          </w:p>
        </w:tc>
      </w:tr>
      <w:tr>
        <w:tc>
          <w:tcPr>
            <w:tcW w:w="2400" w:type="dxa"/>
          </w:tcPr>
          <w:p>
            <w:r>
              <w:t xml:space="preserve">0002091852 - Ethiopia</w:t>
            </w:r>
          </w:p>
        </w:tc>
        <w:tc>
          <w:tcPr>
            <w:tcW w:w="2400" w:type="dxa"/>
          </w:tcPr>
          <w:p>
            <w:r>
              <w:t xml:space="preserve">0002091852</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ORGANIZE AND DELIVER CAPACITY DEVELOPMENT ON INNOVATION</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0002092693 - Ethiopia</w:t>
            </w:r>
          </w:p>
        </w:tc>
        <w:tc>
          <w:tcPr>
            <w:tcW w:w="2400" w:type="dxa"/>
          </w:tcPr>
          <w:p>
            <w:r>
              <w:t xml:space="preserve">0002092693</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FACILITATE THE AFRICA REGIONAL FORUM ON INNOVATION</w:t>
            </w:r>
          </w:p>
        </w:tc>
        <w:tc>
          <w:tcPr>
            <w:tcW w:w="2400" w:type="dxa"/>
          </w:tcPr>
          <w:p>
            <w:r>
              <w:t xml:space="preserve"/>
            </w:r>
          </w:p>
        </w:tc>
        <w:tc>
          <w:tcPr>
            <w:tcW w:w="2400" w:type="dxa"/>
          </w:tcPr>
          <w:p>
            <w:r>
              <w:t xml:space="preserve">18 Jun 2025</w:t>
            </w:r>
          </w:p>
        </w:tc>
        <w:tc>
          <w:tcPr>
            <w:tcW w:w="2400" w:type="dxa"/>
          </w:tcPr>
          <w:p>
            <w:r>
              <w:t xml:space="preserve">24 Jun 2025</w:t>
            </w:r>
          </w:p>
        </w:tc>
        <w:tc>
          <w:tcPr>
            <w:tcW w:w="2400" w:type="dxa"/>
          </w:tcPr>
          <w:p>
            <w:r>
              <w:t xml:space="preserve"/>
            </w:r>
          </w:p>
        </w:tc>
        <w:tc>
          <w:tcPr>
            <w:tcW w:w="2400" w:type="dxa"/>
          </w:tcPr>
          <w:p>
            <w:r>
              <w:t xml:space="preserve"/>
            </w:r>
          </w:p>
        </w:tc>
      </w:tr>
      <w:tr>
        <w:tc>
          <w:tcPr>
            <w:tcW w:w="2400" w:type="dxa"/>
          </w:tcPr>
          <w:p>
            <w:r>
              <w:t xml:space="preserve">0002093240 - Ethiopia</w:t>
            </w:r>
          </w:p>
        </w:tc>
        <w:tc>
          <w:tcPr>
            <w:tcW w:w="2400" w:type="dxa"/>
          </w:tcPr>
          <w:p>
            <w:r>
              <w:t xml:space="preserve">0002093240</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AFRICA REGIONAL FORUM ON GOVERNANCE INNOVATION: ADVANCING</w:t>
            </w:r>
          </w:p>
        </w:tc>
        <w:tc>
          <w:tcPr>
            <w:tcW w:w="2400" w:type="dxa"/>
          </w:tcPr>
          <w:p>
            <w:r>
              <w:t xml:space="preserve"/>
            </w:r>
          </w:p>
        </w:tc>
        <w:tc>
          <w:tcPr>
            <w:tcW w:w="2400" w:type="dxa"/>
          </w:tcPr>
          <w:p>
            <w:r>
              <w:t xml:space="preserve">19 Jun 2025</w:t>
            </w:r>
          </w:p>
        </w:tc>
        <w:tc>
          <w:tcPr>
            <w:tcW w:w="2400" w:type="dxa"/>
          </w:tcPr>
          <w:p>
            <w:r>
              <w:t xml:space="preserve">09 Jul 2025</w:t>
            </w:r>
          </w:p>
        </w:tc>
        <w:tc>
          <w:tcPr>
            <w:tcW w:w="2400" w:type="dxa"/>
          </w:tcPr>
          <w:p>
            <w:r>
              <w:t xml:space="preserve"/>
            </w:r>
          </w:p>
        </w:tc>
        <w:tc>
          <w:tcPr>
            <w:tcW w:w="2400" w:type="dxa"/>
          </w:tcPr>
          <w:p>
            <w:r>
              <w:t xml:space="preserve"/>
            </w:r>
          </w:p>
        </w:tc>
      </w:tr>
      <w:tr>
        <w:tc>
          <w:tcPr>
            <w:tcW w:w="2400" w:type="dxa"/>
          </w:tcPr>
          <w:p>
            <w:r>
              <w:t xml:space="preserve">0002101514 - Ethiopia</w:t>
            </w:r>
          </w:p>
        </w:tc>
        <w:tc>
          <w:tcPr>
            <w:tcW w:w="2400" w:type="dxa"/>
          </w:tcPr>
          <w:p>
            <w:r>
              <w:t xml:space="preserve">0002101514</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EXECUTIVE OFFICE</w:t>
            </w:r>
          </w:p>
        </w:tc>
        <w:tc>
          <w:tcPr>
            <w:tcW w:w="2400" w:type="dxa"/>
          </w:tcPr>
          <w:p>
            <w:r>
              <w:t xml:space="preserve">SUPPORT TO FOURTH UN CONFERENCE FINANCING FOR DEVELOPMENT</w:t>
            </w:r>
          </w:p>
        </w:tc>
        <w:tc>
          <w:tcPr>
            <w:tcW w:w="2400" w:type="dxa"/>
          </w:tcPr>
          <w:p>
            <w:r>
              <w:t xml:space="preserve"/>
            </w:r>
          </w:p>
        </w:tc>
        <w:tc>
          <w:tcPr>
            <w:tcW w:w="2400" w:type="dxa"/>
          </w:tcPr>
          <w:p>
            <w:r>
              <w:t xml:space="preserve">27 Jun 2025</w:t>
            </w:r>
          </w:p>
        </w:tc>
        <w:tc>
          <w:tcPr>
            <w:tcW w:w="2400" w:type="dxa"/>
          </w:tcPr>
          <w:p>
            <w:r>
              <w:t xml:space="preserve">12 Jul 2025</w:t>
            </w:r>
          </w:p>
        </w:tc>
        <w:tc>
          <w:tcPr>
            <w:tcW w:w="2400" w:type="dxa"/>
          </w:tcPr>
          <w:p>
            <w:r>
              <w:t xml:space="preserve"/>
            </w:r>
          </w:p>
        </w:tc>
        <w:tc>
          <w:tcPr>
            <w:tcW w:w="2400" w:type="dxa"/>
          </w:tcPr>
          <w:p>
            <w:r>
              <w:t xml:space="preserve"/>
            </w:r>
          </w:p>
        </w:tc>
      </w:tr>
      <w:tr>
        <w:tc>
          <w:tcPr>
            <w:tcW w:w="2400" w:type="dxa"/>
          </w:tcPr>
          <w:p>
            <w:r>
              <w:t xml:space="preserve">0002263969 - Ethiopia</w:t>
            </w:r>
          </w:p>
        </w:tc>
        <w:tc>
          <w:tcPr>
            <w:tcW w:w="2400" w:type="dxa"/>
          </w:tcPr>
          <w:p>
            <w:r>
              <w:t xml:space="preserve">0002263969</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HLAB ON ECONOMIC AND SOCIAL AFFAIRS MEETING ADDIS MAY 2026</w:t>
            </w:r>
          </w:p>
        </w:tc>
        <w:tc>
          <w:tcPr>
            <w:tcW w:w="2400" w:type="dxa"/>
          </w:tcPr>
          <w:p>
            <w:r>
              <w:t xml:space="preserve"/>
            </w:r>
          </w:p>
        </w:tc>
        <w:tc>
          <w:tcPr>
            <w:tcW w:w="2400" w:type="dxa"/>
          </w:tcPr>
          <w:p>
            <w:r>
              <w:t xml:space="preserve">04 May 2026</w:t>
            </w:r>
          </w:p>
        </w:tc>
        <w:tc>
          <w:tcPr>
            <w:tcW w:w="2400" w:type="dxa"/>
          </w:tcPr>
          <w:p>
            <w:r>
              <w:t xml:space="preserve">13 May 2026</w:t>
            </w:r>
          </w:p>
        </w:tc>
        <w:tc>
          <w:tcPr>
            <w:tcW w:w="2400" w:type="dxa"/>
          </w:tcPr>
          <w:p>
            <w:r>
              <w:t xml:space="preserve"/>
            </w:r>
          </w:p>
        </w:tc>
        <w:tc>
          <w:tcPr>
            <w:tcW w:w="2400" w:type="dxa"/>
          </w:tcPr>
          <w:p>
            <w:r>
              <w:t xml:space="preserve"/>
            </w:r>
          </w:p>
        </w:tc>
      </w:tr>
      <w:tr>
        <w:tc>
          <w:tcPr>
            <w:tcW w:w="2400" w:type="dxa"/>
          </w:tcPr>
          <w:p>
            <w:r>
              <w:t xml:space="preserve">0002264573 - Ethiopia</w:t>
            </w:r>
          </w:p>
        </w:tc>
        <w:tc>
          <w:tcPr>
            <w:tcW w:w="2400" w:type="dxa"/>
          </w:tcPr>
          <w:p>
            <w:r>
              <w:t xml:space="preserve">0002264573</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SD/RPTC RESOURCE PERSON AT CLASSIFICATION REGIONAL WORKSHOP</w:t>
            </w:r>
          </w:p>
        </w:tc>
        <w:tc>
          <w:tcPr>
            <w:tcW w:w="2400" w:type="dxa"/>
          </w:tcPr>
          <w:p>
            <w:r>
              <w:t xml:space="preserve"/>
            </w:r>
          </w:p>
        </w:tc>
        <w:tc>
          <w:tcPr>
            <w:tcW w:w="2400" w:type="dxa"/>
          </w:tcPr>
          <w:p>
            <w:r>
              <w:t xml:space="preserve">02 May 2026</w:t>
            </w:r>
          </w:p>
        </w:tc>
        <w:tc>
          <w:tcPr>
            <w:tcW w:w="2400" w:type="dxa"/>
          </w:tcPr>
          <w:p>
            <w:r>
              <w:t xml:space="preserve">09 May 2026</w:t>
            </w:r>
          </w:p>
        </w:tc>
        <w:tc>
          <w:tcPr>
            <w:tcW w:w="2400" w:type="dxa"/>
          </w:tcPr>
          <w:p>
            <w:r>
              <w:t xml:space="preserve"/>
            </w:r>
          </w:p>
        </w:tc>
        <w:tc>
          <w:tcPr>
            <w:tcW w:w="2400" w:type="dxa"/>
          </w:tcPr>
          <w:p>
            <w:r>
              <w:t xml:space="preserve"/>
            </w:r>
          </w:p>
        </w:tc>
      </w:tr>
      <w:tr>
        <w:tc>
          <w:tcPr>
            <w:tcW w:w="2400" w:type="dxa"/>
          </w:tcPr>
          <w:p>
            <w:r>
              <w:t xml:space="preserve">0002265228 - Ethiopia</w:t>
            </w:r>
          </w:p>
        </w:tc>
        <w:tc>
          <w:tcPr>
            <w:tcW w:w="2400" w:type="dxa"/>
          </w:tcPr>
          <w:p>
            <w:r>
              <w:t xml:space="preserve">0002265228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SUSTAINABLE DEVELOPMENT GOALS</w:t>
            </w:r>
          </w:p>
        </w:tc>
        <w:tc>
          <w:tcPr>
            <w:tcW w:w="2400" w:type="dxa"/>
          </w:tcPr>
          <w:p>
            <w:r>
              <w:t xml:space="preserve">TO PARTICIPATE IN THE ARFSD12</w:t>
            </w:r>
          </w:p>
        </w:tc>
        <w:tc>
          <w:tcPr>
            <w:tcW w:w="2400" w:type="dxa"/>
          </w:tcPr>
          <w:p>
            <w:r>
              <w:t xml:space="preserve"/>
            </w:r>
          </w:p>
        </w:tc>
        <w:tc>
          <w:tcPr>
            <w:tcW w:w="2400" w:type="dxa"/>
          </w:tcPr>
          <w:p>
            <w:r>
              <w:t xml:space="preserve">25 Apr 2026</w:t>
            </w:r>
          </w:p>
        </w:tc>
        <w:tc>
          <w:tcPr>
            <w:tcW w:w="2400" w:type="dxa"/>
          </w:tcPr>
          <w:p>
            <w:r>
              <w:t xml:space="preserve">05 May 2026</w:t>
            </w:r>
          </w:p>
        </w:tc>
        <w:tc>
          <w:tcPr>
            <w:tcW w:w="2400" w:type="dxa"/>
          </w:tcPr>
          <w:p>
            <w:r>
              <w:t xml:space="preserve"/>
            </w:r>
          </w:p>
        </w:tc>
        <w:tc>
          <w:tcPr>
            <w:tcW w:w="2400" w:type="dxa"/>
          </w:tcPr>
          <w:p>
            <w:r>
              <w:t xml:space="preserve"/>
            </w:r>
          </w:p>
        </w:tc>
      </w:tr>
      <w:tr>
        <w:tc>
          <w:tcPr>
            <w:tcW w:w="2400" w:type="dxa"/>
          </w:tcPr>
          <w:p>
            <w:r>
              <w:t xml:space="preserve">0002266011 - Ethiopia</w:t>
            </w:r>
          </w:p>
        </w:tc>
        <w:tc>
          <w:tcPr>
            <w:tcW w:w="2400" w:type="dxa"/>
          </w:tcPr>
          <w:p>
            <w:r>
              <w:t xml:space="preserve">0002266011</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OUSGXB: THIRD HLAB MEETING, THIRD TERM</w:t>
            </w:r>
          </w:p>
        </w:tc>
        <w:tc>
          <w:tcPr>
            <w:tcW w:w="2400" w:type="dxa"/>
          </w:tcPr>
          <w:p>
            <w:r>
              <w:t xml:space="preserve"/>
            </w:r>
          </w:p>
        </w:tc>
        <w:tc>
          <w:tcPr>
            <w:tcW w:w="2400" w:type="dxa"/>
          </w:tcPr>
          <w:p>
            <w:r>
              <w:t xml:space="preserve">05 May 2026</w:t>
            </w:r>
          </w:p>
        </w:tc>
        <w:tc>
          <w:tcPr>
            <w:tcW w:w="2400" w:type="dxa"/>
          </w:tcPr>
          <w:p>
            <w:r>
              <w:t xml:space="preserve">09 May 2026</w:t>
            </w:r>
          </w:p>
        </w:tc>
        <w:tc>
          <w:tcPr>
            <w:tcW w:w="2400" w:type="dxa"/>
          </w:tcPr>
          <w:p>
            <w:r>
              <w:t xml:space="preserve"/>
            </w:r>
          </w:p>
        </w:tc>
        <w:tc>
          <w:tcPr>
            <w:tcW w:w="2400" w:type="dxa"/>
          </w:tcPr>
          <w:p>
            <w:r>
              <w:t xml:space="preserve"/>
            </w:r>
          </w:p>
        </w:tc>
      </w:tr>
      <w:tr>
        <w:tc>
          <w:tcPr>
            <w:tcW w:w="2400" w:type="dxa"/>
          </w:tcPr>
          <w:p>
            <w:r>
              <w:t xml:space="preserve">0002266149 - Ethiopia</w:t>
            </w:r>
          </w:p>
        </w:tc>
        <w:tc>
          <w:tcPr>
            <w:tcW w:w="2400" w:type="dxa"/>
          </w:tcPr>
          <w:p>
            <w:r>
              <w:t xml:space="preserve">0002266149</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 THIRD UN HLAB MEETING, THIRD TERM</w:t>
            </w:r>
          </w:p>
        </w:tc>
        <w:tc>
          <w:tcPr>
            <w:tcW w:w="2400" w:type="dxa"/>
          </w:tcPr>
          <w:p>
            <w:r>
              <w:t xml:space="preserve"/>
            </w:r>
          </w:p>
        </w:tc>
        <w:tc>
          <w:tcPr>
            <w:tcW w:w="2400" w:type="dxa"/>
          </w:tcPr>
          <w:p>
            <w:r>
              <w:t xml:space="preserve">04 May 2026</w:t>
            </w:r>
          </w:p>
        </w:tc>
        <w:tc>
          <w:tcPr>
            <w:tcW w:w="2400" w:type="dxa"/>
          </w:tcPr>
          <w:p>
            <w:r>
              <w:t xml:space="preserve">11 May 2026</w:t>
            </w:r>
          </w:p>
        </w:tc>
        <w:tc>
          <w:tcPr>
            <w:tcW w:w="2400" w:type="dxa"/>
          </w:tcPr>
          <w:p>
            <w:r>
              <w:t xml:space="preserve"/>
            </w:r>
          </w:p>
        </w:tc>
        <w:tc>
          <w:tcPr>
            <w:tcW w:w="2400" w:type="dxa"/>
          </w:tcPr>
          <w:p>
            <w:r>
              <w:t xml:space="preserve"/>
            </w:r>
          </w:p>
        </w:tc>
      </w:tr>
      <w:tr>
        <w:tc>
          <w:tcPr>
            <w:tcW w:w="2400" w:type="dxa"/>
          </w:tcPr>
          <w:p>
            <w:r>
              <w:t xml:space="preserve">0002267860 - Ethiopia</w:t>
            </w:r>
          </w:p>
        </w:tc>
        <w:tc>
          <w:tcPr>
            <w:tcW w:w="2400" w:type="dxa"/>
          </w:tcPr>
          <w:p>
            <w:r>
              <w:t xml:space="preserve">0002267860</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SDRPTC RESOURCE PERSON ISC REGIONAL WORKSHOP</w:t>
            </w:r>
          </w:p>
        </w:tc>
        <w:tc>
          <w:tcPr>
            <w:tcW w:w="2400" w:type="dxa"/>
          </w:tcPr>
          <w:p>
            <w:r>
              <w:t xml:space="preserve"/>
            </w:r>
          </w:p>
        </w:tc>
        <w:tc>
          <w:tcPr>
            <w:tcW w:w="2400" w:type="dxa"/>
          </w:tcPr>
          <w:p>
            <w:r>
              <w:t xml:space="preserve">02 May 2026</w:t>
            </w:r>
          </w:p>
        </w:tc>
        <w:tc>
          <w:tcPr>
            <w:tcW w:w="2400" w:type="dxa"/>
          </w:tcPr>
          <w:p>
            <w:r>
              <w:t xml:space="preserve">09 May 2026</w:t>
            </w:r>
          </w:p>
        </w:tc>
        <w:tc>
          <w:tcPr>
            <w:tcW w:w="2400" w:type="dxa"/>
          </w:tcPr>
          <w:p>
            <w:r>
              <w:t xml:space="preserve"/>
            </w:r>
          </w:p>
        </w:tc>
        <w:tc>
          <w:tcPr>
            <w:tcW w:w="2400" w:type="dxa"/>
          </w:tcPr>
          <w:p>
            <w:r>
              <w:t xml:space="preserve"/>
            </w:r>
          </w:p>
        </w:tc>
      </w:tr>
      <w:tr>
        <w:tc>
          <w:tcPr>
            <w:tcW w:w="2400" w:type="dxa"/>
          </w:tcPr>
          <w:p>
            <w:r>
              <w:t xml:space="preserve">0002268237 - Ethiopia</w:t>
            </w:r>
          </w:p>
        </w:tc>
        <w:tc>
          <w:tcPr>
            <w:tcW w:w="2400" w:type="dxa"/>
          </w:tcPr>
          <w:p>
            <w:r>
              <w:t xml:space="preserve">0002268237</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 THIRD UN HLAB MEETING, THIRD TERM</w:t>
            </w:r>
          </w:p>
        </w:tc>
        <w:tc>
          <w:tcPr>
            <w:tcW w:w="2400" w:type="dxa"/>
          </w:tcPr>
          <w:p>
            <w:r>
              <w:t xml:space="preserve"/>
            </w:r>
          </w:p>
        </w:tc>
        <w:tc>
          <w:tcPr>
            <w:tcW w:w="2400" w:type="dxa"/>
          </w:tcPr>
          <w:p>
            <w:r>
              <w:t xml:space="preserve">05 May 2026</w:t>
            </w:r>
          </w:p>
        </w:tc>
        <w:tc>
          <w:tcPr>
            <w:tcW w:w="2400" w:type="dxa"/>
          </w:tcPr>
          <w:p>
            <w:r>
              <w:t xml:space="preserve">12 May 2026</w:t>
            </w:r>
          </w:p>
        </w:tc>
        <w:tc>
          <w:tcPr>
            <w:tcW w:w="2400" w:type="dxa"/>
          </w:tcPr>
          <w:p>
            <w:r>
              <w:t xml:space="preserve"/>
            </w:r>
          </w:p>
        </w:tc>
        <w:tc>
          <w:tcPr>
            <w:tcW w:w="2400" w:type="dxa"/>
          </w:tcPr>
          <w:p>
            <w:r>
              <w:t xml:space="preserve"/>
            </w:r>
          </w:p>
        </w:tc>
      </w:tr>
      <w:tr>
        <w:tc>
          <w:tcPr>
            <w:tcW w:w="2400" w:type="dxa"/>
          </w:tcPr>
          <w:p>
            <w:r>
              <w:t xml:space="preserve">0002269007 - Ethiopia</w:t>
            </w:r>
          </w:p>
        </w:tc>
        <w:tc>
          <w:tcPr>
            <w:tcW w:w="2400" w:type="dxa"/>
          </w:tcPr>
          <w:p>
            <w:r>
              <w:t xml:space="preserve">0002269007</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 THIRD UN HLAB MEETINGTHIRD TERM</w:t>
            </w:r>
          </w:p>
        </w:tc>
        <w:tc>
          <w:tcPr>
            <w:tcW w:w="2400" w:type="dxa"/>
          </w:tcPr>
          <w:p>
            <w:r>
              <w:t xml:space="preserve"/>
            </w:r>
          </w:p>
        </w:tc>
        <w:tc>
          <w:tcPr>
            <w:tcW w:w="2400" w:type="dxa"/>
          </w:tcPr>
          <w:p>
            <w:r>
              <w:t xml:space="preserve">03 May 2026</w:t>
            </w:r>
          </w:p>
        </w:tc>
        <w:tc>
          <w:tcPr>
            <w:tcW w:w="2400" w:type="dxa"/>
          </w:tcPr>
          <w:p>
            <w:r>
              <w:t xml:space="preserve">11 May 2026</w:t>
            </w:r>
          </w:p>
        </w:tc>
        <w:tc>
          <w:tcPr>
            <w:tcW w:w="2400" w:type="dxa"/>
          </w:tcPr>
          <w:p>
            <w:r>
              <w:t xml:space="preserve"/>
            </w:r>
          </w:p>
        </w:tc>
        <w:tc>
          <w:tcPr>
            <w:tcW w:w="2400" w:type="dxa"/>
          </w:tcPr>
          <w:p>
            <w:r>
              <w:t xml:space="preserve"/>
            </w:r>
          </w:p>
        </w:tc>
      </w:tr>
      <w:tr>
        <w:tc>
          <w:tcPr>
            <w:tcW w:w="2400" w:type="dxa"/>
          </w:tcPr>
          <w:p>
            <w:r>
              <w:t xml:space="preserve">0002269077 - Ethiopia</w:t>
            </w:r>
          </w:p>
        </w:tc>
        <w:tc>
          <w:tcPr>
            <w:tcW w:w="2400" w:type="dxa"/>
          </w:tcPr>
          <w:p>
            <w:r>
              <w:t xml:space="preserve">0002269077</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HLAB SUPPORT AND TO DELIVER WORKSHOPS IN ETHIOPIA</w:t>
            </w:r>
          </w:p>
        </w:tc>
        <w:tc>
          <w:tcPr>
            <w:tcW w:w="2400" w:type="dxa"/>
          </w:tcPr>
          <w:p>
            <w:r>
              <w:t xml:space="preserve"/>
            </w:r>
          </w:p>
        </w:tc>
        <w:tc>
          <w:tcPr>
            <w:tcW w:w="2400" w:type="dxa"/>
          </w:tcPr>
          <w:p>
            <w:r>
              <w:t xml:space="preserve">05 May 2026</w:t>
            </w:r>
          </w:p>
        </w:tc>
        <w:tc>
          <w:tcPr>
            <w:tcW w:w="2400" w:type="dxa"/>
          </w:tcPr>
          <w:p>
            <w:r>
              <w:t xml:space="preserve">16 May 2026</w:t>
            </w:r>
          </w:p>
        </w:tc>
        <w:tc>
          <w:tcPr>
            <w:tcW w:w="2400" w:type="dxa"/>
          </w:tcPr>
          <w:p>
            <w:r>
              <w:t xml:space="preserve"/>
            </w:r>
          </w:p>
        </w:tc>
        <w:tc>
          <w:tcPr>
            <w:tcW w:w="2400" w:type="dxa"/>
          </w:tcPr>
          <w:p>
            <w:r>
              <w:t xml:space="preserve"/>
            </w:r>
          </w:p>
        </w:tc>
      </w:tr>
      <w:tr>
        <w:tc>
          <w:tcPr>
            <w:tcW w:w="2400" w:type="dxa"/>
          </w:tcPr>
          <w:p>
            <w:r>
              <w:t xml:space="preserve">0002269101 - Ethiopia</w:t>
            </w:r>
          </w:p>
        </w:tc>
        <w:tc>
          <w:tcPr>
            <w:tcW w:w="2400" w:type="dxa"/>
          </w:tcPr>
          <w:p>
            <w:r>
              <w:t xml:space="preserve">0002269101</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DEVELOPMENT POLICY AND ANALYSIS DIVISION</w:t>
            </w:r>
          </w:p>
        </w:tc>
        <w:tc>
          <w:tcPr>
            <w:tcW w:w="2400" w:type="dxa"/>
          </w:tcPr>
          <w:p>
            <w:r>
              <w:t xml:space="preserve">HLAB SUPPORT AND TO DELIVER WORKSHOPS IN ETHIOPIA</w:t>
            </w:r>
          </w:p>
        </w:tc>
        <w:tc>
          <w:tcPr>
            <w:tcW w:w="2400" w:type="dxa"/>
          </w:tcPr>
          <w:p>
            <w:r>
              <w:t xml:space="preserve"/>
            </w:r>
          </w:p>
        </w:tc>
        <w:tc>
          <w:tcPr>
            <w:tcW w:w="2400" w:type="dxa"/>
          </w:tcPr>
          <w:p>
            <w:r>
              <w:t xml:space="preserve">05 May 2026</w:t>
            </w:r>
          </w:p>
        </w:tc>
        <w:tc>
          <w:tcPr>
            <w:tcW w:w="2400" w:type="dxa"/>
          </w:tcPr>
          <w:p>
            <w:r>
              <w:t xml:space="preserve">16 May 2026</w:t>
            </w:r>
          </w:p>
        </w:tc>
        <w:tc>
          <w:tcPr>
            <w:tcW w:w="2400" w:type="dxa"/>
          </w:tcPr>
          <w:p>
            <w:r>
              <w:t xml:space="preserve"/>
            </w:r>
          </w:p>
        </w:tc>
        <w:tc>
          <w:tcPr>
            <w:tcW w:w="2400" w:type="dxa"/>
          </w:tcPr>
          <w:p>
            <w:r>
              <w:t xml:space="preserve"/>
            </w:r>
          </w:p>
        </w:tc>
      </w:tr>
      <w:tr>
        <w:tc>
          <w:tcPr>
            <w:tcW w:w="2400" w:type="dxa"/>
          </w:tcPr>
          <w:p>
            <w:r>
              <w:t xml:space="preserve">0002272438 - Ethiopia</w:t>
            </w:r>
          </w:p>
        </w:tc>
        <w:tc>
          <w:tcPr>
            <w:tcW w:w="2400" w:type="dxa"/>
          </w:tcPr>
          <w:p>
            <w:r>
              <w:t xml:space="preserve">0002272438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OUSG/XB: HLAB 3RD MEETING IN ADDIS ABABA, 68 MAY 2026</w:t>
            </w:r>
          </w:p>
        </w:tc>
        <w:tc>
          <w:tcPr>
            <w:tcW w:w="2400" w:type="dxa"/>
          </w:tcPr>
          <w:p>
            <w:r>
              <w:t xml:space="preserve"/>
            </w:r>
          </w:p>
        </w:tc>
        <w:tc>
          <w:tcPr>
            <w:tcW w:w="2400" w:type="dxa"/>
          </w:tcPr>
          <w:p>
            <w:r>
              <w:t xml:space="preserve">05 May 2026</w:t>
            </w:r>
          </w:p>
        </w:tc>
        <w:tc>
          <w:tcPr>
            <w:tcW w:w="2400" w:type="dxa"/>
          </w:tcPr>
          <w:p>
            <w:r>
              <w:t xml:space="preserve">09 May 2026</w:t>
            </w:r>
          </w:p>
        </w:tc>
        <w:tc>
          <w:tcPr>
            <w:tcW w:w="2400" w:type="dxa"/>
          </w:tcPr>
          <w:p>
            <w:r>
              <w:t xml:space="preserve"/>
            </w:r>
          </w:p>
        </w:tc>
        <w:tc>
          <w:tcPr>
            <w:tcW w:w="2400" w:type="dxa"/>
          </w:tcPr>
          <w:p>
            <w:r>
              <w:t xml:space="preserve"/>
            </w:r>
          </w:p>
        </w:tc>
      </w:tr>
      <w:tr>
        <w:tc>
          <w:tcPr>
            <w:tcW w:w="2400" w:type="dxa"/>
          </w:tcPr>
          <w:p>
            <w:r>
              <w:t xml:space="preserve">0002278138 - Ethiopia</w:t>
            </w:r>
          </w:p>
        </w:tc>
        <w:tc>
          <w:tcPr>
            <w:tcW w:w="2400" w:type="dxa"/>
          </w:tcPr>
          <w:p>
            <w:r>
              <w:t xml:space="preserve">0002278138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OUSB  HLAB ADDISABABA &amp; SG DELEGATION NAIROBI 513MAY 2026</w:t>
            </w:r>
          </w:p>
        </w:tc>
        <w:tc>
          <w:tcPr>
            <w:tcW w:w="2400" w:type="dxa"/>
          </w:tcPr>
          <w:p>
            <w:r>
              <w:t xml:space="preserve"/>
            </w:r>
          </w:p>
        </w:tc>
        <w:tc>
          <w:tcPr>
            <w:tcW w:w="2400" w:type="dxa"/>
          </w:tcPr>
          <w:p>
            <w:r>
              <w:t xml:space="preserve">05 May 2026</w:t>
            </w:r>
          </w:p>
        </w:tc>
        <w:tc>
          <w:tcPr>
            <w:tcW w:w="2400" w:type="dxa"/>
          </w:tcPr>
          <w:p>
            <w:r>
              <w:t xml:space="preserve">13 May 2026</w:t>
            </w:r>
          </w:p>
        </w:tc>
        <w:tc>
          <w:tcPr>
            <w:tcW w:w="2400" w:type="dxa"/>
          </w:tcPr>
          <w:p>
            <w:r>
              <w:t xml:space="preserve"/>
            </w:r>
          </w:p>
        </w:tc>
        <w:tc>
          <w:tcPr>
            <w:tcW w:w="2400" w:type="dxa"/>
          </w:tcPr>
          <w:p>
            <w:r>
              <w:t xml:space="preserve"/>
            </w:r>
          </w:p>
        </w:tc>
      </w:tr>
      <w:tr>
        <w:tc>
          <w:tcPr>
            <w:tcW w:w="2400" w:type="dxa"/>
          </w:tcPr>
          <w:p>
            <w:r>
              <w:t xml:space="preserve">0002285004 - Ethiopia</w:t>
            </w:r>
          </w:p>
        </w:tc>
        <w:tc>
          <w:tcPr>
            <w:tcW w:w="2400" w:type="dxa"/>
          </w:tcPr>
          <w:p>
            <w:r>
              <w:t xml:space="preserve">0002285004</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FIG 2026  EGM ON LAND ADMINISTRATION</w:t>
            </w:r>
          </w:p>
        </w:tc>
        <w:tc>
          <w:tcPr>
            <w:tcW w:w="2400" w:type="dxa"/>
          </w:tcPr>
          <w:p>
            <w:r>
              <w:t xml:space="preserve"/>
            </w:r>
          </w:p>
        </w:tc>
        <w:tc>
          <w:tcPr>
            <w:tcW w:w="2400" w:type="dxa"/>
          </w:tcPr>
          <w:p>
            <w:r>
              <w:t xml:space="preserve">24 May 2026</w:t>
            </w:r>
          </w:p>
        </w:tc>
        <w:tc>
          <w:tcPr>
            <w:tcW w:w="2400" w:type="dxa"/>
          </w:tcPr>
          <w:p>
            <w:r>
              <w:t xml:space="preserve">31 May 2026</w:t>
            </w:r>
          </w:p>
        </w:tc>
        <w:tc>
          <w:tcPr>
            <w:tcW w:w="2400" w:type="dxa"/>
          </w:tcPr>
          <w:p>
            <w:r>
              <w:t xml:space="preserve"/>
            </w:r>
          </w:p>
        </w:tc>
        <w:tc>
          <w:tcPr>
            <w:tcW w:w="2400" w:type="dxa"/>
          </w:tcPr>
          <w:p>
            <w:r>
              <w:t xml:space="preserve"/>
            </w:r>
          </w:p>
        </w:tc>
      </w:tr>
      <w:tr>
        <w:tc>
          <w:tcPr>
            <w:tcW w:w="2400" w:type="dxa"/>
          </w:tcPr>
          <w:p>
            <w:r>
              <w:t xml:space="preserve">0002297085 - Ethiopia</w:t>
            </w:r>
          </w:p>
        </w:tc>
        <w:tc>
          <w:tcPr>
            <w:tcW w:w="2400" w:type="dxa"/>
          </w:tcPr>
          <w:p>
            <w:r>
              <w:t xml:space="preserve">0002297085</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SUSTAINABLE DEVELOPMENT GOALS</w:t>
            </w:r>
          </w:p>
        </w:tc>
        <w:tc>
          <w:tcPr>
            <w:tcW w:w="2400" w:type="dxa"/>
          </w:tcPr>
          <w:p>
            <w:r>
              <w:t xml:space="preserve">NATIONAL CAPACITY BUILDING WORKSHOP IN NAMIBIA</w:t>
            </w:r>
          </w:p>
        </w:tc>
        <w:tc>
          <w:tcPr>
            <w:tcW w:w="2400" w:type="dxa"/>
          </w:tcPr>
          <w:p>
            <w:r>
              <w:t xml:space="preserve"/>
            </w:r>
          </w:p>
        </w:tc>
        <w:tc>
          <w:tcPr>
            <w:tcW w:w="2400" w:type="dxa"/>
          </w:tcPr>
          <w:p>
            <w:r>
              <w:t xml:space="preserve">14 Jun 2026</w:t>
            </w:r>
          </w:p>
        </w:tc>
        <w:tc>
          <w:tcPr>
            <w:tcW w:w="2400" w:type="dxa"/>
          </w:tcPr>
          <w:p>
            <w:r>
              <w:t xml:space="preserve">18 Jun 2026</w:t>
            </w:r>
          </w:p>
        </w:tc>
        <w:tc>
          <w:tcPr>
            <w:tcW w:w="2400" w:type="dxa"/>
          </w:tcPr>
          <w:p>
            <w:r>
              <w:t xml:space="preserve"/>
            </w:r>
          </w:p>
        </w:tc>
        <w:tc>
          <w:tcPr>
            <w:tcW w:w="2400" w:type="dxa"/>
          </w:tcPr>
          <w:p>
            <w:r>
              <w:t xml:space="preserve"/>
            </w:r>
          </w:p>
        </w:tc>
      </w:tr>
      <w:tr>
        <w:tc>
          <w:tcPr>
            <w:tcW w:w="2400" w:type="dxa"/>
          </w:tcPr>
          <w:p>
            <w:r>
              <w:t xml:space="preserve">0002059860 - Fiji</w:t>
            </w:r>
          </w:p>
        </w:tc>
        <w:tc>
          <w:tcPr>
            <w:tcW w:w="2400" w:type="dxa"/>
          </w:tcPr>
          <w:p>
            <w:r>
              <w:t xml:space="preserve">0002059860</w:t>
            </w:r>
          </w:p>
        </w:tc>
        <w:tc>
          <w:tcPr>
            <w:tcW w:w="2400" w:type="dxa"/>
          </w:tcPr>
          <w:p>
            <w:r>
              <w:t xml:space="preserve">Past</w:t>
            </w:r>
          </w:p>
        </w:tc>
        <w:tc>
          <w:tcPr>
            <w:tcW w:w="2400" w:type="dxa"/>
          </w:tcPr>
          <w:p>
            <w:r>
              <w:t xml:space="preserve">Fiji</w:t>
            </w:r>
          </w:p>
        </w:tc>
        <w:tc>
          <w:tcPr>
            <w:tcW w:w="2400" w:type="dxa"/>
          </w:tcPr>
          <w:p>
            <w:r>
              <w:t xml:space="preserve"/>
            </w:r>
          </w:p>
        </w:tc>
        <w:tc>
          <w:tcPr>
            <w:tcW w:w="2400" w:type="dxa"/>
          </w:tcPr>
          <w:p>
            <w:r>
              <w:t xml:space="preserve">STATISTICS DIVISION</w:t>
            </w:r>
          </w:p>
        </w:tc>
        <w:tc>
          <w:tcPr>
            <w:tcW w:w="2400" w:type="dxa"/>
          </w:tcPr>
          <w:p>
            <w:r>
              <w:t xml:space="preserve">INITIATE THE DATAS INITIATIVE IN FIJI AND CONDUCT EVENTS</w:t>
            </w:r>
          </w:p>
        </w:tc>
        <w:tc>
          <w:tcPr>
            <w:tcW w:w="2400" w:type="dxa"/>
          </w:tcPr>
          <w:p>
            <w:r>
              <w:t xml:space="preserve"/>
            </w:r>
          </w:p>
        </w:tc>
        <w:tc>
          <w:tcPr>
            <w:tcW w:w="2400" w:type="dxa"/>
          </w:tcPr>
          <w:p>
            <w:r>
              <w:t xml:space="preserve">01 May 2025</w:t>
            </w:r>
          </w:p>
        </w:tc>
        <w:tc>
          <w:tcPr>
            <w:tcW w:w="2400" w:type="dxa"/>
          </w:tcPr>
          <w:p>
            <w:r>
              <w:t xml:space="preserve">11 May 2025</w:t>
            </w:r>
          </w:p>
        </w:tc>
        <w:tc>
          <w:tcPr>
            <w:tcW w:w="2400" w:type="dxa"/>
          </w:tcPr>
          <w:p>
            <w:r>
              <w:t xml:space="preserve"/>
            </w:r>
          </w:p>
        </w:tc>
        <w:tc>
          <w:tcPr>
            <w:tcW w:w="2400" w:type="dxa"/>
          </w:tcPr>
          <w:p>
            <w:r>
              <w:t xml:space="preserve"/>
            </w:r>
          </w:p>
        </w:tc>
      </w:tr>
      <w:tr>
        <w:tc>
          <w:tcPr>
            <w:tcW w:w="2400" w:type="dxa"/>
          </w:tcPr>
          <w:p>
            <w:r>
              <w:t xml:space="preserve">0002059884 - Fiji</w:t>
            </w:r>
          </w:p>
        </w:tc>
        <w:tc>
          <w:tcPr>
            <w:tcW w:w="2400" w:type="dxa"/>
          </w:tcPr>
          <w:p>
            <w:r>
              <w:t xml:space="preserve">0002059884</w:t>
            </w:r>
          </w:p>
        </w:tc>
        <w:tc>
          <w:tcPr>
            <w:tcW w:w="2400" w:type="dxa"/>
          </w:tcPr>
          <w:p>
            <w:r>
              <w:t xml:space="preserve">Past</w:t>
            </w:r>
          </w:p>
        </w:tc>
        <w:tc>
          <w:tcPr>
            <w:tcW w:w="2400" w:type="dxa"/>
          </w:tcPr>
          <w:p>
            <w:r>
              <w:t xml:space="preserve">Fiji</w:t>
            </w:r>
          </w:p>
        </w:tc>
        <w:tc>
          <w:tcPr>
            <w:tcW w:w="2400" w:type="dxa"/>
          </w:tcPr>
          <w:p>
            <w:r>
              <w:t xml:space="preserve"/>
            </w:r>
          </w:p>
        </w:tc>
        <w:tc>
          <w:tcPr>
            <w:tcW w:w="2400" w:type="dxa"/>
          </w:tcPr>
          <w:p>
            <w:r>
              <w:t xml:space="preserve">STATISTICS DIVISION</w:t>
            </w:r>
          </w:p>
        </w:tc>
        <w:tc>
          <w:tcPr>
            <w:tcW w:w="2400" w:type="dxa"/>
          </w:tcPr>
          <w:p>
            <w:r>
              <w:t xml:space="preserve">SERVE AS RESOURCE PERSON FOR DATAS PROJECT</w:t>
            </w:r>
          </w:p>
        </w:tc>
        <w:tc>
          <w:tcPr>
            <w:tcW w:w="2400" w:type="dxa"/>
          </w:tcPr>
          <w:p>
            <w:r>
              <w:t xml:space="preserve"/>
            </w:r>
          </w:p>
        </w:tc>
        <w:tc>
          <w:tcPr>
            <w:tcW w:w="2400" w:type="dxa"/>
          </w:tcPr>
          <w:p>
            <w:r>
              <w:t xml:space="preserve">01 May 2025</w:t>
            </w:r>
          </w:p>
        </w:tc>
        <w:tc>
          <w:tcPr>
            <w:tcW w:w="2400" w:type="dxa"/>
          </w:tcPr>
          <w:p>
            <w:r>
              <w:t xml:space="preserve">11 May 2025</w:t>
            </w:r>
          </w:p>
        </w:tc>
        <w:tc>
          <w:tcPr>
            <w:tcW w:w="2400" w:type="dxa"/>
          </w:tcPr>
          <w:p>
            <w:r>
              <w:t xml:space="preserve"/>
            </w:r>
          </w:p>
        </w:tc>
        <w:tc>
          <w:tcPr>
            <w:tcW w:w="2400" w:type="dxa"/>
          </w:tcPr>
          <w:p>
            <w:r>
              <w:t xml:space="preserve"/>
            </w:r>
          </w:p>
        </w:tc>
      </w:tr>
      <w:tr>
        <w:tc>
          <w:tcPr>
            <w:tcW w:w="2400" w:type="dxa"/>
          </w:tcPr>
          <w:p>
            <w:r>
              <w:t xml:space="preserve">0002282449 - Fiji</w:t>
            </w:r>
          </w:p>
        </w:tc>
        <w:tc>
          <w:tcPr>
            <w:tcW w:w="2400" w:type="dxa"/>
          </w:tcPr>
          <w:p>
            <w:r>
              <w:t xml:space="preserve">0002282449</w:t>
            </w:r>
          </w:p>
        </w:tc>
        <w:tc>
          <w:tcPr>
            <w:tcW w:w="2400" w:type="dxa"/>
          </w:tcPr>
          <w:p>
            <w:r>
              <w:t xml:space="preserve">Past</w:t>
            </w:r>
          </w:p>
        </w:tc>
        <w:tc>
          <w:tcPr>
            <w:tcW w:w="2400" w:type="dxa"/>
          </w:tcPr>
          <w:p>
            <w:r>
              <w:t xml:space="preserve">Fiji</w:t>
            </w:r>
          </w:p>
        </w:tc>
        <w:tc>
          <w:tcPr>
            <w:tcW w:w="2400" w:type="dxa"/>
          </w:tcPr>
          <w:p>
            <w:r>
              <w:t xml:space="preserve"/>
            </w:r>
          </w:p>
        </w:tc>
        <w:tc>
          <w:tcPr>
            <w:tcW w:w="2400" w:type="dxa"/>
          </w:tcPr>
          <w:p>
            <w:r>
              <w:t xml:space="preserve">DIVISION FOR SUSTAINABLE DEVELOPMENT GOALS</w:t>
            </w:r>
          </w:p>
        </w:tc>
        <w:tc>
          <w:tcPr>
            <w:tcW w:w="2400" w:type="dxa"/>
          </w:tcPr>
          <w:p>
            <w:r>
              <w:t xml:space="preserve">SIDS REG'L WSHOP ON DEEPSEA MINERALS,1921MAY,SUVA</w:t>
            </w:r>
          </w:p>
        </w:tc>
        <w:tc>
          <w:tcPr>
            <w:tcW w:w="2400" w:type="dxa"/>
          </w:tcPr>
          <w:p>
            <w:r>
              <w:t xml:space="preserve"/>
            </w:r>
          </w:p>
        </w:tc>
        <w:tc>
          <w:tcPr>
            <w:tcW w:w="2400" w:type="dxa"/>
          </w:tcPr>
          <w:p>
            <w:r>
              <w:t xml:space="preserve">13 May 2026</w:t>
            </w:r>
          </w:p>
        </w:tc>
        <w:tc>
          <w:tcPr>
            <w:tcW w:w="2400" w:type="dxa"/>
          </w:tcPr>
          <w:p>
            <w:r>
              <w:t xml:space="preserve">25 May 2026</w:t>
            </w:r>
          </w:p>
        </w:tc>
        <w:tc>
          <w:tcPr>
            <w:tcW w:w="2400" w:type="dxa"/>
          </w:tcPr>
          <w:p>
            <w:r>
              <w:t xml:space="preserve"/>
            </w:r>
          </w:p>
        </w:tc>
        <w:tc>
          <w:tcPr>
            <w:tcW w:w="2400" w:type="dxa"/>
          </w:tcPr>
          <w:p>
            <w:r>
              <w:t xml:space="preserve"/>
            </w:r>
          </w:p>
        </w:tc>
      </w:tr>
      <w:tr>
        <w:tc>
          <w:tcPr>
            <w:tcW w:w="2400" w:type="dxa"/>
          </w:tcPr>
          <w:p>
            <w:r>
              <w:t xml:space="preserve">S9AC0003_DSDG - Fiji</w:t>
            </w:r>
          </w:p>
        </w:tc>
        <w:tc>
          <w:tcPr>
            <w:tcW w:w="2400" w:type="dxa"/>
          </w:tcPr>
          <w:p>
            <w:r>
              <w:t xml:space="preserve">S9AC0003_DSDG</w:t>
            </w:r>
          </w:p>
        </w:tc>
        <w:tc>
          <w:tcPr>
            <w:tcW w:w="2400" w:type="dxa"/>
          </w:tcPr>
          <w:p>
            <w:r>
              <w:t xml:space="preserve">Forecast</w:t>
            </w:r>
          </w:p>
        </w:tc>
        <w:tc>
          <w:tcPr>
            <w:tcW w:w="2400" w:type="dxa"/>
          </w:tcPr>
          <w:p>
            <w:r>
              <w:t xml:space="preserve">Fiji</w:t>
            </w:r>
          </w:p>
        </w:tc>
        <w:tc>
          <w:tcPr>
            <w:tcW w:w="2400" w:type="dxa"/>
          </w:tcPr>
          <w:p>
            <w:r>
              <w:t xml:space="preserve">Suva</w:t>
            </w:r>
          </w:p>
        </w:tc>
        <w:tc>
          <w:tcPr>
            <w:tcW w:w="2400" w:type="dxa"/>
          </w:tcPr>
          <w:p>
            <w:r>
              <w:t xml:space="preserve">DSDG</w:t>
            </w:r>
          </w:p>
        </w:tc>
        <w:tc>
          <w:tcPr>
            <w:tcW w:w="2400" w:type="dxa"/>
          </w:tcPr>
          <w:p>
            <w:r>
              <w:t xml:space="preserve">ABAS M&amp;E Capacity Building Workshop - Part of the Pacific Integrated Regional Planning Forum</w:t>
            </w:r>
          </w:p>
        </w:tc>
        <w:tc>
          <w:tcPr>
            <w:tcW w:w="2400" w:type="dxa"/>
          </w:tcPr>
          <w:p>
            <w:r>
              <w:t xml:space="preserve">International Workshop</w:t>
            </w:r>
          </w:p>
        </w:tc>
        <w:tc>
          <w:tcPr>
            <w:tcW w:w="2400" w:type="dxa"/>
          </w:tcPr>
          <w:p>
            <w:r>
              <w:t xml:space="preserve">02 Nov 2026</w:t>
            </w:r>
          </w:p>
        </w:tc>
        <w:tc>
          <w:tcPr>
            <w:tcW w:w="2400" w:type="dxa"/>
          </w:tcPr>
          <w:p>
            <w:r>
              <w:t xml:space="preserve">06 Nov 2026</w:t>
            </w:r>
          </w:p>
        </w:tc>
        <w:tc>
          <w:tcPr>
            <w:tcW w:w="2400" w:type="dxa"/>
          </w:tcPr>
          <w:p>
            <w:r>
              <w:t xml:space="preserve"/>
            </w:r>
          </w:p>
        </w:tc>
        <w:tc>
          <w:tcPr>
            <w:tcW w:w="2400" w:type="dxa"/>
          </w:tcPr>
          <w:p>
            <w:r>
              <w:t xml:space="preserve"/>
            </w:r>
          </w:p>
        </w:tc>
      </w:tr>
      <w:tr>
        <w:tc>
          <w:tcPr>
            <w:tcW w:w="2400" w:type="dxa"/>
          </w:tcPr>
          <w:p>
            <w:r>
              <w:t xml:space="preserve">0002300476 - Finland</w:t>
            </w:r>
          </w:p>
        </w:tc>
        <w:tc>
          <w:tcPr>
            <w:tcW w:w="2400" w:type="dxa"/>
          </w:tcPr>
          <w:p>
            <w:r>
              <w:t xml:space="preserve">0002300476</w:t>
            </w:r>
          </w:p>
        </w:tc>
        <w:tc>
          <w:tcPr>
            <w:tcW w:w="2400" w:type="dxa"/>
          </w:tcPr>
          <w:p>
            <w:r>
              <w:t xml:space="preserve">Past</w:t>
            </w:r>
          </w:p>
        </w:tc>
        <w:tc>
          <w:tcPr>
            <w:tcW w:w="2400" w:type="dxa"/>
          </w:tcPr>
          <w:p>
            <w:r>
              <w:t xml:space="preserve">Finland</w:t>
            </w:r>
          </w:p>
        </w:tc>
        <w:tc>
          <w:tcPr>
            <w:tcW w:w="2400" w:type="dxa"/>
          </w:tcPr>
          <w:p>
            <w:r>
              <w:t xml:space="preserve"/>
            </w:r>
          </w:p>
        </w:tc>
        <w:tc>
          <w:tcPr>
            <w:tcW w:w="2400" w:type="dxa"/>
          </w:tcPr>
          <w:p>
            <w:r>
              <w:t xml:space="preserve">DIVISION FOR SUSTAINABLE DEVELOPMENT GOALS</w:t>
            </w:r>
          </w:p>
        </w:tc>
        <w:tc>
          <w:tcPr>
            <w:tcW w:w="2400" w:type="dxa"/>
          </w:tcPr>
          <w:p>
            <w:r>
              <w:t xml:space="preserve">ISLAND STATES OCEAN SUMMIT 2026</w:t>
            </w:r>
          </w:p>
        </w:tc>
        <w:tc>
          <w:tcPr>
            <w:tcW w:w="2400" w:type="dxa"/>
          </w:tcPr>
          <w:p>
            <w:r>
              <w:t xml:space="preserve"/>
            </w:r>
          </w:p>
        </w:tc>
        <w:tc>
          <w:tcPr>
            <w:tcW w:w="2400" w:type="dxa"/>
          </w:tcPr>
          <w:p>
            <w:r>
              <w:t xml:space="preserve">01 Jun 2026</w:t>
            </w:r>
          </w:p>
        </w:tc>
        <w:tc>
          <w:tcPr>
            <w:tcW w:w="2400" w:type="dxa"/>
          </w:tcPr>
          <w:p>
            <w:r>
              <w:t xml:space="preserve">13 Jun 2026</w:t>
            </w:r>
          </w:p>
        </w:tc>
        <w:tc>
          <w:tcPr>
            <w:tcW w:w="2400" w:type="dxa"/>
          </w:tcPr>
          <w:p>
            <w:r>
              <w:t xml:space="preserve"/>
            </w:r>
          </w:p>
        </w:tc>
        <w:tc>
          <w:tcPr>
            <w:tcW w:w="2400" w:type="dxa"/>
          </w:tcPr>
          <w:p>
            <w:r>
              <w:t xml:space="preserve"/>
            </w:r>
          </w:p>
        </w:tc>
      </w:tr>
      <w:tr>
        <w:tc>
          <w:tcPr>
            <w:tcW w:w="2400" w:type="dxa"/>
          </w:tcPr>
          <w:p>
            <w:r>
              <w:t xml:space="preserve">0002047966 - France</w:t>
            </w:r>
          </w:p>
        </w:tc>
        <w:tc>
          <w:tcPr>
            <w:tcW w:w="2400" w:type="dxa"/>
          </w:tcPr>
          <w:p>
            <w:r>
              <w:t xml:space="preserve">0002047966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OUSG/XB: FINAL PLANNING MISSION UNOC3  NICE 2729 APRIL</w:t>
            </w:r>
          </w:p>
        </w:tc>
        <w:tc>
          <w:tcPr>
            <w:tcW w:w="2400" w:type="dxa"/>
          </w:tcPr>
          <w:p>
            <w:r>
              <w:t xml:space="preserve"/>
            </w:r>
          </w:p>
        </w:tc>
        <w:tc>
          <w:tcPr>
            <w:tcW w:w="2400" w:type="dxa"/>
          </w:tcPr>
          <w:p>
            <w:r>
              <w:t xml:space="preserve">26 Apr 2025</w:t>
            </w:r>
          </w:p>
        </w:tc>
        <w:tc>
          <w:tcPr>
            <w:tcW w:w="2400" w:type="dxa"/>
          </w:tcPr>
          <w:p>
            <w:r>
              <w:t xml:space="preserve">29 Apr 2025</w:t>
            </w:r>
          </w:p>
        </w:tc>
        <w:tc>
          <w:tcPr>
            <w:tcW w:w="2400" w:type="dxa"/>
          </w:tcPr>
          <w:p>
            <w:r>
              <w:t xml:space="preserve"/>
            </w:r>
          </w:p>
        </w:tc>
        <w:tc>
          <w:tcPr>
            <w:tcW w:w="2400" w:type="dxa"/>
          </w:tcPr>
          <w:p>
            <w:r>
              <w:t xml:space="preserve"/>
            </w:r>
          </w:p>
        </w:tc>
      </w:tr>
      <w:tr>
        <w:tc>
          <w:tcPr>
            <w:tcW w:w="2400" w:type="dxa"/>
          </w:tcPr>
          <w:p>
            <w:r>
              <w:t xml:space="preserve">0002053054 - France</w:t>
            </w:r>
          </w:p>
        </w:tc>
        <w:tc>
          <w:tcPr>
            <w:tcW w:w="2400" w:type="dxa"/>
          </w:tcPr>
          <w:p>
            <w:r>
              <w:t xml:space="preserve">0002053054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OUSG/XB UNOC3 NICE 713 JUNE 2025</w:t>
            </w:r>
          </w:p>
        </w:tc>
        <w:tc>
          <w:tcPr>
            <w:tcW w:w="2400" w:type="dxa"/>
          </w:tcPr>
          <w:p>
            <w:r>
              <w:t xml:space="preserve"/>
            </w:r>
          </w:p>
        </w:tc>
        <w:tc>
          <w:tcPr>
            <w:tcW w:w="2400" w:type="dxa"/>
          </w:tcPr>
          <w:p>
            <w:r>
              <w:t xml:space="preserve">05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0002056088 - France</w:t>
            </w:r>
          </w:p>
        </w:tc>
        <w:tc>
          <w:tcPr>
            <w:tcW w:w="2400" w:type="dxa"/>
          </w:tcPr>
          <w:p>
            <w:r>
              <w:t xml:space="preserve">0002056088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DESA/DSDG 3RD PLANNING MISSION UNOC3 (2829APR2025, NICE)</w:t>
            </w:r>
          </w:p>
        </w:tc>
        <w:tc>
          <w:tcPr>
            <w:tcW w:w="2400" w:type="dxa"/>
          </w:tcPr>
          <w:p>
            <w:r>
              <w:t xml:space="preserve"/>
            </w:r>
          </w:p>
        </w:tc>
        <w:tc>
          <w:tcPr>
            <w:tcW w:w="2400" w:type="dxa"/>
          </w:tcPr>
          <w:p>
            <w:r>
              <w:t xml:space="preserve">27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0002056165 - France</w:t>
            </w:r>
          </w:p>
        </w:tc>
        <w:tc>
          <w:tcPr>
            <w:tcW w:w="2400" w:type="dxa"/>
          </w:tcPr>
          <w:p>
            <w:r>
              <w:t xml:space="preserve">0002056165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0002056169 - France</w:t>
            </w:r>
          </w:p>
        </w:tc>
        <w:tc>
          <w:tcPr>
            <w:tcW w:w="2400" w:type="dxa"/>
          </w:tcPr>
          <w:p>
            <w:r>
              <w:t xml:space="preserve">0002056169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THIRD UN OCEAN CONFERENCE</w:t>
            </w:r>
          </w:p>
        </w:tc>
        <w:tc>
          <w:tcPr>
            <w:tcW w:w="2400" w:type="dxa"/>
          </w:tcPr>
          <w:p>
            <w:r>
              <w:t xml:space="preserve"/>
            </w:r>
          </w:p>
        </w:tc>
        <w:tc>
          <w:tcPr>
            <w:tcW w:w="2400" w:type="dxa"/>
          </w:tcPr>
          <w:p>
            <w:r>
              <w:t xml:space="preserve">25 Apr 2025</w:t>
            </w:r>
          </w:p>
        </w:tc>
        <w:tc>
          <w:tcPr>
            <w:tcW w:w="2400" w:type="dxa"/>
          </w:tcPr>
          <w:p>
            <w:r>
              <w:t xml:space="preserve">04 May 2025</w:t>
            </w:r>
          </w:p>
        </w:tc>
        <w:tc>
          <w:tcPr>
            <w:tcW w:w="2400" w:type="dxa"/>
          </w:tcPr>
          <w:p>
            <w:r>
              <w:t xml:space="preserve"/>
            </w:r>
          </w:p>
        </w:tc>
        <w:tc>
          <w:tcPr>
            <w:tcW w:w="2400" w:type="dxa"/>
          </w:tcPr>
          <w:p>
            <w:r>
              <w:t xml:space="preserve"/>
            </w:r>
          </w:p>
        </w:tc>
      </w:tr>
      <w:tr>
        <w:tc>
          <w:tcPr>
            <w:tcW w:w="2400" w:type="dxa"/>
          </w:tcPr>
          <w:p>
            <w:r>
              <w:t xml:space="preserve">0002056185 - France</w:t>
            </w:r>
          </w:p>
        </w:tc>
        <w:tc>
          <w:tcPr>
            <w:tcW w:w="2400" w:type="dxa"/>
          </w:tcPr>
          <w:p>
            <w:r>
              <w:t xml:space="preserve">0002056185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UNOC3</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0002056194 - France</w:t>
            </w:r>
          </w:p>
        </w:tc>
        <w:tc>
          <w:tcPr>
            <w:tcW w:w="2400" w:type="dxa"/>
          </w:tcPr>
          <w:p>
            <w:r>
              <w:t xml:space="preserve">0002056194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THIRD UNITED NATIONS OCEAN CONFERENCE</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0002056208 - France</w:t>
            </w:r>
          </w:p>
        </w:tc>
        <w:tc>
          <w:tcPr>
            <w:tcW w:w="2400" w:type="dxa"/>
          </w:tcPr>
          <w:p>
            <w:r>
              <w:t xml:space="preserve">0002056208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TO NICE, FRANCE, FOR THE UNOC3 CONFERENCE</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0002056669 - France</w:t>
            </w:r>
          </w:p>
        </w:tc>
        <w:tc>
          <w:tcPr>
            <w:tcW w:w="2400" w:type="dxa"/>
          </w:tcPr>
          <w:p>
            <w:r>
              <w:t xml:space="preserve">0002056669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UNOC3</w:t>
            </w:r>
          </w:p>
        </w:tc>
        <w:tc>
          <w:tcPr>
            <w:tcW w:w="2400" w:type="dxa"/>
          </w:tcPr>
          <w:p>
            <w:r>
              <w:t xml:space="preserve"/>
            </w:r>
          </w:p>
        </w:tc>
        <w:tc>
          <w:tcPr>
            <w:tcW w:w="2400" w:type="dxa"/>
          </w:tcPr>
          <w:p>
            <w:r>
              <w:t xml:space="preserve">27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0002056670 - France</w:t>
            </w:r>
          </w:p>
        </w:tc>
        <w:tc>
          <w:tcPr>
            <w:tcW w:w="2400" w:type="dxa"/>
          </w:tcPr>
          <w:p>
            <w:r>
              <w:t xml:space="preserve">0002056670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UNOC3</w:t>
            </w:r>
          </w:p>
        </w:tc>
        <w:tc>
          <w:tcPr>
            <w:tcW w:w="2400" w:type="dxa"/>
          </w:tcPr>
          <w:p>
            <w:r>
              <w:t xml:space="preserve"/>
            </w:r>
          </w:p>
        </w:tc>
        <w:tc>
          <w:tcPr>
            <w:tcW w:w="2400" w:type="dxa"/>
          </w:tcPr>
          <w:p>
            <w:r>
              <w:t xml:space="preserve">27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0002056685 - France</w:t>
            </w:r>
          </w:p>
        </w:tc>
        <w:tc>
          <w:tcPr>
            <w:tcW w:w="2400" w:type="dxa"/>
          </w:tcPr>
          <w:p>
            <w:r>
              <w:t xml:space="preserve">0002056685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0002056686 - France</w:t>
            </w:r>
          </w:p>
        </w:tc>
        <w:tc>
          <w:tcPr>
            <w:tcW w:w="2400" w:type="dxa"/>
          </w:tcPr>
          <w:p>
            <w:r>
              <w:t xml:space="preserve">0002056686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OFFICIAL BUSINESS</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0002056705 - France</w:t>
            </w:r>
          </w:p>
        </w:tc>
        <w:tc>
          <w:tcPr>
            <w:tcW w:w="2400" w:type="dxa"/>
          </w:tcPr>
          <w:p>
            <w:r>
              <w:t xml:space="preserve">0002056705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0002056734 - France</w:t>
            </w:r>
          </w:p>
        </w:tc>
        <w:tc>
          <w:tcPr>
            <w:tcW w:w="2400" w:type="dxa"/>
          </w:tcPr>
          <w:p>
            <w:r>
              <w:t xml:space="preserve">0002056734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THIRD UNITED NATIONS OCEAN CONFERENCE</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0002056768 - France</w:t>
            </w:r>
          </w:p>
        </w:tc>
        <w:tc>
          <w:tcPr>
            <w:tcW w:w="2400" w:type="dxa"/>
          </w:tcPr>
          <w:p>
            <w:r>
              <w:t xml:space="preserve">0002056768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 2829 APRIL</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0002056771 - France</w:t>
            </w:r>
          </w:p>
        </w:tc>
        <w:tc>
          <w:tcPr>
            <w:tcW w:w="2400" w:type="dxa"/>
          </w:tcPr>
          <w:p>
            <w:r>
              <w:t xml:space="preserve">0002056771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FINAL PLANNING MISSION OF UNOC3</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0002056814 - France</w:t>
            </w:r>
          </w:p>
        </w:tc>
        <w:tc>
          <w:tcPr>
            <w:tcW w:w="2400" w:type="dxa"/>
          </w:tcPr>
          <w:p>
            <w:r>
              <w:t xml:space="preserve">0002056814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MEETING WITH HOST COUNTRY</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0002056831 - France</w:t>
            </w:r>
          </w:p>
        </w:tc>
        <w:tc>
          <w:tcPr>
            <w:tcW w:w="2400" w:type="dxa"/>
          </w:tcPr>
          <w:p>
            <w:r>
              <w:t xml:space="preserve">0002056831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 2829 APRIL</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0002056834 - France</w:t>
            </w:r>
          </w:p>
        </w:tc>
        <w:tc>
          <w:tcPr>
            <w:tcW w:w="2400" w:type="dxa"/>
          </w:tcPr>
          <w:p>
            <w:r>
              <w:t xml:space="preserve">0002056834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TO NICE, FRANCE FOR UNOC3</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0002056862 - France</w:t>
            </w:r>
          </w:p>
        </w:tc>
        <w:tc>
          <w:tcPr>
            <w:tcW w:w="2400" w:type="dxa"/>
          </w:tcPr>
          <w:p>
            <w:r>
              <w:t xml:space="preserve">0002056862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3RD PLANNING MISSION TO NICE, FRANCE, FOR THE UNOC3 CONF</w:t>
            </w:r>
          </w:p>
        </w:tc>
        <w:tc>
          <w:tcPr>
            <w:tcW w:w="2400" w:type="dxa"/>
          </w:tcPr>
          <w:p>
            <w:r>
              <w:t xml:space="preserve"/>
            </w:r>
          </w:p>
        </w:tc>
        <w:tc>
          <w:tcPr>
            <w:tcW w:w="2400" w:type="dxa"/>
          </w:tcPr>
          <w:p>
            <w:r>
              <w:t xml:space="preserve">26 Apr 2025</w:t>
            </w:r>
          </w:p>
        </w:tc>
        <w:tc>
          <w:tcPr>
            <w:tcW w:w="2400" w:type="dxa"/>
          </w:tcPr>
          <w:p>
            <w:r>
              <w:t xml:space="preserve">30 Apr 2025</w:t>
            </w:r>
          </w:p>
        </w:tc>
        <w:tc>
          <w:tcPr>
            <w:tcW w:w="2400" w:type="dxa"/>
          </w:tcPr>
          <w:p>
            <w:r>
              <w:t xml:space="preserve"/>
            </w:r>
          </w:p>
        </w:tc>
        <w:tc>
          <w:tcPr>
            <w:tcW w:w="2400" w:type="dxa"/>
          </w:tcPr>
          <w:p>
            <w:r>
              <w:t xml:space="preserve"/>
            </w:r>
          </w:p>
        </w:tc>
      </w:tr>
      <w:tr>
        <w:tc>
          <w:tcPr>
            <w:tcW w:w="2400" w:type="dxa"/>
          </w:tcPr>
          <w:p>
            <w:r>
              <w:t xml:space="preserve">0002066833 - France</w:t>
            </w:r>
          </w:p>
        </w:tc>
        <w:tc>
          <w:tcPr>
            <w:tcW w:w="2400" w:type="dxa"/>
          </w:tcPr>
          <w:p>
            <w:r>
              <w:t xml:space="preserve">0002066833</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THE IGF MEETING AT EURODIG</w:t>
            </w:r>
          </w:p>
        </w:tc>
        <w:tc>
          <w:tcPr>
            <w:tcW w:w="2400" w:type="dxa"/>
          </w:tcPr>
          <w:p>
            <w:r>
              <w:t xml:space="preserve"/>
            </w:r>
          </w:p>
        </w:tc>
        <w:tc>
          <w:tcPr>
            <w:tcW w:w="2400" w:type="dxa"/>
          </w:tcPr>
          <w:p>
            <w:r>
              <w:t xml:space="preserve">11 May 2025</w:t>
            </w:r>
          </w:p>
        </w:tc>
        <w:tc>
          <w:tcPr>
            <w:tcW w:w="2400" w:type="dxa"/>
          </w:tcPr>
          <w:p>
            <w:r>
              <w:t xml:space="preserve">14 May 2025</w:t>
            </w:r>
          </w:p>
        </w:tc>
        <w:tc>
          <w:tcPr>
            <w:tcW w:w="2400" w:type="dxa"/>
          </w:tcPr>
          <w:p>
            <w:r>
              <w:t xml:space="preserve"/>
            </w:r>
          </w:p>
        </w:tc>
        <w:tc>
          <w:tcPr>
            <w:tcW w:w="2400" w:type="dxa"/>
          </w:tcPr>
          <w:p>
            <w:r>
              <w:t xml:space="preserve"/>
            </w:r>
          </w:p>
        </w:tc>
      </w:tr>
      <w:tr>
        <w:tc>
          <w:tcPr>
            <w:tcW w:w="2400" w:type="dxa"/>
          </w:tcPr>
          <w:p>
            <w:r>
              <w:t xml:space="preserve">0002073010 - France</w:t>
            </w:r>
          </w:p>
        </w:tc>
        <w:tc>
          <w:tcPr>
            <w:tcW w:w="2400" w:type="dxa"/>
          </w:tcPr>
          <w:p>
            <w:r>
              <w:t xml:space="preserve">0002073010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UNOCC 3 CONFERENCE IN NICE</w:t>
            </w:r>
          </w:p>
        </w:tc>
        <w:tc>
          <w:tcPr>
            <w:tcW w:w="2400" w:type="dxa"/>
          </w:tcPr>
          <w:p>
            <w:r>
              <w:t xml:space="preserve"/>
            </w:r>
          </w:p>
        </w:tc>
        <w:tc>
          <w:tcPr>
            <w:tcW w:w="2400" w:type="dxa"/>
          </w:tcPr>
          <w:p>
            <w:r>
              <w:t xml:space="preserve">31 May 2025</w:t>
            </w:r>
          </w:p>
        </w:tc>
        <w:tc>
          <w:tcPr>
            <w:tcW w:w="2400" w:type="dxa"/>
          </w:tcPr>
          <w:p>
            <w:r>
              <w:t xml:space="preserve">18 Jun 2025</w:t>
            </w:r>
          </w:p>
        </w:tc>
        <w:tc>
          <w:tcPr>
            <w:tcW w:w="2400" w:type="dxa"/>
          </w:tcPr>
          <w:p>
            <w:r>
              <w:t xml:space="preserve"/>
            </w:r>
          </w:p>
        </w:tc>
        <w:tc>
          <w:tcPr>
            <w:tcW w:w="2400" w:type="dxa"/>
          </w:tcPr>
          <w:p>
            <w:r>
              <w:t xml:space="preserve"/>
            </w:r>
          </w:p>
        </w:tc>
      </w:tr>
      <w:tr>
        <w:tc>
          <w:tcPr>
            <w:tcW w:w="2400" w:type="dxa"/>
          </w:tcPr>
          <w:p>
            <w:r>
              <w:t xml:space="preserve">0002074222 - France</w:t>
            </w:r>
          </w:p>
        </w:tc>
        <w:tc>
          <w:tcPr>
            <w:tcW w:w="2400" w:type="dxa"/>
          </w:tcPr>
          <w:p>
            <w:r>
              <w:t xml:space="preserve">0002074222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w:t>
            </w:r>
          </w:p>
        </w:tc>
        <w:tc>
          <w:tcPr>
            <w:tcW w:w="2400" w:type="dxa"/>
          </w:tcPr>
          <w:p>
            <w:r>
              <w:t xml:space="preserve"/>
            </w:r>
          </w:p>
        </w:tc>
        <w:tc>
          <w:tcPr>
            <w:tcW w:w="2400" w:type="dxa"/>
          </w:tcPr>
          <w:p>
            <w:r>
              <w:t xml:space="preserve">31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0002078098 - France</w:t>
            </w:r>
          </w:p>
        </w:tc>
        <w:tc>
          <w:tcPr>
            <w:tcW w:w="2400" w:type="dxa"/>
          </w:tcPr>
          <w:p>
            <w:r>
              <w:t xml:space="preserve">0002078098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ORGANIZER AND SUPPORT 3 SIDE EVENTS DURING UNOC 03</w:t>
            </w:r>
          </w:p>
        </w:tc>
        <w:tc>
          <w:tcPr>
            <w:tcW w:w="2400" w:type="dxa"/>
          </w:tcPr>
          <w:p>
            <w:r>
              <w:t xml:space="preserve"/>
            </w:r>
          </w:p>
        </w:tc>
        <w:tc>
          <w:tcPr>
            <w:tcW w:w="2400" w:type="dxa"/>
          </w:tcPr>
          <w:p>
            <w:r>
              <w:t xml:space="preserve">08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0002078629 - France</w:t>
            </w:r>
          </w:p>
        </w:tc>
        <w:tc>
          <w:tcPr>
            <w:tcW w:w="2400" w:type="dxa"/>
          </w:tcPr>
          <w:p>
            <w:r>
              <w:t xml:space="preserve">0002078629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DESA/DSDG UNOC3 (913 JUNE 2025, NICE)</w:t>
            </w:r>
          </w:p>
        </w:tc>
        <w:tc>
          <w:tcPr>
            <w:tcW w:w="2400" w:type="dxa"/>
          </w:tcPr>
          <w:p>
            <w:r>
              <w:t xml:space="preserve"/>
            </w:r>
          </w:p>
        </w:tc>
        <w:tc>
          <w:tcPr>
            <w:tcW w:w="2400" w:type="dxa"/>
          </w:tcPr>
          <w:p>
            <w:r>
              <w:t xml:space="preserve">30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0002078882 - France</w:t>
            </w:r>
          </w:p>
        </w:tc>
        <w:tc>
          <w:tcPr>
            <w:tcW w:w="2400" w:type="dxa"/>
          </w:tcPr>
          <w:p>
            <w:r>
              <w:t xml:space="preserve">0002078882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2025 UNOC3</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0002080195 - France</w:t>
            </w:r>
          </w:p>
        </w:tc>
        <w:tc>
          <w:tcPr>
            <w:tcW w:w="2400" w:type="dxa"/>
          </w:tcPr>
          <w:p>
            <w:r>
              <w:t xml:space="preserve">0002080195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ATTEND A CONFERENCE</w:t>
            </w:r>
          </w:p>
        </w:tc>
        <w:tc>
          <w:tcPr>
            <w:tcW w:w="2400" w:type="dxa"/>
          </w:tcPr>
          <w:p>
            <w:r>
              <w:t xml:space="preserve"/>
            </w:r>
          </w:p>
        </w:tc>
        <w:tc>
          <w:tcPr>
            <w:tcW w:w="2400" w:type="dxa"/>
          </w:tcPr>
          <w:p>
            <w:r>
              <w:t xml:space="preserve">08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0002082995 - France</w:t>
            </w:r>
          </w:p>
        </w:tc>
        <w:tc>
          <w:tcPr>
            <w:tcW w:w="2400" w:type="dxa"/>
          </w:tcPr>
          <w:p>
            <w:r>
              <w:t xml:space="preserve">0002082995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DESADSDG32WKA OCEAN CONFERENCE, NICE FRANCE, 514JUNE</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0002083097 - France</w:t>
            </w:r>
          </w:p>
        </w:tc>
        <w:tc>
          <w:tcPr>
            <w:tcW w:w="2400" w:type="dxa"/>
          </w:tcPr>
          <w:p>
            <w:r>
              <w:t xml:space="preserve">0002083097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ATTEND THE 2025 UN OCEAN CONFERENCE</w:t>
            </w:r>
          </w:p>
        </w:tc>
        <w:tc>
          <w:tcPr>
            <w:tcW w:w="2400" w:type="dxa"/>
          </w:tcPr>
          <w:p>
            <w:r>
              <w:t xml:space="preserve"/>
            </w:r>
          </w:p>
        </w:tc>
        <w:tc>
          <w:tcPr>
            <w:tcW w:w="2400" w:type="dxa"/>
          </w:tcPr>
          <w:p>
            <w:r>
              <w:t xml:space="preserve">09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0002085246 - France</w:t>
            </w:r>
          </w:p>
        </w:tc>
        <w:tc>
          <w:tcPr>
            <w:tcW w:w="2400" w:type="dxa"/>
          </w:tcPr>
          <w:p>
            <w:r>
              <w:t xml:space="preserve">0002085246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ATTEND AND SUPPORT SIDS EVENTS AT THE UNOC3</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0002085267 - France</w:t>
            </w:r>
          </w:p>
        </w:tc>
        <w:tc>
          <w:tcPr>
            <w:tcW w:w="2400" w:type="dxa"/>
          </w:tcPr>
          <w:p>
            <w:r>
              <w:t xml:space="preserve">0002085267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 NOTE TAKING</w:t>
            </w:r>
          </w:p>
        </w:tc>
        <w:tc>
          <w:tcPr>
            <w:tcW w:w="2400" w:type="dxa"/>
          </w:tcPr>
          <w:p>
            <w:r>
              <w:t xml:space="preserve"/>
            </w:r>
          </w:p>
        </w:tc>
        <w:tc>
          <w:tcPr>
            <w:tcW w:w="2400" w:type="dxa"/>
          </w:tcPr>
          <w:p>
            <w:r>
              <w:t xml:space="preserve">07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0002086239 - France</w:t>
            </w:r>
          </w:p>
        </w:tc>
        <w:tc>
          <w:tcPr>
            <w:tcW w:w="2400" w:type="dxa"/>
          </w:tcPr>
          <w:p>
            <w:r>
              <w:t xml:space="preserve">0002086239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0002087110 - France</w:t>
            </w:r>
          </w:p>
        </w:tc>
        <w:tc>
          <w:tcPr>
            <w:tcW w:w="2400" w:type="dxa"/>
          </w:tcPr>
          <w:p>
            <w:r>
              <w:t xml:space="preserve">0002087110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ACCOMPANY PGA'S VISIT TO FRANCE FOR THE OCEAN CONFERENCE</w:t>
            </w:r>
          </w:p>
        </w:tc>
        <w:tc>
          <w:tcPr>
            <w:tcW w:w="2400" w:type="dxa"/>
          </w:tcPr>
          <w:p>
            <w:r>
              <w:t xml:space="preserve"/>
            </w:r>
          </w:p>
        </w:tc>
        <w:tc>
          <w:tcPr>
            <w:tcW w:w="2400" w:type="dxa"/>
          </w:tcPr>
          <w:p>
            <w:r>
              <w:t xml:space="preserve">06 Jun 2025</w:t>
            </w:r>
          </w:p>
        </w:tc>
        <w:tc>
          <w:tcPr>
            <w:tcW w:w="2400" w:type="dxa"/>
          </w:tcPr>
          <w:p>
            <w:r>
              <w:t xml:space="preserve">10 Jun 2025</w:t>
            </w:r>
          </w:p>
        </w:tc>
        <w:tc>
          <w:tcPr>
            <w:tcW w:w="2400" w:type="dxa"/>
          </w:tcPr>
          <w:p>
            <w:r>
              <w:t xml:space="preserve"/>
            </w:r>
          </w:p>
        </w:tc>
        <w:tc>
          <w:tcPr>
            <w:tcW w:w="2400" w:type="dxa"/>
          </w:tcPr>
          <w:p>
            <w:r>
              <w:t xml:space="preserve"/>
            </w:r>
          </w:p>
        </w:tc>
      </w:tr>
      <w:tr>
        <w:tc>
          <w:tcPr>
            <w:tcW w:w="2400" w:type="dxa"/>
          </w:tcPr>
          <w:p>
            <w:r>
              <w:t xml:space="preserve">0002087742 - France</w:t>
            </w:r>
          </w:p>
        </w:tc>
        <w:tc>
          <w:tcPr>
            <w:tcW w:w="2400" w:type="dxa"/>
          </w:tcPr>
          <w:p>
            <w:r>
              <w:t xml:space="preserve">0002087742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PROVIDE IT SUPPORT TO UNOC3 CONFERENCE</w:t>
            </w:r>
          </w:p>
        </w:tc>
        <w:tc>
          <w:tcPr>
            <w:tcW w:w="2400" w:type="dxa"/>
          </w:tcPr>
          <w:p>
            <w:r>
              <w:t xml:space="preserve"/>
            </w:r>
          </w:p>
        </w:tc>
        <w:tc>
          <w:tcPr>
            <w:tcW w:w="2400" w:type="dxa"/>
          </w:tcPr>
          <w:p>
            <w:r>
              <w:t xml:space="preserve">24 May 2025</w:t>
            </w:r>
          </w:p>
        </w:tc>
        <w:tc>
          <w:tcPr>
            <w:tcW w:w="2400" w:type="dxa"/>
          </w:tcPr>
          <w:p>
            <w:r>
              <w:t xml:space="preserve">16 Jun 2025</w:t>
            </w:r>
          </w:p>
        </w:tc>
        <w:tc>
          <w:tcPr>
            <w:tcW w:w="2400" w:type="dxa"/>
          </w:tcPr>
          <w:p>
            <w:r>
              <w:t xml:space="preserve"/>
            </w:r>
          </w:p>
        </w:tc>
        <w:tc>
          <w:tcPr>
            <w:tcW w:w="2400" w:type="dxa"/>
          </w:tcPr>
          <w:p>
            <w:r>
              <w:t xml:space="preserve"/>
            </w:r>
          </w:p>
        </w:tc>
      </w:tr>
      <w:tr>
        <w:tc>
          <w:tcPr>
            <w:tcW w:w="2400" w:type="dxa"/>
          </w:tcPr>
          <w:p>
            <w:r>
              <w:t xml:space="preserve">0002087744 - France</w:t>
            </w:r>
          </w:p>
        </w:tc>
        <w:tc>
          <w:tcPr>
            <w:tcW w:w="2400" w:type="dxa"/>
          </w:tcPr>
          <w:p>
            <w:r>
              <w:t xml:space="preserve">0002087744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2025 UN OCEAN CONFERENCE IT SUPPORT</w:t>
            </w:r>
          </w:p>
        </w:tc>
        <w:tc>
          <w:tcPr>
            <w:tcW w:w="2400" w:type="dxa"/>
          </w:tcPr>
          <w:p>
            <w:r>
              <w:t xml:space="preserve"/>
            </w:r>
          </w:p>
        </w:tc>
        <w:tc>
          <w:tcPr>
            <w:tcW w:w="2400" w:type="dxa"/>
          </w:tcPr>
          <w:p>
            <w:r>
              <w:t xml:space="preserve">24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0002087768 - France</w:t>
            </w:r>
          </w:p>
        </w:tc>
        <w:tc>
          <w:tcPr>
            <w:tcW w:w="2400" w:type="dxa"/>
          </w:tcPr>
          <w:p>
            <w:r>
              <w:t xml:space="preserve">0002087768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IT SUPPORT FOR UNOC3 CONFERENCE</w:t>
            </w:r>
          </w:p>
        </w:tc>
        <w:tc>
          <w:tcPr>
            <w:tcW w:w="2400" w:type="dxa"/>
          </w:tcPr>
          <w:p>
            <w:r>
              <w:t xml:space="preserve"/>
            </w:r>
          </w:p>
        </w:tc>
        <w:tc>
          <w:tcPr>
            <w:tcW w:w="2400" w:type="dxa"/>
          </w:tcPr>
          <w:p>
            <w:r>
              <w:t xml:space="preserve">23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0002087814 - France</w:t>
            </w:r>
          </w:p>
        </w:tc>
        <w:tc>
          <w:tcPr>
            <w:tcW w:w="2400" w:type="dxa"/>
          </w:tcPr>
          <w:p>
            <w:r>
              <w:t xml:space="preserve">0002087814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SUPPORT STAKEHOLDER ENGAGEMENT PROCESSES AT UNOC3</w:t>
            </w:r>
          </w:p>
        </w:tc>
        <w:tc>
          <w:tcPr>
            <w:tcW w:w="2400" w:type="dxa"/>
          </w:tcPr>
          <w:p>
            <w:r>
              <w:t xml:space="preserve"/>
            </w:r>
          </w:p>
        </w:tc>
        <w:tc>
          <w:tcPr>
            <w:tcW w:w="2400" w:type="dxa"/>
          </w:tcPr>
          <w:p>
            <w:r>
              <w:t xml:space="preserve">06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0002087815 - France</w:t>
            </w:r>
          </w:p>
        </w:tc>
        <w:tc>
          <w:tcPr>
            <w:tcW w:w="2400" w:type="dxa"/>
          </w:tcPr>
          <w:p>
            <w:r>
              <w:t xml:space="preserve">0002087815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SERVICE THE 3RD UN OCEAN CONFERENCE, 913 MAY 2025</w:t>
            </w:r>
          </w:p>
        </w:tc>
        <w:tc>
          <w:tcPr>
            <w:tcW w:w="2400" w:type="dxa"/>
          </w:tcPr>
          <w:p>
            <w:r>
              <w:t xml:space="preserve"/>
            </w:r>
          </w:p>
        </w:tc>
        <w:tc>
          <w:tcPr>
            <w:tcW w:w="2400" w:type="dxa"/>
          </w:tcPr>
          <w:p>
            <w:r>
              <w:t xml:space="preserve">07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0002087829 - France</w:t>
            </w:r>
          </w:p>
        </w:tc>
        <w:tc>
          <w:tcPr>
            <w:tcW w:w="2400" w:type="dxa"/>
          </w:tcPr>
          <w:p>
            <w:r>
              <w:t xml:space="preserve">0002087829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THIRD UN OCEAN CONFERENCE UNOC3, 913 JUNE 2025</w:t>
            </w:r>
          </w:p>
        </w:tc>
        <w:tc>
          <w:tcPr>
            <w:tcW w:w="2400" w:type="dxa"/>
          </w:tcPr>
          <w:p>
            <w:r>
              <w:t xml:space="preserve"/>
            </w:r>
          </w:p>
        </w:tc>
        <w:tc>
          <w:tcPr>
            <w:tcW w:w="2400" w:type="dxa"/>
          </w:tcPr>
          <w:p>
            <w:r>
              <w:t xml:space="preserve">31 May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0002087846 - France</w:t>
            </w:r>
          </w:p>
        </w:tc>
        <w:tc>
          <w:tcPr>
            <w:tcW w:w="2400" w:type="dxa"/>
          </w:tcPr>
          <w:p>
            <w:r>
              <w:t xml:space="preserve">0002087846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IT SUPPORT FOR UNOC3</w:t>
            </w:r>
          </w:p>
        </w:tc>
        <w:tc>
          <w:tcPr>
            <w:tcW w:w="2400" w:type="dxa"/>
          </w:tcPr>
          <w:p>
            <w:r>
              <w:t xml:space="preserve"/>
            </w:r>
          </w:p>
        </w:tc>
        <w:tc>
          <w:tcPr>
            <w:tcW w:w="2400" w:type="dxa"/>
          </w:tcPr>
          <w:p>
            <w:r>
              <w:t xml:space="preserve">23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0002087856 - France</w:t>
            </w:r>
          </w:p>
        </w:tc>
        <w:tc>
          <w:tcPr>
            <w:tcW w:w="2400" w:type="dxa"/>
          </w:tcPr>
          <w:p>
            <w:r>
              <w:t xml:space="preserve">0002087856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2025 UN OCEAN CONFERENCE AS SERVICING STAFF</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0002087876 - France</w:t>
            </w:r>
          </w:p>
        </w:tc>
        <w:tc>
          <w:tcPr>
            <w:tcW w:w="2400" w:type="dxa"/>
          </w:tcPr>
          <w:p>
            <w:r>
              <w:t xml:space="preserve">0002087876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XXX</w:t>
            </w:r>
          </w:p>
        </w:tc>
        <w:tc>
          <w:tcPr>
            <w:tcW w:w="2400" w:type="dxa"/>
          </w:tcPr>
          <w:p>
            <w:r>
              <w:t xml:space="preserve"/>
            </w:r>
          </w:p>
        </w:tc>
        <w:tc>
          <w:tcPr>
            <w:tcW w:w="2400" w:type="dxa"/>
          </w:tcPr>
          <w:p>
            <w:r>
              <w:t xml:space="preserve">07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0002087927 - France</w:t>
            </w:r>
          </w:p>
        </w:tc>
        <w:tc>
          <w:tcPr>
            <w:tcW w:w="2400" w:type="dxa"/>
          </w:tcPr>
          <w:p>
            <w:r>
              <w:t xml:space="preserve">0002087927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SERVICE UNOC3 (913 JUNE) AND PREPARATION (8 JUNE)</w:t>
            </w:r>
          </w:p>
        </w:tc>
        <w:tc>
          <w:tcPr>
            <w:tcW w:w="2400" w:type="dxa"/>
          </w:tcPr>
          <w:p>
            <w:r>
              <w:t xml:space="preserve"/>
            </w:r>
          </w:p>
        </w:tc>
        <w:tc>
          <w:tcPr>
            <w:tcW w:w="2400" w:type="dxa"/>
          </w:tcPr>
          <w:p>
            <w:r>
              <w:t xml:space="preserve">06 Jun 2025</w:t>
            </w:r>
          </w:p>
        </w:tc>
        <w:tc>
          <w:tcPr>
            <w:tcW w:w="2400" w:type="dxa"/>
          </w:tcPr>
          <w:p>
            <w:r>
              <w:t xml:space="preserve">18 Jun 2025</w:t>
            </w:r>
          </w:p>
        </w:tc>
        <w:tc>
          <w:tcPr>
            <w:tcW w:w="2400" w:type="dxa"/>
          </w:tcPr>
          <w:p>
            <w:r>
              <w:t xml:space="preserve"/>
            </w:r>
          </w:p>
        </w:tc>
        <w:tc>
          <w:tcPr>
            <w:tcW w:w="2400" w:type="dxa"/>
          </w:tcPr>
          <w:p>
            <w:r>
              <w:t xml:space="preserve"/>
            </w:r>
          </w:p>
        </w:tc>
      </w:tr>
      <w:tr>
        <w:tc>
          <w:tcPr>
            <w:tcW w:w="2400" w:type="dxa"/>
          </w:tcPr>
          <w:p>
            <w:r>
              <w:t xml:space="preserve">0002087952 - France</w:t>
            </w:r>
          </w:p>
        </w:tc>
        <w:tc>
          <w:tcPr>
            <w:tcW w:w="2400" w:type="dxa"/>
          </w:tcPr>
          <w:p>
            <w:r>
              <w:t xml:space="preserve">0002087952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OUSG/ UNOC3 IN NICE, FRANCE 614 JUNE 2025</w:t>
            </w:r>
          </w:p>
        </w:tc>
        <w:tc>
          <w:tcPr>
            <w:tcW w:w="2400" w:type="dxa"/>
          </w:tcPr>
          <w:p>
            <w:r>
              <w:t xml:space="preserve"/>
            </w:r>
          </w:p>
        </w:tc>
        <w:tc>
          <w:tcPr>
            <w:tcW w:w="2400" w:type="dxa"/>
          </w:tcPr>
          <w:p>
            <w:r>
              <w:t xml:space="preserve">05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0002087998 - France</w:t>
            </w:r>
          </w:p>
        </w:tc>
        <w:tc>
          <w:tcPr>
            <w:tcW w:w="2400" w:type="dxa"/>
          </w:tcPr>
          <w:p>
            <w:r>
              <w:t xml:space="preserve">0002087998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w:t>
            </w:r>
          </w:p>
        </w:tc>
        <w:tc>
          <w:tcPr>
            <w:tcW w:w="2400" w:type="dxa"/>
          </w:tcPr>
          <w:p>
            <w:r>
              <w:t xml:space="preserve"/>
            </w:r>
          </w:p>
        </w:tc>
        <w:tc>
          <w:tcPr>
            <w:tcW w:w="2400" w:type="dxa"/>
          </w:tcPr>
          <w:p>
            <w:r>
              <w:t xml:space="preserve">30 May 2025</w:t>
            </w:r>
          </w:p>
        </w:tc>
        <w:tc>
          <w:tcPr>
            <w:tcW w:w="2400" w:type="dxa"/>
          </w:tcPr>
          <w:p>
            <w:r>
              <w:t xml:space="preserve">15 Jun 2025</w:t>
            </w:r>
          </w:p>
        </w:tc>
        <w:tc>
          <w:tcPr>
            <w:tcW w:w="2400" w:type="dxa"/>
          </w:tcPr>
          <w:p>
            <w:r>
              <w:t xml:space="preserve"/>
            </w:r>
          </w:p>
        </w:tc>
        <w:tc>
          <w:tcPr>
            <w:tcW w:w="2400" w:type="dxa"/>
          </w:tcPr>
          <w:p>
            <w:r>
              <w:t xml:space="preserve"/>
            </w:r>
          </w:p>
        </w:tc>
      </w:tr>
      <w:tr>
        <w:tc>
          <w:tcPr>
            <w:tcW w:w="2400" w:type="dxa"/>
          </w:tcPr>
          <w:p>
            <w:r>
              <w:t xml:space="preserve">0002088023 - France</w:t>
            </w:r>
          </w:p>
        </w:tc>
        <w:tc>
          <w:tcPr>
            <w:tcW w:w="2400" w:type="dxa"/>
          </w:tcPr>
          <w:p>
            <w:r>
              <w:t xml:space="preserve">0002088023</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 CONFERENCE; OUSGDESA COMMUNICATIONS</w:t>
            </w:r>
          </w:p>
        </w:tc>
        <w:tc>
          <w:tcPr>
            <w:tcW w:w="2400" w:type="dxa"/>
          </w:tcPr>
          <w:p>
            <w:r>
              <w:t xml:space="preserve"/>
            </w:r>
          </w:p>
        </w:tc>
        <w:tc>
          <w:tcPr>
            <w:tcW w:w="2400" w:type="dxa"/>
          </w:tcPr>
          <w:p>
            <w:r>
              <w:t xml:space="preserve">05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0002088027 - France</w:t>
            </w:r>
          </w:p>
        </w:tc>
        <w:tc>
          <w:tcPr>
            <w:tcW w:w="2400" w:type="dxa"/>
          </w:tcPr>
          <w:p>
            <w:r>
              <w:t xml:space="preserve">0002088027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ORGANIZE THE 2025 UN OCEAN CONFERENCE</w:t>
            </w:r>
          </w:p>
        </w:tc>
        <w:tc>
          <w:tcPr>
            <w:tcW w:w="2400" w:type="dxa"/>
          </w:tcPr>
          <w:p>
            <w:r>
              <w:t xml:space="preserve"/>
            </w:r>
          </w:p>
        </w:tc>
        <w:tc>
          <w:tcPr>
            <w:tcW w:w="2400" w:type="dxa"/>
          </w:tcPr>
          <w:p>
            <w:r>
              <w:t xml:space="preserve">02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0002088037 - France</w:t>
            </w:r>
          </w:p>
        </w:tc>
        <w:tc>
          <w:tcPr>
            <w:tcW w:w="2400" w:type="dxa"/>
          </w:tcPr>
          <w:p>
            <w:r>
              <w:t xml:space="preserve">0002088037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XBSUBSTANTIVE SERVICE TO UNOC3</w:t>
            </w:r>
          </w:p>
        </w:tc>
        <w:tc>
          <w:tcPr>
            <w:tcW w:w="2400" w:type="dxa"/>
          </w:tcPr>
          <w:p>
            <w:r>
              <w:t xml:space="preserve"/>
            </w:r>
          </w:p>
        </w:tc>
        <w:tc>
          <w:tcPr>
            <w:tcW w:w="2400" w:type="dxa"/>
          </w:tcPr>
          <w:p>
            <w:r>
              <w:t xml:space="preserve">06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0002088061 - France</w:t>
            </w:r>
          </w:p>
        </w:tc>
        <w:tc>
          <w:tcPr>
            <w:tcW w:w="2400" w:type="dxa"/>
          </w:tcPr>
          <w:p>
            <w:r>
              <w:t xml:space="preserve">0002088061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SUPPORT 2025 UN OCEAN CONFERENCE</w:t>
            </w:r>
          </w:p>
        </w:tc>
        <w:tc>
          <w:tcPr>
            <w:tcW w:w="2400" w:type="dxa"/>
          </w:tcPr>
          <w:p>
            <w:r>
              <w:t xml:space="preserve"/>
            </w:r>
          </w:p>
        </w:tc>
        <w:tc>
          <w:tcPr>
            <w:tcW w:w="2400" w:type="dxa"/>
          </w:tcPr>
          <w:p>
            <w:r>
              <w:t xml:space="preserve">02 Jun 2025</w:t>
            </w:r>
          </w:p>
        </w:tc>
        <w:tc>
          <w:tcPr>
            <w:tcW w:w="2400" w:type="dxa"/>
          </w:tcPr>
          <w:p>
            <w:r>
              <w:t xml:space="preserve">06 Jul 2025</w:t>
            </w:r>
          </w:p>
        </w:tc>
        <w:tc>
          <w:tcPr>
            <w:tcW w:w="2400" w:type="dxa"/>
          </w:tcPr>
          <w:p>
            <w:r>
              <w:t xml:space="preserve"/>
            </w:r>
          </w:p>
        </w:tc>
        <w:tc>
          <w:tcPr>
            <w:tcW w:w="2400" w:type="dxa"/>
          </w:tcPr>
          <w:p>
            <w:r>
              <w:t xml:space="preserve"/>
            </w:r>
          </w:p>
        </w:tc>
      </w:tr>
      <w:tr>
        <w:tc>
          <w:tcPr>
            <w:tcW w:w="2400" w:type="dxa"/>
          </w:tcPr>
          <w:p>
            <w:r>
              <w:t xml:space="preserve">0002088552 - France</w:t>
            </w:r>
          </w:p>
        </w:tc>
        <w:tc>
          <w:tcPr>
            <w:tcW w:w="2400" w:type="dxa"/>
          </w:tcPr>
          <w:p>
            <w:r>
              <w:t xml:space="preserve">0002088552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DESA/DSDG/2025 UN OCEAN CONFERENCE, NICE, 913 JUNE 2025</w:t>
            </w:r>
          </w:p>
        </w:tc>
        <w:tc>
          <w:tcPr>
            <w:tcW w:w="2400" w:type="dxa"/>
          </w:tcPr>
          <w:p>
            <w:r>
              <w:t xml:space="preserve"/>
            </w:r>
          </w:p>
        </w:tc>
        <w:tc>
          <w:tcPr>
            <w:tcW w:w="2400" w:type="dxa"/>
          </w:tcPr>
          <w:p>
            <w:r>
              <w:t xml:space="preserve">26 May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0002088672 - France</w:t>
            </w:r>
          </w:p>
        </w:tc>
        <w:tc>
          <w:tcPr>
            <w:tcW w:w="2400" w:type="dxa"/>
          </w:tcPr>
          <w:p>
            <w:r>
              <w:t xml:space="preserve">0002088672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OUSG/ UNOC3 IN NICE, FRANCE 614 JUNE 2025</w:t>
            </w:r>
          </w:p>
        </w:tc>
        <w:tc>
          <w:tcPr>
            <w:tcW w:w="2400" w:type="dxa"/>
          </w:tcPr>
          <w:p>
            <w:r>
              <w:t xml:space="preserve"/>
            </w:r>
          </w:p>
        </w:tc>
        <w:tc>
          <w:tcPr>
            <w:tcW w:w="2400" w:type="dxa"/>
          </w:tcPr>
          <w:p>
            <w:r>
              <w:t xml:space="preserve">05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0002088679 - France</w:t>
            </w:r>
          </w:p>
        </w:tc>
        <w:tc>
          <w:tcPr>
            <w:tcW w:w="2400" w:type="dxa"/>
          </w:tcPr>
          <w:p>
            <w:r>
              <w:t xml:space="preserve">0002088679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OUSG/ UNOC3 IN NICE, FRANCE 614 JUNE 2025</w:t>
            </w:r>
          </w:p>
        </w:tc>
        <w:tc>
          <w:tcPr>
            <w:tcW w:w="2400" w:type="dxa"/>
          </w:tcPr>
          <w:p>
            <w:r>
              <w:t xml:space="preserve"/>
            </w:r>
          </w:p>
        </w:tc>
        <w:tc>
          <w:tcPr>
            <w:tcW w:w="2400" w:type="dxa"/>
          </w:tcPr>
          <w:p>
            <w:r>
              <w:t xml:space="preserve">05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0002088733 - France</w:t>
            </w:r>
          </w:p>
        </w:tc>
        <w:tc>
          <w:tcPr>
            <w:tcW w:w="2400" w:type="dxa"/>
          </w:tcPr>
          <w:p>
            <w:r>
              <w:t xml:space="preserve">0002088733</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ATTENDING UNOC 3 AS A SERVICING STAFF</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0002088791 - France</w:t>
            </w:r>
          </w:p>
        </w:tc>
        <w:tc>
          <w:tcPr>
            <w:tcW w:w="2400" w:type="dxa"/>
          </w:tcPr>
          <w:p>
            <w:r>
              <w:t xml:space="preserve">0002088791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THIRD UNITED NATIONS OCEAN CONFERENCE</w:t>
            </w:r>
          </w:p>
        </w:tc>
        <w:tc>
          <w:tcPr>
            <w:tcW w:w="2400" w:type="dxa"/>
          </w:tcPr>
          <w:p>
            <w:r>
              <w:t xml:space="preserve"/>
            </w:r>
          </w:p>
        </w:tc>
        <w:tc>
          <w:tcPr>
            <w:tcW w:w="2400" w:type="dxa"/>
          </w:tcPr>
          <w:p>
            <w:r>
              <w:t xml:space="preserve">07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0002088796 - France</w:t>
            </w:r>
          </w:p>
        </w:tc>
        <w:tc>
          <w:tcPr>
            <w:tcW w:w="2400" w:type="dxa"/>
          </w:tcPr>
          <w:p>
            <w:r>
              <w:t xml:space="preserve">0002088796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ATTENDING UNOC3 AS A SERVICING STAFF</w:t>
            </w:r>
          </w:p>
        </w:tc>
        <w:tc>
          <w:tcPr>
            <w:tcW w:w="2400" w:type="dxa"/>
          </w:tcPr>
          <w:p>
            <w:r>
              <w:t xml:space="preserve"/>
            </w:r>
          </w:p>
        </w:tc>
        <w:tc>
          <w:tcPr>
            <w:tcW w:w="2400" w:type="dxa"/>
          </w:tcPr>
          <w:p>
            <w:r>
              <w:t xml:space="preserve">04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0002088840 - France</w:t>
            </w:r>
          </w:p>
        </w:tc>
        <w:tc>
          <w:tcPr>
            <w:tcW w:w="2400" w:type="dxa"/>
          </w:tcPr>
          <w:p>
            <w:r>
              <w:t xml:space="preserve">0002088840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SUPPORT THE 2025 UN OCEAN CONFERENCE IN NICE, FRANCE</w:t>
            </w:r>
          </w:p>
        </w:tc>
        <w:tc>
          <w:tcPr>
            <w:tcW w:w="2400" w:type="dxa"/>
          </w:tcPr>
          <w:p>
            <w:r>
              <w:t xml:space="preserve"/>
            </w:r>
          </w:p>
        </w:tc>
        <w:tc>
          <w:tcPr>
            <w:tcW w:w="2400" w:type="dxa"/>
          </w:tcPr>
          <w:p>
            <w:r>
              <w:t xml:space="preserve">06 Jun 2025</w:t>
            </w:r>
          </w:p>
        </w:tc>
        <w:tc>
          <w:tcPr>
            <w:tcW w:w="2400" w:type="dxa"/>
          </w:tcPr>
          <w:p>
            <w:r>
              <w:t xml:space="preserve">22 Jun 2025</w:t>
            </w:r>
          </w:p>
        </w:tc>
        <w:tc>
          <w:tcPr>
            <w:tcW w:w="2400" w:type="dxa"/>
          </w:tcPr>
          <w:p>
            <w:r>
              <w:t xml:space="preserve"/>
            </w:r>
          </w:p>
        </w:tc>
        <w:tc>
          <w:tcPr>
            <w:tcW w:w="2400" w:type="dxa"/>
          </w:tcPr>
          <w:p>
            <w:r>
              <w:t xml:space="preserve"/>
            </w:r>
          </w:p>
        </w:tc>
      </w:tr>
      <w:tr>
        <w:tc>
          <w:tcPr>
            <w:tcW w:w="2400" w:type="dxa"/>
          </w:tcPr>
          <w:p>
            <w:r>
              <w:t xml:space="preserve">0002088937 - France</w:t>
            </w:r>
          </w:p>
        </w:tc>
        <w:tc>
          <w:tcPr>
            <w:tcW w:w="2400" w:type="dxa"/>
          </w:tcPr>
          <w:p>
            <w:r>
              <w:t xml:space="preserve">0002088937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 CONFERENCE IN NICE FRANCE</w:t>
            </w:r>
          </w:p>
        </w:tc>
        <w:tc>
          <w:tcPr>
            <w:tcW w:w="2400" w:type="dxa"/>
          </w:tcPr>
          <w:p>
            <w:r>
              <w:t xml:space="preserve"/>
            </w:r>
          </w:p>
        </w:tc>
        <w:tc>
          <w:tcPr>
            <w:tcW w:w="2400" w:type="dxa"/>
          </w:tcPr>
          <w:p>
            <w:r>
              <w:t xml:space="preserve">27 May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0002088942 - France</w:t>
            </w:r>
          </w:p>
        </w:tc>
        <w:tc>
          <w:tcPr>
            <w:tcW w:w="2400" w:type="dxa"/>
          </w:tcPr>
          <w:p>
            <w:r>
              <w:t xml:space="preserve">0002088942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ADMINISTRATIVE/FINANCIAL SUPPORT DURING UNOC3</w:t>
            </w:r>
          </w:p>
        </w:tc>
        <w:tc>
          <w:tcPr>
            <w:tcW w:w="2400" w:type="dxa"/>
          </w:tcPr>
          <w:p>
            <w:r>
              <w:t xml:space="preserve"/>
            </w:r>
          </w:p>
        </w:tc>
        <w:tc>
          <w:tcPr>
            <w:tcW w:w="2400" w:type="dxa"/>
          </w:tcPr>
          <w:p>
            <w:r>
              <w:t xml:space="preserve">06 Jun 2025</w:t>
            </w:r>
          </w:p>
        </w:tc>
        <w:tc>
          <w:tcPr>
            <w:tcW w:w="2400" w:type="dxa"/>
          </w:tcPr>
          <w:p>
            <w:r>
              <w:t xml:space="preserve">21 Jun 2025</w:t>
            </w:r>
          </w:p>
        </w:tc>
        <w:tc>
          <w:tcPr>
            <w:tcW w:w="2400" w:type="dxa"/>
          </w:tcPr>
          <w:p>
            <w:r>
              <w:t xml:space="preserve"/>
            </w:r>
          </w:p>
        </w:tc>
        <w:tc>
          <w:tcPr>
            <w:tcW w:w="2400" w:type="dxa"/>
          </w:tcPr>
          <w:p>
            <w:r>
              <w:t xml:space="preserve"/>
            </w:r>
          </w:p>
        </w:tc>
      </w:tr>
      <w:tr>
        <w:tc>
          <w:tcPr>
            <w:tcW w:w="2400" w:type="dxa"/>
          </w:tcPr>
          <w:p>
            <w:r>
              <w:t xml:space="preserve">0002088962 - France</w:t>
            </w:r>
          </w:p>
        </w:tc>
        <w:tc>
          <w:tcPr>
            <w:tcW w:w="2400" w:type="dxa"/>
          </w:tcPr>
          <w:p>
            <w:r>
              <w:t xml:space="preserve">0002088962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SUPPORT TO WSIS+20 COFACILITATORS AT UNESCO CONFERENCE</w:t>
            </w:r>
          </w:p>
        </w:tc>
        <w:tc>
          <w:tcPr>
            <w:tcW w:w="2400" w:type="dxa"/>
          </w:tcPr>
          <w:p>
            <w:r>
              <w:t xml:space="preserve"/>
            </w:r>
          </w:p>
        </w:tc>
        <w:tc>
          <w:tcPr>
            <w:tcW w:w="2400" w:type="dxa"/>
          </w:tcPr>
          <w:p>
            <w:r>
              <w:t xml:space="preserve">03 Jun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0002088964 - France</w:t>
            </w:r>
          </w:p>
        </w:tc>
        <w:tc>
          <w:tcPr>
            <w:tcW w:w="2400" w:type="dxa"/>
          </w:tcPr>
          <w:p>
            <w:r>
              <w:t xml:space="preserve">0002088964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SUPPORT THE 2025 UN OCEAN CONFERENCE NICE, FRANCE 913 JUNE</w:t>
            </w:r>
          </w:p>
        </w:tc>
        <w:tc>
          <w:tcPr>
            <w:tcW w:w="2400" w:type="dxa"/>
          </w:tcPr>
          <w:p>
            <w:r>
              <w:t xml:space="preserve"/>
            </w:r>
          </w:p>
        </w:tc>
        <w:tc>
          <w:tcPr>
            <w:tcW w:w="2400" w:type="dxa"/>
          </w:tcPr>
          <w:p>
            <w:r>
              <w:t xml:space="preserve">02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0002089521 - France</w:t>
            </w:r>
          </w:p>
        </w:tc>
        <w:tc>
          <w:tcPr>
            <w:tcW w:w="2400" w:type="dxa"/>
          </w:tcPr>
          <w:p>
            <w:r>
              <w:t xml:space="preserve">0002089521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SUPPORT TO THE UN OCEAN CONFERENCE</w:t>
            </w:r>
          </w:p>
        </w:tc>
        <w:tc>
          <w:tcPr>
            <w:tcW w:w="2400" w:type="dxa"/>
          </w:tcPr>
          <w:p>
            <w:r>
              <w:t xml:space="preserve"/>
            </w:r>
          </w:p>
        </w:tc>
        <w:tc>
          <w:tcPr>
            <w:tcW w:w="2400" w:type="dxa"/>
          </w:tcPr>
          <w:p>
            <w:r>
              <w:t xml:space="preserve">07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0002091010 - France</w:t>
            </w:r>
          </w:p>
        </w:tc>
        <w:tc>
          <w:tcPr>
            <w:tcW w:w="2400" w:type="dxa"/>
          </w:tcPr>
          <w:p>
            <w:r>
              <w:t xml:space="preserve">0002091010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0002098766 - France</w:t>
            </w:r>
          </w:p>
        </w:tc>
        <w:tc>
          <w:tcPr>
            <w:tcW w:w="2400" w:type="dxa"/>
          </w:tcPr>
          <w:p>
            <w:r>
              <w:t xml:space="preserve">0002098766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15 Jun 2025</w:t>
            </w:r>
          </w:p>
        </w:tc>
        <w:tc>
          <w:tcPr>
            <w:tcW w:w="2400" w:type="dxa"/>
          </w:tcPr>
          <w:p>
            <w:r>
              <w:t xml:space="preserve">01 Aug 2025</w:t>
            </w:r>
          </w:p>
        </w:tc>
        <w:tc>
          <w:tcPr>
            <w:tcW w:w="2400" w:type="dxa"/>
          </w:tcPr>
          <w:p>
            <w:r>
              <w:t xml:space="preserve"/>
            </w:r>
          </w:p>
        </w:tc>
        <w:tc>
          <w:tcPr>
            <w:tcW w:w="2400" w:type="dxa"/>
          </w:tcPr>
          <w:p>
            <w:r>
              <w:t xml:space="preserve"/>
            </w:r>
          </w:p>
        </w:tc>
      </w:tr>
      <w:tr>
        <w:tc>
          <w:tcPr>
            <w:tcW w:w="2400" w:type="dxa"/>
          </w:tcPr>
          <w:p>
            <w:r>
              <w:t xml:space="preserve">0002101809 - France</w:t>
            </w:r>
          </w:p>
        </w:tc>
        <w:tc>
          <w:tcPr>
            <w:tcW w:w="2400" w:type="dxa"/>
          </w:tcPr>
          <w:p>
            <w:r>
              <w:t xml:space="preserve">0002101809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22 Jun 2025</w:t>
            </w:r>
          </w:p>
        </w:tc>
        <w:tc>
          <w:tcPr>
            <w:tcW w:w="2400" w:type="dxa"/>
          </w:tcPr>
          <w:p>
            <w:r>
              <w:t xml:space="preserve">07 Jul 2025</w:t>
            </w:r>
          </w:p>
        </w:tc>
        <w:tc>
          <w:tcPr>
            <w:tcW w:w="2400" w:type="dxa"/>
          </w:tcPr>
          <w:p>
            <w:r>
              <w:t xml:space="preserve"/>
            </w:r>
          </w:p>
        </w:tc>
        <w:tc>
          <w:tcPr>
            <w:tcW w:w="2400" w:type="dxa"/>
          </w:tcPr>
          <w:p>
            <w:r>
              <w:t xml:space="preserve"/>
            </w:r>
          </w:p>
        </w:tc>
      </w:tr>
      <w:tr>
        <w:tc>
          <w:tcPr>
            <w:tcW w:w="2400" w:type="dxa"/>
          </w:tcPr>
          <w:p>
            <w:r>
              <w:t xml:space="preserve">0002258199 - France</w:t>
            </w:r>
          </w:p>
        </w:tc>
        <w:tc>
          <w:tcPr>
            <w:tcW w:w="2400" w:type="dxa"/>
          </w:tcPr>
          <w:p>
            <w:r>
              <w:t xml:space="preserve">0002258199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HELP27 MTG, OECD ROUNDTABLE,56MAY26,PARIS</w:t>
            </w:r>
          </w:p>
        </w:tc>
        <w:tc>
          <w:tcPr>
            <w:tcW w:w="2400" w:type="dxa"/>
          </w:tcPr>
          <w:p>
            <w:r>
              <w:t xml:space="preserve"/>
            </w:r>
          </w:p>
        </w:tc>
        <w:tc>
          <w:tcPr>
            <w:tcW w:w="2400" w:type="dxa"/>
          </w:tcPr>
          <w:p>
            <w:r>
              <w:t xml:space="preserve">03 May 2026</w:t>
            </w:r>
          </w:p>
        </w:tc>
        <w:tc>
          <w:tcPr>
            <w:tcW w:w="2400" w:type="dxa"/>
          </w:tcPr>
          <w:p>
            <w:r>
              <w:t xml:space="preserve">07 May 2026</w:t>
            </w:r>
          </w:p>
        </w:tc>
        <w:tc>
          <w:tcPr>
            <w:tcW w:w="2400" w:type="dxa"/>
          </w:tcPr>
          <w:p>
            <w:r>
              <w:t xml:space="preserve"/>
            </w:r>
          </w:p>
        </w:tc>
        <w:tc>
          <w:tcPr>
            <w:tcW w:w="2400" w:type="dxa"/>
          </w:tcPr>
          <w:p>
            <w:r>
              <w:t xml:space="preserve"/>
            </w:r>
          </w:p>
        </w:tc>
      </w:tr>
      <w:tr>
        <w:tc>
          <w:tcPr>
            <w:tcW w:w="2400" w:type="dxa"/>
          </w:tcPr>
          <w:p>
            <w:r>
              <w:t xml:space="preserve">0002268276 - France</w:t>
            </w:r>
          </w:p>
        </w:tc>
        <w:tc>
          <w:tcPr>
            <w:tcW w:w="2400" w:type="dxa"/>
          </w:tcPr>
          <w:p>
            <w:r>
              <w:t xml:space="preserve">0002268276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ORGANIZE THE 27TH HELP MEETING AND ITS ADVISORY MEETING</w:t>
            </w:r>
          </w:p>
        </w:tc>
        <w:tc>
          <w:tcPr>
            <w:tcW w:w="2400" w:type="dxa"/>
          </w:tcPr>
          <w:p>
            <w:r>
              <w:t xml:space="preserve"/>
            </w:r>
          </w:p>
        </w:tc>
        <w:tc>
          <w:tcPr>
            <w:tcW w:w="2400" w:type="dxa"/>
          </w:tcPr>
          <w:p>
            <w:r>
              <w:t xml:space="preserve">03 May 2026</w:t>
            </w:r>
          </w:p>
        </w:tc>
        <w:tc>
          <w:tcPr>
            <w:tcW w:w="2400" w:type="dxa"/>
          </w:tcPr>
          <w:p>
            <w:r>
              <w:t xml:space="preserve">07 May 2026</w:t>
            </w:r>
          </w:p>
        </w:tc>
        <w:tc>
          <w:tcPr>
            <w:tcW w:w="2400" w:type="dxa"/>
          </w:tcPr>
          <w:p>
            <w:r>
              <w:t xml:space="preserve"/>
            </w:r>
          </w:p>
        </w:tc>
        <w:tc>
          <w:tcPr>
            <w:tcW w:w="2400" w:type="dxa"/>
          </w:tcPr>
          <w:p>
            <w:r>
              <w:t xml:space="preserve"/>
            </w:r>
          </w:p>
        </w:tc>
      </w:tr>
      <w:tr>
        <w:tc>
          <w:tcPr>
            <w:tcW w:w="2400" w:type="dxa"/>
          </w:tcPr>
          <w:p>
            <w:r>
              <w:t xml:space="preserve">0002269187 - France</w:t>
            </w:r>
          </w:p>
        </w:tc>
        <w:tc>
          <w:tcPr>
            <w:tcW w:w="2400" w:type="dxa"/>
          </w:tcPr>
          <w:p>
            <w:r>
              <w:t xml:space="preserve">0002269187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HELP27 MEETING AND OECD INFRADAY2026</w:t>
            </w:r>
          </w:p>
        </w:tc>
        <w:tc>
          <w:tcPr>
            <w:tcW w:w="2400" w:type="dxa"/>
          </w:tcPr>
          <w:p>
            <w:r>
              <w:t xml:space="preserve"/>
            </w:r>
          </w:p>
        </w:tc>
        <w:tc>
          <w:tcPr>
            <w:tcW w:w="2400" w:type="dxa"/>
          </w:tcPr>
          <w:p>
            <w:r>
              <w:t xml:space="preserve">02 May 2026</w:t>
            </w:r>
          </w:p>
        </w:tc>
        <w:tc>
          <w:tcPr>
            <w:tcW w:w="2400" w:type="dxa"/>
          </w:tcPr>
          <w:p>
            <w:r>
              <w:t xml:space="preserve">07 May 2026</w:t>
            </w:r>
          </w:p>
        </w:tc>
        <w:tc>
          <w:tcPr>
            <w:tcW w:w="2400" w:type="dxa"/>
          </w:tcPr>
          <w:p>
            <w:r>
              <w:t xml:space="preserve"/>
            </w:r>
          </w:p>
        </w:tc>
        <w:tc>
          <w:tcPr>
            <w:tcW w:w="2400" w:type="dxa"/>
          </w:tcPr>
          <w:p>
            <w:r>
              <w:t xml:space="preserve"/>
            </w:r>
          </w:p>
        </w:tc>
      </w:tr>
      <w:tr>
        <w:tc>
          <w:tcPr>
            <w:tcW w:w="2400" w:type="dxa"/>
          </w:tcPr>
          <w:p>
            <w:r>
              <w:t xml:space="preserve">0002272701 - France</w:t>
            </w:r>
          </w:p>
        </w:tc>
        <w:tc>
          <w:tcPr>
            <w:tcW w:w="2400" w:type="dxa"/>
          </w:tcPr>
          <w:p>
            <w:r>
              <w:t xml:space="preserve">0002272701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STATISTICS DIVISION</w:t>
            </w:r>
          </w:p>
        </w:tc>
        <w:tc>
          <w:tcPr>
            <w:tcW w:w="2400" w:type="dxa"/>
          </w:tcPr>
          <w:p>
            <w:r>
              <w:t xml:space="preserve">XB/SD_EXPERT_IEA_COMMITTEE_ENERGY_STATS_PARIS_FRANCE</w:t>
            </w:r>
          </w:p>
        </w:tc>
        <w:tc>
          <w:tcPr>
            <w:tcW w:w="2400" w:type="dxa"/>
          </w:tcPr>
          <w:p>
            <w:r>
              <w:t xml:space="preserve"/>
            </w:r>
          </w:p>
        </w:tc>
        <w:tc>
          <w:tcPr>
            <w:tcW w:w="2400" w:type="dxa"/>
          </w:tcPr>
          <w:p>
            <w:r>
              <w:t xml:space="preserve">09 May 2026</w:t>
            </w:r>
          </w:p>
        </w:tc>
        <w:tc>
          <w:tcPr>
            <w:tcW w:w="2400" w:type="dxa"/>
          </w:tcPr>
          <w:p>
            <w:r>
              <w:t xml:space="preserve">14 May 2026</w:t>
            </w:r>
          </w:p>
        </w:tc>
        <w:tc>
          <w:tcPr>
            <w:tcW w:w="2400" w:type="dxa"/>
          </w:tcPr>
          <w:p>
            <w:r>
              <w:t xml:space="preserve"/>
            </w:r>
          </w:p>
        </w:tc>
        <w:tc>
          <w:tcPr>
            <w:tcW w:w="2400" w:type="dxa"/>
          </w:tcPr>
          <w:p>
            <w:r>
              <w:t xml:space="preserve"/>
            </w:r>
          </w:p>
        </w:tc>
      </w:tr>
      <w:tr>
        <w:tc>
          <w:tcPr>
            <w:tcW w:w="2400" w:type="dxa"/>
          </w:tcPr>
          <w:p>
            <w:r>
              <w:t xml:space="preserve">0002276295 - France</w:t>
            </w:r>
          </w:p>
        </w:tc>
        <w:tc>
          <w:tcPr>
            <w:tcW w:w="2400" w:type="dxa"/>
          </w:tcPr>
          <w:p>
            <w:r>
              <w:t xml:space="preserve">0002276295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FINANCING FOR SUSTAINABLE DEVELOPMENT OFFICE</w:t>
            </w:r>
          </w:p>
        </w:tc>
        <w:tc>
          <w:tcPr>
            <w:tcW w:w="2400" w:type="dxa"/>
          </w:tcPr>
          <w:p>
            <w:r>
              <w:t xml:space="preserve">PARTICIPATE IN ODI, OECD, AND GPEDC MEETINGS</w:t>
            </w:r>
          </w:p>
        </w:tc>
        <w:tc>
          <w:tcPr>
            <w:tcW w:w="2400" w:type="dxa"/>
          </w:tcPr>
          <w:p>
            <w:r>
              <w:t xml:space="preserve"/>
            </w:r>
          </w:p>
        </w:tc>
        <w:tc>
          <w:tcPr>
            <w:tcW w:w="2400" w:type="dxa"/>
          </w:tcPr>
          <w:p>
            <w:r>
              <w:t xml:space="preserve">08 May 2026</w:t>
            </w:r>
          </w:p>
        </w:tc>
        <w:tc>
          <w:tcPr>
            <w:tcW w:w="2400" w:type="dxa"/>
          </w:tcPr>
          <w:p>
            <w:r>
              <w:t xml:space="preserve">13 May 2026</w:t>
            </w:r>
          </w:p>
        </w:tc>
        <w:tc>
          <w:tcPr>
            <w:tcW w:w="2400" w:type="dxa"/>
          </w:tcPr>
          <w:p>
            <w:r>
              <w:t xml:space="preserve"/>
            </w:r>
          </w:p>
        </w:tc>
        <w:tc>
          <w:tcPr>
            <w:tcW w:w="2400" w:type="dxa"/>
          </w:tcPr>
          <w:p>
            <w:r>
              <w:t xml:space="preserve"/>
            </w:r>
          </w:p>
        </w:tc>
      </w:tr>
      <w:tr>
        <w:tc>
          <w:tcPr>
            <w:tcW w:w="2400" w:type="dxa"/>
          </w:tcPr>
          <w:p>
            <w:r>
              <w:t xml:space="preserve">0002293718 - France</w:t>
            </w:r>
          </w:p>
        </w:tc>
        <w:tc>
          <w:tcPr>
            <w:tcW w:w="2400" w:type="dxa"/>
          </w:tcPr>
          <w:p>
            <w:r>
              <w:t xml:space="preserve">0002293718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STATISTICS DIVISION</w:t>
            </w:r>
          </w:p>
        </w:tc>
        <w:tc>
          <w:tcPr>
            <w:tcW w:w="2400" w:type="dxa"/>
          </w:tcPr>
          <w:p>
            <w:r>
              <w:t xml:space="preserve">SDXB TO PARTICIPATE IN OFFICIAL MEETINGS, PARIS AND GENEVA</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0002294471 - France</w:t>
            </w:r>
          </w:p>
        </w:tc>
        <w:tc>
          <w:tcPr>
            <w:tcW w:w="2400" w:type="dxa"/>
          </w:tcPr>
          <w:p>
            <w:r>
              <w:t xml:space="preserve">0002294471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INCLUSIVE SOCIAL DEVELOPMENT</w:t>
            </w:r>
          </w:p>
        </w:tc>
        <w:tc>
          <w:tcPr>
            <w:tcW w:w="2400" w:type="dxa"/>
          </w:tcPr>
          <w:p>
            <w:r>
              <w:t xml:space="preserve">XB/DISD_TO ATTEND_MEETING_IN_PARIS_1516JUNE 2026</w:t>
            </w:r>
          </w:p>
        </w:tc>
        <w:tc>
          <w:tcPr>
            <w:tcW w:w="2400" w:type="dxa"/>
          </w:tcPr>
          <w:p>
            <w:r>
              <w:t xml:space="preserve"/>
            </w:r>
          </w:p>
        </w:tc>
        <w:tc>
          <w:tcPr>
            <w:tcW w:w="2400" w:type="dxa"/>
          </w:tcPr>
          <w:p>
            <w:r>
              <w:t xml:space="preserve">13 Jun 2026</w:t>
            </w:r>
          </w:p>
        </w:tc>
        <w:tc>
          <w:tcPr>
            <w:tcW w:w="2400" w:type="dxa"/>
          </w:tcPr>
          <w:p>
            <w:r>
              <w:t xml:space="preserve">17 Jun 2026</w:t>
            </w:r>
          </w:p>
        </w:tc>
        <w:tc>
          <w:tcPr>
            <w:tcW w:w="2400" w:type="dxa"/>
          </w:tcPr>
          <w:p>
            <w:r>
              <w:t xml:space="preserve"/>
            </w:r>
          </w:p>
        </w:tc>
        <w:tc>
          <w:tcPr>
            <w:tcW w:w="2400" w:type="dxa"/>
          </w:tcPr>
          <w:p>
            <w:r>
              <w:t xml:space="preserve"/>
            </w:r>
          </w:p>
        </w:tc>
      </w:tr>
      <w:tr>
        <w:tc>
          <w:tcPr>
            <w:tcW w:w="2400" w:type="dxa"/>
          </w:tcPr>
          <w:p>
            <w:r>
              <w:t xml:space="preserve">0002065883 - Gabon</w:t>
            </w:r>
          </w:p>
        </w:tc>
        <w:tc>
          <w:tcPr>
            <w:tcW w:w="2400" w:type="dxa"/>
          </w:tcPr>
          <w:p>
            <w:r>
              <w:t xml:space="preserve">0002065883</w:t>
            </w:r>
          </w:p>
        </w:tc>
        <w:tc>
          <w:tcPr>
            <w:tcW w:w="2400" w:type="dxa"/>
          </w:tcPr>
          <w:p>
            <w:r>
              <w:t xml:space="preserve">Past</w:t>
            </w:r>
          </w:p>
        </w:tc>
        <w:tc>
          <w:tcPr>
            <w:tcW w:w="2400" w:type="dxa"/>
          </w:tcPr>
          <w:p>
            <w:r>
              <w:t xml:space="preserve">Gabon</w:t>
            </w:r>
          </w:p>
        </w:tc>
        <w:tc>
          <w:tcPr>
            <w:tcW w:w="2400" w:type="dxa"/>
          </w:tcPr>
          <w:p>
            <w:r>
              <w:t xml:space="preserve"/>
            </w:r>
          </w:p>
        </w:tc>
        <w:tc>
          <w:tcPr>
            <w:tcW w:w="2400" w:type="dxa"/>
          </w:tcPr>
          <w:p>
            <w:r>
              <w:t xml:space="preserve">STATISTICS DIVISION</w:t>
            </w:r>
          </w:p>
        </w:tc>
        <w:tc>
          <w:tcPr>
            <w:tcW w:w="2400" w:type="dxa"/>
          </w:tcPr>
          <w:p>
            <w:r>
              <w:t xml:space="preserve">SDNO COST, TO PARTICIPATE IN STG12CLASS</w:t>
            </w:r>
          </w:p>
        </w:tc>
        <w:tc>
          <w:tcPr>
            <w:tcW w:w="2400" w:type="dxa"/>
          </w:tcPr>
          <w:p>
            <w:r>
              <w:t xml:space="preserve"/>
            </w:r>
          </w:p>
        </w:tc>
        <w:tc>
          <w:tcPr>
            <w:tcW w:w="2400" w:type="dxa"/>
          </w:tcPr>
          <w:p>
            <w:r>
              <w:t xml:space="preserve">26 Apr 2025</w:t>
            </w:r>
          </w:p>
        </w:tc>
        <w:tc>
          <w:tcPr>
            <w:tcW w:w="2400" w:type="dxa"/>
          </w:tcPr>
          <w:p>
            <w:r>
              <w:t xml:space="preserve">01 May 2025</w:t>
            </w:r>
          </w:p>
        </w:tc>
        <w:tc>
          <w:tcPr>
            <w:tcW w:w="2400" w:type="dxa"/>
          </w:tcPr>
          <w:p>
            <w:r>
              <w:t xml:space="preserve"/>
            </w:r>
          </w:p>
        </w:tc>
        <w:tc>
          <w:tcPr>
            <w:tcW w:w="2400" w:type="dxa"/>
          </w:tcPr>
          <w:p>
            <w:r>
              <w:t xml:space="preserve"/>
            </w:r>
          </w:p>
        </w:tc>
      </w:tr>
      <w:tr>
        <w:tc>
          <w:tcPr>
            <w:tcW w:w="2400" w:type="dxa"/>
          </w:tcPr>
          <w:p>
            <w:r>
              <w:t xml:space="preserve">0002278125 - Georgia</w:t>
            </w:r>
          </w:p>
        </w:tc>
        <w:tc>
          <w:tcPr>
            <w:tcW w:w="2400" w:type="dxa"/>
          </w:tcPr>
          <w:p>
            <w:r>
              <w:t xml:space="preserve">0002278125</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2026 UN PUBLIC SERVICE FORUM AND AWARDS</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0002278782 - Georgia</w:t>
            </w:r>
          </w:p>
        </w:tc>
        <w:tc>
          <w:tcPr>
            <w:tcW w:w="2400" w:type="dxa"/>
          </w:tcPr>
          <w:p>
            <w:r>
              <w:t xml:space="preserve">0002278782</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ATTEND THE UN PUBLIC SERVICE FORUM 2026 ORGANIZED BY DPI</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0002280745 - Georgia</w:t>
            </w:r>
          </w:p>
        </w:tc>
        <w:tc>
          <w:tcPr>
            <w:tcW w:w="2400" w:type="dxa"/>
          </w:tcPr>
          <w:p>
            <w:r>
              <w:t xml:space="preserve">0002280745</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ORGANIZATION OF WORKSHOP DURING UNPSA 2026</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0002280822 - Georgia</w:t>
            </w:r>
          </w:p>
        </w:tc>
        <w:tc>
          <w:tcPr>
            <w:tcW w:w="2400" w:type="dxa"/>
          </w:tcPr>
          <w:p>
            <w:r>
              <w:t xml:space="preserve">0002280822</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 2026</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0002280956 - Georgia</w:t>
            </w:r>
          </w:p>
        </w:tc>
        <w:tc>
          <w:tcPr>
            <w:tcW w:w="2400" w:type="dxa"/>
          </w:tcPr>
          <w:p>
            <w:r>
              <w:t xml:space="preserve">0002280956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2026 UNPSF</w:t>
            </w:r>
          </w:p>
        </w:tc>
        <w:tc>
          <w:tcPr>
            <w:tcW w:w="2400" w:type="dxa"/>
          </w:tcPr>
          <w:p>
            <w:r>
              <w:t xml:space="preserve"/>
            </w:r>
          </w:p>
        </w:tc>
        <w:tc>
          <w:tcPr>
            <w:tcW w:w="2400" w:type="dxa"/>
          </w:tcPr>
          <w:p>
            <w:r>
              <w:t xml:space="preserve">21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0002281572 - Georgia</w:t>
            </w:r>
          </w:p>
        </w:tc>
        <w:tc>
          <w:tcPr>
            <w:tcW w:w="2400" w:type="dxa"/>
          </w:tcPr>
          <w:p>
            <w:r>
              <w:t xml:space="preserve">0002281572</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 AND AWARDS CEREMONY</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0002282026 - Georgia</w:t>
            </w:r>
          </w:p>
        </w:tc>
        <w:tc>
          <w:tcPr>
            <w:tcW w:w="2400" w:type="dxa"/>
          </w:tcPr>
          <w:p>
            <w:r>
              <w:t xml:space="preserve">0002282026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2026 UNPSF</w:t>
            </w:r>
          </w:p>
        </w:tc>
        <w:tc>
          <w:tcPr>
            <w:tcW w:w="2400" w:type="dxa"/>
          </w:tcPr>
          <w:p>
            <w:r>
              <w:t xml:space="preserve"/>
            </w:r>
          </w:p>
        </w:tc>
        <w:tc>
          <w:tcPr>
            <w:tcW w:w="2400" w:type="dxa"/>
          </w:tcPr>
          <w:p>
            <w:r>
              <w:t xml:space="preserve">21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0002283976 - Georgia</w:t>
            </w:r>
          </w:p>
        </w:tc>
        <w:tc>
          <w:tcPr>
            <w:tcW w:w="2400" w:type="dxa"/>
          </w:tcPr>
          <w:p>
            <w:r>
              <w:t xml:space="preserve">0002283976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2026 UNPSF</w:t>
            </w:r>
          </w:p>
        </w:tc>
        <w:tc>
          <w:tcPr>
            <w:tcW w:w="2400" w:type="dxa"/>
          </w:tcPr>
          <w:p>
            <w:r>
              <w:t xml:space="preserve"/>
            </w:r>
          </w:p>
        </w:tc>
        <w:tc>
          <w:tcPr>
            <w:tcW w:w="2400" w:type="dxa"/>
          </w:tcPr>
          <w:p>
            <w:r>
              <w:t xml:space="preserve">21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0002288073 - Georgia</w:t>
            </w:r>
          </w:p>
        </w:tc>
        <w:tc>
          <w:tcPr>
            <w:tcW w:w="2400" w:type="dxa"/>
          </w:tcPr>
          <w:p>
            <w:r>
              <w:t xml:space="preserve">0002288073</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OUSG/RPTC UNPSF IN TBILISI, GEORGIA 2325JUNE</w:t>
            </w:r>
          </w:p>
        </w:tc>
        <w:tc>
          <w:tcPr>
            <w:tcW w:w="2400" w:type="dxa"/>
          </w:tcPr>
          <w:p>
            <w:r>
              <w:t xml:space="preserve"/>
            </w:r>
          </w:p>
        </w:tc>
        <w:tc>
          <w:tcPr>
            <w:tcW w:w="2400" w:type="dxa"/>
          </w:tcPr>
          <w:p>
            <w:r>
              <w:t xml:space="preserve">22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0002288890 - Georgia</w:t>
            </w:r>
          </w:p>
        </w:tc>
        <w:tc>
          <w:tcPr>
            <w:tcW w:w="2400" w:type="dxa"/>
          </w:tcPr>
          <w:p>
            <w:r>
              <w:t xml:space="preserve">0002288890</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ORGANIZATION OF THE UN PUBLIC SERVICE FORUM</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0002292033 - Georgia</w:t>
            </w:r>
          </w:p>
        </w:tc>
        <w:tc>
          <w:tcPr>
            <w:tcW w:w="2400" w:type="dxa"/>
          </w:tcPr>
          <w:p>
            <w:r>
              <w:t xml:space="preserve">0002292033</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ORGANIZATION OF THE UN PUBLIC SERVICE FORUM</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0002295827 - Georgia</w:t>
            </w:r>
          </w:p>
        </w:tc>
        <w:tc>
          <w:tcPr>
            <w:tcW w:w="2400" w:type="dxa"/>
          </w:tcPr>
          <w:p>
            <w:r>
              <w:t xml:space="preserve">0002295827</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HELP ORGANISE THE UN PUBLIC SERVICE FORUM AND AWARDS</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0002295896 - Georgia</w:t>
            </w:r>
          </w:p>
        </w:tc>
        <w:tc>
          <w:tcPr>
            <w:tcW w:w="2400" w:type="dxa"/>
          </w:tcPr>
          <w:p>
            <w:r>
              <w:t xml:space="preserve">0002295896</w:t>
            </w:r>
          </w:p>
        </w:tc>
        <w:tc>
          <w:tcPr>
            <w:tcW w:w="2400" w:type="dxa"/>
          </w:tcPr>
          <w:p>
            <w:r>
              <w:t xml:space="preserve">Past</w:t>
            </w:r>
          </w:p>
        </w:tc>
        <w:tc>
          <w:tcPr>
            <w:tcW w:w="2400" w:type="dxa"/>
          </w:tcPr>
          <w:p>
            <w:r>
              <w:t xml:space="preserve">Georgia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0002028821 - Germany</w:t>
            </w:r>
          </w:p>
        </w:tc>
        <w:tc>
          <w:tcPr>
            <w:tcW w:w="2400" w:type="dxa"/>
          </w:tcPr>
          <w:p>
            <w:r>
              <w:t xml:space="preserve">0002028821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NORWEGIAN GEODESY AWARENESS RAISING</w:t>
            </w:r>
          </w:p>
        </w:tc>
        <w:tc>
          <w:tcPr>
            <w:tcW w:w="2400" w:type="dxa"/>
          </w:tcPr>
          <w:p>
            <w:r>
              <w:t xml:space="preserve"/>
            </w:r>
          </w:p>
        </w:tc>
        <w:tc>
          <w:tcPr>
            <w:tcW w:w="2400" w:type="dxa"/>
          </w:tcPr>
          <w:p>
            <w:r>
              <w:t xml:space="preserve">08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0002038521 - Germany</w:t>
            </w:r>
          </w:p>
        </w:tc>
        <w:tc>
          <w:tcPr>
            <w:tcW w:w="2400" w:type="dxa"/>
          </w:tcPr>
          <w:p>
            <w:r>
              <w:t xml:space="preserve">0002038521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TO FACILITATE 2ND GLOBAL WORKSHOP FOR 2025 VNR COUNTRIES</w:t>
            </w:r>
          </w:p>
        </w:tc>
        <w:tc>
          <w:tcPr>
            <w:tcW w:w="2400" w:type="dxa"/>
          </w:tcPr>
          <w:p>
            <w:r>
              <w:t xml:space="preserve"/>
            </w:r>
          </w:p>
        </w:tc>
        <w:tc>
          <w:tcPr>
            <w:tcW w:w="2400" w:type="dxa"/>
          </w:tcPr>
          <w:p>
            <w:r>
              <w:t xml:space="preserve">06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0002039325 - Germany</w:t>
            </w:r>
          </w:p>
        </w:tc>
        <w:tc>
          <w:tcPr>
            <w:tcW w:w="2400" w:type="dxa"/>
          </w:tcPr>
          <w:p>
            <w:r>
              <w:t xml:space="preserve">0002039325</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TO SERVICE SECOND GLOBAL WORKSHOP FOR 2025 VNR COUNTRIES</w:t>
            </w:r>
          </w:p>
        </w:tc>
        <w:tc>
          <w:tcPr>
            <w:tcW w:w="2400" w:type="dxa"/>
          </w:tcPr>
          <w:p>
            <w:r>
              <w:t xml:space="preserve"/>
            </w:r>
          </w:p>
        </w:tc>
        <w:tc>
          <w:tcPr>
            <w:tcW w:w="2400" w:type="dxa"/>
          </w:tcPr>
          <w:p>
            <w:r>
              <w:t xml:space="preserve">05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0002042088 - Germany</w:t>
            </w:r>
          </w:p>
        </w:tc>
        <w:tc>
          <w:tcPr>
            <w:tcW w:w="2400" w:type="dxa"/>
          </w:tcPr>
          <w:p>
            <w:r>
              <w:t xml:space="preserve">0002042088</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ASSIST &amp; COORDINATE AFRICA CAPACITY DEVELOPMENT WORKSHOP</w:t>
            </w:r>
          </w:p>
        </w:tc>
        <w:tc>
          <w:tcPr>
            <w:tcW w:w="2400" w:type="dxa"/>
          </w:tcPr>
          <w:p>
            <w:r>
              <w:t xml:space="preserve"/>
            </w:r>
          </w:p>
        </w:tc>
        <w:tc>
          <w:tcPr>
            <w:tcW w:w="2400" w:type="dxa"/>
          </w:tcPr>
          <w:p>
            <w:r>
              <w:t xml:space="preserve">18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0002043850 - Germany</w:t>
            </w:r>
          </w:p>
        </w:tc>
        <w:tc>
          <w:tcPr>
            <w:tcW w:w="2400" w:type="dxa"/>
          </w:tcPr>
          <w:p>
            <w:r>
              <w:t xml:space="preserve">0002043850</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SECOND GLOBAL WORKSHOP FOR COUNTRIES PRESENTING VNR</w:t>
            </w:r>
          </w:p>
        </w:tc>
        <w:tc>
          <w:tcPr>
            <w:tcW w:w="2400" w:type="dxa"/>
          </w:tcPr>
          <w:p>
            <w:r>
              <w:t xml:space="preserve"/>
            </w:r>
          </w:p>
        </w:tc>
        <w:tc>
          <w:tcPr>
            <w:tcW w:w="2400" w:type="dxa"/>
          </w:tcPr>
          <w:p>
            <w:r>
              <w:t xml:space="preserve">05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0002044640 - Germany</w:t>
            </w:r>
          </w:p>
        </w:tc>
        <w:tc>
          <w:tcPr>
            <w:tcW w:w="2400" w:type="dxa"/>
          </w:tcPr>
          <w:p>
            <w:r>
              <w:t xml:space="preserve">0002044640</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TO ORGANIZE THE SECOND GLOBAL WORKSHOP FOR 2025 VNRS</w:t>
            </w:r>
          </w:p>
        </w:tc>
        <w:tc>
          <w:tcPr>
            <w:tcW w:w="2400" w:type="dxa"/>
          </w:tcPr>
          <w:p>
            <w:r>
              <w:t xml:space="preserve"/>
            </w:r>
          </w:p>
        </w:tc>
        <w:tc>
          <w:tcPr>
            <w:tcW w:w="2400" w:type="dxa"/>
          </w:tcPr>
          <w:p>
            <w:r>
              <w:t xml:space="preserve">05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0002046957 - Germany</w:t>
            </w:r>
          </w:p>
        </w:tc>
        <w:tc>
          <w:tcPr>
            <w:tcW w:w="2400" w:type="dxa"/>
          </w:tcPr>
          <w:p>
            <w:r>
              <w:t xml:space="preserve">0002046957</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IMPLEMENT A UNGGCE WORKSHOP</w:t>
            </w:r>
          </w:p>
        </w:tc>
        <w:tc>
          <w:tcPr>
            <w:tcW w:w="2400" w:type="dxa"/>
          </w:tcPr>
          <w:p>
            <w:r>
              <w:t xml:space="preserve"/>
            </w:r>
          </w:p>
        </w:tc>
        <w:tc>
          <w:tcPr>
            <w:tcW w:w="2400" w:type="dxa"/>
          </w:tcPr>
          <w:p>
            <w:r>
              <w:t xml:space="preserve">18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0002059435 - Germany</w:t>
            </w:r>
          </w:p>
        </w:tc>
        <w:tc>
          <w:tcPr>
            <w:tcW w:w="2400" w:type="dxa"/>
          </w:tcPr>
          <w:p>
            <w:r>
              <w:t xml:space="preserve">0002059435</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ASSIST &amp; COORDINATE AFRICA CAPACITY DEVELOPMENT WORKSHOP</w:t>
            </w:r>
          </w:p>
        </w:tc>
        <w:tc>
          <w:tcPr>
            <w:tcW w:w="2400" w:type="dxa"/>
          </w:tcPr>
          <w:p>
            <w:r>
              <w:t xml:space="preserve"/>
            </w:r>
          </w:p>
        </w:tc>
        <w:tc>
          <w:tcPr>
            <w:tcW w:w="2400" w:type="dxa"/>
          </w:tcPr>
          <w:p>
            <w:r>
              <w:t xml:space="preserve">28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0002067200 - Germany</w:t>
            </w:r>
          </w:p>
        </w:tc>
        <w:tc>
          <w:tcPr>
            <w:tcW w:w="2400" w:type="dxa"/>
          </w:tcPr>
          <w:p>
            <w:r>
              <w:t xml:space="preserve">0002067200</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IMPLEMENT A UNGGCE WORKSHOP</w:t>
            </w:r>
          </w:p>
        </w:tc>
        <w:tc>
          <w:tcPr>
            <w:tcW w:w="2400" w:type="dxa"/>
          </w:tcPr>
          <w:p>
            <w:r>
              <w:t xml:space="preserve"/>
            </w:r>
          </w:p>
        </w:tc>
        <w:tc>
          <w:tcPr>
            <w:tcW w:w="2400" w:type="dxa"/>
          </w:tcPr>
          <w:p>
            <w:r>
              <w:t xml:space="preserve">28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0002068371 - Germany</w:t>
            </w:r>
          </w:p>
        </w:tc>
        <w:tc>
          <w:tcPr>
            <w:tcW w:w="2400" w:type="dxa"/>
          </w:tcPr>
          <w:p>
            <w:r>
              <w:t xml:space="preserve">0002068371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ASSEMBLY OF THE COUNCIL OF EUROPEAN SURVEYORS (CLGE)</w:t>
            </w:r>
          </w:p>
        </w:tc>
        <w:tc>
          <w:tcPr>
            <w:tcW w:w="2400" w:type="dxa"/>
          </w:tcPr>
          <w:p>
            <w:r>
              <w:t xml:space="preserve"/>
            </w:r>
          </w:p>
        </w:tc>
        <w:tc>
          <w:tcPr>
            <w:tcW w:w="2400" w:type="dxa"/>
          </w:tcPr>
          <w:p>
            <w:r>
              <w:t xml:space="preserve">07 May 2025</w:t>
            </w:r>
          </w:p>
        </w:tc>
        <w:tc>
          <w:tcPr>
            <w:tcW w:w="2400" w:type="dxa"/>
          </w:tcPr>
          <w:p>
            <w:r>
              <w:t xml:space="preserve">11 May 2025</w:t>
            </w:r>
          </w:p>
        </w:tc>
        <w:tc>
          <w:tcPr>
            <w:tcW w:w="2400" w:type="dxa"/>
          </w:tcPr>
          <w:p>
            <w:r>
              <w:t xml:space="preserve"/>
            </w:r>
          </w:p>
        </w:tc>
        <w:tc>
          <w:tcPr>
            <w:tcW w:w="2400" w:type="dxa"/>
          </w:tcPr>
          <w:p>
            <w:r>
              <w:t xml:space="preserve"/>
            </w:r>
          </w:p>
        </w:tc>
      </w:tr>
      <w:tr>
        <w:tc>
          <w:tcPr>
            <w:tcW w:w="2400" w:type="dxa"/>
          </w:tcPr>
          <w:p>
            <w:r>
              <w:t xml:space="preserve">0002070549 - Germany</w:t>
            </w:r>
          </w:p>
        </w:tc>
        <w:tc>
          <w:tcPr>
            <w:tcW w:w="2400" w:type="dxa"/>
          </w:tcPr>
          <w:p>
            <w:r>
              <w:t xml:space="preserve">0002070549</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OFFICE OF THE UNDER-SECRETARY-GENERAL</w:t>
            </w:r>
          </w:p>
        </w:tc>
        <w:tc>
          <w:tcPr>
            <w:tcW w:w="2400" w:type="dxa"/>
          </w:tcPr>
          <w:p>
            <w:r>
              <w:t xml:space="preserve">OUSG/RB GLOBAL SOLUTION SUMMIT IN BERLIN 56MAY</w:t>
            </w:r>
          </w:p>
        </w:tc>
        <w:tc>
          <w:tcPr>
            <w:tcW w:w="2400" w:type="dxa"/>
          </w:tcPr>
          <w:p>
            <w:r>
              <w:t xml:space="preserve"/>
            </w:r>
          </w:p>
        </w:tc>
        <w:tc>
          <w:tcPr>
            <w:tcW w:w="2400" w:type="dxa"/>
          </w:tcPr>
          <w:p>
            <w:r>
              <w:t xml:space="preserve">03 May 2025</w:t>
            </w:r>
          </w:p>
        </w:tc>
        <w:tc>
          <w:tcPr>
            <w:tcW w:w="2400" w:type="dxa"/>
          </w:tcPr>
          <w:p>
            <w:r>
              <w:t xml:space="preserve">07 May 2025</w:t>
            </w:r>
          </w:p>
        </w:tc>
        <w:tc>
          <w:tcPr>
            <w:tcW w:w="2400" w:type="dxa"/>
          </w:tcPr>
          <w:p>
            <w:r>
              <w:t xml:space="preserve"/>
            </w:r>
          </w:p>
        </w:tc>
        <w:tc>
          <w:tcPr>
            <w:tcW w:w="2400" w:type="dxa"/>
          </w:tcPr>
          <w:p>
            <w:r>
              <w:t xml:space="preserve"/>
            </w:r>
          </w:p>
        </w:tc>
      </w:tr>
      <w:tr>
        <w:tc>
          <w:tcPr>
            <w:tcW w:w="2400" w:type="dxa"/>
          </w:tcPr>
          <w:p>
            <w:r>
              <w:t xml:space="preserve">0002072602 - Germany</w:t>
            </w:r>
          </w:p>
        </w:tc>
        <w:tc>
          <w:tcPr>
            <w:tcW w:w="2400" w:type="dxa"/>
          </w:tcPr>
          <w:p>
            <w:r>
              <w:t xml:space="preserve">0002072602</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CONDUCT TRAINING WORKSHOP ON QUALITY ASSURANCE &amp; PREMEETIN</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0002088935 - Germany</w:t>
            </w:r>
          </w:p>
        </w:tc>
        <w:tc>
          <w:tcPr>
            <w:tcW w:w="2400" w:type="dxa"/>
          </w:tcPr>
          <w:p>
            <w:r>
              <w:t xml:space="preserve">0002088935</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DESA/DSDG  SUPPORT AT THE SIDE EVENT AT SB62 IN BONN</w:t>
            </w:r>
          </w:p>
        </w:tc>
        <w:tc>
          <w:tcPr>
            <w:tcW w:w="2400" w:type="dxa"/>
          </w:tcPr>
          <w:p>
            <w:r>
              <w:t xml:space="preserve"/>
            </w:r>
          </w:p>
        </w:tc>
        <w:tc>
          <w:tcPr>
            <w:tcW w:w="2400" w:type="dxa"/>
          </w:tcPr>
          <w:p>
            <w:r>
              <w:t xml:space="preserve">16 Jun 2025</w:t>
            </w:r>
          </w:p>
        </w:tc>
        <w:tc>
          <w:tcPr>
            <w:tcW w:w="2400" w:type="dxa"/>
          </w:tcPr>
          <w:p>
            <w:r>
              <w:t xml:space="preserve">18 Jun 2025</w:t>
            </w:r>
          </w:p>
        </w:tc>
        <w:tc>
          <w:tcPr>
            <w:tcW w:w="2400" w:type="dxa"/>
          </w:tcPr>
          <w:p>
            <w:r>
              <w:t xml:space="preserve"/>
            </w:r>
          </w:p>
        </w:tc>
        <w:tc>
          <w:tcPr>
            <w:tcW w:w="2400" w:type="dxa"/>
          </w:tcPr>
          <w:p>
            <w:r>
              <w:t xml:space="preserve"/>
            </w:r>
          </w:p>
        </w:tc>
      </w:tr>
      <w:tr>
        <w:tc>
          <w:tcPr>
            <w:tcW w:w="2400" w:type="dxa"/>
          </w:tcPr>
          <w:p>
            <w:r>
              <w:t xml:space="preserve">0002097927 - Germany</w:t>
            </w:r>
          </w:p>
        </w:tc>
        <w:tc>
          <w:tcPr>
            <w:tcW w:w="2400" w:type="dxa"/>
          </w:tcPr>
          <w:p>
            <w:r>
              <w:t xml:space="preserve">0002097927</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EXECUTIVE OFFICE</w:t>
            </w:r>
          </w:p>
        </w:tc>
        <w:tc>
          <w:tcPr>
            <w:tcW w:w="2400" w:type="dxa"/>
          </w:tcPr>
          <w:p>
            <w:r>
              <w:t xml:space="preserve">FSDO/XB  4TH INTL CONF ON FINANCING FOR DEVP (FFD4)</w:t>
            </w:r>
          </w:p>
        </w:tc>
        <w:tc>
          <w:tcPr>
            <w:tcW w:w="2400" w:type="dxa"/>
          </w:tcPr>
          <w:p>
            <w:r>
              <w:t xml:space="preserve"/>
            </w:r>
          </w:p>
        </w:tc>
        <w:tc>
          <w:tcPr>
            <w:tcW w:w="2400" w:type="dxa"/>
          </w:tcPr>
          <w:p>
            <w:r>
              <w:t xml:space="preserve">22 Jun 2025</w:t>
            </w:r>
          </w:p>
        </w:tc>
        <w:tc>
          <w:tcPr>
            <w:tcW w:w="2400" w:type="dxa"/>
          </w:tcPr>
          <w:p>
            <w:r>
              <w:t xml:space="preserve">11 Jul 2025</w:t>
            </w:r>
          </w:p>
        </w:tc>
        <w:tc>
          <w:tcPr>
            <w:tcW w:w="2400" w:type="dxa"/>
          </w:tcPr>
          <w:p>
            <w:r>
              <w:t xml:space="preserve"/>
            </w:r>
          </w:p>
        </w:tc>
        <w:tc>
          <w:tcPr>
            <w:tcW w:w="2400" w:type="dxa"/>
          </w:tcPr>
          <w:p>
            <w:r>
              <w:t xml:space="preserve"/>
            </w:r>
          </w:p>
        </w:tc>
      </w:tr>
      <w:tr>
        <w:tc>
          <w:tcPr>
            <w:tcW w:w="2400" w:type="dxa"/>
          </w:tcPr>
          <w:p>
            <w:r>
              <w:t xml:space="preserve">0002261134 - Germany</w:t>
            </w:r>
          </w:p>
        </w:tc>
        <w:tc>
          <w:tcPr>
            <w:tcW w:w="2400" w:type="dxa"/>
          </w:tcPr>
          <w:p>
            <w:r>
              <w:t xml:space="preserve">0002261134</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MTNG OF THE INDEPENDENT GROUP OF SCIENTISTS,1315APR,BERLIN</w:t>
            </w:r>
          </w:p>
        </w:tc>
        <w:tc>
          <w:tcPr>
            <w:tcW w:w="2400" w:type="dxa"/>
          </w:tcPr>
          <w:p>
            <w:r>
              <w:t xml:space="preserve"/>
            </w:r>
          </w:p>
        </w:tc>
        <w:tc>
          <w:tcPr>
            <w:tcW w:w="2400" w:type="dxa"/>
          </w:tcPr>
          <w:p>
            <w:r>
              <w:t xml:space="preserve">11 Apr 2026</w:t>
            </w:r>
          </w:p>
        </w:tc>
        <w:tc>
          <w:tcPr>
            <w:tcW w:w="2400" w:type="dxa"/>
          </w:tcPr>
          <w:p>
            <w:r>
              <w:t xml:space="preserve">16 Apr 2026</w:t>
            </w:r>
          </w:p>
        </w:tc>
        <w:tc>
          <w:tcPr>
            <w:tcW w:w="2400" w:type="dxa"/>
          </w:tcPr>
          <w:p>
            <w:r>
              <w:t xml:space="preserve"/>
            </w:r>
          </w:p>
        </w:tc>
        <w:tc>
          <w:tcPr>
            <w:tcW w:w="2400" w:type="dxa"/>
          </w:tcPr>
          <w:p>
            <w:r>
              <w:t xml:space="preserve"/>
            </w:r>
          </w:p>
        </w:tc>
      </w:tr>
      <w:tr>
        <w:tc>
          <w:tcPr>
            <w:tcW w:w="2400" w:type="dxa"/>
          </w:tcPr>
          <w:p>
            <w:r>
              <w:t xml:space="preserve">0002261573 - Germany</w:t>
            </w:r>
          </w:p>
        </w:tc>
        <w:tc>
          <w:tcPr>
            <w:tcW w:w="2400" w:type="dxa"/>
          </w:tcPr>
          <w:p>
            <w:r>
              <w:t xml:space="preserve">0002261573</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SUPPORT MEETING AND WRITING WORKSHOP FOR THE 2027 GSDR</w:t>
            </w:r>
          </w:p>
        </w:tc>
        <w:tc>
          <w:tcPr>
            <w:tcW w:w="2400" w:type="dxa"/>
          </w:tcPr>
          <w:p>
            <w:r>
              <w:t xml:space="preserve"/>
            </w:r>
          </w:p>
        </w:tc>
        <w:tc>
          <w:tcPr>
            <w:tcW w:w="2400" w:type="dxa"/>
          </w:tcPr>
          <w:p>
            <w:r>
              <w:t xml:space="preserve">11 Apr 2026</w:t>
            </w:r>
          </w:p>
        </w:tc>
        <w:tc>
          <w:tcPr>
            <w:tcW w:w="2400" w:type="dxa"/>
          </w:tcPr>
          <w:p>
            <w:r>
              <w:t xml:space="preserve">16 Apr 2026</w:t>
            </w:r>
          </w:p>
        </w:tc>
        <w:tc>
          <w:tcPr>
            <w:tcW w:w="2400" w:type="dxa"/>
          </w:tcPr>
          <w:p>
            <w:r>
              <w:t xml:space="preserve"/>
            </w:r>
          </w:p>
        </w:tc>
        <w:tc>
          <w:tcPr>
            <w:tcW w:w="2400" w:type="dxa"/>
          </w:tcPr>
          <w:p>
            <w:r>
              <w:t xml:space="preserve"/>
            </w:r>
          </w:p>
        </w:tc>
      </w:tr>
      <w:tr>
        <w:tc>
          <w:tcPr>
            <w:tcW w:w="2400" w:type="dxa"/>
          </w:tcPr>
          <w:p>
            <w:r>
              <w:t xml:space="preserve">0002263428 - Germany</w:t>
            </w:r>
          </w:p>
        </w:tc>
        <w:tc>
          <w:tcPr>
            <w:tcW w:w="2400" w:type="dxa"/>
          </w:tcPr>
          <w:p>
            <w:r>
              <w:t xml:space="preserve">0002263428</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GEOSPATIAL WORLD FORUM PARTICIPATION</w:t>
            </w:r>
          </w:p>
        </w:tc>
        <w:tc>
          <w:tcPr>
            <w:tcW w:w="2400" w:type="dxa"/>
          </w:tcPr>
          <w:p>
            <w:r>
              <w:t xml:space="preserve"/>
            </w:r>
          </w:p>
        </w:tc>
        <w:tc>
          <w:tcPr>
            <w:tcW w:w="2400" w:type="dxa"/>
          </w:tcPr>
          <w:p>
            <w:r>
              <w:t xml:space="preserve">27 Apr 2026</w:t>
            </w:r>
          </w:p>
        </w:tc>
        <w:tc>
          <w:tcPr>
            <w:tcW w:w="2400" w:type="dxa"/>
          </w:tcPr>
          <w:p>
            <w:r>
              <w:t xml:space="preserve">01 May 2026</w:t>
            </w:r>
          </w:p>
        </w:tc>
        <w:tc>
          <w:tcPr>
            <w:tcW w:w="2400" w:type="dxa"/>
          </w:tcPr>
          <w:p>
            <w:r>
              <w:t xml:space="preserve"/>
            </w:r>
          </w:p>
        </w:tc>
        <w:tc>
          <w:tcPr>
            <w:tcW w:w="2400" w:type="dxa"/>
          </w:tcPr>
          <w:p>
            <w:r>
              <w:t xml:space="preserve"/>
            </w:r>
          </w:p>
        </w:tc>
      </w:tr>
      <w:tr>
        <w:tc>
          <w:tcPr>
            <w:tcW w:w="2400" w:type="dxa"/>
          </w:tcPr>
          <w:p>
            <w:r>
              <w:t xml:space="preserve">0002270501 - Germany</w:t>
            </w:r>
          </w:p>
        </w:tc>
        <w:tc>
          <w:tcPr>
            <w:tcW w:w="2400" w:type="dxa"/>
          </w:tcPr>
          <w:p>
            <w:r>
              <w:t xml:space="preserve">0002270501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OFFICE OF THE UNDER-SECRETARY-GENERAL</w:t>
            </w:r>
          </w:p>
        </w:tc>
        <w:tc>
          <w:tcPr>
            <w:tcW w:w="2400" w:type="dxa"/>
          </w:tcPr>
          <w:p>
            <w:r>
              <w:t xml:space="preserve">OUSG/RB GLOBAL SOLUTIONS SUMMIT, BERLIN 1 &amp; 2 JUNE 2026</w:t>
            </w:r>
          </w:p>
        </w:tc>
        <w:tc>
          <w:tcPr>
            <w:tcW w:w="2400" w:type="dxa"/>
          </w:tcPr>
          <w:p>
            <w:r>
              <w:t xml:space="preserve"/>
            </w:r>
          </w:p>
        </w:tc>
        <w:tc>
          <w:tcPr>
            <w:tcW w:w="2400" w:type="dxa"/>
          </w:tcPr>
          <w:p>
            <w:r>
              <w:t xml:space="preserve">30 May 2026</w:t>
            </w:r>
          </w:p>
        </w:tc>
        <w:tc>
          <w:tcPr>
            <w:tcW w:w="2400" w:type="dxa"/>
          </w:tcPr>
          <w:p>
            <w:r>
              <w:t xml:space="preserve">03 Jun 2026</w:t>
            </w:r>
          </w:p>
        </w:tc>
        <w:tc>
          <w:tcPr>
            <w:tcW w:w="2400" w:type="dxa"/>
          </w:tcPr>
          <w:p>
            <w:r>
              <w:t xml:space="preserve"/>
            </w:r>
          </w:p>
        </w:tc>
        <w:tc>
          <w:tcPr>
            <w:tcW w:w="2400" w:type="dxa"/>
          </w:tcPr>
          <w:p>
            <w:r>
              <w:t xml:space="preserve"/>
            </w:r>
          </w:p>
        </w:tc>
      </w:tr>
      <w:tr>
        <w:tc>
          <w:tcPr>
            <w:tcW w:w="2400" w:type="dxa"/>
          </w:tcPr>
          <w:p>
            <w:r>
              <w:t xml:space="preserve">0002273876 - Germany</w:t>
            </w:r>
          </w:p>
        </w:tc>
        <w:tc>
          <w:tcPr>
            <w:tcW w:w="2400" w:type="dxa"/>
          </w:tcPr>
          <w:p>
            <w:r>
              <w:t xml:space="preserve">0002273876</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INTERNATIONAL TRANSPORT FORUM SUMMIT 2026</w:t>
            </w:r>
          </w:p>
        </w:tc>
        <w:tc>
          <w:tcPr>
            <w:tcW w:w="2400" w:type="dxa"/>
          </w:tcPr>
          <w:p>
            <w:r>
              <w:t xml:space="preserve"/>
            </w:r>
          </w:p>
        </w:tc>
        <w:tc>
          <w:tcPr>
            <w:tcW w:w="2400" w:type="dxa"/>
          </w:tcPr>
          <w:p>
            <w:r>
              <w:t xml:space="preserve">05 May 2026</w:t>
            </w:r>
          </w:p>
        </w:tc>
        <w:tc>
          <w:tcPr>
            <w:tcW w:w="2400" w:type="dxa"/>
          </w:tcPr>
          <w:p>
            <w:r>
              <w:t xml:space="preserve">09 May 2026</w:t>
            </w:r>
          </w:p>
        </w:tc>
        <w:tc>
          <w:tcPr>
            <w:tcW w:w="2400" w:type="dxa"/>
          </w:tcPr>
          <w:p>
            <w:r>
              <w:t xml:space="preserve"/>
            </w:r>
          </w:p>
        </w:tc>
        <w:tc>
          <w:tcPr>
            <w:tcW w:w="2400" w:type="dxa"/>
          </w:tcPr>
          <w:p>
            <w:r>
              <w:t xml:space="preserve"/>
            </w:r>
          </w:p>
        </w:tc>
      </w:tr>
      <w:tr>
        <w:tc>
          <w:tcPr>
            <w:tcW w:w="2400" w:type="dxa"/>
          </w:tcPr>
          <w:p>
            <w:r>
              <w:t xml:space="preserve">0002279022 - Germany</w:t>
            </w:r>
          </w:p>
        </w:tc>
        <w:tc>
          <w:tcPr>
            <w:tcW w:w="2400" w:type="dxa"/>
          </w:tcPr>
          <w:p>
            <w:r>
              <w:t xml:space="preserve">0002279022</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STATISTICS DIVISION</w:t>
            </w:r>
          </w:p>
        </w:tc>
        <w:tc>
          <w:tcPr>
            <w:tcW w:w="2400" w:type="dxa"/>
          </w:tcPr>
          <w:p>
            <w:r>
              <w:t xml:space="preserve">TECHNICAL WORKSHOP ON UN SYSTEM DATA COMMONS</w:t>
            </w:r>
          </w:p>
        </w:tc>
        <w:tc>
          <w:tcPr>
            <w:tcW w:w="2400" w:type="dxa"/>
          </w:tcPr>
          <w:p>
            <w:r>
              <w:t xml:space="preserve"/>
            </w:r>
          </w:p>
        </w:tc>
        <w:tc>
          <w:tcPr>
            <w:tcW w:w="2400" w:type="dxa"/>
          </w:tcPr>
          <w:p>
            <w:r>
              <w:t xml:space="preserve">27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0002284458 - Germany</w:t>
            </w:r>
          </w:p>
        </w:tc>
        <w:tc>
          <w:tcPr>
            <w:tcW w:w="2400" w:type="dxa"/>
          </w:tcPr>
          <w:p>
            <w:r>
              <w:t xml:space="preserve">0002284458</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ASIAPACIFIC &amp; AFRICA ENERGY SECTOR GHG INVENTORY CAPACITY</w:t>
            </w:r>
          </w:p>
        </w:tc>
        <w:tc>
          <w:tcPr>
            <w:tcW w:w="2400" w:type="dxa"/>
          </w:tcPr>
          <w:p>
            <w:r>
              <w:t xml:space="preserve"/>
            </w:r>
          </w:p>
        </w:tc>
        <w:tc>
          <w:tcPr>
            <w:tcW w:w="2400" w:type="dxa"/>
          </w:tcPr>
          <w:p>
            <w:r>
              <w:t xml:space="preserve">17 May 2026</w:t>
            </w:r>
          </w:p>
        </w:tc>
        <w:tc>
          <w:tcPr>
            <w:tcW w:w="2400" w:type="dxa"/>
          </w:tcPr>
          <w:p>
            <w:r>
              <w:t xml:space="preserve">23 May 2026</w:t>
            </w:r>
          </w:p>
        </w:tc>
        <w:tc>
          <w:tcPr>
            <w:tcW w:w="2400" w:type="dxa"/>
          </w:tcPr>
          <w:p>
            <w:r>
              <w:t xml:space="preserve"/>
            </w:r>
          </w:p>
        </w:tc>
        <w:tc>
          <w:tcPr>
            <w:tcW w:w="2400" w:type="dxa"/>
          </w:tcPr>
          <w:p>
            <w:r>
              <w:t xml:space="preserve"/>
            </w:r>
          </w:p>
        </w:tc>
      </w:tr>
      <w:tr>
        <w:tc>
          <w:tcPr>
            <w:tcW w:w="2400" w:type="dxa"/>
          </w:tcPr>
          <w:p>
            <w:r>
              <w:t xml:space="preserve">0002300571 - Germany</w:t>
            </w:r>
          </w:p>
        </w:tc>
        <w:tc>
          <w:tcPr>
            <w:tcW w:w="2400" w:type="dxa"/>
          </w:tcPr>
          <w:p>
            <w:r>
              <w:t xml:space="preserve">0002300571</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DESA/DSDG SUPPORT 7 SYNERGY CONF.</w:t>
            </w:r>
          </w:p>
        </w:tc>
        <w:tc>
          <w:tcPr>
            <w:tcW w:w="2400" w:type="dxa"/>
          </w:tcPr>
          <w:p>
            <w:r>
              <w:t xml:space="preserve"/>
            </w:r>
          </w:p>
        </w:tc>
        <w:tc>
          <w:tcPr>
            <w:tcW w:w="2400" w:type="dxa"/>
          </w:tcPr>
          <w:p>
            <w:r>
              <w:t xml:space="preserve">27 Jun 2026</w:t>
            </w:r>
          </w:p>
        </w:tc>
        <w:tc>
          <w:tcPr>
            <w:tcW w:w="2400" w:type="dxa"/>
          </w:tcPr>
          <w:p>
            <w:r>
              <w:t xml:space="preserve">01 Jul 2026</w:t>
            </w:r>
          </w:p>
        </w:tc>
        <w:tc>
          <w:tcPr>
            <w:tcW w:w="2400" w:type="dxa"/>
          </w:tcPr>
          <w:p>
            <w:r>
              <w:t xml:space="preserve"/>
            </w:r>
          </w:p>
        </w:tc>
        <w:tc>
          <w:tcPr>
            <w:tcW w:w="2400" w:type="dxa"/>
          </w:tcPr>
          <w:p>
            <w:r>
              <w:t xml:space="preserve"/>
            </w:r>
          </w:p>
        </w:tc>
      </w:tr>
      <w:tr>
        <w:tc>
          <w:tcPr>
            <w:tcW w:w="2400" w:type="dxa"/>
          </w:tcPr>
          <w:p>
            <w:r>
              <w:t xml:space="preserve">0002303244 - Germany</w:t>
            </w:r>
          </w:p>
        </w:tc>
        <w:tc>
          <w:tcPr>
            <w:tcW w:w="2400" w:type="dxa"/>
          </w:tcPr>
          <w:p>
            <w:r>
              <w:t xml:space="preserve">0002303244</w:t>
            </w:r>
          </w:p>
        </w:tc>
        <w:tc>
          <w:tcPr>
            <w:tcW w:w="2400" w:type="dxa"/>
          </w:tcPr>
          <w:p>
            <w:r>
              <w:t xml:space="preserve">Past</w:t>
            </w:r>
          </w:p>
        </w:tc>
        <w:tc>
          <w:tcPr>
            <w:tcW w:w="2400" w:type="dxa"/>
          </w:tcPr>
          <w:p>
            <w:r>
              <w:t xml:space="preserve">Germany</w:t>
            </w:r>
          </w:p>
        </w:tc>
        <w:tc>
          <w:tcPr>
            <w:tcW w:w="2400" w:type="dxa"/>
          </w:tcPr>
          <w:p>
            <w:r>
              <w:t xml:space="preserve"/>
            </w:r>
          </w:p>
        </w:tc>
        <w:tc>
          <w:tcPr>
            <w:tcW w:w="2400" w:type="dxa"/>
          </w:tcPr>
          <w:p>
            <w:r>
              <w:t xml:space="preserve">DIVISION FOR SUSTAINABLE DEVELOPMENT GOALS</w:t>
            </w:r>
          </w:p>
        </w:tc>
        <w:tc>
          <w:tcPr>
            <w:tcW w:w="2400" w:type="dxa"/>
          </w:tcPr>
          <w:p>
            <w:r>
              <w:t xml:space="preserve">CONFERENCE ON SUSTAINABILITY COOPERATION BEYOND 2030 &amp; HSC</w:t>
            </w:r>
          </w:p>
        </w:tc>
        <w:tc>
          <w:tcPr>
            <w:tcW w:w="2400" w:type="dxa"/>
          </w:tcPr>
          <w:p>
            <w:r>
              <w:t xml:space="preserve"/>
            </w:r>
          </w:p>
        </w:tc>
        <w:tc>
          <w:tcPr>
            <w:tcW w:w="2400" w:type="dxa"/>
          </w:tcPr>
          <w:p>
            <w:r>
              <w:t xml:space="preserve">23 Jun 2026</w:t>
            </w:r>
          </w:p>
        </w:tc>
        <w:tc>
          <w:tcPr>
            <w:tcW w:w="2400" w:type="dxa"/>
          </w:tcPr>
          <w:p>
            <w:r>
              <w:t xml:space="preserve">01 Jul 2026</w:t>
            </w:r>
          </w:p>
        </w:tc>
        <w:tc>
          <w:tcPr>
            <w:tcW w:w="2400" w:type="dxa"/>
          </w:tcPr>
          <w:p>
            <w:r>
              <w:t xml:space="preserve"/>
            </w:r>
          </w:p>
        </w:tc>
        <w:tc>
          <w:tcPr>
            <w:tcW w:w="2400" w:type="dxa"/>
          </w:tcPr>
          <w:p>
            <w:r>
              <w:t xml:space="preserve"/>
            </w:r>
          </w:p>
        </w:tc>
      </w:tr>
      <w:tr>
        <w:tc>
          <w:tcPr>
            <w:tcW w:w="2400" w:type="dxa"/>
          </w:tcPr>
          <w:p>
            <w:r>
              <w:t xml:space="preserve">0002054145 - Greece</w:t>
            </w:r>
          </w:p>
        </w:tc>
        <w:tc>
          <w:tcPr>
            <w:tcW w:w="2400" w:type="dxa"/>
          </w:tcPr>
          <w:p>
            <w:r>
              <w:t xml:space="preserve">0002054145</w:t>
            </w:r>
          </w:p>
        </w:tc>
        <w:tc>
          <w:tcPr>
            <w:tcW w:w="2400" w:type="dxa"/>
          </w:tcPr>
          <w:p>
            <w:r>
              <w:t xml:space="preserve">Past</w:t>
            </w:r>
          </w:p>
        </w:tc>
        <w:tc>
          <w:tcPr>
            <w:tcW w:w="2400" w:type="dxa"/>
          </w:tcPr>
          <w:p>
            <w:r>
              <w:t xml:space="preserve">Greece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IGF AT THE BEYOUND 2025 CONFERENCE</w:t>
            </w:r>
          </w:p>
        </w:tc>
        <w:tc>
          <w:tcPr>
            <w:tcW w:w="2400" w:type="dxa"/>
          </w:tcPr>
          <w:p>
            <w:r>
              <w:t xml:space="preserve"/>
            </w:r>
          </w:p>
        </w:tc>
        <w:tc>
          <w:tcPr>
            <w:tcW w:w="2400" w:type="dxa"/>
          </w:tcPr>
          <w:p>
            <w:r>
              <w:t xml:space="preserve">04 Apr 2025</w:t>
            </w:r>
          </w:p>
        </w:tc>
        <w:tc>
          <w:tcPr>
            <w:tcW w:w="2400" w:type="dxa"/>
          </w:tcPr>
          <w:p>
            <w:r>
              <w:t xml:space="preserve">06 Apr 2025</w:t>
            </w:r>
          </w:p>
        </w:tc>
        <w:tc>
          <w:tcPr>
            <w:tcW w:w="2400" w:type="dxa"/>
          </w:tcPr>
          <w:p>
            <w:r>
              <w:t xml:space="preserve"/>
            </w:r>
          </w:p>
        </w:tc>
        <w:tc>
          <w:tcPr>
            <w:tcW w:w="2400" w:type="dxa"/>
          </w:tcPr>
          <w:p>
            <w:r>
              <w:t xml:space="preserve"/>
            </w:r>
          </w:p>
        </w:tc>
      </w:tr>
      <w:tr>
        <w:tc>
          <w:tcPr>
            <w:tcW w:w="2400" w:type="dxa"/>
          </w:tcPr>
          <w:p>
            <w:r>
              <w:t xml:space="preserve">0002085160 - Greece</w:t>
            </w:r>
          </w:p>
        </w:tc>
        <w:tc>
          <w:tcPr>
            <w:tcW w:w="2400" w:type="dxa"/>
          </w:tcPr>
          <w:p>
            <w:r>
              <w:t xml:space="preserve">0002085160</w:t>
            </w:r>
          </w:p>
        </w:tc>
        <w:tc>
          <w:tcPr>
            <w:tcW w:w="2400" w:type="dxa"/>
          </w:tcPr>
          <w:p>
            <w:r>
              <w:t xml:space="preserve">Past</w:t>
            </w:r>
          </w:p>
        </w:tc>
        <w:tc>
          <w:tcPr>
            <w:tcW w:w="2400" w:type="dxa"/>
          </w:tcPr>
          <w:p>
            <w:r>
              <w:t xml:space="preserve">Greece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DIGITAL WORLD SUMMIT (NRI OF GREECE) IN ATHENS</w:t>
            </w:r>
          </w:p>
        </w:tc>
        <w:tc>
          <w:tcPr>
            <w:tcW w:w="2400" w:type="dxa"/>
          </w:tcPr>
          <w:p>
            <w:r>
              <w:t xml:space="preserve"/>
            </w:r>
          </w:p>
        </w:tc>
        <w:tc>
          <w:tcPr>
            <w:tcW w:w="2400" w:type="dxa"/>
          </w:tcPr>
          <w:p>
            <w:r>
              <w:t xml:space="preserve">22 May 2025</w:t>
            </w:r>
          </w:p>
        </w:tc>
        <w:tc>
          <w:tcPr>
            <w:tcW w:w="2400" w:type="dxa"/>
          </w:tcPr>
          <w:p>
            <w:r>
              <w:t xml:space="preserve">23 May 2025</w:t>
            </w:r>
          </w:p>
        </w:tc>
        <w:tc>
          <w:tcPr>
            <w:tcW w:w="2400" w:type="dxa"/>
          </w:tcPr>
          <w:p>
            <w:r>
              <w:t xml:space="preserve"/>
            </w:r>
          </w:p>
        </w:tc>
        <w:tc>
          <w:tcPr>
            <w:tcW w:w="2400" w:type="dxa"/>
          </w:tcPr>
          <w:p>
            <w:r>
              <w:t xml:space="preserve"/>
            </w:r>
          </w:p>
        </w:tc>
      </w:tr>
      <w:tr>
        <w:tc>
          <w:tcPr>
            <w:tcW w:w="2400" w:type="dxa"/>
          </w:tcPr>
          <w:p>
            <w:r>
              <w:t xml:space="preserve">S9AC0003_DSDG - Greece</w:t>
            </w:r>
          </w:p>
        </w:tc>
        <w:tc>
          <w:tcPr>
            <w:tcW w:w="2400" w:type="dxa"/>
          </w:tcPr>
          <w:p>
            <w:r>
              <w:t xml:space="preserve">S9AC0003_DSDG</w:t>
            </w:r>
          </w:p>
        </w:tc>
        <w:tc>
          <w:tcPr>
            <w:tcW w:w="2400" w:type="dxa"/>
          </w:tcPr>
          <w:p>
            <w:r>
              <w:t xml:space="preserve">Forecast</w:t>
            </w:r>
          </w:p>
        </w:tc>
        <w:tc>
          <w:tcPr>
            <w:tcW w:w="2400" w:type="dxa"/>
          </w:tcPr>
          <w:p>
            <w:r>
              <w:t xml:space="preserve">Greece</w:t>
            </w:r>
          </w:p>
        </w:tc>
        <w:tc>
          <w:tcPr>
            <w:tcW w:w="2400" w:type="dxa"/>
          </w:tcPr>
          <w:p>
            <w:r>
              <w:t xml:space="preserve">Athens</w:t>
            </w:r>
          </w:p>
        </w:tc>
        <w:tc>
          <w:tcPr>
            <w:tcW w:w="2400" w:type="dxa"/>
          </w:tcPr>
          <w:p>
            <w:r>
              <w:t xml:space="preserve">DSDG</w:t>
            </w:r>
          </w:p>
        </w:tc>
        <w:tc>
          <w:tcPr>
            <w:tcW w:w="2400" w:type="dxa"/>
          </w:tcPr>
          <w:p>
            <w:r>
              <w:t xml:space="preserve">Regional Consultations for Europe and Meeting of the Independent Group of Scientists in support of the Global Sustainable Development Report 2027</w:t>
            </w:r>
          </w:p>
        </w:tc>
        <w:tc>
          <w:tcPr>
            <w:tcW w:w="2400" w:type="dxa"/>
          </w:tcPr>
          <w:p>
            <w:r>
              <w:t xml:space="preserve">Regional consultation and IGS meeting</w:t>
            </w:r>
          </w:p>
        </w:tc>
        <w:tc>
          <w:tcPr>
            <w:tcW w:w="2400" w:type="dxa"/>
          </w:tcPr>
          <w:p>
            <w:r>
              <w:t xml:space="preserve">18 Nov 2026</w:t>
            </w:r>
          </w:p>
        </w:tc>
        <w:tc>
          <w:tcPr>
            <w:tcW w:w="2400" w:type="dxa"/>
          </w:tcPr>
          <w:p>
            <w:r>
              <w:t xml:space="preserve">20 Nov 2026</w:t>
            </w:r>
          </w:p>
        </w:tc>
        <w:tc>
          <w:tcPr>
            <w:tcW w:w="2400" w:type="dxa"/>
          </w:tcPr>
          <w:p>
            <w:r>
              <w:t xml:space="preserve"/>
            </w:r>
          </w:p>
        </w:tc>
        <w:tc>
          <w:tcPr>
            <w:tcW w:w="2400" w:type="dxa"/>
          </w:tcPr>
          <w:p>
            <w:r>
              <w:t xml:space="preserve"/>
            </w:r>
          </w:p>
        </w:tc>
      </w:tr>
      <w:tr>
        <w:tc>
          <w:tcPr>
            <w:tcW w:w="2400" w:type="dxa"/>
          </w:tcPr>
          <w:p>
            <w:r>
              <w:t xml:space="preserve">0002087047 - Grenada</w:t>
            </w:r>
          </w:p>
        </w:tc>
        <w:tc>
          <w:tcPr>
            <w:tcW w:w="2400" w:type="dxa"/>
          </w:tcPr>
          <w:p>
            <w:r>
              <w:t xml:space="preserve">0002087047</w:t>
            </w:r>
          </w:p>
        </w:tc>
        <w:tc>
          <w:tcPr>
            <w:tcW w:w="2400" w:type="dxa"/>
          </w:tcPr>
          <w:p>
            <w:r>
              <w:t xml:space="preserve">Past</w:t>
            </w:r>
          </w:p>
        </w:tc>
        <w:tc>
          <w:tcPr>
            <w:tcW w:w="2400" w:type="dxa"/>
          </w:tcPr>
          <w:p>
            <w:r>
              <w:t xml:space="preserve">Grenada</w:t>
            </w:r>
          </w:p>
        </w:tc>
        <w:tc>
          <w:tcPr>
            <w:tcW w:w="2400" w:type="dxa"/>
          </w:tcPr>
          <w:p>
            <w:r>
              <w:t xml:space="preserve"/>
            </w:r>
          </w:p>
        </w:tc>
        <w:tc>
          <w:tcPr>
            <w:tcW w:w="2400" w:type="dxa"/>
          </w:tcPr>
          <w:p>
            <w:r>
              <w:t xml:space="preserve">STATISTICS DIVISION</w:t>
            </w:r>
          </w:p>
        </w:tc>
        <w:tc>
          <w:tcPr>
            <w:tcW w:w="2400" w:type="dxa"/>
          </w:tcPr>
          <w:p>
            <w:r>
              <w:t xml:space="preserve">SD/NO_COST_TO_ATTEND MEETINGS IN_ SAINT GEORGE, GRENADA</w:t>
            </w:r>
          </w:p>
        </w:tc>
        <w:tc>
          <w:tcPr>
            <w:tcW w:w="2400" w:type="dxa"/>
          </w:tcPr>
          <w:p>
            <w:r>
              <w:t xml:space="preserve"/>
            </w:r>
          </w:p>
        </w:tc>
        <w:tc>
          <w:tcPr>
            <w:tcW w:w="2400" w:type="dxa"/>
          </w:tcPr>
          <w:p>
            <w:r>
              <w:t xml:space="preserve">10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S9AC0003_DSDG - Grenada</w:t>
            </w:r>
          </w:p>
        </w:tc>
        <w:tc>
          <w:tcPr>
            <w:tcW w:w="2400" w:type="dxa"/>
          </w:tcPr>
          <w:p>
            <w:r>
              <w:t xml:space="preserve">S9AC0003_DSDG</w:t>
            </w:r>
          </w:p>
        </w:tc>
        <w:tc>
          <w:tcPr>
            <w:tcW w:w="2400" w:type="dxa"/>
          </w:tcPr>
          <w:p>
            <w:r>
              <w:t xml:space="preserve">Forecast</w:t>
            </w:r>
          </w:p>
        </w:tc>
        <w:tc>
          <w:tcPr>
            <w:tcW w:w="2400" w:type="dxa"/>
          </w:tcPr>
          <w:p>
            <w:r>
              <w:t xml:space="preserve">Grenada</w:t>
            </w:r>
          </w:p>
        </w:tc>
        <w:tc>
          <w:tcPr>
            <w:tcW w:w="2400" w:type="dxa"/>
          </w:tcPr>
          <w:p>
            <w:r>
              <w:t xml:space="preserve">St. George's</w:t>
            </w:r>
          </w:p>
        </w:tc>
        <w:tc>
          <w:tcPr>
            <w:tcW w:w="2400" w:type="dxa"/>
          </w:tcPr>
          <w:p>
            <w:r>
              <w:t xml:space="preserve">DSDG</w:t>
            </w:r>
          </w:p>
        </w:tc>
        <w:tc>
          <w:tcPr>
            <w:tcW w:w="2400" w:type="dxa"/>
          </w:tcPr>
          <w:p>
            <w:r>
              <w:t xml:space="preserve">Capacity building workshop on developing Grenada Green, Blue, Circular and Resilient Roadmap</w:t>
            </w:r>
          </w:p>
        </w:tc>
        <w:tc>
          <w:tcPr>
            <w:tcW w:w="2400" w:type="dxa"/>
          </w:tcPr>
          <w:p>
            <w:r>
              <w:t xml:space="preserve">National Workshop</w:t>
            </w:r>
          </w:p>
        </w:tc>
        <w:tc>
          <w:tcPr>
            <w:tcW w:w="2400" w:type="dxa"/>
          </w:tcPr>
          <w:p>
            <w:r>
              <w:t xml:space="preserve">21 Oct 2026</w:t>
            </w:r>
          </w:p>
        </w:tc>
        <w:tc>
          <w:tcPr>
            <w:tcW w:w="2400" w:type="dxa"/>
          </w:tcPr>
          <w:p>
            <w:r>
              <w:t xml:space="preserve">22 Oct 2026</w:t>
            </w:r>
          </w:p>
        </w:tc>
        <w:tc>
          <w:tcPr>
            <w:tcW w:w="2400" w:type="dxa"/>
          </w:tcPr>
          <w:p>
            <w:r>
              <w:t xml:space="preserve"/>
            </w:r>
          </w:p>
        </w:tc>
        <w:tc>
          <w:tcPr>
            <w:tcW w:w="2400" w:type="dxa"/>
          </w:tcPr>
          <w:p>
            <w:r>
              <w:t xml:space="preserve"/>
            </w:r>
          </w:p>
        </w:tc>
      </w:tr>
      <w:tr>
        <w:tc>
          <w:tcPr>
            <w:tcW w:w="2400" w:type="dxa"/>
          </w:tcPr>
          <w:p>
            <w:r>
              <w:t xml:space="preserve">0002092571 - Indonesia</w:t>
            </w:r>
          </w:p>
        </w:tc>
        <w:tc>
          <w:tcPr>
            <w:tcW w:w="2400" w:type="dxa"/>
          </w:tcPr>
          <w:p>
            <w:r>
              <w:t xml:space="preserve">0002092571</w:t>
            </w:r>
          </w:p>
        </w:tc>
        <w:tc>
          <w:tcPr>
            <w:tcW w:w="2400" w:type="dxa"/>
          </w:tcPr>
          <w:p>
            <w:r>
              <w:t xml:space="preserve">Past</w:t>
            </w:r>
          </w:p>
        </w:tc>
        <w:tc>
          <w:tcPr>
            <w:tcW w:w="2400" w:type="dxa"/>
          </w:tcPr>
          <w:p>
            <w:r>
              <w:t xml:space="preserve">Indonesia</w:t>
            </w:r>
          </w:p>
        </w:tc>
        <w:tc>
          <w:tcPr>
            <w:tcW w:w="2400" w:type="dxa"/>
          </w:tcPr>
          <w:p>
            <w:r>
              <w:t xml:space="preserve"/>
            </w:r>
          </w:p>
        </w:tc>
        <w:tc>
          <w:tcPr>
            <w:tcW w:w="2400" w:type="dxa"/>
          </w:tcPr>
          <w:p>
            <w:r>
              <w:t xml:space="preserve">DIVISION FOR INCLUSIVE SOCIAL DEVELOPMENT</w:t>
            </w:r>
          </w:p>
        </w:tc>
        <w:tc>
          <w:tcPr>
            <w:tcW w:w="2400" w:type="dxa"/>
          </w:tcPr>
          <w:p>
            <w:r>
              <w:t xml:space="preserve">ORGANIZE CAPACITY BUILDING WORKSHOPS</w:t>
            </w:r>
          </w:p>
        </w:tc>
        <w:tc>
          <w:tcPr>
            <w:tcW w:w="2400" w:type="dxa"/>
          </w:tcPr>
          <w:p>
            <w:r>
              <w:t xml:space="preserve"/>
            </w:r>
          </w:p>
        </w:tc>
        <w:tc>
          <w:tcPr>
            <w:tcW w:w="2400" w:type="dxa"/>
          </w:tcPr>
          <w:p>
            <w:r>
              <w:t xml:space="preserve">21 Jun 2025</w:t>
            </w:r>
          </w:p>
        </w:tc>
        <w:tc>
          <w:tcPr>
            <w:tcW w:w="2400" w:type="dxa"/>
          </w:tcPr>
          <w:p>
            <w:r>
              <w:t xml:space="preserve">30 Jun 2025</w:t>
            </w:r>
          </w:p>
        </w:tc>
        <w:tc>
          <w:tcPr>
            <w:tcW w:w="2400" w:type="dxa"/>
          </w:tcPr>
          <w:p>
            <w:r>
              <w:t xml:space="preserve"/>
            </w:r>
          </w:p>
        </w:tc>
        <w:tc>
          <w:tcPr>
            <w:tcW w:w="2400" w:type="dxa"/>
          </w:tcPr>
          <w:p>
            <w:r>
              <w:t xml:space="preserve"/>
            </w:r>
          </w:p>
        </w:tc>
      </w:tr>
      <w:tr>
        <w:tc>
          <w:tcPr>
            <w:tcW w:w="2400" w:type="dxa"/>
          </w:tcPr>
          <w:p>
            <w:r>
              <w:t xml:space="preserve">0002303938 - Indonesia</w:t>
            </w:r>
          </w:p>
        </w:tc>
        <w:tc>
          <w:tcPr>
            <w:tcW w:w="2400" w:type="dxa"/>
          </w:tcPr>
          <w:p>
            <w:r>
              <w:t xml:space="preserve">0002303938</w:t>
            </w:r>
          </w:p>
        </w:tc>
        <w:tc>
          <w:tcPr>
            <w:tcW w:w="2400" w:type="dxa"/>
          </w:tcPr>
          <w:p>
            <w:r>
              <w:t xml:space="preserve">Past</w:t>
            </w:r>
          </w:p>
        </w:tc>
        <w:tc>
          <w:tcPr>
            <w:tcW w:w="2400" w:type="dxa"/>
          </w:tcPr>
          <w:p>
            <w:r>
              <w:t xml:space="preserve">Indonesia</w:t>
            </w:r>
          </w:p>
        </w:tc>
        <w:tc>
          <w:tcPr>
            <w:tcW w:w="2400" w:type="dxa"/>
          </w:tcPr>
          <w:p>
            <w:r>
              <w:t xml:space="preserve"/>
            </w:r>
          </w:p>
        </w:tc>
        <w:tc>
          <w:tcPr>
            <w:tcW w:w="2400" w:type="dxa"/>
          </w:tcPr>
          <w:p>
            <w:r>
              <w:t xml:space="preserve">DIVISION FOR SUSTAINABLE DEVELOPMENT GOALS</w:t>
            </w:r>
          </w:p>
        </w:tc>
        <w:tc>
          <w:tcPr>
            <w:tcW w:w="2400" w:type="dxa"/>
          </w:tcPr>
          <w:p>
            <w:r>
              <w:t xml:space="preserve">SINGAPORE INTERNATIONAL WATER WEEK 2026</w:t>
            </w:r>
          </w:p>
        </w:tc>
        <w:tc>
          <w:tcPr>
            <w:tcW w:w="2400" w:type="dxa"/>
          </w:tcPr>
          <w:p>
            <w:r>
              <w:t xml:space="preserve"/>
            </w:r>
          </w:p>
        </w:tc>
        <w:tc>
          <w:tcPr>
            <w:tcW w:w="2400" w:type="dxa"/>
          </w:tcPr>
          <w:p>
            <w:r>
              <w:t xml:space="preserve">15 Jun 2026</w:t>
            </w:r>
          </w:p>
        </w:tc>
        <w:tc>
          <w:tcPr>
            <w:tcW w:w="2400" w:type="dxa"/>
          </w:tcPr>
          <w:p>
            <w:r>
              <w:t xml:space="preserve">16 Jun 2026</w:t>
            </w:r>
          </w:p>
        </w:tc>
        <w:tc>
          <w:tcPr>
            <w:tcW w:w="2400" w:type="dxa"/>
          </w:tcPr>
          <w:p>
            <w:r>
              <w:t xml:space="preserve"/>
            </w:r>
          </w:p>
        </w:tc>
        <w:tc>
          <w:tcPr>
            <w:tcW w:w="2400" w:type="dxa"/>
          </w:tcPr>
          <w:p>
            <w:r>
              <w:t xml:space="preserve"/>
            </w:r>
          </w:p>
        </w:tc>
      </w:tr>
      <w:tr>
        <w:tc>
          <w:tcPr>
            <w:tcW w:w="2400" w:type="dxa"/>
          </w:tcPr>
          <w:p>
            <w:r>
              <w:t xml:space="preserve">0002040159 - Italy</w:t>
            </w:r>
          </w:p>
        </w:tc>
        <w:tc>
          <w:tcPr>
            <w:tcW w:w="2400" w:type="dxa"/>
          </w:tcPr>
          <w:p>
            <w:r>
              <w:t xml:space="preserve">0002040159</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DIVISION FOR SUSTAINABLE DEVELOPMENT GOALS</w:t>
            </w:r>
          </w:p>
        </w:tc>
        <w:tc>
          <w:tcPr>
            <w:tcW w:w="2400" w:type="dxa"/>
          </w:tcPr>
          <w:p>
            <w:r>
              <w:t xml:space="preserve">41ST UNWATER MEETING</w:t>
            </w:r>
          </w:p>
        </w:tc>
        <w:tc>
          <w:tcPr>
            <w:tcW w:w="2400" w:type="dxa"/>
          </w:tcPr>
          <w:p>
            <w:r>
              <w:t xml:space="preserve"/>
            </w:r>
          </w:p>
        </w:tc>
        <w:tc>
          <w:tcPr>
            <w:tcW w:w="2400" w:type="dxa"/>
          </w:tcPr>
          <w:p>
            <w:r>
              <w:t xml:space="preserve">01 Apr 2025</w:t>
            </w:r>
          </w:p>
        </w:tc>
        <w:tc>
          <w:tcPr>
            <w:tcW w:w="2400" w:type="dxa"/>
          </w:tcPr>
          <w:p>
            <w:r>
              <w:t xml:space="preserve">04 Apr 2025</w:t>
            </w:r>
          </w:p>
        </w:tc>
        <w:tc>
          <w:tcPr>
            <w:tcW w:w="2400" w:type="dxa"/>
          </w:tcPr>
          <w:p>
            <w:r>
              <w:t xml:space="preserve"/>
            </w:r>
          </w:p>
        </w:tc>
        <w:tc>
          <w:tcPr>
            <w:tcW w:w="2400" w:type="dxa"/>
          </w:tcPr>
          <w:p>
            <w:r>
              <w:t xml:space="preserve"/>
            </w:r>
          </w:p>
        </w:tc>
      </w:tr>
      <w:tr>
        <w:tc>
          <w:tcPr>
            <w:tcW w:w="2400" w:type="dxa"/>
          </w:tcPr>
          <w:p>
            <w:r>
              <w:t xml:space="preserve">0002046293 - Italy</w:t>
            </w:r>
          </w:p>
        </w:tc>
        <w:tc>
          <w:tcPr>
            <w:tcW w:w="2400" w:type="dxa"/>
          </w:tcPr>
          <w:p>
            <w:r>
              <w:t xml:space="preserve">0002046293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ATTEND THE 15TH MEETING OF NAT RECRUITMENT SERVICES ON JPO</w:t>
            </w:r>
          </w:p>
        </w:tc>
        <w:tc>
          <w:tcPr>
            <w:tcW w:w="2400" w:type="dxa"/>
          </w:tcPr>
          <w:p>
            <w:r>
              <w:t xml:space="preserve"/>
            </w:r>
          </w:p>
        </w:tc>
        <w:tc>
          <w:tcPr>
            <w:tcW w:w="2400" w:type="dxa"/>
          </w:tcPr>
          <w:p>
            <w:r>
              <w:t xml:space="preserve">07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0002046326 - Italy</w:t>
            </w:r>
          </w:p>
        </w:tc>
        <w:tc>
          <w:tcPr>
            <w:tcW w:w="2400" w:type="dxa"/>
          </w:tcPr>
          <w:p>
            <w:r>
              <w:t xml:space="preserve">0002046326</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PARTICIPATION IN THE 15TH MEETING ON THE JPO PROGRAMMES</w:t>
            </w:r>
          </w:p>
        </w:tc>
        <w:tc>
          <w:tcPr>
            <w:tcW w:w="2400" w:type="dxa"/>
          </w:tcPr>
          <w:p>
            <w:r>
              <w:t xml:space="preserve"/>
            </w:r>
          </w:p>
        </w:tc>
        <w:tc>
          <w:tcPr>
            <w:tcW w:w="2400" w:type="dxa"/>
          </w:tcPr>
          <w:p>
            <w:r>
              <w:t xml:space="preserve">07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0002061668 - Italy</w:t>
            </w:r>
          </w:p>
        </w:tc>
        <w:tc>
          <w:tcPr>
            <w:tcW w:w="2400" w:type="dxa"/>
          </w:tcPr>
          <w:p>
            <w:r>
              <w:t xml:space="preserve">0002061668</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DIVISION FOR INCLUSIVE SOCIAL DEVELOPMENT</w:t>
            </w:r>
          </w:p>
        </w:tc>
        <w:tc>
          <w:tcPr>
            <w:tcW w:w="2400" w:type="dxa"/>
          </w:tcPr>
          <w:p>
            <w:r>
              <w:t xml:space="preserve">NO COSTDISDWAA2025 SYMPOSIUM ON THE MEMORY</w:t>
            </w:r>
          </w:p>
        </w:tc>
        <w:tc>
          <w:tcPr>
            <w:tcW w:w="2400" w:type="dxa"/>
          </w:tcPr>
          <w:p>
            <w:r>
              <w:t xml:space="preserve"/>
            </w:r>
          </w:p>
        </w:tc>
        <w:tc>
          <w:tcPr>
            <w:tcW w:w="2400" w:type="dxa"/>
          </w:tcPr>
          <w:p>
            <w:r>
              <w:t xml:space="preserve">07 May 2025</w:t>
            </w:r>
          </w:p>
        </w:tc>
        <w:tc>
          <w:tcPr>
            <w:tcW w:w="2400" w:type="dxa"/>
          </w:tcPr>
          <w:p>
            <w:r>
              <w:t xml:space="preserve">11 May 2025</w:t>
            </w:r>
          </w:p>
        </w:tc>
        <w:tc>
          <w:tcPr>
            <w:tcW w:w="2400" w:type="dxa"/>
          </w:tcPr>
          <w:p>
            <w:r>
              <w:t xml:space="preserve"/>
            </w:r>
          </w:p>
        </w:tc>
        <w:tc>
          <w:tcPr>
            <w:tcW w:w="2400" w:type="dxa"/>
          </w:tcPr>
          <w:p>
            <w:r>
              <w:t xml:space="preserve"/>
            </w:r>
          </w:p>
        </w:tc>
      </w:tr>
      <w:tr>
        <w:tc>
          <w:tcPr>
            <w:tcW w:w="2400" w:type="dxa"/>
          </w:tcPr>
          <w:p>
            <w:r>
              <w:t xml:space="preserve">0002077846 - Italy</w:t>
            </w:r>
          </w:p>
        </w:tc>
        <w:tc>
          <w:tcPr>
            <w:tcW w:w="2400" w:type="dxa"/>
          </w:tcPr>
          <w:p>
            <w:r>
              <w:t xml:space="preserve">0002077846</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PARTICIPATION IN THE FELLOWS ORIENTATION WORKSHOP</w:t>
            </w:r>
          </w:p>
        </w:tc>
        <w:tc>
          <w:tcPr>
            <w:tcW w:w="2400" w:type="dxa"/>
          </w:tcPr>
          <w:p>
            <w:r>
              <w:t xml:space="preserve"/>
            </w:r>
          </w:p>
        </w:tc>
        <w:tc>
          <w:tcPr>
            <w:tcW w:w="2400" w:type="dxa"/>
          </w:tcPr>
          <w:p>
            <w:r>
              <w:t xml:space="preserve">01 Jun 2025</w:t>
            </w:r>
          </w:p>
        </w:tc>
        <w:tc>
          <w:tcPr>
            <w:tcW w:w="2400" w:type="dxa"/>
          </w:tcPr>
          <w:p>
            <w:r>
              <w:t xml:space="preserve">03 Jun 2025</w:t>
            </w:r>
          </w:p>
        </w:tc>
        <w:tc>
          <w:tcPr>
            <w:tcW w:w="2400" w:type="dxa"/>
          </w:tcPr>
          <w:p>
            <w:r>
              <w:t xml:space="preserve"/>
            </w:r>
          </w:p>
        </w:tc>
        <w:tc>
          <w:tcPr>
            <w:tcW w:w="2400" w:type="dxa"/>
          </w:tcPr>
          <w:p>
            <w:r>
              <w:t xml:space="preserve"/>
            </w:r>
          </w:p>
        </w:tc>
      </w:tr>
      <w:tr>
        <w:tc>
          <w:tcPr>
            <w:tcW w:w="2400" w:type="dxa"/>
          </w:tcPr>
          <w:p>
            <w:r>
              <w:t xml:space="preserve">0002087053 - Italy</w:t>
            </w:r>
          </w:p>
        </w:tc>
        <w:tc>
          <w:tcPr>
            <w:tcW w:w="2400" w:type="dxa"/>
          </w:tcPr>
          <w:p>
            <w:r>
              <w:t xml:space="preserve">0002087053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EXECUTIVE OFFICE</w:t>
            </w:r>
          </w:p>
        </w:tc>
        <w:tc>
          <w:tcPr>
            <w:tcW w:w="2400" w:type="dxa"/>
          </w:tcPr>
          <w:p>
            <w:r>
              <w:t xml:space="preserve">FSDO/XB 4TH INT. CONF. ON FINANCING FOR DEVELOPMENT FFD4</w:t>
            </w:r>
          </w:p>
        </w:tc>
        <w:tc>
          <w:tcPr>
            <w:tcW w:w="2400" w:type="dxa"/>
          </w:tcPr>
          <w:p>
            <w:r>
              <w:t xml:space="preserve"/>
            </w:r>
          </w:p>
        </w:tc>
        <w:tc>
          <w:tcPr>
            <w:tcW w:w="2400" w:type="dxa"/>
          </w:tcPr>
          <w:p>
            <w:r>
              <w:t xml:space="preserve">19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0002092742 - Italy</w:t>
            </w:r>
          </w:p>
        </w:tc>
        <w:tc>
          <w:tcPr>
            <w:tcW w:w="2400" w:type="dxa"/>
          </w:tcPr>
          <w:p>
            <w:r>
              <w:t xml:space="preserve">0002092742</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FINANCING FOR SUSTAINABLE DEVELOPMENT OFFICE</w:t>
            </w:r>
          </w:p>
        </w:tc>
        <w:tc>
          <w:tcPr>
            <w:tcW w:w="2400" w:type="dxa"/>
          </w:tcPr>
          <w:p>
            <w:r>
              <w:t xml:space="preserve">ATTEND FFD4,PROVIDE SUBS. SUPPORT ON IDC,30JUNE3JULY,SEVIL</w:t>
            </w:r>
          </w:p>
        </w:tc>
        <w:tc>
          <w:tcPr>
            <w:tcW w:w="2400" w:type="dxa"/>
          </w:tcPr>
          <w:p>
            <w:r>
              <w:t xml:space="preserve"/>
            </w:r>
          </w:p>
        </w:tc>
        <w:tc>
          <w:tcPr>
            <w:tcW w:w="2400" w:type="dxa"/>
          </w:tcPr>
          <w:p>
            <w:r>
              <w:t xml:space="preserve">28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0002098861 - Italy</w:t>
            </w:r>
          </w:p>
        </w:tc>
        <w:tc>
          <w:tcPr>
            <w:tcW w:w="2400" w:type="dxa"/>
          </w:tcPr>
          <w:p>
            <w:r>
              <w:t xml:space="preserve">0002098861</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EXECUTIVE OFFICE</w:t>
            </w:r>
          </w:p>
        </w:tc>
        <w:tc>
          <w:tcPr>
            <w:tcW w:w="2400" w:type="dxa"/>
          </w:tcPr>
          <w:p>
            <w:r>
              <w:t xml:space="preserve">FSDO/XB  4TH INTERN. CONF, ON FINANCING FOR DEVELOPMEENT</w:t>
            </w:r>
          </w:p>
        </w:tc>
        <w:tc>
          <w:tcPr>
            <w:tcW w:w="2400" w:type="dxa"/>
          </w:tcPr>
          <w:p>
            <w:r>
              <w:t xml:space="preserve"/>
            </w:r>
          </w:p>
        </w:tc>
        <w:tc>
          <w:tcPr>
            <w:tcW w:w="2400" w:type="dxa"/>
          </w:tcPr>
          <w:p>
            <w:r>
              <w:t xml:space="preserve">16 Jun 2025</w:t>
            </w:r>
          </w:p>
        </w:tc>
        <w:tc>
          <w:tcPr>
            <w:tcW w:w="2400" w:type="dxa"/>
          </w:tcPr>
          <w:p>
            <w:r>
              <w:t xml:space="preserve">06 Jul 2025</w:t>
            </w:r>
          </w:p>
        </w:tc>
        <w:tc>
          <w:tcPr>
            <w:tcW w:w="2400" w:type="dxa"/>
          </w:tcPr>
          <w:p>
            <w:r>
              <w:t xml:space="preserve"/>
            </w:r>
          </w:p>
        </w:tc>
        <w:tc>
          <w:tcPr>
            <w:tcW w:w="2400" w:type="dxa"/>
          </w:tcPr>
          <w:p>
            <w:r>
              <w:t xml:space="preserve"/>
            </w:r>
          </w:p>
        </w:tc>
      </w:tr>
      <w:tr>
        <w:tc>
          <w:tcPr>
            <w:tcW w:w="2400" w:type="dxa"/>
          </w:tcPr>
          <w:p>
            <w:r>
              <w:t xml:space="preserve">0002269234 - Italy</w:t>
            </w:r>
          </w:p>
        </w:tc>
        <w:tc>
          <w:tcPr>
            <w:tcW w:w="2400" w:type="dxa"/>
          </w:tcPr>
          <w:p>
            <w:r>
              <w:t xml:space="preserve">0002269234</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USE OF MY DTTA</w:t>
            </w:r>
          </w:p>
        </w:tc>
        <w:tc>
          <w:tcPr>
            <w:tcW w:w="2400" w:type="dxa"/>
          </w:tcPr>
          <w:p>
            <w:r>
              <w:t xml:space="preserve"/>
            </w:r>
          </w:p>
        </w:tc>
        <w:tc>
          <w:tcPr>
            <w:tcW w:w="2400" w:type="dxa"/>
          </w:tcPr>
          <w:p>
            <w:r>
              <w:t xml:space="preserve">22 May 2026</w:t>
            </w:r>
          </w:p>
        </w:tc>
        <w:tc>
          <w:tcPr>
            <w:tcW w:w="2400" w:type="dxa"/>
          </w:tcPr>
          <w:p>
            <w:r>
              <w:t xml:space="preserve">01 Jun 2026</w:t>
            </w:r>
          </w:p>
        </w:tc>
        <w:tc>
          <w:tcPr>
            <w:tcW w:w="2400" w:type="dxa"/>
          </w:tcPr>
          <w:p>
            <w:r>
              <w:t xml:space="preserve"/>
            </w:r>
          </w:p>
        </w:tc>
        <w:tc>
          <w:tcPr>
            <w:tcW w:w="2400" w:type="dxa"/>
          </w:tcPr>
          <w:p>
            <w:r>
              <w:t xml:space="preserve"/>
            </w:r>
          </w:p>
        </w:tc>
      </w:tr>
      <w:tr>
        <w:tc>
          <w:tcPr>
            <w:tcW w:w="2400" w:type="dxa"/>
          </w:tcPr>
          <w:p>
            <w:r>
              <w:t xml:space="preserve">0002272232 - Italy</w:t>
            </w:r>
          </w:p>
        </w:tc>
        <w:tc>
          <w:tcPr>
            <w:tcW w:w="2400" w:type="dxa"/>
          </w:tcPr>
          <w:p>
            <w:r>
              <w:t xml:space="preserve">0002272232</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CAPACITY DEVELOPMENT PROGRAMME MANAGEMENT OFFICE</w:t>
            </w:r>
          </w:p>
        </w:tc>
        <w:tc>
          <w:tcPr>
            <w:tcW w:w="2400" w:type="dxa"/>
          </w:tcPr>
          <w:p>
            <w:r>
              <w:t xml:space="preserve">PARTICIPATION IN THE FELLOWS ORIENTATION WORKSHOP</w:t>
            </w:r>
          </w:p>
        </w:tc>
        <w:tc>
          <w:tcPr>
            <w:tcW w:w="2400" w:type="dxa"/>
          </w:tcPr>
          <w:p>
            <w:r>
              <w:t xml:space="preserve"/>
            </w:r>
          </w:p>
        </w:tc>
        <w:tc>
          <w:tcPr>
            <w:tcW w:w="2400" w:type="dxa"/>
          </w:tcPr>
          <w:p>
            <w:r>
              <w:t xml:space="preserve">03 May 2026</w:t>
            </w:r>
          </w:p>
        </w:tc>
        <w:tc>
          <w:tcPr>
            <w:tcW w:w="2400" w:type="dxa"/>
          </w:tcPr>
          <w:p>
            <w:r>
              <w:t xml:space="preserve">04 May 2026</w:t>
            </w:r>
          </w:p>
        </w:tc>
        <w:tc>
          <w:tcPr>
            <w:tcW w:w="2400" w:type="dxa"/>
          </w:tcPr>
          <w:p>
            <w:r>
              <w:t xml:space="preserve"/>
            </w:r>
          </w:p>
        </w:tc>
        <w:tc>
          <w:tcPr>
            <w:tcW w:w="2400" w:type="dxa"/>
          </w:tcPr>
          <w:p>
            <w:r>
              <w:t xml:space="preserve"/>
            </w:r>
          </w:p>
        </w:tc>
      </w:tr>
      <w:tr>
        <w:tc>
          <w:tcPr>
            <w:tcW w:w="2400" w:type="dxa"/>
          </w:tcPr>
          <w:p>
            <w:r>
              <w:t xml:space="preserve">0002272367 - Italy</w:t>
            </w:r>
          </w:p>
        </w:tc>
        <w:tc>
          <w:tcPr>
            <w:tcW w:w="2400" w:type="dxa"/>
          </w:tcPr>
          <w:p>
            <w:r>
              <w:t xml:space="preserve">0002272367</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ATTENDENCE AT STATEO TO TEST PROJECT OUTPUTS</w:t>
            </w:r>
          </w:p>
        </w:tc>
        <w:tc>
          <w:tcPr>
            <w:tcW w:w="2400" w:type="dxa"/>
          </w:tcPr>
          <w:p>
            <w:r>
              <w:t xml:space="preserve"/>
            </w:r>
          </w:p>
        </w:tc>
        <w:tc>
          <w:tcPr>
            <w:tcW w:w="2400" w:type="dxa"/>
          </w:tcPr>
          <w:p>
            <w:r>
              <w:t xml:space="preserve">03 May 2026</w:t>
            </w:r>
          </w:p>
        </w:tc>
        <w:tc>
          <w:tcPr>
            <w:tcW w:w="2400" w:type="dxa"/>
          </w:tcPr>
          <w:p>
            <w:r>
              <w:t xml:space="preserve">08 May 2026</w:t>
            </w:r>
          </w:p>
        </w:tc>
        <w:tc>
          <w:tcPr>
            <w:tcW w:w="2400" w:type="dxa"/>
          </w:tcPr>
          <w:p>
            <w:r>
              <w:t xml:space="preserve"/>
            </w:r>
          </w:p>
        </w:tc>
        <w:tc>
          <w:tcPr>
            <w:tcW w:w="2400" w:type="dxa"/>
          </w:tcPr>
          <w:p>
            <w:r>
              <w:t xml:space="preserve"/>
            </w:r>
          </w:p>
        </w:tc>
      </w:tr>
      <w:tr>
        <w:tc>
          <w:tcPr>
            <w:tcW w:w="2400" w:type="dxa"/>
          </w:tcPr>
          <w:p>
            <w:r>
              <w:t xml:space="preserve">0002277959 - Italy</w:t>
            </w:r>
          </w:p>
        </w:tc>
        <w:tc>
          <w:tcPr>
            <w:tcW w:w="2400" w:type="dxa"/>
          </w:tcPr>
          <w:p>
            <w:r>
              <w:t xml:space="preserve">0002277959</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UN SYSTEM DATA COMMONS WORKSHOP IN FLORENCE, ITALY</w:t>
            </w:r>
          </w:p>
        </w:tc>
        <w:tc>
          <w:tcPr>
            <w:tcW w:w="2400" w:type="dxa"/>
          </w:tcPr>
          <w:p>
            <w:r>
              <w:t xml:space="preserve"/>
            </w:r>
          </w:p>
        </w:tc>
        <w:tc>
          <w:tcPr>
            <w:tcW w:w="2400" w:type="dxa"/>
          </w:tcPr>
          <w:p>
            <w:r>
              <w:t xml:space="preserve">27 Apr 2026</w:t>
            </w:r>
          </w:p>
        </w:tc>
        <w:tc>
          <w:tcPr>
            <w:tcW w:w="2400" w:type="dxa"/>
          </w:tcPr>
          <w:p>
            <w:r>
              <w:t xml:space="preserve">29 Apr 2026</w:t>
            </w:r>
          </w:p>
        </w:tc>
        <w:tc>
          <w:tcPr>
            <w:tcW w:w="2400" w:type="dxa"/>
          </w:tcPr>
          <w:p>
            <w:r>
              <w:t xml:space="preserve"/>
            </w:r>
          </w:p>
        </w:tc>
        <w:tc>
          <w:tcPr>
            <w:tcW w:w="2400" w:type="dxa"/>
          </w:tcPr>
          <w:p>
            <w:r>
              <w:t xml:space="preserve"/>
            </w:r>
          </w:p>
        </w:tc>
      </w:tr>
      <w:tr>
        <w:tc>
          <w:tcPr>
            <w:tcW w:w="2400" w:type="dxa"/>
          </w:tcPr>
          <w:p>
            <w:r>
              <w:t xml:space="preserve">0002278011 - Italy</w:t>
            </w:r>
          </w:p>
        </w:tc>
        <w:tc>
          <w:tcPr>
            <w:tcW w:w="2400" w:type="dxa"/>
          </w:tcPr>
          <w:p>
            <w:r>
              <w:t xml:space="preserve">0002278011</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TO PARTICIPATE IN THE "UN 80 WP 16 TEAM" WORKSHOP</w:t>
            </w:r>
          </w:p>
        </w:tc>
        <w:tc>
          <w:tcPr>
            <w:tcW w:w="2400" w:type="dxa"/>
          </w:tcPr>
          <w:p>
            <w:r>
              <w:t xml:space="preserve"/>
            </w:r>
          </w:p>
        </w:tc>
        <w:tc>
          <w:tcPr>
            <w:tcW w:w="2400" w:type="dxa"/>
          </w:tcPr>
          <w:p>
            <w:r>
              <w:t xml:space="preserve">27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0002278101 - Italy</w:t>
            </w:r>
          </w:p>
        </w:tc>
        <w:tc>
          <w:tcPr>
            <w:tcW w:w="2400" w:type="dxa"/>
          </w:tcPr>
          <w:p>
            <w:r>
              <w:t xml:space="preserve">0002278101</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UN SYSTEM DATA COMMONS PLANNING &amp; TECH. WORKSHOP</w:t>
            </w:r>
          </w:p>
        </w:tc>
        <w:tc>
          <w:tcPr>
            <w:tcW w:w="2400" w:type="dxa"/>
          </w:tcPr>
          <w:p>
            <w:r>
              <w:t xml:space="preserve"/>
            </w:r>
          </w:p>
        </w:tc>
        <w:tc>
          <w:tcPr>
            <w:tcW w:w="2400" w:type="dxa"/>
          </w:tcPr>
          <w:p>
            <w:r>
              <w:t xml:space="preserve">25 Apr 2026</w:t>
            </w:r>
          </w:p>
        </w:tc>
        <w:tc>
          <w:tcPr>
            <w:tcW w:w="2400" w:type="dxa"/>
          </w:tcPr>
          <w:p>
            <w:r>
              <w:t xml:space="preserve">01 May 2026</w:t>
            </w:r>
          </w:p>
        </w:tc>
        <w:tc>
          <w:tcPr>
            <w:tcW w:w="2400" w:type="dxa"/>
          </w:tcPr>
          <w:p>
            <w:r>
              <w:t xml:space="preserve"/>
            </w:r>
          </w:p>
        </w:tc>
        <w:tc>
          <w:tcPr>
            <w:tcW w:w="2400" w:type="dxa"/>
          </w:tcPr>
          <w:p>
            <w:r>
              <w:t xml:space="preserve"/>
            </w:r>
          </w:p>
        </w:tc>
      </w:tr>
      <w:tr>
        <w:tc>
          <w:tcPr>
            <w:tcW w:w="2400" w:type="dxa"/>
          </w:tcPr>
          <w:p>
            <w:r>
              <w:t xml:space="preserve">0002278290 - Italy</w:t>
            </w:r>
          </w:p>
        </w:tc>
        <w:tc>
          <w:tcPr>
            <w:tcW w:w="2400" w:type="dxa"/>
          </w:tcPr>
          <w:p>
            <w:r>
              <w:t xml:space="preserve">0002278290</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UN SYSTEM DATA COMMONS WORKING AND PLANNING SESSION</w:t>
            </w:r>
          </w:p>
        </w:tc>
        <w:tc>
          <w:tcPr>
            <w:tcW w:w="2400" w:type="dxa"/>
          </w:tcPr>
          <w:p>
            <w:r>
              <w:t xml:space="preserve"/>
            </w:r>
          </w:p>
        </w:tc>
        <w:tc>
          <w:tcPr>
            <w:tcW w:w="2400" w:type="dxa"/>
          </w:tcPr>
          <w:p>
            <w:r>
              <w:t xml:space="preserve">25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0002278293 - Italy</w:t>
            </w:r>
          </w:p>
        </w:tc>
        <w:tc>
          <w:tcPr>
            <w:tcW w:w="2400" w:type="dxa"/>
          </w:tcPr>
          <w:p>
            <w:r>
              <w:t xml:space="preserve">0002278293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LEAD TFP WORKSHOP ON LINKAGE OF DATASETS IN UN DATA COMMONS</w:t>
            </w:r>
          </w:p>
        </w:tc>
        <w:tc>
          <w:tcPr>
            <w:tcW w:w="2400" w:type="dxa"/>
          </w:tcPr>
          <w:p>
            <w:r>
              <w:t xml:space="preserve"/>
            </w:r>
          </w:p>
        </w:tc>
        <w:tc>
          <w:tcPr>
            <w:tcW w:w="2400" w:type="dxa"/>
          </w:tcPr>
          <w:p>
            <w:r>
              <w:t xml:space="preserve">25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0002278343 - Italy</w:t>
            </w:r>
          </w:p>
        </w:tc>
        <w:tc>
          <w:tcPr>
            <w:tcW w:w="2400" w:type="dxa"/>
          </w:tcPr>
          <w:p>
            <w:r>
              <w:t xml:space="preserve">0002278343</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STATISTICS DIVISION</w:t>
            </w:r>
          </w:p>
        </w:tc>
        <w:tc>
          <w:tcPr>
            <w:tcW w:w="2400" w:type="dxa"/>
          </w:tcPr>
          <w:p>
            <w:r>
              <w:t xml:space="preserve">LEAD TFP WORKSHOP ON LINKAGE OF DATASETS IN UN DATA COMMONS</w:t>
            </w:r>
          </w:p>
        </w:tc>
        <w:tc>
          <w:tcPr>
            <w:tcW w:w="2400" w:type="dxa"/>
          </w:tcPr>
          <w:p>
            <w:r>
              <w:t xml:space="preserve"/>
            </w:r>
          </w:p>
        </w:tc>
        <w:tc>
          <w:tcPr>
            <w:tcW w:w="2400" w:type="dxa"/>
          </w:tcPr>
          <w:p>
            <w:r>
              <w:t xml:space="preserve">25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0002299129 - Italy</w:t>
            </w:r>
          </w:p>
        </w:tc>
        <w:tc>
          <w:tcPr>
            <w:tcW w:w="2400" w:type="dxa"/>
          </w:tcPr>
          <w:p>
            <w:r>
              <w:t xml:space="preserve">0002299129</w:t>
            </w:r>
          </w:p>
        </w:tc>
        <w:tc>
          <w:tcPr>
            <w:tcW w:w="2400" w:type="dxa"/>
          </w:tcPr>
          <w:p>
            <w:r>
              <w:t xml:space="preserve">Past</w:t>
            </w:r>
          </w:p>
        </w:tc>
        <w:tc>
          <w:tcPr>
            <w:tcW w:w="2400" w:type="dxa"/>
          </w:tcPr>
          <w:p>
            <w:r>
              <w:t xml:space="preserve">Italy</w:t>
            </w:r>
          </w:p>
        </w:tc>
        <w:tc>
          <w:tcPr>
            <w:tcW w:w="2400" w:type="dxa"/>
          </w:tcPr>
          <w:p>
            <w:r>
              <w:t xml:space="preserve"/>
            </w:r>
          </w:p>
        </w:tc>
        <w:tc>
          <w:tcPr>
            <w:tcW w:w="2400" w:type="dxa"/>
          </w:tcPr>
          <w:p>
            <w:r>
              <w:t xml:space="preserve">POPULATION DIVISION</w:t>
            </w:r>
          </w:p>
        </w:tc>
        <w:tc>
          <w:tcPr>
            <w:tcW w:w="2400" w:type="dxa"/>
          </w:tcPr>
          <w:p>
            <w:r>
              <w:t xml:space="preserve">FROM COMMITMENTS TO ACTION: DEMANDDRIVEN FACILITY PEER EXC</w:t>
            </w:r>
          </w:p>
        </w:tc>
        <w:tc>
          <w:tcPr>
            <w:tcW w:w="2400" w:type="dxa"/>
          </w:tcPr>
          <w:p>
            <w:r>
              <w:t xml:space="preserve"/>
            </w:r>
          </w:p>
        </w:tc>
        <w:tc>
          <w:tcPr>
            <w:tcW w:w="2400" w:type="dxa"/>
          </w:tcPr>
          <w:p>
            <w:r>
              <w:t xml:space="preserve">13 Jun 2026</w:t>
            </w:r>
          </w:p>
        </w:tc>
        <w:tc>
          <w:tcPr>
            <w:tcW w:w="2400" w:type="dxa"/>
          </w:tcPr>
          <w:p>
            <w:r>
              <w:t xml:space="preserve">18 Jun 2026</w:t>
            </w:r>
          </w:p>
        </w:tc>
        <w:tc>
          <w:tcPr>
            <w:tcW w:w="2400" w:type="dxa"/>
          </w:tcPr>
          <w:p>
            <w:r>
              <w:t xml:space="preserve"/>
            </w:r>
          </w:p>
        </w:tc>
        <w:tc>
          <w:tcPr>
            <w:tcW w:w="2400" w:type="dxa"/>
          </w:tcPr>
          <w:p>
            <w:r>
              <w:t xml:space="preserve"/>
            </w:r>
          </w:p>
        </w:tc>
      </w:tr>
      <w:tr>
        <w:tc>
          <w:tcPr>
            <w:tcW w:w="2400" w:type="dxa"/>
          </w:tcPr>
          <w:p>
            <w:r>
              <w:t xml:space="preserve">S9AC0003_DSDG - Italy</w:t>
            </w:r>
          </w:p>
        </w:tc>
        <w:tc>
          <w:tcPr>
            <w:tcW w:w="2400" w:type="dxa"/>
          </w:tcPr>
          <w:p>
            <w:r>
              <w:t xml:space="preserve">S9AC0003_DSDG</w:t>
            </w:r>
          </w:p>
        </w:tc>
        <w:tc>
          <w:tcPr>
            <w:tcW w:w="2400" w:type="dxa"/>
          </w:tcPr>
          <w:p>
            <w:r>
              <w:t xml:space="preserve">Forecast</w:t>
            </w:r>
          </w:p>
        </w:tc>
        <w:tc>
          <w:tcPr>
            <w:tcW w:w="2400" w:type="dxa"/>
          </w:tcPr>
          <w:p>
            <w:r>
              <w:t xml:space="preserve">Italy</w:t>
            </w:r>
          </w:p>
        </w:tc>
        <w:tc>
          <w:tcPr>
            <w:tcW w:w="2400" w:type="dxa"/>
          </w:tcPr>
          <w:p>
            <w:r>
              <w:t xml:space="preserve">Rome</w:t>
            </w:r>
          </w:p>
        </w:tc>
        <w:tc>
          <w:tcPr>
            <w:tcW w:w="2400" w:type="dxa"/>
          </w:tcPr>
          <w:p>
            <w:r>
              <w:t xml:space="preserve">DSDG</w:t>
            </w:r>
          </w:p>
        </w:tc>
        <w:tc>
          <w:tcPr>
            <w:tcW w:w="2400" w:type="dxa"/>
          </w:tcPr>
          <w:p>
            <w:r>
              <w:t xml:space="preserve">Local 2030 EGM  - Localizing the SDGs by Advancing the Six Transitions at the Local Level</w:t>
            </w:r>
          </w:p>
        </w:tc>
        <w:tc>
          <w:tcPr>
            <w:tcW w:w="2400" w:type="dxa"/>
          </w:tcPr>
          <w:p>
            <w:r>
              <w:t xml:space="preserve">International EGM</w:t>
            </w:r>
          </w:p>
        </w:tc>
        <w:tc>
          <w:tcPr>
            <w:tcW w:w="2400" w:type="dxa"/>
          </w:tcPr>
          <w:p>
            <w:r>
              <w:t xml:space="preserve">18 Nov 2026</w:t>
            </w:r>
          </w:p>
        </w:tc>
        <w:tc>
          <w:tcPr>
            <w:tcW w:w="2400" w:type="dxa"/>
          </w:tcPr>
          <w:p>
            <w:r>
              <w:t xml:space="preserve">19 Nov 2026</w:t>
            </w:r>
          </w:p>
        </w:tc>
        <w:tc>
          <w:tcPr>
            <w:tcW w:w="2400" w:type="dxa"/>
          </w:tcPr>
          <w:p>
            <w:r>
              <w:t xml:space="preserve"/>
            </w:r>
          </w:p>
        </w:tc>
        <w:tc>
          <w:tcPr>
            <w:tcW w:w="2400" w:type="dxa"/>
          </w:tcPr>
          <w:p>
            <w:r>
              <w:t xml:space="preserve"/>
            </w:r>
          </w:p>
        </w:tc>
      </w:tr>
      <w:tr>
        <w:tc>
          <w:tcPr>
            <w:tcW w:w="2400" w:type="dxa"/>
          </w:tcPr>
          <w:p>
            <w:r>
              <w:t xml:space="preserve">0002053156 - Jamaica</w:t>
            </w:r>
          </w:p>
        </w:tc>
        <w:tc>
          <w:tcPr>
            <w:tcW w:w="2400" w:type="dxa"/>
          </w:tcPr>
          <w:p>
            <w:r>
              <w:t xml:space="preserve">0002053156</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STATISTICS DIVISION</w:t>
            </w:r>
          </w:p>
        </w:tc>
        <w:tc>
          <w:tcPr>
            <w:tcW w:w="2400" w:type="dxa"/>
          </w:tcPr>
          <w:p>
            <w:r>
              <w:t xml:space="preserve">INITIATION MISSION OF DATA FOR SIDS PROJECT IN JAMAICA</w:t>
            </w:r>
          </w:p>
        </w:tc>
        <w:tc>
          <w:tcPr>
            <w:tcW w:w="2400" w:type="dxa"/>
          </w:tcPr>
          <w:p>
            <w:r>
              <w:t xml:space="preserve"/>
            </w:r>
          </w:p>
        </w:tc>
        <w:tc>
          <w:tcPr>
            <w:tcW w:w="2400" w:type="dxa"/>
          </w:tcPr>
          <w:p>
            <w:r>
              <w:t xml:space="preserve">21 Apr 2025</w:t>
            </w:r>
          </w:p>
        </w:tc>
        <w:tc>
          <w:tcPr>
            <w:tcW w:w="2400" w:type="dxa"/>
          </w:tcPr>
          <w:p>
            <w:r>
              <w:t xml:space="preserve">26 Apr 2025</w:t>
            </w:r>
          </w:p>
        </w:tc>
        <w:tc>
          <w:tcPr>
            <w:tcW w:w="2400" w:type="dxa"/>
          </w:tcPr>
          <w:p>
            <w:r>
              <w:t xml:space="preserve"/>
            </w:r>
          </w:p>
        </w:tc>
        <w:tc>
          <w:tcPr>
            <w:tcW w:w="2400" w:type="dxa"/>
          </w:tcPr>
          <w:p>
            <w:r>
              <w:t xml:space="preserve"/>
            </w:r>
          </w:p>
        </w:tc>
      </w:tr>
      <w:tr>
        <w:tc>
          <w:tcPr>
            <w:tcW w:w="2400" w:type="dxa"/>
          </w:tcPr>
          <w:p>
            <w:r>
              <w:t xml:space="preserve">0002053322 - Jamaica</w:t>
            </w:r>
          </w:p>
        </w:tc>
        <w:tc>
          <w:tcPr>
            <w:tcW w:w="2400" w:type="dxa"/>
          </w:tcPr>
          <w:p>
            <w:r>
              <w:t xml:space="preserve">0002053322</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STATISTICS DIVISION</w:t>
            </w:r>
          </w:p>
        </w:tc>
        <w:tc>
          <w:tcPr>
            <w:tcW w:w="2400" w:type="dxa"/>
          </w:tcPr>
          <w:p>
            <w:r>
              <w:t xml:space="preserve">ORGANISE THE INITIATION WORKSHOP FOR JAMAICA</w:t>
            </w:r>
          </w:p>
        </w:tc>
        <w:tc>
          <w:tcPr>
            <w:tcW w:w="2400" w:type="dxa"/>
          </w:tcPr>
          <w:p>
            <w:r>
              <w:t xml:space="preserve"/>
            </w:r>
          </w:p>
        </w:tc>
        <w:tc>
          <w:tcPr>
            <w:tcW w:w="2400" w:type="dxa"/>
          </w:tcPr>
          <w:p>
            <w:r>
              <w:t xml:space="preserve">21 Apr 2025</w:t>
            </w:r>
          </w:p>
        </w:tc>
        <w:tc>
          <w:tcPr>
            <w:tcW w:w="2400" w:type="dxa"/>
          </w:tcPr>
          <w:p>
            <w:r>
              <w:t xml:space="preserve">26 Apr 2025</w:t>
            </w:r>
          </w:p>
        </w:tc>
        <w:tc>
          <w:tcPr>
            <w:tcW w:w="2400" w:type="dxa"/>
          </w:tcPr>
          <w:p>
            <w:r>
              <w:t xml:space="preserve"/>
            </w:r>
          </w:p>
        </w:tc>
        <w:tc>
          <w:tcPr>
            <w:tcW w:w="2400" w:type="dxa"/>
          </w:tcPr>
          <w:p>
            <w:r>
              <w:t xml:space="preserve"/>
            </w:r>
          </w:p>
        </w:tc>
      </w:tr>
      <w:tr>
        <w:tc>
          <w:tcPr>
            <w:tcW w:w="2400" w:type="dxa"/>
          </w:tcPr>
          <w:p>
            <w:r>
              <w:t xml:space="preserve">0002272519 - Jamaica</w:t>
            </w:r>
          </w:p>
        </w:tc>
        <w:tc>
          <w:tcPr>
            <w:tcW w:w="2400" w:type="dxa"/>
          </w:tcPr>
          <w:p>
            <w:r>
              <w:t xml:space="preserve">0002272519</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FINANCING FOR SUSTAINABLE DEVELOPMENT OFFICE</w:t>
            </w:r>
          </w:p>
        </w:tc>
        <w:tc>
          <w:tcPr>
            <w:tcW w:w="2400" w:type="dxa"/>
          </w:tcPr>
          <w:p>
            <w:r>
              <w:t xml:space="preserve">FACILITATE A COUNTRY MISSION IN JAMAICA</w:t>
            </w:r>
          </w:p>
        </w:tc>
        <w:tc>
          <w:tcPr>
            <w:tcW w:w="2400" w:type="dxa"/>
          </w:tcPr>
          <w:p>
            <w:r>
              <w:t xml:space="preserve"/>
            </w:r>
          </w:p>
        </w:tc>
        <w:tc>
          <w:tcPr>
            <w:tcW w:w="2400" w:type="dxa"/>
          </w:tcPr>
          <w:p>
            <w:r>
              <w:t xml:space="preserve">04 May 2026</w:t>
            </w:r>
          </w:p>
        </w:tc>
        <w:tc>
          <w:tcPr>
            <w:tcW w:w="2400" w:type="dxa"/>
          </w:tcPr>
          <w:p>
            <w:r>
              <w:t xml:space="preserve">08 May 2026</w:t>
            </w:r>
          </w:p>
        </w:tc>
        <w:tc>
          <w:tcPr>
            <w:tcW w:w="2400" w:type="dxa"/>
          </w:tcPr>
          <w:p>
            <w:r>
              <w:t xml:space="preserve"/>
            </w:r>
          </w:p>
        </w:tc>
        <w:tc>
          <w:tcPr>
            <w:tcW w:w="2400" w:type="dxa"/>
          </w:tcPr>
          <w:p>
            <w:r>
              <w:t xml:space="preserve"/>
            </w:r>
          </w:p>
        </w:tc>
      </w:tr>
      <w:tr>
        <w:tc>
          <w:tcPr>
            <w:tcW w:w="2400" w:type="dxa"/>
          </w:tcPr>
          <w:p>
            <w:r>
              <w:t xml:space="preserve">0002275512 - Jamaica</w:t>
            </w:r>
          </w:p>
        </w:tc>
        <w:tc>
          <w:tcPr>
            <w:tcW w:w="2400" w:type="dxa"/>
          </w:tcPr>
          <w:p>
            <w:r>
              <w:t xml:space="preserve">0002275512</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FINANCING FOR SUSTAINABLE DEVELOPMENT OFFICE</w:t>
            </w:r>
          </w:p>
        </w:tc>
        <w:tc>
          <w:tcPr>
            <w:tcW w:w="2400" w:type="dxa"/>
          </w:tcPr>
          <w:p>
            <w:r>
              <w:t xml:space="preserve">DA PROJECT: AGGRESSIVE TAX AVOIDANCE (JAMAICA)</w:t>
            </w:r>
          </w:p>
        </w:tc>
        <w:tc>
          <w:tcPr>
            <w:tcW w:w="2400" w:type="dxa"/>
          </w:tcPr>
          <w:p>
            <w:r>
              <w:t xml:space="preserve"/>
            </w:r>
          </w:p>
        </w:tc>
        <w:tc>
          <w:tcPr>
            <w:tcW w:w="2400" w:type="dxa"/>
          </w:tcPr>
          <w:p>
            <w:r>
              <w:t xml:space="preserve">04 May 2026</w:t>
            </w:r>
          </w:p>
        </w:tc>
        <w:tc>
          <w:tcPr>
            <w:tcW w:w="2400" w:type="dxa"/>
          </w:tcPr>
          <w:p>
            <w:r>
              <w:t xml:space="preserve">08 May 2026</w:t>
            </w:r>
          </w:p>
        </w:tc>
        <w:tc>
          <w:tcPr>
            <w:tcW w:w="2400" w:type="dxa"/>
          </w:tcPr>
          <w:p>
            <w:r>
              <w:t xml:space="preserve"/>
            </w:r>
          </w:p>
        </w:tc>
        <w:tc>
          <w:tcPr>
            <w:tcW w:w="2400" w:type="dxa"/>
          </w:tcPr>
          <w:p>
            <w:r>
              <w:t xml:space="preserve"/>
            </w:r>
          </w:p>
        </w:tc>
      </w:tr>
      <w:tr>
        <w:tc>
          <w:tcPr>
            <w:tcW w:w="2400" w:type="dxa"/>
          </w:tcPr>
          <w:p>
            <w:r>
              <w:t xml:space="preserve">S9AC0003_DSDG - Jamaica</w:t>
            </w:r>
          </w:p>
        </w:tc>
        <w:tc>
          <w:tcPr>
            <w:tcW w:w="2400" w:type="dxa"/>
          </w:tcPr>
          <w:p>
            <w:r>
              <w:t xml:space="preserve">S9AC0003_DSDG</w:t>
            </w:r>
          </w:p>
        </w:tc>
        <w:tc>
          <w:tcPr>
            <w:tcW w:w="2400" w:type="dxa"/>
          </w:tcPr>
          <w:p>
            <w:r>
              <w:t xml:space="preserve">Forecast</w:t>
            </w:r>
          </w:p>
        </w:tc>
        <w:tc>
          <w:tcPr>
            <w:tcW w:w="2400" w:type="dxa"/>
          </w:tcPr>
          <w:p>
            <w:r>
              <w:t xml:space="preserve">Jamaica</w:t>
            </w:r>
          </w:p>
        </w:tc>
        <w:tc>
          <w:tcPr>
            <w:tcW w:w="2400" w:type="dxa"/>
          </w:tcPr>
          <w:p>
            <w:r>
              <w:t xml:space="preserve">KIngston</w:t>
            </w:r>
          </w:p>
        </w:tc>
        <w:tc>
          <w:tcPr>
            <w:tcW w:w="2400" w:type="dxa"/>
          </w:tcPr>
          <w:p>
            <w:r>
              <w:t xml:space="preserve">DSDG</w:t>
            </w:r>
          </w:p>
        </w:tc>
        <w:tc>
          <w:tcPr>
            <w:tcW w:w="2400" w:type="dxa"/>
          </w:tcPr>
          <w:p>
            <w:r>
              <w:t xml:space="preserve">National Workshop on advancing the SDGs in Jamaica : Verification and Implementation of JAMAICA Green Growth and Resilient Transition Roadmap</w:t>
            </w:r>
          </w:p>
        </w:tc>
        <w:tc>
          <w:tcPr>
            <w:tcW w:w="2400" w:type="dxa"/>
          </w:tcPr>
          <w:p>
            <w:r>
              <w:t xml:space="preserve">National Workshop</w:t>
            </w:r>
          </w:p>
        </w:tc>
        <w:tc>
          <w:tcPr>
            <w:tcW w:w="2400" w:type="dxa"/>
          </w:tcPr>
          <w:p>
            <w:r>
              <w:t xml:space="preserve">18 Nov 2026</w:t>
            </w:r>
          </w:p>
        </w:tc>
        <w:tc>
          <w:tcPr>
            <w:tcW w:w="2400" w:type="dxa"/>
          </w:tcPr>
          <w:p>
            <w:r>
              <w:t xml:space="preserve">19 Nov 2026</w:t>
            </w:r>
          </w:p>
        </w:tc>
        <w:tc>
          <w:tcPr>
            <w:tcW w:w="2400" w:type="dxa"/>
          </w:tcPr>
          <w:p>
            <w:r>
              <w:t xml:space="preserve"/>
            </w:r>
          </w:p>
        </w:tc>
        <w:tc>
          <w:tcPr>
            <w:tcW w:w="2400" w:type="dxa"/>
          </w:tcPr>
          <w:p>
            <w:r>
              <w:t xml:space="preserve"/>
            </w:r>
          </w:p>
        </w:tc>
      </w:tr>
      <w:tr>
        <w:tc>
          <w:tcPr>
            <w:tcW w:w="2400" w:type="dxa"/>
          </w:tcPr>
          <w:p>
            <w:r>
              <w:t xml:space="preserve">0002048660 - Japan</w:t>
            </w:r>
          </w:p>
        </w:tc>
        <w:tc>
          <w:tcPr>
            <w:tcW w:w="2400" w:type="dxa"/>
          </w:tcPr>
          <w:p>
            <w:r>
              <w:t xml:space="preserve">0002048660</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STATISTICS DIVISION</w:t>
            </w:r>
          </w:p>
        </w:tc>
        <w:tc>
          <w:tcPr>
            <w:tcW w:w="2400" w:type="dxa"/>
          </w:tcPr>
          <w:p>
            <w:r>
              <w:t xml:space="preserve">TO SERVE AS A RESOURCE PERSON FOR A TRAINING WORKSHOP</w:t>
            </w:r>
          </w:p>
        </w:tc>
        <w:tc>
          <w:tcPr>
            <w:tcW w:w="2400" w:type="dxa"/>
          </w:tcPr>
          <w:p>
            <w:r>
              <w:t xml:space="preserve"/>
            </w:r>
          </w:p>
        </w:tc>
        <w:tc>
          <w:tcPr>
            <w:tcW w:w="2400" w:type="dxa"/>
          </w:tcPr>
          <w:p>
            <w:r>
              <w:t xml:space="preserve">10 May 2025</w:t>
            </w:r>
          </w:p>
        </w:tc>
        <w:tc>
          <w:tcPr>
            <w:tcW w:w="2400" w:type="dxa"/>
          </w:tcPr>
          <w:p>
            <w:r>
              <w:t xml:space="preserve">17 May 2025</w:t>
            </w:r>
          </w:p>
        </w:tc>
        <w:tc>
          <w:tcPr>
            <w:tcW w:w="2400" w:type="dxa"/>
          </w:tcPr>
          <w:p>
            <w:r>
              <w:t xml:space="preserve"/>
            </w:r>
          </w:p>
        </w:tc>
        <w:tc>
          <w:tcPr>
            <w:tcW w:w="2400" w:type="dxa"/>
          </w:tcPr>
          <w:p>
            <w:r>
              <w:t xml:space="preserve"/>
            </w:r>
          </w:p>
        </w:tc>
      </w:tr>
      <w:tr>
        <w:tc>
          <w:tcPr>
            <w:tcW w:w="2400" w:type="dxa"/>
          </w:tcPr>
          <w:p>
            <w:r>
              <w:t xml:space="preserve">0002050438 - Japan</w:t>
            </w:r>
          </w:p>
        </w:tc>
        <w:tc>
          <w:tcPr>
            <w:tcW w:w="2400" w:type="dxa"/>
          </w:tcPr>
          <w:p>
            <w:r>
              <w:t xml:space="preserve">0002050438</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PARTICIPATE IN UN ESCAP ASIAPACIFIC BUSINESS FORUM (APBF)</w:t>
            </w:r>
          </w:p>
        </w:tc>
        <w:tc>
          <w:tcPr>
            <w:tcW w:w="2400" w:type="dxa"/>
          </w:tcPr>
          <w:p>
            <w:r>
              <w:t xml:space="preserve"/>
            </w:r>
          </w:p>
        </w:tc>
        <w:tc>
          <w:tcPr>
            <w:tcW w:w="2400" w:type="dxa"/>
          </w:tcPr>
          <w:p>
            <w:r>
              <w:t xml:space="preserve">08 Apr 2025</w:t>
            </w:r>
          </w:p>
        </w:tc>
        <w:tc>
          <w:tcPr>
            <w:tcW w:w="2400" w:type="dxa"/>
          </w:tcPr>
          <w:p>
            <w:r>
              <w:t xml:space="preserve">13 Apr 2025</w:t>
            </w:r>
          </w:p>
        </w:tc>
        <w:tc>
          <w:tcPr>
            <w:tcW w:w="2400" w:type="dxa"/>
          </w:tcPr>
          <w:p>
            <w:r>
              <w:t xml:space="preserve"/>
            </w:r>
          </w:p>
        </w:tc>
        <w:tc>
          <w:tcPr>
            <w:tcW w:w="2400" w:type="dxa"/>
          </w:tcPr>
          <w:p>
            <w:r>
              <w:t xml:space="preserve"/>
            </w:r>
          </w:p>
        </w:tc>
      </w:tr>
      <w:tr>
        <w:tc>
          <w:tcPr>
            <w:tcW w:w="2400" w:type="dxa"/>
          </w:tcPr>
          <w:p>
            <w:r>
              <w:t xml:space="preserve">0002051803 - Japan</w:t>
            </w:r>
          </w:p>
        </w:tc>
        <w:tc>
          <w:tcPr>
            <w:tcW w:w="2400" w:type="dxa"/>
          </w:tcPr>
          <w:p>
            <w:r>
              <w:t xml:space="preserve">0002051803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STATISTICS DIVISION</w:t>
            </w:r>
          </w:p>
        </w:tc>
        <w:tc>
          <w:tcPr>
            <w:tcW w:w="2400" w:type="dxa"/>
          </w:tcPr>
          <w:p>
            <w:r>
              <w:t xml:space="preserve">RPTC/SD_RESOURCE_PERSON_WS_CHIBA_JAPAN</w:t>
            </w:r>
          </w:p>
        </w:tc>
        <w:tc>
          <w:tcPr>
            <w:tcW w:w="2400" w:type="dxa"/>
          </w:tcPr>
          <w:p>
            <w:r>
              <w:t xml:space="preserve"/>
            </w:r>
          </w:p>
        </w:tc>
        <w:tc>
          <w:tcPr>
            <w:tcW w:w="2400" w:type="dxa"/>
          </w:tcPr>
          <w:p>
            <w:r>
              <w:t xml:space="preserve">10 May 2025</w:t>
            </w:r>
          </w:p>
        </w:tc>
        <w:tc>
          <w:tcPr>
            <w:tcW w:w="2400" w:type="dxa"/>
          </w:tcPr>
          <w:p>
            <w:r>
              <w:t xml:space="preserve">17 May 2025</w:t>
            </w:r>
          </w:p>
        </w:tc>
        <w:tc>
          <w:tcPr>
            <w:tcW w:w="2400" w:type="dxa"/>
          </w:tcPr>
          <w:p>
            <w:r>
              <w:t xml:space="preserve"/>
            </w:r>
          </w:p>
        </w:tc>
        <w:tc>
          <w:tcPr>
            <w:tcW w:w="2400" w:type="dxa"/>
          </w:tcPr>
          <w:p>
            <w:r>
              <w:t xml:space="preserve"/>
            </w:r>
          </w:p>
        </w:tc>
      </w:tr>
      <w:tr>
        <w:tc>
          <w:tcPr>
            <w:tcW w:w="2400" w:type="dxa"/>
          </w:tcPr>
          <w:p>
            <w:r>
              <w:t xml:space="preserve">0002051874 - Japan</w:t>
            </w:r>
          </w:p>
        </w:tc>
        <w:tc>
          <w:tcPr>
            <w:tcW w:w="2400" w:type="dxa"/>
          </w:tcPr>
          <w:p>
            <w:r>
              <w:t xml:space="preserve">0002051874</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UN AGENCIES IN JAPAN AND DONORS</w:t>
            </w:r>
          </w:p>
        </w:tc>
        <w:tc>
          <w:tcPr>
            <w:tcW w:w="2400" w:type="dxa"/>
          </w:tcPr>
          <w:p>
            <w:r>
              <w:t xml:space="preserve"/>
            </w:r>
          </w:p>
        </w:tc>
        <w:tc>
          <w:tcPr>
            <w:tcW w:w="2400" w:type="dxa"/>
          </w:tcPr>
          <w:p>
            <w:r>
              <w:t xml:space="preserve">16 Apr 2025</w:t>
            </w:r>
          </w:p>
        </w:tc>
        <w:tc>
          <w:tcPr>
            <w:tcW w:w="2400" w:type="dxa"/>
          </w:tcPr>
          <w:p>
            <w:r>
              <w:t xml:space="preserve">17 Apr 2025</w:t>
            </w:r>
          </w:p>
        </w:tc>
        <w:tc>
          <w:tcPr>
            <w:tcW w:w="2400" w:type="dxa"/>
          </w:tcPr>
          <w:p>
            <w:r>
              <w:t xml:space="preserve"/>
            </w:r>
          </w:p>
        </w:tc>
        <w:tc>
          <w:tcPr>
            <w:tcW w:w="2400" w:type="dxa"/>
          </w:tcPr>
          <w:p>
            <w:r>
              <w:t xml:space="preserve"/>
            </w:r>
          </w:p>
        </w:tc>
      </w:tr>
      <w:tr>
        <w:tc>
          <w:tcPr>
            <w:tcW w:w="2400" w:type="dxa"/>
          </w:tcPr>
          <w:p>
            <w:r>
              <w:t xml:space="preserve">0002053084 - Japan</w:t>
            </w:r>
          </w:p>
        </w:tc>
        <w:tc>
          <w:tcPr>
            <w:tcW w:w="2400" w:type="dxa"/>
          </w:tcPr>
          <w:p>
            <w:r>
              <w:t xml:space="preserve">0002053084</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HAVE MTGS WITH UNDRR KOBE AND UNHABITAT FUKUOKA OFFICE</w:t>
            </w:r>
          </w:p>
        </w:tc>
        <w:tc>
          <w:tcPr>
            <w:tcW w:w="2400" w:type="dxa"/>
          </w:tcPr>
          <w:p>
            <w:r>
              <w:t xml:space="preserve"/>
            </w:r>
          </w:p>
        </w:tc>
        <w:tc>
          <w:tcPr>
            <w:tcW w:w="2400" w:type="dxa"/>
          </w:tcPr>
          <w:p>
            <w:r>
              <w:t xml:space="preserve">03 Apr 2025</w:t>
            </w:r>
          </w:p>
        </w:tc>
        <w:tc>
          <w:tcPr>
            <w:tcW w:w="2400" w:type="dxa"/>
          </w:tcPr>
          <w:p>
            <w:r>
              <w:t xml:space="preserve">03 Apr 2025</w:t>
            </w:r>
          </w:p>
        </w:tc>
        <w:tc>
          <w:tcPr>
            <w:tcW w:w="2400" w:type="dxa"/>
          </w:tcPr>
          <w:p>
            <w:r>
              <w:t xml:space="preserve"/>
            </w:r>
          </w:p>
        </w:tc>
        <w:tc>
          <w:tcPr>
            <w:tcW w:w="2400" w:type="dxa"/>
          </w:tcPr>
          <w:p>
            <w:r>
              <w:t xml:space="preserve"/>
            </w:r>
          </w:p>
        </w:tc>
      </w:tr>
      <w:tr>
        <w:tc>
          <w:tcPr>
            <w:tcW w:w="2400" w:type="dxa"/>
          </w:tcPr>
          <w:p>
            <w:r>
              <w:t xml:space="preserve">0002053307 - Japan</w:t>
            </w:r>
          </w:p>
        </w:tc>
        <w:tc>
          <w:tcPr>
            <w:tcW w:w="2400" w:type="dxa"/>
          </w:tcPr>
          <w:p>
            <w:r>
              <w:t xml:space="preserve">0002053307</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HAVE MEETINGS WITH PARTNER ORGANIZATIONS</w:t>
            </w:r>
          </w:p>
        </w:tc>
        <w:tc>
          <w:tcPr>
            <w:tcW w:w="2400" w:type="dxa"/>
          </w:tcPr>
          <w:p>
            <w:r>
              <w:t xml:space="preserve"/>
            </w:r>
          </w:p>
        </w:tc>
        <w:tc>
          <w:tcPr>
            <w:tcW w:w="2400" w:type="dxa"/>
          </w:tcPr>
          <w:p>
            <w:r>
              <w:t xml:space="preserve">02 Apr 2025</w:t>
            </w:r>
          </w:p>
        </w:tc>
        <w:tc>
          <w:tcPr>
            <w:tcW w:w="2400" w:type="dxa"/>
          </w:tcPr>
          <w:p>
            <w:r>
              <w:t xml:space="preserve">03 Apr 2025</w:t>
            </w:r>
          </w:p>
        </w:tc>
        <w:tc>
          <w:tcPr>
            <w:tcW w:w="2400" w:type="dxa"/>
          </w:tcPr>
          <w:p>
            <w:r>
              <w:t xml:space="preserve"/>
            </w:r>
          </w:p>
        </w:tc>
        <w:tc>
          <w:tcPr>
            <w:tcW w:w="2400" w:type="dxa"/>
          </w:tcPr>
          <w:p>
            <w:r>
              <w:t xml:space="preserve"/>
            </w:r>
          </w:p>
        </w:tc>
      </w:tr>
      <w:tr>
        <w:tc>
          <w:tcPr>
            <w:tcW w:w="2400" w:type="dxa"/>
          </w:tcPr>
          <w:p>
            <w:r>
              <w:t xml:space="preserve">0002057208 - Japan</w:t>
            </w:r>
          </w:p>
        </w:tc>
        <w:tc>
          <w:tcPr>
            <w:tcW w:w="2400" w:type="dxa"/>
          </w:tcPr>
          <w:p>
            <w:r>
              <w:t xml:space="preserve">0002057208</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MOFA AND THE MAYOR OF TOYOTA</w:t>
            </w:r>
          </w:p>
        </w:tc>
        <w:tc>
          <w:tcPr>
            <w:tcW w:w="2400" w:type="dxa"/>
          </w:tcPr>
          <w:p>
            <w:r>
              <w:t xml:space="preserve"/>
            </w:r>
          </w:p>
        </w:tc>
        <w:tc>
          <w:tcPr>
            <w:tcW w:w="2400" w:type="dxa"/>
          </w:tcPr>
          <w:p>
            <w:r>
              <w:t xml:space="preserve">10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0002062825 - Japan</w:t>
            </w:r>
          </w:p>
        </w:tc>
        <w:tc>
          <w:tcPr>
            <w:tcW w:w="2400" w:type="dxa"/>
          </w:tcPr>
          <w:p>
            <w:r>
              <w:t xml:space="preserve">0002062825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PARTICIPATE IN 11TH 3R INTERNATIONAL SCIENTIFIC CONFERENCE</w:t>
            </w:r>
          </w:p>
        </w:tc>
        <w:tc>
          <w:tcPr>
            <w:tcW w:w="2400" w:type="dxa"/>
          </w:tcPr>
          <w:p>
            <w:r>
              <w:t xml:space="preserve"/>
            </w:r>
          </w:p>
        </w:tc>
        <w:tc>
          <w:tcPr>
            <w:tcW w:w="2400" w:type="dxa"/>
          </w:tcPr>
          <w:p>
            <w:r>
              <w:t xml:space="preserve">10 May 2025</w:t>
            </w:r>
          </w:p>
        </w:tc>
        <w:tc>
          <w:tcPr>
            <w:tcW w:w="2400" w:type="dxa"/>
          </w:tcPr>
          <w:p>
            <w:r>
              <w:t xml:space="preserve">14 May 2025</w:t>
            </w:r>
          </w:p>
        </w:tc>
        <w:tc>
          <w:tcPr>
            <w:tcW w:w="2400" w:type="dxa"/>
          </w:tcPr>
          <w:p>
            <w:r>
              <w:t xml:space="preserve"/>
            </w:r>
          </w:p>
        </w:tc>
        <w:tc>
          <w:tcPr>
            <w:tcW w:w="2400" w:type="dxa"/>
          </w:tcPr>
          <w:p>
            <w:r>
              <w:t xml:space="preserve"/>
            </w:r>
          </w:p>
        </w:tc>
      </w:tr>
      <w:tr>
        <w:tc>
          <w:tcPr>
            <w:tcW w:w="2400" w:type="dxa"/>
          </w:tcPr>
          <w:p>
            <w:r>
              <w:t xml:space="preserve">0002065258 - Japan</w:t>
            </w:r>
          </w:p>
        </w:tc>
        <w:tc>
          <w:tcPr>
            <w:tcW w:w="2400" w:type="dxa"/>
          </w:tcPr>
          <w:p>
            <w:r>
              <w:t xml:space="preserve">0002065258</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ORGANIZE THE SMART CITY TRAINING WORKSHOP</w:t>
            </w:r>
          </w:p>
        </w:tc>
        <w:tc>
          <w:tcPr>
            <w:tcW w:w="2400" w:type="dxa"/>
          </w:tcPr>
          <w:p>
            <w:r>
              <w:t xml:space="preserve"/>
            </w:r>
          </w:p>
        </w:tc>
        <w:tc>
          <w:tcPr>
            <w:tcW w:w="2400" w:type="dxa"/>
          </w:tcPr>
          <w:p>
            <w:r>
              <w:t xml:space="preserve">12 May 2025</w:t>
            </w:r>
          </w:p>
        </w:tc>
        <w:tc>
          <w:tcPr>
            <w:tcW w:w="2400" w:type="dxa"/>
          </w:tcPr>
          <w:p>
            <w:r>
              <w:t xml:space="preserve">15 May 2025</w:t>
            </w:r>
          </w:p>
        </w:tc>
        <w:tc>
          <w:tcPr>
            <w:tcW w:w="2400" w:type="dxa"/>
          </w:tcPr>
          <w:p>
            <w:r>
              <w:t xml:space="preserve"/>
            </w:r>
          </w:p>
        </w:tc>
        <w:tc>
          <w:tcPr>
            <w:tcW w:w="2400" w:type="dxa"/>
          </w:tcPr>
          <w:p>
            <w:r>
              <w:t xml:space="preserve"/>
            </w:r>
          </w:p>
        </w:tc>
      </w:tr>
      <w:tr>
        <w:tc>
          <w:tcPr>
            <w:tcW w:w="2400" w:type="dxa"/>
          </w:tcPr>
          <w:p>
            <w:r>
              <w:t xml:space="preserve">0002065364 - Japan</w:t>
            </w:r>
          </w:p>
        </w:tc>
        <w:tc>
          <w:tcPr>
            <w:tcW w:w="2400" w:type="dxa"/>
          </w:tcPr>
          <w:p>
            <w:r>
              <w:t xml:space="preserve">0002065364</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ORGANIZE AND FACILITATE THE INTERNATIONAL TRAINING WORKS</w:t>
            </w:r>
          </w:p>
        </w:tc>
        <w:tc>
          <w:tcPr>
            <w:tcW w:w="2400" w:type="dxa"/>
          </w:tcPr>
          <w:p>
            <w:r>
              <w:t xml:space="preserve"/>
            </w:r>
          </w:p>
        </w:tc>
        <w:tc>
          <w:tcPr>
            <w:tcW w:w="2400" w:type="dxa"/>
          </w:tcPr>
          <w:p>
            <w:r>
              <w:t xml:space="preserve">12 May 2025</w:t>
            </w:r>
          </w:p>
        </w:tc>
        <w:tc>
          <w:tcPr>
            <w:tcW w:w="2400" w:type="dxa"/>
          </w:tcPr>
          <w:p>
            <w:r>
              <w:t xml:space="preserve">15 May 2025</w:t>
            </w:r>
          </w:p>
        </w:tc>
        <w:tc>
          <w:tcPr>
            <w:tcW w:w="2400" w:type="dxa"/>
          </w:tcPr>
          <w:p>
            <w:r>
              <w:t xml:space="preserve"/>
            </w:r>
          </w:p>
        </w:tc>
        <w:tc>
          <w:tcPr>
            <w:tcW w:w="2400" w:type="dxa"/>
          </w:tcPr>
          <w:p>
            <w:r>
              <w:t xml:space="preserve"/>
            </w:r>
          </w:p>
        </w:tc>
      </w:tr>
      <w:tr>
        <w:tc>
          <w:tcPr>
            <w:tcW w:w="2400" w:type="dxa"/>
          </w:tcPr>
          <w:p>
            <w:r>
              <w:t xml:space="preserve">0002065391 - Japan</w:t>
            </w:r>
          </w:p>
        </w:tc>
        <w:tc>
          <w:tcPr>
            <w:tcW w:w="2400" w:type="dxa"/>
          </w:tcPr>
          <w:p>
            <w:r>
              <w:t xml:space="preserve">0002065391</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ATTEND AND CONTRIBUTE TO SMART CITIES WORKSHOP</w:t>
            </w:r>
          </w:p>
        </w:tc>
        <w:tc>
          <w:tcPr>
            <w:tcW w:w="2400" w:type="dxa"/>
          </w:tcPr>
          <w:p>
            <w:r>
              <w:t xml:space="preserve"/>
            </w:r>
          </w:p>
        </w:tc>
        <w:tc>
          <w:tcPr>
            <w:tcW w:w="2400" w:type="dxa"/>
          </w:tcPr>
          <w:p>
            <w:r>
              <w:t xml:space="preserve">12 May 2025</w:t>
            </w:r>
          </w:p>
        </w:tc>
        <w:tc>
          <w:tcPr>
            <w:tcW w:w="2400" w:type="dxa"/>
          </w:tcPr>
          <w:p>
            <w:r>
              <w:t xml:space="preserve">16 May 2025</w:t>
            </w:r>
          </w:p>
        </w:tc>
        <w:tc>
          <w:tcPr>
            <w:tcW w:w="2400" w:type="dxa"/>
          </w:tcPr>
          <w:p>
            <w:r>
              <w:t xml:space="preserve"/>
            </w:r>
          </w:p>
        </w:tc>
        <w:tc>
          <w:tcPr>
            <w:tcW w:w="2400" w:type="dxa"/>
          </w:tcPr>
          <w:p>
            <w:r>
              <w:t xml:space="preserve"/>
            </w:r>
          </w:p>
        </w:tc>
      </w:tr>
      <w:tr>
        <w:tc>
          <w:tcPr>
            <w:tcW w:w="2400" w:type="dxa"/>
          </w:tcPr>
          <w:p>
            <w:r>
              <w:t xml:space="preserve">0002065483 - Japan</w:t>
            </w:r>
          </w:p>
        </w:tc>
        <w:tc>
          <w:tcPr>
            <w:tcW w:w="2400" w:type="dxa"/>
          </w:tcPr>
          <w:p>
            <w:r>
              <w:t xml:space="preserve">0002065483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THE ALL STAFF MEETING OF UNCRD</w:t>
            </w:r>
          </w:p>
        </w:tc>
        <w:tc>
          <w:tcPr>
            <w:tcW w:w="2400" w:type="dxa"/>
          </w:tcPr>
          <w:p>
            <w:r>
              <w:t xml:space="preserve"/>
            </w:r>
          </w:p>
        </w:tc>
        <w:tc>
          <w:tcPr>
            <w:tcW w:w="2400" w:type="dxa"/>
          </w:tcPr>
          <w:p>
            <w:r>
              <w:t xml:space="preserve">23 Apr 2025</w:t>
            </w:r>
          </w:p>
        </w:tc>
        <w:tc>
          <w:tcPr>
            <w:tcW w:w="2400" w:type="dxa"/>
          </w:tcPr>
          <w:p>
            <w:r>
              <w:t xml:space="preserve">23 Apr 2025</w:t>
            </w:r>
          </w:p>
        </w:tc>
        <w:tc>
          <w:tcPr>
            <w:tcW w:w="2400" w:type="dxa"/>
          </w:tcPr>
          <w:p>
            <w:r>
              <w:t xml:space="preserve"/>
            </w:r>
          </w:p>
        </w:tc>
        <w:tc>
          <w:tcPr>
            <w:tcW w:w="2400" w:type="dxa"/>
          </w:tcPr>
          <w:p>
            <w:r>
              <w:t xml:space="preserve"/>
            </w:r>
          </w:p>
        </w:tc>
      </w:tr>
      <w:tr>
        <w:tc>
          <w:tcPr>
            <w:tcW w:w="2400" w:type="dxa"/>
          </w:tcPr>
          <w:p>
            <w:r>
              <w:t xml:space="preserve">0002065543 - Japan</w:t>
            </w:r>
          </w:p>
        </w:tc>
        <w:tc>
          <w:tcPr>
            <w:tcW w:w="2400" w:type="dxa"/>
          </w:tcPr>
          <w:p>
            <w:r>
              <w:t xml:space="preserve">0002065543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ASSIST IN ORGANIZING INTL TRAINING WS ON SMART CITIES</w:t>
            </w:r>
          </w:p>
        </w:tc>
        <w:tc>
          <w:tcPr>
            <w:tcW w:w="2400" w:type="dxa"/>
          </w:tcPr>
          <w:p>
            <w:r>
              <w:t xml:space="preserve"/>
            </w:r>
          </w:p>
        </w:tc>
        <w:tc>
          <w:tcPr>
            <w:tcW w:w="2400" w:type="dxa"/>
          </w:tcPr>
          <w:p>
            <w:r>
              <w:t xml:space="preserve">12 May 2025</w:t>
            </w:r>
          </w:p>
        </w:tc>
        <w:tc>
          <w:tcPr>
            <w:tcW w:w="2400" w:type="dxa"/>
          </w:tcPr>
          <w:p>
            <w:r>
              <w:t xml:space="preserve">15 May 2025</w:t>
            </w:r>
          </w:p>
        </w:tc>
        <w:tc>
          <w:tcPr>
            <w:tcW w:w="2400" w:type="dxa"/>
          </w:tcPr>
          <w:p>
            <w:r>
              <w:t xml:space="preserve"/>
            </w:r>
          </w:p>
        </w:tc>
        <w:tc>
          <w:tcPr>
            <w:tcW w:w="2400" w:type="dxa"/>
          </w:tcPr>
          <w:p>
            <w:r>
              <w:t xml:space="preserve"/>
            </w:r>
          </w:p>
        </w:tc>
      </w:tr>
      <w:tr>
        <w:tc>
          <w:tcPr>
            <w:tcW w:w="2400" w:type="dxa"/>
          </w:tcPr>
          <w:p>
            <w:r>
              <w:t xml:space="preserve">0002065715 - Japan</w:t>
            </w:r>
          </w:p>
        </w:tc>
        <w:tc>
          <w:tcPr>
            <w:tcW w:w="2400" w:type="dxa"/>
          </w:tcPr>
          <w:p>
            <w:r>
              <w:t xml:space="preserve">0002065715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UN AGENCIES IN JAPAN AND DONORS</w:t>
            </w:r>
          </w:p>
        </w:tc>
        <w:tc>
          <w:tcPr>
            <w:tcW w:w="2400" w:type="dxa"/>
          </w:tcPr>
          <w:p>
            <w:r>
              <w:t xml:space="preserve"/>
            </w:r>
          </w:p>
        </w:tc>
        <w:tc>
          <w:tcPr>
            <w:tcW w:w="2400" w:type="dxa"/>
          </w:tcPr>
          <w:p>
            <w:r>
              <w:t xml:space="preserve">12 May 2025</w:t>
            </w:r>
          </w:p>
        </w:tc>
        <w:tc>
          <w:tcPr>
            <w:tcW w:w="2400" w:type="dxa"/>
          </w:tcPr>
          <w:p>
            <w:r>
              <w:t xml:space="preserve">15 May 2025</w:t>
            </w:r>
          </w:p>
        </w:tc>
        <w:tc>
          <w:tcPr>
            <w:tcW w:w="2400" w:type="dxa"/>
          </w:tcPr>
          <w:p>
            <w:r>
              <w:t xml:space="preserve"/>
            </w:r>
          </w:p>
        </w:tc>
        <w:tc>
          <w:tcPr>
            <w:tcW w:w="2400" w:type="dxa"/>
          </w:tcPr>
          <w:p>
            <w:r>
              <w:t xml:space="preserve"/>
            </w:r>
          </w:p>
        </w:tc>
      </w:tr>
      <w:tr>
        <w:tc>
          <w:tcPr>
            <w:tcW w:w="2400" w:type="dxa"/>
          </w:tcPr>
          <w:p>
            <w:r>
              <w:t xml:space="preserve">0002066870 - Japan</w:t>
            </w:r>
          </w:p>
        </w:tc>
        <w:tc>
          <w:tcPr>
            <w:tcW w:w="2400" w:type="dxa"/>
          </w:tcPr>
          <w:p>
            <w:r>
              <w:t xml:space="preserve">0002066870</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PRESENT AT THE INTERNATIONAL TRAINING WORKSHOP ON SMART CIT</w:t>
            </w:r>
          </w:p>
        </w:tc>
        <w:tc>
          <w:tcPr>
            <w:tcW w:w="2400" w:type="dxa"/>
          </w:tcPr>
          <w:p>
            <w:r>
              <w:t xml:space="preserve"/>
            </w:r>
          </w:p>
        </w:tc>
        <w:tc>
          <w:tcPr>
            <w:tcW w:w="2400" w:type="dxa"/>
          </w:tcPr>
          <w:p>
            <w:r>
              <w:t xml:space="preserve">12 May 2025</w:t>
            </w:r>
          </w:p>
        </w:tc>
        <w:tc>
          <w:tcPr>
            <w:tcW w:w="2400" w:type="dxa"/>
          </w:tcPr>
          <w:p>
            <w:r>
              <w:t xml:space="preserve">16 May 2025</w:t>
            </w:r>
          </w:p>
        </w:tc>
        <w:tc>
          <w:tcPr>
            <w:tcW w:w="2400" w:type="dxa"/>
          </w:tcPr>
          <w:p>
            <w:r>
              <w:t xml:space="preserve"/>
            </w:r>
          </w:p>
        </w:tc>
        <w:tc>
          <w:tcPr>
            <w:tcW w:w="2400" w:type="dxa"/>
          </w:tcPr>
          <w:p>
            <w:r>
              <w:t xml:space="preserve"/>
            </w:r>
          </w:p>
        </w:tc>
      </w:tr>
      <w:tr>
        <w:tc>
          <w:tcPr>
            <w:tcW w:w="2400" w:type="dxa"/>
          </w:tcPr>
          <w:p>
            <w:r>
              <w:t xml:space="preserve">0002074576 - Japan</w:t>
            </w:r>
          </w:p>
        </w:tc>
        <w:tc>
          <w:tcPr>
            <w:tcW w:w="2400" w:type="dxa"/>
          </w:tcPr>
          <w:p>
            <w:r>
              <w:t xml:space="preserve">0002074576</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MLIT</w:t>
            </w:r>
          </w:p>
        </w:tc>
        <w:tc>
          <w:tcPr>
            <w:tcW w:w="2400" w:type="dxa"/>
          </w:tcPr>
          <w:p>
            <w:r>
              <w:t xml:space="preserve"/>
            </w:r>
          </w:p>
        </w:tc>
        <w:tc>
          <w:tcPr>
            <w:tcW w:w="2400" w:type="dxa"/>
          </w:tcPr>
          <w:p>
            <w:r>
              <w:t xml:space="preserve">26 May 2025</w:t>
            </w:r>
          </w:p>
        </w:tc>
        <w:tc>
          <w:tcPr>
            <w:tcW w:w="2400" w:type="dxa"/>
          </w:tcPr>
          <w:p>
            <w:r>
              <w:t xml:space="preserve">26 May 2025</w:t>
            </w:r>
          </w:p>
        </w:tc>
        <w:tc>
          <w:tcPr>
            <w:tcW w:w="2400" w:type="dxa"/>
          </w:tcPr>
          <w:p>
            <w:r>
              <w:t xml:space="preserve"/>
            </w:r>
          </w:p>
        </w:tc>
        <w:tc>
          <w:tcPr>
            <w:tcW w:w="2400" w:type="dxa"/>
          </w:tcPr>
          <w:p>
            <w:r>
              <w:t xml:space="preserve"/>
            </w:r>
          </w:p>
        </w:tc>
      </w:tr>
      <w:tr>
        <w:tc>
          <w:tcPr>
            <w:tcW w:w="2400" w:type="dxa"/>
          </w:tcPr>
          <w:p>
            <w:r>
              <w:t xml:space="preserve">0002076829 - Japan</w:t>
            </w:r>
          </w:p>
        </w:tc>
        <w:tc>
          <w:tcPr>
            <w:tcW w:w="2400" w:type="dxa"/>
          </w:tcPr>
          <w:p>
            <w:r>
              <w:t xml:space="preserve">0002076829</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STATISTICS DIVISION</w:t>
            </w:r>
          </w:p>
        </w:tc>
        <w:tc>
          <w:tcPr>
            <w:tcW w:w="2400" w:type="dxa"/>
          </w:tcPr>
          <w:p>
            <w:r>
              <w:t xml:space="preserve">SD/RB RESOURCE PERSON  WORKSHOP</w:t>
            </w:r>
          </w:p>
        </w:tc>
        <w:tc>
          <w:tcPr>
            <w:tcW w:w="2400" w:type="dxa"/>
          </w:tcPr>
          <w:p>
            <w:r>
              <w:t xml:space="preserve"/>
            </w:r>
          </w:p>
        </w:tc>
        <w:tc>
          <w:tcPr>
            <w:tcW w:w="2400" w:type="dxa"/>
          </w:tcPr>
          <w:p>
            <w:r>
              <w:t xml:space="preserve">14 Jun 2025</w:t>
            </w:r>
          </w:p>
        </w:tc>
        <w:tc>
          <w:tcPr>
            <w:tcW w:w="2400" w:type="dxa"/>
          </w:tcPr>
          <w:p>
            <w:r>
              <w:t xml:space="preserve">20 Jun 2025</w:t>
            </w:r>
          </w:p>
        </w:tc>
        <w:tc>
          <w:tcPr>
            <w:tcW w:w="2400" w:type="dxa"/>
          </w:tcPr>
          <w:p>
            <w:r>
              <w:t xml:space="preserve"/>
            </w:r>
          </w:p>
        </w:tc>
        <w:tc>
          <w:tcPr>
            <w:tcW w:w="2400" w:type="dxa"/>
          </w:tcPr>
          <w:p>
            <w:r>
              <w:t xml:space="preserve"/>
            </w:r>
          </w:p>
        </w:tc>
      </w:tr>
      <w:tr>
        <w:tc>
          <w:tcPr>
            <w:tcW w:w="2400" w:type="dxa"/>
          </w:tcPr>
          <w:p>
            <w:r>
              <w:t xml:space="preserve">0002086265 - Japan</w:t>
            </w:r>
          </w:p>
        </w:tc>
        <w:tc>
          <w:tcPr>
            <w:tcW w:w="2400" w:type="dxa"/>
          </w:tcPr>
          <w:p>
            <w:r>
              <w:t xml:space="preserve">0002086265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LECTURE FOR HIGHSCHOOL STUDENTS AND ALL STAFF MTG</w:t>
            </w:r>
          </w:p>
        </w:tc>
        <w:tc>
          <w:tcPr>
            <w:tcW w:w="2400" w:type="dxa"/>
          </w:tcPr>
          <w:p>
            <w:r>
              <w:t xml:space="preserve"/>
            </w:r>
          </w:p>
        </w:tc>
        <w:tc>
          <w:tcPr>
            <w:tcW w:w="2400" w:type="dxa"/>
          </w:tcPr>
          <w:p>
            <w:r>
              <w:t xml:space="preserve">28 May 2025</w:t>
            </w:r>
          </w:p>
        </w:tc>
        <w:tc>
          <w:tcPr>
            <w:tcW w:w="2400" w:type="dxa"/>
          </w:tcPr>
          <w:p>
            <w:r>
              <w:t xml:space="preserve">28 May 2025</w:t>
            </w:r>
          </w:p>
        </w:tc>
        <w:tc>
          <w:tcPr>
            <w:tcW w:w="2400" w:type="dxa"/>
          </w:tcPr>
          <w:p>
            <w:r>
              <w:t xml:space="preserve"/>
            </w:r>
          </w:p>
        </w:tc>
        <w:tc>
          <w:tcPr>
            <w:tcW w:w="2400" w:type="dxa"/>
          </w:tcPr>
          <w:p>
            <w:r>
              <w:t xml:space="preserve"/>
            </w:r>
          </w:p>
        </w:tc>
      </w:tr>
      <w:tr>
        <w:tc>
          <w:tcPr>
            <w:tcW w:w="2400" w:type="dxa"/>
          </w:tcPr>
          <w:p>
            <w:r>
              <w:t xml:space="preserve">0002242383 - Japan</w:t>
            </w:r>
          </w:p>
        </w:tc>
        <w:tc>
          <w:tcPr>
            <w:tcW w:w="2400" w:type="dxa"/>
          </w:tcPr>
          <w:p>
            <w:r>
              <w:t xml:space="preserve">0002242383</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OFFICE OF THE UNDER-SECRETARY-GENERAL</w:t>
            </w:r>
          </w:p>
        </w:tc>
        <w:tc>
          <w:tcPr>
            <w:tcW w:w="2400" w:type="dxa"/>
          </w:tcPr>
          <w:p>
            <w:r>
              <w:t xml:space="preserve">OUSG/RB CEB SESSION 1820 MAY IN TOKYO, JAPAN</w:t>
            </w:r>
          </w:p>
        </w:tc>
        <w:tc>
          <w:tcPr>
            <w:tcW w:w="2400" w:type="dxa"/>
          </w:tcPr>
          <w:p>
            <w:r>
              <w:t xml:space="preserve"/>
            </w:r>
          </w:p>
        </w:tc>
        <w:tc>
          <w:tcPr>
            <w:tcW w:w="2400" w:type="dxa"/>
          </w:tcPr>
          <w:p>
            <w:r>
              <w:t xml:space="preserve">16 May 2026</w:t>
            </w:r>
          </w:p>
        </w:tc>
        <w:tc>
          <w:tcPr>
            <w:tcW w:w="2400" w:type="dxa"/>
          </w:tcPr>
          <w:p>
            <w:r>
              <w:t xml:space="preserve">21 May 2026</w:t>
            </w:r>
          </w:p>
        </w:tc>
        <w:tc>
          <w:tcPr>
            <w:tcW w:w="2400" w:type="dxa"/>
          </w:tcPr>
          <w:p>
            <w:r>
              <w:t xml:space="preserve"/>
            </w:r>
          </w:p>
        </w:tc>
        <w:tc>
          <w:tcPr>
            <w:tcW w:w="2400" w:type="dxa"/>
          </w:tcPr>
          <w:p>
            <w:r>
              <w:t xml:space="preserve"/>
            </w:r>
          </w:p>
        </w:tc>
      </w:tr>
      <w:tr>
        <w:tc>
          <w:tcPr>
            <w:tcW w:w="2400" w:type="dxa"/>
          </w:tcPr>
          <w:p>
            <w:r>
              <w:t xml:space="preserve">0002262495 - Japan</w:t>
            </w:r>
          </w:p>
        </w:tc>
        <w:tc>
          <w:tcPr>
            <w:tcW w:w="2400" w:type="dxa"/>
          </w:tcPr>
          <w:p>
            <w:r>
              <w:t xml:space="preserve">0002262495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ATTEND DUSHANBE WATER CONFERENCE AND MEETINGS IN TOKYO</w:t>
            </w:r>
          </w:p>
        </w:tc>
        <w:tc>
          <w:tcPr>
            <w:tcW w:w="2400" w:type="dxa"/>
          </w:tcPr>
          <w:p>
            <w:r>
              <w:t xml:space="preserve"/>
            </w:r>
          </w:p>
        </w:tc>
        <w:tc>
          <w:tcPr>
            <w:tcW w:w="2400" w:type="dxa"/>
          </w:tcPr>
          <w:p>
            <w:r>
              <w:t xml:space="preserve">22 May 2026</w:t>
            </w:r>
          </w:p>
        </w:tc>
        <w:tc>
          <w:tcPr>
            <w:tcW w:w="2400" w:type="dxa"/>
          </w:tcPr>
          <w:p>
            <w:r>
              <w:t xml:space="preserve">31 May 2026</w:t>
            </w:r>
          </w:p>
        </w:tc>
        <w:tc>
          <w:tcPr>
            <w:tcW w:w="2400" w:type="dxa"/>
          </w:tcPr>
          <w:p>
            <w:r>
              <w:t xml:space="preserve"/>
            </w:r>
          </w:p>
        </w:tc>
        <w:tc>
          <w:tcPr>
            <w:tcW w:w="2400" w:type="dxa"/>
          </w:tcPr>
          <w:p>
            <w:r>
              <w:t xml:space="preserve"/>
            </w:r>
          </w:p>
        </w:tc>
      </w:tr>
      <w:tr>
        <w:tc>
          <w:tcPr>
            <w:tcW w:w="2400" w:type="dxa"/>
          </w:tcPr>
          <w:p>
            <w:r>
              <w:t xml:space="preserve">0002271640 - Japan</w:t>
            </w:r>
          </w:p>
        </w:tc>
        <w:tc>
          <w:tcPr>
            <w:tcW w:w="2400" w:type="dxa"/>
          </w:tcPr>
          <w:p>
            <w:r>
              <w:t xml:space="preserve">0002271640</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ATTEND MEETING WITH DONORS</w:t>
            </w:r>
          </w:p>
        </w:tc>
        <w:tc>
          <w:tcPr>
            <w:tcW w:w="2400" w:type="dxa"/>
          </w:tcPr>
          <w:p>
            <w:r>
              <w:t xml:space="preserve"/>
            </w:r>
          </w:p>
        </w:tc>
        <w:tc>
          <w:tcPr>
            <w:tcW w:w="2400" w:type="dxa"/>
          </w:tcPr>
          <w:p>
            <w:r>
              <w:t xml:space="preserve">21 Apr 2026</w:t>
            </w:r>
          </w:p>
        </w:tc>
        <w:tc>
          <w:tcPr>
            <w:tcW w:w="2400" w:type="dxa"/>
          </w:tcPr>
          <w:p>
            <w:r>
              <w:t xml:space="preserve">21 Apr 2026</w:t>
            </w:r>
          </w:p>
        </w:tc>
        <w:tc>
          <w:tcPr>
            <w:tcW w:w="2400" w:type="dxa"/>
          </w:tcPr>
          <w:p>
            <w:r>
              <w:t xml:space="preserve"/>
            </w:r>
          </w:p>
        </w:tc>
        <w:tc>
          <w:tcPr>
            <w:tcW w:w="2400" w:type="dxa"/>
          </w:tcPr>
          <w:p>
            <w:r>
              <w:t xml:space="preserve"/>
            </w:r>
          </w:p>
        </w:tc>
      </w:tr>
      <w:tr>
        <w:tc>
          <w:tcPr>
            <w:tcW w:w="2400" w:type="dxa"/>
          </w:tcPr>
          <w:p>
            <w:r>
              <w:t xml:space="preserve">0002281012 - Japan</w:t>
            </w:r>
          </w:p>
        </w:tc>
        <w:tc>
          <w:tcPr>
            <w:tcW w:w="2400" w:type="dxa"/>
          </w:tcPr>
          <w:p>
            <w:r>
              <w:t xml:space="preserve">0002281012</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PARTICIPATE AND PRESENT IN 2026 ADB TRANSPORT FORUM</w:t>
            </w:r>
          </w:p>
        </w:tc>
        <w:tc>
          <w:tcPr>
            <w:tcW w:w="2400" w:type="dxa"/>
          </w:tcPr>
          <w:p>
            <w:r>
              <w:t xml:space="preserve"/>
            </w:r>
          </w:p>
        </w:tc>
        <w:tc>
          <w:tcPr>
            <w:tcW w:w="2400" w:type="dxa"/>
          </w:tcPr>
          <w:p>
            <w:r>
              <w:t xml:space="preserve">18 May 2026</w:t>
            </w:r>
          </w:p>
        </w:tc>
        <w:tc>
          <w:tcPr>
            <w:tcW w:w="2400" w:type="dxa"/>
          </w:tcPr>
          <w:p>
            <w:r>
              <w:t xml:space="preserve">23 May 2026</w:t>
            </w:r>
          </w:p>
        </w:tc>
        <w:tc>
          <w:tcPr>
            <w:tcW w:w="2400" w:type="dxa"/>
          </w:tcPr>
          <w:p>
            <w:r>
              <w:t xml:space="preserve"/>
            </w:r>
          </w:p>
        </w:tc>
        <w:tc>
          <w:tcPr>
            <w:tcW w:w="2400" w:type="dxa"/>
          </w:tcPr>
          <w:p>
            <w:r>
              <w:t xml:space="preserve"/>
            </w:r>
          </w:p>
        </w:tc>
      </w:tr>
      <w:tr>
        <w:tc>
          <w:tcPr>
            <w:tcW w:w="2400" w:type="dxa"/>
          </w:tcPr>
          <w:p>
            <w:r>
              <w:t xml:space="preserve">0002281405 - Japan</w:t>
            </w:r>
          </w:p>
        </w:tc>
        <w:tc>
          <w:tcPr>
            <w:tcW w:w="2400" w:type="dxa"/>
          </w:tcPr>
          <w:p>
            <w:r>
              <w:t xml:space="preserve">0002281405</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PREPARATORY MEETING WITH SEONGNAM CITY MAYOR &amp; OFFICIALS</w:t>
            </w:r>
          </w:p>
        </w:tc>
        <w:tc>
          <w:tcPr>
            <w:tcW w:w="2400" w:type="dxa"/>
          </w:tcPr>
          <w:p>
            <w:r>
              <w:t xml:space="preserve"/>
            </w:r>
          </w:p>
        </w:tc>
        <w:tc>
          <w:tcPr>
            <w:tcW w:w="2400" w:type="dxa"/>
          </w:tcPr>
          <w:p>
            <w:r>
              <w:t xml:space="preserve">06 May 2026</w:t>
            </w:r>
          </w:p>
        </w:tc>
        <w:tc>
          <w:tcPr>
            <w:tcW w:w="2400" w:type="dxa"/>
          </w:tcPr>
          <w:p>
            <w:r>
              <w:t xml:space="preserve">08 May 2026</w:t>
            </w:r>
          </w:p>
        </w:tc>
        <w:tc>
          <w:tcPr>
            <w:tcW w:w="2400" w:type="dxa"/>
          </w:tcPr>
          <w:p>
            <w:r>
              <w:t xml:space="preserve"/>
            </w:r>
          </w:p>
        </w:tc>
        <w:tc>
          <w:tcPr>
            <w:tcW w:w="2400" w:type="dxa"/>
          </w:tcPr>
          <w:p>
            <w:r>
              <w:t xml:space="preserve"/>
            </w:r>
          </w:p>
        </w:tc>
      </w:tr>
      <w:tr>
        <w:tc>
          <w:tcPr>
            <w:tcW w:w="2400" w:type="dxa"/>
          </w:tcPr>
          <w:p>
            <w:r>
              <w:t xml:space="preserve">0002293967 - Japan</w:t>
            </w:r>
          </w:p>
        </w:tc>
        <w:tc>
          <w:tcPr>
            <w:tcW w:w="2400" w:type="dxa"/>
          </w:tcPr>
          <w:p>
            <w:r>
              <w:t xml:space="preserve">0002293967</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TO SUPPORT USG AT THE MEETINGS WITH DONORS</w:t>
            </w:r>
          </w:p>
        </w:tc>
        <w:tc>
          <w:tcPr>
            <w:tcW w:w="2400" w:type="dxa"/>
          </w:tcPr>
          <w:p>
            <w:r>
              <w:t xml:space="preserve"/>
            </w:r>
          </w:p>
        </w:tc>
        <w:tc>
          <w:tcPr>
            <w:tcW w:w="2400" w:type="dxa"/>
          </w:tcPr>
          <w:p>
            <w:r>
              <w:t xml:space="preserve">17 May 2026</w:t>
            </w:r>
          </w:p>
        </w:tc>
        <w:tc>
          <w:tcPr>
            <w:tcW w:w="2400" w:type="dxa"/>
          </w:tcPr>
          <w:p>
            <w:r>
              <w:t xml:space="preserve">21 May 2026</w:t>
            </w:r>
          </w:p>
        </w:tc>
        <w:tc>
          <w:tcPr>
            <w:tcW w:w="2400" w:type="dxa"/>
          </w:tcPr>
          <w:p>
            <w:r>
              <w:t xml:space="preserve"/>
            </w:r>
          </w:p>
        </w:tc>
        <w:tc>
          <w:tcPr>
            <w:tcW w:w="2400" w:type="dxa"/>
          </w:tcPr>
          <w:p>
            <w:r>
              <w:t xml:space="preserve"/>
            </w:r>
          </w:p>
        </w:tc>
      </w:tr>
      <w:tr>
        <w:tc>
          <w:tcPr>
            <w:tcW w:w="2400" w:type="dxa"/>
          </w:tcPr>
          <w:p>
            <w:r>
              <w:t xml:space="preserve">0002301059 - Japan</w:t>
            </w:r>
          </w:p>
        </w:tc>
        <w:tc>
          <w:tcPr>
            <w:tcW w:w="2400" w:type="dxa"/>
          </w:tcPr>
          <w:p>
            <w:r>
              <w:t xml:space="preserve">0002301059</w:t>
            </w:r>
          </w:p>
        </w:tc>
        <w:tc>
          <w:tcPr>
            <w:tcW w:w="2400" w:type="dxa"/>
          </w:tcPr>
          <w:p>
            <w:r>
              <w:t xml:space="preserve">Past</w:t>
            </w:r>
          </w:p>
        </w:tc>
        <w:tc>
          <w:tcPr>
            <w:tcW w:w="2400" w:type="dxa"/>
          </w:tcPr>
          <w:p>
            <w:r>
              <w:t xml:space="preserve">Japan</w:t>
            </w:r>
          </w:p>
        </w:tc>
        <w:tc>
          <w:tcPr>
            <w:tcW w:w="2400" w:type="dxa"/>
          </w:tcPr>
          <w:p>
            <w:r>
              <w:t xml:space="preserve"/>
            </w:r>
          </w:p>
        </w:tc>
        <w:tc>
          <w:tcPr>
            <w:tcW w:w="2400" w:type="dxa"/>
          </w:tcPr>
          <w:p>
            <w:r>
              <w:t xml:space="preserve">DIVISION FOR SUSTAINABLE DEVELOPMENT GOALS</w:t>
            </w:r>
          </w:p>
        </w:tc>
        <w:tc>
          <w:tcPr>
            <w:tcW w:w="2400" w:type="dxa"/>
          </w:tcPr>
          <w:p>
            <w:r>
              <w:t xml:space="preserve">9TH ESCAP SESSION OF COMMITTEE ON ENVIRONMENT &amp; DEVELOPMENT</w:t>
            </w:r>
          </w:p>
        </w:tc>
        <w:tc>
          <w:tcPr>
            <w:tcW w:w="2400" w:type="dxa"/>
          </w:tcPr>
          <w:p>
            <w:r>
              <w:t xml:space="preserve"/>
            </w:r>
          </w:p>
        </w:tc>
        <w:tc>
          <w:tcPr>
            <w:tcW w:w="2400" w:type="dxa"/>
          </w:tcPr>
          <w:p>
            <w:r>
              <w:t xml:space="preserve">30 Jun 2026</w:t>
            </w:r>
          </w:p>
        </w:tc>
        <w:tc>
          <w:tcPr>
            <w:tcW w:w="2400" w:type="dxa"/>
          </w:tcPr>
          <w:p>
            <w:r>
              <w:t xml:space="preserve">04 Jul 2026</w:t>
            </w:r>
          </w:p>
        </w:tc>
        <w:tc>
          <w:tcPr>
            <w:tcW w:w="2400" w:type="dxa"/>
          </w:tcPr>
          <w:p>
            <w:r>
              <w:t xml:space="preserve"/>
            </w:r>
          </w:p>
        </w:tc>
        <w:tc>
          <w:tcPr>
            <w:tcW w:w="2400" w:type="dxa"/>
          </w:tcPr>
          <w:p>
            <w:r>
              <w:t xml:space="preserve"/>
            </w:r>
          </w:p>
        </w:tc>
      </w:tr>
      <w:tr>
        <w:tc>
          <w:tcPr>
            <w:tcW w:w="2400" w:type="dxa"/>
          </w:tcPr>
          <w:p>
            <w:r>
              <w:t xml:space="preserve">S9AC0003_DSDG - Japan</w:t>
            </w:r>
          </w:p>
        </w:tc>
        <w:tc>
          <w:tcPr>
            <w:tcW w:w="2400" w:type="dxa"/>
          </w:tcPr>
          <w:p>
            <w:r>
              <w:t xml:space="preserve">S9AC0003_DSDG</w:t>
            </w:r>
          </w:p>
        </w:tc>
        <w:tc>
          <w:tcPr>
            <w:tcW w:w="2400" w:type="dxa"/>
          </w:tcPr>
          <w:p>
            <w:r>
              <w:t xml:space="preserve">Forecast</w:t>
            </w:r>
          </w:p>
        </w:tc>
        <w:tc>
          <w:tcPr>
            <w:tcW w:w="2400" w:type="dxa"/>
          </w:tcPr>
          <w:p>
            <w:r>
              <w:t xml:space="preserve">Japan</w:t>
            </w:r>
          </w:p>
        </w:tc>
        <w:tc>
          <w:tcPr>
            <w:tcW w:w="2400" w:type="dxa"/>
          </w:tcPr>
          <w:p>
            <w:r>
              <w:t xml:space="preserve">Fukuoka</w:t>
            </w:r>
          </w:p>
        </w:tc>
        <w:tc>
          <w:tcPr>
            <w:tcW w:w="2400" w:type="dxa"/>
          </w:tcPr>
          <w:p>
            <w:r>
              <w:t xml:space="preserve">DSDG</w:t>
            </w:r>
          </w:p>
        </w:tc>
        <w:tc>
          <w:tcPr>
            <w:tcW w:w="2400" w:type="dxa"/>
          </w:tcPr>
          <w:p>
            <w:r>
              <w:t xml:space="preserve">UNCRD International Training Workshop on Smart Cities (18 - 19 Oct.) and the 15th Asia Pacific City Summit (APCS) (19 -21 Oct.)</w:t>
            </w:r>
          </w:p>
        </w:tc>
        <w:tc>
          <w:tcPr>
            <w:tcW w:w="2400" w:type="dxa"/>
          </w:tcPr>
          <w:p>
            <w:r>
              <w:t xml:space="preserve">International Workshop</w:t>
            </w:r>
          </w:p>
        </w:tc>
        <w:tc>
          <w:tcPr>
            <w:tcW w:w="2400" w:type="dxa"/>
          </w:tcPr>
          <w:p>
            <w:r>
              <w:t xml:space="preserve">18 Oct 2026</w:t>
            </w:r>
          </w:p>
        </w:tc>
        <w:tc>
          <w:tcPr>
            <w:tcW w:w="2400" w:type="dxa"/>
          </w:tcPr>
          <w:p>
            <w:r>
              <w:t xml:space="preserve">21 Oct 2026</w:t>
            </w:r>
          </w:p>
        </w:tc>
        <w:tc>
          <w:tcPr>
            <w:tcW w:w="2400" w:type="dxa"/>
          </w:tcPr>
          <w:p>
            <w:r>
              <w:t xml:space="preserve"/>
            </w:r>
          </w:p>
        </w:tc>
        <w:tc>
          <w:tcPr>
            <w:tcW w:w="2400" w:type="dxa"/>
          </w:tcPr>
          <w:p>
            <w:r>
              <w:t xml:space="preserve"/>
            </w:r>
          </w:p>
        </w:tc>
      </w:tr>
      <w:tr>
        <w:tc>
          <w:tcPr>
            <w:tcW w:w="2400" w:type="dxa"/>
          </w:tcPr>
          <w:p>
            <w:r>
              <w:t xml:space="preserve">0002309088 - Jordan</w:t>
            </w:r>
          </w:p>
        </w:tc>
        <w:tc>
          <w:tcPr>
            <w:tcW w:w="2400" w:type="dxa"/>
          </w:tcPr>
          <w:p>
            <w:r>
              <w:t xml:space="preserve">0002309088</w:t>
            </w:r>
          </w:p>
        </w:tc>
        <w:tc>
          <w:tcPr>
            <w:tcW w:w="2400" w:type="dxa"/>
          </w:tcPr>
          <w:p>
            <w:r>
              <w:t xml:space="preserve">Past</w:t>
            </w:r>
          </w:p>
        </w:tc>
        <w:tc>
          <w:tcPr>
            <w:tcW w:w="2400" w:type="dxa"/>
          </w:tcPr>
          <w:p>
            <w:r>
              <w:t xml:space="preserve">Jordan</w:t>
            </w:r>
          </w:p>
        </w:tc>
        <w:tc>
          <w:tcPr>
            <w:tcW w:w="2400" w:type="dxa"/>
          </w:tcPr>
          <w:p>
            <w:r>
              <w:t xml:space="preserve"/>
            </w:r>
          </w:p>
        </w:tc>
        <w:tc>
          <w:tcPr>
            <w:tcW w:w="2400" w:type="dxa"/>
          </w:tcPr>
          <w:p>
            <w:r>
              <w:t xml:space="preserve">STATISTICS DIVISION</w:t>
            </w:r>
          </w:p>
        </w:tc>
        <w:tc>
          <w:tcPr>
            <w:tcW w:w="2400" w:type="dxa"/>
          </w:tcPr>
          <w:p>
            <w:r>
              <w:t xml:space="preserve">MEETING CENSUS PALESTINE</w:t>
            </w:r>
          </w:p>
        </w:tc>
        <w:tc>
          <w:tcPr>
            <w:tcW w:w="2400" w:type="dxa"/>
          </w:tcPr>
          <w:p>
            <w:r>
              <w:t xml:space="preserve"/>
            </w:r>
          </w:p>
        </w:tc>
        <w:tc>
          <w:tcPr>
            <w:tcW w:w="2400" w:type="dxa"/>
          </w:tcPr>
          <w:p>
            <w:r>
              <w:t xml:space="preserve">26 Jun 2026</w:t>
            </w:r>
          </w:p>
        </w:tc>
        <w:tc>
          <w:tcPr>
            <w:tcW w:w="2400" w:type="dxa"/>
          </w:tcPr>
          <w:p>
            <w:r>
              <w:t xml:space="preserve">02 Jul 2026</w:t>
            </w:r>
          </w:p>
        </w:tc>
        <w:tc>
          <w:tcPr>
            <w:tcW w:w="2400" w:type="dxa"/>
          </w:tcPr>
          <w:p>
            <w:r>
              <w:t xml:space="preserve"/>
            </w:r>
          </w:p>
        </w:tc>
        <w:tc>
          <w:tcPr>
            <w:tcW w:w="2400" w:type="dxa"/>
          </w:tcPr>
          <w:p>
            <w:r>
              <w:t xml:space="preserve"/>
            </w:r>
          </w:p>
        </w:tc>
      </w:tr>
      <w:tr>
        <w:tc>
          <w:tcPr>
            <w:tcW w:w="2400" w:type="dxa"/>
          </w:tcPr>
          <w:p>
            <w:r>
              <w:t xml:space="preserve">0002258764 - Kazakhstan</w:t>
            </w:r>
          </w:p>
        </w:tc>
        <w:tc>
          <w:tcPr>
            <w:tcW w:w="2400" w:type="dxa"/>
          </w:tcPr>
          <w:p>
            <w:r>
              <w:t xml:space="preserve">0002258764</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DIVISION FOR SUSTAINABLE DEVELOPMENT GOALS</w:t>
            </w:r>
          </w:p>
        </w:tc>
        <w:tc>
          <w:tcPr>
            <w:tcW w:w="2400" w:type="dxa"/>
          </w:tcPr>
          <w:p>
            <w:r>
              <w:t xml:space="preserve">SUPPORT USG'S PARTICIPATION IN REGIONAL ECOLOGICAL SUMMIT</w:t>
            </w:r>
          </w:p>
        </w:tc>
        <w:tc>
          <w:tcPr>
            <w:tcW w:w="2400" w:type="dxa"/>
          </w:tcPr>
          <w:p>
            <w:r>
              <w:t xml:space="preserve"/>
            </w:r>
          </w:p>
        </w:tc>
        <w:tc>
          <w:tcPr>
            <w:tcW w:w="2400" w:type="dxa"/>
          </w:tcPr>
          <w:p>
            <w:r>
              <w:t xml:space="preserve">19 Apr 2026</w:t>
            </w:r>
          </w:p>
        </w:tc>
        <w:tc>
          <w:tcPr>
            <w:tcW w:w="2400" w:type="dxa"/>
          </w:tcPr>
          <w:p>
            <w:r>
              <w:t xml:space="preserve">24 Apr 2026</w:t>
            </w:r>
          </w:p>
        </w:tc>
        <w:tc>
          <w:tcPr>
            <w:tcW w:w="2400" w:type="dxa"/>
          </w:tcPr>
          <w:p>
            <w:r>
              <w:t xml:space="preserve"/>
            </w:r>
          </w:p>
        </w:tc>
        <w:tc>
          <w:tcPr>
            <w:tcW w:w="2400" w:type="dxa"/>
          </w:tcPr>
          <w:p>
            <w:r>
              <w:t xml:space="preserve"/>
            </w:r>
          </w:p>
        </w:tc>
      </w:tr>
      <w:tr>
        <w:tc>
          <w:tcPr>
            <w:tcW w:w="2400" w:type="dxa"/>
          </w:tcPr>
          <w:p>
            <w:r>
              <w:t xml:space="preserve">0002260214 - Kazakhstan</w:t>
            </w:r>
          </w:p>
        </w:tc>
        <w:tc>
          <w:tcPr>
            <w:tcW w:w="2400" w:type="dxa"/>
          </w:tcPr>
          <w:p>
            <w:r>
              <w:t xml:space="preserve">0002260214</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OFFICE OF THE UNDER-SECRETARY-GENERAL</w:t>
            </w:r>
          </w:p>
        </w:tc>
        <w:tc>
          <w:tcPr>
            <w:tcW w:w="2400" w:type="dxa"/>
          </w:tcPr>
          <w:p>
            <w:r>
              <w:t xml:space="preserve">OUSG/RB RES IN ASTANA, KAZAKHSTAN 2223 APRIL 2026</w:t>
            </w:r>
          </w:p>
        </w:tc>
        <w:tc>
          <w:tcPr>
            <w:tcW w:w="2400" w:type="dxa"/>
          </w:tcPr>
          <w:p>
            <w:r>
              <w:t xml:space="preserve"/>
            </w:r>
          </w:p>
        </w:tc>
        <w:tc>
          <w:tcPr>
            <w:tcW w:w="2400" w:type="dxa"/>
          </w:tcPr>
          <w:p>
            <w:r>
              <w:t xml:space="preserve">20 Apr 2026</w:t>
            </w:r>
          </w:p>
        </w:tc>
        <w:tc>
          <w:tcPr>
            <w:tcW w:w="2400" w:type="dxa"/>
          </w:tcPr>
          <w:p>
            <w:r>
              <w:t xml:space="preserve">24 Apr 2026</w:t>
            </w:r>
          </w:p>
        </w:tc>
        <w:tc>
          <w:tcPr>
            <w:tcW w:w="2400" w:type="dxa"/>
          </w:tcPr>
          <w:p>
            <w:r>
              <w:t xml:space="preserve"/>
            </w:r>
          </w:p>
        </w:tc>
        <w:tc>
          <w:tcPr>
            <w:tcW w:w="2400" w:type="dxa"/>
          </w:tcPr>
          <w:p>
            <w:r>
              <w:t xml:space="preserve"/>
            </w:r>
          </w:p>
        </w:tc>
      </w:tr>
      <w:tr>
        <w:tc>
          <w:tcPr>
            <w:tcW w:w="2400" w:type="dxa"/>
          </w:tcPr>
          <w:p>
            <w:r>
              <w:t xml:space="preserve">0002264800 - Kazakhstan</w:t>
            </w:r>
          </w:p>
        </w:tc>
        <w:tc>
          <w:tcPr>
            <w:tcW w:w="2400" w:type="dxa"/>
          </w:tcPr>
          <w:p>
            <w:r>
              <w:t xml:space="preserve">0002264800</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DIVISION FOR SUSTAINABLE DEVELOPMENT GOALS</w:t>
            </w:r>
          </w:p>
        </w:tc>
        <w:tc>
          <w:tcPr>
            <w:tcW w:w="2400" w:type="dxa"/>
          </w:tcPr>
          <w:p>
            <w:r>
              <w:t xml:space="preserve">ORGANIZE UNOSD ACTIVITIES AT RES2026</w:t>
            </w:r>
          </w:p>
        </w:tc>
        <w:tc>
          <w:tcPr>
            <w:tcW w:w="2400" w:type="dxa"/>
          </w:tcPr>
          <w:p>
            <w:r>
              <w:t xml:space="preserve"/>
            </w:r>
          </w:p>
        </w:tc>
        <w:tc>
          <w:tcPr>
            <w:tcW w:w="2400" w:type="dxa"/>
          </w:tcPr>
          <w:p>
            <w:r>
              <w:t xml:space="preserve">20 Apr 2026</w:t>
            </w:r>
          </w:p>
        </w:tc>
        <w:tc>
          <w:tcPr>
            <w:tcW w:w="2400" w:type="dxa"/>
          </w:tcPr>
          <w:p>
            <w:r>
              <w:t xml:space="preserve">26 Apr 2026</w:t>
            </w:r>
          </w:p>
        </w:tc>
        <w:tc>
          <w:tcPr>
            <w:tcW w:w="2400" w:type="dxa"/>
          </w:tcPr>
          <w:p>
            <w:r>
              <w:t xml:space="preserve"/>
            </w:r>
          </w:p>
        </w:tc>
        <w:tc>
          <w:tcPr>
            <w:tcW w:w="2400" w:type="dxa"/>
          </w:tcPr>
          <w:p>
            <w:r>
              <w:t xml:space="preserve"/>
            </w:r>
          </w:p>
        </w:tc>
      </w:tr>
      <w:tr>
        <w:tc>
          <w:tcPr>
            <w:tcW w:w="2400" w:type="dxa"/>
          </w:tcPr>
          <w:p>
            <w:r>
              <w:t xml:space="preserve">0002264804 - Kazakhstan</w:t>
            </w:r>
          </w:p>
        </w:tc>
        <w:tc>
          <w:tcPr>
            <w:tcW w:w="2400" w:type="dxa"/>
          </w:tcPr>
          <w:p>
            <w:r>
              <w:t xml:space="preserve">0002264804</w:t>
            </w:r>
          </w:p>
        </w:tc>
        <w:tc>
          <w:tcPr>
            <w:tcW w:w="2400" w:type="dxa"/>
          </w:tcPr>
          <w:p>
            <w:r>
              <w:t xml:space="preserve">Past</w:t>
            </w:r>
          </w:p>
        </w:tc>
        <w:tc>
          <w:tcPr>
            <w:tcW w:w="2400" w:type="dxa"/>
          </w:tcPr>
          <w:p>
            <w:r>
              <w:t xml:space="preserve">Kazakhstan</w:t>
            </w:r>
          </w:p>
        </w:tc>
        <w:tc>
          <w:tcPr>
            <w:tcW w:w="2400" w:type="dxa"/>
          </w:tcPr>
          <w:p>
            <w:r>
              <w:t xml:space="preserve"/>
            </w:r>
          </w:p>
        </w:tc>
        <w:tc>
          <w:tcPr>
            <w:tcW w:w="2400" w:type="dxa"/>
          </w:tcPr>
          <w:p>
            <w:r>
              <w:t xml:space="preserve">DIVISION FOR SUSTAINABLE DEVELOPMENT GOALS</w:t>
            </w:r>
          </w:p>
        </w:tc>
        <w:tc>
          <w:tcPr>
            <w:tcW w:w="2400" w:type="dxa"/>
          </w:tcPr>
          <w:p>
            <w:r>
              <w:t xml:space="preserve">TO ATTEND THE REGIONAL ECOLOGICAL SUMMIT, KAZAKHSTAN</w:t>
            </w:r>
          </w:p>
        </w:tc>
        <w:tc>
          <w:tcPr>
            <w:tcW w:w="2400" w:type="dxa"/>
          </w:tcPr>
          <w:p>
            <w:r>
              <w:t xml:space="preserve"/>
            </w:r>
          </w:p>
        </w:tc>
        <w:tc>
          <w:tcPr>
            <w:tcW w:w="2400" w:type="dxa"/>
          </w:tcPr>
          <w:p>
            <w:r>
              <w:t xml:space="preserve">20 Apr 2026</w:t>
            </w:r>
          </w:p>
        </w:tc>
        <w:tc>
          <w:tcPr>
            <w:tcW w:w="2400" w:type="dxa"/>
          </w:tcPr>
          <w:p>
            <w:r>
              <w:t xml:space="preserve">25 Apr 2026</w:t>
            </w:r>
          </w:p>
        </w:tc>
        <w:tc>
          <w:tcPr>
            <w:tcW w:w="2400" w:type="dxa"/>
          </w:tcPr>
          <w:p>
            <w:r>
              <w:t xml:space="preserve"/>
            </w:r>
          </w:p>
        </w:tc>
        <w:tc>
          <w:tcPr>
            <w:tcW w:w="2400" w:type="dxa"/>
          </w:tcPr>
          <w:p>
            <w:r>
              <w:t xml:space="preserve"/>
            </w:r>
          </w:p>
        </w:tc>
      </w:tr>
      <w:tr>
        <w:tc>
          <w:tcPr>
            <w:tcW w:w="2400" w:type="dxa"/>
          </w:tcPr>
          <w:p>
            <w:r>
              <w:t xml:space="preserve">0002048041 - Kenya</w:t>
            </w:r>
          </w:p>
        </w:tc>
        <w:tc>
          <w:tcPr>
            <w:tcW w:w="2400" w:type="dxa"/>
          </w:tcPr>
          <w:p>
            <w:r>
              <w:t xml:space="preserve">0002048041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MEETINGS WITH LOCAL PRIVATE SECTOR</w:t>
            </w:r>
          </w:p>
        </w:tc>
        <w:tc>
          <w:tcPr>
            <w:tcW w:w="2400" w:type="dxa"/>
          </w:tcPr>
          <w:p>
            <w:r>
              <w:t xml:space="preserve"/>
            </w:r>
          </w:p>
        </w:tc>
        <w:tc>
          <w:tcPr>
            <w:tcW w:w="2400" w:type="dxa"/>
          </w:tcPr>
          <w:p>
            <w:r>
              <w:t xml:space="preserve">05 Apr 2025</w:t>
            </w:r>
          </w:p>
        </w:tc>
        <w:tc>
          <w:tcPr>
            <w:tcW w:w="2400" w:type="dxa"/>
          </w:tcPr>
          <w:p>
            <w:r>
              <w:t xml:space="preserve">12 Apr 2025</w:t>
            </w:r>
          </w:p>
        </w:tc>
        <w:tc>
          <w:tcPr>
            <w:tcW w:w="2400" w:type="dxa"/>
          </w:tcPr>
          <w:p>
            <w:r>
              <w:t xml:space="preserve"/>
            </w:r>
          </w:p>
        </w:tc>
        <w:tc>
          <w:tcPr>
            <w:tcW w:w="2400" w:type="dxa"/>
          </w:tcPr>
          <w:p>
            <w:r>
              <w:t xml:space="preserve"/>
            </w:r>
          </w:p>
        </w:tc>
      </w:tr>
      <w:tr>
        <w:tc>
          <w:tcPr>
            <w:tcW w:w="2400" w:type="dxa"/>
          </w:tcPr>
          <w:p>
            <w:r>
              <w:t xml:space="preserve">0002049326 - Kenya</w:t>
            </w:r>
          </w:p>
        </w:tc>
        <w:tc>
          <w:tcPr>
            <w:tcW w:w="2400" w:type="dxa"/>
          </w:tcPr>
          <w:p>
            <w:r>
              <w:t xml:space="preserve">0002049326</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TECHNICAL MISSION TO ISLAMABAD, 1416 APRIL 2025</w:t>
            </w:r>
          </w:p>
        </w:tc>
        <w:tc>
          <w:tcPr>
            <w:tcW w:w="2400" w:type="dxa"/>
          </w:tcPr>
          <w:p>
            <w:r>
              <w:t xml:space="preserve"/>
            </w:r>
          </w:p>
        </w:tc>
        <w:tc>
          <w:tcPr>
            <w:tcW w:w="2400" w:type="dxa"/>
          </w:tcPr>
          <w:p>
            <w:r>
              <w:t xml:space="preserve">05 Apr 2025</w:t>
            </w:r>
          </w:p>
        </w:tc>
        <w:tc>
          <w:tcPr>
            <w:tcW w:w="2400" w:type="dxa"/>
          </w:tcPr>
          <w:p>
            <w:r>
              <w:t xml:space="preserve">18 Apr 2025</w:t>
            </w:r>
          </w:p>
        </w:tc>
        <w:tc>
          <w:tcPr>
            <w:tcW w:w="2400" w:type="dxa"/>
          </w:tcPr>
          <w:p>
            <w:r>
              <w:t xml:space="preserve"/>
            </w:r>
          </w:p>
        </w:tc>
        <w:tc>
          <w:tcPr>
            <w:tcW w:w="2400" w:type="dxa"/>
          </w:tcPr>
          <w:p>
            <w:r>
              <w:t xml:space="preserve"/>
            </w:r>
          </w:p>
        </w:tc>
      </w:tr>
      <w:tr>
        <w:tc>
          <w:tcPr>
            <w:tcW w:w="2400" w:type="dxa"/>
          </w:tcPr>
          <w:p>
            <w:r>
              <w:t xml:space="preserve">0002051000 - Kenya</w:t>
            </w:r>
          </w:p>
        </w:tc>
        <w:tc>
          <w:tcPr>
            <w:tcW w:w="2400" w:type="dxa"/>
          </w:tcPr>
          <w:p>
            <w:r>
              <w:t xml:space="preserve">0002051000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DESA/CONVERGENCE EVENTS AND AFRICA OUTREACH MEETINGS</w:t>
            </w:r>
          </w:p>
        </w:tc>
        <w:tc>
          <w:tcPr>
            <w:tcW w:w="2400" w:type="dxa"/>
          </w:tcPr>
          <w:p>
            <w:r>
              <w:t xml:space="preserve"/>
            </w:r>
          </w:p>
        </w:tc>
        <w:tc>
          <w:tcPr>
            <w:tcW w:w="2400" w:type="dxa"/>
          </w:tcPr>
          <w:p>
            <w:r>
              <w:t xml:space="preserve">05 Apr 2025</w:t>
            </w:r>
          </w:p>
        </w:tc>
        <w:tc>
          <w:tcPr>
            <w:tcW w:w="2400" w:type="dxa"/>
          </w:tcPr>
          <w:p>
            <w:r>
              <w:t xml:space="preserve">18 Apr 2025</w:t>
            </w:r>
          </w:p>
        </w:tc>
        <w:tc>
          <w:tcPr>
            <w:tcW w:w="2400" w:type="dxa"/>
          </w:tcPr>
          <w:p>
            <w:r>
              <w:t xml:space="preserve"/>
            </w:r>
          </w:p>
        </w:tc>
        <w:tc>
          <w:tcPr>
            <w:tcW w:w="2400" w:type="dxa"/>
          </w:tcPr>
          <w:p>
            <w:r>
              <w:t xml:space="preserve"/>
            </w:r>
          </w:p>
        </w:tc>
      </w:tr>
      <w:tr>
        <w:tc>
          <w:tcPr>
            <w:tcW w:w="2400" w:type="dxa"/>
          </w:tcPr>
          <w:p>
            <w:r>
              <w:t xml:space="preserve">0002088192 - Kenya</w:t>
            </w:r>
          </w:p>
        </w:tc>
        <w:tc>
          <w:tcPr>
            <w:tcW w:w="2400" w:type="dxa"/>
          </w:tcPr>
          <w:p>
            <w:r>
              <w:t xml:space="preserve">0002088192</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IGF MEETING  COORDINATION OF ALL ICT SERVICES</w:t>
            </w:r>
          </w:p>
        </w:tc>
        <w:tc>
          <w:tcPr>
            <w:tcW w:w="2400" w:type="dxa"/>
          </w:tcPr>
          <w:p>
            <w:r>
              <w:t xml:space="preserve"/>
            </w:r>
          </w:p>
        </w:tc>
        <w:tc>
          <w:tcPr>
            <w:tcW w:w="2400" w:type="dxa"/>
          </w:tcPr>
          <w:p>
            <w:r>
              <w:t xml:space="preserve">18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0002089499 - Kenya</w:t>
            </w:r>
          </w:p>
        </w:tc>
        <w:tc>
          <w:tcPr>
            <w:tcW w:w="2400" w:type="dxa"/>
          </w:tcPr>
          <w:p>
            <w:r>
              <w:t xml:space="preserve">0002089499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ICT SUPPORT FOR 20TH IGF</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0002090741 - Kenya</w:t>
            </w:r>
          </w:p>
        </w:tc>
        <w:tc>
          <w:tcPr>
            <w:tcW w:w="2400" w:type="dxa"/>
          </w:tcPr>
          <w:p>
            <w:r>
              <w:t xml:space="preserve">0002090741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19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0002090747 - Kenya</w:t>
            </w:r>
          </w:p>
        </w:tc>
        <w:tc>
          <w:tcPr>
            <w:tcW w:w="2400" w:type="dxa"/>
          </w:tcPr>
          <w:p>
            <w:r>
              <w:t xml:space="preserve">0002090747</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19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0002090750 - Kenya</w:t>
            </w:r>
          </w:p>
        </w:tc>
        <w:tc>
          <w:tcPr>
            <w:tcW w:w="2400" w:type="dxa"/>
          </w:tcPr>
          <w:p>
            <w:r>
              <w:t xml:space="preserve">0002090750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0002090854 - Kenya</w:t>
            </w:r>
          </w:p>
        </w:tc>
        <w:tc>
          <w:tcPr>
            <w:tcW w:w="2400" w:type="dxa"/>
          </w:tcPr>
          <w:p>
            <w:r>
              <w:t xml:space="preserve">0002090854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0002090859 - Kenya</w:t>
            </w:r>
          </w:p>
        </w:tc>
        <w:tc>
          <w:tcPr>
            <w:tcW w:w="2400" w:type="dxa"/>
          </w:tcPr>
          <w:p>
            <w:r>
              <w:t xml:space="preserve">0002090859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0002090921 - Kenya</w:t>
            </w:r>
          </w:p>
        </w:tc>
        <w:tc>
          <w:tcPr>
            <w:tcW w:w="2400" w:type="dxa"/>
          </w:tcPr>
          <w:p>
            <w:r>
              <w:t xml:space="preserve">0002090921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0002261650 - Kenya</w:t>
            </w:r>
          </w:p>
        </w:tc>
        <w:tc>
          <w:tcPr>
            <w:tcW w:w="2400" w:type="dxa"/>
          </w:tcPr>
          <w:p>
            <w:r>
              <w:t xml:space="preserve">0002261650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UNITED NATIONS FORUM ON FORESTS</w:t>
            </w:r>
          </w:p>
        </w:tc>
        <w:tc>
          <w:tcPr>
            <w:tcW w:w="2400" w:type="dxa"/>
          </w:tcPr>
          <w:p>
            <w:r>
              <w:t xml:space="preserve">PARTICIPATE AT GEF FORUM</w:t>
            </w:r>
          </w:p>
        </w:tc>
        <w:tc>
          <w:tcPr>
            <w:tcW w:w="2400" w:type="dxa"/>
          </w:tcPr>
          <w:p>
            <w:r>
              <w:t xml:space="preserve"/>
            </w:r>
          </w:p>
        </w:tc>
        <w:tc>
          <w:tcPr>
            <w:tcW w:w="2400" w:type="dxa"/>
          </w:tcPr>
          <w:p>
            <w:r>
              <w:t xml:space="preserve">11 Apr 2026</w:t>
            </w:r>
          </w:p>
        </w:tc>
        <w:tc>
          <w:tcPr>
            <w:tcW w:w="2400" w:type="dxa"/>
          </w:tcPr>
          <w:p>
            <w:r>
              <w:t xml:space="preserve">18 Apr 2026</w:t>
            </w:r>
          </w:p>
        </w:tc>
        <w:tc>
          <w:tcPr>
            <w:tcW w:w="2400" w:type="dxa"/>
          </w:tcPr>
          <w:p>
            <w:r>
              <w:t xml:space="preserve"/>
            </w:r>
          </w:p>
        </w:tc>
        <w:tc>
          <w:tcPr>
            <w:tcW w:w="2400" w:type="dxa"/>
          </w:tcPr>
          <w:p>
            <w:r>
              <w:t xml:space="preserve"/>
            </w:r>
          </w:p>
        </w:tc>
      </w:tr>
      <w:tr>
        <w:tc>
          <w:tcPr>
            <w:tcW w:w="2400" w:type="dxa"/>
          </w:tcPr>
          <w:p>
            <w:r>
              <w:t xml:space="preserve">0002269692 - Kenya</w:t>
            </w:r>
          </w:p>
        </w:tc>
        <w:tc>
          <w:tcPr>
            <w:tcW w:w="2400" w:type="dxa"/>
          </w:tcPr>
          <w:p>
            <w:r>
              <w:t xml:space="preserve">0002269692</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FSDO/XBFACILITATE REGIONAL WORKSHOP ON MAP</w:t>
            </w:r>
          </w:p>
        </w:tc>
        <w:tc>
          <w:tcPr>
            <w:tcW w:w="2400" w:type="dxa"/>
          </w:tcPr>
          <w:p>
            <w:r>
              <w:t xml:space="preserve"/>
            </w:r>
          </w:p>
        </w:tc>
        <w:tc>
          <w:tcPr>
            <w:tcW w:w="2400" w:type="dxa"/>
          </w:tcPr>
          <w:p>
            <w:r>
              <w:t xml:space="preserve">06 Jun 2026</w:t>
            </w:r>
          </w:p>
        </w:tc>
        <w:tc>
          <w:tcPr>
            <w:tcW w:w="2400" w:type="dxa"/>
          </w:tcPr>
          <w:p>
            <w:r>
              <w:t xml:space="preserve">13 Jun 2026</w:t>
            </w:r>
          </w:p>
        </w:tc>
        <w:tc>
          <w:tcPr>
            <w:tcW w:w="2400" w:type="dxa"/>
          </w:tcPr>
          <w:p>
            <w:r>
              <w:t xml:space="preserve"/>
            </w:r>
          </w:p>
        </w:tc>
        <w:tc>
          <w:tcPr>
            <w:tcW w:w="2400" w:type="dxa"/>
          </w:tcPr>
          <w:p>
            <w:r>
              <w:t xml:space="preserve"/>
            </w:r>
          </w:p>
        </w:tc>
      </w:tr>
      <w:tr>
        <w:tc>
          <w:tcPr>
            <w:tcW w:w="2400" w:type="dxa"/>
          </w:tcPr>
          <w:p>
            <w:r>
              <w:t xml:space="preserve">0002281581 - Kenya</w:t>
            </w:r>
          </w:p>
        </w:tc>
        <w:tc>
          <w:tcPr>
            <w:tcW w:w="2400" w:type="dxa"/>
          </w:tcPr>
          <w:p>
            <w:r>
              <w:t xml:space="preserve">0002281581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STATISTICS DIVISION</w:t>
            </w:r>
          </w:p>
        </w:tc>
        <w:tc>
          <w:tcPr>
            <w:tcW w:w="2400" w:type="dxa"/>
          </w:tcPr>
          <w:p>
            <w:r>
              <w:t xml:space="preserve">MISSION STRENGTHENING CORRUPTION STATISTICS IN KENYA</w:t>
            </w:r>
          </w:p>
        </w:tc>
        <w:tc>
          <w:tcPr>
            <w:tcW w:w="2400" w:type="dxa"/>
          </w:tcPr>
          <w:p>
            <w:r>
              <w:t xml:space="preserve"/>
            </w:r>
          </w:p>
        </w:tc>
        <w:tc>
          <w:tcPr>
            <w:tcW w:w="2400" w:type="dxa"/>
          </w:tcPr>
          <w:p>
            <w:r>
              <w:t xml:space="preserve">17 May 2026</w:t>
            </w:r>
          </w:p>
        </w:tc>
        <w:tc>
          <w:tcPr>
            <w:tcW w:w="2400" w:type="dxa"/>
          </w:tcPr>
          <w:p>
            <w:r>
              <w:t xml:space="preserve">24 May 2026</w:t>
            </w:r>
          </w:p>
        </w:tc>
        <w:tc>
          <w:tcPr>
            <w:tcW w:w="2400" w:type="dxa"/>
          </w:tcPr>
          <w:p>
            <w:r>
              <w:t xml:space="preserve"/>
            </w:r>
          </w:p>
        </w:tc>
        <w:tc>
          <w:tcPr>
            <w:tcW w:w="2400" w:type="dxa"/>
          </w:tcPr>
          <w:p>
            <w:r>
              <w:t xml:space="preserve"/>
            </w:r>
          </w:p>
        </w:tc>
      </w:tr>
      <w:tr>
        <w:tc>
          <w:tcPr>
            <w:tcW w:w="2400" w:type="dxa"/>
          </w:tcPr>
          <w:p>
            <w:r>
              <w:t xml:space="preserve">0002287854 - Kenya</w:t>
            </w:r>
          </w:p>
        </w:tc>
        <w:tc>
          <w:tcPr>
            <w:tcW w:w="2400" w:type="dxa"/>
          </w:tcPr>
          <w:p>
            <w:r>
              <w:t xml:space="preserve">0002287854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STATISTICS DIVISION</w:t>
            </w:r>
          </w:p>
        </w:tc>
        <w:tc>
          <w:tcPr>
            <w:tcW w:w="2400" w:type="dxa"/>
          </w:tcPr>
          <w:p>
            <w:r>
              <w:t xml:space="preserve">CONDUCT WORKSHOP AT THE GLOBAL DATA FESTIVAL</w:t>
            </w:r>
          </w:p>
        </w:tc>
        <w:tc>
          <w:tcPr>
            <w:tcW w:w="2400" w:type="dxa"/>
          </w:tcPr>
          <w:p>
            <w:r>
              <w:t xml:space="preserve"/>
            </w:r>
          </w:p>
        </w:tc>
        <w:tc>
          <w:tcPr>
            <w:tcW w:w="2400" w:type="dxa"/>
          </w:tcPr>
          <w:p>
            <w:r>
              <w:t xml:space="preserve">29 May 2026</w:t>
            </w:r>
          </w:p>
        </w:tc>
        <w:tc>
          <w:tcPr>
            <w:tcW w:w="2400" w:type="dxa"/>
          </w:tcPr>
          <w:p>
            <w:r>
              <w:t xml:space="preserve">07 Jun 2026</w:t>
            </w:r>
          </w:p>
        </w:tc>
        <w:tc>
          <w:tcPr>
            <w:tcW w:w="2400" w:type="dxa"/>
          </w:tcPr>
          <w:p>
            <w:r>
              <w:t xml:space="preserve"/>
            </w:r>
          </w:p>
        </w:tc>
        <w:tc>
          <w:tcPr>
            <w:tcW w:w="2400" w:type="dxa"/>
          </w:tcPr>
          <w:p>
            <w:r>
              <w:t xml:space="preserve"/>
            </w:r>
          </w:p>
        </w:tc>
      </w:tr>
      <w:tr>
        <w:tc>
          <w:tcPr>
            <w:tcW w:w="2400" w:type="dxa"/>
          </w:tcPr>
          <w:p>
            <w:r>
              <w:t xml:space="preserve">0002296659 - Kenya</w:t>
            </w:r>
          </w:p>
        </w:tc>
        <w:tc>
          <w:tcPr>
            <w:tcW w:w="2400" w:type="dxa"/>
          </w:tcPr>
          <w:p>
            <w:r>
              <w:t xml:space="preserve">0002296659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TO COORGANIZE GISD WORKSHOP ON INVESTMENT IN KENYA</w:t>
            </w:r>
          </w:p>
        </w:tc>
        <w:tc>
          <w:tcPr>
            <w:tcW w:w="2400" w:type="dxa"/>
          </w:tcPr>
          <w:p>
            <w:r>
              <w:t xml:space="preserve"/>
            </w:r>
          </w:p>
        </w:tc>
        <w:tc>
          <w:tcPr>
            <w:tcW w:w="2400" w:type="dxa"/>
          </w:tcPr>
          <w:p>
            <w:r>
              <w:t xml:space="preserve">12 Jun 2026</w:t>
            </w:r>
          </w:p>
        </w:tc>
        <w:tc>
          <w:tcPr>
            <w:tcW w:w="2400" w:type="dxa"/>
          </w:tcPr>
          <w:p>
            <w:r>
              <w:t xml:space="preserve">18 Jun 2026</w:t>
            </w:r>
          </w:p>
        </w:tc>
        <w:tc>
          <w:tcPr>
            <w:tcW w:w="2400" w:type="dxa"/>
          </w:tcPr>
          <w:p>
            <w:r>
              <w:t xml:space="preserve"/>
            </w:r>
          </w:p>
        </w:tc>
        <w:tc>
          <w:tcPr>
            <w:tcW w:w="2400" w:type="dxa"/>
          </w:tcPr>
          <w:p>
            <w:r>
              <w:t xml:space="preserve"/>
            </w:r>
          </w:p>
        </w:tc>
      </w:tr>
      <w:tr>
        <w:tc>
          <w:tcPr>
            <w:tcW w:w="2400" w:type="dxa"/>
          </w:tcPr>
          <w:p>
            <w:r>
              <w:t xml:space="preserve">0002302000 - Kenya</w:t>
            </w:r>
          </w:p>
        </w:tc>
        <w:tc>
          <w:tcPr>
            <w:tcW w:w="2400" w:type="dxa"/>
          </w:tcPr>
          <w:p>
            <w:r>
              <w:t xml:space="preserve">0002302000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IGF2026 1ST OPEN CONSULTATIONS AND MAG MEETING +ASSESMENT</w:t>
            </w:r>
          </w:p>
        </w:tc>
        <w:tc>
          <w:tcPr>
            <w:tcW w:w="2400" w:type="dxa"/>
          </w:tcPr>
          <w:p>
            <w:r>
              <w:t xml:space="preserve"/>
            </w:r>
          </w:p>
        </w:tc>
        <w:tc>
          <w:tcPr>
            <w:tcW w:w="2400" w:type="dxa"/>
          </w:tcPr>
          <w:p>
            <w:r>
              <w:t xml:space="preserve">21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0002302205 - Kenya</w:t>
            </w:r>
          </w:p>
        </w:tc>
        <w:tc>
          <w:tcPr>
            <w:tcW w:w="2400" w:type="dxa"/>
          </w:tcPr>
          <w:p>
            <w:r>
              <w:t xml:space="preserve">0002302205</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CONDUCT IGF PLANNING MISSION AND TO SUPPORT MAG MEETING</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0002302218 - Kenya</w:t>
            </w:r>
          </w:p>
        </w:tc>
        <w:tc>
          <w:tcPr>
            <w:tcW w:w="2400" w:type="dxa"/>
          </w:tcPr>
          <w:p>
            <w:r>
              <w:t xml:space="preserve">0002302218</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FIRST IGF 2026 OPEN CONSULTATIONS &amp; MAG MEETING</w:t>
            </w:r>
          </w:p>
        </w:tc>
        <w:tc>
          <w:tcPr>
            <w:tcW w:w="2400" w:type="dxa"/>
          </w:tcPr>
          <w:p>
            <w:r>
              <w:t xml:space="preserve"/>
            </w:r>
          </w:p>
        </w:tc>
        <w:tc>
          <w:tcPr>
            <w:tcW w:w="2400" w:type="dxa"/>
          </w:tcPr>
          <w:p>
            <w:r>
              <w:t xml:space="preserve">21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0002302259 - Kenya</w:t>
            </w:r>
          </w:p>
        </w:tc>
        <w:tc>
          <w:tcPr>
            <w:tcW w:w="2400" w:type="dxa"/>
          </w:tcPr>
          <w:p>
            <w:r>
              <w:t xml:space="preserve">0002302259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2026 A MISSION &amp; 1ST IGF OPEN CONSULTATIONS</w:t>
            </w:r>
          </w:p>
        </w:tc>
        <w:tc>
          <w:tcPr>
            <w:tcW w:w="2400" w:type="dxa"/>
          </w:tcPr>
          <w:p>
            <w:r>
              <w:t xml:space="preserve"/>
            </w:r>
          </w:p>
        </w:tc>
        <w:tc>
          <w:tcPr>
            <w:tcW w:w="2400" w:type="dxa"/>
          </w:tcPr>
          <w:p>
            <w:r>
              <w:t xml:space="preserve">21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0002302324 - Kenya</w:t>
            </w:r>
          </w:p>
        </w:tc>
        <w:tc>
          <w:tcPr>
            <w:tcW w:w="2400" w:type="dxa"/>
          </w:tcPr>
          <w:p>
            <w:r>
              <w:t xml:space="preserve">0002302324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THE FIRST IGF 2026 OPEN CONSULTATIONS AND MAG MEETING</w:t>
            </w:r>
          </w:p>
        </w:tc>
        <w:tc>
          <w:tcPr>
            <w:tcW w:w="2400" w:type="dxa"/>
          </w:tcPr>
          <w:p>
            <w:r>
              <w:t xml:space="preserve"/>
            </w:r>
          </w:p>
        </w:tc>
        <w:tc>
          <w:tcPr>
            <w:tcW w:w="2400" w:type="dxa"/>
          </w:tcPr>
          <w:p>
            <w:r>
              <w:t xml:space="preserve">21 Jun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0002305524 - Kenya</w:t>
            </w:r>
          </w:p>
        </w:tc>
        <w:tc>
          <w:tcPr>
            <w:tcW w:w="2400" w:type="dxa"/>
          </w:tcPr>
          <w:p>
            <w:r>
              <w:t xml:space="preserve">0002305524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INCLUSIVE SOCIAL DEVELOPMENT</w:t>
            </w:r>
          </w:p>
        </w:tc>
        <w:tc>
          <w:tcPr>
            <w:tcW w:w="2400" w:type="dxa"/>
          </w:tcPr>
          <w:p>
            <w:r>
              <w:t xml:space="preserve">RPTC WORKSHOPS</w:t>
            </w:r>
          </w:p>
        </w:tc>
        <w:tc>
          <w:tcPr>
            <w:tcW w:w="2400" w:type="dxa"/>
          </w:tcPr>
          <w:p>
            <w:r>
              <w:t xml:space="preserve"/>
            </w:r>
          </w:p>
        </w:tc>
        <w:tc>
          <w:tcPr>
            <w:tcW w:w="2400" w:type="dxa"/>
          </w:tcPr>
          <w:p>
            <w:r>
              <w:t xml:space="preserve">29 Jun 2026</w:t>
            </w:r>
          </w:p>
        </w:tc>
        <w:tc>
          <w:tcPr>
            <w:tcW w:w="2400" w:type="dxa"/>
          </w:tcPr>
          <w:p>
            <w:r>
              <w:t xml:space="preserve">11 Jul 2026</w:t>
            </w:r>
          </w:p>
        </w:tc>
        <w:tc>
          <w:tcPr>
            <w:tcW w:w="2400" w:type="dxa"/>
          </w:tcPr>
          <w:p>
            <w:r>
              <w:t xml:space="preserve"/>
            </w:r>
          </w:p>
        </w:tc>
        <w:tc>
          <w:tcPr>
            <w:tcW w:w="2400" w:type="dxa"/>
          </w:tcPr>
          <w:p>
            <w:r>
              <w:t xml:space="preserve"/>
            </w:r>
          </w:p>
        </w:tc>
      </w:tr>
      <w:tr>
        <w:tc>
          <w:tcPr>
            <w:tcW w:w="2400" w:type="dxa"/>
          </w:tcPr>
          <w:p>
            <w:r>
              <w:t xml:space="preserve">S9AC0003_DSDG - Kenya</w:t>
            </w:r>
          </w:p>
        </w:tc>
        <w:tc>
          <w:tcPr>
            <w:tcW w:w="2400" w:type="dxa"/>
          </w:tcPr>
          <w:p>
            <w:r>
              <w:t xml:space="preserve">S9AC0003_DSDG</w:t>
            </w:r>
          </w:p>
        </w:tc>
        <w:tc>
          <w:tcPr>
            <w:tcW w:w="2400" w:type="dxa"/>
          </w:tcPr>
          <w:p>
            <w:r>
              <w:t xml:space="preserve">Forecast</w:t>
            </w:r>
          </w:p>
        </w:tc>
        <w:tc>
          <w:tcPr>
            <w:tcW w:w="2400" w:type="dxa"/>
          </w:tcPr>
          <w:p>
            <w:r>
              <w:t xml:space="preserve">Kenya</w:t>
            </w:r>
          </w:p>
        </w:tc>
        <w:tc>
          <w:tcPr>
            <w:tcW w:w="2400" w:type="dxa"/>
          </w:tcPr>
          <w:p>
            <w:r>
              <w:t xml:space="preserve">Nairobi</w:t>
            </w:r>
          </w:p>
        </w:tc>
        <w:tc>
          <w:tcPr>
            <w:tcW w:w="2400" w:type="dxa"/>
          </w:tcPr>
          <w:p>
            <w:r>
              <w:t xml:space="preserve">DSDG</w:t>
            </w:r>
          </w:p>
        </w:tc>
        <w:tc>
          <w:tcPr>
            <w:tcW w:w="2400" w:type="dxa"/>
          </w:tcPr>
          <w:p>
            <w:r>
              <w:t xml:space="preserve">2027 Global Sustainable Development Report (GSDR) Regional Consultation for Sub Saharan Africa</w:t>
            </w:r>
          </w:p>
        </w:tc>
        <w:tc>
          <w:tcPr>
            <w:tcW w:w="2400" w:type="dxa"/>
          </w:tcPr>
          <w:p>
            <w:r>
              <w:t xml:space="preserve">Regional Workshop</w:t>
            </w:r>
          </w:p>
        </w:tc>
        <w:tc>
          <w:tcPr>
            <w:tcW w:w="2400" w:type="dxa"/>
          </w:tcPr>
          <w:p>
            <w:r>
              <w:t xml:space="preserve">21 Oct 2026</w:t>
            </w:r>
          </w:p>
        </w:tc>
        <w:tc>
          <w:tcPr>
            <w:tcW w:w="2400" w:type="dxa"/>
          </w:tcPr>
          <w:p>
            <w:r>
              <w:t xml:space="preserve">22 Oct 2026</w:t>
            </w:r>
          </w:p>
        </w:tc>
        <w:tc>
          <w:tcPr>
            <w:tcW w:w="2400" w:type="dxa"/>
          </w:tcPr>
          <w:p>
            <w:r>
              <w:t xml:space="preserve"/>
            </w:r>
          </w:p>
        </w:tc>
        <w:tc>
          <w:tcPr>
            <w:tcW w:w="2400" w:type="dxa"/>
          </w:tcPr>
          <w:p>
            <w:r>
              <w:t xml:space="preserve"/>
            </w:r>
          </w:p>
        </w:tc>
      </w:tr>
      <w:tr>
        <w:tc>
          <w:tcPr>
            <w:tcW w:w="2400" w:type="dxa"/>
          </w:tcPr>
          <w:p>
            <w:r>
              <w:t xml:space="preserve">S9AC0009_FSDO - Kenya</w:t>
            </w:r>
          </w:p>
        </w:tc>
        <w:tc>
          <w:tcPr>
            <w:tcW w:w="2400" w:type="dxa"/>
          </w:tcPr>
          <w:p>
            <w:r>
              <w:t xml:space="preserve">S9AC0009_FSDO</w:t>
            </w:r>
          </w:p>
        </w:tc>
        <w:tc>
          <w:tcPr>
            <w:tcW w:w="2400" w:type="dxa"/>
          </w:tcPr>
          <w:p>
            <w:r>
              <w:t xml:space="preserve">Forecast</w:t>
            </w:r>
          </w:p>
        </w:tc>
        <w:tc>
          <w:tcPr>
            <w:tcW w:w="2400" w:type="dxa"/>
          </w:tcPr>
          <w:p>
            <w:r>
              <w:t xml:space="preserve">Kenya</w:t>
            </w:r>
          </w:p>
        </w:tc>
        <w:tc>
          <w:tcPr>
            <w:tcW w:w="2400" w:type="dxa"/>
          </w:tcPr>
          <w:p>
            <w:r>
              <w:t xml:space="preserve">Nairobi</w:t>
            </w:r>
          </w:p>
        </w:tc>
        <w:tc>
          <w:tcPr>
            <w:tcW w:w="2400" w:type="dxa"/>
          </w:tcPr>
          <w:p>
            <w:r>
              <w:t xml:space="preserve">FSDO</w:t>
            </w:r>
          </w:p>
        </w:tc>
        <w:tc>
          <w:tcPr>
            <w:tcW w:w="2400" w:type="dxa"/>
          </w:tcPr>
          <w:p>
            <w:r>
              <w:t xml:space="preserve">Intergovernmental Negotiations for UN Framework Convention on International Tax Cooperation-Sixth Session</w:t>
            </w:r>
          </w:p>
        </w:tc>
        <w:tc>
          <w:tcPr>
            <w:tcW w:w="2400" w:type="dxa"/>
          </w:tcPr>
          <w:p>
            <w:r>
              <w:t xml:space="preserve">Other (please specify in remaks)</w:t>
            </w:r>
          </w:p>
        </w:tc>
        <w:tc>
          <w:tcPr>
            <w:tcW w:w="2400" w:type="dxa"/>
          </w:tcPr>
          <w:p>
            <w:r>
              <w:t xml:space="preserve">30 Nov 2026</w:t>
            </w:r>
          </w:p>
        </w:tc>
        <w:tc>
          <w:tcPr>
            <w:tcW w:w="2400" w:type="dxa"/>
          </w:tcPr>
          <w:p>
            <w:r>
              <w:t xml:space="preserve">11 Dec 2026</w:t>
            </w:r>
          </w:p>
        </w:tc>
        <w:tc>
          <w:tcPr>
            <w:tcW w:w="2400" w:type="dxa"/>
          </w:tcPr>
          <w:p>
            <w:r>
              <w:t xml:space="preserve"/>
            </w:r>
          </w:p>
        </w:tc>
        <w:tc>
          <w:tcPr>
            <w:tcW w:w="2400" w:type="dxa"/>
          </w:tcPr>
          <w:p>
            <w:r>
              <w:t xml:space="preserve"/>
            </w:r>
          </w:p>
        </w:tc>
      </w:tr>
      <w:tr>
        <w:tc>
          <w:tcPr>
            <w:tcW w:w="2400" w:type="dxa"/>
          </w:tcPr>
          <w:p>
            <w:r>
              <w:t xml:space="preserve">S9AC0008_UNFFS - Kenya</w:t>
            </w:r>
          </w:p>
        </w:tc>
        <w:tc>
          <w:tcPr>
            <w:tcW w:w="2400" w:type="dxa"/>
          </w:tcPr>
          <w:p>
            <w:r>
              <w:t xml:space="preserve">S9AC0008_UNFFS</w:t>
            </w:r>
          </w:p>
        </w:tc>
        <w:tc>
          <w:tcPr>
            <w:tcW w:w="2400" w:type="dxa"/>
          </w:tcPr>
          <w:p>
            <w:r>
              <w:t xml:space="preserve">Forecast</w:t>
            </w:r>
          </w:p>
        </w:tc>
        <w:tc>
          <w:tcPr>
            <w:tcW w:w="2400" w:type="dxa"/>
          </w:tcPr>
          <w:p>
            <w:r>
              <w:t xml:space="preserve">Kenya</w:t>
            </w:r>
          </w:p>
        </w:tc>
        <w:tc>
          <w:tcPr>
            <w:tcW w:w="2400" w:type="dxa"/>
          </w:tcPr>
          <w:p>
            <w:r>
              <w:t xml:space="preserve">Nairobi</w:t>
            </w:r>
          </w:p>
        </w:tc>
        <w:tc>
          <w:tcPr>
            <w:tcW w:w="2400" w:type="dxa"/>
          </w:tcPr>
          <w:p>
            <w:r>
              <w:t xml:space="preserve">UNFFS</w:t>
            </w:r>
          </w:p>
        </w:tc>
        <w:tc>
          <w:tcPr>
            <w:tcW w:w="2400" w:type="dxa"/>
          </w:tcPr>
          <w:p>
            <w:r>
              <w:t xml:space="preserve">Regional Forest Financing Workshop</w:t>
            </w:r>
          </w:p>
        </w:tc>
        <w:tc>
          <w:tcPr>
            <w:tcW w:w="2400" w:type="dxa"/>
          </w:tcPr>
          <w:p>
            <w:r>
              <w:t xml:space="preserve">Regional Workshop</w:t>
            </w:r>
          </w:p>
        </w:tc>
        <w:tc>
          <w:tcPr>
            <w:tcW w:w="2400" w:type="dxa"/>
          </w:tcPr>
          <w:p>
            <w:r>
              <w:t xml:space="preserve">01 Dec 2026</w:t>
            </w:r>
          </w:p>
        </w:tc>
        <w:tc>
          <w:tcPr>
            <w:tcW w:w="2400" w:type="dxa"/>
          </w:tcPr>
          <w:p>
            <w:r>
              <w:t xml:space="preserve">04 Dec 2026</w:t>
            </w:r>
          </w:p>
        </w:tc>
        <w:tc>
          <w:tcPr>
            <w:tcW w:w="2400" w:type="dxa"/>
          </w:tcPr>
          <w:p>
            <w:r>
              <w:t xml:space="preserve"/>
            </w:r>
          </w:p>
        </w:tc>
        <w:tc>
          <w:tcPr>
            <w:tcW w:w="2400" w:type="dxa"/>
          </w:tcPr>
          <w:p>
            <w:r>
              <w:t xml:space="preserve"/>
            </w:r>
          </w:p>
        </w:tc>
      </w:tr>
      <w:tr>
        <w:tc>
          <w:tcPr>
            <w:tcW w:w="2400" w:type="dxa"/>
          </w:tcPr>
          <w:p>
            <w:r>
              <w:t xml:space="preserve">0002045726 - Korea</w:t>
            </w:r>
          </w:p>
        </w:tc>
        <w:tc>
          <w:tcPr>
            <w:tcW w:w="2400" w:type="dxa"/>
          </w:tcPr>
          <w:p>
            <w:r>
              <w:t xml:space="preserve">0002045726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2025 UNPOG STEERING COMMITTEE MEETING</w:t>
            </w:r>
          </w:p>
        </w:tc>
        <w:tc>
          <w:tcPr>
            <w:tcW w:w="2400" w:type="dxa"/>
          </w:tcPr>
          <w:p>
            <w:r>
              <w:t xml:space="preserve"/>
            </w:r>
          </w:p>
        </w:tc>
        <w:tc>
          <w:tcPr>
            <w:tcW w:w="2400" w:type="dxa"/>
          </w:tcPr>
          <w:p>
            <w:r>
              <w:t xml:space="preserve">09 Apr 2025</w:t>
            </w:r>
          </w:p>
        </w:tc>
        <w:tc>
          <w:tcPr>
            <w:tcW w:w="2400" w:type="dxa"/>
          </w:tcPr>
          <w:p>
            <w:r>
              <w:t xml:space="preserve">15 Apr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0002046388 - Korea</w:t>
            </w:r>
          </w:p>
        </w:tc>
        <w:tc>
          <w:tcPr>
            <w:tcW w:w="2400" w:type="dxa"/>
          </w:tcPr>
          <w:p>
            <w:r>
              <w:t xml:space="preserve">0002046388</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2025 UNPOG STEERING COMMITTEE MEETING</w:t>
            </w:r>
          </w:p>
        </w:tc>
        <w:tc>
          <w:tcPr>
            <w:tcW w:w="2400" w:type="dxa"/>
          </w:tcPr>
          <w:p>
            <w:r>
              <w:t xml:space="preserve"/>
            </w:r>
          </w:p>
        </w:tc>
        <w:tc>
          <w:tcPr>
            <w:tcW w:w="2400" w:type="dxa"/>
          </w:tcPr>
          <w:p>
            <w:r>
              <w:t xml:space="preserve">09 Apr 2025</w:t>
            </w:r>
          </w:p>
        </w:tc>
        <w:tc>
          <w:tcPr>
            <w:tcW w:w="2400" w:type="dxa"/>
          </w:tcPr>
          <w:p>
            <w:r>
              <w:t xml:space="preserve">16 Apr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0002046406 - Korea</w:t>
            </w:r>
          </w:p>
        </w:tc>
        <w:tc>
          <w:tcPr>
            <w:tcW w:w="2400" w:type="dxa"/>
          </w:tcPr>
          <w:p>
            <w:r>
              <w:t xml:space="preserve">0002046406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ATTEND THE 2025 UNPOG STEERING COMMITTEE MEETING</w:t>
            </w:r>
          </w:p>
        </w:tc>
        <w:tc>
          <w:tcPr>
            <w:tcW w:w="2400" w:type="dxa"/>
          </w:tcPr>
          <w:p>
            <w:r>
              <w:t xml:space="preserve"/>
            </w:r>
          </w:p>
        </w:tc>
        <w:tc>
          <w:tcPr>
            <w:tcW w:w="2400" w:type="dxa"/>
          </w:tcPr>
          <w:p>
            <w:r>
              <w:t xml:space="preserve">09 Apr 2025</w:t>
            </w:r>
          </w:p>
        </w:tc>
        <w:tc>
          <w:tcPr>
            <w:tcW w:w="2400" w:type="dxa"/>
          </w:tcPr>
          <w:p>
            <w:r>
              <w:t xml:space="preserve">16 Apr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0002046428 - Korea</w:t>
            </w:r>
          </w:p>
        </w:tc>
        <w:tc>
          <w:tcPr>
            <w:tcW w:w="2400" w:type="dxa"/>
          </w:tcPr>
          <w:p>
            <w:r>
              <w:t xml:space="preserve">0002046428</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ORGANISE THE PSS AFRICAN REGION WORKSHOP</w:t>
            </w:r>
          </w:p>
        </w:tc>
        <w:tc>
          <w:tcPr>
            <w:tcW w:w="2400" w:type="dxa"/>
          </w:tcPr>
          <w:p>
            <w:r>
              <w:t xml:space="preserve"/>
            </w:r>
          </w:p>
        </w:tc>
        <w:tc>
          <w:tcPr>
            <w:tcW w:w="2400" w:type="dxa"/>
          </w:tcPr>
          <w:p>
            <w:r>
              <w:t xml:space="preserve">26 Apr 2025</w:t>
            </w:r>
          </w:p>
        </w:tc>
        <w:tc>
          <w:tcPr>
            <w:tcW w:w="2400" w:type="dxa"/>
          </w:tcPr>
          <w:p>
            <w:r>
              <w:t xml:space="preserve">02 May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0002052629 - Korea</w:t>
            </w:r>
          </w:p>
        </w:tc>
        <w:tc>
          <w:tcPr>
            <w:tcW w:w="2400" w:type="dxa"/>
          </w:tcPr>
          <w:p>
            <w:r>
              <w:t xml:space="preserve">0002052629</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ORGANISE THE WATER PSS AFRICA REGION WORKSHOP</w:t>
            </w:r>
          </w:p>
        </w:tc>
        <w:tc>
          <w:tcPr>
            <w:tcW w:w="2400" w:type="dxa"/>
          </w:tcPr>
          <w:p>
            <w:r>
              <w:t xml:space="preserve"/>
            </w:r>
          </w:p>
        </w:tc>
        <w:tc>
          <w:tcPr>
            <w:tcW w:w="2400" w:type="dxa"/>
          </w:tcPr>
          <w:p>
            <w:r>
              <w:t xml:space="preserve">26 Apr 2025</w:t>
            </w:r>
          </w:p>
        </w:tc>
        <w:tc>
          <w:tcPr>
            <w:tcW w:w="2400" w:type="dxa"/>
          </w:tcPr>
          <w:p>
            <w:r>
              <w:t xml:space="preserve">01 May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0002052705 - Korea</w:t>
            </w:r>
          </w:p>
        </w:tc>
        <w:tc>
          <w:tcPr>
            <w:tcW w:w="2400" w:type="dxa"/>
          </w:tcPr>
          <w:p>
            <w:r>
              <w:t xml:space="preserve">0002052705</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ORGANIZE AFRICAN REGIONAL WORKSHOP ON SDG 6</w:t>
            </w:r>
          </w:p>
        </w:tc>
        <w:tc>
          <w:tcPr>
            <w:tcW w:w="2400" w:type="dxa"/>
          </w:tcPr>
          <w:p>
            <w:r>
              <w:t xml:space="preserve"/>
            </w:r>
          </w:p>
        </w:tc>
        <w:tc>
          <w:tcPr>
            <w:tcW w:w="2400" w:type="dxa"/>
          </w:tcPr>
          <w:p>
            <w:r>
              <w:t xml:space="preserve">26 Apr 2025</w:t>
            </w:r>
          </w:p>
        </w:tc>
        <w:tc>
          <w:tcPr>
            <w:tcW w:w="2400" w:type="dxa"/>
          </w:tcPr>
          <w:p>
            <w:r>
              <w:t xml:space="preserve">02 May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0002067630 - Korea</w:t>
            </w:r>
          </w:p>
        </w:tc>
        <w:tc>
          <w:tcPr>
            <w:tcW w:w="2400" w:type="dxa"/>
          </w:tcPr>
          <w:p>
            <w:r>
              <w:t xml:space="preserve">0002067630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OFFICE OF THE UNDER-SECRETARY-GENERAL</w:t>
            </w:r>
          </w:p>
        </w:tc>
        <w:tc>
          <w:tcPr>
            <w:tcW w:w="2400" w:type="dxa"/>
          </w:tcPr>
          <w:p>
            <w:r>
              <w:t xml:space="preserve">OUSG: FIRST UN HLAB MEETING, THIRD TERM</w:t>
            </w:r>
          </w:p>
        </w:tc>
        <w:tc>
          <w:tcPr>
            <w:tcW w:w="2400" w:type="dxa"/>
          </w:tcPr>
          <w:p>
            <w:r>
              <w:t xml:space="preserve"/>
            </w:r>
          </w:p>
        </w:tc>
        <w:tc>
          <w:tcPr>
            <w:tcW w:w="2400" w:type="dxa"/>
          </w:tcPr>
          <w:p>
            <w:r>
              <w:t xml:space="preserve">16 May 2025</w:t>
            </w:r>
          </w:p>
        </w:tc>
        <w:tc>
          <w:tcPr>
            <w:tcW w:w="2400" w:type="dxa"/>
          </w:tcPr>
          <w:p>
            <w:r>
              <w:t xml:space="preserve">01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0002071585 - Korea</w:t>
            </w:r>
          </w:p>
        </w:tc>
        <w:tc>
          <w:tcPr>
            <w:tcW w:w="2400" w:type="dxa"/>
          </w:tcPr>
          <w:p>
            <w:r>
              <w:t xml:space="preserve">0002071585</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FINANCING FOR SUSTAINABLE DEVELOPMENT OFFICE</w:t>
            </w:r>
          </w:p>
        </w:tc>
        <w:tc>
          <w:tcPr>
            <w:tcW w:w="2400" w:type="dxa"/>
          </w:tcPr>
          <w:p>
            <w:r>
              <w:t xml:space="preserve">FACILITATE WORKSHOP ON PREPARING FOR TAX TREATY NEGOTIATION</w:t>
            </w:r>
          </w:p>
        </w:tc>
        <w:tc>
          <w:tcPr>
            <w:tcW w:w="2400" w:type="dxa"/>
          </w:tcPr>
          <w:p>
            <w:r>
              <w:t xml:space="preserve"/>
            </w:r>
          </w:p>
        </w:tc>
        <w:tc>
          <w:tcPr>
            <w:tcW w:w="2400" w:type="dxa"/>
          </w:tcPr>
          <w:p>
            <w:r>
              <w:t xml:space="preserve">31 May 2025</w:t>
            </w:r>
          </w:p>
        </w:tc>
        <w:tc>
          <w:tcPr>
            <w:tcW w:w="2400" w:type="dxa"/>
          </w:tcPr>
          <w:p>
            <w:r>
              <w:t xml:space="preserve">07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0002077126 - Korea</w:t>
            </w:r>
          </w:p>
        </w:tc>
        <w:tc>
          <w:tcPr>
            <w:tcW w:w="2400" w:type="dxa"/>
          </w:tcPr>
          <w:p>
            <w:r>
              <w:t xml:space="preserve">0002077126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COORDINATE THE WORLD ENVIRONMENT DAY 2025</w:t>
            </w:r>
          </w:p>
        </w:tc>
        <w:tc>
          <w:tcPr>
            <w:tcW w:w="2400" w:type="dxa"/>
          </w:tcPr>
          <w:p>
            <w:r>
              <w:t xml:space="preserve"/>
            </w:r>
          </w:p>
        </w:tc>
        <w:tc>
          <w:tcPr>
            <w:tcW w:w="2400" w:type="dxa"/>
          </w:tcPr>
          <w:p>
            <w:r>
              <w:t xml:space="preserve">03 Jun 2025</w:t>
            </w:r>
          </w:p>
        </w:tc>
        <w:tc>
          <w:tcPr>
            <w:tcW w:w="2400" w:type="dxa"/>
          </w:tcPr>
          <w:p>
            <w:r>
              <w:t xml:space="preserve">06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0002077130 - Korea</w:t>
            </w:r>
          </w:p>
        </w:tc>
        <w:tc>
          <w:tcPr>
            <w:tcW w:w="2400" w:type="dxa"/>
          </w:tcPr>
          <w:p>
            <w:r>
              <w:t xml:space="preserve">0002077130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SPEAK AT THE WORLD ENVIRONMENT DAY</w:t>
            </w:r>
          </w:p>
        </w:tc>
        <w:tc>
          <w:tcPr>
            <w:tcW w:w="2400" w:type="dxa"/>
          </w:tcPr>
          <w:p>
            <w:r>
              <w:t xml:space="preserve"/>
            </w:r>
          </w:p>
        </w:tc>
        <w:tc>
          <w:tcPr>
            <w:tcW w:w="2400" w:type="dxa"/>
          </w:tcPr>
          <w:p>
            <w:r>
              <w:t xml:space="preserve">03 Jun 2025</w:t>
            </w:r>
          </w:p>
        </w:tc>
        <w:tc>
          <w:tcPr>
            <w:tcW w:w="2400" w:type="dxa"/>
          </w:tcPr>
          <w:p>
            <w:r>
              <w:t xml:space="preserve">06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0002079404 - Korea</w:t>
            </w:r>
          </w:p>
        </w:tc>
        <w:tc>
          <w:tcPr>
            <w:tcW w:w="2400" w:type="dxa"/>
          </w:tcPr>
          <w:p>
            <w:r>
              <w:t xml:space="preserve">0002079404</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2025 UNPSF</w:t>
            </w:r>
          </w:p>
        </w:tc>
        <w:tc>
          <w:tcPr>
            <w:tcW w:w="2400" w:type="dxa"/>
          </w:tcPr>
          <w:p>
            <w:r>
              <w:t xml:space="preserve"/>
            </w:r>
          </w:p>
        </w:tc>
        <w:tc>
          <w:tcPr>
            <w:tcW w:w="2400" w:type="dxa"/>
          </w:tcPr>
          <w:p>
            <w:r>
              <w:t xml:space="preserve">21 Jun 2025</w:t>
            </w:r>
          </w:p>
        </w:tc>
        <w:tc>
          <w:tcPr>
            <w:tcW w:w="2400" w:type="dxa"/>
          </w:tcPr>
          <w:p>
            <w:r>
              <w:t xml:space="preserve">26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0002079429 - Korea</w:t>
            </w:r>
          </w:p>
        </w:tc>
        <w:tc>
          <w:tcPr>
            <w:tcW w:w="2400" w:type="dxa"/>
          </w:tcPr>
          <w:p>
            <w:r>
              <w:t xml:space="preserve">0002079429</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ORGANIZATION OF UN PSF</w:t>
            </w:r>
          </w:p>
        </w:tc>
        <w:tc>
          <w:tcPr>
            <w:tcW w:w="2400" w:type="dxa"/>
          </w:tcPr>
          <w:p>
            <w:r>
              <w:t xml:space="preserve"/>
            </w:r>
          </w:p>
        </w:tc>
        <w:tc>
          <w:tcPr>
            <w:tcW w:w="2400" w:type="dxa"/>
          </w:tcPr>
          <w:p>
            <w:r>
              <w:t xml:space="preserve">21 Jun 2025</w:t>
            </w:r>
          </w:p>
        </w:tc>
        <w:tc>
          <w:tcPr>
            <w:tcW w:w="2400" w:type="dxa"/>
          </w:tcPr>
          <w:p>
            <w:r>
              <w:t xml:space="preserve">26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0002082621 - Korea</w:t>
            </w:r>
          </w:p>
        </w:tc>
        <w:tc>
          <w:tcPr>
            <w:tcW w:w="2400" w:type="dxa"/>
          </w:tcPr>
          <w:p>
            <w:r>
              <w:t xml:space="preserve">0002082621</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COORGANIZING AND COORDINATING CAPACITY BUILDING WORKSHOP O</w:t>
            </w:r>
          </w:p>
        </w:tc>
        <w:tc>
          <w:tcPr>
            <w:tcW w:w="2400" w:type="dxa"/>
          </w:tcPr>
          <w:p>
            <w:r>
              <w:t xml:space="preserve"/>
            </w:r>
          </w:p>
        </w:tc>
        <w:tc>
          <w:tcPr>
            <w:tcW w:w="2400" w:type="dxa"/>
          </w:tcPr>
          <w:p>
            <w:r>
              <w:t xml:space="preserve">11 Jun 2025</w:t>
            </w:r>
          </w:p>
        </w:tc>
        <w:tc>
          <w:tcPr>
            <w:tcW w:w="2400" w:type="dxa"/>
          </w:tcPr>
          <w:p>
            <w:r>
              <w:t xml:space="preserve">14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0002087222 - Korea</w:t>
            </w:r>
          </w:p>
        </w:tc>
        <w:tc>
          <w:tcPr>
            <w:tcW w:w="2400" w:type="dxa"/>
          </w:tcPr>
          <w:p>
            <w:r>
              <w:t xml:space="preserve">0002087222</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WORLD ENVIRONMENT DAY COMMEMORATION EVENTS WITH PARTNERS IN</w:t>
            </w:r>
          </w:p>
        </w:tc>
        <w:tc>
          <w:tcPr>
            <w:tcW w:w="2400" w:type="dxa"/>
          </w:tcPr>
          <w:p>
            <w:r>
              <w:t xml:space="preserve"/>
            </w:r>
          </w:p>
        </w:tc>
        <w:tc>
          <w:tcPr>
            <w:tcW w:w="2400" w:type="dxa"/>
          </w:tcPr>
          <w:p>
            <w:r>
              <w:t xml:space="preserve">03 Jun 2025</w:t>
            </w:r>
          </w:p>
        </w:tc>
        <w:tc>
          <w:tcPr>
            <w:tcW w:w="2400" w:type="dxa"/>
          </w:tcPr>
          <w:p>
            <w:r>
              <w:t xml:space="preserve">06 Jun 2025</w:t>
            </w:r>
          </w:p>
        </w:tc>
        <w:tc>
          <w:tcPr>
            <w:tcW w:w="2400" w:type="dxa"/>
          </w:tcPr>
          <w:p>
            <w:r>
              <w:t xml:space="preserve">Country standardized: 'Rep. Of Korea' -&gt; 'Korea'.</w:t>
            </w:r>
          </w:p>
        </w:tc>
        <w:tc>
          <w:tcPr>
            <w:tcW w:w="2400" w:type="dxa"/>
          </w:tcPr>
          <w:p>
            <w:r>
              <w:t xml:space="preserve"/>
            </w:r>
          </w:p>
        </w:tc>
      </w:tr>
      <w:tr>
        <w:tc>
          <w:tcPr>
            <w:tcW w:w="2400" w:type="dxa"/>
          </w:tcPr>
          <w:p>
            <w:r>
              <w:t xml:space="preserve">0002258188 - Korea</w:t>
            </w:r>
          </w:p>
        </w:tc>
        <w:tc>
          <w:tcPr>
            <w:tcW w:w="2400" w:type="dxa"/>
          </w:tcPr>
          <w:p>
            <w:r>
              <w:t xml:space="preserve">0002258188</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INTHE 2026 UNPOG SCM, CEPA SESSION, UNPAN MEET</w:t>
            </w:r>
          </w:p>
        </w:tc>
        <w:tc>
          <w:tcPr>
            <w:tcW w:w="2400" w:type="dxa"/>
          </w:tcPr>
          <w:p>
            <w:r>
              <w:t xml:space="preserve"/>
            </w:r>
          </w:p>
        </w:tc>
        <w:tc>
          <w:tcPr>
            <w:tcW w:w="2400" w:type="dxa"/>
          </w:tcPr>
          <w:p>
            <w:r>
              <w:t xml:space="preserve">15 Apr 2026</w:t>
            </w:r>
          </w:p>
        </w:tc>
        <w:tc>
          <w:tcPr>
            <w:tcW w:w="2400" w:type="dxa"/>
          </w:tcPr>
          <w:p>
            <w:r>
              <w:t xml:space="preserve">21 Apr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0002259760 - Korea</w:t>
            </w:r>
          </w:p>
        </w:tc>
        <w:tc>
          <w:tcPr>
            <w:tcW w:w="2400" w:type="dxa"/>
          </w:tcPr>
          <w:p>
            <w:r>
              <w:t xml:space="preserve">0002259760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2026 UNPOG STEERING COMMITTEE MEETING</w:t>
            </w:r>
          </w:p>
        </w:tc>
        <w:tc>
          <w:tcPr>
            <w:tcW w:w="2400" w:type="dxa"/>
          </w:tcPr>
          <w:p>
            <w:r>
              <w:t xml:space="preserve"/>
            </w:r>
          </w:p>
        </w:tc>
        <w:tc>
          <w:tcPr>
            <w:tcW w:w="2400" w:type="dxa"/>
          </w:tcPr>
          <w:p>
            <w:r>
              <w:t xml:space="preserve">15 Apr 2026</w:t>
            </w:r>
          </w:p>
        </w:tc>
        <w:tc>
          <w:tcPr>
            <w:tcW w:w="2400" w:type="dxa"/>
          </w:tcPr>
          <w:p>
            <w:r>
              <w:t xml:space="preserve">21 Apr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0002260525 - Korea</w:t>
            </w:r>
          </w:p>
        </w:tc>
        <w:tc>
          <w:tcPr>
            <w:tcW w:w="2400" w:type="dxa"/>
          </w:tcPr>
          <w:p>
            <w:r>
              <w:t xml:space="preserve">0002260525</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PARTICIPATE IN THE 2026 UNPOG STEERING COMMITTEE MEETING</w:t>
            </w:r>
          </w:p>
        </w:tc>
        <w:tc>
          <w:tcPr>
            <w:tcW w:w="2400" w:type="dxa"/>
          </w:tcPr>
          <w:p>
            <w:r>
              <w:t xml:space="preserve"/>
            </w:r>
          </w:p>
        </w:tc>
        <w:tc>
          <w:tcPr>
            <w:tcW w:w="2400" w:type="dxa"/>
          </w:tcPr>
          <w:p>
            <w:r>
              <w:t xml:space="preserve">15 Apr 2026</w:t>
            </w:r>
          </w:p>
        </w:tc>
        <w:tc>
          <w:tcPr>
            <w:tcW w:w="2400" w:type="dxa"/>
          </w:tcPr>
          <w:p>
            <w:r>
              <w:t xml:space="preserve">22 Apr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0002269300 - Korea</w:t>
            </w:r>
          </w:p>
        </w:tc>
        <w:tc>
          <w:tcPr>
            <w:tcW w:w="2400" w:type="dxa"/>
          </w:tcPr>
          <w:p>
            <w:r>
              <w:t xml:space="preserve">0002269300</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COORDINATE THE GHG WORKSHOP</w:t>
            </w:r>
          </w:p>
        </w:tc>
        <w:tc>
          <w:tcPr>
            <w:tcW w:w="2400" w:type="dxa"/>
          </w:tcPr>
          <w:p>
            <w:r>
              <w:t xml:space="preserve"/>
            </w:r>
          </w:p>
        </w:tc>
        <w:tc>
          <w:tcPr>
            <w:tcW w:w="2400" w:type="dxa"/>
          </w:tcPr>
          <w:p>
            <w:r>
              <w:t xml:space="preserve">17 May 2026</w:t>
            </w:r>
          </w:p>
        </w:tc>
        <w:tc>
          <w:tcPr>
            <w:tcW w:w="2400" w:type="dxa"/>
          </w:tcPr>
          <w:p>
            <w:r>
              <w:t xml:space="preserve">23 May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0002275383 - Korea</w:t>
            </w:r>
          </w:p>
        </w:tc>
        <w:tc>
          <w:tcPr>
            <w:tcW w:w="2400" w:type="dxa"/>
          </w:tcPr>
          <w:p>
            <w:r>
              <w:t xml:space="preserve">0002275383</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AI POLICY CAPACITYBUILDING WORKSHOP, PART OF MOIS NIA</w:t>
            </w:r>
          </w:p>
        </w:tc>
        <w:tc>
          <w:tcPr>
            <w:tcW w:w="2400" w:type="dxa"/>
          </w:tcPr>
          <w:p>
            <w:r>
              <w:t xml:space="preserve"/>
            </w:r>
          </w:p>
        </w:tc>
        <w:tc>
          <w:tcPr>
            <w:tcW w:w="2400" w:type="dxa"/>
          </w:tcPr>
          <w:p>
            <w:r>
              <w:t xml:space="preserve">16 May 2026</w:t>
            </w:r>
          </w:p>
        </w:tc>
        <w:tc>
          <w:tcPr>
            <w:tcW w:w="2400" w:type="dxa"/>
          </w:tcPr>
          <w:p>
            <w:r>
              <w:t xml:space="preserve">21 May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0002278381 - Korea</w:t>
            </w:r>
          </w:p>
        </w:tc>
        <w:tc>
          <w:tcPr>
            <w:tcW w:w="2400" w:type="dxa"/>
          </w:tcPr>
          <w:p>
            <w:r>
              <w:t xml:space="preserve">0002278381</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COORDINATE THE GHG INVENTORY WORKSHOP</w:t>
            </w:r>
          </w:p>
        </w:tc>
        <w:tc>
          <w:tcPr>
            <w:tcW w:w="2400" w:type="dxa"/>
          </w:tcPr>
          <w:p>
            <w:r>
              <w:t xml:space="preserve"/>
            </w:r>
          </w:p>
        </w:tc>
        <w:tc>
          <w:tcPr>
            <w:tcW w:w="2400" w:type="dxa"/>
          </w:tcPr>
          <w:p>
            <w:r>
              <w:t xml:space="preserve">17 May 2026</w:t>
            </w:r>
          </w:p>
        </w:tc>
        <w:tc>
          <w:tcPr>
            <w:tcW w:w="2400" w:type="dxa"/>
          </w:tcPr>
          <w:p>
            <w:r>
              <w:t xml:space="preserve">23 May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0002280971 - Korea</w:t>
            </w:r>
          </w:p>
        </w:tc>
        <w:tc>
          <w:tcPr>
            <w:tcW w:w="2400" w:type="dxa"/>
          </w:tcPr>
          <w:p>
            <w:r>
              <w:t xml:space="preserve">0002280971</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DIVISION FOR SUSTAINABLE DEVELOPMENT GOALS</w:t>
            </w:r>
          </w:p>
        </w:tc>
        <w:tc>
          <w:tcPr>
            <w:tcW w:w="2400" w:type="dxa"/>
          </w:tcPr>
          <w:p>
            <w:r>
              <w:t xml:space="preserve">TO HOLD THE 2026 GHG INVENTORY TRAINING PROGRAMME WORKSHOP</w:t>
            </w:r>
          </w:p>
        </w:tc>
        <w:tc>
          <w:tcPr>
            <w:tcW w:w="2400" w:type="dxa"/>
          </w:tcPr>
          <w:p>
            <w:r>
              <w:t xml:space="preserve"/>
            </w:r>
          </w:p>
        </w:tc>
        <w:tc>
          <w:tcPr>
            <w:tcW w:w="2400" w:type="dxa"/>
          </w:tcPr>
          <w:p>
            <w:r>
              <w:t xml:space="preserve">17 May 2026</w:t>
            </w:r>
          </w:p>
        </w:tc>
        <w:tc>
          <w:tcPr>
            <w:tcW w:w="2400" w:type="dxa"/>
          </w:tcPr>
          <w:p>
            <w:r>
              <w:t xml:space="preserve">23 May 2026</w:t>
            </w:r>
          </w:p>
        </w:tc>
        <w:tc>
          <w:tcPr>
            <w:tcW w:w="2400" w:type="dxa"/>
          </w:tcPr>
          <w:p>
            <w:r>
              <w:t xml:space="preserve">Country standardized: 'Rep. Of Korea' -&gt; 'Korea'.</w:t>
            </w:r>
          </w:p>
        </w:tc>
        <w:tc>
          <w:tcPr>
            <w:tcW w:w="2400" w:type="dxa"/>
          </w:tcPr>
          <w:p>
            <w:r>
              <w:t xml:space="preserve"/>
            </w:r>
          </w:p>
        </w:tc>
      </w:tr>
      <w:tr>
        <w:tc>
          <w:tcPr>
            <w:tcW w:w="2400" w:type="dxa"/>
          </w:tcPr>
          <w:p>
            <w:r>
              <w:t xml:space="preserve">0002307246 - Korea</w:t>
            </w:r>
          </w:p>
        </w:tc>
        <w:tc>
          <w:tcPr>
            <w:tcW w:w="2400" w:type="dxa"/>
          </w:tcPr>
          <w:p>
            <w:r>
              <w:t xml:space="preserve">0002307246</w:t>
            </w:r>
          </w:p>
        </w:tc>
        <w:tc>
          <w:tcPr>
            <w:tcW w:w="2400" w:type="dxa"/>
          </w:tcPr>
          <w:p>
            <w:r>
              <w:t xml:space="preserve">Past</w:t>
            </w:r>
          </w:p>
        </w:tc>
        <w:tc>
          <w:tcPr>
            <w:tcW w:w="2400" w:type="dxa"/>
          </w:tcPr>
          <w:p>
            <w:r>
              <w:t xml:space="preserve">Korea</w:t>
            </w:r>
          </w:p>
        </w:tc>
        <w:tc>
          <w:tcPr>
            <w:tcW w:w="2400" w:type="dxa"/>
          </w:tcPr>
          <w:p>
            <w:r>
              <w:t xml:space="preserve"/>
            </w:r>
          </w:p>
        </w:tc>
        <w:tc>
          <w:tcPr>
            <w:tcW w:w="2400" w:type="dxa"/>
          </w:tcPr>
          <w:p>
            <w:r>
              <w:t xml:space="preserve">DEVELOPMENT POLICY AND ANALYSIS DIVISION</w:t>
            </w:r>
          </w:p>
        </w:tc>
        <w:tc>
          <w:tcPr>
            <w:tcW w:w="2400" w:type="dxa"/>
          </w:tcPr>
          <w:p>
            <w:r>
              <w:t xml:space="preserve">THE KREIKAEA CONFERENCE ON AI TRANSFORMATION AND CREATIVE</w:t>
            </w:r>
          </w:p>
        </w:tc>
        <w:tc>
          <w:tcPr>
            <w:tcW w:w="2400" w:type="dxa"/>
          </w:tcPr>
          <w:p>
            <w:r>
              <w:t xml:space="preserve"/>
            </w:r>
          </w:p>
        </w:tc>
        <w:tc>
          <w:tcPr>
            <w:tcW w:w="2400" w:type="dxa"/>
          </w:tcPr>
          <w:p>
            <w:r>
              <w:t xml:space="preserve">15 Jun 2026</w:t>
            </w:r>
          </w:p>
        </w:tc>
        <w:tc>
          <w:tcPr>
            <w:tcW w:w="2400" w:type="dxa"/>
          </w:tcPr>
          <w:p>
            <w:r>
              <w:t xml:space="preserve">27 Jun 2026</w:t>
            </w:r>
          </w:p>
        </w:tc>
        <w:tc>
          <w:tcPr>
            <w:tcW w:w="2400" w:type="dxa"/>
          </w:tcPr>
          <w:p>
            <w:r>
              <w:t xml:space="preserve">Country standardized: 'Rep. Of Korea' -&gt; 'Korea'.</w:t>
            </w:r>
          </w:p>
        </w:tc>
        <w:tc>
          <w:tcPr>
            <w:tcW w:w="2400" w:type="dxa"/>
          </w:tcPr>
          <w:p>
            <w:r>
              <w:t xml:space="preserve"/>
            </w:r>
          </w:p>
        </w:tc>
      </w:tr>
      <w:tr>
        <w:tc>
          <w:tcPr>
            <w:tcW w:w="2400" w:type="dxa"/>
          </w:tcPr>
          <w:p>
            <w:r>
              <w:t xml:space="preserve">S9AC0003_DSDG - Korea</w:t>
            </w:r>
          </w:p>
        </w:tc>
        <w:tc>
          <w:tcPr>
            <w:tcW w:w="2400" w:type="dxa"/>
          </w:tcPr>
          <w:p>
            <w:r>
              <w:t xml:space="preserve">S9AC0003_DSDG</w:t>
            </w:r>
          </w:p>
        </w:tc>
        <w:tc>
          <w:tcPr>
            <w:tcW w:w="2400" w:type="dxa"/>
          </w:tcPr>
          <w:p>
            <w:r>
              <w:t xml:space="preserve">Forecast</w:t>
            </w:r>
          </w:p>
        </w:tc>
        <w:tc>
          <w:tcPr>
            <w:tcW w:w="2400" w:type="dxa"/>
          </w:tcPr>
          <w:p>
            <w:r>
              <w:t xml:space="preserve">Korea</w:t>
            </w:r>
          </w:p>
        </w:tc>
        <w:tc>
          <w:tcPr>
            <w:tcW w:w="2400" w:type="dxa"/>
          </w:tcPr>
          <w:p>
            <w:r>
              <w:t xml:space="preserve">Incheon</w:t>
            </w:r>
          </w:p>
        </w:tc>
        <w:tc>
          <w:tcPr>
            <w:tcW w:w="2400" w:type="dxa"/>
          </w:tcPr>
          <w:p>
            <w:r>
              <w:t xml:space="preserve">DSDG</w:t>
            </w:r>
          </w:p>
        </w:tc>
        <w:tc>
          <w:tcPr>
            <w:tcW w:w="2400" w:type="dxa"/>
          </w:tcPr>
          <w:p>
            <w:r>
              <w:t xml:space="preserve">2026 Sustainable Development Transformation Forum (SDTF)</w:t>
            </w:r>
          </w:p>
        </w:tc>
        <w:tc>
          <w:tcPr>
            <w:tcW w:w="2400" w:type="dxa"/>
          </w:tcPr>
          <w:p>
            <w:r>
              <w:t xml:space="preserve">International Forum</w:t>
            </w:r>
          </w:p>
        </w:tc>
        <w:tc>
          <w:tcPr>
            <w:tcW w:w="2400" w:type="dxa"/>
          </w:tcPr>
          <w:p>
            <w:r>
              <w:t xml:space="preserve">19 Oct 2026</w:t>
            </w:r>
          </w:p>
        </w:tc>
        <w:tc>
          <w:tcPr>
            <w:tcW w:w="2400" w:type="dxa"/>
          </w:tcPr>
          <w:p>
            <w:r>
              <w:t xml:space="preserve">20 Oct 2026</w:t>
            </w:r>
          </w:p>
        </w:tc>
        <w:tc>
          <w:tcPr>
            <w:tcW w:w="2400" w:type="dxa"/>
          </w:tcPr>
          <w:p>
            <w:r>
              <w:t xml:space="preserve">Country standardized: 'Republic of Korea' -&gt; 'Korea'.</w:t>
            </w:r>
          </w:p>
        </w:tc>
        <w:tc>
          <w:tcPr>
            <w:tcW w:w="2400" w:type="dxa"/>
          </w:tcPr>
          <w:p>
            <w:r>
              <w:t xml:space="preserve"/>
            </w:r>
          </w:p>
        </w:tc>
      </w:tr>
      <w:tr>
        <w:tc>
          <w:tcPr>
            <w:tcW w:w="2400" w:type="dxa"/>
          </w:tcPr>
          <w:p>
            <w:r>
              <w:t xml:space="preserve">S9AC0001_OISC - Korea</w:t>
            </w:r>
          </w:p>
        </w:tc>
        <w:tc>
          <w:tcPr>
            <w:tcW w:w="2400" w:type="dxa"/>
          </w:tcPr>
          <w:p>
            <w:r>
              <w:t xml:space="preserve">S9AC0001_OISC</w:t>
            </w:r>
          </w:p>
        </w:tc>
        <w:tc>
          <w:tcPr>
            <w:tcW w:w="2400" w:type="dxa"/>
          </w:tcPr>
          <w:p>
            <w:r>
              <w:t xml:space="preserve">Forecast</w:t>
            </w:r>
          </w:p>
        </w:tc>
        <w:tc>
          <w:tcPr>
            <w:tcW w:w="2400" w:type="dxa"/>
          </w:tcPr>
          <w:p>
            <w:r>
              <w:t xml:space="preserve">Korea</w:t>
            </w:r>
          </w:p>
        </w:tc>
        <w:tc>
          <w:tcPr>
            <w:tcW w:w="2400" w:type="dxa"/>
          </w:tcPr>
          <w:p>
            <w:r>
              <w:t xml:space="preserve">Incheon</w:t>
            </w:r>
          </w:p>
        </w:tc>
        <w:tc>
          <w:tcPr>
            <w:tcW w:w="2400" w:type="dxa"/>
          </w:tcPr>
          <w:p>
            <w:r>
              <w:t xml:space="preserve">OISC</w:t>
            </w:r>
          </w:p>
        </w:tc>
        <w:tc>
          <w:tcPr>
            <w:tcW w:w="2400" w:type="dxa"/>
          </w:tcPr>
          <w:p>
            <w:r>
              <w:t xml:space="preserve">First Global Preparatory Workshop for the 2027 VNRs</w:t>
            </w:r>
          </w:p>
        </w:tc>
        <w:tc>
          <w:tcPr>
            <w:tcW w:w="2400" w:type="dxa"/>
          </w:tcPr>
          <w:p>
            <w:r>
              <w:t xml:space="preserve">International Workshop</w:t>
            </w:r>
          </w:p>
        </w:tc>
        <w:tc>
          <w:tcPr>
            <w:tcW w:w="2400" w:type="dxa"/>
          </w:tcPr>
          <w:p>
            <w:r>
              <w:t xml:space="preserve">15 Dec 2026</w:t>
            </w:r>
          </w:p>
        </w:tc>
        <w:tc>
          <w:tcPr>
            <w:tcW w:w="2400" w:type="dxa"/>
          </w:tcPr>
          <w:p>
            <w:r>
              <w:t xml:space="preserve">17 Dec 2026</w:t>
            </w:r>
          </w:p>
        </w:tc>
        <w:tc>
          <w:tcPr>
            <w:tcW w:w="2400" w:type="dxa"/>
          </w:tcPr>
          <w:p>
            <w:r>
              <w:t xml:space="preserve">Country standardized: 'RoK' -&gt; 'Korea'.</w:t>
            </w:r>
          </w:p>
        </w:tc>
        <w:tc>
          <w:tcPr>
            <w:tcW w:w="2400" w:type="dxa"/>
          </w:tcPr>
          <w:p>
            <w:r>
              <w:t xml:space="preserve"/>
            </w:r>
          </w:p>
        </w:tc>
      </w:tr>
      <w:tr>
        <w:tc>
          <w:tcPr>
            <w:tcW w:w="2400" w:type="dxa"/>
          </w:tcPr>
          <w:p>
            <w:r>
              <w:t xml:space="preserve">0002053350 - Lebanon</w:t>
            </w:r>
          </w:p>
        </w:tc>
        <w:tc>
          <w:tcPr>
            <w:tcW w:w="2400" w:type="dxa"/>
          </w:tcPr>
          <w:p>
            <w:r>
              <w:t xml:space="preserve">0002053350</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STATISTICS DIVISION</w:t>
            </w:r>
          </w:p>
        </w:tc>
        <w:tc>
          <w:tcPr>
            <w:tcW w:w="2400" w:type="dxa"/>
          </w:tcPr>
          <w:p>
            <w:r>
              <w:t xml:space="preserve">NATIONAL MEETING ON MODERNIZING STATISTICAL LEGISLATION: S</w:t>
            </w:r>
          </w:p>
        </w:tc>
        <w:tc>
          <w:tcPr>
            <w:tcW w:w="2400" w:type="dxa"/>
          </w:tcPr>
          <w:p>
            <w:r>
              <w:t xml:space="preserve"/>
            </w:r>
          </w:p>
        </w:tc>
        <w:tc>
          <w:tcPr>
            <w:tcW w:w="2400" w:type="dxa"/>
          </w:tcPr>
          <w:p>
            <w:r>
              <w:t xml:space="preserve">21 Apr 2025</w:t>
            </w:r>
          </w:p>
        </w:tc>
        <w:tc>
          <w:tcPr>
            <w:tcW w:w="2400" w:type="dxa"/>
          </w:tcPr>
          <w:p>
            <w:r>
              <w:t xml:space="preserve">26 Apr 2025</w:t>
            </w:r>
          </w:p>
        </w:tc>
        <w:tc>
          <w:tcPr>
            <w:tcW w:w="2400" w:type="dxa"/>
          </w:tcPr>
          <w:p>
            <w:r>
              <w:t xml:space="preserve"/>
            </w:r>
          </w:p>
        </w:tc>
        <w:tc>
          <w:tcPr>
            <w:tcW w:w="2400" w:type="dxa"/>
          </w:tcPr>
          <w:p>
            <w:r>
              <w:t xml:space="preserve"/>
            </w:r>
          </w:p>
        </w:tc>
      </w:tr>
      <w:tr>
        <w:tc>
          <w:tcPr>
            <w:tcW w:w="2400" w:type="dxa"/>
          </w:tcPr>
          <w:p>
            <w:r>
              <w:t xml:space="preserve">0002053503 - Lebanon</w:t>
            </w:r>
          </w:p>
        </w:tc>
        <w:tc>
          <w:tcPr>
            <w:tcW w:w="2400" w:type="dxa"/>
          </w:tcPr>
          <w:p>
            <w:r>
              <w:t xml:space="preserve">0002053503</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STATISTICS DIVISION</w:t>
            </w:r>
          </w:p>
        </w:tc>
        <w:tc>
          <w:tcPr>
            <w:tcW w:w="2400" w:type="dxa"/>
          </w:tcPr>
          <w:p>
            <w:r>
              <w:t xml:space="preserve">MEETING ON MODERNIZING STATISTICAL LEGISLATION TUNISIA</w:t>
            </w:r>
          </w:p>
        </w:tc>
        <w:tc>
          <w:tcPr>
            <w:tcW w:w="2400" w:type="dxa"/>
          </w:tcPr>
          <w:p>
            <w:r>
              <w:t xml:space="preserve"/>
            </w:r>
          </w:p>
        </w:tc>
        <w:tc>
          <w:tcPr>
            <w:tcW w:w="2400" w:type="dxa"/>
          </w:tcPr>
          <w:p>
            <w:r>
              <w:t xml:space="preserve">21 Apr 2025</w:t>
            </w:r>
          </w:p>
        </w:tc>
        <w:tc>
          <w:tcPr>
            <w:tcW w:w="2400" w:type="dxa"/>
          </w:tcPr>
          <w:p>
            <w:r>
              <w:t xml:space="preserve">26 Apr 2025</w:t>
            </w:r>
          </w:p>
        </w:tc>
        <w:tc>
          <w:tcPr>
            <w:tcW w:w="2400" w:type="dxa"/>
          </w:tcPr>
          <w:p>
            <w:r>
              <w:t xml:space="preserve"/>
            </w:r>
          </w:p>
        </w:tc>
        <w:tc>
          <w:tcPr>
            <w:tcW w:w="2400" w:type="dxa"/>
          </w:tcPr>
          <w:p>
            <w:r>
              <w:t xml:space="preserve"/>
            </w:r>
          </w:p>
        </w:tc>
      </w:tr>
      <w:tr>
        <w:tc>
          <w:tcPr>
            <w:tcW w:w="2400" w:type="dxa"/>
          </w:tcPr>
          <w:p>
            <w:r>
              <w:t xml:space="preserve">0002089472 - Lebanon</w:t>
            </w:r>
          </w:p>
        </w:tc>
        <w:tc>
          <w:tcPr>
            <w:tcW w:w="2400" w:type="dxa"/>
          </w:tcPr>
          <w:p>
            <w:r>
              <w:t xml:space="preserve">0002089472</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SUPPORT DURING IGF 2025 IN OSLO, NORWAY</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0002089541 - Lebanon</w:t>
            </w:r>
          </w:p>
        </w:tc>
        <w:tc>
          <w:tcPr>
            <w:tcW w:w="2400" w:type="dxa"/>
          </w:tcPr>
          <w:p>
            <w:r>
              <w:t xml:space="preserve">0002089541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0002089551 - Lebanon</w:t>
            </w:r>
          </w:p>
        </w:tc>
        <w:tc>
          <w:tcPr>
            <w:tcW w:w="2400" w:type="dxa"/>
          </w:tcPr>
          <w:p>
            <w:r>
              <w:t xml:space="preserve">0002089551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19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0002089555 - Lebanon</w:t>
            </w:r>
          </w:p>
        </w:tc>
        <w:tc>
          <w:tcPr>
            <w:tcW w:w="2400" w:type="dxa"/>
          </w:tcPr>
          <w:p>
            <w:r>
              <w:t xml:space="preserve">0002089555</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 SERVICES DURING IGF 2025 IN OSLO, NORWAY</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0002089561 - Lebanon</w:t>
            </w:r>
          </w:p>
        </w:tc>
        <w:tc>
          <w:tcPr>
            <w:tcW w:w="2400" w:type="dxa"/>
          </w:tcPr>
          <w:p>
            <w:r>
              <w:t xml:space="preserve">0002089561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0002089660 - Lebanon</w:t>
            </w:r>
          </w:p>
        </w:tc>
        <w:tc>
          <w:tcPr>
            <w:tcW w:w="2400" w:type="dxa"/>
          </w:tcPr>
          <w:p>
            <w:r>
              <w:t xml:space="preserve">0002089660</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0002103401 - Lebanon</w:t>
            </w:r>
          </w:p>
        </w:tc>
        <w:tc>
          <w:tcPr>
            <w:tcW w:w="2400" w:type="dxa"/>
          </w:tcPr>
          <w:p>
            <w:r>
              <w:t xml:space="preserve">0002103401</w:t>
            </w:r>
          </w:p>
        </w:tc>
        <w:tc>
          <w:tcPr>
            <w:tcW w:w="2400" w:type="dxa"/>
          </w:tcPr>
          <w:p>
            <w:r>
              <w:t xml:space="preserve">Past</w:t>
            </w:r>
          </w:p>
        </w:tc>
        <w:tc>
          <w:tcPr>
            <w:tcW w:w="2400" w:type="dxa"/>
          </w:tcPr>
          <w:p>
            <w:r>
              <w:t xml:space="preserve">Lebanon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SECURITY SERVICES DURING IGF 2025 IN OSLO, NORWA</w:t>
            </w:r>
          </w:p>
        </w:tc>
        <w:tc>
          <w:tcPr>
            <w:tcW w:w="2400" w:type="dxa"/>
          </w:tcPr>
          <w:p>
            <w:r>
              <w:t xml:space="preserve"/>
            </w:r>
          </w:p>
        </w:tc>
        <w:tc>
          <w:tcPr>
            <w:tcW w:w="2400" w:type="dxa"/>
          </w:tcPr>
          <w:p>
            <w:r>
              <w:t xml:space="preserve">20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0002264761 - Lithuania</w:t>
            </w:r>
          </w:p>
        </w:tc>
        <w:tc>
          <w:tcPr>
            <w:tcW w:w="2400" w:type="dxa"/>
          </w:tcPr>
          <w:p>
            <w:r>
              <w:t xml:space="preserve">0002264761</w:t>
            </w:r>
          </w:p>
        </w:tc>
        <w:tc>
          <w:tcPr>
            <w:tcW w:w="2400" w:type="dxa"/>
          </w:tcPr>
          <w:p>
            <w:r>
              <w:t xml:space="preserve">Past</w:t>
            </w:r>
          </w:p>
        </w:tc>
        <w:tc>
          <w:tcPr>
            <w:tcW w:w="2400" w:type="dxa"/>
          </w:tcPr>
          <w:p>
            <w:r>
              <w:t xml:space="preserve">Lithuania</w:t>
            </w:r>
          </w:p>
        </w:tc>
        <w:tc>
          <w:tcPr>
            <w:tcW w:w="2400" w:type="dxa"/>
          </w:tcPr>
          <w:p>
            <w:r>
              <w:t xml:space="preserve"/>
            </w:r>
          </w:p>
        </w:tc>
        <w:tc>
          <w:tcPr>
            <w:tcW w:w="2400" w:type="dxa"/>
          </w:tcPr>
          <w:p>
            <w:r>
              <w:t xml:space="preserve">STATISTICS DIVISION</w:t>
            </w:r>
          </w:p>
        </w:tc>
        <w:tc>
          <w:tcPr>
            <w:tcW w:w="2400" w:type="dxa"/>
          </w:tcPr>
          <w:p>
            <w:r>
              <w:t xml:space="preserve">2026 IAOS CONFERENCE IN VILNIUS AND FPOS SIDE MEETINGS</w:t>
            </w:r>
          </w:p>
        </w:tc>
        <w:tc>
          <w:tcPr>
            <w:tcW w:w="2400" w:type="dxa"/>
          </w:tcPr>
          <w:p>
            <w:r>
              <w:t xml:space="preserve"/>
            </w:r>
          </w:p>
        </w:tc>
        <w:tc>
          <w:tcPr>
            <w:tcW w:w="2400" w:type="dxa"/>
          </w:tcPr>
          <w:p>
            <w:r>
              <w:t xml:space="preserve">10 May 2026</w:t>
            </w:r>
          </w:p>
        </w:tc>
        <w:tc>
          <w:tcPr>
            <w:tcW w:w="2400" w:type="dxa"/>
          </w:tcPr>
          <w:p>
            <w:r>
              <w:t xml:space="preserve">15 May 2026</w:t>
            </w:r>
          </w:p>
        </w:tc>
        <w:tc>
          <w:tcPr>
            <w:tcW w:w="2400" w:type="dxa"/>
          </w:tcPr>
          <w:p>
            <w:r>
              <w:t xml:space="preserve"/>
            </w:r>
          </w:p>
        </w:tc>
        <w:tc>
          <w:tcPr>
            <w:tcW w:w="2400" w:type="dxa"/>
          </w:tcPr>
          <w:p>
            <w:r>
              <w:t xml:space="preserve"/>
            </w:r>
          </w:p>
        </w:tc>
      </w:tr>
      <w:tr>
        <w:tc>
          <w:tcPr>
            <w:tcW w:w="2400" w:type="dxa"/>
          </w:tcPr>
          <w:p>
            <w:r>
              <w:t xml:space="preserve">0002276383 - Lithuania</w:t>
            </w:r>
          </w:p>
        </w:tc>
        <w:tc>
          <w:tcPr>
            <w:tcW w:w="2400" w:type="dxa"/>
          </w:tcPr>
          <w:p>
            <w:r>
              <w:t xml:space="preserve">0002276383</w:t>
            </w:r>
          </w:p>
        </w:tc>
        <w:tc>
          <w:tcPr>
            <w:tcW w:w="2400" w:type="dxa"/>
          </w:tcPr>
          <w:p>
            <w:r>
              <w:t xml:space="preserve">Past</w:t>
            </w:r>
          </w:p>
        </w:tc>
        <w:tc>
          <w:tcPr>
            <w:tcW w:w="2400" w:type="dxa"/>
          </w:tcPr>
          <w:p>
            <w:r>
              <w:t xml:space="preserve">Lithuania</w:t>
            </w:r>
          </w:p>
        </w:tc>
        <w:tc>
          <w:tcPr>
            <w:tcW w:w="2400" w:type="dxa"/>
          </w:tcPr>
          <w:p>
            <w:r>
              <w:t xml:space="preserve"/>
            </w:r>
          </w:p>
        </w:tc>
        <w:tc>
          <w:tcPr>
            <w:tcW w:w="2400" w:type="dxa"/>
          </w:tcPr>
          <w:p>
            <w:r>
              <w:t xml:space="preserve">STATISTICS DIVISION</w:t>
            </w:r>
          </w:p>
        </w:tc>
        <w:tc>
          <w:tcPr>
            <w:tcW w:w="2400" w:type="dxa"/>
          </w:tcPr>
          <w:p>
            <w:r>
              <w:t xml:space="preserve">ATTEND 2026 IAOS CONFERENCE</w:t>
            </w:r>
          </w:p>
        </w:tc>
        <w:tc>
          <w:tcPr>
            <w:tcW w:w="2400" w:type="dxa"/>
          </w:tcPr>
          <w:p>
            <w:r>
              <w:t xml:space="preserve"/>
            </w:r>
          </w:p>
        </w:tc>
        <w:tc>
          <w:tcPr>
            <w:tcW w:w="2400" w:type="dxa"/>
          </w:tcPr>
          <w:p>
            <w:r>
              <w:t xml:space="preserve">10 May 2026</w:t>
            </w:r>
          </w:p>
        </w:tc>
        <w:tc>
          <w:tcPr>
            <w:tcW w:w="2400" w:type="dxa"/>
          </w:tcPr>
          <w:p>
            <w:r>
              <w:t xml:space="preserve">15 May 2026</w:t>
            </w:r>
          </w:p>
        </w:tc>
        <w:tc>
          <w:tcPr>
            <w:tcW w:w="2400" w:type="dxa"/>
          </w:tcPr>
          <w:p>
            <w:r>
              <w:t xml:space="preserve"/>
            </w:r>
          </w:p>
        </w:tc>
        <w:tc>
          <w:tcPr>
            <w:tcW w:w="2400" w:type="dxa"/>
          </w:tcPr>
          <w:p>
            <w:r>
              <w:t xml:space="preserve"/>
            </w:r>
          </w:p>
        </w:tc>
      </w:tr>
      <w:tr>
        <w:tc>
          <w:tcPr>
            <w:tcW w:w="2400" w:type="dxa"/>
          </w:tcPr>
          <w:p>
            <w:r>
              <w:t xml:space="preserve">0002294673 - Luxembourg</w:t>
            </w:r>
          </w:p>
        </w:tc>
        <w:tc>
          <w:tcPr>
            <w:tcW w:w="2400" w:type="dxa"/>
          </w:tcPr>
          <w:p>
            <w:r>
              <w:t xml:space="preserve">0002294673</w:t>
            </w:r>
          </w:p>
        </w:tc>
        <w:tc>
          <w:tcPr>
            <w:tcW w:w="2400" w:type="dxa"/>
          </w:tcPr>
          <w:p>
            <w:r>
              <w:t xml:space="preserve">Past</w:t>
            </w:r>
          </w:p>
        </w:tc>
        <w:tc>
          <w:tcPr>
            <w:tcW w:w="2400" w:type="dxa"/>
          </w:tcPr>
          <w:p>
            <w:r>
              <w:t xml:space="preserve">Luxembourg</w:t>
            </w:r>
          </w:p>
        </w:tc>
        <w:tc>
          <w:tcPr>
            <w:tcW w:w="2400" w:type="dxa"/>
          </w:tcPr>
          <w:p>
            <w:r>
              <w:t xml:space="preserve"/>
            </w:r>
          </w:p>
        </w:tc>
        <w:tc>
          <w:tcPr>
            <w:tcW w:w="2400" w:type="dxa"/>
          </w:tcPr>
          <w:p>
            <w:r>
              <w:t xml:space="preserve">DIVISION FOR PUBLIC INSTITUTIONS AND DIGITAL GOVERNMENT</w:t>
            </w:r>
          </w:p>
        </w:tc>
        <w:tc>
          <w:tcPr>
            <w:tcW w:w="2400" w:type="dxa"/>
          </w:tcPr>
          <w:p>
            <w:r>
              <w:t xml:space="preserve">DESA/DPIDG/XB TO SERVE AS RESOURCE EXPERT BRAZIL SAI</w:t>
            </w:r>
          </w:p>
        </w:tc>
        <w:tc>
          <w:tcPr>
            <w:tcW w:w="2400" w:type="dxa"/>
          </w:tcPr>
          <w:p>
            <w:r>
              <w:t xml:space="preserve"/>
            </w:r>
          </w:p>
        </w:tc>
        <w:tc>
          <w:tcPr>
            <w:tcW w:w="2400" w:type="dxa"/>
          </w:tcPr>
          <w:p>
            <w:r>
              <w:t xml:space="preserve">14 Jun 2026</w:t>
            </w:r>
          </w:p>
        </w:tc>
        <w:tc>
          <w:tcPr>
            <w:tcW w:w="2400" w:type="dxa"/>
          </w:tcPr>
          <w:p>
            <w:r>
              <w:t xml:space="preserve">21 Jun 2026</w:t>
            </w:r>
          </w:p>
        </w:tc>
        <w:tc>
          <w:tcPr>
            <w:tcW w:w="2400" w:type="dxa"/>
          </w:tcPr>
          <w:p>
            <w:r>
              <w:t xml:space="preserve"/>
            </w:r>
          </w:p>
        </w:tc>
        <w:tc>
          <w:tcPr>
            <w:tcW w:w="2400" w:type="dxa"/>
          </w:tcPr>
          <w:p>
            <w:r>
              <w:t xml:space="preserve"/>
            </w:r>
          </w:p>
        </w:tc>
      </w:tr>
      <w:tr>
        <w:tc>
          <w:tcPr>
            <w:tcW w:w="2400" w:type="dxa"/>
          </w:tcPr>
          <w:p>
            <w:r>
              <w:t xml:space="preserve">0002272581 - Malawi</w:t>
            </w:r>
          </w:p>
        </w:tc>
        <w:tc>
          <w:tcPr>
            <w:tcW w:w="2400" w:type="dxa"/>
          </w:tcPr>
          <w:p>
            <w:r>
              <w:t xml:space="preserve">0002272581</w:t>
            </w:r>
          </w:p>
        </w:tc>
        <w:tc>
          <w:tcPr>
            <w:tcW w:w="2400" w:type="dxa"/>
          </w:tcPr>
          <w:p>
            <w:r>
              <w:t xml:space="preserve">Past</w:t>
            </w:r>
          </w:p>
        </w:tc>
        <w:tc>
          <w:tcPr>
            <w:tcW w:w="2400" w:type="dxa"/>
          </w:tcPr>
          <w:p>
            <w:r>
              <w:t xml:space="preserve">Malawi</w:t>
            </w:r>
          </w:p>
        </w:tc>
        <w:tc>
          <w:tcPr>
            <w:tcW w:w="2400" w:type="dxa"/>
          </w:tcPr>
          <w:p>
            <w:r>
              <w:t xml:space="preserve"/>
            </w:r>
          </w:p>
        </w:tc>
        <w:tc>
          <w:tcPr>
            <w:tcW w:w="2400" w:type="dxa"/>
          </w:tcPr>
          <w:p>
            <w:r>
              <w:t xml:space="preserve">FINANCING FOR SUSTAINABLE DEVELOPMENT OFFICE</w:t>
            </w:r>
          </w:p>
        </w:tc>
        <w:tc>
          <w:tcPr>
            <w:tcW w:w="2400" w:type="dxa"/>
          </w:tcPr>
          <w:p>
            <w:r>
              <w:t xml:space="preserve">FACILITATE COUNTRY MISSIONS IN MALAWI AND ZAMBIA</w:t>
            </w:r>
          </w:p>
        </w:tc>
        <w:tc>
          <w:tcPr>
            <w:tcW w:w="2400" w:type="dxa"/>
          </w:tcPr>
          <w:p>
            <w:r>
              <w:t xml:space="preserve"/>
            </w:r>
          </w:p>
        </w:tc>
        <w:tc>
          <w:tcPr>
            <w:tcW w:w="2400" w:type="dxa"/>
          </w:tcPr>
          <w:p>
            <w:r>
              <w:t xml:space="preserve">08 Jun 2026</w:t>
            </w:r>
          </w:p>
        </w:tc>
        <w:tc>
          <w:tcPr>
            <w:tcW w:w="2400" w:type="dxa"/>
          </w:tcPr>
          <w:p>
            <w:r>
              <w:t xml:space="preserve">20 Jun 2026</w:t>
            </w:r>
          </w:p>
        </w:tc>
        <w:tc>
          <w:tcPr>
            <w:tcW w:w="2400" w:type="dxa"/>
          </w:tcPr>
          <w:p>
            <w:r>
              <w:t xml:space="preserve"/>
            </w:r>
          </w:p>
        </w:tc>
        <w:tc>
          <w:tcPr>
            <w:tcW w:w="2400" w:type="dxa"/>
          </w:tcPr>
          <w:p>
            <w:r>
              <w:t xml:space="preserve"/>
            </w:r>
          </w:p>
        </w:tc>
      </w:tr>
      <w:tr>
        <w:tc>
          <w:tcPr>
            <w:tcW w:w="2400" w:type="dxa"/>
          </w:tcPr>
          <w:p>
            <w:r>
              <w:t xml:space="preserve">0002285173 - Malawi</w:t>
            </w:r>
          </w:p>
        </w:tc>
        <w:tc>
          <w:tcPr>
            <w:tcW w:w="2400" w:type="dxa"/>
          </w:tcPr>
          <w:p>
            <w:r>
              <w:t xml:space="preserve">0002285173</w:t>
            </w:r>
          </w:p>
        </w:tc>
        <w:tc>
          <w:tcPr>
            <w:tcW w:w="2400" w:type="dxa"/>
          </w:tcPr>
          <w:p>
            <w:r>
              <w:t xml:space="preserve">Past</w:t>
            </w:r>
          </w:p>
        </w:tc>
        <w:tc>
          <w:tcPr>
            <w:tcW w:w="2400" w:type="dxa"/>
          </w:tcPr>
          <w:p>
            <w:r>
              <w:t xml:space="preserve">Malawi</w:t>
            </w:r>
          </w:p>
        </w:tc>
        <w:tc>
          <w:tcPr>
            <w:tcW w:w="2400" w:type="dxa"/>
          </w:tcPr>
          <w:p>
            <w:r>
              <w:t xml:space="preserve"/>
            </w:r>
          </w:p>
        </w:tc>
        <w:tc>
          <w:tcPr>
            <w:tcW w:w="2400" w:type="dxa"/>
          </w:tcPr>
          <w:p>
            <w:r>
              <w:t xml:space="preserve">FINANCING FOR SUSTAINABLE DEVELOPMENT OFFICE</w:t>
            </w:r>
          </w:p>
        </w:tc>
        <w:tc>
          <w:tcPr>
            <w:tcW w:w="2400" w:type="dxa"/>
          </w:tcPr>
          <w:p>
            <w:r>
              <w:t xml:space="preserve">DA 16TH PROJECT  INTERNATIONAL TAXATION</w:t>
            </w:r>
          </w:p>
        </w:tc>
        <w:tc>
          <w:tcPr>
            <w:tcW w:w="2400" w:type="dxa"/>
          </w:tcPr>
          <w:p>
            <w:r>
              <w:t xml:space="preserve"/>
            </w:r>
          </w:p>
        </w:tc>
        <w:tc>
          <w:tcPr>
            <w:tcW w:w="2400" w:type="dxa"/>
          </w:tcPr>
          <w:p>
            <w:r>
              <w:t xml:space="preserve">08 Jun 2026</w:t>
            </w:r>
          </w:p>
        </w:tc>
        <w:tc>
          <w:tcPr>
            <w:tcW w:w="2400" w:type="dxa"/>
          </w:tcPr>
          <w:p>
            <w:r>
              <w:t xml:space="preserve">19 Jun 2026</w:t>
            </w:r>
          </w:p>
        </w:tc>
        <w:tc>
          <w:tcPr>
            <w:tcW w:w="2400" w:type="dxa"/>
          </w:tcPr>
          <w:p>
            <w:r>
              <w:t xml:space="preserve"/>
            </w:r>
          </w:p>
        </w:tc>
        <w:tc>
          <w:tcPr>
            <w:tcW w:w="2400" w:type="dxa"/>
          </w:tcPr>
          <w:p>
            <w:r>
              <w:t xml:space="preserve"/>
            </w:r>
          </w:p>
        </w:tc>
      </w:tr>
      <w:tr>
        <w:tc>
          <w:tcPr>
            <w:tcW w:w="2400" w:type="dxa"/>
          </w:tcPr>
          <w:p>
            <w:r>
              <w:t xml:space="preserve">0002247114 - Malta</w:t>
            </w:r>
          </w:p>
        </w:tc>
        <w:tc>
          <w:tcPr>
            <w:tcW w:w="2400" w:type="dxa"/>
          </w:tcPr>
          <w:p>
            <w:r>
              <w:t xml:space="preserve">0002247114</w:t>
            </w:r>
          </w:p>
        </w:tc>
        <w:tc>
          <w:tcPr>
            <w:tcW w:w="2400" w:type="dxa"/>
          </w:tcPr>
          <w:p>
            <w:r>
              <w:t xml:space="preserve">Past</w:t>
            </w:r>
          </w:p>
        </w:tc>
        <w:tc>
          <w:tcPr>
            <w:tcW w:w="2400" w:type="dxa"/>
          </w:tcPr>
          <w:p>
            <w:r>
              <w:t xml:space="preserve">Malta</w:t>
            </w:r>
          </w:p>
        </w:tc>
        <w:tc>
          <w:tcPr>
            <w:tcW w:w="2400" w:type="dxa"/>
          </w:tcPr>
          <w:p>
            <w:r>
              <w:t xml:space="preserve"/>
            </w:r>
          </w:p>
        </w:tc>
        <w:tc>
          <w:tcPr>
            <w:tcW w:w="2400" w:type="dxa"/>
          </w:tcPr>
          <w:p>
            <w:r>
              <w:t xml:space="preserve">DIVISION FOR INCLUSIVE SOCIAL DEVELOPMENT</w:t>
            </w:r>
          </w:p>
        </w:tc>
        <w:tc>
          <w:tcPr>
            <w:tcW w:w="2400" w:type="dxa"/>
          </w:tcPr>
          <w:p>
            <w:r>
              <w:t xml:space="preserve">DISDWAAA CARING NATION: SHAPING THE FUTURE OF AGEING</w:t>
            </w:r>
          </w:p>
        </w:tc>
        <w:tc>
          <w:tcPr>
            <w:tcW w:w="2400" w:type="dxa"/>
          </w:tcPr>
          <w:p>
            <w:r>
              <w:t xml:space="preserve"/>
            </w:r>
          </w:p>
        </w:tc>
        <w:tc>
          <w:tcPr>
            <w:tcW w:w="2400" w:type="dxa"/>
          </w:tcPr>
          <w:p>
            <w:r>
              <w:t xml:space="preserve">13 Apr 2026</w:t>
            </w:r>
          </w:p>
        </w:tc>
        <w:tc>
          <w:tcPr>
            <w:tcW w:w="2400" w:type="dxa"/>
          </w:tcPr>
          <w:p>
            <w:r>
              <w:t xml:space="preserve">17 Apr 2026</w:t>
            </w:r>
          </w:p>
        </w:tc>
        <w:tc>
          <w:tcPr>
            <w:tcW w:w="2400" w:type="dxa"/>
          </w:tcPr>
          <w:p>
            <w:r>
              <w:t xml:space="preserve"/>
            </w:r>
          </w:p>
        </w:tc>
        <w:tc>
          <w:tcPr>
            <w:tcW w:w="2400" w:type="dxa"/>
          </w:tcPr>
          <w:p>
            <w:r>
              <w:t xml:space="preserve"/>
            </w:r>
          </w:p>
        </w:tc>
      </w:tr>
      <w:tr>
        <w:tc>
          <w:tcPr>
            <w:tcW w:w="2400" w:type="dxa"/>
          </w:tcPr>
          <w:p>
            <w:r>
              <w:t xml:space="preserve">0002278992 - Mauritius</w:t>
            </w:r>
          </w:p>
        </w:tc>
        <w:tc>
          <w:tcPr>
            <w:tcW w:w="2400" w:type="dxa"/>
          </w:tcPr>
          <w:p>
            <w:r>
              <w:t xml:space="preserve">0002278992</w:t>
            </w:r>
          </w:p>
        </w:tc>
        <w:tc>
          <w:tcPr>
            <w:tcW w:w="2400" w:type="dxa"/>
          </w:tcPr>
          <w:p>
            <w:r>
              <w:t xml:space="preserve">Past</w:t>
            </w:r>
          </w:p>
        </w:tc>
        <w:tc>
          <w:tcPr>
            <w:tcW w:w="2400" w:type="dxa"/>
          </w:tcPr>
          <w:p>
            <w:r>
              <w:t xml:space="preserve">Mauritius</w:t>
            </w:r>
          </w:p>
        </w:tc>
        <w:tc>
          <w:tcPr>
            <w:tcW w:w="2400" w:type="dxa"/>
          </w:tcPr>
          <w:p>
            <w:r>
              <w:t xml:space="preserve"/>
            </w:r>
          </w:p>
        </w:tc>
        <w:tc>
          <w:tcPr>
            <w:tcW w:w="2400" w:type="dxa"/>
          </w:tcPr>
          <w:p>
            <w:r>
              <w:t xml:space="preserve">DIVISION FOR PUBLIC INSTITUTIONS AND DIGITAL GOVERNMENT</w:t>
            </w:r>
          </w:p>
        </w:tc>
        <w:tc>
          <w:tcPr>
            <w:tcW w:w="2400" w:type="dxa"/>
          </w:tcPr>
          <w:p>
            <w:r>
              <w:t xml:space="preserve">DPIDG DA PROJECT 02326B TOT W/S 11 TO 14 MAY SEYCHELES</w:t>
            </w:r>
          </w:p>
        </w:tc>
        <w:tc>
          <w:tcPr>
            <w:tcW w:w="2400" w:type="dxa"/>
          </w:tcPr>
          <w:p>
            <w:r>
              <w:t xml:space="preserve"/>
            </w:r>
          </w:p>
        </w:tc>
        <w:tc>
          <w:tcPr>
            <w:tcW w:w="2400" w:type="dxa"/>
          </w:tcPr>
          <w:p>
            <w:r>
              <w:t xml:space="preserve">09 May 2026</w:t>
            </w:r>
          </w:p>
        </w:tc>
        <w:tc>
          <w:tcPr>
            <w:tcW w:w="2400" w:type="dxa"/>
          </w:tcPr>
          <w:p>
            <w:r>
              <w:t xml:space="preserve">20 May 2026</w:t>
            </w:r>
          </w:p>
        </w:tc>
        <w:tc>
          <w:tcPr>
            <w:tcW w:w="2400" w:type="dxa"/>
          </w:tcPr>
          <w:p>
            <w:r>
              <w:t xml:space="preserve"/>
            </w:r>
          </w:p>
        </w:tc>
        <w:tc>
          <w:tcPr>
            <w:tcW w:w="2400" w:type="dxa"/>
          </w:tcPr>
          <w:p>
            <w:r>
              <w:t xml:space="preserve"/>
            </w:r>
          </w:p>
        </w:tc>
      </w:tr>
      <w:tr>
        <w:tc>
          <w:tcPr>
            <w:tcW w:w="2400" w:type="dxa"/>
          </w:tcPr>
          <w:p>
            <w:r>
              <w:t xml:space="preserve">0002279084 - Mexico</w:t>
            </w:r>
          </w:p>
        </w:tc>
        <w:tc>
          <w:tcPr>
            <w:tcW w:w="2400" w:type="dxa"/>
          </w:tcPr>
          <w:p>
            <w:r>
              <w:t xml:space="preserve">0002279084</w:t>
            </w:r>
          </w:p>
        </w:tc>
        <w:tc>
          <w:tcPr>
            <w:tcW w:w="2400" w:type="dxa"/>
          </w:tcPr>
          <w:p>
            <w:r>
              <w:t xml:space="preserve">Past</w:t>
            </w:r>
          </w:p>
        </w:tc>
        <w:tc>
          <w:tcPr>
            <w:tcW w:w="2400" w:type="dxa"/>
          </w:tcPr>
          <w:p>
            <w:r>
              <w:t xml:space="preserve">Mexico</w:t>
            </w:r>
          </w:p>
        </w:tc>
        <w:tc>
          <w:tcPr>
            <w:tcW w:w="2400" w:type="dxa"/>
          </w:tcPr>
          <w:p>
            <w:r>
              <w:t xml:space="preserve"/>
            </w:r>
          </w:p>
        </w:tc>
        <w:tc>
          <w:tcPr>
            <w:tcW w:w="2400" w:type="dxa"/>
          </w:tcPr>
          <w:p>
            <w:r>
              <w:t xml:space="preserve">CAPACITY DEVELOPMENT PROGRAMME MANAGEMENT OFFICE</w:t>
            </w:r>
          </w:p>
        </w:tc>
        <w:tc>
          <w:tcPr>
            <w:tcW w:w="2400" w:type="dxa"/>
          </w:tcPr>
          <w:p>
            <w:r>
              <w:t xml:space="preserve">DTTA</w:t>
            </w:r>
          </w:p>
        </w:tc>
        <w:tc>
          <w:tcPr>
            <w:tcW w:w="2400" w:type="dxa"/>
          </w:tcPr>
          <w:p>
            <w:r>
              <w:t xml:space="preserve"/>
            </w:r>
          </w:p>
        </w:tc>
        <w:tc>
          <w:tcPr>
            <w:tcW w:w="2400" w:type="dxa"/>
          </w:tcPr>
          <w:p>
            <w:r>
              <w:t xml:space="preserve">31 May 2026</w:t>
            </w:r>
          </w:p>
        </w:tc>
        <w:tc>
          <w:tcPr>
            <w:tcW w:w="2400" w:type="dxa"/>
          </w:tcPr>
          <w:p>
            <w:r>
              <w:t xml:space="preserve">27 Jun 2026</w:t>
            </w:r>
          </w:p>
        </w:tc>
        <w:tc>
          <w:tcPr>
            <w:tcW w:w="2400" w:type="dxa"/>
          </w:tcPr>
          <w:p>
            <w:r>
              <w:t xml:space="preserve"/>
            </w:r>
          </w:p>
        </w:tc>
        <w:tc>
          <w:tcPr>
            <w:tcW w:w="2400" w:type="dxa"/>
          </w:tcPr>
          <w:p>
            <w:r>
              <w:t xml:space="preserve"/>
            </w:r>
          </w:p>
        </w:tc>
      </w:tr>
      <w:tr>
        <w:tc>
          <w:tcPr>
            <w:tcW w:w="2400" w:type="dxa"/>
          </w:tcPr>
          <w:p>
            <w:r>
              <w:t xml:space="preserve">0002081091 - Morocco</w:t>
            </w:r>
          </w:p>
        </w:tc>
        <w:tc>
          <w:tcPr>
            <w:tcW w:w="2400" w:type="dxa"/>
          </w:tcPr>
          <w:p>
            <w:r>
              <w:t xml:space="preserve">0002081091</w:t>
            </w:r>
          </w:p>
        </w:tc>
        <w:tc>
          <w:tcPr>
            <w:tcW w:w="2400" w:type="dxa"/>
          </w:tcPr>
          <w:p>
            <w:r>
              <w:t xml:space="preserve">Past</w:t>
            </w:r>
          </w:p>
        </w:tc>
        <w:tc>
          <w:tcPr>
            <w:tcW w:w="2400" w:type="dxa"/>
          </w:tcPr>
          <w:p>
            <w:r>
              <w:t xml:space="preserve">Morocco</w:t>
            </w:r>
          </w:p>
        </w:tc>
        <w:tc>
          <w:tcPr>
            <w:tcW w:w="2400" w:type="dxa"/>
          </w:tcPr>
          <w:p>
            <w:r>
              <w:t xml:space="preserve"/>
            </w:r>
          </w:p>
        </w:tc>
        <w:tc>
          <w:tcPr>
            <w:tcW w:w="2400" w:type="dxa"/>
          </w:tcPr>
          <w:p>
            <w:r>
              <w:t xml:space="preserve">UNITED NATIONS FORUM ON FORESTS</w:t>
            </w:r>
          </w:p>
        </w:tc>
        <w:tc>
          <w:tcPr>
            <w:tcW w:w="2400" w:type="dxa"/>
          </w:tcPr>
          <w:p>
            <w:r>
              <w:t xml:space="preserve">UNFFS/XB SUPPORT CLI AGADIR, MOROCO</w:t>
            </w:r>
          </w:p>
        </w:tc>
        <w:tc>
          <w:tcPr>
            <w:tcW w:w="2400" w:type="dxa"/>
          </w:tcPr>
          <w:p>
            <w:r>
              <w:t xml:space="preserve"/>
            </w:r>
          </w:p>
        </w:tc>
        <w:tc>
          <w:tcPr>
            <w:tcW w:w="2400" w:type="dxa"/>
          </w:tcPr>
          <w:p>
            <w:r>
              <w:t xml:space="preserve">14 Jun 2025</w:t>
            </w:r>
          </w:p>
        </w:tc>
        <w:tc>
          <w:tcPr>
            <w:tcW w:w="2400" w:type="dxa"/>
          </w:tcPr>
          <w:p>
            <w:r>
              <w:t xml:space="preserve">20 Jun 2025</w:t>
            </w:r>
          </w:p>
        </w:tc>
        <w:tc>
          <w:tcPr>
            <w:tcW w:w="2400" w:type="dxa"/>
          </w:tcPr>
          <w:p>
            <w:r>
              <w:t xml:space="preserve"/>
            </w:r>
          </w:p>
        </w:tc>
        <w:tc>
          <w:tcPr>
            <w:tcW w:w="2400" w:type="dxa"/>
          </w:tcPr>
          <w:p>
            <w:r>
              <w:t xml:space="preserve"/>
            </w:r>
          </w:p>
        </w:tc>
      </w:tr>
      <w:tr>
        <w:tc>
          <w:tcPr>
            <w:tcW w:w="2400" w:type="dxa"/>
          </w:tcPr>
          <w:p>
            <w:r>
              <w:t xml:space="preserve">0002102096 - Morocco</w:t>
            </w:r>
          </w:p>
        </w:tc>
        <w:tc>
          <w:tcPr>
            <w:tcW w:w="2400" w:type="dxa"/>
          </w:tcPr>
          <w:p>
            <w:r>
              <w:t xml:space="preserve">0002102096</w:t>
            </w:r>
          </w:p>
        </w:tc>
        <w:tc>
          <w:tcPr>
            <w:tcW w:w="2400" w:type="dxa"/>
          </w:tcPr>
          <w:p>
            <w:r>
              <w:t xml:space="preserve">Past</w:t>
            </w:r>
          </w:p>
        </w:tc>
        <w:tc>
          <w:tcPr>
            <w:tcW w:w="2400" w:type="dxa"/>
          </w:tcPr>
          <w:p>
            <w:r>
              <w:t xml:space="preserve">Morocco</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11 Jul 2025</w:t>
            </w:r>
          </w:p>
        </w:tc>
        <w:tc>
          <w:tcPr>
            <w:tcW w:w="2400" w:type="dxa"/>
          </w:tcPr>
          <w:p>
            <w:r>
              <w:t xml:space="preserve"/>
            </w:r>
          </w:p>
        </w:tc>
        <w:tc>
          <w:tcPr>
            <w:tcW w:w="2400" w:type="dxa"/>
          </w:tcPr>
          <w:p>
            <w:r>
              <w:t xml:space="preserve"/>
            </w:r>
          </w:p>
        </w:tc>
      </w:tr>
      <w:tr>
        <w:tc>
          <w:tcPr>
            <w:tcW w:w="2400" w:type="dxa"/>
          </w:tcPr>
          <w:p>
            <w:r>
              <w:t xml:space="preserve">0002280373 - Morocco</w:t>
            </w:r>
          </w:p>
        </w:tc>
        <w:tc>
          <w:tcPr>
            <w:tcW w:w="2400" w:type="dxa"/>
          </w:tcPr>
          <w:p>
            <w:r>
              <w:t xml:space="preserve">0002280373</w:t>
            </w:r>
          </w:p>
        </w:tc>
        <w:tc>
          <w:tcPr>
            <w:tcW w:w="2400" w:type="dxa"/>
          </w:tcPr>
          <w:p>
            <w:r>
              <w:t xml:space="preserve">Past</w:t>
            </w:r>
          </w:p>
        </w:tc>
        <w:tc>
          <w:tcPr>
            <w:tcW w:w="2400" w:type="dxa"/>
          </w:tcPr>
          <w:p>
            <w:r>
              <w:t xml:space="preserve">Morocco</w:t>
            </w:r>
          </w:p>
        </w:tc>
        <w:tc>
          <w:tcPr>
            <w:tcW w:w="2400" w:type="dxa"/>
          </w:tcPr>
          <w:p>
            <w:r>
              <w:t xml:space="preserve"/>
            </w:r>
          </w:p>
        </w:tc>
        <w:tc>
          <w:tcPr>
            <w:tcW w:w="2400" w:type="dxa"/>
          </w:tcPr>
          <w:p>
            <w:r>
              <w:t xml:space="preserve">FINANCING FOR SUSTAINABLE DEVELOPMENT OFFICE</w:t>
            </w:r>
          </w:p>
        </w:tc>
        <w:tc>
          <w:tcPr>
            <w:tcW w:w="2400" w:type="dxa"/>
          </w:tcPr>
          <w:p>
            <w:r>
              <w:t xml:space="preserve">SPEAK AT THE IBFD AFRICA TAX SYMPOSIUM</w:t>
            </w:r>
          </w:p>
        </w:tc>
        <w:tc>
          <w:tcPr>
            <w:tcW w:w="2400" w:type="dxa"/>
          </w:tcPr>
          <w:p>
            <w:r>
              <w:t xml:space="preserve"/>
            </w:r>
          </w:p>
        </w:tc>
        <w:tc>
          <w:tcPr>
            <w:tcW w:w="2400" w:type="dxa"/>
          </w:tcPr>
          <w:p>
            <w:r>
              <w:t xml:space="preserve">01 Jun 2026</w:t>
            </w:r>
          </w:p>
        </w:tc>
        <w:tc>
          <w:tcPr>
            <w:tcW w:w="2400" w:type="dxa"/>
          </w:tcPr>
          <w:p>
            <w:r>
              <w:t xml:space="preserve">06 Jun 2026</w:t>
            </w:r>
          </w:p>
        </w:tc>
        <w:tc>
          <w:tcPr>
            <w:tcW w:w="2400" w:type="dxa"/>
          </w:tcPr>
          <w:p>
            <w:r>
              <w:t xml:space="preserve"/>
            </w:r>
          </w:p>
        </w:tc>
        <w:tc>
          <w:tcPr>
            <w:tcW w:w="2400" w:type="dxa"/>
          </w:tcPr>
          <w:p>
            <w:r>
              <w:t xml:space="preserve"/>
            </w:r>
          </w:p>
        </w:tc>
      </w:tr>
      <w:tr>
        <w:tc>
          <w:tcPr>
            <w:tcW w:w="2400" w:type="dxa"/>
          </w:tcPr>
          <w:p>
            <w:r>
              <w:t xml:space="preserve">S9AC0003_DSDG - Morocco</w:t>
            </w:r>
          </w:p>
        </w:tc>
        <w:tc>
          <w:tcPr>
            <w:tcW w:w="2400" w:type="dxa"/>
          </w:tcPr>
          <w:p>
            <w:r>
              <w:t xml:space="preserve">S9AC0003_DSDG</w:t>
            </w:r>
          </w:p>
        </w:tc>
        <w:tc>
          <w:tcPr>
            <w:tcW w:w="2400" w:type="dxa"/>
          </w:tcPr>
          <w:p>
            <w:r>
              <w:t xml:space="preserve">Forecast</w:t>
            </w:r>
          </w:p>
        </w:tc>
        <w:tc>
          <w:tcPr>
            <w:tcW w:w="2400" w:type="dxa"/>
          </w:tcPr>
          <w:p>
            <w:r>
              <w:t xml:space="preserve">Morocco</w:t>
            </w:r>
          </w:p>
        </w:tc>
        <w:tc>
          <w:tcPr>
            <w:tcW w:w="2400" w:type="dxa"/>
          </w:tcPr>
          <w:p>
            <w:r>
              <w:t xml:space="preserve">Rabat</w:t>
            </w:r>
          </w:p>
        </w:tc>
        <w:tc>
          <w:tcPr>
            <w:tcW w:w="2400" w:type="dxa"/>
          </w:tcPr>
          <w:p>
            <w:r>
              <w:t xml:space="preserve">DSDG</w:t>
            </w:r>
          </w:p>
        </w:tc>
        <w:tc>
          <w:tcPr>
            <w:tcW w:w="2400" w:type="dxa"/>
          </w:tcPr>
          <w:p>
            <w:r>
              <w:t xml:space="preserve">2026 International Conference on Liveable Communities (LivCom), which will be held alongside the Urban Sustainability Forum 2026</w:t>
            </w:r>
          </w:p>
        </w:tc>
        <w:tc>
          <w:tcPr>
            <w:tcW w:w="2400" w:type="dxa"/>
          </w:tcPr>
          <w:p>
            <w:r>
              <w:t xml:space="preserve">Conference</w:t>
            </w:r>
          </w:p>
        </w:tc>
        <w:tc>
          <w:tcPr>
            <w:tcW w:w="2400" w:type="dxa"/>
          </w:tcPr>
          <w:p>
            <w:r>
              <w:t xml:space="preserve">12 Dec 2026</w:t>
            </w:r>
          </w:p>
        </w:tc>
        <w:tc>
          <w:tcPr>
            <w:tcW w:w="2400" w:type="dxa"/>
          </w:tcPr>
          <w:p>
            <w:r>
              <w:t xml:space="preserve">15 Dec 2026</w:t>
            </w:r>
          </w:p>
        </w:tc>
        <w:tc>
          <w:tcPr>
            <w:tcW w:w="2400" w:type="dxa"/>
          </w:tcPr>
          <w:p>
            <w:r>
              <w:t xml:space="preserve"/>
            </w:r>
          </w:p>
        </w:tc>
        <w:tc>
          <w:tcPr>
            <w:tcW w:w="2400" w:type="dxa"/>
          </w:tcPr>
          <w:p>
            <w:r>
              <w:t xml:space="preserve"/>
            </w:r>
          </w:p>
        </w:tc>
      </w:tr>
      <w:tr>
        <w:tc>
          <w:tcPr>
            <w:tcW w:w="2400" w:type="dxa"/>
          </w:tcPr>
          <w:p>
            <w:r>
              <w:t xml:space="preserve">0002068656 - Mozambique</w:t>
            </w:r>
          </w:p>
        </w:tc>
        <w:tc>
          <w:tcPr>
            <w:tcW w:w="2400" w:type="dxa"/>
          </w:tcPr>
          <w:p>
            <w:r>
              <w:t xml:space="preserve">0002068656</w:t>
            </w:r>
          </w:p>
        </w:tc>
        <w:tc>
          <w:tcPr>
            <w:tcW w:w="2400" w:type="dxa"/>
          </w:tcPr>
          <w:p>
            <w:r>
              <w:t xml:space="preserve">Past</w:t>
            </w:r>
          </w:p>
        </w:tc>
        <w:tc>
          <w:tcPr>
            <w:tcW w:w="2400" w:type="dxa"/>
          </w:tcPr>
          <w:p>
            <w:r>
              <w:t xml:space="preserve">Mozambique</w:t>
            </w:r>
          </w:p>
        </w:tc>
        <w:tc>
          <w:tcPr>
            <w:tcW w:w="2400" w:type="dxa"/>
          </w:tcPr>
          <w:p>
            <w:r>
              <w:t xml:space="preserve"/>
            </w:r>
          </w:p>
        </w:tc>
        <w:tc>
          <w:tcPr>
            <w:tcW w:w="2400" w:type="dxa"/>
          </w:tcPr>
          <w:p>
            <w:r>
              <w:t xml:space="preserve">UNITED NATIONS FORUM ON FORESTS</w:t>
            </w:r>
          </w:p>
        </w:tc>
        <w:tc>
          <w:tcPr>
            <w:tcW w:w="2400" w:type="dxa"/>
          </w:tcPr>
          <w:p>
            <w:r>
              <w:t xml:space="preserve">NATIONAL WORKSHOP AND CAPACITY BUILDING TRAINING</w:t>
            </w:r>
          </w:p>
        </w:tc>
        <w:tc>
          <w:tcPr>
            <w:tcW w:w="2400" w:type="dxa"/>
          </w:tcPr>
          <w:p>
            <w:r>
              <w:t xml:space="preserve"/>
            </w:r>
          </w:p>
        </w:tc>
        <w:tc>
          <w:tcPr>
            <w:tcW w:w="2400" w:type="dxa"/>
          </w:tcPr>
          <w:p>
            <w:r>
              <w:t xml:space="preserve">21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0002294486 - Namibia</w:t>
            </w:r>
          </w:p>
        </w:tc>
        <w:tc>
          <w:tcPr>
            <w:tcW w:w="2400" w:type="dxa"/>
          </w:tcPr>
          <w:p>
            <w:r>
              <w:t xml:space="preserve">0002294486</w:t>
            </w:r>
          </w:p>
        </w:tc>
        <w:tc>
          <w:tcPr>
            <w:tcW w:w="2400" w:type="dxa"/>
          </w:tcPr>
          <w:p>
            <w:r>
              <w:t xml:space="preserve">Past</w:t>
            </w:r>
          </w:p>
        </w:tc>
        <w:tc>
          <w:tcPr>
            <w:tcW w:w="2400" w:type="dxa"/>
          </w:tcPr>
          <w:p>
            <w:r>
              <w:t xml:space="preserve">Namibia</w:t>
            </w:r>
          </w:p>
        </w:tc>
        <w:tc>
          <w:tcPr>
            <w:tcW w:w="2400" w:type="dxa"/>
          </w:tcPr>
          <w:p>
            <w:r>
              <w:t xml:space="preserve"/>
            </w:r>
          </w:p>
        </w:tc>
        <w:tc>
          <w:tcPr>
            <w:tcW w:w="2400" w:type="dxa"/>
          </w:tcPr>
          <w:p>
            <w:r>
              <w:t xml:space="preserve">DIVISION FOR SUSTAINABLE DEVELOPMENT GOALS</w:t>
            </w:r>
          </w:p>
        </w:tc>
        <w:tc>
          <w:tcPr>
            <w:tcW w:w="2400" w:type="dxa"/>
          </w:tcPr>
          <w:p>
            <w:r>
              <w:t xml:space="preserve">CARRY OUT WORKSHOP WITH NPC ON SDG ACCELERATION/LOCALIZATIO</w:t>
            </w:r>
          </w:p>
        </w:tc>
        <w:tc>
          <w:tcPr>
            <w:tcW w:w="2400" w:type="dxa"/>
          </w:tcPr>
          <w:p>
            <w:r>
              <w:t xml:space="preserve"/>
            </w:r>
          </w:p>
        </w:tc>
        <w:tc>
          <w:tcPr>
            <w:tcW w:w="2400" w:type="dxa"/>
          </w:tcPr>
          <w:p>
            <w:r>
              <w:t xml:space="preserve">11 Jun 2026</w:t>
            </w:r>
          </w:p>
        </w:tc>
        <w:tc>
          <w:tcPr>
            <w:tcW w:w="2400" w:type="dxa"/>
          </w:tcPr>
          <w:p>
            <w:r>
              <w:t xml:space="preserve">19 Jun 2026</w:t>
            </w:r>
          </w:p>
        </w:tc>
        <w:tc>
          <w:tcPr>
            <w:tcW w:w="2400" w:type="dxa"/>
          </w:tcPr>
          <w:p>
            <w:r>
              <w:t xml:space="preserve"/>
            </w:r>
          </w:p>
        </w:tc>
        <w:tc>
          <w:tcPr>
            <w:tcW w:w="2400" w:type="dxa"/>
          </w:tcPr>
          <w:p>
            <w:r>
              <w:t xml:space="preserve"/>
            </w:r>
          </w:p>
        </w:tc>
      </w:tr>
      <w:tr>
        <w:tc>
          <w:tcPr>
            <w:tcW w:w="2400" w:type="dxa"/>
          </w:tcPr>
          <w:p>
            <w:r>
              <w:t xml:space="preserve">S9AC0003_DSDG - Nauru</w:t>
            </w:r>
          </w:p>
        </w:tc>
        <w:tc>
          <w:tcPr>
            <w:tcW w:w="2400" w:type="dxa"/>
          </w:tcPr>
          <w:p>
            <w:r>
              <w:t xml:space="preserve">S9AC0003_DSDG</w:t>
            </w:r>
          </w:p>
        </w:tc>
        <w:tc>
          <w:tcPr>
            <w:tcW w:w="2400" w:type="dxa"/>
          </w:tcPr>
          <w:p>
            <w:r>
              <w:t xml:space="preserve">Forecast</w:t>
            </w:r>
          </w:p>
        </w:tc>
        <w:tc>
          <w:tcPr>
            <w:tcW w:w="2400" w:type="dxa"/>
          </w:tcPr>
          <w:p>
            <w:r>
              <w:t xml:space="preserve">Nauru</w:t>
            </w:r>
          </w:p>
        </w:tc>
        <w:tc>
          <w:tcPr>
            <w:tcW w:w="2400" w:type="dxa"/>
          </w:tcPr>
          <w:p>
            <w:r>
              <w:t xml:space="preserve"/>
            </w:r>
          </w:p>
        </w:tc>
        <w:tc>
          <w:tcPr>
            <w:tcW w:w="2400" w:type="dxa"/>
          </w:tcPr>
          <w:p>
            <w:r>
              <w:t xml:space="preserve">DSDG</w:t>
            </w:r>
          </w:p>
        </w:tc>
        <w:tc>
          <w:tcPr>
            <w:tcW w:w="2400" w:type="dxa"/>
          </w:tcPr>
          <w:p>
            <w:r>
              <w:t xml:space="preserve">Nauru National Consultation on the VRCP</w:t>
            </w:r>
          </w:p>
        </w:tc>
        <w:tc>
          <w:tcPr>
            <w:tcW w:w="2400" w:type="dxa"/>
          </w:tcPr>
          <w:p>
            <w:r>
              <w:t xml:space="preserve">National Workshop</w:t>
            </w:r>
          </w:p>
        </w:tc>
        <w:tc>
          <w:tcPr>
            <w:tcW w:w="2400" w:type="dxa"/>
          </w:tcPr>
          <w:p>
            <w:r>
              <w:t xml:space="preserve">01 Dec 2026</w:t>
            </w:r>
          </w:p>
        </w:tc>
        <w:tc>
          <w:tcPr>
            <w:tcW w:w="2400" w:type="dxa"/>
          </w:tcPr>
          <w:p>
            <w:r>
              <w:t xml:space="preserve">03 Dec 2026</w:t>
            </w:r>
          </w:p>
        </w:tc>
        <w:tc>
          <w:tcPr>
            <w:tcW w:w="2400" w:type="dxa"/>
          </w:tcPr>
          <w:p>
            <w:r>
              <w:t xml:space="preserve"/>
            </w:r>
          </w:p>
        </w:tc>
        <w:tc>
          <w:tcPr>
            <w:tcW w:w="2400" w:type="dxa"/>
          </w:tcPr>
          <w:p>
            <w:r>
              <w:t xml:space="preserve"/>
            </w:r>
          </w:p>
        </w:tc>
      </w:tr>
      <w:tr>
        <w:tc>
          <w:tcPr>
            <w:tcW w:w="2400" w:type="dxa"/>
          </w:tcPr>
          <w:p>
            <w:r>
              <w:t xml:space="preserve">0002065314 - Nepal</w:t>
            </w:r>
          </w:p>
        </w:tc>
        <w:tc>
          <w:tcPr>
            <w:tcW w:w="2400" w:type="dxa"/>
          </w:tcPr>
          <w:p>
            <w:r>
              <w:t xml:space="preserve">0002065314</w:t>
            </w:r>
          </w:p>
        </w:tc>
        <w:tc>
          <w:tcPr>
            <w:tcW w:w="2400" w:type="dxa"/>
          </w:tcPr>
          <w:p>
            <w:r>
              <w:t xml:space="preserve">Past</w:t>
            </w:r>
          </w:p>
        </w:tc>
        <w:tc>
          <w:tcPr>
            <w:tcW w:w="2400" w:type="dxa"/>
          </w:tcPr>
          <w:p>
            <w:r>
              <w:t xml:space="preserve">Nepal</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ORGANIZING AND COORDINATING THE TOT WORKSHOP IN NEPAL</w:t>
            </w:r>
          </w:p>
        </w:tc>
        <w:tc>
          <w:tcPr>
            <w:tcW w:w="2400" w:type="dxa"/>
          </w:tcPr>
          <w:p>
            <w:r>
              <w:t xml:space="preserve"/>
            </w:r>
          </w:p>
        </w:tc>
        <w:tc>
          <w:tcPr>
            <w:tcW w:w="2400" w:type="dxa"/>
          </w:tcPr>
          <w:p>
            <w:r>
              <w:t xml:space="preserve">11 May 2025</w:t>
            </w:r>
          </w:p>
        </w:tc>
        <w:tc>
          <w:tcPr>
            <w:tcW w:w="2400" w:type="dxa"/>
          </w:tcPr>
          <w:p>
            <w:r>
              <w:t xml:space="preserve">16 May 2025</w:t>
            </w:r>
          </w:p>
        </w:tc>
        <w:tc>
          <w:tcPr>
            <w:tcW w:w="2400" w:type="dxa"/>
          </w:tcPr>
          <w:p>
            <w:r>
              <w:t xml:space="preserve"/>
            </w:r>
          </w:p>
        </w:tc>
        <w:tc>
          <w:tcPr>
            <w:tcW w:w="2400" w:type="dxa"/>
          </w:tcPr>
          <w:p>
            <w:r>
              <w:t xml:space="preserve"/>
            </w:r>
          </w:p>
        </w:tc>
      </w:tr>
      <w:tr>
        <w:tc>
          <w:tcPr>
            <w:tcW w:w="2400" w:type="dxa"/>
          </w:tcPr>
          <w:p>
            <w:r>
              <w:t xml:space="preserve">0002257465 - Nepal</w:t>
            </w:r>
          </w:p>
        </w:tc>
        <w:tc>
          <w:tcPr>
            <w:tcW w:w="2400" w:type="dxa"/>
          </w:tcPr>
          <w:p>
            <w:r>
              <w:t xml:space="preserve">0002257465</w:t>
            </w:r>
          </w:p>
        </w:tc>
        <w:tc>
          <w:tcPr>
            <w:tcW w:w="2400" w:type="dxa"/>
          </w:tcPr>
          <w:p>
            <w:r>
              <w:t xml:space="preserve">Past</w:t>
            </w:r>
          </w:p>
        </w:tc>
        <w:tc>
          <w:tcPr>
            <w:tcW w:w="2400" w:type="dxa"/>
          </w:tcPr>
          <w:p>
            <w:r>
              <w:t xml:space="preserve">Nepal</w:t>
            </w:r>
          </w:p>
        </w:tc>
        <w:tc>
          <w:tcPr>
            <w:tcW w:w="2400" w:type="dxa"/>
          </w:tcPr>
          <w:p>
            <w:r>
              <w:t xml:space="preserve"/>
            </w:r>
          </w:p>
        </w:tc>
        <w:tc>
          <w:tcPr>
            <w:tcW w:w="2400" w:type="dxa"/>
          </w:tcPr>
          <w:p>
            <w:r>
              <w:t xml:space="preserve">DEVELOPMENT POLICY AND ANALYSIS DIVISION</w:t>
            </w:r>
          </w:p>
        </w:tc>
        <w:tc>
          <w:tcPr>
            <w:tcW w:w="2400" w:type="dxa"/>
          </w:tcPr>
          <w:p>
            <w:r>
              <w:t xml:space="preserve">NATIONAL WORKSHOP ON LDC GRADUATION AND EPING TRAINING</w:t>
            </w:r>
          </w:p>
        </w:tc>
        <w:tc>
          <w:tcPr>
            <w:tcW w:w="2400" w:type="dxa"/>
          </w:tcPr>
          <w:p>
            <w:r>
              <w:t xml:space="preserve"/>
            </w:r>
          </w:p>
        </w:tc>
        <w:tc>
          <w:tcPr>
            <w:tcW w:w="2400" w:type="dxa"/>
          </w:tcPr>
          <w:p>
            <w:r>
              <w:t xml:space="preserve">06 Apr 2026</w:t>
            </w:r>
          </w:p>
        </w:tc>
        <w:tc>
          <w:tcPr>
            <w:tcW w:w="2400" w:type="dxa"/>
          </w:tcPr>
          <w:p>
            <w:r>
              <w:t xml:space="preserve">12 Apr 2026</w:t>
            </w:r>
          </w:p>
        </w:tc>
        <w:tc>
          <w:tcPr>
            <w:tcW w:w="2400" w:type="dxa"/>
          </w:tcPr>
          <w:p>
            <w:r>
              <w:t xml:space="preserve"/>
            </w:r>
          </w:p>
        </w:tc>
        <w:tc>
          <w:tcPr>
            <w:tcW w:w="2400" w:type="dxa"/>
          </w:tcPr>
          <w:p>
            <w:r>
              <w:t xml:space="preserve"/>
            </w:r>
          </w:p>
        </w:tc>
      </w:tr>
      <w:tr>
        <w:tc>
          <w:tcPr>
            <w:tcW w:w="2400" w:type="dxa"/>
          </w:tcPr>
          <w:p>
            <w:r>
              <w:t xml:space="preserve">0002258965 - Nepal</w:t>
            </w:r>
          </w:p>
        </w:tc>
        <w:tc>
          <w:tcPr>
            <w:tcW w:w="2400" w:type="dxa"/>
          </w:tcPr>
          <w:p>
            <w:r>
              <w:t xml:space="preserve">0002258965</w:t>
            </w:r>
          </w:p>
        </w:tc>
        <w:tc>
          <w:tcPr>
            <w:tcW w:w="2400" w:type="dxa"/>
          </w:tcPr>
          <w:p>
            <w:r>
              <w:t xml:space="preserve">Past</w:t>
            </w:r>
          </w:p>
        </w:tc>
        <w:tc>
          <w:tcPr>
            <w:tcW w:w="2400" w:type="dxa"/>
          </w:tcPr>
          <w:p>
            <w:r>
              <w:t xml:space="preserve">Nepal</w:t>
            </w:r>
          </w:p>
        </w:tc>
        <w:tc>
          <w:tcPr>
            <w:tcW w:w="2400" w:type="dxa"/>
          </w:tcPr>
          <w:p>
            <w:r>
              <w:t xml:space="preserve"/>
            </w:r>
          </w:p>
        </w:tc>
        <w:tc>
          <w:tcPr>
            <w:tcW w:w="2400" w:type="dxa"/>
          </w:tcPr>
          <w:p>
            <w:r>
              <w:t xml:space="preserve">DEVELOPMENT POLICY AND ANALYSIS DIVISION</w:t>
            </w:r>
          </w:p>
        </w:tc>
        <w:tc>
          <w:tcPr>
            <w:tcW w:w="2400" w:type="dxa"/>
          </w:tcPr>
          <w:p>
            <w:r>
              <w:t xml:space="preserve">NATIONAL WORKSHOPS ON LDC GRADUATION AND EPING, AND DATA</w:t>
            </w:r>
          </w:p>
        </w:tc>
        <w:tc>
          <w:tcPr>
            <w:tcW w:w="2400" w:type="dxa"/>
          </w:tcPr>
          <w:p>
            <w:r>
              <w:t xml:space="preserve"/>
            </w:r>
          </w:p>
        </w:tc>
        <w:tc>
          <w:tcPr>
            <w:tcW w:w="2400" w:type="dxa"/>
          </w:tcPr>
          <w:p>
            <w:r>
              <w:t xml:space="preserve">06 Apr 2026</w:t>
            </w:r>
          </w:p>
        </w:tc>
        <w:tc>
          <w:tcPr>
            <w:tcW w:w="2400" w:type="dxa"/>
          </w:tcPr>
          <w:p>
            <w:r>
              <w:t xml:space="preserve">15 Apr 2026</w:t>
            </w:r>
          </w:p>
        </w:tc>
        <w:tc>
          <w:tcPr>
            <w:tcW w:w="2400" w:type="dxa"/>
          </w:tcPr>
          <w:p>
            <w:r>
              <w:t xml:space="preserve"/>
            </w:r>
          </w:p>
        </w:tc>
        <w:tc>
          <w:tcPr>
            <w:tcW w:w="2400" w:type="dxa"/>
          </w:tcPr>
          <w:p>
            <w:r>
              <w:t xml:space="preserve"/>
            </w:r>
          </w:p>
        </w:tc>
      </w:tr>
      <w:tr>
        <w:tc>
          <w:tcPr>
            <w:tcW w:w="2400" w:type="dxa"/>
          </w:tcPr>
          <w:p>
            <w:r>
              <w:t xml:space="preserve">S9AC0003_DSDG - Netherlands</w:t>
            </w:r>
          </w:p>
        </w:tc>
        <w:tc>
          <w:tcPr>
            <w:tcW w:w="2400" w:type="dxa"/>
          </w:tcPr>
          <w:p>
            <w:r>
              <w:t xml:space="preserve">S9AC0003_DSDG</w:t>
            </w:r>
          </w:p>
        </w:tc>
        <w:tc>
          <w:tcPr>
            <w:tcW w:w="2400" w:type="dxa"/>
          </w:tcPr>
          <w:p>
            <w:r>
              <w:t xml:space="preserve">Forecast</w:t>
            </w:r>
          </w:p>
        </w:tc>
        <w:tc>
          <w:tcPr>
            <w:tcW w:w="2400" w:type="dxa"/>
          </w:tcPr>
          <w:p>
            <w:r>
              <w:t xml:space="preserve">Netherlands</w:t>
            </w:r>
          </w:p>
        </w:tc>
        <w:tc>
          <w:tcPr>
            <w:tcW w:w="2400" w:type="dxa"/>
          </w:tcPr>
          <w:p>
            <w:r>
              <w:t xml:space="preserve">Delft</w:t>
            </w:r>
          </w:p>
        </w:tc>
        <w:tc>
          <w:tcPr>
            <w:tcW w:w="2400" w:type="dxa"/>
          </w:tcPr>
          <w:p>
            <w:r>
              <w:t xml:space="preserve">DSDG</w:t>
            </w:r>
          </w:p>
        </w:tc>
        <w:tc>
          <w:tcPr>
            <w:tcW w:w="2400" w:type="dxa"/>
          </w:tcPr>
          <w:p>
            <w:r>
              <w:t xml:space="preserve">SDG 6 CDI Workshop on the Design of the National Water Capacity Development Plans</w:t>
            </w:r>
          </w:p>
        </w:tc>
        <w:tc>
          <w:tcPr>
            <w:tcW w:w="2400" w:type="dxa"/>
          </w:tcPr>
          <w:p>
            <w:r>
              <w:t xml:space="preserve">International Workshop</w:t>
            </w:r>
          </w:p>
        </w:tc>
        <w:tc>
          <w:tcPr>
            <w:tcW w:w="2400" w:type="dxa"/>
          </w:tcPr>
          <w:p>
            <w:r>
              <w:t xml:space="preserve">13 Oct 2026</w:t>
            </w:r>
          </w:p>
        </w:tc>
        <w:tc>
          <w:tcPr>
            <w:tcW w:w="2400" w:type="dxa"/>
          </w:tcPr>
          <w:p>
            <w:r>
              <w:t xml:space="preserve">15 Oct 2026</w:t>
            </w:r>
          </w:p>
        </w:tc>
        <w:tc>
          <w:tcPr>
            <w:tcW w:w="2400" w:type="dxa"/>
          </w:tcPr>
          <w:p>
            <w:r>
              <w:t xml:space="preserve"/>
            </w:r>
          </w:p>
        </w:tc>
        <w:tc>
          <w:tcPr>
            <w:tcW w:w="2400" w:type="dxa"/>
          </w:tcPr>
          <w:p>
            <w:r>
              <w:t xml:space="preserve"/>
            </w:r>
          </w:p>
        </w:tc>
      </w:tr>
      <w:tr>
        <w:tc>
          <w:tcPr>
            <w:tcW w:w="2400" w:type="dxa"/>
          </w:tcPr>
          <w:p>
            <w:r>
              <w:t xml:space="preserve">0002260836 - Nigeria</w:t>
            </w:r>
          </w:p>
        </w:tc>
        <w:tc>
          <w:tcPr>
            <w:tcW w:w="2400" w:type="dxa"/>
          </w:tcPr>
          <w:p>
            <w:r>
              <w:t xml:space="preserve">0002260836</w:t>
            </w:r>
          </w:p>
        </w:tc>
        <w:tc>
          <w:tcPr>
            <w:tcW w:w="2400" w:type="dxa"/>
          </w:tcPr>
          <w:p>
            <w:r>
              <w:t xml:space="preserve">Past</w:t>
            </w:r>
          </w:p>
        </w:tc>
        <w:tc>
          <w:tcPr>
            <w:tcW w:w="2400" w:type="dxa"/>
          </w:tcPr>
          <w:p>
            <w:r>
              <w:t xml:space="preserve">Nigeria</w:t>
            </w:r>
          </w:p>
        </w:tc>
        <w:tc>
          <w:tcPr>
            <w:tcW w:w="2400" w:type="dxa"/>
          </w:tcPr>
          <w:p>
            <w:r>
              <w:t xml:space="preserve"/>
            </w:r>
          </w:p>
        </w:tc>
        <w:tc>
          <w:tcPr>
            <w:tcW w:w="2400" w:type="dxa"/>
          </w:tcPr>
          <w:p>
            <w:r>
              <w:t xml:space="preserve">POLICY MAKING ORGANS</w:t>
            </w:r>
          </w:p>
        </w:tc>
        <w:tc>
          <w:tcPr>
            <w:tcW w:w="2400" w:type="dxa"/>
          </w:tcPr>
          <w:p>
            <w:r>
              <w:t xml:space="preserve">DPIDG/RB/CEPA/NY  TO ATTEND 25TH SESSION OF CEPA IN NY</w:t>
            </w:r>
          </w:p>
        </w:tc>
        <w:tc>
          <w:tcPr>
            <w:tcW w:w="2400" w:type="dxa"/>
          </w:tcPr>
          <w:p>
            <w:r>
              <w:t xml:space="preserve"/>
            </w:r>
          </w:p>
        </w:tc>
        <w:tc>
          <w:tcPr>
            <w:tcW w:w="2400" w:type="dxa"/>
          </w:tcPr>
          <w:p>
            <w:r>
              <w:t xml:space="preserve">12 Apr 2026</w:t>
            </w:r>
          </w:p>
        </w:tc>
        <w:tc>
          <w:tcPr>
            <w:tcW w:w="2400" w:type="dxa"/>
          </w:tcPr>
          <w:p>
            <w:r>
              <w:t xml:space="preserve">19 Apr 2026</w:t>
            </w:r>
          </w:p>
        </w:tc>
        <w:tc>
          <w:tcPr>
            <w:tcW w:w="2400" w:type="dxa"/>
          </w:tcPr>
          <w:p>
            <w:r>
              <w:t xml:space="preserve"/>
            </w:r>
          </w:p>
        </w:tc>
        <w:tc>
          <w:tcPr>
            <w:tcW w:w="2400" w:type="dxa"/>
          </w:tcPr>
          <w:p>
            <w:r>
              <w:t xml:space="preserve"/>
            </w:r>
          </w:p>
        </w:tc>
      </w:tr>
      <w:tr>
        <w:tc>
          <w:tcPr>
            <w:tcW w:w="2400" w:type="dxa"/>
          </w:tcPr>
          <w:p>
            <w:r>
              <w:t xml:space="preserve">0002297505 - Nigeria</w:t>
            </w:r>
          </w:p>
        </w:tc>
        <w:tc>
          <w:tcPr>
            <w:tcW w:w="2400" w:type="dxa"/>
          </w:tcPr>
          <w:p>
            <w:r>
              <w:t xml:space="preserve">0002297505</w:t>
            </w:r>
          </w:p>
        </w:tc>
        <w:tc>
          <w:tcPr>
            <w:tcW w:w="2400" w:type="dxa"/>
          </w:tcPr>
          <w:p>
            <w:r>
              <w:t xml:space="preserve">Past</w:t>
            </w:r>
          </w:p>
        </w:tc>
        <w:tc>
          <w:tcPr>
            <w:tcW w:w="2400" w:type="dxa"/>
          </w:tcPr>
          <w:p>
            <w:r>
              <w:t xml:space="preserve">Nigeria</w:t>
            </w:r>
          </w:p>
        </w:tc>
        <w:tc>
          <w:tcPr>
            <w:tcW w:w="2400" w:type="dxa"/>
          </w:tcPr>
          <w:p>
            <w:r>
              <w:t xml:space="preserve"/>
            </w:r>
          </w:p>
        </w:tc>
        <w:tc>
          <w:tcPr>
            <w:tcW w:w="2400" w:type="dxa"/>
          </w:tcPr>
          <w:p>
            <w:r>
              <w:t xml:space="preserve">DIVISION FOR SUSTAINABLE DEVELOPMENT GOALS</w:t>
            </w:r>
          </w:p>
        </w:tc>
        <w:tc>
          <w:tcPr>
            <w:tcW w:w="2400" w:type="dxa"/>
          </w:tcPr>
          <w:p>
            <w:r>
              <w:t xml:space="preserve">ORGANIZE NATIONAL WORKSHOP IN ABUJA NIGERIA</w:t>
            </w:r>
          </w:p>
        </w:tc>
        <w:tc>
          <w:tcPr>
            <w:tcW w:w="2400" w:type="dxa"/>
          </w:tcPr>
          <w:p>
            <w:r>
              <w:t xml:space="preserve"/>
            </w:r>
          </w:p>
        </w:tc>
        <w:tc>
          <w:tcPr>
            <w:tcW w:w="2400" w:type="dxa"/>
          </w:tcPr>
          <w:p>
            <w:r>
              <w:t xml:space="preserve">27 Jun 2026</w:t>
            </w:r>
          </w:p>
        </w:tc>
        <w:tc>
          <w:tcPr>
            <w:tcW w:w="2400" w:type="dxa"/>
          </w:tcPr>
          <w:p>
            <w:r>
              <w:t xml:space="preserve">03 Jul 2026</w:t>
            </w:r>
          </w:p>
        </w:tc>
        <w:tc>
          <w:tcPr>
            <w:tcW w:w="2400" w:type="dxa"/>
          </w:tcPr>
          <w:p>
            <w:r>
              <w:t xml:space="preserve"/>
            </w:r>
          </w:p>
        </w:tc>
        <w:tc>
          <w:tcPr>
            <w:tcW w:w="2400" w:type="dxa"/>
          </w:tcPr>
          <w:p>
            <w:r>
              <w:t xml:space="preserve"/>
            </w:r>
          </w:p>
        </w:tc>
      </w:tr>
      <w:tr>
        <w:tc>
          <w:tcPr>
            <w:tcW w:w="2400" w:type="dxa"/>
          </w:tcPr>
          <w:p>
            <w:r>
              <w:t xml:space="preserve">0002053059 - Norway</w:t>
            </w:r>
          </w:p>
        </w:tc>
        <w:tc>
          <w:tcPr>
            <w:tcW w:w="2400" w:type="dxa"/>
          </w:tcPr>
          <w:p>
            <w:r>
              <w:t xml:space="preserve">0002053059</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OUSG/XB IGF20 NORWAY &amp; FDF4 SEVILLE 23JUNE3JULY</w:t>
            </w:r>
          </w:p>
        </w:tc>
        <w:tc>
          <w:tcPr>
            <w:tcW w:w="2400" w:type="dxa"/>
          </w:tcPr>
          <w:p>
            <w:r>
              <w:t xml:space="preserve"/>
            </w:r>
          </w:p>
        </w:tc>
        <w:tc>
          <w:tcPr>
            <w:tcW w:w="2400" w:type="dxa"/>
          </w:tcPr>
          <w:p>
            <w:r>
              <w:t xml:space="preserve">21 Jun 2025</w:t>
            </w:r>
          </w:p>
        </w:tc>
        <w:tc>
          <w:tcPr>
            <w:tcW w:w="2400" w:type="dxa"/>
          </w:tcPr>
          <w:p>
            <w:r>
              <w:t xml:space="preserve">11 Jul 2025</w:t>
            </w:r>
          </w:p>
        </w:tc>
        <w:tc>
          <w:tcPr>
            <w:tcW w:w="2400" w:type="dxa"/>
          </w:tcPr>
          <w:p>
            <w:r>
              <w:t xml:space="preserve"/>
            </w:r>
          </w:p>
        </w:tc>
        <w:tc>
          <w:tcPr>
            <w:tcW w:w="2400" w:type="dxa"/>
          </w:tcPr>
          <w:p>
            <w:r>
              <w:t xml:space="preserve"/>
            </w:r>
          </w:p>
        </w:tc>
      </w:tr>
      <w:tr>
        <w:tc>
          <w:tcPr>
            <w:tcW w:w="2400" w:type="dxa"/>
          </w:tcPr>
          <w:p>
            <w:r>
              <w:t xml:space="preserve">0002062841 - Norway</w:t>
            </w:r>
          </w:p>
        </w:tc>
        <w:tc>
          <w:tcPr>
            <w:tcW w:w="2400" w:type="dxa"/>
          </w:tcPr>
          <w:p>
            <w:r>
              <w:t xml:space="preserve">0002062841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DESA/DPIDG/IDI/RB/NO COST TO SERVE AS RESOURCE EXPERT IDI</w:t>
            </w:r>
          </w:p>
        </w:tc>
        <w:tc>
          <w:tcPr>
            <w:tcW w:w="2400" w:type="dxa"/>
          </w:tcPr>
          <w:p>
            <w:r>
              <w:t xml:space="preserve"/>
            </w:r>
          </w:p>
        </w:tc>
        <w:tc>
          <w:tcPr>
            <w:tcW w:w="2400" w:type="dxa"/>
          </w:tcPr>
          <w:p>
            <w:r>
              <w:t xml:space="preserve">09 May 2025</w:t>
            </w:r>
          </w:p>
        </w:tc>
        <w:tc>
          <w:tcPr>
            <w:tcW w:w="2400" w:type="dxa"/>
          </w:tcPr>
          <w:p>
            <w:r>
              <w:t xml:space="preserve">21 May 2025</w:t>
            </w:r>
          </w:p>
        </w:tc>
        <w:tc>
          <w:tcPr>
            <w:tcW w:w="2400" w:type="dxa"/>
          </w:tcPr>
          <w:p>
            <w:r>
              <w:t xml:space="preserve"/>
            </w:r>
          </w:p>
        </w:tc>
        <w:tc>
          <w:tcPr>
            <w:tcW w:w="2400" w:type="dxa"/>
          </w:tcPr>
          <w:p>
            <w:r>
              <w:t xml:space="preserve"/>
            </w:r>
          </w:p>
        </w:tc>
      </w:tr>
      <w:tr>
        <w:tc>
          <w:tcPr>
            <w:tcW w:w="2400" w:type="dxa"/>
          </w:tcPr>
          <w:p>
            <w:r>
              <w:t xml:space="preserve">0002075784 - Norway</w:t>
            </w:r>
          </w:p>
        </w:tc>
        <w:tc>
          <w:tcPr>
            <w:tcW w:w="2400" w:type="dxa"/>
          </w:tcPr>
          <w:p>
            <w:r>
              <w:t xml:space="preserve">0002075784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INTERNET GOVERNANCE FORUM</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0002087443 - Norway</w:t>
            </w:r>
          </w:p>
        </w:tc>
        <w:tc>
          <w:tcPr>
            <w:tcW w:w="2400" w:type="dxa"/>
          </w:tcPr>
          <w:p>
            <w:r>
              <w:t xml:space="preserve">0002087443</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SECRETARIAT FOR IGF 2025</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0002088152 - Norway</w:t>
            </w:r>
          </w:p>
        </w:tc>
        <w:tc>
          <w:tcPr>
            <w:tcW w:w="2400" w:type="dxa"/>
          </w:tcPr>
          <w:p>
            <w:r>
              <w:t xml:space="preserve">0002088152</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20TH IGF ANNUAL MEETING ON FINANCIAL MATTERS</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0002088504 - Norway</w:t>
            </w:r>
          </w:p>
        </w:tc>
        <w:tc>
          <w:tcPr>
            <w:tcW w:w="2400" w:type="dxa"/>
          </w:tcPr>
          <w:p>
            <w:r>
              <w:t xml:space="preserve">0002088504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SUPPORT TO THE 20TH IGF ANNUAL MEETING</w:t>
            </w:r>
          </w:p>
        </w:tc>
        <w:tc>
          <w:tcPr>
            <w:tcW w:w="2400" w:type="dxa"/>
          </w:tcPr>
          <w:p>
            <w:r>
              <w:t xml:space="preserve"/>
            </w:r>
          </w:p>
        </w:tc>
        <w:tc>
          <w:tcPr>
            <w:tcW w:w="2400" w:type="dxa"/>
          </w:tcPr>
          <w:p>
            <w:r>
              <w:t xml:space="preserve">18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0002088708 - Norway</w:t>
            </w:r>
          </w:p>
        </w:tc>
        <w:tc>
          <w:tcPr>
            <w:tcW w:w="2400" w:type="dxa"/>
          </w:tcPr>
          <w:p>
            <w:r>
              <w:t xml:space="preserve">0002088708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I.T SUPPORT FOR THE 20TH INTERNET GOVERNANCE FORUM</w:t>
            </w:r>
          </w:p>
        </w:tc>
        <w:tc>
          <w:tcPr>
            <w:tcW w:w="2400" w:type="dxa"/>
          </w:tcPr>
          <w:p>
            <w:r>
              <w:t xml:space="preserve"/>
            </w:r>
          </w:p>
        </w:tc>
        <w:tc>
          <w:tcPr>
            <w:tcW w:w="2400" w:type="dxa"/>
          </w:tcPr>
          <w:p>
            <w:r>
              <w:t xml:space="preserve">17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0002088798 - Norway</w:t>
            </w:r>
          </w:p>
        </w:tc>
        <w:tc>
          <w:tcPr>
            <w:tcW w:w="2400" w:type="dxa"/>
          </w:tcPr>
          <w:p>
            <w:r>
              <w:t xml:space="preserve">0002088798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IGF20</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0002088808 - Norway</w:t>
            </w:r>
          </w:p>
        </w:tc>
        <w:tc>
          <w:tcPr>
            <w:tcW w:w="2400" w:type="dxa"/>
          </w:tcPr>
          <w:p>
            <w:r>
              <w:t xml:space="preserve">0002088808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LIVE UN WEB TV STREAMING COVERAGE OF IGF 2025</w:t>
            </w:r>
          </w:p>
        </w:tc>
        <w:tc>
          <w:tcPr>
            <w:tcW w:w="2400" w:type="dxa"/>
          </w:tcPr>
          <w:p>
            <w:r>
              <w:t xml:space="preserve"/>
            </w:r>
          </w:p>
        </w:tc>
        <w:tc>
          <w:tcPr>
            <w:tcW w:w="2400" w:type="dxa"/>
          </w:tcPr>
          <w:p>
            <w:r>
              <w:t xml:space="preserve">18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0002088821 - Norway</w:t>
            </w:r>
          </w:p>
        </w:tc>
        <w:tc>
          <w:tcPr>
            <w:tcW w:w="2400" w:type="dxa"/>
          </w:tcPr>
          <w:p>
            <w:r>
              <w:t xml:space="preserve">0002088821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ANNUAL MEETING OF THE INTERNET GOVERNANCE FORUM (IGF)</w:t>
            </w:r>
          </w:p>
        </w:tc>
        <w:tc>
          <w:tcPr>
            <w:tcW w:w="2400" w:type="dxa"/>
          </w:tcPr>
          <w:p>
            <w:r>
              <w:t xml:space="preserve"/>
            </w:r>
          </w:p>
        </w:tc>
        <w:tc>
          <w:tcPr>
            <w:tcW w:w="2400" w:type="dxa"/>
          </w:tcPr>
          <w:p>
            <w:r>
              <w:t xml:space="preserve">17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0002088848 - Norway</w:t>
            </w:r>
          </w:p>
        </w:tc>
        <w:tc>
          <w:tcPr>
            <w:tcW w:w="2400" w:type="dxa"/>
          </w:tcPr>
          <w:p>
            <w:r>
              <w:t xml:space="preserve">0002088848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PREPARE THE 20TH ANNUAL IGF MEETING</w:t>
            </w:r>
          </w:p>
        </w:tc>
        <w:tc>
          <w:tcPr>
            <w:tcW w:w="2400" w:type="dxa"/>
          </w:tcPr>
          <w:p>
            <w:r>
              <w:t xml:space="preserve"/>
            </w:r>
          </w:p>
        </w:tc>
        <w:tc>
          <w:tcPr>
            <w:tcW w:w="2400" w:type="dxa"/>
          </w:tcPr>
          <w:p>
            <w:r>
              <w:t xml:space="preserve">17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0002088961 - Norway</w:t>
            </w:r>
          </w:p>
        </w:tc>
        <w:tc>
          <w:tcPr>
            <w:tcW w:w="2400" w:type="dxa"/>
          </w:tcPr>
          <w:p>
            <w:r>
              <w:t xml:space="preserve">0002088961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COORDINATE UN DESA ACTIVITIES AT THE IGF 2025</w:t>
            </w:r>
          </w:p>
        </w:tc>
        <w:tc>
          <w:tcPr>
            <w:tcW w:w="2400" w:type="dxa"/>
          </w:tcPr>
          <w:p>
            <w:r>
              <w:t xml:space="preserve"/>
            </w:r>
          </w:p>
        </w:tc>
        <w:tc>
          <w:tcPr>
            <w:tcW w:w="2400" w:type="dxa"/>
          </w:tcPr>
          <w:p>
            <w:r>
              <w:t xml:space="preserve">16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0002088994 - Norway</w:t>
            </w:r>
          </w:p>
        </w:tc>
        <w:tc>
          <w:tcPr>
            <w:tcW w:w="2400" w:type="dxa"/>
          </w:tcPr>
          <w:p>
            <w:r>
              <w:t xml:space="preserve">0002088994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SERVICE THE IGF 2025 ANNUAL MEETING</w:t>
            </w:r>
          </w:p>
        </w:tc>
        <w:tc>
          <w:tcPr>
            <w:tcW w:w="2400" w:type="dxa"/>
          </w:tcPr>
          <w:p>
            <w:r>
              <w:t xml:space="preserve"/>
            </w:r>
          </w:p>
        </w:tc>
        <w:tc>
          <w:tcPr>
            <w:tcW w:w="2400" w:type="dxa"/>
          </w:tcPr>
          <w:p>
            <w:r>
              <w:t xml:space="preserve">17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0002089465 - Norway</w:t>
            </w:r>
          </w:p>
        </w:tc>
        <w:tc>
          <w:tcPr>
            <w:tcW w:w="2400" w:type="dxa"/>
          </w:tcPr>
          <w:p>
            <w:r>
              <w:t xml:space="preserve">0002089465</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D / EVENT SECURITY COORDINATOR</w:t>
            </w:r>
          </w:p>
        </w:tc>
        <w:tc>
          <w:tcPr>
            <w:tcW w:w="2400" w:type="dxa"/>
          </w:tcPr>
          <w:p>
            <w:r>
              <w:t xml:space="preserve"/>
            </w:r>
          </w:p>
        </w:tc>
        <w:tc>
          <w:tcPr>
            <w:tcW w:w="2400" w:type="dxa"/>
          </w:tcPr>
          <w:p>
            <w:r>
              <w:t xml:space="preserve">17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0002090811 - Norway</w:t>
            </w:r>
          </w:p>
        </w:tc>
        <w:tc>
          <w:tcPr>
            <w:tcW w:w="2400" w:type="dxa"/>
          </w:tcPr>
          <w:p>
            <w:r>
              <w:t xml:space="preserve">0002090811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ATTEND THE IGF 2025</w:t>
            </w:r>
          </w:p>
        </w:tc>
        <w:tc>
          <w:tcPr>
            <w:tcW w:w="2400" w:type="dxa"/>
          </w:tcPr>
          <w:p>
            <w:r>
              <w:t xml:space="preserve"/>
            </w:r>
          </w:p>
        </w:tc>
        <w:tc>
          <w:tcPr>
            <w:tcW w:w="2400" w:type="dxa"/>
          </w:tcPr>
          <w:p>
            <w:r>
              <w:t xml:space="preserve">21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0002090882 - Norway</w:t>
            </w:r>
          </w:p>
        </w:tc>
        <w:tc>
          <w:tcPr>
            <w:tcW w:w="2400" w:type="dxa"/>
          </w:tcPr>
          <w:p>
            <w:r>
              <w:t xml:space="preserve">0002090882</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OUSG/IGF IN OSLO, NORWAY 2127 JUNE 2025</w:t>
            </w:r>
          </w:p>
        </w:tc>
        <w:tc>
          <w:tcPr>
            <w:tcW w:w="2400" w:type="dxa"/>
          </w:tcPr>
          <w:p>
            <w:r>
              <w:t xml:space="preserve"/>
            </w:r>
          </w:p>
        </w:tc>
        <w:tc>
          <w:tcPr>
            <w:tcW w:w="2400" w:type="dxa"/>
          </w:tcPr>
          <w:p>
            <w:r>
              <w:t xml:space="preserve">21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0002091008 - Norway</w:t>
            </w:r>
          </w:p>
        </w:tc>
        <w:tc>
          <w:tcPr>
            <w:tcW w:w="2400" w:type="dxa"/>
          </w:tcPr>
          <w:p>
            <w:r>
              <w:t xml:space="preserve">0002091008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0002091031 - Norway</w:t>
            </w:r>
          </w:p>
        </w:tc>
        <w:tc>
          <w:tcPr>
            <w:tcW w:w="2400" w:type="dxa"/>
          </w:tcPr>
          <w:p>
            <w:r>
              <w:t xml:space="preserve">0002091031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18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0002091033 - Norway</w:t>
            </w:r>
          </w:p>
        </w:tc>
        <w:tc>
          <w:tcPr>
            <w:tcW w:w="2400" w:type="dxa"/>
          </w:tcPr>
          <w:p>
            <w:r>
              <w:t xml:space="preserve">0002091033</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0002091178 - Norway</w:t>
            </w:r>
          </w:p>
        </w:tc>
        <w:tc>
          <w:tcPr>
            <w:tcW w:w="2400" w:type="dxa"/>
          </w:tcPr>
          <w:p>
            <w:r>
              <w:t xml:space="preserve">0002091178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SECURITY COVERAGE</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0002091180 - Norway</w:t>
            </w:r>
          </w:p>
        </w:tc>
        <w:tc>
          <w:tcPr>
            <w:tcW w:w="2400" w:type="dxa"/>
          </w:tcPr>
          <w:p>
            <w:r>
              <w:t xml:space="preserve">0002091180</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SECURITY COVERAGE</w:t>
            </w:r>
          </w:p>
        </w:tc>
        <w:tc>
          <w:tcPr>
            <w:tcW w:w="2400" w:type="dxa"/>
          </w:tcPr>
          <w:p>
            <w:r>
              <w:t xml:space="preserve"/>
            </w:r>
          </w:p>
        </w:tc>
        <w:tc>
          <w:tcPr>
            <w:tcW w:w="2400" w:type="dxa"/>
          </w:tcPr>
          <w:p>
            <w:r>
              <w:t xml:space="preserve">20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0002091217 - Norway</w:t>
            </w:r>
          </w:p>
        </w:tc>
        <w:tc>
          <w:tcPr>
            <w:tcW w:w="2400" w:type="dxa"/>
          </w:tcPr>
          <w:p>
            <w:r>
              <w:t xml:space="preserve">0002091217</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SECURITY COVERAGE</w:t>
            </w:r>
          </w:p>
        </w:tc>
        <w:tc>
          <w:tcPr>
            <w:tcW w:w="2400" w:type="dxa"/>
          </w:tcPr>
          <w:p>
            <w:r>
              <w:t xml:space="preserve"/>
            </w:r>
          </w:p>
        </w:tc>
        <w:tc>
          <w:tcPr>
            <w:tcW w:w="2400" w:type="dxa"/>
          </w:tcPr>
          <w:p>
            <w:r>
              <w:t xml:space="preserve">20 Jun 2025</w:t>
            </w:r>
          </w:p>
        </w:tc>
        <w:tc>
          <w:tcPr>
            <w:tcW w:w="2400" w:type="dxa"/>
          </w:tcPr>
          <w:p>
            <w:r>
              <w:t xml:space="preserve">03 Jul 2025</w:t>
            </w:r>
          </w:p>
        </w:tc>
        <w:tc>
          <w:tcPr>
            <w:tcW w:w="2400" w:type="dxa"/>
          </w:tcPr>
          <w:p>
            <w:r>
              <w:t xml:space="preserve"/>
            </w:r>
          </w:p>
        </w:tc>
        <w:tc>
          <w:tcPr>
            <w:tcW w:w="2400" w:type="dxa"/>
          </w:tcPr>
          <w:p>
            <w:r>
              <w:t xml:space="preserve"/>
            </w:r>
          </w:p>
        </w:tc>
      </w:tr>
      <w:tr>
        <w:tc>
          <w:tcPr>
            <w:tcW w:w="2400" w:type="dxa"/>
          </w:tcPr>
          <w:p>
            <w:r>
              <w:t xml:space="preserve">0002091630 - Norway</w:t>
            </w:r>
          </w:p>
        </w:tc>
        <w:tc>
          <w:tcPr>
            <w:tcW w:w="2400" w:type="dxa"/>
          </w:tcPr>
          <w:p>
            <w:r>
              <w:t xml:space="preserve">0002091630</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0002093976 - Norway</w:t>
            </w:r>
          </w:p>
        </w:tc>
        <w:tc>
          <w:tcPr>
            <w:tcW w:w="2400" w:type="dxa"/>
          </w:tcPr>
          <w:p>
            <w:r>
              <w:t xml:space="preserve">0002093976</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INTERNET GOVERNANCE FORUM</w:t>
            </w:r>
          </w:p>
        </w:tc>
        <w:tc>
          <w:tcPr>
            <w:tcW w:w="2400" w:type="dxa"/>
          </w:tcPr>
          <w:p>
            <w:r>
              <w:t xml:space="preserve"/>
            </w:r>
          </w:p>
        </w:tc>
        <w:tc>
          <w:tcPr>
            <w:tcW w:w="2400" w:type="dxa"/>
          </w:tcPr>
          <w:p>
            <w:r>
              <w:t xml:space="preserve">17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0002095733 - Norway</w:t>
            </w:r>
          </w:p>
        </w:tc>
        <w:tc>
          <w:tcPr>
            <w:tcW w:w="2400" w:type="dxa"/>
          </w:tcPr>
          <w:p>
            <w:r>
              <w:t xml:space="preserve">0002095733</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w:t>
            </w:r>
          </w:p>
        </w:tc>
        <w:tc>
          <w:tcPr>
            <w:tcW w:w="2400" w:type="dxa"/>
          </w:tcPr>
          <w:p>
            <w:r>
              <w:t xml:space="preserve"/>
            </w:r>
          </w:p>
        </w:tc>
        <w:tc>
          <w:tcPr>
            <w:tcW w:w="2400" w:type="dxa"/>
          </w:tcPr>
          <w:p>
            <w:r>
              <w:t xml:space="preserve">22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0002096468 - Norway</w:t>
            </w:r>
          </w:p>
        </w:tc>
        <w:tc>
          <w:tcPr>
            <w:tcW w:w="2400" w:type="dxa"/>
          </w:tcPr>
          <w:p>
            <w:r>
              <w:t xml:space="preserve">0002096468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EXECUTIVE OFFICE</w:t>
            </w:r>
          </w:p>
        </w:tc>
        <w:tc>
          <w:tcPr>
            <w:tcW w:w="2400" w:type="dxa"/>
          </w:tcPr>
          <w:p>
            <w:r>
              <w:t xml:space="preserve">OUSG: IGFNORWAY &amp; FFD4 SEVILLA 23JUNE3JULY 2025</w:t>
            </w:r>
          </w:p>
        </w:tc>
        <w:tc>
          <w:tcPr>
            <w:tcW w:w="2400" w:type="dxa"/>
          </w:tcPr>
          <w:p>
            <w:r>
              <w:t xml:space="preserve"/>
            </w:r>
          </w:p>
        </w:tc>
        <w:tc>
          <w:tcPr>
            <w:tcW w:w="2400" w:type="dxa"/>
          </w:tcPr>
          <w:p>
            <w:r>
              <w:t xml:space="preserve">21 Jun 2025</w:t>
            </w:r>
          </w:p>
        </w:tc>
        <w:tc>
          <w:tcPr>
            <w:tcW w:w="2400" w:type="dxa"/>
          </w:tcPr>
          <w:p>
            <w:r>
              <w:t xml:space="preserve">07 Jul 2025</w:t>
            </w:r>
          </w:p>
        </w:tc>
        <w:tc>
          <w:tcPr>
            <w:tcW w:w="2400" w:type="dxa"/>
          </w:tcPr>
          <w:p>
            <w:r>
              <w:t xml:space="preserve"/>
            </w:r>
          </w:p>
        </w:tc>
        <w:tc>
          <w:tcPr>
            <w:tcW w:w="2400" w:type="dxa"/>
          </w:tcPr>
          <w:p>
            <w:r>
              <w:t xml:space="preserve"/>
            </w:r>
          </w:p>
        </w:tc>
      </w:tr>
      <w:tr>
        <w:tc>
          <w:tcPr>
            <w:tcW w:w="2400" w:type="dxa"/>
          </w:tcPr>
          <w:p>
            <w:r>
              <w:t xml:space="preserve">0002096566 - Norway</w:t>
            </w:r>
          </w:p>
        </w:tc>
        <w:tc>
          <w:tcPr>
            <w:tcW w:w="2400" w:type="dxa"/>
          </w:tcPr>
          <w:p>
            <w:r>
              <w:t xml:space="preserve">0002096566</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EXECUTIVE OFFICE</w:t>
            </w:r>
          </w:p>
        </w:tc>
        <w:tc>
          <w:tcPr>
            <w:tcW w:w="2400" w:type="dxa"/>
          </w:tcPr>
          <w:p>
            <w:r>
              <w:t xml:space="preserve">OUSG: IGFNORWAY &amp; FFD4 SEVILLA 23JUNE3JULY 2025</w:t>
            </w:r>
          </w:p>
        </w:tc>
        <w:tc>
          <w:tcPr>
            <w:tcW w:w="2400" w:type="dxa"/>
          </w:tcPr>
          <w:p>
            <w:r>
              <w:t xml:space="preserve"/>
            </w:r>
          </w:p>
        </w:tc>
        <w:tc>
          <w:tcPr>
            <w:tcW w:w="2400" w:type="dxa"/>
          </w:tcPr>
          <w:p>
            <w:r>
              <w:t xml:space="preserve">21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0002097484 - Norway</w:t>
            </w:r>
          </w:p>
        </w:tc>
        <w:tc>
          <w:tcPr>
            <w:tcW w:w="2400" w:type="dxa"/>
          </w:tcPr>
          <w:p>
            <w:r>
              <w:t xml:space="preserve">0002097484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0002102869 - Norway</w:t>
            </w:r>
          </w:p>
        </w:tc>
        <w:tc>
          <w:tcPr>
            <w:tcW w:w="2400" w:type="dxa"/>
          </w:tcPr>
          <w:p>
            <w:r>
              <w:t xml:space="preserve">0002102869</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MULTILINGUAL UN WEB TV COVERAGE FOR IGF 2025</w:t>
            </w:r>
          </w:p>
        </w:tc>
        <w:tc>
          <w:tcPr>
            <w:tcW w:w="2400" w:type="dxa"/>
          </w:tcPr>
          <w:p>
            <w:r>
              <w:t xml:space="preserve"/>
            </w:r>
          </w:p>
        </w:tc>
        <w:tc>
          <w:tcPr>
            <w:tcW w:w="2400" w:type="dxa"/>
          </w:tcPr>
          <w:p>
            <w:r>
              <w:t xml:space="preserve">18 Jun 2025</w:t>
            </w:r>
          </w:p>
        </w:tc>
        <w:tc>
          <w:tcPr>
            <w:tcW w:w="2400" w:type="dxa"/>
          </w:tcPr>
          <w:p>
            <w:r>
              <w:t xml:space="preserve">28 Jun 2025</w:t>
            </w:r>
          </w:p>
        </w:tc>
        <w:tc>
          <w:tcPr>
            <w:tcW w:w="2400" w:type="dxa"/>
          </w:tcPr>
          <w:p>
            <w:r>
              <w:t xml:space="preserve"/>
            </w:r>
          </w:p>
        </w:tc>
        <w:tc>
          <w:tcPr>
            <w:tcW w:w="2400" w:type="dxa"/>
          </w:tcPr>
          <w:p>
            <w:r>
              <w:t xml:space="preserve"/>
            </w:r>
          </w:p>
        </w:tc>
      </w:tr>
      <w:tr>
        <w:tc>
          <w:tcPr>
            <w:tcW w:w="2400" w:type="dxa"/>
          </w:tcPr>
          <w:p>
            <w:r>
              <w:t xml:space="preserve">0002272436 - Norway</w:t>
            </w:r>
          </w:p>
        </w:tc>
        <w:tc>
          <w:tcPr>
            <w:tcW w:w="2400" w:type="dxa"/>
          </w:tcPr>
          <w:p>
            <w:r>
              <w:t xml:space="preserve">0002272436</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OFFICE OF THE UNDER-SECRETARY-GENERAL</w:t>
            </w:r>
          </w:p>
        </w:tc>
        <w:tc>
          <w:tcPr>
            <w:tcW w:w="2400" w:type="dxa"/>
          </w:tcPr>
          <w:p>
            <w:r>
              <w:t xml:space="preserve">OUSG/NO COST: SRHR CONFERENCE IN OSLO, 30 APRIL 2026</w:t>
            </w:r>
          </w:p>
        </w:tc>
        <w:tc>
          <w:tcPr>
            <w:tcW w:w="2400" w:type="dxa"/>
          </w:tcPr>
          <w:p>
            <w:r>
              <w:t xml:space="preserve"/>
            </w:r>
          </w:p>
        </w:tc>
        <w:tc>
          <w:tcPr>
            <w:tcW w:w="2400" w:type="dxa"/>
          </w:tcPr>
          <w:p>
            <w:r>
              <w:t xml:space="preserve">29 Apr 2026</w:t>
            </w:r>
          </w:p>
        </w:tc>
        <w:tc>
          <w:tcPr>
            <w:tcW w:w="2400" w:type="dxa"/>
          </w:tcPr>
          <w:p>
            <w:r>
              <w:t xml:space="preserve">03 May 2026</w:t>
            </w:r>
          </w:p>
        </w:tc>
        <w:tc>
          <w:tcPr>
            <w:tcW w:w="2400" w:type="dxa"/>
          </w:tcPr>
          <w:p>
            <w:r>
              <w:t xml:space="preserve"/>
            </w:r>
          </w:p>
        </w:tc>
        <w:tc>
          <w:tcPr>
            <w:tcW w:w="2400" w:type="dxa"/>
          </w:tcPr>
          <w:p>
            <w:r>
              <w:t xml:space="preserve"/>
            </w:r>
          </w:p>
        </w:tc>
      </w:tr>
      <w:tr>
        <w:tc>
          <w:tcPr>
            <w:tcW w:w="2400" w:type="dxa"/>
          </w:tcPr>
          <w:p>
            <w:r>
              <w:t xml:space="preserve">0002047256 - Oman</w:t>
            </w:r>
          </w:p>
        </w:tc>
        <w:tc>
          <w:tcPr>
            <w:tcW w:w="2400" w:type="dxa"/>
          </w:tcPr>
          <w:p>
            <w:r>
              <w:t xml:space="preserve">0002047256</w:t>
            </w:r>
          </w:p>
        </w:tc>
        <w:tc>
          <w:tcPr>
            <w:tcW w:w="2400" w:type="dxa"/>
          </w:tcPr>
          <w:p>
            <w:r>
              <w:t xml:space="preserve">Past</w:t>
            </w:r>
          </w:p>
        </w:tc>
        <w:tc>
          <w:tcPr>
            <w:tcW w:w="2400" w:type="dxa"/>
          </w:tcPr>
          <w:p>
            <w:r>
              <w:t xml:space="preserve">Oman</w:t>
            </w:r>
          </w:p>
        </w:tc>
        <w:tc>
          <w:tcPr>
            <w:tcW w:w="2400" w:type="dxa"/>
          </w:tcPr>
          <w:p>
            <w:r>
              <w:t xml:space="preserve"/>
            </w:r>
          </w:p>
        </w:tc>
        <w:tc>
          <w:tcPr>
            <w:tcW w:w="2400" w:type="dxa"/>
          </w:tcPr>
          <w:p>
            <w:r>
              <w:t xml:space="preserve">STATISTICS DIVISION</w:t>
            </w:r>
          </w:p>
        </w:tc>
        <w:tc>
          <w:tcPr>
            <w:tcW w:w="2400" w:type="dxa"/>
          </w:tcPr>
          <w:p>
            <w:r>
              <w:t xml:space="preserve">SD_RPTC_TO_ CONDUCT THE WS ON IMTS, MUSCAT, OMAN, 1416 APR</w:t>
            </w:r>
          </w:p>
        </w:tc>
        <w:tc>
          <w:tcPr>
            <w:tcW w:w="2400" w:type="dxa"/>
          </w:tcPr>
          <w:p>
            <w:r>
              <w:t xml:space="preserve"/>
            </w:r>
          </w:p>
        </w:tc>
        <w:tc>
          <w:tcPr>
            <w:tcW w:w="2400" w:type="dxa"/>
          </w:tcPr>
          <w:p>
            <w:r>
              <w:t xml:space="preserve">12 Apr 2025</w:t>
            </w:r>
          </w:p>
        </w:tc>
        <w:tc>
          <w:tcPr>
            <w:tcW w:w="2400" w:type="dxa"/>
          </w:tcPr>
          <w:p>
            <w:r>
              <w:t xml:space="preserve">17 Apr 2025</w:t>
            </w:r>
          </w:p>
        </w:tc>
        <w:tc>
          <w:tcPr>
            <w:tcW w:w="2400" w:type="dxa"/>
          </w:tcPr>
          <w:p>
            <w:r>
              <w:t xml:space="preserve"/>
            </w:r>
          </w:p>
        </w:tc>
        <w:tc>
          <w:tcPr>
            <w:tcW w:w="2400" w:type="dxa"/>
          </w:tcPr>
          <w:p>
            <w:r>
              <w:t xml:space="preserve"/>
            </w:r>
          </w:p>
        </w:tc>
      </w:tr>
      <w:tr>
        <w:tc>
          <w:tcPr>
            <w:tcW w:w="2400" w:type="dxa"/>
          </w:tcPr>
          <w:p>
            <w:r>
              <w:t xml:space="preserve">0002049295 - Oman</w:t>
            </w:r>
          </w:p>
        </w:tc>
        <w:tc>
          <w:tcPr>
            <w:tcW w:w="2400" w:type="dxa"/>
          </w:tcPr>
          <w:p>
            <w:r>
              <w:t xml:space="preserve">0002049295</w:t>
            </w:r>
          </w:p>
        </w:tc>
        <w:tc>
          <w:tcPr>
            <w:tcW w:w="2400" w:type="dxa"/>
          </w:tcPr>
          <w:p>
            <w:r>
              <w:t xml:space="preserve">Past</w:t>
            </w:r>
          </w:p>
        </w:tc>
        <w:tc>
          <w:tcPr>
            <w:tcW w:w="2400" w:type="dxa"/>
          </w:tcPr>
          <w:p>
            <w:r>
              <w:t xml:space="preserve">Oman</w:t>
            </w:r>
          </w:p>
        </w:tc>
        <w:tc>
          <w:tcPr>
            <w:tcW w:w="2400" w:type="dxa"/>
          </w:tcPr>
          <w:p>
            <w:r>
              <w:t xml:space="preserve"/>
            </w:r>
          </w:p>
        </w:tc>
        <w:tc>
          <w:tcPr>
            <w:tcW w:w="2400" w:type="dxa"/>
          </w:tcPr>
          <w:p>
            <w:r>
              <w:t xml:space="preserve">STATISTICS DIVISION</w:t>
            </w:r>
          </w:p>
        </w:tc>
        <w:tc>
          <w:tcPr>
            <w:tcW w:w="2400" w:type="dxa"/>
          </w:tcPr>
          <w:p>
            <w:r>
              <w:t xml:space="preserve">SD_RPTC_TO_CONDUCT THE WS ON IMTS, MUSCAT, OMAN, 1416 APR</w:t>
            </w:r>
          </w:p>
        </w:tc>
        <w:tc>
          <w:tcPr>
            <w:tcW w:w="2400" w:type="dxa"/>
          </w:tcPr>
          <w:p>
            <w:r>
              <w:t xml:space="preserve"/>
            </w:r>
          </w:p>
        </w:tc>
        <w:tc>
          <w:tcPr>
            <w:tcW w:w="2400" w:type="dxa"/>
          </w:tcPr>
          <w:p>
            <w:r>
              <w:t xml:space="preserve">12 Apr 2025</w:t>
            </w:r>
          </w:p>
        </w:tc>
        <w:tc>
          <w:tcPr>
            <w:tcW w:w="2400" w:type="dxa"/>
          </w:tcPr>
          <w:p>
            <w:r>
              <w:t xml:space="preserve">17 Apr 2025</w:t>
            </w:r>
          </w:p>
        </w:tc>
        <w:tc>
          <w:tcPr>
            <w:tcW w:w="2400" w:type="dxa"/>
          </w:tcPr>
          <w:p>
            <w:r>
              <w:t xml:space="preserve"/>
            </w:r>
          </w:p>
        </w:tc>
        <w:tc>
          <w:tcPr>
            <w:tcW w:w="2400" w:type="dxa"/>
          </w:tcPr>
          <w:p>
            <w:r>
              <w:t xml:space="preserve"/>
            </w:r>
          </w:p>
        </w:tc>
      </w:tr>
      <w:tr>
        <w:tc>
          <w:tcPr>
            <w:tcW w:w="2400" w:type="dxa"/>
          </w:tcPr>
          <w:p>
            <w:r>
              <w:t xml:space="preserve">0002296770 - Panama</w:t>
            </w:r>
          </w:p>
        </w:tc>
        <w:tc>
          <w:tcPr>
            <w:tcW w:w="2400" w:type="dxa"/>
          </w:tcPr>
          <w:p>
            <w:r>
              <w:t xml:space="preserve">0002296770</w:t>
            </w:r>
          </w:p>
        </w:tc>
        <w:tc>
          <w:tcPr>
            <w:tcW w:w="2400" w:type="dxa"/>
          </w:tcPr>
          <w:p>
            <w:r>
              <w:t xml:space="preserve">Past</w:t>
            </w:r>
          </w:p>
        </w:tc>
        <w:tc>
          <w:tcPr>
            <w:tcW w:w="2400" w:type="dxa"/>
          </w:tcPr>
          <w:p>
            <w:r>
              <w:t xml:space="preserve">Panama</w:t>
            </w:r>
          </w:p>
        </w:tc>
        <w:tc>
          <w:tcPr>
            <w:tcW w:w="2400" w:type="dxa"/>
          </w:tcPr>
          <w:p>
            <w:r>
              <w:t xml:space="preserve"/>
            </w:r>
          </w:p>
        </w:tc>
        <w:tc>
          <w:tcPr>
            <w:tcW w:w="2400" w:type="dxa"/>
          </w:tcPr>
          <w:p>
            <w:r>
              <w:t xml:space="preserve">STATISTICS DIVISION</w:t>
            </w:r>
          </w:p>
        </w:tc>
        <w:tc>
          <w:tcPr>
            <w:tcW w:w="2400" w:type="dxa"/>
          </w:tcPr>
          <w:p>
            <w:r>
              <w:t xml:space="preserve">XB/SD_EXPERT_FAO_GBEP_BIOENERGY_WEEK_PANAMA_PANAMA</w:t>
            </w:r>
          </w:p>
        </w:tc>
        <w:tc>
          <w:tcPr>
            <w:tcW w:w="2400" w:type="dxa"/>
          </w:tcPr>
          <w:p>
            <w:r>
              <w:t xml:space="preserve"/>
            </w:r>
          </w:p>
        </w:tc>
        <w:tc>
          <w:tcPr>
            <w:tcW w:w="2400" w:type="dxa"/>
          </w:tcPr>
          <w:p>
            <w:r>
              <w:t xml:space="preserve">21 Jun 2026</w:t>
            </w:r>
          </w:p>
        </w:tc>
        <w:tc>
          <w:tcPr>
            <w:tcW w:w="2400" w:type="dxa"/>
          </w:tcPr>
          <w:p>
            <w:r>
              <w:t xml:space="preserve">28 Jun 2026</w:t>
            </w:r>
          </w:p>
        </w:tc>
        <w:tc>
          <w:tcPr>
            <w:tcW w:w="2400" w:type="dxa"/>
          </w:tcPr>
          <w:p>
            <w:r>
              <w:t xml:space="preserve"/>
            </w:r>
          </w:p>
        </w:tc>
        <w:tc>
          <w:tcPr>
            <w:tcW w:w="2400" w:type="dxa"/>
          </w:tcPr>
          <w:p>
            <w:r>
              <w:t xml:space="preserve"/>
            </w:r>
          </w:p>
        </w:tc>
      </w:tr>
      <w:tr>
        <w:tc>
          <w:tcPr>
            <w:tcW w:w="2400" w:type="dxa"/>
          </w:tcPr>
          <w:p>
            <w:r>
              <w:t xml:space="preserve">0002306432 - Panama</w:t>
            </w:r>
          </w:p>
        </w:tc>
        <w:tc>
          <w:tcPr>
            <w:tcW w:w="2400" w:type="dxa"/>
          </w:tcPr>
          <w:p>
            <w:r>
              <w:t xml:space="preserve">0002306432</w:t>
            </w:r>
          </w:p>
        </w:tc>
        <w:tc>
          <w:tcPr>
            <w:tcW w:w="2400" w:type="dxa"/>
          </w:tcPr>
          <w:p>
            <w:r>
              <w:t xml:space="preserve">Past</w:t>
            </w:r>
          </w:p>
        </w:tc>
        <w:tc>
          <w:tcPr>
            <w:tcW w:w="2400" w:type="dxa"/>
          </w:tcPr>
          <w:p>
            <w:r>
              <w:t xml:space="preserve">Panama</w:t>
            </w:r>
          </w:p>
        </w:tc>
        <w:tc>
          <w:tcPr>
            <w:tcW w:w="2400" w:type="dxa"/>
          </w:tcPr>
          <w:p>
            <w:r>
              <w:t xml:space="preserve"/>
            </w:r>
          </w:p>
        </w:tc>
        <w:tc>
          <w:tcPr>
            <w:tcW w:w="2400" w:type="dxa"/>
          </w:tcPr>
          <w:p>
            <w:r>
              <w:t xml:space="preserve">DIVISION FOR SUSTAINABLE DEVELOPMENT GOALS</w:t>
            </w:r>
          </w:p>
        </w:tc>
        <w:tc>
          <w:tcPr>
            <w:tcW w:w="2400" w:type="dxa"/>
          </w:tcPr>
          <w:p>
            <w:r>
              <w:t xml:space="preserve">DESADSD/RPTC SUBSTANTIVE SUPPORT TO CAP BLDG SDG6</w:t>
            </w:r>
          </w:p>
        </w:tc>
        <w:tc>
          <w:tcPr>
            <w:tcW w:w="2400" w:type="dxa"/>
          </w:tcPr>
          <w:p>
            <w:r>
              <w:t xml:space="preserve"/>
            </w:r>
          </w:p>
        </w:tc>
        <w:tc>
          <w:tcPr>
            <w:tcW w:w="2400" w:type="dxa"/>
          </w:tcPr>
          <w:p>
            <w:r>
              <w:t xml:space="preserve">28 Jun 2026</w:t>
            </w:r>
          </w:p>
        </w:tc>
        <w:tc>
          <w:tcPr>
            <w:tcW w:w="2400" w:type="dxa"/>
          </w:tcPr>
          <w:p>
            <w:r>
              <w:t xml:space="preserve">02 Jul 2026</w:t>
            </w:r>
          </w:p>
        </w:tc>
        <w:tc>
          <w:tcPr>
            <w:tcW w:w="2400" w:type="dxa"/>
          </w:tcPr>
          <w:p>
            <w:r>
              <w:t xml:space="preserve"/>
            </w:r>
          </w:p>
        </w:tc>
        <w:tc>
          <w:tcPr>
            <w:tcW w:w="2400" w:type="dxa"/>
          </w:tcPr>
          <w:p>
            <w:r>
              <w:t xml:space="preserve"/>
            </w:r>
          </w:p>
        </w:tc>
      </w:tr>
      <w:tr>
        <w:tc>
          <w:tcPr>
            <w:tcW w:w="2400" w:type="dxa"/>
          </w:tcPr>
          <w:p>
            <w:r>
              <w:t xml:space="preserve">0002249998 - Papua New Guinea</w:t>
            </w:r>
          </w:p>
        </w:tc>
        <w:tc>
          <w:tcPr>
            <w:tcW w:w="2400" w:type="dxa"/>
          </w:tcPr>
          <w:p>
            <w:r>
              <w:t xml:space="preserve">0002249998</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DIVISION FOR INCLUSIVE SOCIAL DEVELOPMENT</w:t>
            </w:r>
          </w:p>
        </w:tc>
        <w:tc>
          <w:tcPr>
            <w:tcW w:w="2400" w:type="dxa"/>
          </w:tcPr>
          <w:p>
            <w:r>
              <w:t xml:space="preserve">LEAD A TECHNICAL WORKSHOP ON SOCIAL PROTECTION IN PNG</w:t>
            </w:r>
          </w:p>
        </w:tc>
        <w:tc>
          <w:tcPr>
            <w:tcW w:w="2400" w:type="dxa"/>
          </w:tcPr>
          <w:p>
            <w:r>
              <w:t xml:space="preserve"/>
            </w:r>
          </w:p>
        </w:tc>
        <w:tc>
          <w:tcPr>
            <w:tcW w:w="2400" w:type="dxa"/>
          </w:tcPr>
          <w:p>
            <w:r>
              <w:t xml:space="preserve">24 Apr 2026</w:t>
            </w:r>
          </w:p>
        </w:tc>
        <w:tc>
          <w:tcPr>
            <w:tcW w:w="2400" w:type="dxa"/>
          </w:tcPr>
          <w:p>
            <w:r>
              <w:t xml:space="preserve">03 May 2026</w:t>
            </w:r>
          </w:p>
        </w:tc>
        <w:tc>
          <w:tcPr>
            <w:tcW w:w="2400" w:type="dxa"/>
          </w:tcPr>
          <w:p>
            <w:r>
              <w:t xml:space="preserve">Country standardized: 'Pap. New Guinea' -&gt; 'Papua New Guinea'.</w:t>
            </w:r>
          </w:p>
        </w:tc>
        <w:tc>
          <w:tcPr>
            <w:tcW w:w="2400" w:type="dxa"/>
          </w:tcPr>
          <w:p>
            <w:r>
              <w:t xml:space="preserve"/>
            </w:r>
          </w:p>
        </w:tc>
      </w:tr>
      <w:tr>
        <w:tc>
          <w:tcPr>
            <w:tcW w:w="2400" w:type="dxa"/>
          </w:tcPr>
          <w:p>
            <w:r>
              <w:t xml:space="preserve">0002250068 - Papua New Guinea</w:t>
            </w:r>
          </w:p>
        </w:tc>
        <w:tc>
          <w:tcPr>
            <w:tcW w:w="2400" w:type="dxa"/>
          </w:tcPr>
          <w:p>
            <w:r>
              <w:t xml:space="preserve">0002250068</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DIVISION FOR INCLUSIVE SOCIAL DEVELOPMENT</w:t>
            </w:r>
          </w:p>
        </w:tc>
        <w:tc>
          <w:tcPr>
            <w:tcW w:w="2400" w:type="dxa"/>
          </w:tcPr>
          <w:p>
            <w:r>
              <w:t xml:space="preserve">DELIVERING TECHNICAL WORKSHOP ON SOCIAL PROTECTION</w:t>
            </w:r>
          </w:p>
        </w:tc>
        <w:tc>
          <w:tcPr>
            <w:tcW w:w="2400" w:type="dxa"/>
          </w:tcPr>
          <w:p>
            <w:r>
              <w:t xml:space="preserve"/>
            </w:r>
          </w:p>
        </w:tc>
        <w:tc>
          <w:tcPr>
            <w:tcW w:w="2400" w:type="dxa"/>
          </w:tcPr>
          <w:p>
            <w:r>
              <w:t xml:space="preserve">24 Apr 2026</w:t>
            </w:r>
          </w:p>
        </w:tc>
        <w:tc>
          <w:tcPr>
            <w:tcW w:w="2400" w:type="dxa"/>
          </w:tcPr>
          <w:p>
            <w:r>
              <w:t xml:space="preserve">03 May 2026</w:t>
            </w:r>
          </w:p>
        </w:tc>
        <w:tc>
          <w:tcPr>
            <w:tcW w:w="2400" w:type="dxa"/>
          </w:tcPr>
          <w:p>
            <w:r>
              <w:t xml:space="preserve">Country standardized: 'Pap. New Guinea' -&gt; 'Papua New Guinea'.</w:t>
            </w:r>
          </w:p>
        </w:tc>
        <w:tc>
          <w:tcPr>
            <w:tcW w:w="2400" w:type="dxa"/>
          </w:tcPr>
          <w:p>
            <w:r>
              <w:t xml:space="preserve"/>
            </w:r>
          </w:p>
        </w:tc>
      </w:tr>
      <w:tr>
        <w:tc>
          <w:tcPr>
            <w:tcW w:w="2400" w:type="dxa"/>
          </w:tcPr>
          <w:p>
            <w:r>
              <w:t xml:space="preserve">0002263832 - Papua New Guinea</w:t>
            </w:r>
          </w:p>
        </w:tc>
        <w:tc>
          <w:tcPr>
            <w:tcW w:w="2400" w:type="dxa"/>
          </w:tcPr>
          <w:p>
            <w:r>
              <w:t xml:space="preserve">0002263832</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STATISTICS DIVISION</w:t>
            </w:r>
          </w:p>
        </w:tc>
        <w:tc>
          <w:tcPr>
            <w:tcW w:w="2400" w:type="dxa"/>
          </w:tcPr>
          <w:p>
            <w:r>
              <w:t xml:space="preserve">TO SERVE AS A RESOURCE PERSON FOR THE WORKSHOP</w:t>
            </w:r>
          </w:p>
        </w:tc>
        <w:tc>
          <w:tcPr>
            <w:tcW w:w="2400" w:type="dxa"/>
          </w:tcPr>
          <w:p>
            <w:r>
              <w:t xml:space="preserve"/>
            </w:r>
          </w:p>
        </w:tc>
        <w:tc>
          <w:tcPr>
            <w:tcW w:w="2400" w:type="dxa"/>
          </w:tcPr>
          <w:p>
            <w:r>
              <w:t xml:space="preserve">25 Apr 2026</w:t>
            </w:r>
          </w:p>
        </w:tc>
        <w:tc>
          <w:tcPr>
            <w:tcW w:w="2400" w:type="dxa"/>
          </w:tcPr>
          <w:p>
            <w:r>
              <w:t xml:space="preserve">03 May 2026</w:t>
            </w:r>
          </w:p>
        </w:tc>
        <w:tc>
          <w:tcPr>
            <w:tcW w:w="2400" w:type="dxa"/>
          </w:tcPr>
          <w:p>
            <w:r>
              <w:t xml:space="preserve">Country standardized: 'Pap. New Guinea' -&gt; 'Papua New Guinea'.</w:t>
            </w:r>
          </w:p>
        </w:tc>
        <w:tc>
          <w:tcPr>
            <w:tcW w:w="2400" w:type="dxa"/>
          </w:tcPr>
          <w:p>
            <w:r>
              <w:t xml:space="preserve"/>
            </w:r>
          </w:p>
        </w:tc>
      </w:tr>
      <w:tr>
        <w:tc>
          <w:tcPr>
            <w:tcW w:w="2400" w:type="dxa"/>
          </w:tcPr>
          <w:p>
            <w:r>
              <w:t xml:space="preserve">0002266941 - Papua New Guinea</w:t>
            </w:r>
          </w:p>
        </w:tc>
        <w:tc>
          <w:tcPr>
            <w:tcW w:w="2400" w:type="dxa"/>
          </w:tcPr>
          <w:p>
            <w:r>
              <w:t xml:space="preserve">0002266941</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STATISTICS DIVISION</w:t>
            </w:r>
          </w:p>
        </w:tc>
        <w:tc>
          <w:tcPr>
            <w:tcW w:w="2400" w:type="dxa"/>
          </w:tcPr>
          <w:p>
            <w:r>
              <w:t xml:space="preserve">XB/SD_EXPERT_PACIFIC_SIDS_SYMPOSIUM_WS_PT_MORESBY_PNG</w:t>
            </w:r>
          </w:p>
        </w:tc>
        <w:tc>
          <w:tcPr>
            <w:tcW w:w="2400" w:type="dxa"/>
          </w:tcPr>
          <w:p>
            <w:r>
              <w:t xml:space="preserve"/>
            </w:r>
          </w:p>
        </w:tc>
        <w:tc>
          <w:tcPr>
            <w:tcW w:w="2400" w:type="dxa"/>
          </w:tcPr>
          <w:p>
            <w:r>
              <w:t xml:space="preserve">25 Apr 2026</w:t>
            </w:r>
          </w:p>
        </w:tc>
        <w:tc>
          <w:tcPr>
            <w:tcW w:w="2400" w:type="dxa"/>
          </w:tcPr>
          <w:p>
            <w:r>
              <w:t xml:space="preserve">03 May 2026</w:t>
            </w:r>
          </w:p>
        </w:tc>
        <w:tc>
          <w:tcPr>
            <w:tcW w:w="2400" w:type="dxa"/>
          </w:tcPr>
          <w:p>
            <w:r>
              <w:t xml:space="preserve">Country standardized: 'Pap. New Guinea' -&gt; 'Papua New Guinea'.</w:t>
            </w:r>
          </w:p>
        </w:tc>
        <w:tc>
          <w:tcPr>
            <w:tcW w:w="2400" w:type="dxa"/>
          </w:tcPr>
          <w:p>
            <w:r>
              <w:t xml:space="preserve"/>
            </w:r>
          </w:p>
        </w:tc>
      </w:tr>
      <w:tr>
        <w:tc>
          <w:tcPr>
            <w:tcW w:w="2400" w:type="dxa"/>
          </w:tcPr>
          <w:p>
            <w:r>
              <w:t xml:space="preserve">0002267438 - Papua New Guinea</w:t>
            </w:r>
          </w:p>
        </w:tc>
        <w:tc>
          <w:tcPr>
            <w:tcW w:w="2400" w:type="dxa"/>
          </w:tcPr>
          <w:p>
            <w:r>
              <w:t xml:space="preserve">0002267438</w:t>
            </w:r>
          </w:p>
        </w:tc>
        <w:tc>
          <w:tcPr>
            <w:tcW w:w="2400" w:type="dxa"/>
          </w:tcPr>
          <w:p>
            <w:r>
              <w:t xml:space="preserve">Past</w:t>
            </w:r>
          </w:p>
        </w:tc>
        <w:tc>
          <w:tcPr>
            <w:tcW w:w="2400" w:type="dxa"/>
          </w:tcPr>
          <w:p>
            <w:r>
              <w:t xml:space="preserve">Papua New Guinea</w:t>
            </w:r>
          </w:p>
        </w:tc>
        <w:tc>
          <w:tcPr>
            <w:tcW w:w="2400" w:type="dxa"/>
          </w:tcPr>
          <w:p>
            <w:r>
              <w:t xml:space="preserve"/>
            </w:r>
          </w:p>
        </w:tc>
        <w:tc>
          <w:tcPr>
            <w:tcW w:w="2400" w:type="dxa"/>
          </w:tcPr>
          <w:p>
            <w:r>
              <w:t xml:space="preserve">DIVISION FOR SUSTAINABLE DEVELOPMENT GOALS</w:t>
            </w:r>
          </w:p>
        </w:tc>
        <w:tc>
          <w:tcPr>
            <w:tcW w:w="2400" w:type="dxa"/>
          </w:tcPr>
          <w:p>
            <w:r>
              <w:t xml:space="preserve">PACIFIC SIDS REGIONAL SYMPOSIUM &amp; TRAINING</w:t>
            </w:r>
          </w:p>
        </w:tc>
        <w:tc>
          <w:tcPr>
            <w:tcW w:w="2400" w:type="dxa"/>
          </w:tcPr>
          <w:p>
            <w:r>
              <w:t xml:space="preserve"/>
            </w:r>
          </w:p>
        </w:tc>
        <w:tc>
          <w:tcPr>
            <w:tcW w:w="2400" w:type="dxa"/>
          </w:tcPr>
          <w:p>
            <w:r>
              <w:t xml:space="preserve">25 Apr 2026</w:t>
            </w:r>
          </w:p>
        </w:tc>
        <w:tc>
          <w:tcPr>
            <w:tcW w:w="2400" w:type="dxa"/>
          </w:tcPr>
          <w:p>
            <w:r>
              <w:t xml:space="preserve">03 May 2026</w:t>
            </w:r>
          </w:p>
        </w:tc>
        <w:tc>
          <w:tcPr>
            <w:tcW w:w="2400" w:type="dxa"/>
          </w:tcPr>
          <w:p>
            <w:r>
              <w:t xml:space="preserve">Country standardized: 'Pap. New Guinea' -&gt; 'Papua New Guinea'.</w:t>
            </w:r>
          </w:p>
        </w:tc>
        <w:tc>
          <w:tcPr>
            <w:tcW w:w="2400" w:type="dxa"/>
          </w:tcPr>
          <w:p>
            <w:r>
              <w:t xml:space="preserve"/>
            </w:r>
          </w:p>
        </w:tc>
      </w:tr>
      <w:tr>
        <w:tc>
          <w:tcPr>
            <w:tcW w:w="2400" w:type="dxa"/>
          </w:tcPr>
          <w:p>
            <w:r>
              <w:t xml:space="preserve">0002088809 - Peru</w:t>
            </w:r>
          </w:p>
        </w:tc>
        <w:tc>
          <w:tcPr>
            <w:tcW w:w="2400" w:type="dxa"/>
          </w:tcPr>
          <w:p>
            <w:r>
              <w:t xml:space="preserve">0002088809</w:t>
            </w:r>
          </w:p>
        </w:tc>
        <w:tc>
          <w:tcPr>
            <w:tcW w:w="2400" w:type="dxa"/>
          </w:tcPr>
          <w:p>
            <w:r>
              <w:t xml:space="preserve">Past</w:t>
            </w:r>
          </w:p>
        </w:tc>
        <w:tc>
          <w:tcPr>
            <w:tcW w:w="2400" w:type="dxa"/>
          </w:tcPr>
          <w:p>
            <w:r>
              <w:t xml:space="preserve">Peru</w:t>
            </w:r>
          </w:p>
        </w:tc>
        <w:tc>
          <w:tcPr>
            <w:tcW w:w="2400" w:type="dxa"/>
          </w:tcPr>
          <w:p>
            <w:r>
              <w:t xml:space="preserve"/>
            </w:r>
          </w:p>
        </w:tc>
        <w:tc>
          <w:tcPr>
            <w:tcW w:w="2400" w:type="dxa"/>
          </w:tcPr>
          <w:p>
            <w:r>
              <w:t xml:space="preserve">DIVISION FOR INCLUSIVE SOCIAL DEVELOPMENT</w:t>
            </w:r>
          </w:p>
        </w:tc>
        <w:tc>
          <w:tcPr>
            <w:tcW w:w="2400" w:type="dxa"/>
          </w:tcPr>
          <w:p>
            <w:r>
              <w:t xml:space="preserve">DISD/XB_TO ATTEND COMMEMORATIVE EVENT 25TH ANNIVERSARY FIMI</w:t>
            </w:r>
          </w:p>
        </w:tc>
        <w:tc>
          <w:tcPr>
            <w:tcW w:w="2400" w:type="dxa"/>
          </w:tcPr>
          <w:p>
            <w:r>
              <w:t xml:space="preserve"/>
            </w:r>
          </w:p>
        </w:tc>
        <w:tc>
          <w:tcPr>
            <w:tcW w:w="2400" w:type="dxa"/>
          </w:tcPr>
          <w:p>
            <w:r>
              <w:t xml:space="preserve">19 Jun 2025</w:t>
            </w:r>
          </w:p>
        </w:tc>
        <w:tc>
          <w:tcPr>
            <w:tcW w:w="2400" w:type="dxa"/>
          </w:tcPr>
          <w:p>
            <w:r>
              <w:t xml:space="preserve">23 Jun 2025</w:t>
            </w:r>
          </w:p>
        </w:tc>
        <w:tc>
          <w:tcPr>
            <w:tcW w:w="2400" w:type="dxa"/>
          </w:tcPr>
          <w:p>
            <w:r>
              <w:t xml:space="preserve"/>
            </w:r>
          </w:p>
        </w:tc>
        <w:tc>
          <w:tcPr>
            <w:tcW w:w="2400" w:type="dxa"/>
          </w:tcPr>
          <w:p>
            <w:r>
              <w:t xml:space="preserve"/>
            </w:r>
          </w:p>
        </w:tc>
      </w:tr>
      <w:tr>
        <w:tc>
          <w:tcPr>
            <w:tcW w:w="2400" w:type="dxa"/>
          </w:tcPr>
          <w:p>
            <w:r>
              <w:t xml:space="preserve">0002068670 - Philippines</w:t>
            </w:r>
          </w:p>
        </w:tc>
        <w:tc>
          <w:tcPr>
            <w:tcW w:w="2400" w:type="dxa"/>
          </w:tcPr>
          <w:p>
            <w:r>
              <w:t xml:space="preserve">0002068670</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STATISTICS DIVISION</w:t>
            </w:r>
          </w:p>
        </w:tc>
        <w:tc>
          <w:tcPr>
            <w:tcW w:w="2400" w:type="dxa"/>
          </w:tcPr>
          <w:p>
            <w:r>
              <w:t xml:space="preserve">NO COST TRAVEL/SDTO ATTEND TRAINING/WS IN MANILA, PHILIPP.</w:t>
            </w:r>
          </w:p>
        </w:tc>
        <w:tc>
          <w:tcPr>
            <w:tcW w:w="2400" w:type="dxa"/>
          </w:tcPr>
          <w:p>
            <w:r>
              <w:t xml:space="preserve"/>
            </w:r>
          </w:p>
        </w:tc>
        <w:tc>
          <w:tcPr>
            <w:tcW w:w="2400" w:type="dxa"/>
          </w:tcPr>
          <w:p>
            <w:r>
              <w:t xml:space="preserve">16 May 2025</w:t>
            </w:r>
          </w:p>
        </w:tc>
        <w:tc>
          <w:tcPr>
            <w:tcW w:w="2400" w:type="dxa"/>
          </w:tcPr>
          <w:p>
            <w:r>
              <w:t xml:space="preserve">24 May 2025</w:t>
            </w:r>
          </w:p>
        </w:tc>
        <w:tc>
          <w:tcPr>
            <w:tcW w:w="2400" w:type="dxa"/>
          </w:tcPr>
          <w:p>
            <w:r>
              <w:t xml:space="preserve"/>
            </w:r>
          </w:p>
        </w:tc>
        <w:tc>
          <w:tcPr>
            <w:tcW w:w="2400" w:type="dxa"/>
          </w:tcPr>
          <w:p>
            <w:r>
              <w:t xml:space="preserve"/>
            </w:r>
          </w:p>
        </w:tc>
      </w:tr>
      <w:tr>
        <w:tc>
          <w:tcPr>
            <w:tcW w:w="2400" w:type="dxa"/>
          </w:tcPr>
          <w:p>
            <w:r>
              <w:t xml:space="preserve">0002266037 - Philippines</w:t>
            </w:r>
          </w:p>
        </w:tc>
        <w:tc>
          <w:tcPr>
            <w:tcW w:w="2400" w:type="dxa"/>
          </w:tcPr>
          <w:p>
            <w:r>
              <w:t xml:space="preserve">0002266037</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POPULATION DIVISION</w:t>
            </w:r>
          </w:p>
        </w:tc>
        <w:tc>
          <w:tcPr>
            <w:tcW w:w="2400" w:type="dxa"/>
          </w:tcPr>
          <w:p>
            <w:r>
              <w:t xml:space="preserve">GLOBAL WORKSHOP ON HARMONIZATION OF MORTALITY PIPELINES</w:t>
            </w:r>
          </w:p>
        </w:tc>
        <w:tc>
          <w:tcPr>
            <w:tcW w:w="2400" w:type="dxa"/>
          </w:tcPr>
          <w:p>
            <w:r>
              <w:t xml:space="preserve"/>
            </w:r>
          </w:p>
        </w:tc>
        <w:tc>
          <w:tcPr>
            <w:tcW w:w="2400" w:type="dxa"/>
          </w:tcPr>
          <w:p>
            <w:r>
              <w:t xml:space="preserve">26 Apr 2026</w:t>
            </w:r>
          </w:p>
        </w:tc>
        <w:tc>
          <w:tcPr>
            <w:tcW w:w="2400" w:type="dxa"/>
          </w:tcPr>
          <w:p>
            <w:r>
              <w:t xml:space="preserve">01 May 2026</w:t>
            </w:r>
          </w:p>
        </w:tc>
        <w:tc>
          <w:tcPr>
            <w:tcW w:w="2400" w:type="dxa"/>
          </w:tcPr>
          <w:p>
            <w:r>
              <w:t xml:space="preserve"/>
            </w:r>
          </w:p>
        </w:tc>
        <w:tc>
          <w:tcPr>
            <w:tcW w:w="2400" w:type="dxa"/>
          </w:tcPr>
          <w:p>
            <w:r>
              <w:t xml:space="preserve"/>
            </w:r>
          </w:p>
        </w:tc>
      </w:tr>
      <w:tr>
        <w:tc>
          <w:tcPr>
            <w:tcW w:w="2400" w:type="dxa"/>
          </w:tcPr>
          <w:p>
            <w:r>
              <w:t xml:space="preserve">0002266154 - Philippines</w:t>
            </w:r>
          </w:p>
        </w:tc>
        <w:tc>
          <w:tcPr>
            <w:tcW w:w="2400" w:type="dxa"/>
          </w:tcPr>
          <w:p>
            <w:r>
              <w:t xml:space="preserve">0002266154</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POPULATION DIVISION</w:t>
            </w:r>
          </w:p>
        </w:tc>
        <w:tc>
          <w:tcPr>
            <w:tcW w:w="2400" w:type="dxa"/>
          </w:tcPr>
          <w:p>
            <w:r>
              <w:t xml:space="preserve">WSHOP ON HARMONIZATION OF MORTALITY PIPELINES,2830APR2026</w:t>
            </w:r>
          </w:p>
        </w:tc>
        <w:tc>
          <w:tcPr>
            <w:tcW w:w="2400" w:type="dxa"/>
          </w:tcPr>
          <w:p>
            <w:r>
              <w:t xml:space="preserve"/>
            </w:r>
          </w:p>
        </w:tc>
        <w:tc>
          <w:tcPr>
            <w:tcW w:w="2400" w:type="dxa"/>
          </w:tcPr>
          <w:p>
            <w:r>
              <w:t xml:space="preserve">26 Apr 2026</w:t>
            </w:r>
          </w:p>
        </w:tc>
        <w:tc>
          <w:tcPr>
            <w:tcW w:w="2400" w:type="dxa"/>
          </w:tcPr>
          <w:p>
            <w:r>
              <w:t xml:space="preserve">01 May 2026</w:t>
            </w:r>
          </w:p>
        </w:tc>
        <w:tc>
          <w:tcPr>
            <w:tcW w:w="2400" w:type="dxa"/>
          </w:tcPr>
          <w:p>
            <w:r>
              <w:t xml:space="preserve"/>
            </w:r>
          </w:p>
        </w:tc>
        <w:tc>
          <w:tcPr>
            <w:tcW w:w="2400" w:type="dxa"/>
          </w:tcPr>
          <w:p>
            <w:r>
              <w:t xml:space="preserve"/>
            </w:r>
          </w:p>
        </w:tc>
      </w:tr>
      <w:tr>
        <w:tc>
          <w:tcPr>
            <w:tcW w:w="2400" w:type="dxa"/>
          </w:tcPr>
          <w:p>
            <w:r>
              <w:t xml:space="preserve">0002281442 - Philippines</w:t>
            </w:r>
          </w:p>
        </w:tc>
        <w:tc>
          <w:tcPr>
            <w:tcW w:w="2400" w:type="dxa"/>
          </w:tcPr>
          <w:p>
            <w:r>
              <w:t xml:space="preserve">0002281442</w:t>
            </w:r>
          </w:p>
        </w:tc>
        <w:tc>
          <w:tcPr>
            <w:tcW w:w="2400" w:type="dxa"/>
          </w:tcPr>
          <w:p>
            <w:r>
              <w:t xml:space="preserve">Past</w:t>
            </w:r>
          </w:p>
        </w:tc>
        <w:tc>
          <w:tcPr>
            <w:tcW w:w="2400" w:type="dxa"/>
          </w:tcPr>
          <w:p>
            <w:r>
              <w:t xml:space="preserve">Philippines</w:t>
            </w:r>
          </w:p>
        </w:tc>
        <w:tc>
          <w:tcPr>
            <w:tcW w:w="2400" w:type="dxa"/>
          </w:tcPr>
          <w:p>
            <w:r>
              <w:t xml:space="preserve"/>
            </w:r>
          </w:p>
        </w:tc>
        <w:tc>
          <w:tcPr>
            <w:tcW w:w="2400" w:type="dxa"/>
          </w:tcPr>
          <w:p>
            <w:r>
              <w:t xml:space="preserve">DIVISION FOR SUSTAINABLE DEVELOPMENT GOALS</w:t>
            </w:r>
          </w:p>
        </w:tc>
        <w:tc>
          <w:tcPr>
            <w:tcW w:w="2400" w:type="dxa"/>
          </w:tcPr>
          <w:p>
            <w:r>
              <w:t xml:space="preserve">ADBASIAPACIFIC TRANSPORT FORUM, 1922MAY, MANILA</w:t>
            </w:r>
          </w:p>
        </w:tc>
        <w:tc>
          <w:tcPr>
            <w:tcW w:w="2400" w:type="dxa"/>
          </w:tcPr>
          <w:p>
            <w:r>
              <w:t xml:space="preserve"/>
            </w:r>
          </w:p>
        </w:tc>
        <w:tc>
          <w:tcPr>
            <w:tcW w:w="2400" w:type="dxa"/>
          </w:tcPr>
          <w:p>
            <w:r>
              <w:t xml:space="preserve">16 May 2026</w:t>
            </w:r>
          </w:p>
        </w:tc>
        <w:tc>
          <w:tcPr>
            <w:tcW w:w="2400" w:type="dxa"/>
          </w:tcPr>
          <w:p>
            <w:r>
              <w:t xml:space="preserve">23 May 2026</w:t>
            </w:r>
          </w:p>
        </w:tc>
        <w:tc>
          <w:tcPr>
            <w:tcW w:w="2400" w:type="dxa"/>
          </w:tcPr>
          <w:p>
            <w:r>
              <w:t xml:space="preserve"/>
            </w:r>
          </w:p>
        </w:tc>
        <w:tc>
          <w:tcPr>
            <w:tcW w:w="2400" w:type="dxa"/>
          </w:tcPr>
          <w:p>
            <w:r>
              <w:t xml:space="preserve"/>
            </w:r>
          </w:p>
        </w:tc>
      </w:tr>
      <w:tr>
        <w:tc>
          <w:tcPr>
            <w:tcW w:w="2400" w:type="dxa"/>
          </w:tcPr>
          <w:p>
            <w:r>
              <w:t xml:space="preserve">0002074031 - Portugal</w:t>
            </w:r>
          </w:p>
        </w:tc>
        <w:tc>
          <w:tcPr>
            <w:tcW w:w="2400" w:type="dxa"/>
          </w:tcPr>
          <w:p>
            <w:r>
              <w:t xml:space="preserve">0002074031</w:t>
            </w:r>
          </w:p>
        </w:tc>
        <w:tc>
          <w:tcPr>
            <w:tcW w:w="2400" w:type="dxa"/>
          </w:tcPr>
          <w:p>
            <w:r>
              <w:t xml:space="preserve">Past</w:t>
            </w:r>
          </w:p>
        </w:tc>
        <w:tc>
          <w:tcPr>
            <w:tcW w:w="2400" w:type="dxa"/>
          </w:tcPr>
          <w:p>
            <w:r>
              <w:t xml:space="preserve">Portugal</w:t>
            </w:r>
          </w:p>
        </w:tc>
        <w:tc>
          <w:tcPr>
            <w:tcW w:w="2400" w:type="dxa"/>
          </w:tcPr>
          <w:p>
            <w:r>
              <w:t xml:space="preserve"/>
            </w:r>
          </w:p>
        </w:tc>
        <w:tc>
          <w:tcPr>
            <w:tcW w:w="2400" w:type="dxa"/>
          </w:tcPr>
          <w:p>
            <w:r>
              <w:t xml:space="preserve">STATISTICS DIVISION</w:t>
            </w:r>
          </w:p>
        </w:tc>
        <w:tc>
          <w:tcPr>
            <w:tcW w:w="2400" w:type="dxa"/>
          </w:tcPr>
          <w:p>
            <w:r>
              <w:t xml:space="preserve">ORGANISE MEETING ON HANDBOOK REVISION</w:t>
            </w:r>
          </w:p>
        </w:tc>
        <w:tc>
          <w:tcPr>
            <w:tcW w:w="2400" w:type="dxa"/>
          </w:tcPr>
          <w:p>
            <w:r>
              <w:t xml:space="preserve"/>
            </w:r>
          </w:p>
        </w:tc>
        <w:tc>
          <w:tcPr>
            <w:tcW w:w="2400" w:type="dxa"/>
          </w:tcPr>
          <w:p>
            <w:r>
              <w:t xml:space="preserve">31 May 2025</w:t>
            </w:r>
          </w:p>
        </w:tc>
        <w:tc>
          <w:tcPr>
            <w:tcW w:w="2400" w:type="dxa"/>
          </w:tcPr>
          <w:p>
            <w:r>
              <w:t xml:space="preserve">07 Jun 2025</w:t>
            </w:r>
          </w:p>
        </w:tc>
        <w:tc>
          <w:tcPr>
            <w:tcW w:w="2400" w:type="dxa"/>
          </w:tcPr>
          <w:p>
            <w:r>
              <w:t xml:space="preserve"/>
            </w:r>
          </w:p>
        </w:tc>
        <w:tc>
          <w:tcPr>
            <w:tcW w:w="2400" w:type="dxa"/>
          </w:tcPr>
          <w:p>
            <w:r>
              <w:t xml:space="preserve"/>
            </w:r>
          </w:p>
        </w:tc>
      </w:tr>
      <w:tr>
        <w:tc>
          <w:tcPr>
            <w:tcW w:w="2400" w:type="dxa"/>
          </w:tcPr>
          <w:p>
            <w:r>
              <w:t xml:space="preserve">0002277006 - Portugal</w:t>
            </w:r>
          </w:p>
        </w:tc>
        <w:tc>
          <w:tcPr>
            <w:tcW w:w="2400" w:type="dxa"/>
          </w:tcPr>
          <w:p>
            <w:r>
              <w:t xml:space="preserve">0002277006</w:t>
            </w:r>
          </w:p>
        </w:tc>
        <w:tc>
          <w:tcPr>
            <w:tcW w:w="2400" w:type="dxa"/>
          </w:tcPr>
          <w:p>
            <w:r>
              <w:t xml:space="preserve">Past</w:t>
            </w:r>
          </w:p>
        </w:tc>
        <w:tc>
          <w:tcPr>
            <w:tcW w:w="2400" w:type="dxa"/>
          </w:tcPr>
          <w:p>
            <w:r>
              <w:t xml:space="preserve">Portugal</w:t>
            </w:r>
          </w:p>
        </w:tc>
        <w:tc>
          <w:tcPr>
            <w:tcW w:w="2400" w:type="dxa"/>
          </w:tcPr>
          <w:p>
            <w:r>
              <w:t xml:space="preserve"/>
            </w:r>
          </w:p>
        </w:tc>
        <w:tc>
          <w:tcPr>
            <w:tcW w:w="2400" w:type="dxa"/>
          </w:tcPr>
          <w:p>
            <w:r>
              <w:t xml:space="preserve">DIVISION FOR SUSTAINABLE DEVELOPMENT GOALS</w:t>
            </w:r>
          </w:p>
        </w:tc>
        <w:tc>
          <w:tcPr>
            <w:tcW w:w="2400" w:type="dxa"/>
          </w:tcPr>
          <w:p>
            <w:r>
              <w:t xml:space="preserve">REPRESENTING DESA AT THE SDG14 THINK TANK</w:t>
            </w:r>
          </w:p>
        </w:tc>
        <w:tc>
          <w:tcPr>
            <w:tcW w:w="2400" w:type="dxa"/>
          </w:tcPr>
          <w:p>
            <w:r>
              <w:t xml:space="preserve"/>
            </w:r>
          </w:p>
        </w:tc>
        <w:tc>
          <w:tcPr>
            <w:tcW w:w="2400" w:type="dxa"/>
          </w:tcPr>
          <w:p>
            <w:r>
              <w:t xml:space="preserve">26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0002278983 - Portugal</w:t>
            </w:r>
          </w:p>
        </w:tc>
        <w:tc>
          <w:tcPr>
            <w:tcW w:w="2400" w:type="dxa"/>
          </w:tcPr>
          <w:p>
            <w:r>
              <w:t xml:space="preserve">0002278983</w:t>
            </w:r>
          </w:p>
        </w:tc>
        <w:tc>
          <w:tcPr>
            <w:tcW w:w="2400" w:type="dxa"/>
          </w:tcPr>
          <w:p>
            <w:r>
              <w:t xml:space="preserve">Past</w:t>
            </w:r>
          </w:p>
        </w:tc>
        <w:tc>
          <w:tcPr>
            <w:tcW w:w="2400" w:type="dxa"/>
          </w:tcPr>
          <w:p>
            <w:r>
              <w:t xml:space="preserve">Portugal</w:t>
            </w:r>
          </w:p>
        </w:tc>
        <w:tc>
          <w:tcPr>
            <w:tcW w:w="2400" w:type="dxa"/>
          </w:tcPr>
          <w:p>
            <w:r>
              <w:t xml:space="preserve"/>
            </w:r>
          </w:p>
        </w:tc>
        <w:tc>
          <w:tcPr>
            <w:tcW w:w="2400" w:type="dxa"/>
          </w:tcPr>
          <w:p>
            <w:r>
              <w:t xml:space="preserve">DIVISION FOR SUSTAINABLE DEVELOPMENT GOALS</w:t>
            </w:r>
          </w:p>
        </w:tc>
        <w:tc>
          <w:tcPr>
            <w:tcW w:w="2400" w:type="dxa"/>
          </w:tcPr>
          <w:p>
            <w:r>
              <w:t xml:space="preserve">PARTICIPATING AT THE UN PORTUGAL OCEAN FELLOWSHIP PROGRAMME</w:t>
            </w:r>
          </w:p>
        </w:tc>
        <w:tc>
          <w:tcPr>
            <w:tcW w:w="2400" w:type="dxa"/>
          </w:tcPr>
          <w:p>
            <w:r>
              <w:t xml:space="preserve"/>
            </w:r>
          </w:p>
        </w:tc>
        <w:tc>
          <w:tcPr>
            <w:tcW w:w="2400" w:type="dxa"/>
          </w:tcPr>
          <w:p>
            <w:r>
              <w:t xml:space="preserve">16 May 2026</w:t>
            </w:r>
          </w:p>
        </w:tc>
        <w:tc>
          <w:tcPr>
            <w:tcW w:w="2400" w:type="dxa"/>
          </w:tcPr>
          <w:p>
            <w:r>
              <w:t xml:space="preserve">20 May 2026</w:t>
            </w:r>
          </w:p>
        </w:tc>
        <w:tc>
          <w:tcPr>
            <w:tcW w:w="2400" w:type="dxa"/>
          </w:tcPr>
          <w:p>
            <w:r>
              <w:t xml:space="preserve"/>
            </w:r>
          </w:p>
        </w:tc>
        <w:tc>
          <w:tcPr>
            <w:tcW w:w="2400" w:type="dxa"/>
          </w:tcPr>
          <w:p>
            <w:r>
              <w:t xml:space="preserve"/>
            </w:r>
          </w:p>
        </w:tc>
      </w:tr>
      <w:tr>
        <w:tc>
          <w:tcPr>
            <w:tcW w:w="2400" w:type="dxa"/>
          </w:tcPr>
          <w:p>
            <w:r>
              <w:t xml:space="preserve">0002052528 - Qatar</w:t>
            </w:r>
          </w:p>
        </w:tc>
        <w:tc>
          <w:tcPr>
            <w:tcW w:w="2400" w:type="dxa"/>
          </w:tcPr>
          <w:p>
            <w:r>
              <w:t xml:space="preserve">0002052528</w:t>
            </w:r>
          </w:p>
        </w:tc>
        <w:tc>
          <w:tcPr>
            <w:tcW w:w="2400" w:type="dxa"/>
          </w:tcPr>
          <w:p>
            <w:r>
              <w:t xml:space="preserve">Past</w:t>
            </w:r>
          </w:p>
        </w:tc>
        <w:tc>
          <w:tcPr>
            <w:tcW w:w="2400" w:type="dxa"/>
          </w:tcPr>
          <w:p>
            <w:r>
              <w:t xml:space="preserve">Qatar</w:t>
            </w:r>
          </w:p>
        </w:tc>
        <w:tc>
          <w:tcPr>
            <w:tcW w:w="2400" w:type="dxa"/>
          </w:tcPr>
          <w:p>
            <w:r>
              <w:t xml:space="preserve"/>
            </w:r>
          </w:p>
        </w:tc>
        <w:tc>
          <w:tcPr>
            <w:tcW w:w="2400" w:type="dxa"/>
          </w:tcPr>
          <w:p>
            <w:r>
              <w:t xml:space="preserve">DIVISION FOR PUBLIC INSTITUTIONS AND DIGITAL GOVERNMENT</w:t>
            </w:r>
          </w:p>
        </w:tc>
        <w:tc>
          <w:tcPr>
            <w:tcW w:w="2400" w:type="dxa"/>
          </w:tcPr>
          <w:p>
            <w:r>
              <w:t xml:space="preserve">KEYNOTE SPEAKER AT THE MENA EGOVERNMENT WORKSHOP 2025</w:t>
            </w:r>
          </w:p>
        </w:tc>
        <w:tc>
          <w:tcPr>
            <w:tcW w:w="2400" w:type="dxa"/>
          </w:tcPr>
          <w:p>
            <w:r>
              <w:t xml:space="preserve"/>
            </w:r>
          </w:p>
        </w:tc>
        <w:tc>
          <w:tcPr>
            <w:tcW w:w="2400" w:type="dxa"/>
          </w:tcPr>
          <w:p>
            <w:r>
              <w:t xml:space="preserve">21 Apr 2025</w:t>
            </w:r>
          </w:p>
        </w:tc>
        <w:tc>
          <w:tcPr>
            <w:tcW w:w="2400" w:type="dxa"/>
          </w:tcPr>
          <w:p>
            <w:r>
              <w:t xml:space="preserve">25 Apr 2025</w:t>
            </w:r>
          </w:p>
        </w:tc>
        <w:tc>
          <w:tcPr>
            <w:tcW w:w="2400" w:type="dxa"/>
          </w:tcPr>
          <w:p>
            <w:r>
              <w:t xml:space="preserve"/>
            </w:r>
          </w:p>
        </w:tc>
        <w:tc>
          <w:tcPr>
            <w:tcW w:w="2400" w:type="dxa"/>
          </w:tcPr>
          <w:p>
            <w:r>
              <w:t xml:space="preserve"/>
            </w:r>
          </w:p>
        </w:tc>
      </w:tr>
      <w:tr>
        <w:tc>
          <w:tcPr>
            <w:tcW w:w="2400" w:type="dxa"/>
          </w:tcPr>
          <w:p>
            <w:r>
              <w:t xml:space="preserve">0002093292 - Russian Federation</w:t>
            </w:r>
          </w:p>
        </w:tc>
        <w:tc>
          <w:tcPr>
            <w:tcW w:w="2400" w:type="dxa"/>
          </w:tcPr>
          <w:p>
            <w:r>
              <w:t xml:space="preserve">0002093292</w:t>
            </w:r>
          </w:p>
        </w:tc>
        <w:tc>
          <w:tcPr>
            <w:tcW w:w="2400" w:type="dxa"/>
          </w:tcPr>
          <w:p>
            <w:r>
              <w:t xml:space="preserve">Past</w:t>
            </w:r>
          </w:p>
        </w:tc>
        <w:tc>
          <w:tcPr>
            <w:tcW w:w="2400" w:type="dxa"/>
          </w:tcPr>
          <w:p>
            <w:r>
              <w:t xml:space="preserve">Russian Federation</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IGF SECRETARIAT AT GLOBAL DIGITAL FORUM (GDF)</w:t>
            </w:r>
          </w:p>
        </w:tc>
        <w:tc>
          <w:tcPr>
            <w:tcW w:w="2400" w:type="dxa"/>
          </w:tcPr>
          <w:p>
            <w:r>
              <w:t xml:space="preserve"/>
            </w:r>
          </w:p>
        </w:tc>
        <w:tc>
          <w:tcPr>
            <w:tcW w:w="2400" w:type="dxa"/>
          </w:tcPr>
          <w:p>
            <w:r>
              <w:t xml:space="preserve">04 Jun 2025</w:t>
            </w:r>
          </w:p>
        </w:tc>
        <w:tc>
          <w:tcPr>
            <w:tcW w:w="2400" w:type="dxa"/>
          </w:tcPr>
          <w:p>
            <w:r>
              <w:t xml:space="preserve">07 Jun 2025</w:t>
            </w:r>
          </w:p>
        </w:tc>
        <w:tc>
          <w:tcPr>
            <w:tcW w:w="2400" w:type="dxa"/>
          </w:tcPr>
          <w:p>
            <w:r>
              <w:t xml:space="preserve">Country standardized: 'Russian Fed.' -&gt; 'Russian Federation'.</w:t>
            </w:r>
          </w:p>
        </w:tc>
        <w:tc>
          <w:tcPr>
            <w:tcW w:w="2400" w:type="dxa"/>
          </w:tcPr>
          <w:p>
            <w:r>
              <w:t xml:space="preserve"/>
            </w:r>
          </w:p>
        </w:tc>
      </w:tr>
      <w:tr>
        <w:tc>
          <w:tcPr>
            <w:tcW w:w="2400" w:type="dxa"/>
          </w:tcPr>
          <w:p>
            <w:r>
              <w:t xml:space="preserve">0002044751 - Rwanda</w:t>
            </w:r>
          </w:p>
        </w:tc>
        <w:tc>
          <w:tcPr>
            <w:tcW w:w="2400" w:type="dxa"/>
          </w:tcPr>
          <w:p>
            <w:r>
              <w:t xml:space="preserve">0002044751</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STATISTICS DIVISION</w:t>
            </w:r>
          </w:p>
        </w:tc>
        <w:tc>
          <w:tcPr>
            <w:tcW w:w="2400" w:type="dxa"/>
          </w:tcPr>
          <w:p>
            <w:r>
              <w:t xml:space="preserve">TO CONDUCT A DEGURBA WORKSHOP</w:t>
            </w:r>
          </w:p>
        </w:tc>
        <w:tc>
          <w:tcPr>
            <w:tcW w:w="2400" w:type="dxa"/>
          </w:tcPr>
          <w:p>
            <w:r>
              <w:t xml:space="preserve"/>
            </w:r>
          </w:p>
        </w:tc>
        <w:tc>
          <w:tcPr>
            <w:tcW w:w="2400" w:type="dxa"/>
          </w:tcPr>
          <w:p>
            <w:r>
              <w:t xml:space="preserve">03 May 2025</w:t>
            </w:r>
          </w:p>
        </w:tc>
        <w:tc>
          <w:tcPr>
            <w:tcW w:w="2400" w:type="dxa"/>
          </w:tcPr>
          <w:p>
            <w:r>
              <w:t xml:space="preserve">10 May 2025</w:t>
            </w:r>
          </w:p>
        </w:tc>
        <w:tc>
          <w:tcPr>
            <w:tcW w:w="2400" w:type="dxa"/>
          </w:tcPr>
          <w:p>
            <w:r>
              <w:t xml:space="preserve"/>
            </w:r>
          </w:p>
        </w:tc>
        <w:tc>
          <w:tcPr>
            <w:tcW w:w="2400" w:type="dxa"/>
          </w:tcPr>
          <w:p>
            <w:r>
              <w:t xml:space="preserve"/>
            </w:r>
          </w:p>
        </w:tc>
      </w:tr>
      <w:tr>
        <w:tc>
          <w:tcPr>
            <w:tcW w:w="2400" w:type="dxa"/>
          </w:tcPr>
          <w:p>
            <w:r>
              <w:t xml:space="preserve">0002049355 - Rwanda</w:t>
            </w:r>
          </w:p>
        </w:tc>
        <w:tc>
          <w:tcPr>
            <w:tcW w:w="2400" w:type="dxa"/>
          </w:tcPr>
          <w:p>
            <w:r>
              <w:t xml:space="preserve">0002049355</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STATISTICS DIVISION</w:t>
            </w:r>
          </w:p>
        </w:tc>
        <w:tc>
          <w:tcPr>
            <w:tcW w:w="2400" w:type="dxa"/>
          </w:tcPr>
          <w:p>
            <w:r>
              <w:t xml:space="preserve">TO CONDUCT THE UN WORKSHOP ON DEGREE OF URBANIZATION</w:t>
            </w:r>
          </w:p>
        </w:tc>
        <w:tc>
          <w:tcPr>
            <w:tcW w:w="2400" w:type="dxa"/>
          </w:tcPr>
          <w:p>
            <w:r>
              <w:t xml:space="preserve"/>
            </w:r>
          </w:p>
        </w:tc>
        <w:tc>
          <w:tcPr>
            <w:tcW w:w="2400" w:type="dxa"/>
          </w:tcPr>
          <w:p>
            <w:r>
              <w:t xml:space="preserve">03 May 2025</w:t>
            </w:r>
          </w:p>
        </w:tc>
        <w:tc>
          <w:tcPr>
            <w:tcW w:w="2400" w:type="dxa"/>
          </w:tcPr>
          <w:p>
            <w:r>
              <w:t xml:space="preserve">11 May 2025</w:t>
            </w:r>
          </w:p>
        </w:tc>
        <w:tc>
          <w:tcPr>
            <w:tcW w:w="2400" w:type="dxa"/>
          </w:tcPr>
          <w:p>
            <w:r>
              <w:t xml:space="preserve"/>
            </w:r>
          </w:p>
        </w:tc>
        <w:tc>
          <w:tcPr>
            <w:tcW w:w="2400" w:type="dxa"/>
          </w:tcPr>
          <w:p>
            <w:r>
              <w:t xml:space="preserve"/>
            </w:r>
          </w:p>
        </w:tc>
      </w:tr>
      <w:tr>
        <w:tc>
          <w:tcPr>
            <w:tcW w:w="2400" w:type="dxa"/>
          </w:tcPr>
          <w:p>
            <w:r>
              <w:t xml:space="preserve">0002299146 - Rwanda</w:t>
            </w:r>
          </w:p>
        </w:tc>
        <w:tc>
          <w:tcPr>
            <w:tcW w:w="2400" w:type="dxa"/>
          </w:tcPr>
          <w:p>
            <w:r>
              <w:t xml:space="preserve">0002299146</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DEVELOPMENT POLICY AND ANALYSIS DIVISION</w:t>
            </w:r>
          </w:p>
        </w:tc>
        <w:tc>
          <w:tcPr>
            <w:tcW w:w="2400" w:type="dxa"/>
          </w:tcPr>
          <w:p>
            <w:r>
              <w:t xml:space="preserve">WORKSHOP AND MEETING ON LDC GRADUATION IN KIGALI</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0002299148 - Rwanda</w:t>
            </w:r>
          </w:p>
        </w:tc>
        <w:tc>
          <w:tcPr>
            <w:tcW w:w="2400" w:type="dxa"/>
          </w:tcPr>
          <w:p>
            <w:r>
              <w:t xml:space="preserve">0002299148</w:t>
            </w:r>
          </w:p>
        </w:tc>
        <w:tc>
          <w:tcPr>
            <w:tcW w:w="2400" w:type="dxa"/>
          </w:tcPr>
          <w:p>
            <w:r>
              <w:t xml:space="preserve">Past</w:t>
            </w:r>
          </w:p>
        </w:tc>
        <w:tc>
          <w:tcPr>
            <w:tcW w:w="2400" w:type="dxa"/>
          </w:tcPr>
          <w:p>
            <w:r>
              <w:t xml:space="preserve">Rwanda</w:t>
            </w:r>
          </w:p>
        </w:tc>
        <w:tc>
          <w:tcPr>
            <w:tcW w:w="2400" w:type="dxa"/>
          </w:tcPr>
          <w:p>
            <w:r>
              <w:t xml:space="preserve"/>
            </w:r>
          </w:p>
        </w:tc>
        <w:tc>
          <w:tcPr>
            <w:tcW w:w="2400" w:type="dxa"/>
          </w:tcPr>
          <w:p>
            <w:r>
              <w:t xml:space="preserve">DEVELOPMENT POLICY AND ANALYSIS DIVISION</w:t>
            </w:r>
          </w:p>
        </w:tc>
        <w:tc>
          <w:tcPr>
            <w:tcW w:w="2400" w:type="dxa"/>
          </w:tcPr>
          <w:p>
            <w:r>
              <w:t xml:space="preserve">WORKSHOP AND MEETINGS ON LDC GRADUATION IN KIGALI</w:t>
            </w:r>
          </w:p>
        </w:tc>
        <w:tc>
          <w:tcPr>
            <w:tcW w:w="2400" w:type="dxa"/>
          </w:tcPr>
          <w:p>
            <w:r>
              <w:t xml:space="preserve"/>
            </w:r>
          </w:p>
        </w:tc>
        <w:tc>
          <w:tcPr>
            <w:tcW w:w="2400" w:type="dxa"/>
          </w:tcPr>
          <w:p>
            <w:r>
              <w:t xml:space="preserve">20 Jun 2026</w:t>
            </w:r>
          </w:p>
        </w:tc>
        <w:tc>
          <w:tcPr>
            <w:tcW w:w="2400" w:type="dxa"/>
          </w:tcPr>
          <w:p>
            <w:r>
              <w:t xml:space="preserve">26 Jun 2026</w:t>
            </w:r>
          </w:p>
        </w:tc>
        <w:tc>
          <w:tcPr>
            <w:tcW w:w="2400" w:type="dxa"/>
          </w:tcPr>
          <w:p>
            <w:r>
              <w:t xml:space="preserve"/>
            </w:r>
          </w:p>
        </w:tc>
        <w:tc>
          <w:tcPr>
            <w:tcW w:w="2400" w:type="dxa"/>
          </w:tcPr>
          <w:p>
            <w:r>
              <w:t xml:space="preserve"/>
            </w:r>
          </w:p>
        </w:tc>
      </w:tr>
      <w:tr>
        <w:tc>
          <w:tcPr>
            <w:tcW w:w="2400" w:type="dxa"/>
          </w:tcPr>
          <w:p>
            <w:r>
              <w:t xml:space="preserve">0002052580 - Saint Lucia</w:t>
            </w:r>
          </w:p>
        </w:tc>
        <w:tc>
          <w:tcPr>
            <w:tcW w:w="2400" w:type="dxa"/>
          </w:tcPr>
          <w:p>
            <w:r>
              <w:t xml:space="preserve">0002052580</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CAPACITY DEVELOPMENT WORKSHOP ON CHANGING MINDSETS FOR INN.</w:t>
            </w:r>
          </w:p>
        </w:tc>
        <w:tc>
          <w:tcPr>
            <w:tcW w:w="2400" w:type="dxa"/>
          </w:tcPr>
          <w:p>
            <w:r>
              <w:t xml:space="preserve"/>
            </w:r>
          </w:p>
        </w:tc>
        <w:tc>
          <w:tcPr>
            <w:tcW w:w="2400" w:type="dxa"/>
          </w:tcPr>
          <w:p>
            <w:r>
              <w:t xml:space="preserve">22 Apr 2025</w:t>
            </w:r>
          </w:p>
        </w:tc>
        <w:tc>
          <w:tcPr>
            <w:tcW w:w="2400" w:type="dxa"/>
          </w:tcPr>
          <w:p>
            <w:r>
              <w:t xml:space="preserve">25 Apr 2025</w:t>
            </w:r>
          </w:p>
        </w:tc>
        <w:tc>
          <w:tcPr>
            <w:tcW w:w="2400" w:type="dxa"/>
          </w:tcPr>
          <w:p>
            <w:r>
              <w:t xml:space="preserve">Country standardized: 'St. Lucia' -&gt; 'Saint Lucia'.</w:t>
            </w:r>
          </w:p>
        </w:tc>
        <w:tc>
          <w:tcPr>
            <w:tcW w:w="2400" w:type="dxa"/>
          </w:tcPr>
          <w:p>
            <w:r>
              <w:t xml:space="preserve"/>
            </w:r>
          </w:p>
        </w:tc>
      </w:tr>
      <w:tr>
        <w:tc>
          <w:tcPr>
            <w:tcW w:w="2400" w:type="dxa"/>
          </w:tcPr>
          <w:p>
            <w:r>
              <w:t xml:space="preserve">0002053235 - Saint Lucia</w:t>
            </w:r>
          </w:p>
        </w:tc>
        <w:tc>
          <w:tcPr>
            <w:tcW w:w="2400" w:type="dxa"/>
          </w:tcPr>
          <w:p>
            <w:r>
              <w:t xml:space="preserve">0002053235</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CONDUCT A WORKSHOP</w:t>
            </w:r>
          </w:p>
        </w:tc>
        <w:tc>
          <w:tcPr>
            <w:tcW w:w="2400" w:type="dxa"/>
          </w:tcPr>
          <w:p>
            <w:r>
              <w:t xml:space="preserve"/>
            </w:r>
          </w:p>
        </w:tc>
        <w:tc>
          <w:tcPr>
            <w:tcW w:w="2400" w:type="dxa"/>
          </w:tcPr>
          <w:p>
            <w:r>
              <w:t xml:space="preserve">22 Apr 2025</w:t>
            </w:r>
          </w:p>
        </w:tc>
        <w:tc>
          <w:tcPr>
            <w:tcW w:w="2400" w:type="dxa"/>
          </w:tcPr>
          <w:p>
            <w:r>
              <w:t xml:space="preserve">25 Apr 2025</w:t>
            </w:r>
          </w:p>
        </w:tc>
        <w:tc>
          <w:tcPr>
            <w:tcW w:w="2400" w:type="dxa"/>
          </w:tcPr>
          <w:p>
            <w:r>
              <w:t xml:space="preserve">Country standardized: 'St. Lucia' -&gt; 'Saint Lucia'.</w:t>
            </w:r>
          </w:p>
        </w:tc>
        <w:tc>
          <w:tcPr>
            <w:tcW w:w="2400" w:type="dxa"/>
          </w:tcPr>
          <w:p>
            <w:r>
              <w:t xml:space="preserve"/>
            </w:r>
          </w:p>
        </w:tc>
      </w:tr>
      <w:tr>
        <w:tc>
          <w:tcPr>
            <w:tcW w:w="2400" w:type="dxa"/>
          </w:tcPr>
          <w:p>
            <w:r>
              <w:t xml:space="preserve">0002279163 - Saint Lucia</w:t>
            </w:r>
          </w:p>
        </w:tc>
        <w:tc>
          <w:tcPr>
            <w:tcW w:w="2400" w:type="dxa"/>
          </w:tcPr>
          <w:p>
            <w:r>
              <w:t xml:space="preserve">0002279163</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ORGANIZE &amp; FACILITATE WORKSHOP AND DELIVER PRESENTATIONS</w:t>
            </w:r>
          </w:p>
        </w:tc>
        <w:tc>
          <w:tcPr>
            <w:tcW w:w="2400" w:type="dxa"/>
          </w:tcPr>
          <w:p>
            <w:r>
              <w:t xml:space="preserve"/>
            </w:r>
          </w:p>
        </w:tc>
        <w:tc>
          <w:tcPr>
            <w:tcW w:w="2400" w:type="dxa"/>
          </w:tcPr>
          <w:p>
            <w:r>
              <w:t xml:space="preserve">10 May 2026</w:t>
            </w:r>
          </w:p>
        </w:tc>
        <w:tc>
          <w:tcPr>
            <w:tcW w:w="2400" w:type="dxa"/>
          </w:tcPr>
          <w:p>
            <w:r>
              <w:t xml:space="preserve">15 May 2026</w:t>
            </w:r>
          </w:p>
        </w:tc>
        <w:tc>
          <w:tcPr>
            <w:tcW w:w="2400" w:type="dxa"/>
          </w:tcPr>
          <w:p>
            <w:r>
              <w:t xml:space="preserve">Country standardized: 'St. Lucia' -&gt; 'Saint Lucia'.</w:t>
            </w:r>
          </w:p>
        </w:tc>
        <w:tc>
          <w:tcPr>
            <w:tcW w:w="2400" w:type="dxa"/>
          </w:tcPr>
          <w:p>
            <w:r>
              <w:t xml:space="preserve"/>
            </w:r>
          </w:p>
        </w:tc>
      </w:tr>
      <w:tr>
        <w:tc>
          <w:tcPr>
            <w:tcW w:w="2400" w:type="dxa"/>
          </w:tcPr>
          <w:p>
            <w:r>
              <w:t xml:space="preserve">0002286381 - Saint Lucia</w:t>
            </w:r>
          </w:p>
        </w:tc>
        <w:tc>
          <w:tcPr>
            <w:tcW w:w="2400" w:type="dxa"/>
          </w:tcPr>
          <w:p>
            <w:r>
              <w:t xml:space="preserve">0002286381</w:t>
            </w:r>
          </w:p>
        </w:tc>
        <w:tc>
          <w:tcPr>
            <w:tcW w:w="2400" w:type="dxa"/>
          </w:tcPr>
          <w:p>
            <w:r>
              <w:t xml:space="preserve">Past</w:t>
            </w:r>
          </w:p>
        </w:tc>
        <w:tc>
          <w:tcPr>
            <w:tcW w:w="2400" w:type="dxa"/>
          </w:tcPr>
          <w:p>
            <w:r>
              <w:t xml:space="preserve">Saint Lucia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CONDUCT A WORKSHOP</w:t>
            </w:r>
          </w:p>
        </w:tc>
        <w:tc>
          <w:tcPr>
            <w:tcW w:w="2400" w:type="dxa"/>
          </w:tcPr>
          <w:p>
            <w:r>
              <w:t xml:space="preserve"/>
            </w:r>
          </w:p>
        </w:tc>
        <w:tc>
          <w:tcPr>
            <w:tcW w:w="2400" w:type="dxa"/>
          </w:tcPr>
          <w:p>
            <w:r>
              <w:t xml:space="preserve">25 May 2026</w:t>
            </w:r>
          </w:p>
        </w:tc>
        <w:tc>
          <w:tcPr>
            <w:tcW w:w="2400" w:type="dxa"/>
          </w:tcPr>
          <w:p>
            <w:r>
              <w:t xml:space="preserve">29 May 2026</w:t>
            </w:r>
          </w:p>
        </w:tc>
        <w:tc>
          <w:tcPr>
            <w:tcW w:w="2400" w:type="dxa"/>
          </w:tcPr>
          <w:p>
            <w:r>
              <w:t xml:space="preserve">Country standardized: 'St. Lucia' -&gt; 'Saint Lucia'.</w:t>
            </w:r>
          </w:p>
        </w:tc>
        <w:tc>
          <w:tcPr>
            <w:tcW w:w="2400" w:type="dxa"/>
          </w:tcPr>
          <w:p>
            <w:r>
              <w:t xml:space="preserve"/>
            </w:r>
          </w:p>
        </w:tc>
      </w:tr>
      <w:tr>
        <w:tc>
          <w:tcPr>
            <w:tcW w:w="2400" w:type="dxa"/>
          </w:tcPr>
          <w:p>
            <w:r>
              <w:t xml:space="preserve">0002100431 - Serbia</w:t>
            </w:r>
          </w:p>
        </w:tc>
        <w:tc>
          <w:tcPr>
            <w:tcW w:w="2400" w:type="dxa"/>
          </w:tcPr>
          <w:p>
            <w:r>
              <w:t xml:space="preserve">0002100431</w:t>
            </w:r>
          </w:p>
        </w:tc>
        <w:tc>
          <w:tcPr>
            <w:tcW w:w="2400" w:type="dxa"/>
          </w:tcPr>
          <w:p>
            <w:r>
              <w:t xml:space="preserve">Past</w:t>
            </w:r>
          </w:p>
        </w:tc>
        <w:tc>
          <w:tcPr>
            <w:tcW w:w="2400" w:type="dxa"/>
          </w:tcPr>
          <w:p>
            <w:r>
              <w:t xml:space="preserve">Serbia</w:t>
            </w:r>
          </w:p>
        </w:tc>
        <w:tc>
          <w:tcPr>
            <w:tcW w:w="2400" w:type="dxa"/>
          </w:tcPr>
          <w:p>
            <w:r>
              <w:t xml:space="preserve"/>
            </w:r>
          </w:p>
        </w:tc>
        <w:tc>
          <w:tcPr>
            <w:tcW w:w="2400" w:type="dxa"/>
          </w:tcPr>
          <w:p>
            <w:r>
              <w:t xml:space="preserve">UNITED NATIONS FORUM ON FORESTS</w:t>
            </w:r>
          </w:p>
        </w:tc>
        <w:tc>
          <w:tcPr>
            <w:tcW w:w="2400" w:type="dxa"/>
          </w:tcPr>
          <w:p>
            <w:r>
              <w:t xml:space="preserve">SERVE AS UNSU ADVISOR AT THE ADHOC SMC (PRISTINA)</w:t>
            </w:r>
          </w:p>
        </w:tc>
        <w:tc>
          <w:tcPr>
            <w:tcW w:w="2400" w:type="dxa"/>
          </w:tcPr>
          <w:p>
            <w:r>
              <w:t xml:space="preserve"/>
            </w:r>
          </w:p>
        </w:tc>
        <w:tc>
          <w:tcPr>
            <w:tcW w:w="2400" w:type="dxa"/>
          </w:tcPr>
          <w:p>
            <w:r>
              <w:t xml:space="preserve">21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0002276137 - Seychelles</w:t>
            </w:r>
          </w:p>
        </w:tc>
        <w:tc>
          <w:tcPr>
            <w:tcW w:w="2400" w:type="dxa"/>
          </w:tcPr>
          <w:p>
            <w:r>
              <w:t xml:space="preserve">0002276137</w:t>
            </w:r>
          </w:p>
        </w:tc>
        <w:tc>
          <w:tcPr>
            <w:tcW w:w="2400" w:type="dxa"/>
          </w:tcPr>
          <w:p>
            <w:r>
              <w:t xml:space="preserve">Past</w:t>
            </w:r>
          </w:p>
        </w:tc>
        <w:tc>
          <w:tcPr>
            <w:tcW w:w="2400" w:type="dxa"/>
          </w:tcPr>
          <w:p>
            <w:r>
              <w:t xml:space="preserve">Seychelles</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CONDUCT WORKSHOPS</w:t>
            </w:r>
          </w:p>
        </w:tc>
        <w:tc>
          <w:tcPr>
            <w:tcW w:w="2400" w:type="dxa"/>
          </w:tcPr>
          <w:p>
            <w:r>
              <w:t xml:space="preserve"/>
            </w:r>
          </w:p>
        </w:tc>
        <w:tc>
          <w:tcPr>
            <w:tcW w:w="2400" w:type="dxa"/>
          </w:tcPr>
          <w:p>
            <w:r>
              <w:t xml:space="preserve">09 May 2026</w:t>
            </w:r>
          </w:p>
        </w:tc>
        <w:tc>
          <w:tcPr>
            <w:tcW w:w="2400" w:type="dxa"/>
          </w:tcPr>
          <w:p>
            <w:r>
              <w:t xml:space="preserve">16 May 2026</w:t>
            </w:r>
          </w:p>
        </w:tc>
        <w:tc>
          <w:tcPr>
            <w:tcW w:w="2400" w:type="dxa"/>
          </w:tcPr>
          <w:p>
            <w:r>
              <w:t xml:space="preserve"/>
            </w:r>
          </w:p>
        </w:tc>
        <w:tc>
          <w:tcPr>
            <w:tcW w:w="2400" w:type="dxa"/>
          </w:tcPr>
          <w:p>
            <w:r>
              <w:t xml:space="preserve"/>
            </w:r>
          </w:p>
        </w:tc>
      </w:tr>
      <w:tr>
        <w:tc>
          <w:tcPr>
            <w:tcW w:w="2400" w:type="dxa"/>
          </w:tcPr>
          <w:p>
            <w:r>
              <w:t xml:space="preserve">0002044388 - South Africa</w:t>
            </w:r>
          </w:p>
        </w:tc>
        <w:tc>
          <w:tcPr>
            <w:tcW w:w="2400" w:type="dxa"/>
          </w:tcPr>
          <w:p>
            <w:r>
              <w:t xml:space="preserve">0002044388</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FINANCING FOR SUSTAINABLE DEVELOPMENT OFFICE</w:t>
            </w:r>
          </w:p>
        </w:tc>
        <w:tc>
          <w:tcPr>
            <w:tcW w:w="2400" w:type="dxa"/>
          </w:tcPr>
          <w:p>
            <w:r>
              <w:t xml:space="preserve">ATTEND THE 17TH INCLUSIVE FRAMEWORK ON BEPS CAPE TOWN, SA</w:t>
            </w:r>
          </w:p>
        </w:tc>
        <w:tc>
          <w:tcPr>
            <w:tcW w:w="2400" w:type="dxa"/>
          </w:tcPr>
          <w:p>
            <w:r>
              <w:t xml:space="preserve"/>
            </w:r>
          </w:p>
        </w:tc>
        <w:tc>
          <w:tcPr>
            <w:tcW w:w="2400" w:type="dxa"/>
          </w:tcPr>
          <w:p>
            <w:r>
              <w:t xml:space="preserve">05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0002045352 - South Africa</w:t>
            </w:r>
          </w:p>
        </w:tc>
        <w:tc>
          <w:tcPr>
            <w:tcW w:w="2400" w:type="dxa"/>
          </w:tcPr>
          <w:p>
            <w:r>
              <w:t xml:space="preserve">0002045352</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FINANCING FOR SUSTAINABLE DEVELOPMENT OFFICE</w:t>
            </w:r>
          </w:p>
        </w:tc>
        <w:tc>
          <w:tcPr>
            <w:tcW w:w="2400" w:type="dxa"/>
          </w:tcPr>
          <w:p>
            <w:r>
              <w:t xml:space="preserve">ATTEND 17TH MEETING OF THE INCLUSIVE FRAMEWORK ON BEPS</w:t>
            </w:r>
          </w:p>
        </w:tc>
        <w:tc>
          <w:tcPr>
            <w:tcW w:w="2400" w:type="dxa"/>
          </w:tcPr>
          <w:p>
            <w:r>
              <w:t xml:space="preserve"/>
            </w:r>
          </w:p>
        </w:tc>
        <w:tc>
          <w:tcPr>
            <w:tcW w:w="2400" w:type="dxa"/>
          </w:tcPr>
          <w:p>
            <w:r>
              <w:t xml:space="preserve">05 Apr 2025</w:t>
            </w:r>
          </w:p>
        </w:tc>
        <w:tc>
          <w:tcPr>
            <w:tcW w:w="2400" w:type="dxa"/>
          </w:tcPr>
          <w:p>
            <w:r>
              <w:t xml:space="preserve">12 Apr 2025</w:t>
            </w:r>
          </w:p>
        </w:tc>
        <w:tc>
          <w:tcPr>
            <w:tcW w:w="2400" w:type="dxa"/>
          </w:tcPr>
          <w:p>
            <w:r>
              <w:t xml:space="preserve"/>
            </w:r>
          </w:p>
        </w:tc>
        <w:tc>
          <w:tcPr>
            <w:tcW w:w="2400" w:type="dxa"/>
          </w:tcPr>
          <w:p>
            <w:r>
              <w:t xml:space="preserve"/>
            </w:r>
          </w:p>
        </w:tc>
      </w:tr>
      <w:tr>
        <w:tc>
          <w:tcPr>
            <w:tcW w:w="2400" w:type="dxa"/>
          </w:tcPr>
          <w:p>
            <w:r>
              <w:t xml:space="preserve">0002281394 - South Africa</w:t>
            </w:r>
          </w:p>
        </w:tc>
        <w:tc>
          <w:tcPr>
            <w:tcW w:w="2400" w:type="dxa"/>
          </w:tcPr>
          <w:p>
            <w:r>
              <w:t xml:space="preserve">0002281394</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STATISTICS DIVISION</w:t>
            </w:r>
          </w:p>
        </w:tc>
        <w:tc>
          <w:tcPr>
            <w:tcW w:w="2400" w:type="dxa"/>
          </w:tcPr>
          <w:p>
            <w:r>
              <w:t xml:space="preserve">SUBSTANTIVELY SUPPORT, FACILITATE AND COORDINATE MEETING</w:t>
            </w:r>
          </w:p>
        </w:tc>
        <w:tc>
          <w:tcPr>
            <w:tcW w:w="2400" w:type="dxa"/>
          </w:tcPr>
          <w:p>
            <w:r>
              <w:t xml:space="preserve"/>
            </w:r>
          </w:p>
        </w:tc>
        <w:tc>
          <w:tcPr>
            <w:tcW w:w="2400" w:type="dxa"/>
          </w:tcPr>
          <w:p>
            <w:r>
              <w:t xml:space="preserve">23 May 2026</w:t>
            </w:r>
          </w:p>
        </w:tc>
        <w:tc>
          <w:tcPr>
            <w:tcW w:w="2400" w:type="dxa"/>
          </w:tcPr>
          <w:p>
            <w:r>
              <w:t xml:space="preserve">01 Jun 2026</w:t>
            </w:r>
          </w:p>
        </w:tc>
        <w:tc>
          <w:tcPr>
            <w:tcW w:w="2400" w:type="dxa"/>
          </w:tcPr>
          <w:p>
            <w:r>
              <w:t xml:space="preserve"/>
            </w:r>
          </w:p>
        </w:tc>
        <w:tc>
          <w:tcPr>
            <w:tcW w:w="2400" w:type="dxa"/>
          </w:tcPr>
          <w:p>
            <w:r>
              <w:t xml:space="preserve"/>
            </w:r>
          </w:p>
        </w:tc>
      </w:tr>
      <w:tr>
        <w:tc>
          <w:tcPr>
            <w:tcW w:w="2400" w:type="dxa"/>
          </w:tcPr>
          <w:p>
            <w:r>
              <w:t xml:space="preserve">0002282384 - South Africa</w:t>
            </w:r>
          </w:p>
        </w:tc>
        <w:tc>
          <w:tcPr>
            <w:tcW w:w="2400" w:type="dxa"/>
          </w:tcPr>
          <w:p>
            <w:r>
              <w:t xml:space="preserve">0002282384</w:t>
            </w:r>
          </w:p>
        </w:tc>
        <w:tc>
          <w:tcPr>
            <w:tcW w:w="2400" w:type="dxa"/>
          </w:tcPr>
          <w:p>
            <w:r>
              <w:t xml:space="preserve">Past</w:t>
            </w:r>
          </w:p>
        </w:tc>
        <w:tc>
          <w:tcPr>
            <w:tcW w:w="2400" w:type="dxa"/>
          </w:tcPr>
          <w:p>
            <w:r>
              <w:t xml:space="preserve">South Africa</w:t>
            </w:r>
          </w:p>
        </w:tc>
        <w:tc>
          <w:tcPr>
            <w:tcW w:w="2400" w:type="dxa"/>
          </w:tcPr>
          <w:p>
            <w:r>
              <w:t xml:space="preserve"/>
            </w:r>
          </w:p>
        </w:tc>
        <w:tc>
          <w:tcPr>
            <w:tcW w:w="2400" w:type="dxa"/>
          </w:tcPr>
          <w:p>
            <w:r>
              <w:t xml:space="preserve">STATISTICS DIVISION</w:t>
            </w:r>
          </w:p>
        </w:tc>
        <w:tc>
          <w:tcPr>
            <w:tcW w:w="2400" w:type="dxa"/>
          </w:tcPr>
          <w:p>
            <w:r>
              <w:t xml:space="preserve">SUBSTANTIVELY SUPPORT, FACILITATE AND COORDINATE MEETING</w:t>
            </w:r>
          </w:p>
        </w:tc>
        <w:tc>
          <w:tcPr>
            <w:tcW w:w="2400" w:type="dxa"/>
          </w:tcPr>
          <w:p>
            <w:r>
              <w:t xml:space="preserve"/>
            </w:r>
          </w:p>
        </w:tc>
        <w:tc>
          <w:tcPr>
            <w:tcW w:w="2400" w:type="dxa"/>
          </w:tcPr>
          <w:p>
            <w:r>
              <w:t xml:space="preserve">23 May 2026</w:t>
            </w:r>
          </w:p>
        </w:tc>
        <w:tc>
          <w:tcPr>
            <w:tcW w:w="2400" w:type="dxa"/>
          </w:tcPr>
          <w:p>
            <w:r>
              <w:t xml:space="preserve">01 Jun 2026</w:t>
            </w:r>
          </w:p>
        </w:tc>
        <w:tc>
          <w:tcPr>
            <w:tcW w:w="2400" w:type="dxa"/>
          </w:tcPr>
          <w:p>
            <w:r>
              <w:t xml:space="preserve"/>
            </w:r>
          </w:p>
        </w:tc>
        <w:tc>
          <w:tcPr>
            <w:tcW w:w="2400" w:type="dxa"/>
          </w:tcPr>
          <w:p>
            <w:r>
              <w:t xml:space="preserve"/>
            </w:r>
          </w:p>
        </w:tc>
      </w:tr>
      <w:tr>
        <w:tc>
          <w:tcPr>
            <w:tcW w:w="2400" w:type="dxa"/>
          </w:tcPr>
          <w:p>
            <w:r>
              <w:t xml:space="preserve">0002037768 - Spain</w:t>
            </w:r>
          </w:p>
        </w:tc>
        <w:tc>
          <w:tcPr>
            <w:tcW w:w="2400" w:type="dxa"/>
          </w:tcPr>
          <w:p>
            <w:r>
              <w:t xml:space="preserve">0002037768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OFFICE FOR INTERGOVERNMENTAL SUPPORT AND COORDINATION FOR SUSTAINABLE DEVELOPMENT</w:t>
            </w:r>
          </w:p>
        </w:tc>
        <w:tc>
          <w:tcPr>
            <w:tcW w:w="2400" w:type="dxa"/>
          </w:tcPr>
          <w:p>
            <w:r>
              <w:t xml:space="preserve">OISC_NOCOST_TO SPEAK AT NGO RELATED EVENTS_SPAIN_1116MAY</w:t>
            </w:r>
          </w:p>
        </w:tc>
        <w:tc>
          <w:tcPr>
            <w:tcW w:w="2400" w:type="dxa"/>
          </w:tcPr>
          <w:p>
            <w:r>
              <w:t xml:space="preserve"/>
            </w:r>
          </w:p>
        </w:tc>
        <w:tc>
          <w:tcPr>
            <w:tcW w:w="2400" w:type="dxa"/>
          </w:tcPr>
          <w:p>
            <w:r>
              <w:t xml:space="preserve">10 May 2025</w:t>
            </w:r>
          </w:p>
        </w:tc>
        <w:tc>
          <w:tcPr>
            <w:tcW w:w="2400" w:type="dxa"/>
          </w:tcPr>
          <w:p>
            <w:r>
              <w:t xml:space="preserve">16 May 2025</w:t>
            </w:r>
          </w:p>
        </w:tc>
        <w:tc>
          <w:tcPr>
            <w:tcW w:w="2400" w:type="dxa"/>
          </w:tcPr>
          <w:p>
            <w:r>
              <w:t xml:space="preserve"/>
            </w:r>
          </w:p>
        </w:tc>
        <w:tc>
          <w:tcPr>
            <w:tcW w:w="2400" w:type="dxa"/>
          </w:tcPr>
          <w:p>
            <w:r>
              <w:t xml:space="preserve"/>
            </w:r>
          </w:p>
        </w:tc>
      </w:tr>
      <w:tr>
        <w:tc>
          <w:tcPr>
            <w:tcW w:w="2400" w:type="dxa"/>
          </w:tcPr>
          <w:p>
            <w:r>
              <w:t xml:space="preserve">0002072261 - Spain</w:t>
            </w:r>
          </w:p>
        </w:tc>
        <w:tc>
          <w:tcPr>
            <w:tcW w:w="2400" w:type="dxa"/>
          </w:tcPr>
          <w:p>
            <w:r>
              <w:t xml:space="preserve">0002072261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INCLUSIVE SOCIAL DEVELOPMENT</w:t>
            </w:r>
          </w:p>
        </w:tc>
        <w:tc>
          <w:tcPr>
            <w:tcW w:w="2400" w:type="dxa"/>
          </w:tcPr>
          <w:p>
            <w:r>
              <w:t xml:space="preserve">DISD/NO_COST_TO_PARTICIPATE IN THE FIRST ASETT</w:t>
            </w:r>
          </w:p>
        </w:tc>
        <w:tc>
          <w:tcPr>
            <w:tcW w:w="2400" w:type="dxa"/>
          </w:tcPr>
          <w:p>
            <w:r>
              <w:t xml:space="preserve"/>
            </w:r>
          </w:p>
        </w:tc>
        <w:tc>
          <w:tcPr>
            <w:tcW w:w="2400" w:type="dxa"/>
          </w:tcPr>
          <w:p>
            <w:r>
              <w:t xml:space="preserve">25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0002082835 - Spain</w:t>
            </w:r>
          </w:p>
        </w:tc>
        <w:tc>
          <w:tcPr>
            <w:tcW w:w="2400" w:type="dxa"/>
          </w:tcPr>
          <w:p>
            <w:r>
              <w:t xml:space="preserve">0002082835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21 Jul 2025</w:t>
            </w:r>
          </w:p>
        </w:tc>
        <w:tc>
          <w:tcPr>
            <w:tcW w:w="2400" w:type="dxa"/>
          </w:tcPr>
          <w:p>
            <w:r>
              <w:t xml:space="preserve"/>
            </w:r>
          </w:p>
        </w:tc>
        <w:tc>
          <w:tcPr>
            <w:tcW w:w="2400" w:type="dxa"/>
          </w:tcPr>
          <w:p>
            <w:r>
              <w:t xml:space="preserve"/>
            </w:r>
          </w:p>
        </w:tc>
      </w:tr>
      <w:tr>
        <w:tc>
          <w:tcPr>
            <w:tcW w:w="2400" w:type="dxa"/>
          </w:tcPr>
          <w:p>
            <w:r>
              <w:t xml:space="preserve">0002085017 - Spain</w:t>
            </w:r>
          </w:p>
        </w:tc>
        <w:tc>
          <w:tcPr>
            <w:tcW w:w="2400" w:type="dxa"/>
          </w:tcPr>
          <w:p>
            <w:r>
              <w:t xml:space="preserve">0002085017</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0002085073 - Spain</w:t>
            </w:r>
          </w:p>
        </w:tc>
        <w:tc>
          <w:tcPr>
            <w:tcW w:w="2400" w:type="dxa"/>
          </w:tcPr>
          <w:p>
            <w:r>
              <w:t xml:space="preserve">0002085073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0002085189 - Spain</w:t>
            </w:r>
          </w:p>
        </w:tc>
        <w:tc>
          <w:tcPr>
            <w:tcW w:w="2400" w:type="dxa"/>
          </w:tcPr>
          <w:p>
            <w:r>
              <w:t xml:space="preserve">0002085189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08 Jun 2025</w:t>
            </w:r>
          </w:p>
        </w:tc>
        <w:tc>
          <w:tcPr>
            <w:tcW w:w="2400" w:type="dxa"/>
          </w:tcPr>
          <w:p>
            <w:r>
              <w:t xml:space="preserve"/>
            </w:r>
          </w:p>
        </w:tc>
        <w:tc>
          <w:tcPr>
            <w:tcW w:w="2400" w:type="dxa"/>
          </w:tcPr>
          <w:p>
            <w:r>
              <w:t xml:space="preserve"/>
            </w:r>
          </w:p>
        </w:tc>
      </w:tr>
      <w:tr>
        <w:tc>
          <w:tcPr>
            <w:tcW w:w="2400" w:type="dxa"/>
          </w:tcPr>
          <w:p>
            <w:r>
              <w:t xml:space="preserve">0002085965 - Spain</w:t>
            </w:r>
          </w:p>
        </w:tc>
        <w:tc>
          <w:tcPr>
            <w:tcW w:w="2400" w:type="dxa"/>
          </w:tcPr>
          <w:p>
            <w:r>
              <w:t xml:space="preserve">0002085965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0002086188 - Spain</w:t>
            </w:r>
          </w:p>
        </w:tc>
        <w:tc>
          <w:tcPr>
            <w:tcW w:w="2400" w:type="dxa"/>
          </w:tcPr>
          <w:p>
            <w:r>
              <w:t xml:space="preserve">0002086188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0002086190 - Spain</w:t>
            </w:r>
          </w:p>
        </w:tc>
        <w:tc>
          <w:tcPr>
            <w:tcW w:w="2400" w:type="dxa"/>
          </w:tcPr>
          <w:p>
            <w:r>
              <w:t xml:space="preserve">0002086190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12 Jun 2025</w:t>
            </w:r>
          </w:p>
        </w:tc>
        <w:tc>
          <w:tcPr>
            <w:tcW w:w="2400" w:type="dxa"/>
          </w:tcPr>
          <w:p>
            <w:r>
              <w:t xml:space="preserve"/>
            </w:r>
          </w:p>
        </w:tc>
        <w:tc>
          <w:tcPr>
            <w:tcW w:w="2400" w:type="dxa"/>
          </w:tcPr>
          <w:p>
            <w:r>
              <w:t xml:space="preserve"/>
            </w:r>
          </w:p>
        </w:tc>
      </w:tr>
      <w:tr>
        <w:tc>
          <w:tcPr>
            <w:tcW w:w="2400" w:type="dxa"/>
          </w:tcPr>
          <w:p>
            <w:r>
              <w:t xml:space="preserve">0002086253 - Spain</w:t>
            </w:r>
          </w:p>
        </w:tc>
        <w:tc>
          <w:tcPr>
            <w:tcW w:w="2400" w:type="dxa"/>
          </w:tcPr>
          <w:p>
            <w:r>
              <w:t xml:space="preserve">0002086253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05 Jun 2025</w:t>
            </w:r>
          </w:p>
        </w:tc>
        <w:tc>
          <w:tcPr>
            <w:tcW w:w="2400" w:type="dxa"/>
          </w:tcPr>
          <w:p>
            <w:r>
              <w:t xml:space="preserve"/>
            </w:r>
          </w:p>
        </w:tc>
        <w:tc>
          <w:tcPr>
            <w:tcW w:w="2400" w:type="dxa"/>
          </w:tcPr>
          <w:p>
            <w:r>
              <w:t xml:space="preserve"/>
            </w:r>
          </w:p>
        </w:tc>
      </w:tr>
      <w:tr>
        <w:tc>
          <w:tcPr>
            <w:tcW w:w="2400" w:type="dxa"/>
          </w:tcPr>
          <w:p>
            <w:r>
              <w:t xml:space="preserve">0002088022 - Spain</w:t>
            </w:r>
          </w:p>
        </w:tc>
        <w:tc>
          <w:tcPr>
            <w:tcW w:w="2400" w:type="dxa"/>
          </w:tcPr>
          <w:p>
            <w:r>
              <w:t xml:space="preserve">0002088022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SUSTAINABLE DEVELOPMENT GOALS</w:t>
            </w:r>
          </w:p>
        </w:tc>
        <w:tc>
          <w:tcPr>
            <w:tcW w:w="2400" w:type="dxa"/>
          </w:tcPr>
          <w:p>
            <w:r>
              <w:t xml:space="preserve">TO ATTEND FFD4</w:t>
            </w:r>
          </w:p>
        </w:tc>
        <w:tc>
          <w:tcPr>
            <w:tcW w:w="2400" w:type="dxa"/>
          </w:tcPr>
          <w:p>
            <w:r>
              <w:t xml:space="preserve"/>
            </w:r>
          </w:p>
        </w:tc>
        <w:tc>
          <w:tcPr>
            <w:tcW w:w="2400" w:type="dxa"/>
          </w:tcPr>
          <w:p>
            <w:r>
              <w:t xml:space="preserve">28 Jun 2025</w:t>
            </w:r>
          </w:p>
        </w:tc>
        <w:tc>
          <w:tcPr>
            <w:tcW w:w="2400" w:type="dxa"/>
          </w:tcPr>
          <w:p>
            <w:r>
              <w:t xml:space="preserve">03 Jul 2025</w:t>
            </w:r>
          </w:p>
        </w:tc>
        <w:tc>
          <w:tcPr>
            <w:tcW w:w="2400" w:type="dxa"/>
          </w:tcPr>
          <w:p>
            <w:r>
              <w:t xml:space="preserve"/>
            </w:r>
          </w:p>
        </w:tc>
        <w:tc>
          <w:tcPr>
            <w:tcW w:w="2400" w:type="dxa"/>
          </w:tcPr>
          <w:p>
            <w:r>
              <w:t xml:space="preserve"/>
            </w:r>
          </w:p>
        </w:tc>
      </w:tr>
      <w:tr>
        <w:tc>
          <w:tcPr>
            <w:tcW w:w="2400" w:type="dxa"/>
          </w:tcPr>
          <w:p>
            <w:r>
              <w:t xml:space="preserve">0002088065 - Spain</w:t>
            </w:r>
          </w:p>
        </w:tc>
        <w:tc>
          <w:tcPr>
            <w:tcW w:w="2400" w:type="dxa"/>
          </w:tcPr>
          <w:p>
            <w:r>
              <w:t xml:space="preserve">0002088065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FINANCING FOR SUSTAINABLE DEVELOPMENT OFFICE</w:t>
            </w:r>
          </w:p>
        </w:tc>
        <w:tc>
          <w:tcPr>
            <w:tcW w:w="2400" w:type="dxa"/>
          </w:tcPr>
          <w:p>
            <w:r>
              <w:t xml:space="preserve">FFD4</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0002093439 - Spain</w:t>
            </w:r>
          </w:p>
        </w:tc>
        <w:tc>
          <w:tcPr>
            <w:tcW w:w="2400" w:type="dxa"/>
          </w:tcPr>
          <w:p>
            <w:r>
              <w:t xml:space="preserve">0002093439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21 Jun 2025</w:t>
            </w:r>
          </w:p>
        </w:tc>
        <w:tc>
          <w:tcPr>
            <w:tcW w:w="2400" w:type="dxa"/>
          </w:tcPr>
          <w:p>
            <w:r>
              <w:t xml:space="preserve">21 Jul 2025</w:t>
            </w:r>
          </w:p>
        </w:tc>
        <w:tc>
          <w:tcPr>
            <w:tcW w:w="2400" w:type="dxa"/>
          </w:tcPr>
          <w:p>
            <w:r>
              <w:t xml:space="preserve"/>
            </w:r>
          </w:p>
        </w:tc>
        <w:tc>
          <w:tcPr>
            <w:tcW w:w="2400" w:type="dxa"/>
          </w:tcPr>
          <w:p>
            <w:r>
              <w:t xml:space="preserve"/>
            </w:r>
          </w:p>
        </w:tc>
      </w:tr>
      <w:tr>
        <w:tc>
          <w:tcPr>
            <w:tcW w:w="2400" w:type="dxa"/>
          </w:tcPr>
          <w:p>
            <w:r>
              <w:t xml:space="preserve">0002096610 - Spain</w:t>
            </w:r>
          </w:p>
        </w:tc>
        <w:tc>
          <w:tcPr>
            <w:tcW w:w="2400" w:type="dxa"/>
          </w:tcPr>
          <w:p>
            <w:r>
              <w:t xml:space="preserve">0002096610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OFFICE OF THE UNDER-SECRETARY-GENERAL</w:t>
            </w:r>
          </w:p>
        </w:tc>
        <w:tc>
          <w:tcPr>
            <w:tcW w:w="2400" w:type="dxa"/>
          </w:tcPr>
          <w:p>
            <w:r>
              <w:t xml:space="preserve">UN DESA GLOBAL POLICY DIALOGUE WITH HLAB AT FFD4</w:t>
            </w:r>
          </w:p>
        </w:tc>
        <w:tc>
          <w:tcPr>
            <w:tcW w:w="2400" w:type="dxa"/>
          </w:tcPr>
          <w:p>
            <w:r>
              <w:t xml:space="preserve"/>
            </w:r>
          </w:p>
        </w:tc>
        <w:tc>
          <w:tcPr>
            <w:tcW w:w="2400" w:type="dxa"/>
          </w:tcPr>
          <w:p>
            <w:r>
              <w:t xml:space="preserve">27 Jun 2025</w:t>
            </w:r>
          </w:p>
        </w:tc>
        <w:tc>
          <w:tcPr>
            <w:tcW w:w="2400" w:type="dxa"/>
          </w:tcPr>
          <w:p>
            <w:r>
              <w:t xml:space="preserve">03 Jul 2025</w:t>
            </w:r>
          </w:p>
        </w:tc>
        <w:tc>
          <w:tcPr>
            <w:tcW w:w="2400" w:type="dxa"/>
          </w:tcPr>
          <w:p>
            <w:r>
              <w:t xml:space="preserve"/>
            </w:r>
          </w:p>
        </w:tc>
        <w:tc>
          <w:tcPr>
            <w:tcW w:w="2400" w:type="dxa"/>
          </w:tcPr>
          <w:p>
            <w:r>
              <w:t xml:space="preserve"/>
            </w:r>
          </w:p>
        </w:tc>
      </w:tr>
      <w:tr>
        <w:tc>
          <w:tcPr>
            <w:tcW w:w="2400" w:type="dxa"/>
          </w:tcPr>
          <w:p>
            <w:r>
              <w:t xml:space="preserve">0002097369 - Spain</w:t>
            </w:r>
          </w:p>
        </w:tc>
        <w:tc>
          <w:tcPr>
            <w:tcW w:w="2400" w:type="dxa"/>
          </w:tcPr>
          <w:p>
            <w:r>
              <w:t xml:space="preserve">0002097369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4TH INTERNATIONAL CONFERENCE ON FINANCING FOR DEVELOPMENT</w:t>
            </w:r>
          </w:p>
        </w:tc>
        <w:tc>
          <w:tcPr>
            <w:tcW w:w="2400" w:type="dxa"/>
          </w:tcPr>
          <w:p>
            <w:r>
              <w:t xml:space="preserve"/>
            </w:r>
          </w:p>
        </w:tc>
        <w:tc>
          <w:tcPr>
            <w:tcW w:w="2400" w:type="dxa"/>
          </w:tcPr>
          <w:p>
            <w:r>
              <w:t xml:space="preserve">27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0002097594 - Spain</w:t>
            </w:r>
          </w:p>
        </w:tc>
        <w:tc>
          <w:tcPr>
            <w:tcW w:w="2400" w:type="dxa"/>
          </w:tcPr>
          <w:p>
            <w:r>
              <w:t xml:space="preserve">0002097594</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SUSTAINABLE DEVELOPMENT GOALS</w:t>
            </w:r>
          </w:p>
        </w:tc>
        <w:tc>
          <w:tcPr>
            <w:tcW w:w="2400" w:type="dxa"/>
          </w:tcPr>
          <w:p>
            <w:r>
              <w:t xml:space="preserve">ATTEND A CONFERENCE &amp; ORGANIZE DSDG SIDEEVENT</w:t>
            </w:r>
          </w:p>
        </w:tc>
        <w:tc>
          <w:tcPr>
            <w:tcW w:w="2400" w:type="dxa"/>
          </w:tcPr>
          <w:p>
            <w:r>
              <w:t xml:space="preserve"/>
            </w:r>
          </w:p>
        </w:tc>
        <w:tc>
          <w:tcPr>
            <w:tcW w:w="2400" w:type="dxa"/>
          </w:tcPr>
          <w:p>
            <w:r>
              <w:t xml:space="preserve">28 Jun 2025</w:t>
            </w:r>
          </w:p>
        </w:tc>
        <w:tc>
          <w:tcPr>
            <w:tcW w:w="2400" w:type="dxa"/>
          </w:tcPr>
          <w:p>
            <w:r>
              <w:t xml:space="preserve">02 Jul 2025</w:t>
            </w:r>
          </w:p>
        </w:tc>
        <w:tc>
          <w:tcPr>
            <w:tcW w:w="2400" w:type="dxa"/>
          </w:tcPr>
          <w:p>
            <w:r>
              <w:t xml:space="preserve"/>
            </w:r>
          </w:p>
        </w:tc>
        <w:tc>
          <w:tcPr>
            <w:tcW w:w="2400" w:type="dxa"/>
          </w:tcPr>
          <w:p>
            <w:r>
              <w:t xml:space="preserve"/>
            </w:r>
          </w:p>
        </w:tc>
      </w:tr>
      <w:tr>
        <w:tc>
          <w:tcPr>
            <w:tcW w:w="2400" w:type="dxa"/>
          </w:tcPr>
          <w:p>
            <w:r>
              <w:t xml:space="preserve">0002097619 - Spain</w:t>
            </w:r>
          </w:p>
        </w:tc>
        <w:tc>
          <w:tcPr>
            <w:tcW w:w="2400" w:type="dxa"/>
          </w:tcPr>
          <w:p>
            <w:r>
              <w:t xml:space="preserve">0002097619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0002097649 - Spain</w:t>
            </w:r>
          </w:p>
        </w:tc>
        <w:tc>
          <w:tcPr>
            <w:tcW w:w="2400" w:type="dxa"/>
          </w:tcPr>
          <w:p>
            <w:r>
              <w:t xml:space="preserve">0002097649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0002097658 - Spain</w:t>
            </w:r>
          </w:p>
        </w:tc>
        <w:tc>
          <w:tcPr>
            <w:tcW w:w="2400" w:type="dxa"/>
          </w:tcPr>
          <w:p>
            <w:r>
              <w:t xml:space="preserve">0002097658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FFD CONFERENCE</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0002097663 - Spain</w:t>
            </w:r>
          </w:p>
        </w:tc>
        <w:tc>
          <w:tcPr>
            <w:tcW w:w="2400" w:type="dxa"/>
          </w:tcPr>
          <w:p>
            <w:r>
              <w:t xml:space="preserve">0002097663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UN TRAVEL FOCAL POINT AT FFD4 CONFERENCE IN SEVILLA, SPAIN</w:t>
            </w:r>
          </w:p>
        </w:tc>
        <w:tc>
          <w:tcPr>
            <w:tcW w:w="2400" w:type="dxa"/>
          </w:tcPr>
          <w:p>
            <w:r>
              <w:t xml:space="preserve"/>
            </w:r>
          </w:p>
        </w:tc>
        <w:tc>
          <w:tcPr>
            <w:tcW w:w="2400" w:type="dxa"/>
          </w:tcPr>
          <w:p>
            <w:r>
              <w:t xml:space="preserve">21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0002097666 - Spain</w:t>
            </w:r>
          </w:p>
        </w:tc>
        <w:tc>
          <w:tcPr>
            <w:tcW w:w="2400" w:type="dxa"/>
          </w:tcPr>
          <w:p>
            <w:r>
              <w:t xml:space="preserve">0002097666</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17 Jul 2025</w:t>
            </w:r>
          </w:p>
        </w:tc>
        <w:tc>
          <w:tcPr>
            <w:tcW w:w="2400" w:type="dxa"/>
          </w:tcPr>
          <w:p>
            <w:r>
              <w:t xml:space="preserve"/>
            </w:r>
          </w:p>
        </w:tc>
        <w:tc>
          <w:tcPr>
            <w:tcW w:w="2400" w:type="dxa"/>
          </w:tcPr>
          <w:p>
            <w:r>
              <w:t xml:space="preserve"/>
            </w:r>
          </w:p>
        </w:tc>
      </w:tr>
      <w:tr>
        <w:tc>
          <w:tcPr>
            <w:tcW w:w="2400" w:type="dxa"/>
          </w:tcPr>
          <w:p>
            <w:r>
              <w:t xml:space="preserve">0002097685 - Spain</w:t>
            </w:r>
          </w:p>
        </w:tc>
        <w:tc>
          <w:tcPr>
            <w:tcW w:w="2400" w:type="dxa"/>
          </w:tcPr>
          <w:p>
            <w:r>
              <w:t xml:space="preserve">0002097685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 CONF. ON FINANCING FOR DEVELOPMENT FFD4</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0002097691 - Spain</w:t>
            </w:r>
          </w:p>
        </w:tc>
        <w:tc>
          <w:tcPr>
            <w:tcW w:w="2400" w:type="dxa"/>
          </w:tcPr>
          <w:p>
            <w:r>
              <w:t xml:space="preserve">0002097691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03 Jul 2025</w:t>
            </w:r>
          </w:p>
        </w:tc>
        <w:tc>
          <w:tcPr>
            <w:tcW w:w="2400" w:type="dxa"/>
          </w:tcPr>
          <w:p>
            <w:r>
              <w:t xml:space="preserve"/>
            </w:r>
          </w:p>
        </w:tc>
        <w:tc>
          <w:tcPr>
            <w:tcW w:w="2400" w:type="dxa"/>
          </w:tcPr>
          <w:p>
            <w:r>
              <w:t xml:space="preserve"/>
            </w:r>
          </w:p>
        </w:tc>
      </w:tr>
      <w:tr>
        <w:tc>
          <w:tcPr>
            <w:tcW w:w="2400" w:type="dxa"/>
          </w:tcPr>
          <w:p>
            <w:r>
              <w:t xml:space="preserve">0002097864 - Spain</w:t>
            </w:r>
          </w:p>
        </w:tc>
        <w:tc>
          <w:tcPr>
            <w:tcW w:w="2400" w:type="dxa"/>
          </w:tcPr>
          <w:p>
            <w:r>
              <w:t xml:space="preserve">0002097864</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4TH INTERNATIONAL CONFERENCE ON FINANCING FOR DEVELOPMENT</w:t>
            </w:r>
          </w:p>
        </w:tc>
        <w:tc>
          <w:tcPr>
            <w:tcW w:w="2400" w:type="dxa"/>
          </w:tcPr>
          <w:p>
            <w:r>
              <w:t xml:space="preserve"/>
            </w:r>
          </w:p>
        </w:tc>
        <w:tc>
          <w:tcPr>
            <w:tcW w:w="2400" w:type="dxa"/>
          </w:tcPr>
          <w:p>
            <w:r>
              <w:t xml:space="preserve">24 Jun 2025</w:t>
            </w:r>
          </w:p>
        </w:tc>
        <w:tc>
          <w:tcPr>
            <w:tcW w:w="2400" w:type="dxa"/>
          </w:tcPr>
          <w:p>
            <w:r>
              <w:t xml:space="preserve">13 Jul 2025</w:t>
            </w:r>
          </w:p>
        </w:tc>
        <w:tc>
          <w:tcPr>
            <w:tcW w:w="2400" w:type="dxa"/>
          </w:tcPr>
          <w:p>
            <w:r>
              <w:t xml:space="preserve"/>
            </w:r>
          </w:p>
        </w:tc>
        <w:tc>
          <w:tcPr>
            <w:tcW w:w="2400" w:type="dxa"/>
          </w:tcPr>
          <w:p>
            <w:r>
              <w:t xml:space="preserve"/>
            </w:r>
          </w:p>
        </w:tc>
      </w:tr>
      <w:tr>
        <w:tc>
          <w:tcPr>
            <w:tcW w:w="2400" w:type="dxa"/>
          </w:tcPr>
          <w:p>
            <w:r>
              <w:t xml:space="preserve">0002097893 - Spain</w:t>
            </w:r>
          </w:p>
        </w:tc>
        <w:tc>
          <w:tcPr>
            <w:tcW w:w="2400" w:type="dxa"/>
          </w:tcPr>
          <w:p>
            <w:r>
              <w:t xml:space="preserve">0002097893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0002097925 - Spain</w:t>
            </w:r>
          </w:p>
        </w:tc>
        <w:tc>
          <w:tcPr>
            <w:tcW w:w="2400" w:type="dxa"/>
          </w:tcPr>
          <w:p>
            <w:r>
              <w:t xml:space="preserve">0002097925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22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0002097952 - Spain</w:t>
            </w:r>
          </w:p>
        </w:tc>
        <w:tc>
          <w:tcPr>
            <w:tcW w:w="2400" w:type="dxa"/>
          </w:tcPr>
          <w:p>
            <w:r>
              <w:t xml:space="preserve">0002097952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16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0002098113 - Spain</w:t>
            </w:r>
          </w:p>
        </w:tc>
        <w:tc>
          <w:tcPr>
            <w:tcW w:w="2400" w:type="dxa"/>
          </w:tcPr>
          <w:p>
            <w:r>
              <w:t xml:space="preserve">0002098113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0002098282 - Spain</w:t>
            </w:r>
          </w:p>
        </w:tc>
        <w:tc>
          <w:tcPr>
            <w:tcW w:w="2400" w:type="dxa"/>
          </w:tcPr>
          <w:p>
            <w:r>
              <w:t xml:space="preserve">0002098282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0002098500 - Spain</w:t>
            </w:r>
          </w:p>
        </w:tc>
        <w:tc>
          <w:tcPr>
            <w:tcW w:w="2400" w:type="dxa"/>
          </w:tcPr>
          <w:p>
            <w:r>
              <w:t xml:space="preserve">0002098500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ATTEND FFD4, SEVILLE, 30 JUNE3 JULY</w:t>
            </w:r>
          </w:p>
        </w:tc>
        <w:tc>
          <w:tcPr>
            <w:tcW w:w="2400" w:type="dxa"/>
          </w:tcPr>
          <w:p>
            <w:r>
              <w:t xml:space="preserve"/>
            </w:r>
          </w:p>
        </w:tc>
        <w:tc>
          <w:tcPr>
            <w:tcW w:w="2400" w:type="dxa"/>
          </w:tcPr>
          <w:p>
            <w:r>
              <w:t xml:space="preserve">24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0002098530 - Spain</w:t>
            </w:r>
          </w:p>
        </w:tc>
        <w:tc>
          <w:tcPr>
            <w:tcW w:w="2400" w:type="dxa"/>
          </w:tcPr>
          <w:p>
            <w:r>
              <w:t xml:space="preserve">0002098530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 INTERNATIONAL CONF. FINANCING DEV. FFD4 SEVILLA</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0002098557 - Spain</w:t>
            </w:r>
          </w:p>
        </w:tc>
        <w:tc>
          <w:tcPr>
            <w:tcW w:w="2400" w:type="dxa"/>
          </w:tcPr>
          <w:p>
            <w:r>
              <w:t xml:space="preserve">0002098557</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19 Jun 2025</w:t>
            </w:r>
          </w:p>
        </w:tc>
        <w:tc>
          <w:tcPr>
            <w:tcW w:w="2400" w:type="dxa"/>
          </w:tcPr>
          <w:p>
            <w:r>
              <w:t xml:space="preserve">02 Jul 2025</w:t>
            </w:r>
          </w:p>
        </w:tc>
        <w:tc>
          <w:tcPr>
            <w:tcW w:w="2400" w:type="dxa"/>
          </w:tcPr>
          <w:p>
            <w:r>
              <w:t xml:space="preserve"/>
            </w:r>
          </w:p>
        </w:tc>
        <w:tc>
          <w:tcPr>
            <w:tcW w:w="2400" w:type="dxa"/>
          </w:tcPr>
          <w:p>
            <w:r>
              <w:t xml:space="preserve"/>
            </w:r>
          </w:p>
        </w:tc>
      </w:tr>
      <w:tr>
        <w:tc>
          <w:tcPr>
            <w:tcW w:w="2400" w:type="dxa"/>
          </w:tcPr>
          <w:p>
            <w:r>
              <w:t xml:space="preserve">0002098562 - Spain</w:t>
            </w:r>
          </w:p>
        </w:tc>
        <w:tc>
          <w:tcPr>
            <w:tcW w:w="2400" w:type="dxa"/>
          </w:tcPr>
          <w:p>
            <w:r>
              <w:t xml:space="preserve">0002098562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INT.CONFERENCE ON FINANCING FOR DEVELOPMENT</w:t>
            </w:r>
          </w:p>
        </w:tc>
        <w:tc>
          <w:tcPr>
            <w:tcW w:w="2400" w:type="dxa"/>
          </w:tcPr>
          <w:p>
            <w:r>
              <w:t xml:space="preserve"/>
            </w:r>
          </w:p>
        </w:tc>
        <w:tc>
          <w:tcPr>
            <w:tcW w:w="2400" w:type="dxa"/>
          </w:tcPr>
          <w:p>
            <w:r>
              <w:t xml:space="preserve">15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0002098565 - Spain</w:t>
            </w:r>
          </w:p>
        </w:tc>
        <w:tc>
          <w:tcPr>
            <w:tcW w:w="2400" w:type="dxa"/>
          </w:tcPr>
          <w:p>
            <w:r>
              <w:t xml:space="preserve">0002098565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15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0002098613 - Spain</w:t>
            </w:r>
          </w:p>
        </w:tc>
        <w:tc>
          <w:tcPr>
            <w:tcW w:w="2400" w:type="dxa"/>
          </w:tcPr>
          <w:p>
            <w:r>
              <w:t xml:space="preserve">0002098613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w:t>
            </w:r>
          </w:p>
        </w:tc>
        <w:tc>
          <w:tcPr>
            <w:tcW w:w="2400" w:type="dxa"/>
          </w:tcPr>
          <w:p>
            <w:r>
              <w:t xml:space="preserve"/>
            </w:r>
          </w:p>
        </w:tc>
        <w:tc>
          <w:tcPr>
            <w:tcW w:w="2400" w:type="dxa"/>
          </w:tcPr>
          <w:p>
            <w:r>
              <w:t xml:space="preserve">26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0002098630 - Spain</w:t>
            </w:r>
          </w:p>
        </w:tc>
        <w:tc>
          <w:tcPr>
            <w:tcW w:w="2400" w:type="dxa"/>
          </w:tcPr>
          <w:p>
            <w:r>
              <w:t xml:space="preserve">0002098630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 INTERN. CONF. FINANCING DEV. FFD4 SEVILLA</w:t>
            </w:r>
          </w:p>
        </w:tc>
        <w:tc>
          <w:tcPr>
            <w:tcW w:w="2400" w:type="dxa"/>
          </w:tcPr>
          <w:p>
            <w:r>
              <w:t xml:space="preserve"/>
            </w:r>
          </w:p>
        </w:tc>
        <w:tc>
          <w:tcPr>
            <w:tcW w:w="2400" w:type="dxa"/>
          </w:tcPr>
          <w:p>
            <w:r>
              <w:t xml:space="preserve">28 Jun 2025</w:t>
            </w:r>
          </w:p>
        </w:tc>
        <w:tc>
          <w:tcPr>
            <w:tcW w:w="2400" w:type="dxa"/>
          </w:tcPr>
          <w:p>
            <w:r>
              <w:t xml:space="preserve">08 Jul 2025</w:t>
            </w:r>
          </w:p>
        </w:tc>
        <w:tc>
          <w:tcPr>
            <w:tcW w:w="2400" w:type="dxa"/>
          </w:tcPr>
          <w:p>
            <w:r>
              <w:t xml:space="preserve"/>
            </w:r>
          </w:p>
        </w:tc>
        <w:tc>
          <w:tcPr>
            <w:tcW w:w="2400" w:type="dxa"/>
          </w:tcPr>
          <w:p>
            <w:r>
              <w:t xml:space="preserve"/>
            </w:r>
          </w:p>
        </w:tc>
      </w:tr>
      <w:tr>
        <w:tc>
          <w:tcPr>
            <w:tcW w:w="2400" w:type="dxa"/>
          </w:tcPr>
          <w:p>
            <w:r>
              <w:t xml:space="preserve">0002098669 - Spain</w:t>
            </w:r>
          </w:p>
        </w:tc>
        <w:tc>
          <w:tcPr>
            <w:tcW w:w="2400" w:type="dxa"/>
          </w:tcPr>
          <w:p>
            <w:r>
              <w:t xml:space="preserve">0002098669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15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0002098681 - Spain</w:t>
            </w:r>
          </w:p>
        </w:tc>
        <w:tc>
          <w:tcPr>
            <w:tcW w:w="2400" w:type="dxa"/>
          </w:tcPr>
          <w:p>
            <w:r>
              <w:t xml:space="preserve">0002098681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 INTERN. CONF. FINANCING DEV. FFD4 SEVILLA</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0002098700 - Spain</w:t>
            </w:r>
          </w:p>
        </w:tc>
        <w:tc>
          <w:tcPr>
            <w:tcW w:w="2400" w:type="dxa"/>
          </w:tcPr>
          <w:p>
            <w:r>
              <w:t xml:space="preserve">0002098700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21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0002098705 - Spain</w:t>
            </w:r>
          </w:p>
        </w:tc>
        <w:tc>
          <w:tcPr>
            <w:tcW w:w="2400" w:type="dxa"/>
          </w:tcPr>
          <w:p>
            <w:r>
              <w:t xml:space="preserve">0002098705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INTL CONFERENCE ON FINANCING FOR DEVELOPMENT</w:t>
            </w:r>
          </w:p>
        </w:tc>
        <w:tc>
          <w:tcPr>
            <w:tcW w:w="2400" w:type="dxa"/>
          </w:tcPr>
          <w:p>
            <w:r>
              <w:t xml:space="preserve"/>
            </w:r>
          </w:p>
        </w:tc>
        <w:tc>
          <w:tcPr>
            <w:tcW w:w="2400" w:type="dxa"/>
          </w:tcPr>
          <w:p>
            <w:r>
              <w:t xml:space="preserve">27 Jun 2025</w:t>
            </w:r>
          </w:p>
        </w:tc>
        <w:tc>
          <w:tcPr>
            <w:tcW w:w="2400" w:type="dxa"/>
          </w:tcPr>
          <w:p>
            <w:r>
              <w:t xml:space="preserve">10 Jul 2025</w:t>
            </w:r>
          </w:p>
        </w:tc>
        <w:tc>
          <w:tcPr>
            <w:tcW w:w="2400" w:type="dxa"/>
          </w:tcPr>
          <w:p>
            <w:r>
              <w:t xml:space="preserve"/>
            </w:r>
          </w:p>
        </w:tc>
        <w:tc>
          <w:tcPr>
            <w:tcW w:w="2400" w:type="dxa"/>
          </w:tcPr>
          <w:p>
            <w:r>
              <w:t xml:space="preserve"/>
            </w:r>
          </w:p>
        </w:tc>
      </w:tr>
      <w:tr>
        <w:tc>
          <w:tcPr>
            <w:tcW w:w="2400" w:type="dxa"/>
          </w:tcPr>
          <w:p>
            <w:r>
              <w:t xml:space="preserve">0002099228 - Spain</w:t>
            </w:r>
          </w:p>
        </w:tc>
        <w:tc>
          <w:tcPr>
            <w:tcW w:w="2400" w:type="dxa"/>
          </w:tcPr>
          <w:p>
            <w:r>
              <w:t xml:space="preserve">0002099228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4TH INTERNATIONAL CONFERENCE ON FINANCING FOR DEVELOPMENT</w:t>
            </w:r>
          </w:p>
        </w:tc>
        <w:tc>
          <w:tcPr>
            <w:tcW w:w="2400" w:type="dxa"/>
          </w:tcPr>
          <w:p>
            <w:r>
              <w:t xml:space="preserve"/>
            </w:r>
          </w:p>
        </w:tc>
        <w:tc>
          <w:tcPr>
            <w:tcW w:w="2400" w:type="dxa"/>
          </w:tcPr>
          <w:p>
            <w:r>
              <w:t xml:space="preserve">26 Jun 2025</w:t>
            </w:r>
          </w:p>
        </w:tc>
        <w:tc>
          <w:tcPr>
            <w:tcW w:w="2400" w:type="dxa"/>
          </w:tcPr>
          <w:p>
            <w:r>
              <w:t xml:space="preserve">05 Jul 2025</w:t>
            </w:r>
          </w:p>
        </w:tc>
        <w:tc>
          <w:tcPr>
            <w:tcW w:w="2400" w:type="dxa"/>
          </w:tcPr>
          <w:p>
            <w:r>
              <w:t xml:space="preserve"/>
            </w:r>
          </w:p>
        </w:tc>
        <w:tc>
          <w:tcPr>
            <w:tcW w:w="2400" w:type="dxa"/>
          </w:tcPr>
          <w:p>
            <w:r>
              <w:t xml:space="preserve"/>
            </w:r>
          </w:p>
        </w:tc>
      </w:tr>
      <w:tr>
        <w:tc>
          <w:tcPr>
            <w:tcW w:w="2400" w:type="dxa"/>
          </w:tcPr>
          <w:p>
            <w:r>
              <w:t xml:space="preserve">0002099293 - Spain</w:t>
            </w:r>
          </w:p>
        </w:tc>
        <w:tc>
          <w:tcPr>
            <w:tcW w:w="2400" w:type="dxa"/>
          </w:tcPr>
          <w:p>
            <w:r>
              <w:t xml:space="preserve">0002099293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0002099530 - Spain</w:t>
            </w:r>
          </w:p>
        </w:tc>
        <w:tc>
          <w:tcPr>
            <w:tcW w:w="2400" w:type="dxa"/>
          </w:tcPr>
          <w:p>
            <w:r>
              <w:t xml:space="preserve">0002099530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INTL CONF ON FINANCING FOR DEVELOPMENT (FFD4)</w:t>
            </w:r>
          </w:p>
        </w:tc>
        <w:tc>
          <w:tcPr>
            <w:tcW w:w="2400" w:type="dxa"/>
          </w:tcPr>
          <w:p>
            <w:r>
              <w:t xml:space="preserve"/>
            </w:r>
          </w:p>
        </w:tc>
        <w:tc>
          <w:tcPr>
            <w:tcW w:w="2400" w:type="dxa"/>
          </w:tcPr>
          <w:p>
            <w:r>
              <w:t xml:space="preserve">22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0002099550 - Spain</w:t>
            </w:r>
          </w:p>
        </w:tc>
        <w:tc>
          <w:tcPr>
            <w:tcW w:w="2400" w:type="dxa"/>
          </w:tcPr>
          <w:p>
            <w:r>
              <w:t xml:space="preserve">0002099550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0002100101 - Spain</w:t>
            </w:r>
          </w:p>
        </w:tc>
        <w:tc>
          <w:tcPr>
            <w:tcW w:w="2400" w:type="dxa"/>
          </w:tcPr>
          <w:p>
            <w:r>
              <w:t xml:space="preserve">0002100101</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INTL. CONF. FINANCING FOR DEVELOPMENT (FFD4)</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0002101056 - Spain</w:t>
            </w:r>
          </w:p>
        </w:tc>
        <w:tc>
          <w:tcPr>
            <w:tcW w:w="2400" w:type="dxa"/>
          </w:tcPr>
          <w:p>
            <w:r>
              <w:t xml:space="preserve">0002101056</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26 Jun 2025</w:t>
            </w:r>
          </w:p>
        </w:tc>
        <w:tc>
          <w:tcPr>
            <w:tcW w:w="2400" w:type="dxa"/>
          </w:tcPr>
          <w:p>
            <w:r>
              <w:t xml:space="preserve">08 Jul 2025</w:t>
            </w:r>
          </w:p>
        </w:tc>
        <w:tc>
          <w:tcPr>
            <w:tcW w:w="2400" w:type="dxa"/>
          </w:tcPr>
          <w:p>
            <w:r>
              <w:t xml:space="preserve"/>
            </w:r>
          </w:p>
        </w:tc>
        <w:tc>
          <w:tcPr>
            <w:tcW w:w="2400" w:type="dxa"/>
          </w:tcPr>
          <w:p>
            <w:r>
              <w:t xml:space="preserve"/>
            </w:r>
          </w:p>
        </w:tc>
      </w:tr>
      <w:tr>
        <w:tc>
          <w:tcPr>
            <w:tcW w:w="2400" w:type="dxa"/>
          </w:tcPr>
          <w:p>
            <w:r>
              <w:t xml:space="preserve">0002101149 - Spain</w:t>
            </w:r>
          </w:p>
        </w:tc>
        <w:tc>
          <w:tcPr>
            <w:tcW w:w="2400" w:type="dxa"/>
          </w:tcPr>
          <w:p>
            <w:r>
              <w:t xml:space="preserve">0002101149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21 Jun 2025</w:t>
            </w:r>
          </w:p>
        </w:tc>
        <w:tc>
          <w:tcPr>
            <w:tcW w:w="2400" w:type="dxa"/>
          </w:tcPr>
          <w:p>
            <w:r>
              <w:t xml:space="preserve">04 Jul 2025</w:t>
            </w:r>
          </w:p>
        </w:tc>
        <w:tc>
          <w:tcPr>
            <w:tcW w:w="2400" w:type="dxa"/>
          </w:tcPr>
          <w:p>
            <w:r>
              <w:t xml:space="preserve"/>
            </w:r>
          </w:p>
        </w:tc>
        <w:tc>
          <w:tcPr>
            <w:tcW w:w="2400" w:type="dxa"/>
          </w:tcPr>
          <w:p>
            <w:r>
              <w:t xml:space="preserve"/>
            </w:r>
          </w:p>
        </w:tc>
      </w:tr>
      <w:tr>
        <w:tc>
          <w:tcPr>
            <w:tcW w:w="2400" w:type="dxa"/>
          </w:tcPr>
          <w:p>
            <w:r>
              <w:t xml:space="preserve">0002101507 - Spain</w:t>
            </w:r>
          </w:p>
        </w:tc>
        <w:tc>
          <w:tcPr>
            <w:tcW w:w="2400" w:type="dxa"/>
          </w:tcPr>
          <w:p>
            <w:r>
              <w:t xml:space="preserve">0002101507</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27 Jun 2025</w:t>
            </w:r>
          </w:p>
        </w:tc>
        <w:tc>
          <w:tcPr>
            <w:tcW w:w="2400" w:type="dxa"/>
          </w:tcPr>
          <w:p>
            <w:r>
              <w:t xml:space="preserve">07 Jul 2025</w:t>
            </w:r>
          </w:p>
        </w:tc>
        <w:tc>
          <w:tcPr>
            <w:tcW w:w="2400" w:type="dxa"/>
          </w:tcPr>
          <w:p>
            <w:r>
              <w:t xml:space="preserve"/>
            </w:r>
          </w:p>
        </w:tc>
        <w:tc>
          <w:tcPr>
            <w:tcW w:w="2400" w:type="dxa"/>
          </w:tcPr>
          <w:p>
            <w:r>
              <w:t xml:space="preserve"/>
            </w:r>
          </w:p>
        </w:tc>
      </w:tr>
      <w:tr>
        <w:tc>
          <w:tcPr>
            <w:tcW w:w="2400" w:type="dxa"/>
          </w:tcPr>
          <w:p>
            <w:r>
              <w:t xml:space="preserve">0002101888 - Spain</w:t>
            </w:r>
          </w:p>
        </w:tc>
        <w:tc>
          <w:tcPr>
            <w:tcW w:w="2400" w:type="dxa"/>
          </w:tcPr>
          <w:p>
            <w:r>
              <w:t xml:space="preserve">0002101888</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11 Jul 2025</w:t>
            </w:r>
          </w:p>
        </w:tc>
        <w:tc>
          <w:tcPr>
            <w:tcW w:w="2400" w:type="dxa"/>
          </w:tcPr>
          <w:p>
            <w:r>
              <w:t xml:space="preserve"/>
            </w:r>
          </w:p>
        </w:tc>
        <w:tc>
          <w:tcPr>
            <w:tcW w:w="2400" w:type="dxa"/>
          </w:tcPr>
          <w:p>
            <w:r>
              <w:t xml:space="preserve"/>
            </w:r>
          </w:p>
        </w:tc>
      </w:tr>
      <w:tr>
        <w:tc>
          <w:tcPr>
            <w:tcW w:w="2400" w:type="dxa"/>
          </w:tcPr>
          <w:p>
            <w:r>
              <w:t xml:space="preserve">0002102299 - Spain</w:t>
            </w:r>
          </w:p>
        </w:tc>
        <w:tc>
          <w:tcPr>
            <w:tcW w:w="2400" w:type="dxa"/>
          </w:tcPr>
          <w:p>
            <w:r>
              <w:t xml:space="preserve">0002102299</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25 Jun 2025</w:t>
            </w:r>
          </w:p>
        </w:tc>
        <w:tc>
          <w:tcPr>
            <w:tcW w:w="2400" w:type="dxa"/>
          </w:tcPr>
          <w:p>
            <w:r>
              <w:t xml:space="preserve">06 Jul 2025</w:t>
            </w:r>
          </w:p>
        </w:tc>
        <w:tc>
          <w:tcPr>
            <w:tcW w:w="2400" w:type="dxa"/>
          </w:tcPr>
          <w:p>
            <w:r>
              <w:t xml:space="preserve"/>
            </w:r>
          </w:p>
        </w:tc>
        <w:tc>
          <w:tcPr>
            <w:tcW w:w="2400" w:type="dxa"/>
          </w:tcPr>
          <w:p>
            <w:r>
              <w:t xml:space="preserve"/>
            </w:r>
          </w:p>
        </w:tc>
      </w:tr>
      <w:tr>
        <w:tc>
          <w:tcPr>
            <w:tcW w:w="2400" w:type="dxa"/>
          </w:tcPr>
          <w:p>
            <w:r>
              <w:t xml:space="preserve">0002262386 - Spain</w:t>
            </w:r>
          </w:p>
        </w:tc>
        <w:tc>
          <w:tcPr>
            <w:tcW w:w="2400" w:type="dxa"/>
          </w:tcPr>
          <w:p>
            <w:r>
              <w:t xml:space="preserve">0002262386</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POPULATION DIVISION</w:t>
            </w:r>
          </w:p>
        </w:tc>
        <w:tc>
          <w:tcPr>
            <w:tcW w:w="2400" w:type="dxa"/>
          </w:tcPr>
          <w:p>
            <w:r>
              <w:t xml:space="preserve">PD/NCTO PARTICIPATE IN TECHNICAL WORKSHOP ON GLOBAL AGEING</w:t>
            </w:r>
          </w:p>
        </w:tc>
        <w:tc>
          <w:tcPr>
            <w:tcW w:w="2400" w:type="dxa"/>
          </w:tcPr>
          <w:p>
            <w:r>
              <w:t xml:space="preserve"/>
            </w:r>
          </w:p>
        </w:tc>
        <w:tc>
          <w:tcPr>
            <w:tcW w:w="2400" w:type="dxa"/>
          </w:tcPr>
          <w:p>
            <w:r>
              <w:t xml:space="preserve">25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0002264033 - Spain</w:t>
            </w:r>
          </w:p>
        </w:tc>
        <w:tc>
          <w:tcPr>
            <w:tcW w:w="2400" w:type="dxa"/>
          </w:tcPr>
          <w:p>
            <w:r>
              <w:t xml:space="preserve">0002264033</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INCLUSIVE SOCIAL DEVELOPMENT</w:t>
            </w:r>
          </w:p>
        </w:tc>
        <w:tc>
          <w:tcPr>
            <w:tcW w:w="2400" w:type="dxa"/>
          </w:tcPr>
          <w:p>
            <w:r>
              <w:t xml:space="preserve">DISDWAAWORKSHOP ON MEASURING PREPAREDNESS OF AGEING</w:t>
            </w:r>
          </w:p>
        </w:tc>
        <w:tc>
          <w:tcPr>
            <w:tcW w:w="2400" w:type="dxa"/>
          </w:tcPr>
          <w:p>
            <w:r>
              <w:t xml:space="preserve"/>
            </w:r>
          </w:p>
        </w:tc>
        <w:tc>
          <w:tcPr>
            <w:tcW w:w="2400" w:type="dxa"/>
          </w:tcPr>
          <w:p>
            <w:r>
              <w:t xml:space="preserve">26 Apr 2026</w:t>
            </w:r>
          </w:p>
        </w:tc>
        <w:tc>
          <w:tcPr>
            <w:tcW w:w="2400" w:type="dxa"/>
          </w:tcPr>
          <w:p>
            <w:r>
              <w:t xml:space="preserve">30 Apr 2026</w:t>
            </w:r>
          </w:p>
        </w:tc>
        <w:tc>
          <w:tcPr>
            <w:tcW w:w="2400" w:type="dxa"/>
          </w:tcPr>
          <w:p>
            <w:r>
              <w:t xml:space="preserve"/>
            </w:r>
          </w:p>
        </w:tc>
        <w:tc>
          <w:tcPr>
            <w:tcW w:w="2400" w:type="dxa"/>
          </w:tcPr>
          <w:p>
            <w:r>
              <w:t xml:space="preserve"/>
            </w:r>
          </w:p>
        </w:tc>
      </w:tr>
      <w:tr>
        <w:tc>
          <w:tcPr>
            <w:tcW w:w="2400" w:type="dxa"/>
          </w:tcPr>
          <w:p>
            <w:r>
              <w:t xml:space="preserve">0002271715 - Spain</w:t>
            </w:r>
          </w:p>
        </w:tc>
        <w:tc>
          <w:tcPr>
            <w:tcW w:w="2400" w:type="dxa"/>
          </w:tcPr>
          <w:p>
            <w:r>
              <w:t xml:space="preserve">0002271715</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UNITED NATIONS FORUM ON FORESTS</w:t>
            </w:r>
          </w:p>
        </w:tc>
        <w:tc>
          <w:tcPr>
            <w:tcW w:w="2400" w:type="dxa"/>
          </w:tcPr>
          <w:p>
            <w:r>
              <w:t xml:space="preserve">ATTEND THE SMC IN VALENCIA, SPAIN.</w:t>
            </w:r>
          </w:p>
        </w:tc>
        <w:tc>
          <w:tcPr>
            <w:tcW w:w="2400" w:type="dxa"/>
          </w:tcPr>
          <w:p>
            <w:r>
              <w:t xml:space="preserve"/>
            </w:r>
          </w:p>
        </w:tc>
        <w:tc>
          <w:tcPr>
            <w:tcW w:w="2400" w:type="dxa"/>
          </w:tcPr>
          <w:p>
            <w:r>
              <w:t xml:space="preserve">13 Apr 2026</w:t>
            </w:r>
          </w:p>
        </w:tc>
        <w:tc>
          <w:tcPr>
            <w:tcW w:w="2400" w:type="dxa"/>
          </w:tcPr>
          <w:p>
            <w:r>
              <w:t xml:space="preserve">24 Apr 2026</w:t>
            </w:r>
          </w:p>
        </w:tc>
        <w:tc>
          <w:tcPr>
            <w:tcW w:w="2400" w:type="dxa"/>
          </w:tcPr>
          <w:p>
            <w:r>
              <w:t xml:space="preserve"/>
            </w:r>
          </w:p>
        </w:tc>
        <w:tc>
          <w:tcPr>
            <w:tcW w:w="2400" w:type="dxa"/>
          </w:tcPr>
          <w:p>
            <w:r>
              <w:t xml:space="preserve"/>
            </w:r>
          </w:p>
        </w:tc>
      </w:tr>
      <w:tr>
        <w:tc>
          <w:tcPr>
            <w:tcW w:w="2400" w:type="dxa"/>
          </w:tcPr>
          <w:p>
            <w:r>
              <w:t xml:space="preserve">0002289632 - Spain</w:t>
            </w:r>
          </w:p>
        </w:tc>
        <w:tc>
          <w:tcPr>
            <w:tcW w:w="2400" w:type="dxa"/>
          </w:tcPr>
          <w:p>
            <w:r>
              <w:t xml:space="preserve">0002289632</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SUSTAINABLE DEVELOPMENT GOALS</w:t>
            </w:r>
          </w:p>
        </w:tc>
        <w:tc>
          <w:tcPr>
            <w:tcW w:w="2400" w:type="dxa"/>
          </w:tcPr>
          <w:p>
            <w:r>
              <w:t xml:space="preserve">TO ATTEND THE BILBAO BOOTCAMP</w:t>
            </w:r>
          </w:p>
        </w:tc>
        <w:tc>
          <w:tcPr>
            <w:tcW w:w="2400" w:type="dxa"/>
          </w:tcPr>
          <w:p>
            <w:r>
              <w:t xml:space="preserve"/>
            </w:r>
          </w:p>
        </w:tc>
        <w:tc>
          <w:tcPr>
            <w:tcW w:w="2400" w:type="dxa"/>
          </w:tcPr>
          <w:p>
            <w:r>
              <w:t xml:space="preserve">07 Jun 2026</w:t>
            </w:r>
          </w:p>
        </w:tc>
        <w:tc>
          <w:tcPr>
            <w:tcW w:w="2400" w:type="dxa"/>
          </w:tcPr>
          <w:p>
            <w:r>
              <w:t xml:space="preserve">12 Jun 2026</w:t>
            </w:r>
          </w:p>
        </w:tc>
        <w:tc>
          <w:tcPr>
            <w:tcW w:w="2400" w:type="dxa"/>
          </w:tcPr>
          <w:p>
            <w:r>
              <w:t xml:space="preserve"/>
            </w:r>
          </w:p>
        </w:tc>
        <w:tc>
          <w:tcPr>
            <w:tcW w:w="2400" w:type="dxa"/>
          </w:tcPr>
          <w:p>
            <w:r>
              <w:t xml:space="preserve"/>
            </w:r>
          </w:p>
        </w:tc>
      </w:tr>
      <w:tr>
        <w:tc>
          <w:tcPr>
            <w:tcW w:w="2400" w:type="dxa"/>
          </w:tcPr>
          <w:p>
            <w:r>
              <w:t xml:space="preserve">0002305610 - Spain</w:t>
            </w:r>
          </w:p>
        </w:tc>
        <w:tc>
          <w:tcPr>
            <w:tcW w:w="2400" w:type="dxa"/>
          </w:tcPr>
          <w:p>
            <w:r>
              <w:t xml:space="preserve">0002305610</w:t>
            </w:r>
          </w:p>
        </w:tc>
        <w:tc>
          <w:tcPr>
            <w:tcW w:w="2400" w:type="dxa"/>
          </w:tcPr>
          <w:p>
            <w:r>
              <w:t xml:space="preserve">Past</w:t>
            </w:r>
          </w:p>
        </w:tc>
        <w:tc>
          <w:tcPr>
            <w:tcW w:w="2400" w:type="dxa"/>
          </w:tcPr>
          <w:p>
            <w:r>
              <w:t xml:space="preserve">Spain</w:t>
            </w:r>
          </w:p>
        </w:tc>
        <w:tc>
          <w:tcPr>
            <w:tcW w:w="2400" w:type="dxa"/>
          </w:tcPr>
          <w:p>
            <w:r>
              <w:t xml:space="preserve"/>
            </w:r>
          </w:p>
        </w:tc>
        <w:tc>
          <w:tcPr>
            <w:tcW w:w="2400" w:type="dxa"/>
          </w:tcPr>
          <w:p>
            <w:r>
              <w:t xml:space="preserve">DIVISION FOR INCLUSIVE SOCIAL DEVELOPMENT</w:t>
            </w:r>
          </w:p>
        </w:tc>
        <w:tc>
          <w:tcPr>
            <w:tcW w:w="2400" w:type="dxa"/>
          </w:tcPr>
          <w:p>
            <w:r>
              <w:t xml:space="preserve">DISDWAATHIRD WORLD CONGRESS OF AGEFRIENDLY CITIES AND CO</w:t>
            </w:r>
          </w:p>
        </w:tc>
        <w:tc>
          <w:tcPr>
            <w:tcW w:w="2400" w:type="dxa"/>
          </w:tcPr>
          <w:p>
            <w:r>
              <w:t xml:space="preserve"/>
            </w:r>
          </w:p>
        </w:tc>
        <w:tc>
          <w:tcPr>
            <w:tcW w:w="2400" w:type="dxa"/>
          </w:tcPr>
          <w:p>
            <w:r>
              <w:t xml:space="preserve">14 Jun 2026</w:t>
            </w:r>
          </w:p>
        </w:tc>
        <w:tc>
          <w:tcPr>
            <w:tcW w:w="2400" w:type="dxa"/>
          </w:tcPr>
          <w:p>
            <w:r>
              <w:t xml:space="preserve">19 Jun 2026</w:t>
            </w:r>
          </w:p>
        </w:tc>
        <w:tc>
          <w:tcPr>
            <w:tcW w:w="2400" w:type="dxa"/>
          </w:tcPr>
          <w:p>
            <w:r>
              <w:t xml:space="preserve"/>
            </w:r>
          </w:p>
        </w:tc>
        <w:tc>
          <w:tcPr>
            <w:tcW w:w="2400" w:type="dxa"/>
          </w:tcPr>
          <w:p>
            <w:r>
              <w:t xml:space="preserve"/>
            </w:r>
          </w:p>
        </w:tc>
      </w:tr>
      <w:tr>
        <w:tc>
          <w:tcPr>
            <w:tcW w:w="2400" w:type="dxa"/>
          </w:tcPr>
          <w:p>
            <w:r>
              <w:t xml:space="preserve">0002067689 - Sweden</w:t>
            </w:r>
          </w:p>
        </w:tc>
        <w:tc>
          <w:tcPr>
            <w:tcW w:w="2400" w:type="dxa"/>
          </w:tcPr>
          <w:p>
            <w:r>
              <w:t xml:space="preserve">0002067689</w:t>
            </w:r>
          </w:p>
        </w:tc>
        <w:tc>
          <w:tcPr>
            <w:tcW w:w="2400" w:type="dxa"/>
          </w:tcPr>
          <w:p>
            <w:r>
              <w:t xml:space="preserve">Past</w:t>
            </w:r>
          </w:p>
        </w:tc>
        <w:tc>
          <w:tcPr>
            <w:tcW w:w="2400" w:type="dxa"/>
          </w:tcPr>
          <w:p>
            <w:r>
              <w:t xml:space="preserve">Sweden</w:t>
            </w:r>
          </w:p>
        </w:tc>
        <w:tc>
          <w:tcPr>
            <w:tcW w:w="2400" w:type="dxa"/>
          </w:tcPr>
          <w:p>
            <w:r>
              <w:t xml:space="preserve"/>
            </w:r>
          </w:p>
        </w:tc>
        <w:tc>
          <w:tcPr>
            <w:tcW w:w="2400" w:type="dxa"/>
          </w:tcPr>
          <w:p>
            <w:r>
              <w:t xml:space="preserve">FINANCING FOR SUSTAINABLE DEVELOPMENT OFFICE</w:t>
            </w:r>
          </w:p>
        </w:tc>
        <w:tc>
          <w:tcPr>
            <w:tcW w:w="2400" w:type="dxa"/>
          </w:tcPr>
          <w:p>
            <w:r>
              <w:t xml:space="preserve">GLOBAL CHALLENGES FOUNDATION 2025 PARTNER DAYS</w:t>
            </w:r>
          </w:p>
        </w:tc>
        <w:tc>
          <w:tcPr>
            <w:tcW w:w="2400" w:type="dxa"/>
          </w:tcPr>
          <w:p>
            <w:r>
              <w:t xml:space="preserve"/>
            </w:r>
          </w:p>
        </w:tc>
        <w:tc>
          <w:tcPr>
            <w:tcW w:w="2400" w:type="dxa"/>
          </w:tcPr>
          <w:p>
            <w:r>
              <w:t xml:space="preserve">19 May 2025</w:t>
            </w:r>
          </w:p>
        </w:tc>
        <w:tc>
          <w:tcPr>
            <w:tcW w:w="2400" w:type="dxa"/>
          </w:tcPr>
          <w:p>
            <w:r>
              <w:t xml:space="preserve">23 May 2025</w:t>
            </w:r>
          </w:p>
        </w:tc>
        <w:tc>
          <w:tcPr>
            <w:tcW w:w="2400" w:type="dxa"/>
          </w:tcPr>
          <w:p>
            <w:r>
              <w:t xml:space="preserve"/>
            </w:r>
          </w:p>
        </w:tc>
        <w:tc>
          <w:tcPr>
            <w:tcW w:w="2400" w:type="dxa"/>
          </w:tcPr>
          <w:p>
            <w:r>
              <w:t xml:space="preserve"/>
            </w:r>
          </w:p>
        </w:tc>
      </w:tr>
      <w:tr>
        <w:tc>
          <w:tcPr>
            <w:tcW w:w="2400" w:type="dxa"/>
          </w:tcPr>
          <w:p>
            <w:r>
              <w:t xml:space="preserve">0002082993 - Sweden</w:t>
            </w:r>
          </w:p>
        </w:tc>
        <w:tc>
          <w:tcPr>
            <w:tcW w:w="2400" w:type="dxa"/>
          </w:tcPr>
          <w:p>
            <w:r>
              <w:t xml:space="preserve">0002082993</w:t>
            </w:r>
          </w:p>
        </w:tc>
        <w:tc>
          <w:tcPr>
            <w:tcW w:w="2400" w:type="dxa"/>
          </w:tcPr>
          <w:p>
            <w:r>
              <w:t xml:space="preserve">Past</w:t>
            </w:r>
          </w:p>
        </w:tc>
        <w:tc>
          <w:tcPr>
            <w:tcW w:w="2400" w:type="dxa"/>
          </w:tcPr>
          <w:p>
            <w:r>
              <w:t xml:space="preserve">Sweden</w:t>
            </w:r>
          </w:p>
        </w:tc>
        <w:tc>
          <w:tcPr>
            <w:tcW w:w="2400" w:type="dxa"/>
          </w:tcPr>
          <w:p>
            <w:r>
              <w:t xml:space="preserve"/>
            </w:r>
          </w:p>
        </w:tc>
        <w:tc>
          <w:tcPr>
            <w:tcW w:w="2400" w:type="dxa"/>
          </w:tcPr>
          <w:p>
            <w:r>
              <w:t xml:space="preserve">POPULATION DIVISION</w:t>
            </w:r>
          </w:p>
        </w:tc>
        <w:tc>
          <w:tcPr>
            <w:tcW w:w="2400" w:type="dxa"/>
          </w:tcPr>
          <w:p>
            <w:r>
              <w:t xml:space="preserve">PDRPTCTO ATTEND THE 2025 IFMS</w:t>
            </w:r>
          </w:p>
        </w:tc>
        <w:tc>
          <w:tcPr>
            <w:tcW w:w="2400" w:type="dxa"/>
          </w:tcPr>
          <w:p>
            <w:r>
              <w:t xml:space="preserve"/>
            </w:r>
          </w:p>
        </w:tc>
        <w:tc>
          <w:tcPr>
            <w:tcW w:w="2400" w:type="dxa"/>
          </w:tcPr>
          <w:p>
            <w:r>
              <w:t xml:space="preserve">13 Jun 2025</w:t>
            </w:r>
          </w:p>
        </w:tc>
        <w:tc>
          <w:tcPr>
            <w:tcW w:w="2400" w:type="dxa"/>
          </w:tcPr>
          <w:p>
            <w:r>
              <w:t xml:space="preserve">19 Jun 2025</w:t>
            </w:r>
          </w:p>
        </w:tc>
        <w:tc>
          <w:tcPr>
            <w:tcW w:w="2400" w:type="dxa"/>
          </w:tcPr>
          <w:p>
            <w:r>
              <w:t xml:space="preserve"/>
            </w:r>
          </w:p>
        </w:tc>
        <w:tc>
          <w:tcPr>
            <w:tcW w:w="2400" w:type="dxa"/>
          </w:tcPr>
          <w:p>
            <w:r>
              <w:t xml:space="preserve"/>
            </w:r>
          </w:p>
        </w:tc>
      </w:tr>
      <w:tr>
        <w:tc>
          <w:tcPr>
            <w:tcW w:w="2400" w:type="dxa"/>
          </w:tcPr>
          <w:p>
            <w:r>
              <w:t xml:space="preserve">0002084167 - Sweden</w:t>
            </w:r>
          </w:p>
        </w:tc>
        <w:tc>
          <w:tcPr>
            <w:tcW w:w="2400" w:type="dxa"/>
          </w:tcPr>
          <w:p>
            <w:r>
              <w:t xml:space="preserve">0002084167</w:t>
            </w:r>
          </w:p>
        </w:tc>
        <w:tc>
          <w:tcPr>
            <w:tcW w:w="2400" w:type="dxa"/>
          </w:tcPr>
          <w:p>
            <w:r>
              <w:t xml:space="preserve">Past</w:t>
            </w:r>
          </w:p>
        </w:tc>
        <w:tc>
          <w:tcPr>
            <w:tcW w:w="2400" w:type="dxa"/>
          </w:tcPr>
          <w:p>
            <w:r>
              <w:t xml:space="preserve">Sweden</w:t>
            </w:r>
          </w:p>
        </w:tc>
        <w:tc>
          <w:tcPr>
            <w:tcW w:w="2400" w:type="dxa"/>
          </w:tcPr>
          <w:p>
            <w:r>
              <w:t xml:space="preserve"/>
            </w:r>
          </w:p>
        </w:tc>
        <w:tc>
          <w:tcPr>
            <w:tcW w:w="2400" w:type="dxa"/>
          </w:tcPr>
          <w:p>
            <w:r>
              <w:t xml:space="preserve">POPULATION DIVISION</w:t>
            </w:r>
          </w:p>
        </w:tc>
        <w:tc>
          <w:tcPr>
            <w:tcW w:w="2400" w:type="dxa"/>
          </w:tcPr>
          <w:p>
            <w:r>
              <w:t xml:space="preserve">PARTICIPATE IN INTERNATIONAL FORUM ON MIGRATION STATISTICS</w:t>
            </w:r>
          </w:p>
        </w:tc>
        <w:tc>
          <w:tcPr>
            <w:tcW w:w="2400" w:type="dxa"/>
          </w:tcPr>
          <w:p>
            <w:r>
              <w:t xml:space="preserve"/>
            </w:r>
          </w:p>
        </w:tc>
        <w:tc>
          <w:tcPr>
            <w:tcW w:w="2400" w:type="dxa"/>
          </w:tcPr>
          <w:p>
            <w:r>
              <w:t xml:space="preserve">13 Jun 2025</w:t>
            </w:r>
          </w:p>
        </w:tc>
        <w:tc>
          <w:tcPr>
            <w:tcW w:w="2400" w:type="dxa"/>
          </w:tcPr>
          <w:p>
            <w:r>
              <w:t xml:space="preserve">19 Jun 2025</w:t>
            </w:r>
          </w:p>
        </w:tc>
        <w:tc>
          <w:tcPr>
            <w:tcW w:w="2400" w:type="dxa"/>
          </w:tcPr>
          <w:p>
            <w:r>
              <w:t xml:space="preserve"/>
            </w:r>
          </w:p>
        </w:tc>
        <w:tc>
          <w:tcPr>
            <w:tcW w:w="2400" w:type="dxa"/>
          </w:tcPr>
          <w:p>
            <w:r>
              <w:t xml:space="preserve"/>
            </w:r>
          </w:p>
        </w:tc>
      </w:tr>
      <w:tr>
        <w:tc>
          <w:tcPr>
            <w:tcW w:w="2400" w:type="dxa"/>
          </w:tcPr>
          <w:p>
            <w:r>
              <w:t xml:space="preserve">0002024672 - Switzerland</w:t>
            </w:r>
          </w:p>
        </w:tc>
        <w:tc>
          <w:tcPr>
            <w:tcW w:w="2400" w:type="dxa"/>
          </w:tcPr>
          <w:p>
            <w:r>
              <w:t xml:space="preserve">0002024672</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CAPACITY DEVELOPMENT PROGRAMME MANAGEMENT OFFICE</w:t>
            </w:r>
          </w:p>
        </w:tc>
        <w:tc>
          <w:tcPr>
            <w:tcW w:w="2400" w:type="dxa"/>
          </w:tcPr>
          <w:p>
            <w:r>
              <w:t xml:space="preserve">JPO PROGRAMME BIENNIAL MEETING</w:t>
            </w:r>
          </w:p>
        </w:tc>
        <w:tc>
          <w:tcPr>
            <w:tcW w:w="2400" w:type="dxa"/>
          </w:tcPr>
          <w:p>
            <w:r>
              <w:t xml:space="preserve"/>
            </w:r>
          </w:p>
        </w:tc>
        <w:tc>
          <w:tcPr>
            <w:tcW w:w="2400" w:type="dxa"/>
          </w:tcPr>
          <w:p>
            <w:r>
              <w:t xml:space="preserve">05 Apr 2025</w:t>
            </w:r>
          </w:p>
        </w:tc>
        <w:tc>
          <w:tcPr>
            <w:tcW w:w="2400" w:type="dxa"/>
          </w:tcPr>
          <w:p>
            <w:r>
              <w:t xml:space="preserve">10 Apr 2025</w:t>
            </w:r>
          </w:p>
        </w:tc>
        <w:tc>
          <w:tcPr>
            <w:tcW w:w="2400" w:type="dxa"/>
          </w:tcPr>
          <w:p>
            <w:r>
              <w:t xml:space="preserve"/>
            </w:r>
          </w:p>
        </w:tc>
        <w:tc>
          <w:tcPr>
            <w:tcW w:w="2400" w:type="dxa"/>
          </w:tcPr>
          <w:p>
            <w:r>
              <w:t xml:space="preserve"/>
            </w:r>
          </w:p>
        </w:tc>
      </w:tr>
      <w:tr>
        <w:tc>
          <w:tcPr>
            <w:tcW w:w="2400" w:type="dxa"/>
          </w:tcPr>
          <w:p>
            <w:r>
              <w:t xml:space="preserve">0002030243 - Switzerland</w:t>
            </w:r>
          </w:p>
        </w:tc>
        <w:tc>
          <w:tcPr>
            <w:tcW w:w="2400" w:type="dxa"/>
          </w:tcPr>
          <w:p>
            <w:r>
              <w:t xml:space="preserve">0002030243</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CAPACITY DEVELOPMENT PROGRAMME MANAGEMENT OFFICE</w:t>
            </w:r>
          </w:p>
        </w:tc>
        <w:tc>
          <w:tcPr>
            <w:tcW w:w="2400" w:type="dxa"/>
          </w:tcPr>
          <w:p>
            <w:r>
              <w:t xml:space="preserve">15TH BIENNIAL DONOR/AGENCY MEETING ON JPO PROGRAMMES</w:t>
            </w:r>
          </w:p>
        </w:tc>
        <w:tc>
          <w:tcPr>
            <w:tcW w:w="2400" w:type="dxa"/>
          </w:tcPr>
          <w:p>
            <w:r>
              <w:t xml:space="preserve"/>
            </w:r>
          </w:p>
        </w:tc>
        <w:tc>
          <w:tcPr>
            <w:tcW w:w="2400" w:type="dxa"/>
          </w:tcPr>
          <w:p>
            <w:r>
              <w:t xml:space="preserve">06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0002033261 - Switzerland</w:t>
            </w:r>
          </w:p>
        </w:tc>
        <w:tc>
          <w:tcPr>
            <w:tcW w:w="2400" w:type="dxa"/>
          </w:tcPr>
          <w:p>
            <w:r>
              <w:t xml:space="preserve">0002033261</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PARTICIPATE IN THE SECOND MAG MEETING OF IGF</w:t>
            </w:r>
          </w:p>
        </w:tc>
        <w:tc>
          <w:tcPr>
            <w:tcW w:w="2400" w:type="dxa"/>
          </w:tcPr>
          <w:p>
            <w:r>
              <w:t xml:space="preserve"/>
            </w:r>
          </w:p>
        </w:tc>
        <w:tc>
          <w:tcPr>
            <w:tcW w:w="2400" w:type="dxa"/>
          </w:tcPr>
          <w:p>
            <w:r>
              <w:t xml:space="preserve">12 Apr 2025</w:t>
            </w:r>
          </w:p>
        </w:tc>
        <w:tc>
          <w:tcPr>
            <w:tcW w:w="2400" w:type="dxa"/>
          </w:tcPr>
          <w:p>
            <w:r>
              <w:t xml:space="preserve">17 Apr 2025</w:t>
            </w:r>
          </w:p>
        </w:tc>
        <w:tc>
          <w:tcPr>
            <w:tcW w:w="2400" w:type="dxa"/>
          </w:tcPr>
          <w:p>
            <w:r>
              <w:t xml:space="preserve"/>
            </w:r>
          </w:p>
        </w:tc>
        <w:tc>
          <w:tcPr>
            <w:tcW w:w="2400" w:type="dxa"/>
          </w:tcPr>
          <w:p>
            <w:r>
              <w:t xml:space="preserve"/>
            </w:r>
          </w:p>
        </w:tc>
      </w:tr>
      <w:tr>
        <w:tc>
          <w:tcPr>
            <w:tcW w:w="2400" w:type="dxa"/>
          </w:tcPr>
          <w:p>
            <w:r>
              <w:t xml:space="preserve">0002041752 - Switzerland</w:t>
            </w:r>
          </w:p>
        </w:tc>
        <w:tc>
          <w:tcPr>
            <w:tcW w:w="2400" w:type="dxa"/>
          </w:tcPr>
          <w:p>
            <w:r>
              <w:t xml:space="preserve">0002041752</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STATISTICS DIVISION</w:t>
            </w:r>
          </w:p>
        </w:tc>
        <w:tc>
          <w:tcPr>
            <w:tcW w:w="2400" w:type="dxa"/>
          </w:tcPr>
          <w:p>
            <w:r>
              <w:t xml:space="preserve">REPRESENT UNSD AS RESOURCE PERSON AT UNECE NA MEETING</w:t>
            </w:r>
          </w:p>
        </w:tc>
        <w:tc>
          <w:tcPr>
            <w:tcW w:w="2400" w:type="dxa"/>
          </w:tcPr>
          <w:p>
            <w:r>
              <w:t xml:space="preserve"/>
            </w:r>
          </w:p>
        </w:tc>
        <w:tc>
          <w:tcPr>
            <w:tcW w:w="2400" w:type="dxa"/>
          </w:tcPr>
          <w:p>
            <w:r>
              <w:t xml:space="preserve">06 Apr 2025</w:t>
            </w:r>
          </w:p>
        </w:tc>
        <w:tc>
          <w:tcPr>
            <w:tcW w:w="2400" w:type="dxa"/>
          </w:tcPr>
          <w:p>
            <w:r>
              <w:t xml:space="preserve">11 Apr 2025</w:t>
            </w:r>
          </w:p>
        </w:tc>
        <w:tc>
          <w:tcPr>
            <w:tcW w:w="2400" w:type="dxa"/>
          </w:tcPr>
          <w:p>
            <w:r>
              <w:t xml:space="preserve"/>
            </w:r>
          </w:p>
        </w:tc>
        <w:tc>
          <w:tcPr>
            <w:tcW w:w="2400" w:type="dxa"/>
          </w:tcPr>
          <w:p>
            <w:r>
              <w:t xml:space="preserve"/>
            </w:r>
          </w:p>
        </w:tc>
      </w:tr>
      <w:tr>
        <w:tc>
          <w:tcPr>
            <w:tcW w:w="2400" w:type="dxa"/>
          </w:tcPr>
          <w:p>
            <w:r>
              <w:t xml:space="preserve">0002057488 - Switzerland</w:t>
            </w:r>
          </w:p>
        </w:tc>
        <w:tc>
          <w:tcPr>
            <w:tcW w:w="2400" w:type="dxa"/>
          </w:tcPr>
          <w:p>
            <w:r>
              <w:t xml:space="preserve">0002057488</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THE IGF SECRETARIAT AT THE STI FORUM</w:t>
            </w:r>
          </w:p>
        </w:tc>
        <w:tc>
          <w:tcPr>
            <w:tcW w:w="2400" w:type="dxa"/>
          </w:tcPr>
          <w:p>
            <w:r>
              <w:t xml:space="preserve"/>
            </w:r>
          </w:p>
        </w:tc>
        <w:tc>
          <w:tcPr>
            <w:tcW w:w="2400" w:type="dxa"/>
          </w:tcPr>
          <w:p>
            <w:r>
              <w:t xml:space="preserve">05 May 2025</w:t>
            </w:r>
          </w:p>
        </w:tc>
        <w:tc>
          <w:tcPr>
            <w:tcW w:w="2400" w:type="dxa"/>
          </w:tcPr>
          <w:p>
            <w:r>
              <w:t xml:space="preserve">10 May 2025</w:t>
            </w:r>
          </w:p>
        </w:tc>
        <w:tc>
          <w:tcPr>
            <w:tcW w:w="2400" w:type="dxa"/>
          </w:tcPr>
          <w:p>
            <w:r>
              <w:t xml:space="preserve"/>
            </w:r>
          </w:p>
        </w:tc>
        <w:tc>
          <w:tcPr>
            <w:tcW w:w="2400" w:type="dxa"/>
          </w:tcPr>
          <w:p>
            <w:r>
              <w:t xml:space="preserve"/>
            </w:r>
          </w:p>
        </w:tc>
      </w:tr>
      <w:tr>
        <w:tc>
          <w:tcPr>
            <w:tcW w:w="2400" w:type="dxa"/>
          </w:tcPr>
          <w:p>
            <w:r>
              <w:t xml:space="preserve">0002068558 - Switzerland</w:t>
            </w:r>
          </w:p>
        </w:tc>
        <w:tc>
          <w:tcPr>
            <w:tcW w:w="2400" w:type="dxa"/>
          </w:tcPr>
          <w:p>
            <w:r>
              <w:t xml:space="preserve">0002068558</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TRAVEL ON MISSION</w:t>
            </w:r>
          </w:p>
        </w:tc>
        <w:tc>
          <w:tcPr>
            <w:tcW w:w="2400" w:type="dxa"/>
          </w:tcPr>
          <w:p>
            <w:r>
              <w:t xml:space="preserve"/>
            </w:r>
          </w:p>
        </w:tc>
        <w:tc>
          <w:tcPr>
            <w:tcW w:w="2400" w:type="dxa"/>
          </w:tcPr>
          <w:p>
            <w:r>
              <w:t xml:space="preserve">26 May 2025</w:t>
            </w:r>
          </w:p>
        </w:tc>
        <w:tc>
          <w:tcPr>
            <w:tcW w:w="2400" w:type="dxa"/>
          </w:tcPr>
          <w:p>
            <w:r>
              <w:t xml:space="preserve">01 Jun 2025</w:t>
            </w:r>
          </w:p>
        </w:tc>
        <w:tc>
          <w:tcPr>
            <w:tcW w:w="2400" w:type="dxa"/>
          </w:tcPr>
          <w:p>
            <w:r>
              <w:t xml:space="preserve"/>
            </w:r>
          </w:p>
        </w:tc>
        <w:tc>
          <w:tcPr>
            <w:tcW w:w="2400" w:type="dxa"/>
          </w:tcPr>
          <w:p>
            <w:r>
              <w:t xml:space="preserve"/>
            </w:r>
          </w:p>
        </w:tc>
      </w:tr>
      <w:tr>
        <w:tc>
          <w:tcPr>
            <w:tcW w:w="2400" w:type="dxa"/>
          </w:tcPr>
          <w:p>
            <w:r>
              <w:t xml:space="preserve">0002078402 - Switzerland</w:t>
            </w:r>
          </w:p>
        </w:tc>
        <w:tc>
          <w:tcPr>
            <w:tcW w:w="2400" w:type="dxa"/>
          </w:tcPr>
          <w:p>
            <w:r>
              <w:t xml:space="preserve">0002078402</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ORGANIZATION OF THE 2025 UN PUBLIC SERVICE FORUM</w:t>
            </w:r>
          </w:p>
        </w:tc>
        <w:tc>
          <w:tcPr>
            <w:tcW w:w="2400" w:type="dxa"/>
          </w:tcPr>
          <w:p>
            <w:r>
              <w:t xml:space="preserve"/>
            </w:r>
          </w:p>
        </w:tc>
        <w:tc>
          <w:tcPr>
            <w:tcW w:w="2400" w:type="dxa"/>
          </w:tcPr>
          <w:p>
            <w:r>
              <w:t xml:space="preserve">21 Jun 2025</w:t>
            </w:r>
          </w:p>
        </w:tc>
        <w:tc>
          <w:tcPr>
            <w:tcW w:w="2400" w:type="dxa"/>
          </w:tcPr>
          <w:p>
            <w:r>
              <w:t xml:space="preserve">26 Jun 2025</w:t>
            </w:r>
          </w:p>
        </w:tc>
        <w:tc>
          <w:tcPr>
            <w:tcW w:w="2400" w:type="dxa"/>
          </w:tcPr>
          <w:p>
            <w:r>
              <w:t xml:space="preserve"/>
            </w:r>
          </w:p>
        </w:tc>
        <w:tc>
          <w:tcPr>
            <w:tcW w:w="2400" w:type="dxa"/>
          </w:tcPr>
          <w:p>
            <w:r>
              <w:t xml:space="preserve"/>
            </w:r>
          </w:p>
        </w:tc>
      </w:tr>
      <w:tr>
        <w:tc>
          <w:tcPr>
            <w:tcW w:w="2400" w:type="dxa"/>
          </w:tcPr>
          <w:p>
            <w:r>
              <w:t xml:space="preserve">0002083780 - Switzerland</w:t>
            </w:r>
          </w:p>
        </w:tc>
        <w:tc>
          <w:tcPr>
            <w:tcW w:w="2400" w:type="dxa"/>
          </w:tcPr>
          <w:p>
            <w:r>
              <w:t xml:space="preserve">0002083780</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SUSTAINABLE DEVELOPMENT GOALS</w:t>
            </w:r>
          </w:p>
        </w:tc>
        <w:tc>
          <w:tcPr>
            <w:tcW w:w="2400" w:type="dxa"/>
          </w:tcPr>
          <w:p>
            <w:r>
              <w:t xml:space="preserve">FACILITATE CAPACITY WORKSHOP ON SUSTAINABLE TRANSPORT</w:t>
            </w:r>
          </w:p>
        </w:tc>
        <w:tc>
          <w:tcPr>
            <w:tcW w:w="2400" w:type="dxa"/>
          </w:tcPr>
          <w:p>
            <w:r>
              <w:t xml:space="preserve"/>
            </w:r>
          </w:p>
        </w:tc>
        <w:tc>
          <w:tcPr>
            <w:tcW w:w="2400" w:type="dxa"/>
          </w:tcPr>
          <w:p>
            <w:r>
              <w:t xml:space="preserve">21 Jun 2025</w:t>
            </w:r>
          </w:p>
        </w:tc>
        <w:tc>
          <w:tcPr>
            <w:tcW w:w="2400" w:type="dxa"/>
          </w:tcPr>
          <w:p>
            <w:r>
              <w:t xml:space="preserve">25 Jun 2025</w:t>
            </w:r>
          </w:p>
        </w:tc>
        <w:tc>
          <w:tcPr>
            <w:tcW w:w="2400" w:type="dxa"/>
          </w:tcPr>
          <w:p>
            <w:r>
              <w:t xml:space="preserve"/>
            </w:r>
          </w:p>
        </w:tc>
        <w:tc>
          <w:tcPr>
            <w:tcW w:w="2400" w:type="dxa"/>
          </w:tcPr>
          <w:p>
            <w:r>
              <w:t xml:space="preserve"/>
            </w:r>
          </w:p>
        </w:tc>
      </w:tr>
      <w:tr>
        <w:tc>
          <w:tcPr>
            <w:tcW w:w="2400" w:type="dxa"/>
          </w:tcPr>
          <w:p>
            <w:r>
              <w:t xml:space="preserve">0002091091 - Switzerland</w:t>
            </w:r>
          </w:p>
        </w:tc>
        <w:tc>
          <w:tcPr>
            <w:tcW w:w="2400" w:type="dxa"/>
          </w:tcPr>
          <w:p>
            <w:r>
              <w:t xml:space="preserve">0002091091</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SUSTAINABLE DEVELOPMENT GOALS</w:t>
            </w:r>
          </w:p>
        </w:tc>
        <w:tc>
          <w:tcPr>
            <w:tcW w:w="2400" w:type="dxa"/>
          </w:tcPr>
          <w:p>
            <w:r>
              <w:t xml:space="preserve">DSDGUN CAPACITY BUILDING WORKSHOP ON SUSTAINABLE TRANSPORT</w:t>
            </w:r>
          </w:p>
        </w:tc>
        <w:tc>
          <w:tcPr>
            <w:tcW w:w="2400" w:type="dxa"/>
          </w:tcPr>
          <w:p>
            <w:r>
              <w:t xml:space="preserve"/>
            </w:r>
          </w:p>
        </w:tc>
        <w:tc>
          <w:tcPr>
            <w:tcW w:w="2400" w:type="dxa"/>
          </w:tcPr>
          <w:p>
            <w:r>
              <w:t xml:space="preserve">21 Jun 2025</w:t>
            </w:r>
          </w:p>
        </w:tc>
        <w:tc>
          <w:tcPr>
            <w:tcW w:w="2400" w:type="dxa"/>
          </w:tcPr>
          <w:p>
            <w:r>
              <w:t xml:space="preserve">25 Jun 2025</w:t>
            </w:r>
          </w:p>
        </w:tc>
        <w:tc>
          <w:tcPr>
            <w:tcW w:w="2400" w:type="dxa"/>
          </w:tcPr>
          <w:p>
            <w:r>
              <w:t xml:space="preserve"/>
            </w:r>
          </w:p>
        </w:tc>
        <w:tc>
          <w:tcPr>
            <w:tcW w:w="2400" w:type="dxa"/>
          </w:tcPr>
          <w:p>
            <w:r>
              <w:t xml:space="preserve"/>
            </w:r>
          </w:p>
        </w:tc>
      </w:tr>
      <w:tr>
        <w:tc>
          <w:tcPr>
            <w:tcW w:w="2400" w:type="dxa"/>
          </w:tcPr>
          <w:p>
            <w:r>
              <w:t xml:space="preserve">0002261547 - Switzerland</w:t>
            </w:r>
          </w:p>
        </w:tc>
        <w:tc>
          <w:tcPr>
            <w:tcW w:w="2400" w:type="dxa"/>
          </w:tcPr>
          <w:p>
            <w:r>
              <w:t xml:space="preserve">0002261547</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SUPPORT ORGANIZATION OF THE IGF EXPERT GROUP MEETING</w:t>
            </w:r>
          </w:p>
        </w:tc>
        <w:tc>
          <w:tcPr>
            <w:tcW w:w="2400" w:type="dxa"/>
          </w:tcPr>
          <w:p>
            <w:r>
              <w:t xml:space="preserve"/>
            </w:r>
          </w:p>
        </w:tc>
        <w:tc>
          <w:tcPr>
            <w:tcW w:w="2400" w:type="dxa"/>
          </w:tcPr>
          <w:p>
            <w:r>
              <w:t xml:space="preserve">12 Apr 2026</w:t>
            </w:r>
          </w:p>
        </w:tc>
        <w:tc>
          <w:tcPr>
            <w:tcW w:w="2400" w:type="dxa"/>
          </w:tcPr>
          <w:p>
            <w:r>
              <w:t xml:space="preserve">17 Apr 2026</w:t>
            </w:r>
          </w:p>
        </w:tc>
        <w:tc>
          <w:tcPr>
            <w:tcW w:w="2400" w:type="dxa"/>
          </w:tcPr>
          <w:p>
            <w:r>
              <w:t xml:space="preserve"/>
            </w:r>
          </w:p>
        </w:tc>
        <w:tc>
          <w:tcPr>
            <w:tcW w:w="2400" w:type="dxa"/>
          </w:tcPr>
          <w:p>
            <w:r>
              <w:t xml:space="preserve"/>
            </w:r>
          </w:p>
        </w:tc>
      </w:tr>
      <w:tr>
        <w:tc>
          <w:tcPr>
            <w:tcW w:w="2400" w:type="dxa"/>
          </w:tcPr>
          <w:p>
            <w:r>
              <w:t xml:space="preserve">0002261559 - Switzerland</w:t>
            </w:r>
          </w:p>
        </w:tc>
        <w:tc>
          <w:tcPr>
            <w:tcW w:w="2400" w:type="dxa"/>
          </w:tcPr>
          <w:p>
            <w:r>
              <w:t xml:space="preserve">0002261559</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SERVICE THE IGF EGM/RETREAT</w:t>
            </w:r>
          </w:p>
        </w:tc>
        <w:tc>
          <w:tcPr>
            <w:tcW w:w="2400" w:type="dxa"/>
          </w:tcPr>
          <w:p>
            <w:r>
              <w:t xml:space="preserve"/>
            </w:r>
          </w:p>
        </w:tc>
        <w:tc>
          <w:tcPr>
            <w:tcW w:w="2400" w:type="dxa"/>
          </w:tcPr>
          <w:p>
            <w:r>
              <w:t xml:space="preserve">12 Apr 2026</w:t>
            </w:r>
          </w:p>
        </w:tc>
        <w:tc>
          <w:tcPr>
            <w:tcW w:w="2400" w:type="dxa"/>
          </w:tcPr>
          <w:p>
            <w:r>
              <w:t xml:space="preserve">17 Apr 2026</w:t>
            </w:r>
          </w:p>
        </w:tc>
        <w:tc>
          <w:tcPr>
            <w:tcW w:w="2400" w:type="dxa"/>
          </w:tcPr>
          <w:p>
            <w:r>
              <w:t xml:space="preserve"/>
            </w:r>
          </w:p>
        </w:tc>
        <w:tc>
          <w:tcPr>
            <w:tcW w:w="2400" w:type="dxa"/>
          </w:tcPr>
          <w:p>
            <w:r>
              <w:t xml:space="preserve"/>
            </w:r>
          </w:p>
        </w:tc>
      </w:tr>
      <w:tr>
        <w:tc>
          <w:tcPr>
            <w:tcW w:w="2400" w:type="dxa"/>
          </w:tcPr>
          <w:p>
            <w:r>
              <w:t xml:space="preserve">0002263854 - Switzerland</w:t>
            </w:r>
          </w:p>
        </w:tc>
        <w:tc>
          <w:tcPr>
            <w:tcW w:w="2400" w:type="dxa"/>
          </w:tcPr>
          <w:p>
            <w:r>
              <w:t xml:space="preserve">0002263854</w:t>
            </w:r>
          </w:p>
        </w:tc>
        <w:tc>
          <w:tcPr>
            <w:tcW w:w="2400" w:type="dxa"/>
          </w:tcPr>
          <w:p>
            <w:r>
              <w:t xml:space="preserve">Past</w:t>
            </w:r>
          </w:p>
        </w:tc>
        <w:tc>
          <w:tcPr>
            <w:tcW w:w="2400" w:type="dxa"/>
          </w:tcPr>
          <w:p>
            <w:r>
              <w:t xml:space="preserve">Switzerland</w:t>
            </w:r>
          </w:p>
        </w:tc>
        <w:tc>
          <w:tcPr>
            <w:tcW w:w="2400" w:type="dxa"/>
          </w:tcPr>
          <w:p>
            <w:r>
              <w:t xml:space="preserve"/>
            </w:r>
          </w:p>
        </w:tc>
        <w:tc>
          <w:tcPr>
            <w:tcW w:w="2400" w:type="dxa"/>
          </w:tcPr>
          <w:p>
            <w:r>
              <w:t xml:space="preserve">STATISTICS DIVISION</w:t>
            </w:r>
          </w:p>
        </w:tc>
        <w:tc>
          <w:tcPr>
            <w:tcW w:w="2400" w:type="dxa"/>
          </w:tcPr>
          <w:p>
            <w:r>
              <w:t xml:space="preserve">MEETING OF THE GROUP OF EXPERTS ON NATIONAL ACCOUNTS</w:t>
            </w:r>
          </w:p>
        </w:tc>
        <w:tc>
          <w:tcPr>
            <w:tcW w:w="2400" w:type="dxa"/>
          </w:tcPr>
          <w:p>
            <w:r>
              <w:t xml:space="preserve"/>
            </w:r>
          </w:p>
        </w:tc>
        <w:tc>
          <w:tcPr>
            <w:tcW w:w="2400" w:type="dxa"/>
          </w:tcPr>
          <w:p>
            <w:r>
              <w:t xml:space="preserve">02 May 2026</w:t>
            </w:r>
          </w:p>
        </w:tc>
        <w:tc>
          <w:tcPr>
            <w:tcW w:w="2400" w:type="dxa"/>
          </w:tcPr>
          <w:p>
            <w:r>
              <w:t xml:space="preserve">07 May 2026</w:t>
            </w:r>
          </w:p>
        </w:tc>
        <w:tc>
          <w:tcPr>
            <w:tcW w:w="2400" w:type="dxa"/>
          </w:tcPr>
          <w:p>
            <w:r>
              <w:t xml:space="preserve"/>
            </w:r>
          </w:p>
        </w:tc>
        <w:tc>
          <w:tcPr>
            <w:tcW w:w="2400" w:type="dxa"/>
          </w:tcPr>
          <w:p>
            <w:r>
              <w:t xml:space="preserve"/>
            </w:r>
          </w:p>
        </w:tc>
      </w:tr>
      <w:tr>
        <w:tc>
          <w:tcPr>
            <w:tcW w:w="2400" w:type="dxa"/>
          </w:tcPr>
          <w:p>
            <w:r>
              <w:t xml:space="preserve">0002059019 - Tajikistan</w:t>
            </w:r>
          </w:p>
        </w:tc>
        <w:tc>
          <w:tcPr>
            <w:tcW w:w="2400" w:type="dxa"/>
          </w:tcPr>
          <w:p>
            <w:r>
              <w:t xml:space="preserve">0002059019</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DSG DELEGATION TO DUSHANBE, TAJIKISTAN</w:t>
            </w:r>
          </w:p>
        </w:tc>
        <w:tc>
          <w:tcPr>
            <w:tcW w:w="2400" w:type="dxa"/>
          </w:tcPr>
          <w:p>
            <w:r>
              <w:t xml:space="preserve"/>
            </w:r>
          </w:p>
        </w:tc>
        <w:tc>
          <w:tcPr>
            <w:tcW w:w="2400" w:type="dxa"/>
          </w:tcPr>
          <w:p>
            <w:r>
              <w:t xml:space="preserve">27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0002068762 - Tajikistan</w:t>
            </w:r>
          </w:p>
        </w:tc>
        <w:tc>
          <w:tcPr>
            <w:tcW w:w="2400" w:type="dxa"/>
          </w:tcPr>
          <w:p>
            <w:r>
              <w:t xml:space="preserve">0002068762</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ATTEND A CONFERENCE</w:t>
            </w:r>
          </w:p>
        </w:tc>
        <w:tc>
          <w:tcPr>
            <w:tcW w:w="2400" w:type="dxa"/>
          </w:tcPr>
          <w:p>
            <w:r>
              <w:t xml:space="preserve"/>
            </w:r>
          </w:p>
        </w:tc>
        <w:tc>
          <w:tcPr>
            <w:tcW w:w="2400" w:type="dxa"/>
          </w:tcPr>
          <w:p>
            <w:r>
              <w:t xml:space="preserve">26 May 2025</w:t>
            </w:r>
          </w:p>
        </w:tc>
        <w:tc>
          <w:tcPr>
            <w:tcW w:w="2400" w:type="dxa"/>
          </w:tcPr>
          <w:p>
            <w:r>
              <w:t xml:space="preserve">02 Jun 2025</w:t>
            </w:r>
          </w:p>
        </w:tc>
        <w:tc>
          <w:tcPr>
            <w:tcW w:w="2400" w:type="dxa"/>
          </w:tcPr>
          <w:p>
            <w:r>
              <w:t xml:space="preserve"/>
            </w:r>
          </w:p>
        </w:tc>
        <w:tc>
          <w:tcPr>
            <w:tcW w:w="2400" w:type="dxa"/>
          </w:tcPr>
          <w:p>
            <w:r>
              <w:t xml:space="preserve"/>
            </w:r>
          </w:p>
        </w:tc>
      </w:tr>
      <w:tr>
        <w:tc>
          <w:tcPr>
            <w:tcW w:w="2400" w:type="dxa"/>
          </w:tcPr>
          <w:p>
            <w:r>
              <w:t xml:space="preserve">0002069580 - Tajikistan</w:t>
            </w:r>
          </w:p>
        </w:tc>
        <w:tc>
          <w:tcPr>
            <w:tcW w:w="2400" w:type="dxa"/>
          </w:tcPr>
          <w:p>
            <w:r>
              <w:t xml:space="preserve">0002069580</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DSG DELEGATION TO TAJIKISTAN</w:t>
            </w:r>
          </w:p>
        </w:tc>
        <w:tc>
          <w:tcPr>
            <w:tcW w:w="2400" w:type="dxa"/>
          </w:tcPr>
          <w:p>
            <w:r>
              <w:t xml:space="preserve"/>
            </w:r>
          </w:p>
        </w:tc>
        <w:tc>
          <w:tcPr>
            <w:tcW w:w="2400" w:type="dxa"/>
          </w:tcPr>
          <w:p>
            <w:r>
              <w:t xml:space="preserve">27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0002250729 - Tajikistan</w:t>
            </w:r>
          </w:p>
        </w:tc>
        <w:tc>
          <w:tcPr>
            <w:tcW w:w="2400" w:type="dxa"/>
          </w:tcPr>
          <w:p>
            <w:r>
              <w:t xml:space="preserve">0002250729</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OUSG/XB WATER ACTION DECADE CONF. DUSHANBE 2528 MAY</w:t>
            </w:r>
          </w:p>
        </w:tc>
        <w:tc>
          <w:tcPr>
            <w:tcW w:w="2400" w:type="dxa"/>
          </w:tcPr>
          <w:p>
            <w:r>
              <w:t xml:space="preserve"/>
            </w:r>
          </w:p>
        </w:tc>
        <w:tc>
          <w:tcPr>
            <w:tcW w:w="2400" w:type="dxa"/>
          </w:tcPr>
          <w:p>
            <w:r>
              <w:t xml:space="preserve">24 May 2026</w:t>
            </w:r>
          </w:p>
        </w:tc>
        <w:tc>
          <w:tcPr>
            <w:tcW w:w="2400" w:type="dxa"/>
          </w:tcPr>
          <w:p>
            <w:r>
              <w:t xml:space="preserve">28 May 2026</w:t>
            </w:r>
          </w:p>
        </w:tc>
        <w:tc>
          <w:tcPr>
            <w:tcW w:w="2400" w:type="dxa"/>
          </w:tcPr>
          <w:p>
            <w:r>
              <w:t xml:space="preserve"/>
            </w:r>
          </w:p>
        </w:tc>
        <w:tc>
          <w:tcPr>
            <w:tcW w:w="2400" w:type="dxa"/>
          </w:tcPr>
          <w:p>
            <w:r>
              <w:t xml:space="preserve"/>
            </w:r>
          </w:p>
        </w:tc>
      </w:tr>
      <w:tr>
        <w:tc>
          <w:tcPr>
            <w:tcW w:w="2400" w:type="dxa"/>
          </w:tcPr>
          <w:p>
            <w:r>
              <w:t xml:space="preserve">0002278020 - Tajikistan</w:t>
            </w:r>
          </w:p>
        </w:tc>
        <w:tc>
          <w:tcPr>
            <w:tcW w:w="2400" w:type="dxa"/>
          </w:tcPr>
          <w:p>
            <w:r>
              <w:t xml:space="preserve">0002278020</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DESADSD/RPTC CAP BLDG ON DUSHANBE WATER PROCESS</w:t>
            </w:r>
          </w:p>
        </w:tc>
        <w:tc>
          <w:tcPr>
            <w:tcW w:w="2400" w:type="dxa"/>
          </w:tcPr>
          <w:p>
            <w:r>
              <w:t xml:space="preserve"/>
            </w:r>
          </w:p>
        </w:tc>
        <w:tc>
          <w:tcPr>
            <w:tcW w:w="2400" w:type="dxa"/>
          </w:tcPr>
          <w:p>
            <w:r>
              <w:t xml:space="preserve">24 May 2026</w:t>
            </w:r>
          </w:p>
        </w:tc>
        <w:tc>
          <w:tcPr>
            <w:tcW w:w="2400" w:type="dxa"/>
          </w:tcPr>
          <w:p>
            <w:r>
              <w:t xml:space="preserve">29 May 2026</w:t>
            </w:r>
          </w:p>
        </w:tc>
        <w:tc>
          <w:tcPr>
            <w:tcW w:w="2400" w:type="dxa"/>
          </w:tcPr>
          <w:p>
            <w:r>
              <w:t xml:space="preserve"/>
            </w:r>
          </w:p>
        </w:tc>
        <w:tc>
          <w:tcPr>
            <w:tcW w:w="2400" w:type="dxa"/>
          </w:tcPr>
          <w:p>
            <w:r>
              <w:t xml:space="preserve"/>
            </w:r>
          </w:p>
        </w:tc>
      </w:tr>
      <w:tr>
        <w:tc>
          <w:tcPr>
            <w:tcW w:w="2400" w:type="dxa"/>
          </w:tcPr>
          <w:p>
            <w:r>
              <w:t xml:space="preserve">0002280006 - Tajikistan</w:t>
            </w:r>
          </w:p>
        </w:tc>
        <w:tc>
          <w:tcPr>
            <w:tcW w:w="2400" w:type="dxa"/>
          </w:tcPr>
          <w:p>
            <w:r>
              <w:t xml:space="preserve">0002280006</w:t>
            </w:r>
          </w:p>
        </w:tc>
        <w:tc>
          <w:tcPr>
            <w:tcW w:w="2400" w:type="dxa"/>
          </w:tcPr>
          <w:p>
            <w:r>
              <w:t xml:space="preserve">Past</w:t>
            </w:r>
          </w:p>
        </w:tc>
        <w:tc>
          <w:tcPr>
            <w:tcW w:w="2400" w:type="dxa"/>
          </w:tcPr>
          <w:p>
            <w:r>
              <w:t xml:space="preserve">Tajikistan</w:t>
            </w:r>
          </w:p>
        </w:tc>
        <w:tc>
          <w:tcPr>
            <w:tcW w:w="2400" w:type="dxa"/>
          </w:tcPr>
          <w:p>
            <w:r>
              <w:t xml:space="preserve"/>
            </w:r>
          </w:p>
        </w:tc>
        <w:tc>
          <w:tcPr>
            <w:tcW w:w="2400" w:type="dxa"/>
          </w:tcPr>
          <w:p>
            <w:r>
              <w:t xml:space="preserve">DIVISION FOR SUSTAINABLE DEVELOPMENT GOALS</w:t>
            </w:r>
          </w:p>
        </w:tc>
        <w:tc>
          <w:tcPr>
            <w:tcW w:w="2400" w:type="dxa"/>
          </w:tcPr>
          <w:p>
            <w:r>
              <w:t xml:space="preserve">4TH HL INT'L CONF ON WATER,2627MAY,DUSHANBE</w:t>
            </w:r>
          </w:p>
        </w:tc>
        <w:tc>
          <w:tcPr>
            <w:tcW w:w="2400" w:type="dxa"/>
          </w:tcPr>
          <w:p>
            <w:r>
              <w:t xml:space="preserve"/>
            </w:r>
          </w:p>
        </w:tc>
        <w:tc>
          <w:tcPr>
            <w:tcW w:w="2400" w:type="dxa"/>
          </w:tcPr>
          <w:p>
            <w:r>
              <w:t xml:space="preserve">24 May 2026</w:t>
            </w:r>
          </w:p>
        </w:tc>
        <w:tc>
          <w:tcPr>
            <w:tcW w:w="2400" w:type="dxa"/>
          </w:tcPr>
          <w:p>
            <w:r>
              <w:t xml:space="preserve">28 May 2026</w:t>
            </w:r>
          </w:p>
        </w:tc>
        <w:tc>
          <w:tcPr>
            <w:tcW w:w="2400" w:type="dxa"/>
          </w:tcPr>
          <w:p>
            <w:r>
              <w:t xml:space="preserve"/>
            </w:r>
          </w:p>
        </w:tc>
        <w:tc>
          <w:tcPr>
            <w:tcW w:w="2400" w:type="dxa"/>
          </w:tcPr>
          <w:p>
            <w:r>
              <w:t xml:space="preserve"/>
            </w:r>
          </w:p>
        </w:tc>
      </w:tr>
      <w:tr>
        <w:tc>
          <w:tcPr>
            <w:tcW w:w="2400" w:type="dxa"/>
          </w:tcPr>
          <w:p>
            <w:r>
              <w:t xml:space="preserve">0002065934 - Thailand</w:t>
            </w:r>
          </w:p>
        </w:tc>
        <w:tc>
          <w:tcPr>
            <w:tcW w:w="2400" w:type="dxa"/>
          </w:tcPr>
          <w:p>
            <w:r>
              <w:t xml:space="preserve">0002065934</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OUSGHL ADVISORY BOARD MEETING IN BANGKOK, 2124 MAY 2025</w:t>
            </w:r>
          </w:p>
        </w:tc>
        <w:tc>
          <w:tcPr>
            <w:tcW w:w="2400" w:type="dxa"/>
          </w:tcPr>
          <w:p>
            <w:r>
              <w:t xml:space="preserve"/>
            </w:r>
          </w:p>
        </w:tc>
        <w:tc>
          <w:tcPr>
            <w:tcW w:w="2400" w:type="dxa"/>
          </w:tcPr>
          <w:p>
            <w:r>
              <w:t xml:space="preserve">18 May 2025</w:t>
            </w:r>
          </w:p>
        </w:tc>
        <w:tc>
          <w:tcPr>
            <w:tcW w:w="2400" w:type="dxa"/>
          </w:tcPr>
          <w:p>
            <w:r>
              <w:t xml:space="preserve">26 May 2025</w:t>
            </w:r>
          </w:p>
        </w:tc>
        <w:tc>
          <w:tcPr>
            <w:tcW w:w="2400" w:type="dxa"/>
          </w:tcPr>
          <w:p>
            <w:r>
              <w:t xml:space="preserve"/>
            </w:r>
          </w:p>
        </w:tc>
        <w:tc>
          <w:tcPr>
            <w:tcW w:w="2400" w:type="dxa"/>
          </w:tcPr>
          <w:p>
            <w:r>
              <w:t xml:space="preserve"/>
            </w:r>
          </w:p>
        </w:tc>
      </w:tr>
      <w:tr>
        <w:tc>
          <w:tcPr>
            <w:tcW w:w="2400" w:type="dxa"/>
          </w:tcPr>
          <w:p>
            <w:r>
              <w:t xml:space="preserve">0002067639 - Thailand</w:t>
            </w:r>
          </w:p>
        </w:tc>
        <w:tc>
          <w:tcPr>
            <w:tcW w:w="2400" w:type="dxa"/>
          </w:tcPr>
          <w:p>
            <w:r>
              <w:t xml:space="preserve">0002067639</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OUSG: FIRST UN HLAB MEETINGTHIRD TERM</w:t>
            </w:r>
          </w:p>
        </w:tc>
        <w:tc>
          <w:tcPr>
            <w:tcW w:w="2400" w:type="dxa"/>
          </w:tcPr>
          <w:p>
            <w:r>
              <w:t xml:space="preserve"/>
            </w:r>
          </w:p>
        </w:tc>
        <w:tc>
          <w:tcPr>
            <w:tcW w:w="2400" w:type="dxa"/>
          </w:tcPr>
          <w:p>
            <w:r>
              <w:t xml:space="preserve">15 May 2025</w:t>
            </w:r>
          </w:p>
        </w:tc>
        <w:tc>
          <w:tcPr>
            <w:tcW w:w="2400" w:type="dxa"/>
          </w:tcPr>
          <w:p>
            <w:r>
              <w:t xml:space="preserve">26 May 2025</w:t>
            </w:r>
          </w:p>
        </w:tc>
        <w:tc>
          <w:tcPr>
            <w:tcW w:w="2400" w:type="dxa"/>
          </w:tcPr>
          <w:p>
            <w:r>
              <w:t xml:space="preserve"/>
            </w:r>
          </w:p>
        </w:tc>
        <w:tc>
          <w:tcPr>
            <w:tcW w:w="2400" w:type="dxa"/>
          </w:tcPr>
          <w:p>
            <w:r>
              <w:t xml:space="preserve"/>
            </w:r>
          </w:p>
        </w:tc>
      </w:tr>
      <w:tr>
        <w:tc>
          <w:tcPr>
            <w:tcW w:w="2400" w:type="dxa"/>
          </w:tcPr>
          <w:p>
            <w:r>
              <w:t xml:space="preserve">0002067799 - Thailand</w:t>
            </w:r>
          </w:p>
        </w:tc>
        <w:tc>
          <w:tcPr>
            <w:tcW w:w="2400" w:type="dxa"/>
          </w:tcPr>
          <w:p>
            <w:r>
              <w:t xml:space="preserve">0002067799</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SUPPORT THE HLAB MEETING AT ESCAP IN BANGKOK</w:t>
            </w:r>
          </w:p>
        </w:tc>
        <w:tc>
          <w:tcPr>
            <w:tcW w:w="2400" w:type="dxa"/>
          </w:tcPr>
          <w:p>
            <w:r>
              <w:t xml:space="preserve"/>
            </w:r>
          </w:p>
        </w:tc>
        <w:tc>
          <w:tcPr>
            <w:tcW w:w="2400" w:type="dxa"/>
          </w:tcPr>
          <w:p>
            <w:r>
              <w:t xml:space="preserve">19 May 2025</w:t>
            </w:r>
          </w:p>
        </w:tc>
        <w:tc>
          <w:tcPr>
            <w:tcW w:w="2400" w:type="dxa"/>
          </w:tcPr>
          <w:p>
            <w:r>
              <w:t xml:space="preserve">25 May 2025</w:t>
            </w:r>
          </w:p>
        </w:tc>
        <w:tc>
          <w:tcPr>
            <w:tcW w:w="2400" w:type="dxa"/>
          </w:tcPr>
          <w:p>
            <w:r>
              <w:t xml:space="preserve"/>
            </w:r>
          </w:p>
        </w:tc>
        <w:tc>
          <w:tcPr>
            <w:tcW w:w="2400" w:type="dxa"/>
          </w:tcPr>
          <w:p>
            <w:r>
              <w:t xml:space="preserve"/>
            </w:r>
          </w:p>
        </w:tc>
      </w:tr>
      <w:tr>
        <w:tc>
          <w:tcPr>
            <w:tcW w:w="2400" w:type="dxa"/>
          </w:tcPr>
          <w:p>
            <w:r>
              <w:t xml:space="preserve">0002073041 - Thailand</w:t>
            </w:r>
          </w:p>
        </w:tc>
        <w:tc>
          <w:tcPr>
            <w:tcW w:w="2400" w:type="dxa"/>
          </w:tcPr>
          <w:p>
            <w:r>
              <w:t xml:space="preserve">0002073041</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OFFICE OF THE UNDER-SECRETARY-GENERAL</w:t>
            </w:r>
          </w:p>
        </w:tc>
        <w:tc>
          <w:tcPr>
            <w:tcW w:w="2400" w:type="dxa"/>
          </w:tcPr>
          <w:p>
            <w:r>
              <w:t xml:space="preserve">OUSG/RB CONVENTION IOMED, HONG KONG 30MAY</w:t>
            </w:r>
          </w:p>
        </w:tc>
        <w:tc>
          <w:tcPr>
            <w:tcW w:w="2400" w:type="dxa"/>
          </w:tcPr>
          <w:p>
            <w:r>
              <w:t xml:space="preserve"/>
            </w:r>
          </w:p>
        </w:tc>
        <w:tc>
          <w:tcPr>
            <w:tcW w:w="2400" w:type="dxa"/>
          </w:tcPr>
          <w:p>
            <w:r>
              <w:t xml:space="preserve">28 May 2025</w:t>
            </w:r>
          </w:p>
        </w:tc>
        <w:tc>
          <w:tcPr>
            <w:tcW w:w="2400" w:type="dxa"/>
          </w:tcPr>
          <w:p>
            <w:r>
              <w:t xml:space="preserve">31 May 2025</w:t>
            </w:r>
          </w:p>
        </w:tc>
        <w:tc>
          <w:tcPr>
            <w:tcW w:w="2400" w:type="dxa"/>
          </w:tcPr>
          <w:p>
            <w:r>
              <w:t xml:space="preserve"/>
            </w:r>
          </w:p>
        </w:tc>
        <w:tc>
          <w:tcPr>
            <w:tcW w:w="2400" w:type="dxa"/>
          </w:tcPr>
          <w:p>
            <w:r>
              <w:t xml:space="preserve"/>
            </w:r>
          </w:p>
        </w:tc>
      </w:tr>
      <w:tr>
        <w:tc>
          <w:tcPr>
            <w:tcW w:w="2400" w:type="dxa"/>
          </w:tcPr>
          <w:p>
            <w:r>
              <w:t xml:space="preserve">0002078026 - Thailand</w:t>
            </w:r>
          </w:p>
        </w:tc>
        <w:tc>
          <w:tcPr>
            <w:tcW w:w="2400" w:type="dxa"/>
          </w:tcPr>
          <w:p>
            <w:r>
              <w:t xml:space="preserve">0002078026</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REGIONAL DATA GOVERNANCE WORKSHOP IN THAILAND</w:t>
            </w:r>
          </w:p>
        </w:tc>
        <w:tc>
          <w:tcPr>
            <w:tcW w:w="2400" w:type="dxa"/>
          </w:tcPr>
          <w:p>
            <w:r>
              <w:t xml:space="preserve"/>
            </w:r>
          </w:p>
        </w:tc>
        <w:tc>
          <w:tcPr>
            <w:tcW w:w="2400" w:type="dxa"/>
          </w:tcPr>
          <w:p>
            <w:r>
              <w:t xml:space="preserve">10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0002080205 - Thailand</w:t>
            </w:r>
          </w:p>
        </w:tc>
        <w:tc>
          <w:tcPr>
            <w:tcW w:w="2400" w:type="dxa"/>
          </w:tcPr>
          <w:p>
            <w:r>
              <w:t xml:space="preserve">0002080205</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REGIONAL WORKSHOP ON DATA GOVERNANCE , ESCAP</w:t>
            </w:r>
          </w:p>
        </w:tc>
        <w:tc>
          <w:tcPr>
            <w:tcW w:w="2400" w:type="dxa"/>
          </w:tcPr>
          <w:p>
            <w:r>
              <w:t xml:space="preserve"/>
            </w:r>
          </w:p>
        </w:tc>
        <w:tc>
          <w:tcPr>
            <w:tcW w:w="2400" w:type="dxa"/>
          </w:tcPr>
          <w:p>
            <w:r>
              <w:t xml:space="preserve">10 Jun 2025</w:t>
            </w:r>
          </w:p>
        </w:tc>
        <w:tc>
          <w:tcPr>
            <w:tcW w:w="2400" w:type="dxa"/>
          </w:tcPr>
          <w:p>
            <w:r>
              <w:t xml:space="preserve">14 Jun 2025</w:t>
            </w:r>
          </w:p>
        </w:tc>
        <w:tc>
          <w:tcPr>
            <w:tcW w:w="2400" w:type="dxa"/>
          </w:tcPr>
          <w:p>
            <w:r>
              <w:t xml:space="preserve"/>
            </w:r>
          </w:p>
        </w:tc>
        <w:tc>
          <w:tcPr>
            <w:tcW w:w="2400" w:type="dxa"/>
          </w:tcPr>
          <w:p>
            <w:r>
              <w:t xml:space="preserve"/>
            </w:r>
          </w:p>
        </w:tc>
      </w:tr>
      <w:tr>
        <w:tc>
          <w:tcPr>
            <w:tcW w:w="2400" w:type="dxa"/>
          </w:tcPr>
          <w:p>
            <w:r>
              <w:t xml:space="preserve">0002270795 - Thailand</w:t>
            </w:r>
          </w:p>
        </w:tc>
        <w:tc>
          <w:tcPr>
            <w:tcW w:w="2400" w:type="dxa"/>
          </w:tcPr>
          <w:p>
            <w:r>
              <w:t xml:space="preserve">0002270795</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FINANCING FOR SUSTAINABLE DEVELOPMENT OFFICE</w:t>
            </w:r>
          </w:p>
        </w:tc>
        <w:tc>
          <w:tcPr>
            <w:tcW w:w="2400" w:type="dxa"/>
          </w:tcPr>
          <w:p>
            <w:r>
              <w:t xml:space="preserve">FACILITATE A WORKSHOP ON INTERNATIONAL TAXATION</w:t>
            </w:r>
          </w:p>
        </w:tc>
        <w:tc>
          <w:tcPr>
            <w:tcW w:w="2400" w:type="dxa"/>
          </w:tcPr>
          <w:p>
            <w:r>
              <w:t xml:space="preserve"/>
            </w:r>
          </w:p>
        </w:tc>
        <w:tc>
          <w:tcPr>
            <w:tcW w:w="2400" w:type="dxa"/>
          </w:tcPr>
          <w:p>
            <w:r>
              <w:t xml:space="preserve">19 May 2026</w:t>
            </w:r>
          </w:p>
        </w:tc>
        <w:tc>
          <w:tcPr>
            <w:tcW w:w="2400" w:type="dxa"/>
          </w:tcPr>
          <w:p>
            <w:r>
              <w:t xml:space="preserve">30 May 2026</w:t>
            </w:r>
          </w:p>
        </w:tc>
        <w:tc>
          <w:tcPr>
            <w:tcW w:w="2400" w:type="dxa"/>
          </w:tcPr>
          <w:p>
            <w:r>
              <w:t xml:space="preserve"/>
            </w:r>
          </w:p>
        </w:tc>
        <w:tc>
          <w:tcPr>
            <w:tcW w:w="2400" w:type="dxa"/>
          </w:tcPr>
          <w:p>
            <w:r>
              <w:t xml:space="preserve"/>
            </w:r>
          </w:p>
        </w:tc>
      </w:tr>
      <w:tr>
        <w:tc>
          <w:tcPr>
            <w:tcW w:w="2400" w:type="dxa"/>
          </w:tcPr>
          <w:p>
            <w:r>
              <w:t xml:space="preserve">0002270824 - Thailand</w:t>
            </w:r>
          </w:p>
        </w:tc>
        <w:tc>
          <w:tcPr>
            <w:tcW w:w="2400" w:type="dxa"/>
          </w:tcPr>
          <w:p>
            <w:r>
              <w:t xml:space="preserve">0002270824</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STATISTICS DIVISION</w:t>
            </w:r>
          </w:p>
        </w:tc>
        <w:tc>
          <w:tcPr>
            <w:tcW w:w="2400" w:type="dxa"/>
          </w:tcPr>
          <w:p>
            <w:r>
              <w:t xml:space="preserve">SUBSTANTIVELY SUPPORT, FACILITATE AND COORDINATE MEETING</w:t>
            </w:r>
          </w:p>
        </w:tc>
        <w:tc>
          <w:tcPr>
            <w:tcW w:w="2400" w:type="dxa"/>
          </w:tcPr>
          <w:p>
            <w:r>
              <w:t xml:space="preserve"/>
            </w:r>
          </w:p>
        </w:tc>
        <w:tc>
          <w:tcPr>
            <w:tcW w:w="2400" w:type="dxa"/>
          </w:tcPr>
          <w:p>
            <w:r>
              <w:t xml:space="preserve">01 May 2026</w:t>
            </w:r>
          </w:p>
        </w:tc>
        <w:tc>
          <w:tcPr>
            <w:tcW w:w="2400" w:type="dxa"/>
          </w:tcPr>
          <w:p>
            <w:r>
              <w:t xml:space="preserve">10 May 2026</w:t>
            </w:r>
          </w:p>
        </w:tc>
        <w:tc>
          <w:tcPr>
            <w:tcW w:w="2400" w:type="dxa"/>
          </w:tcPr>
          <w:p>
            <w:r>
              <w:t xml:space="preserve"/>
            </w:r>
          </w:p>
        </w:tc>
        <w:tc>
          <w:tcPr>
            <w:tcW w:w="2400" w:type="dxa"/>
          </w:tcPr>
          <w:p>
            <w:r>
              <w:t xml:space="preserve"/>
            </w:r>
          </w:p>
        </w:tc>
      </w:tr>
      <w:tr>
        <w:tc>
          <w:tcPr>
            <w:tcW w:w="2400" w:type="dxa"/>
          </w:tcPr>
          <w:p>
            <w:r>
              <w:t xml:space="preserve">0002299156 - Thailand</w:t>
            </w:r>
          </w:p>
        </w:tc>
        <w:tc>
          <w:tcPr>
            <w:tcW w:w="2400" w:type="dxa"/>
          </w:tcPr>
          <w:p>
            <w:r>
              <w:t xml:space="preserve">0002299156</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SUSTAINABLE DEVELOPMENT GOALS</w:t>
            </w:r>
          </w:p>
        </w:tc>
        <w:tc>
          <w:tcPr>
            <w:tcW w:w="2400" w:type="dxa"/>
          </w:tcPr>
          <w:p>
            <w:r>
              <w:t xml:space="preserve">DESA/DSDG SUPPORT 7 SYNERGY CONF. &amp; CDW CLIMATE ADAPTATION</w:t>
            </w:r>
          </w:p>
        </w:tc>
        <w:tc>
          <w:tcPr>
            <w:tcW w:w="2400" w:type="dxa"/>
          </w:tcPr>
          <w:p>
            <w:r>
              <w:t xml:space="preserve"/>
            </w:r>
          </w:p>
        </w:tc>
        <w:tc>
          <w:tcPr>
            <w:tcW w:w="2400" w:type="dxa"/>
          </w:tcPr>
          <w:p>
            <w:r>
              <w:t xml:space="preserve">24 Jun 2026</w:t>
            </w:r>
          </w:p>
        </w:tc>
        <w:tc>
          <w:tcPr>
            <w:tcW w:w="2400" w:type="dxa"/>
          </w:tcPr>
          <w:p>
            <w:r>
              <w:t xml:space="preserve">02 Jul 2026</w:t>
            </w:r>
          </w:p>
        </w:tc>
        <w:tc>
          <w:tcPr>
            <w:tcW w:w="2400" w:type="dxa"/>
          </w:tcPr>
          <w:p>
            <w:r>
              <w:t xml:space="preserve"/>
            </w:r>
          </w:p>
        </w:tc>
        <w:tc>
          <w:tcPr>
            <w:tcW w:w="2400" w:type="dxa"/>
          </w:tcPr>
          <w:p>
            <w:r>
              <w:t xml:space="preserve"/>
            </w:r>
          </w:p>
        </w:tc>
      </w:tr>
      <w:tr>
        <w:tc>
          <w:tcPr>
            <w:tcW w:w="2400" w:type="dxa"/>
          </w:tcPr>
          <w:p>
            <w:r>
              <w:t xml:space="preserve">0002301612 - Thailand</w:t>
            </w:r>
          </w:p>
        </w:tc>
        <w:tc>
          <w:tcPr>
            <w:tcW w:w="2400" w:type="dxa"/>
          </w:tcPr>
          <w:p>
            <w:r>
              <w:t xml:space="preserve">0002301612</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SUSTAINABLE DEVELOPMENT GOALS</w:t>
            </w:r>
          </w:p>
        </w:tc>
        <w:tc>
          <w:tcPr>
            <w:tcW w:w="2400" w:type="dxa"/>
          </w:tcPr>
          <w:p>
            <w:r>
              <w:t xml:space="preserve">COORDINATE DESA'S ENGAGEMENT AT 7TH SYNERGY CONFERENCE</w:t>
            </w:r>
          </w:p>
        </w:tc>
        <w:tc>
          <w:tcPr>
            <w:tcW w:w="2400" w:type="dxa"/>
          </w:tcPr>
          <w:p>
            <w:r>
              <w:t xml:space="preserve"/>
            </w:r>
          </w:p>
        </w:tc>
        <w:tc>
          <w:tcPr>
            <w:tcW w:w="2400" w:type="dxa"/>
          </w:tcPr>
          <w:p>
            <w:r>
              <w:t xml:space="preserve">27 Jun 2026</w:t>
            </w:r>
          </w:p>
        </w:tc>
        <w:tc>
          <w:tcPr>
            <w:tcW w:w="2400" w:type="dxa"/>
          </w:tcPr>
          <w:p>
            <w:r>
              <w:t xml:space="preserve">02 Jul 2026</w:t>
            </w:r>
          </w:p>
        </w:tc>
        <w:tc>
          <w:tcPr>
            <w:tcW w:w="2400" w:type="dxa"/>
          </w:tcPr>
          <w:p>
            <w:r>
              <w:t xml:space="preserve"/>
            </w:r>
          </w:p>
        </w:tc>
        <w:tc>
          <w:tcPr>
            <w:tcW w:w="2400" w:type="dxa"/>
          </w:tcPr>
          <w:p>
            <w:r>
              <w:t xml:space="preserve"/>
            </w:r>
          </w:p>
        </w:tc>
      </w:tr>
      <w:tr>
        <w:tc>
          <w:tcPr>
            <w:tcW w:w="2400" w:type="dxa"/>
          </w:tcPr>
          <w:p>
            <w:r>
              <w:t xml:space="preserve">0002303990 - Thailand</w:t>
            </w:r>
          </w:p>
        </w:tc>
        <w:tc>
          <w:tcPr>
            <w:tcW w:w="2400" w:type="dxa"/>
          </w:tcPr>
          <w:p>
            <w:r>
              <w:t xml:space="preserve">0002303990</w:t>
            </w:r>
          </w:p>
        </w:tc>
        <w:tc>
          <w:tcPr>
            <w:tcW w:w="2400" w:type="dxa"/>
          </w:tcPr>
          <w:p>
            <w:r>
              <w:t xml:space="preserve">Past</w:t>
            </w:r>
          </w:p>
        </w:tc>
        <w:tc>
          <w:tcPr>
            <w:tcW w:w="2400" w:type="dxa"/>
          </w:tcPr>
          <w:p>
            <w:r>
              <w:t xml:space="preserve">Thailand</w:t>
            </w:r>
          </w:p>
        </w:tc>
        <w:tc>
          <w:tcPr>
            <w:tcW w:w="2400" w:type="dxa"/>
          </w:tcPr>
          <w:p>
            <w:r>
              <w:t xml:space="preserve"/>
            </w:r>
          </w:p>
        </w:tc>
        <w:tc>
          <w:tcPr>
            <w:tcW w:w="2400" w:type="dxa"/>
          </w:tcPr>
          <w:p>
            <w:r>
              <w:t xml:space="preserve">DIVISION FOR SUSTAINABLE DEVELOPMENT GOALS</w:t>
            </w:r>
          </w:p>
        </w:tc>
        <w:tc>
          <w:tcPr>
            <w:tcW w:w="2400" w:type="dxa"/>
          </w:tcPr>
          <w:p>
            <w:r>
              <w:t xml:space="preserve">OUSG/XB CED9 &amp; 7GLOBAL SDG, BANGKOK, 29.06 TO 02.07</w:t>
            </w:r>
          </w:p>
        </w:tc>
        <w:tc>
          <w:tcPr>
            <w:tcW w:w="2400" w:type="dxa"/>
          </w:tcPr>
          <w:p>
            <w:r>
              <w:t xml:space="preserve"/>
            </w:r>
          </w:p>
        </w:tc>
        <w:tc>
          <w:tcPr>
            <w:tcW w:w="2400" w:type="dxa"/>
          </w:tcPr>
          <w:p>
            <w:r>
              <w:t xml:space="preserve">27 Jun 2026</w:t>
            </w:r>
          </w:p>
        </w:tc>
        <w:tc>
          <w:tcPr>
            <w:tcW w:w="2400" w:type="dxa"/>
          </w:tcPr>
          <w:p>
            <w:r>
              <w:t xml:space="preserve">03 Jul 2026</w:t>
            </w:r>
          </w:p>
        </w:tc>
        <w:tc>
          <w:tcPr>
            <w:tcW w:w="2400" w:type="dxa"/>
          </w:tcPr>
          <w:p>
            <w:r>
              <w:t xml:space="preserve"/>
            </w:r>
          </w:p>
        </w:tc>
        <w:tc>
          <w:tcPr>
            <w:tcW w:w="2400" w:type="dxa"/>
          </w:tcPr>
          <w:p>
            <w:r>
              <w:t xml:space="preserve"/>
            </w:r>
          </w:p>
        </w:tc>
      </w:tr>
      <w:tr>
        <w:tc>
          <w:tcPr>
            <w:tcW w:w="2400" w:type="dxa"/>
          </w:tcPr>
          <w:p>
            <w:r>
              <w:t xml:space="preserve">S9AC0003_DSDG - Thailand</w:t>
            </w:r>
          </w:p>
        </w:tc>
        <w:tc>
          <w:tcPr>
            <w:tcW w:w="2400" w:type="dxa"/>
          </w:tcPr>
          <w:p>
            <w:r>
              <w:t xml:space="preserve">S9AC0003_DSDG</w:t>
            </w:r>
          </w:p>
        </w:tc>
        <w:tc>
          <w:tcPr>
            <w:tcW w:w="2400" w:type="dxa"/>
          </w:tcPr>
          <w:p>
            <w:r>
              <w:t xml:space="preserve">Forecast</w:t>
            </w:r>
          </w:p>
        </w:tc>
        <w:tc>
          <w:tcPr>
            <w:tcW w:w="2400" w:type="dxa"/>
          </w:tcPr>
          <w:p>
            <w:r>
              <w:t xml:space="preserve">Thailand</w:t>
            </w:r>
          </w:p>
        </w:tc>
        <w:tc>
          <w:tcPr>
            <w:tcW w:w="2400" w:type="dxa"/>
          </w:tcPr>
          <w:p>
            <w:r>
              <w:t xml:space="preserve">Bangkok</w:t>
            </w:r>
          </w:p>
        </w:tc>
        <w:tc>
          <w:tcPr>
            <w:tcW w:w="2400" w:type="dxa"/>
          </w:tcPr>
          <w:p>
            <w:r>
              <w:t xml:space="preserve">DSDG</w:t>
            </w:r>
          </w:p>
        </w:tc>
        <w:tc>
          <w:tcPr>
            <w:tcW w:w="2400" w:type="dxa"/>
          </w:tcPr>
          <w:p>
            <w:r>
              <w:t xml:space="preserve">Enhancing Implementation of UNOC3 Voluntary Commitments with a Focus on Ocean–Climate Interlinkages: Capacity-Building Workshop for the Asia–Pacific Region</w:t>
            </w:r>
          </w:p>
        </w:tc>
        <w:tc>
          <w:tcPr>
            <w:tcW w:w="2400" w:type="dxa"/>
          </w:tcPr>
          <w:p>
            <w:r>
              <w:t xml:space="preserve">Regional Workshop</w:t>
            </w:r>
          </w:p>
        </w:tc>
        <w:tc>
          <w:tcPr>
            <w:tcW w:w="2400" w:type="dxa"/>
          </w:tcPr>
          <w:p>
            <w:r>
              <w:t xml:space="preserve">26 Oct 2026</w:t>
            </w:r>
          </w:p>
        </w:tc>
        <w:tc>
          <w:tcPr>
            <w:tcW w:w="2400" w:type="dxa"/>
          </w:tcPr>
          <w:p>
            <w:r>
              <w:t xml:space="preserve">27 Oct 2026</w:t>
            </w:r>
          </w:p>
        </w:tc>
        <w:tc>
          <w:tcPr>
            <w:tcW w:w="2400" w:type="dxa"/>
          </w:tcPr>
          <w:p>
            <w:r>
              <w:t xml:space="preserve"/>
            </w:r>
          </w:p>
        </w:tc>
        <w:tc>
          <w:tcPr>
            <w:tcW w:w="2400" w:type="dxa"/>
          </w:tcPr>
          <w:p>
            <w:r>
              <w:t xml:space="preserve"/>
            </w:r>
          </w:p>
        </w:tc>
      </w:tr>
      <w:tr>
        <w:tc>
          <w:tcPr>
            <w:tcW w:w="2400" w:type="dxa"/>
          </w:tcPr>
          <w:p>
            <w:r>
              <w:t xml:space="preserve">S9AC0003_DSDG - Thailand</w:t>
            </w:r>
          </w:p>
        </w:tc>
        <w:tc>
          <w:tcPr>
            <w:tcW w:w="2400" w:type="dxa"/>
          </w:tcPr>
          <w:p>
            <w:r>
              <w:t xml:space="preserve">S9AC0003_DSDG</w:t>
            </w:r>
          </w:p>
        </w:tc>
        <w:tc>
          <w:tcPr>
            <w:tcW w:w="2400" w:type="dxa"/>
          </w:tcPr>
          <w:p>
            <w:r>
              <w:t xml:space="preserve">Forecast</w:t>
            </w:r>
          </w:p>
        </w:tc>
        <w:tc>
          <w:tcPr>
            <w:tcW w:w="2400" w:type="dxa"/>
          </w:tcPr>
          <w:p>
            <w:r>
              <w:t xml:space="preserve">Thailand</w:t>
            </w:r>
          </w:p>
        </w:tc>
        <w:tc>
          <w:tcPr>
            <w:tcW w:w="2400" w:type="dxa"/>
          </w:tcPr>
          <w:p>
            <w:r>
              <w:t xml:space="preserve">Bangkok</w:t>
            </w:r>
          </w:p>
        </w:tc>
        <w:tc>
          <w:tcPr>
            <w:tcW w:w="2400" w:type="dxa"/>
          </w:tcPr>
          <w:p>
            <w:r>
              <w:t xml:space="preserve">DSDG</w:t>
            </w:r>
          </w:p>
        </w:tc>
        <w:tc>
          <w:tcPr>
            <w:tcW w:w="2400" w:type="dxa"/>
          </w:tcPr>
          <w:p>
            <w:r>
              <w:t xml:space="preserve">UNCRD South, Southeast and East Asia / Capacity Building Workshop on the Implementation of / the Jaipur Declaration on 3R and Circular Economy (2025-2035)</w:t>
            </w:r>
          </w:p>
        </w:tc>
        <w:tc>
          <w:tcPr>
            <w:tcW w:w="2400" w:type="dxa"/>
          </w:tcPr>
          <w:p>
            <w:r>
              <w:t xml:space="preserve">International Workshop</w:t>
            </w:r>
          </w:p>
        </w:tc>
        <w:tc>
          <w:tcPr>
            <w:tcW w:w="2400" w:type="dxa"/>
          </w:tcPr>
          <w:p>
            <w:r>
              <w:t xml:space="preserve">25 Nov 2026</w:t>
            </w:r>
          </w:p>
        </w:tc>
        <w:tc>
          <w:tcPr>
            <w:tcW w:w="2400" w:type="dxa"/>
          </w:tcPr>
          <w:p>
            <w:r>
              <w:t xml:space="preserve">27 Nov 2026</w:t>
            </w:r>
          </w:p>
        </w:tc>
        <w:tc>
          <w:tcPr>
            <w:tcW w:w="2400" w:type="dxa"/>
          </w:tcPr>
          <w:p>
            <w:r>
              <w:t xml:space="preserve"/>
            </w:r>
          </w:p>
        </w:tc>
        <w:tc>
          <w:tcPr>
            <w:tcW w:w="2400" w:type="dxa"/>
          </w:tcPr>
          <w:p>
            <w:r>
              <w:t xml:space="preserve"/>
            </w:r>
          </w:p>
        </w:tc>
      </w:tr>
      <w:tr>
        <w:tc>
          <w:tcPr>
            <w:tcW w:w="2400" w:type="dxa"/>
          </w:tcPr>
          <w:p>
            <w:r>
              <w:t xml:space="preserve">0002297420 - Togo</w:t>
            </w:r>
          </w:p>
        </w:tc>
        <w:tc>
          <w:tcPr>
            <w:tcW w:w="2400" w:type="dxa"/>
          </w:tcPr>
          <w:p>
            <w:r>
              <w:t xml:space="preserve">0002297420</w:t>
            </w:r>
          </w:p>
        </w:tc>
        <w:tc>
          <w:tcPr>
            <w:tcW w:w="2400" w:type="dxa"/>
          </w:tcPr>
          <w:p>
            <w:r>
              <w:t xml:space="preserve">Past</w:t>
            </w:r>
          </w:p>
        </w:tc>
        <w:tc>
          <w:tcPr>
            <w:tcW w:w="2400" w:type="dxa"/>
          </w:tcPr>
          <w:p>
            <w:r>
              <w:t xml:space="preserve">Togo</w:t>
            </w:r>
          </w:p>
        </w:tc>
        <w:tc>
          <w:tcPr>
            <w:tcW w:w="2400" w:type="dxa"/>
          </w:tcPr>
          <w:p>
            <w:r>
              <w:t xml:space="preserve"/>
            </w:r>
          </w:p>
        </w:tc>
        <w:tc>
          <w:tcPr>
            <w:tcW w:w="2400" w:type="dxa"/>
          </w:tcPr>
          <w:p>
            <w:r>
              <w:t xml:space="preserve">STATISTICS DIVISION</w:t>
            </w:r>
          </w:p>
        </w:tc>
        <w:tc>
          <w:tcPr>
            <w:tcW w:w="2400" w:type="dxa"/>
          </w:tcPr>
          <w:p>
            <w:r>
              <w:t xml:space="preserve">ORGANIZE REGIONAL CENSUS WORKSHOP FOR FRANCOPHONE AFRICA</w:t>
            </w:r>
          </w:p>
        </w:tc>
        <w:tc>
          <w:tcPr>
            <w:tcW w:w="2400" w:type="dxa"/>
          </w:tcPr>
          <w:p>
            <w:r>
              <w:t xml:space="preserve"/>
            </w:r>
          </w:p>
        </w:tc>
        <w:tc>
          <w:tcPr>
            <w:tcW w:w="2400" w:type="dxa"/>
          </w:tcPr>
          <w:p>
            <w:r>
              <w:t xml:space="preserve">13 Jun 2026</w:t>
            </w:r>
          </w:p>
        </w:tc>
        <w:tc>
          <w:tcPr>
            <w:tcW w:w="2400" w:type="dxa"/>
          </w:tcPr>
          <w:p>
            <w:r>
              <w:t xml:space="preserve">20 Jun 2026</w:t>
            </w:r>
          </w:p>
        </w:tc>
        <w:tc>
          <w:tcPr>
            <w:tcW w:w="2400" w:type="dxa"/>
          </w:tcPr>
          <w:p>
            <w:r>
              <w:t xml:space="preserve"/>
            </w:r>
          </w:p>
        </w:tc>
        <w:tc>
          <w:tcPr>
            <w:tcW w:w="2400" w:type="dxa"/>
          </w:tcPr>
          <w:p>
            <w:r>
              <w:t xml:space="preserve"/>
            </w:r>
          </w:p>
        </w:tc>
      </w:tr>
      <w:tr>
        <w:tc>
          <w:tcPr>
            <w:tcW w:w="2400" w:type="dxa"/>
          </w:tcPr>
          <w:p>
            <w:r>
              <w:t xml:space="preserve">0002298491 - Togo</w:t>
            </w:r>
          </w:p>
        </w:tc>
        <w:tc>
          <w:tcPr>
            <w:tcW w:w="2400" w:type="dxa"/>
          </w:tcPr>
          <w:p>
            <w:r>
              <w:t xml:space="preserve">0002298491</w:t>
            </w:r>
          </w:p>
        </w:tc>
        <w:tc>
          <w:tcPr>
            <w:tcW w:w="2400" w:type="dxa"/>
          </w:tcPr>
          <w:p>
            <w:r>
              <w:t xml:space="preserve">Past</w:t>
            </w:r>
          </w:p>
        </w:tc>
        <w:tc>
          <w:tcPr>
            <w:tcW w:w="2400" w:type="dxa"/>
          </w:tcPr>
          <w:p>
            <w:r>
              <w:t xml:space="preserve">Togo</w:t>
            </w:r>
          </w:p>
        </w:tc>
        <w:tc>
          <w:tcPr>
            <w:tcW w:w="2400" w:type="dxa"/>
          </w:tcPr>
          <w:p>
            <w:r>
              <w:t xml:space="preserve"/>
            </w:r>
          </w:p>
        </w:tc>
        <w:tc>
          <w:tcPr>
            <w:tcW w:w="2400" w:type="dxa"/>
          </w:tcPr>
          <w:p>
            <w:r>
              <w:t xml:space="preserve">STATISTICS DIVISION</w:t>
            </w:r>
          </w:p>
        </w:tc>
        <w:tc>
          <w:tcPr>
            <w:tcW w:w="2400" w:type="dxa"/>
          </w:tcPr>
          <w:p>
            <w:r>
              <w:t xml:space="preserve">TO ORGANISE WORKSHOP FOR FRANCOPHON AFRICAN COUNTRIES</w:t>
            </w:r>
          </w:p>
        </w:tc>
        <w:tc>
          <w:tcPr>
            <w:tcW w:w="2400" w:type="dxa"/>
          </w:tcPr>
          <w:p>
            <w:r>
              <w:t xml:space="preserve"/>
            </w:r>
          </w:p>
        </w:tc>
        <w:tc>
          <w:tcPr>
            <w:tcW w:w="2400" w:type="dxa"/>
          </w:tcPr>
          <w:p>
            <w:r>
              <w:t xml:space="preserve">13 Jun 2026</w:t>
            </w:r>
          </w:p>
        </w:tc>
        <w:tc>
          <w:tcPr>
            <w:tcW w:w="2400" w:type="dxa"/>
          </w:tcPr>
          <w:p>
            <w:r>
              <w:t xml:space="preserve">21 Jun 2026</w:t>
            </w:r>
          </w:p>
        </w:tc>
        <w:tc>
          <w:tcPr>
            <w:tcW w:w="2400" w:type="dxa"/>
          </w:tcPr>
          <w:p>
            <w:r>
              <w:t xml:space="preserve"/>
            </w:r>
          </w:p>
        </w:tc>
        <w:tc>
          <w:tcPr>
            <w:tcW w:w="2400" w:type="dxa"/>
          </w:tcPr>
          <w:p>
            <w:r>
              <w:t xml:space="preserve"/>
            </w:r>
          </w:p>
        </w:tc>
      </w:tr>
      <w:tr>
        <w:tc>
          <w:tcPr>
            <w:tcW w:w="2400" w:type="dxa"/>
          </w:tcPr>
          <w:p>
            <w:r>
              <w:t xml:space="preserve">0002053165 - Tunisia</w:t>
            </w:r>
          </w:p>
        </w:tc>
        <w:tc>
          <w:tcPr>
            <w:tcW w:w="2400" w:type="dxa"/>
          </w:tcPr>
          <w:p>
            <w:r>
              <w:t xml:space="preserve">0002053165</w:t>
            </w:r>
          </w:p>
        </w:tc>
        <w:tc>
          <w:tcPr>
            <w:tcW w:w="2400" w:type="dxa"/>
          </w:tcPr>
          <w:p>
            <w:r>
              <w:t xml:space="preserve">Past</w:t>
            </w:r>
          </w:p>
        </w:tc>
        <w:tc>
          <w:tcPr>
            <w:tcW w:w="2400" w:type="dxa"/>
          </w:tcPr>
          <w:p>
            <w:r>
              <w:t xml:space="preserve">Tunisia</w:t>
            </w:r>
          </w:p>
        </w:tc>
        <w:tc>
          <w:tcPr>
            <w:tcW w:w="2400" w:type="dxa"/>
          </w:tcPr>
          <w:p>
            <w:r>
              <w:t xml:space="preserve"/>
            </w:r>
          </w:p>
        </w:tc>
        <w:tc>
          <w:tcPr>
            <w:tcW w:w="2400" w:type="dxa"/>
          </w:tcPr>
          <w:p>
            <w:r>
              <w:t xml:space="preserve">STATISTICS DIVISION</w:t>
            </w:r>
          </w:p>
        </w:tc>
        <w:tc>
          <w:tcPr>
            <w:tcW w:w="2400" w:type="dxa"/>
          </w:tcPr>
          <w:p>
            <w:r>
              <w:t xml:space="preserve">REGIONAL AND NATIONAL CONSULTATIVE MEETINGS, TUNIS, TUNISIA</w:t>
            </w:r>
          </w:p>
        </w:tc>
        <w:tc>
          <w:tcPr>
            <w:tcW w:w="2400" w:type="dxa"/>
          </w:tcPr>
          <w:p>
            <w:r>
              <w:t xml:space="preserve"/>
            </w:r>
          </w:p>
        </w:tc>
        <w:tc>
          <w:tcPr>
            <w:tcW w:w="2400" w:type="dxa"/>
          </w:tcPr>
          <w:p>
            <w:r>
              <w:t xml:space="preserve">20 Apr 2025</w:t>
            </w:r>
          </w:p>
        </w:tc>
        <w:tc>
          <w:tcPr>
            <w:tcW w:w="2400" w:type="dxa"/>
          </w:tcPr>
          <w:p>
            <w:r>
              <w:t xml:space="preserve">26 Apr 2025</w:t>
            </w:r>
          </w:p>
        </w:tc>
        <w:tc>
          <w:tcPr>
            <w:tcW w:w="2400" w:type="dxa"/>
          </w:tcPr>
          <w:p>
            <w:r>
              <w:t xml:space="preserve"/>
            </w:r>
          </w:p>
        </w:tc>
        <w:tc>
          <w:tcPr>
            <w:tcW w:w="2400" w:type="dxa"/>
          </w:tcPr>
          <w:p>
            <w:r>
              <w:t xml:space="preserve"/>
            </w:r>
          </w:p>
        </w:tc>
      </w:tr>
      <w:tr>
        <w:tc>
          <w:tcPr>
            <w:tcW w:w="2400" w:type="dxa"/>
          </w:tcPr>
          <w:p>
            <w:r>
              <w:t xml:space="preserve">0002075102 - Tunisia</w:t>
            </w:r>
          </w:p>
        </w:tc>
        <w:tc>
          <w:tcPr>
            <w:tcW w:w="2400" w:type="dxa"/>
          </w:tcPr>
          <w:p>
            <w:r>
              <w:t xml:space="preserve">0002075102</w:t>
            </w:r>
          </w:p>
        </w:tc>
        <w:tc>
          <w:tcPr>
            <w:tcW w:w="2400" w:type="dxa"/>
          </w:tcPr>
          <w:p>
            <w:r>
              <w:t xml:space="preserve">Past</w:t>
            </w:r>
          </w:p>
        </w:tc>
        <w:tc>
          <w:tcPr>
            <w:tcW w:w="2400" w:type="dxa"/>
          </w:tcPr>
          <w:p>
            <w:r>
              <w:t xml:space="preserve">Tunisia</w:t>
            </w:r>
          </w:p>
        </w:tc>
        <w:tc>
          <w:tcPr>
            <w:tcW w:w="2400" w:type="dxa"/>
          </w:tcPr>
          <w:p>
            <w:r>
              <w:t xml:space="preserve"/>
            </w:r>
          </w:p>
        </w:tc>
        <w:tc>
          <w:tcPr>
            <w:tcW w:w="2400" w:type="dxa"/>
          </w:tcPr>
          <w:p>
            <w:r>
              <w:t xml:space="preserve">DEVELOPMENT POLICY AND ANALYSIS DIVISION</w:t>
            </w:r>
          </w:p>
        </w:tc>
        <w:tc>
          <w:tcPr>
            <w:tcW w:w="2400" w:type="dxa"/>
          </w:tcPr>
          <w:p>
            <w:r>
              <w:t xml:space="preserve">NATIONAL WORKSHOP ON ADVANCED TRAINING ON MACROFISCAL MODE</w:t>
            </w:r>
          </w:p>
        </w:tc>
        <w:tc>
          <w:tcPr>
            <w:tcW w:w="2400" w:type="dxa"/>
          </w:tcPr>
          <w:p>
            <w:r>
              <w:t xml:space="preserve"/>
            </w:r>
          </w:p>
        </w:tc>
        <w:tc>
          <w:tcPr>
            <w:tcW w:w="2400" w:type="dxa"/>
          </w:tcPr>
          <w:p>
            <w:r>
              <w:t xml:space="preserve">15 Jun 2025</w:t>
            </w:r>
          </w:p>
        </w:tc>
        <w:tc>
          <w:tcPr>
            <w:tcW w:w="2400" w:type="dxa"/>
          </w:tcPr>
          <w:p>
            <w:r>
              <w:t xml:space="preserve">20 Jun 2025</w:t>
            </w:r>
          </w:p>
        </w:tc>
        <w:tc>
          <w:tcPr>
            <w:tcW w:w="2400" w:type="dxa"/>
          </w:tcPr>
          <w:p>
            <w:r>
              <w:t xml:space="preserve"/>
            </w:r>
          </w:p>
        </w:tc>
        <w:tc>
          <w:tcPr>
            <w:tcW w:w="2400" w:type="dxa"/>
          </w:tcPr>
          <w:p>
            <w:r>
              <w:t xml:space="preserve"/>
            </w:r>
          </w:p>
        </w:tc>
      </w:tr>
      <w:tr>
        <w:tc>
          <w:tcPr>
            <w:tcW w:w="2400" w:type="dxa"/>
          </w:tcPr>
          <w:p>
            <w:r>
              <w:t xml:space="preserve">0002103893 - Tunisia</w:t>
            </w:r>
          </w:p>
        </w:tc>
        <w:tc>
          <w:tcPr>
            <w:tcW w:w="2400" w:type="dxa"/>
          </w:tcPr>
          <w:p>
            <w:r>
              <w:t xml:space="preserve">0002103893</w:t>
            </w:r>
          </w:p>
        </w:tc>
        <w:tc>
          <w:tcPr>
            <w:tcW w:w="2400" w:type="dxa"/>
          </w:tcPr>
          <w:p>
            <w:r>
              <w:t xml:space="preserve">Past</w:t>
            </w:r>
          </w:p>
        </w:tc>
        <w:tc>
          <w:tcPr>
            <w:tcW w:w="2400" w:type="dxa"/>
          </w:tcPr>
          <w:p>
            <w:r>
              <w:t xml:space="preserve">Tunisia</w:t>
            </w:r>
          </w:p>
        </w:tc>
        <w:tc>
          <w:tcPr>
            <w:tcW w:w="2400" w:type="dxa"/>
          </w:tcPr>
          <w:p>
            <w:r>
              <w:t xml:space="preserve"/>
            </w:r>
          </w:p>
        </w:tc>
        <w:tc>
          <w:tcPr>
            <w:tcW w:w="2400" w:type="dxa"/>
          </w:tcPr>
          <w:p>
            <w:r>
              <w:t xml:space="preserve">DIVISION FOR INCLUSIVE SOCIAL DEVELOPMENT</w:t>
            </w:r>
          </w:p>
        </w:tc>
        <w:tc>
          <w:tcPr>
            <w:tcW w:w="2400" w:type="dxa"/>
          </w:tcPr>
          <w:p>
            <w:r>
              <w:t xml:space="preserve">OUSG/DISD/XB HL ARAB REGIONAL PREP WSSD2 TUNIS</w:t>
            </w:r>
          </w:p>
        </w:tc>
        <w:tc>
          <w:tcPr>
            <w:tcW w:w="2400" w:type="dxa"/>
          </w:tcPr>
          <w:p>
            <w:r>
              <w:t xml:space="preserve"/>
            </w:r>
          </w:p>
        </w:tc>
        <w:tc>
          <w:tcPr>
            <w:tcW w:w="2400" w:type="dxa"/>
          </w:tcPr>
          <w:p>
            <w:r>
              <w:t xml:space="preserve">28 Jun 2025</w:t>
            </w:r>
          </w:p>
        </w:tc>
        <w:tc>
          <w:tcPr>
            <w:tcW w:w="2400" w:type="dxa"/>
          </w:tcPr>
          <w:p>
            <w:r>
              <w:t xml:space="preserve">02 Jul 2025</w:t>
            </w:r>
          </w:p>
        </w:tc>
        <w:tc>
          <w:tcPr>
            <w:tcW w:w="2400" w:type="dxa"/>
          </w:tcPr>
          <w:p>
            <w:r>
              <w:t xml:space="preserve"/>
            </w:r>
          </w:p>
        </w:tc>
        <w:tc>
          <w:tcPr>
            <w:tcW w:w="2400" w:type="dxa"/>
          </w:tcPr>
          <w:p>
            <w:r>
              <w:t xml:space="preserve"/>
            </w:r>
          </w:p>
        </w:tc>
      </w:tr>
      <w:tr>
        <w:tc>
          <w:tcPr>
            <w:tcW w:w="2400" w:type="dxa"/>
          </w:tcPr>
          <w:p>
            <w:r>
              <w:t xml:space="preserve">0002068503 - Türkiye</w:t>
            </w:r>
          </w:p>
        </w:tc>
        <w:tc>
          <w:tcPr>
            <w:tcW w:w="2400" w:type="dxa"/>
          </w:tcPr>
          <w:p>
            <w:r>
              <w:t xml:space="preserve">0002068503</w:t>
            </w:r>
          </w:p>
        </w:tc>
        <w:tc>
          <w:tcPr>
            <w:tcW w:w="2400" w:type="dxa"/>
          </w:tcPr>
          <w:p>
            <w:r>
              <w:t xml:space="preserve">Past</w:t>
            </w:r>
          </w:p>
        </w:tc>
        <w:tc>
          <w:tcPr>
            <w:tcW w:w="2400" w:type="dxa"/>
          </w:tcPr>
          <w:p>
            <w:r>
              <w:t xml:space="preserve">Türkiye</w:t>
            </w:r>
          </w:p>
        </w:tc>
        <w:tc>
          <w:tcPr>
            <w:tcW w:w="2400" w:type="dxa"/>
          </w:tcPr>
          <w:p>
            <w:r>
              <w:t xml:space="preserve"/>
            </w:r>
          </w:p>
        </w:tc>
        <w:tc>
          <w:tcPr>
            <w:tcW w:w="2400" w:type="dxa"/>
          </w:tcPr>
          <w:p>
            <w:r>
              <w:t xml:space="preserve">STATISTICS DIVISION</w:t>
            </w:r>
          </w:p>
        </w:tc>
        <w:tc>
          <w:tcPr>
            <w:tcW w:w="2400" w:type="dxa"/>
          </w:tcPr>
          <w:p>
            <w:r>
              <w:t xml:space="preserve">CONDUCT OF WORKSHOP ON QUALITY ASSURANCE IN ANKARA</w:t>
            </w:r>
          </w:p>
        </w:tc>
        <w:tc>
          <w:tcPr>
            <w:tcW w:w="2400" w:type="dxa"/>
          </w:tcPr>
          <w:p>
            <w:r>
              <w:t xml:space="preserve"/>
            </w:r>
          </w:p>
        </w:tc>
        <w:tc>
          <w:tcPr>
            <w:tcW w:w="2400" w:type="dxa"/>
          </w:tcPr>
          <w:p>
            <w:r>
              <w:t xml:space="preserve">28 Jun 2025</w:t>
            </w:r>
          </w:p>
        </w:tc>
        <w:tc>
          <w:tcPr>
            <w:tcW w:w="2400" w:type="dxa"/>
          </w:tcPr>
          <w:p>
            <w:r>
              <w:t xml:space="preserve">04 Jul 2025</w:t>
            </w:r>
          </w:p>
        </w:tc>
        <w:tc>
          <w:tcPr>
            <w:tcW w:w="2400" w:type="dxa"/>
          </w:tcPr>
          <w:p>
            <w:r>
              <w:t xml:space="preserve">Country standardized: 'Tuerkiye' -&gt; 'Türkiye'.</w:t>
            </w:r>
          </w:p>
        </w:tc>
        <w:tc>
          <w:tcPr>
            <w:tcW w:w="2400" w:type="dxa"/>
          </w:tcPr>
          <w:p>
            <w:r>
              <w:t xml:space="preserve"/>
            </w:r>
          </w:p>
        </w:tc>
      </w:tr>
      <w:tr>
        <w:tc>
          <w:tcPr>
            <w:tcW w:w="2400" w:type="dxa"/>
          </w:tcPr>
          <w:p>
            <w:r>
              <w:t xml:space="preserve">S9AC0003_DSDG - Türkiye</w:t>
            </w:r>
          </w:p>
        </w:tc>
        <w:tc>
          <w:tcPr>
            <w:tcW w:w="2400" w:type="dxa"/>
          </w:tcPr>
          <w:p>
            <w:r>
              <w:t xml:space="preserve">S9AC0003_DSDG</w:t>
            </w:r>
          </w:p>
        </w:tc>
        <w:tc>
          <w:tcPr>
            <w:tcW w:w="2400" w:type="dxa"/>
          </w:tcPr>
          <w:p>
            <w:r>
              <w:t xml:space="preserve">Forecast</w:t>
            </w:r>
          </w:p>
        </w:tc>
        <w:tc>
          <w:tcPr>
            <w:tcW w:w="2400" w:type="dxa"/>
          </w:tcPr>
          <w:p>
            <w:r>
              <w:t xml:space="preserve">Türkiye</w:t>
            </w:r>
          </w:p>
        </w:tc>
        <w:tc>
          <w:tcPr>
            <w:tcW w:w="2400" w:type="dxa"/>
          </w:tcPr>
          <w:p>
            <w:r>
              <w:t xml:space="preserve">Antalya</w:t>
            </w:r>
          </w:p>
        </w:tc>
        <w:tc>
          <w:tcPr>
            <w:tcW w:w="2400" w:type="dxa"/>
          </w:tcPr>
          <w:p>
            <w:r>
              <w:t xml:space="preserve">DSDG</w:t>
            </w:r>
          </w:p>
        </w:tc>
        <w:tc>
          <w:tcPr>
            <w:tcW w:w="2400" w:type="dxa"/>
          </w:tcPr>
          <w:p>
            <w:r>
              <w:t xml:space="preserve">SDG Pavilion at COP31</w:t>
            </w:r>
          </w:p>
        </w:tc>
        <w:tc>
          <w:tcPr>
            <w:tcW w:w="2400" w:type="dxa"/>
          </w:tcPr>
          <w:p>
            <w:r>
              <w:t xml:space="preserve">International Conference</w:t>
            </w:r>
          </w:p>
        </w:tc>
        <w:tc>
          <w:tcPr>
            <w:tcW w:w="2400" w:type="dxa"/>
          </w:tcPr>
          <w:p>
            <w:r>
              <w:t xml:space="preserve">09 Nov 2026</w:t>
            </w:r>
          </w:p>
        </w:tc>
        <w:tc>
          <w:tcPr>
            <w:tcW w:w="2400" w:type="dxa"/>
          </w:tcPr>
          <w:p>
            <w:r>
              <w:t xml:space="preserve">20 Nov 2026</w:t>
            </w:r>
          </w:p>
        </w:tc>
        <w:tc>
          <w:tcPr>
            <w:tcW w:w="2400" w:type="dxa"/>
          </w:tcPr>
          <w:p>
            <w:r>
              <w:t xml:space="preserve">Country standardized: 'Turkiye' -&gt; 'Türkiye'.</w:t>
            </w:r>
          </w:p>
        </w:tc>
        <w:tc>
          <w:tcPr>
            <w:tcW w:w="2400" w:type="dxa"/>
          </w:tcPr>
          <w:p>
            <w:r>
              <w:t xml:space="preserve"/>
            </w:r>
          </w:p>
        </w:tc>
      </w:tr>
      <w:tr>
        <w:tc>
          <w:tcPr>
            <w:tcW w:w="2400" w:type="dxa"/>
          </w:tcPr>
          <w:p>
            <w:r>
              <w:t xml:space="preserve">S9AC0003_DSDG - Türkiye</w:t>
            </w:r>
          </w:p>
        </w:tc>
        <w:tc>
          <w:tcPr>
            <w:tcW w:w="2400" w:type="dxa"/>
          </w:tcPr>
          <w:p>
            <w:r>
              <w:t xml:space="preserve">S9AC0003_DSDG</w:t>
            </w:r>
          </w:p>
        </w:tc>
        <w:tc>
          <w:tcPr>
            <w:tcW w:w="2400" w:type="dxa"/>
          </w:tcPr>
          <w:p>
            <w:r>
              <w:t xml:space="preserve">Forecast</w:t>
            </w:r>
          </w:p>
        </w:tc>
        <w:tc>
          <w:tcPr>
            <w:tcW w:w="2400" w:type="dxa"/>
          </w:tcPr>
          <w:p>
            <w:r>
              <w:t xml:space="preserve">Türkiye</w:t>
            </w:r>
          </w:p>
        </w:tc>
        <w:tc>
          <w:tcPr>
            <w:tcW w:w="2400" w:type="dxa"/>
          </w:tcPr>
          <w:p>
            <w:r>
              <w:t xml:space="preserve">Antalya</w:t>
            </w:r>
          </w:p>
        </w:tc>
        <w:tc>
          <w:tcPr>
            <w:tcW w:w="2400" w:type="dxa"/>
          </w:tcPr>
          <w:p>
            <w:r>
              <w:t xml:space="preserve">DSDG</w:t>
            </w:r>
          </w:p>
        </w:tc>
        <w:tc>
          <w:tcPr>
            <w:tcW w:w="2400" w:type="dxa"/>
          </w:tcPr>
          <w:p>
            <w:r>
              <w:t xml:space="preserve">21st Global Forum on Human Settlements (GFHS), which will take place in conjunction with COP 31</w:t>
            </w:r>
          </w:p>
        </w:tc>
        <w:tc>
          <w:tcPr>
            <w:tcW w:w="2400" w:type="dxa"/>
          </w:tcPr>
          <w:p>
            <w:r>
              <w:t xml:space="preserve">Forum</w:t>
            </w:r>
          </w:p>
        </w:tc>
        <w:tc>
          <w:tcPr>
            <w:tcW w:w="2400" w:type="dxa"/>
          </w:tcPr>
          <w:p>
            <w:r>
              <w:t xml:space="preserve">12 Nov 2026</w:t>
            </w:r>
          </w:p>
        </w:tc>
        <w:tc>
          <w:tcPr>
            <w:tcW w:w="2400" w:type="dxa"/>
          </w:tcPr>
          <w:p>
            <w:r>
              <w:t xml:space="preserve">14 Nov 2026</w:t>
            </w:r>
          </w:p>
        </w:tc>
        <w:tc>
          <w:tcPr>
            <w:tcW w:w="2400" w:type="dxa"/>
          </w:tcPr>
          <w:p>
            <w:r>
              <w:t xml:space="preserve">Country standardized: 'Turkiye' -&gt; 'Türkiye'.</w:t>
            </w:r>
          </w:p>
        </w:tc>
        <w:tc>
          <w:tcPr>
            <w:tcW w:w="2400" w:type="dxa"/>
          </w:tcPr>
          <w:p>
            <w:r>
              <w:t xml:space="preserve"/>
            </w:r>
          </w:p>
        </w:tc>
      </w:tr>
      <w:tr>
        <w:tc>
          <w:tcPr>
            <w:tcW w:w="2400" w:type="dxa"/>
          </w:tcPr>
          <w:p>
            <w:r>
              <w:t xml:space="preserve">0002047277 - Uganda</w:t>
            </w:r>
          </w:p>
        </w:tc>
        <w:tc>
          <w:tcPr>
            <w:tcW w:w="2400" w:type="dxa"/>
          </w:tcPr>
          <w:p>
            <w:r>
              <w:t xml:space="preserve">0002047277</w:t>
            </w:r>
          </w:p>
        </w:tc>
        <w:tc>
          <w:tcPr>
            <w:tcW w:w="2400" w:type="dxa"/>
          </w:tcPr>
          <w:p>
            <w:r>
              <w:t xml:space="preserve">Past</w:t>
            </w:r>
          </w:p>
        </w:tc>
        <w:tc>
          <w:tcPr>
            <w:tcW w:w="2400" w:type="dxa"/>
          </w:tcPr>
          <w:p>
            <w:r>
              <w:t xml:space="preserve">Uganda</w:t>
            </w:r>
          </w:p>
        </w:tc>
        <w:tc>
          <w:tcPr>
            <w:tcW w:w="2400" w:type="dxa"/>
          </w:tcPr>
          <w:p>
            <w:r>
              <w:t xml:space="preserve"/>
            </w:r>
          </w:p>
        </w:tc>
        <w:tc>
          <w:tcPr>
            <w:tcW w:w="2400" w:type="dxa"/>
          </w:tcPr>
          <w:p>
            <w:r>
              <w:t xml:space="preserve">DIVISION FOR SUSTAINABLE DEVELOPMENT GOALS</w:t>
            </w:r>
          </w:p>
        </w:tc>
        <w:tc>
          <w:tcPr>
            <w:tcW w:w="2400" w:type="dxa"/>
          </w:tcPr>
          <w:p>
            <w:r>
              <w:t xml:space="preserve">TO ATTEND VNRVLR WORKSHOP AND ARFSD 11TH SESSION</w:t>
            </w:r>
          </w:p>
        </w:tc>
        <w:tc>
          <w:tcPr>
            <w:tcW w:w="2400" w:type="dxa"/>
          </w:tcPr>
          <w:p>
            <w:r>
              <w:t xml:space="preserve"/>
            </w:r>
          </w:p>
        </w:tc>
        <w:tc>
          <w:tcPr>
            <w:tcW w:w="2400" w:type="dxa"/>
          </w:tcPr>
          <w:p>
            <w:r>
              <w:t xml:space="preserve">05 Apr 2025</w:t>
            </w:r>
          </w:p>
        </w:tc>
        <w:tc>
          <w:tcPr>
            <w:tcW w:w="2400" w:type="dxa"/>
          </w:tcPr>
          <w:p>
            <w:r>
              <w:t xml:space="preserve">14 Apr 2025</w:t>
            </w:r>
          </w:p>
        </w:tc>
        <w:tc>
          <w:tcPr>
            <w:tcW w:w="2400" w:type="dxa"/>
          </w:tcPr>
          <w:p>
            <w:r>
              <w:t xml:space="preserve"/>
            </w:r>
          </w:p>
        </w:tc>
        <w:tc>
          <w:tcPr>
            <w:tcW w:w="2400" w:type="dxa"/>
          </w:tcPr>
          <w:p>
            <w:r>
              <w:t xml:space="preserve"/>
            </w:r>
          </w:p>
        </w:tc>
      </w:tr>
      <w:tr>
        <w:tc>
          <w:tcPr>
            <w:tcW w:w="2400" w:type="dxa"/>
          </w:tcPr>
          <w:p>
            <w:r>
              <w:t xml:space="preserve">0002088903 - Uganda</w:t>
            </w:r>
          </w:p>
        </w:tc>
        <w:tc>
          <w:tcPr>
            <w:tcW w:w="2400" w:type="dxa"/>
          </w:tcPr>
          <w:p>
            <w:r>
              <w:t xml:space="preserve">0002088903</w:t>
            </w:r>
          </w:p>
        </w:tc>
        <w:tc>
          <w:tcPr>
            <w:tcW w:w="2400" w:type="dxa"/>
          </w:tcPr>
          <w:p>
            <w:r>
              <w:t xml:space="preserve">Past</w:t>
            </w:r>
          </w:p>
        </w:tc>
        <w:tc>
          <w:tcPr>
            <w:tcW w:w="2400" w:type="dxa"/>
          </w:tcPr>
          <w:p>
            <w:r>
              <w:t xml:space="preserve">Uganda</w:t>
            </w:r>
          </w:p>
        </w:tc>
        <w:tc>
          <w:tcPr>
            <w:tcW w:w="2400" w:type="dxa"/>
          </w:tcPr>
          <w:p>
            <w:r>
              <w:t xml:space="preserve"/>
            </w:r>
          </w:p>
        </w:tc>
        <w:tc>
          <w:tcPr>
            <w:tcW w:w="2400" w:type="dxa"/>
          </w:tcPr>
          <w:p>
            <w:r>
              <w:t xml:space="preserve">POPULATION DIVISION</w:t>
            </w:r>
          </w:p>
        </w:tc>
        <w:tc>
          <w:tcPr>
            <w:tcW w:w="2400" w:type="dxa"/>
          </w:tcPr>
          <w:p>
            <w:r>
              <w:t xml:space="preserve">PD_TECHNICAL SUPPORT&amp;TRAINING WORKSHOP FOR POP.PROJECTIONS</w:t>
            </w:r>
          </w:p>
        </w:tc>
        <w:tc>
          <w:tcPr>
            <w:tcW w:w="2400" w:type="dxa"/>
          </w:tcPr>
          <w:p>
            <w:r>
              <w:t xml:space="preserve"/>
            </w:r>
          </w:p>
        </w:tc>
        <w:tc>
          <w:tcPr>
            <w:tcW w:w="2400" w:type="dxa"/>
          </w:tcPr>
          <w:p>
            <w:r>
              <w:t xml:space="preserve">13 Jun 2025</w:t>
            </w:r>
          </w:p>
        </w:tc>
        <w:tc>
          <w:tcPr>
            <w:tcW w:w="2400" w:type="dxa"/>
          </w:tcPr>
          <w:p>
            <w:r>
              <w:t xml:space="preserve">29 Jun 2025</w:t>
            </w:r>
          </w:p>
        </w:tc>
        <w:tc>
          <w:tcPr>
            <w:tcW w:w="2400" w:type="dxa"/>
          </w:tcPr>
          <w:p>
            <w:r>
              <w:t xml:space="preserve"/>
            </w:r>
          </w:p>
        </w:tc>
        <w:tc>
          <w:tcPr>
            <w:tcW w:w="2400" w:type="dxa"/>
          </w:tcPr>
          <w:p>
            <w:r>
              <w:t xml:space="preserve"/>
            </w:r>
          </w:p>
        </w:tc>
      </w:tr>
      <w:tr>
        <w:tc>
          <w:tcPr>
            <w:tcW w:w="2400" w:type="dxa"/>
          </w:tcPr>
          <w:p>
            <w:r>
              <w:t xml:space="preserve">S9AC0003_DSDG - United Arab Emirates</w:t>
            </w:r>
          </w:p>
        </w:tc>
        <w:tc>
          <w:tcPr>
            <w:tcW w:w="2400" w:type="dxa"/>
          </w:tcPr>
          <w:p>
            <w:r>
              <w:t xml:space="preserve">S9AC0003_DSDG</w:t>
            </w:r>
          </w:p>
        </w:tc>
        <w:tc>
          <w:tcPr>
            <w:tcW w:w="2400" w:type="dxa"/>
          </w:tcPr>
          <w:p>
            <w:r>
              <w:t xml:space="preserve">Forecast</w:t>
            </w:r>
          </w:p>
        </w:tc>
        <w:tc>
          <w:tcPr>
            <w:tcW w:w="2400" w:type="dxa"/>
          </w:tcPr>
          <w:p>
            <w:r>
              <w:t xml:space="preserve">United Arab Emirates</w:t>
            </w:r>
          </w:p>
        </w:tc>
        <w:tc>
          <w:tcPr>
            <w:tcW w:w="2400" w:type="dxa"/>
          </w:tcPr>
          <w:p>
            <w:r>
              <w:t xml:space="preserve">Abu Dhabi</w:t>
            </w:r>
          </w:p>
        </w:tc>
        <w:tc>
          <w:tcPr>
            <w:tcW w:w="2400" w:type="dxa"/>
          </w:tcPr>
          <w:p>
            <w:r>
              <w:t xml:space="preserve">DSDG</w:t>
            </w:r>
          </w:p>
        </w:tc>
        <w:tc>
          <w:tcPr>
            <w:tcW w:w="2400" w:type="dxa"/>
          </w:tcPr>
          <w:p>
            <w:r>
              <w:t xml:space="preserve">2026 UN Water Conference</w:t>
            </w:r>
          </w:p>
        </w:tc>
        <w:tc>
          <w:tcPr>
            <w:tcW w:w="2400" w:type="dxa"/>
          </w:tcPr>
          <w:p>
            <w:r>
              <w:t xml:space="preserve">Conference</w:t>
            </w:r>
          </w:p>
        </w:tc>
        <w:tc>
          <w:tcPr>
            <w:tcW w:w="2400" w:type="dxa"/>
          </w:tcPr>
          <w:p>
            <w:r>
              <w:t xml:space="preserve">08 Dec 2026</w:t>
            </w:r>
          </w:p>
        </w:tc>
        <w:tc>
          <w:tcPr>
            <w:tcW w:w="2400" w:type="dxa"/>
          </w:tcPr>
          <w:p>
            <w:r>
              <w:t xml:space="preserve">10 Dec 2026</w:t>
            </w:r>
          </w:p>
        </w:tc>
        <w:tc>
          <w:tcPr>
            <w:tcW w:w="2400" w:type="dxa"/>
          </w:tcPr>
          <w:p>
            <w:r>
              <w:t xml:space="preserve">Country standardized: 'UAE' -&gt; 'United Arab Emirates'.</w:t>
            </w:r>
          </w:p>
        </w:tc>
        <w:tc>
          <w:tcPr>
            <w:tcW w:w="2400" w:type="dxa"/>
          </w:tcPr>
          <w:p>
            <w:r>
              <w:t xml:space="preserve"/>
            </w:r>
          </w:p>
        </w:tc>
      </w:tr>
      <w:tr>
        <w:tc>
          <w:tcPr>
            <w:tcW w:w="2400" w:type="dxa"/>
          </w:tcPr>
          <w:p>
            <w:r>
              <w:t xml:space="preserve">0002085081 - United Kingdom of Great Britain and Northern Ireland</w:t>
            </w:r>
          </w:p>
        </w:tc>
        <w:tc>
          <w:tcPr>
            <w:tcW w:w="2400" w:type="dxa"/>
          </w:tcPr>
          <w:p>
            <w:r>
              <w:t xml:space="preserve">0002085081</w:t>
            </w:r>
          </w:p>
        </w:tc>
        <w:tc>
          <w:tcPr>
            <w:tcW w:w="2400" w:type="dxa"/>
          </w:tcPr>
          <w:p>
            <w:r>
              <w:t xml:space="preserve">Past</w:t>
            </w:r>
          </w:p>
        </w:tc>
        <w:tc>
          <w:tcPr>
            <w:tcW w:w="2400" w:type="dxa"/>
          </w:tcPr>
          <w:p>
            <w:r>
              <w:t xml:space="preserve">United Kingdom of Great Britain and Northern Ireland</w:t>
            </w:r>
          </w:p>
        </w:tc>
        <w:tc>
          <w:tcPr>
            <w:tcW w:w="2400" w:type="dxa"/>
          </w:tcPr>
          <w:p>
            <w:r>
              <w:t xml:space="preserve"/>
            </w:r>
          </w:p>
        </w:tc>
        <w:tc>
          <w:tcPr>
            <w:tcW w:w="2400" w:type="dxa"/>
          </w:tcPr>
          <w:p>
            <w:r>
              <w:t xml:space="preserve">FINANCING FOR SUSTAINABLE DEVELOPMENT OFFICE</w:t>
            </w:r>
          </w:p>
        </w:tc>
        <w:tc>
          <w:tcPr>
            <w:tcW w:w="2400" w:type="dxa"/>
          </w:tcPr>
          <w:p>
            <w:r>
              <w:t xml:space="preserve">ATTENDING / SPEAKING ENGAGEMENT AT TP MINDS LONDON</w:t>
            </w:r>
          </w:p>
        </w:tc>
        <w:tc>
          <w:tcPr>
            <w:tcW w:w="2400" w:type="dxa"/>
          </w:tcPr>
          <w:p>
            <w:r>
              <w:t xml:space="preserve"/>
            </w:r>
          </w:p>
        </w:tc>
        <w:tc>
          <w:tcPr>
            <w:tcW w:w="2400" w:type="dxa"/>
          </w:tcPr>
          <w:p>
            <w:r>
              <w:t xml:space="preserve">16 Jun 2025</w:t>
            </w:r>
          </w:p>
        </w:tc>
        <w:tc>
          <w:tcPr>
            <w:tcW w:w="2400" w:type="dxa"/>
          </w:tcPr>
          <w:p>
            <w:r>
              <w:t xml:space="preserve">18 Jun 2025</w:t>
            </w:r>
          </w:p>
        </w:tc>
        <w:tc>
          <w:tcPr>
            <w:tcW w:w="2400" w:type="dxa"/>
          </w:tcPr>
          <w:p>
            <w:r>
              <w:t xml:space="preserve">Country standardized: 'United Kingdom' -&gt; 'United Kingdom of Great Britain and Northern Ireland'.</w:t>
            </w:r>
          </w:p>
        </w:tc>
        <w:tc>
          <w:tcPr>
            <w:tcW w:w="2400" w:type="dxa"/>
          </w:tcPr>
          <w:p>
            <w:r>
              <w:t xml:space="preserve"/>
            </w:r>
          </w:p>
        </w:tc>
      </w:tr>
      <w:tr>
        <w:tc>
          <w:tcPr>
            <w:tcW w:w="2400" w:type="dxa"/>
          </w:tcPr>
          <w:p>
            <w:r>
              <w:t xml:space="preserve">0002288792 - United Kingdom of Great Britain and Northern Ireland</w:t>
            </w:r>
          </w:p>
        </w:tc>
        <w:tc>
          <w:tcPr>
            <w:tcW w:w="2400" w:type="dxa"/>
          </w:tcPr>
          <w:p>
            <w:r>
              <w:t xml:space="preserve">0002288792</w:t>
            </w:r>
          </w:p>
        </w:tc>
        <w:tc>
          <w:tcPr>
            <w:tcW w:w="2400" w:type="dxa"/>
          </w:tcPr>
          <w:p>
            <w:r>
              <w:t xml:space="preserve">Past</w:t>
            </w:r>
          </w:p>
        </w:tc>
        <w:tc>
          <w:tcPr>
            <w:tcW w:w="2400" w:type="dxa"/>
          </w:tcPr>
          <w:p>
            <w:r>
              <w:t xml:space="preserve">United Kingdom of Great Britain and Northern Ireland</w:t>
            </w:r>
          </w:p>
        </w:tc>
        <w:tc>
          <w:tcPr>
            <w:tcW w:w="2400" w:type="dxa"/>
          </w:tcPr>
          <w:p>
            <w:r>
              <w:t xml:space="preserve"/>
            </w:r>
          </w:p>
        </w:tc>
        <w:tc>
          <w:tcPr>
            <w:tcW w:w="2400" w:type="dxa"/>
          </w:tcPr>
          <w:p>
            <w:r>
              <w:t xml:space="preserve">DIVISION FOR INCLUSIVE SOCIAL DEVELOPMENT</w:t>
            </w:r>
          </w:p>
        </w:tc>
        <w:tc>
          <w:tcPr>
            <w:tcW w:w="2400" w:type="dxa"/>
          </w:tcPr>
          <w:p>
            <w:r>
              <w:t xml:space="preserve">DISD/XB TO ATTEND MEETING IN LONDON (1012 JUNE 2026)</w:t>
            </w:r>
          </w:p>
        </w:tc>
        <w:tc>
          <w:tcPr>
            <w:tcW w:w="2400" w:type="dxa"/>
          </w:tcPr>
          <w:p>
            <w:r>
              <w:t xml:space="preserve"/>
            </w:r>
          </w:p>
        </w:tc>
        <w:tc>
          <w:tcPr>
            <w:tcW w:w="2400" w:type="dxa"/>
          </w:tcPr>
          <w:p>
            <w:r>
              <w:t xml:space="preserve">08 Jun 2026</w:t>
            </w:r>
          </w:p>
        </w:tc>
        <w:tc>
          <w:tcPr>
            <w:tcW w:w="2400" w:type="dxa"/>
          </w:tcPr>
          <w:p>
            <w:r>
              <w:t xml:space="preserve">13 Jun 2026</w:t>
            </w:r>
          </w:p>
        </w:tc>
        <w:tc>
          <w:tcPr>
            <w:tcW w:w="2400" w:type="dxa"/>
          </w:tcPr>
          <w:p>
            <w:r>
              <w:t xml:space="preserve">Country standardized: 'United Kingdom' -&gt; 'United Kingdom of Great Britain and Northern Ireland'.</w:t>
            </w:r>
          </w:p>
        </w:tc>
        <w:tc>
          <w:tcPr>
            <w:tcW w:w="2400" w:type="dxa"/>
          </w:tcPr>
          <w:p>
            <w:r>
              <w:t xml:space="preserve"/>
            </w:r>
          </w:p>
        </w:tc>
      </w:tr>
      <w:tr>
        <w:tc>
          <w:tcPr>
            <w:tcW w:w="2400" w:type="dxa"/>
          </w:tcPr>
          <w:p>
            <w:r>
              <w:t xml:space="preserve">0002316020 - United Kingdom of Great Britain and Northern Ireland</w:t>
            </w:r>
          </w:p>
        </w:tc>
        <w:tc>
          <w:tcPr>
            <w:tcW w:w="2400" w:type="dxa"/>
          </w:tcPr>
          <w:p>
            <w:r>
              <w:t xml:space="preserve">0002316020</w:t>
            </w:r>
          </w:p>
        </w:tc>
        <w:tc>
          <w:tcPr>
            <w:tcW w:w="2400" w:type="dxa"/>
          </w:tcPr>
          <w:p>
            <w:r>
              <w:t xml:space="preserve">Past</w:t>
            </w:r>
          </w:p>
        </w:tc>
        <w:tc>
          <w:tcPr>
            <w:tcW w:w="2400" w:type="dxa"/>
          </w:tcPr>
          <w:p>
            <w:r>
              <w:t xml:space="preserve">United Kingdom of Great Britain and Northern Ireland</w:t>
            </w:r>
          </w:p>
        </w:tc>
        <w:tc>
          <w:tcPr>
            <w:tcW w:w="2400" w:type="dxa"/>
          </w:tcPr>
          <w:p>
            <w:r>
              <w:t xml:space="preserve"/>
            </w:r>
          </w:p>
        </w:tc>
        <w:tc>
          <w:tcPr>
            <w:tcW w:w="2400" w:type="dxa"/>
          </w:tcPr>
          <w:p>
            <w:r>
              <w:t xml:space="preserve">OFFICE OF THE UNDER-SECRETARY-GENERAL</w:t>
            </w:r>
          </w:p>
        </w:tc>
        <w:tc>
          <w:tcPr>
            <w:tcW w:w="2400" w:type="dxa"/>
          </w:tcPr>
          <w:p>
            <w:r>
              <w:t xml:space="preserve">OUSG/XB HL SUST.DEV. ERA OF FLUX, LONDON 2930 JUNE 2026</w:t>
            </w:r>
          </w:p>
        </w:tc>
        <w:tc>
          <w:tcPr>
            <w:tcW w:w="2400" w:type="dxa"/>
          </w:tcPr>
          <w:p>
            <w:r>
              <w:t xml:space="preserve"/>
            </w:r>
          </w:p>
        </w:tc>
        <w:tc>
          <w:tcPr>
            <w:tcW w:w="2400" w:type="dxa"/>
          </w:tcPr>
          <w:p>
            <w:r>
              <w:t xml:space="preserve">27 Jun 2026</w:t>
            </w:r>
          </w:p>
        </w:tc>
        <w:tc>
          <w:tcPr>
            <w:tcW w:w="2400" w:type="dxa"/>
          </w:tcPr>
          <w:p>
            <w:r>
              <w:t xml:space="preserve">30 Jun 2026</w:t>
            </w:r>
          </w:p>
        </w:tc>
        <w:tc>
          <w:tcPr>
            <w:tcW w:w="2400" w:type="dxa"/>
          </w:tcPr>
          <w:p>
            <w:r>
              <w:t xml:space="preserve">Country standardized: 'United Kingdom' -&gt; 'United Kingdom of Great Britain and Northern Ireland'.</w:t>
            </w:r>
          </w:p>
        </w:tc>
        <w:tc>
          <w:tcPr>
            <w:tcW w:w="2400" w:type="dxa"/>
          </w:tcPr>
          <w:p>
            <w:r>
              <w:t xml:space="preserve"/>
            </w:r>
          </w:p>
        </w:tc>
      </w:tr>
      <w:tr>
        <w:tc>
          <w:tcPr>
            <w:tcW w:w="2400" w:type="dxa"/>
          </w:tcPr>
          <w:p>
            <w:r>
              <w:t xml:space="preserve">0002088917 - United Republic of Tanzania</w:t>
            </w:r>
          </w:p>
        </w:tc>
        <w:tc>
          <w:tcPr>
            <w:tcW w:w="2400" w:type="dxa"/>
          </w:tcPr>
          <w:p>
            <w:r>
              <w:t xml:space="preserve">0002088917</w:t>
            </w:r>
          </w:p>
        </w:tc>
        <w:tc>
          <w:tcPr>
            <w:tcW w:w="2400" w:type="dxa"/>
          </w:tcPr>
          <w:p>
            <w:r>
              <w:t xml:space="preserve">Past</w:t>
            </w:r>
          </w:p>
        </w:tc>
        <w:tc>
          <w:tcPr>
            <w:tcW w:w="2400" w:type="dxa"/>
          </w:tcPr>
          <w:p>
            <w:r>
              <w:t xml:space="preserve">United Republic of Tanzania</w:t>
            </w:r>
          </w:p>
        </w:tc>
        <w:tc>
          <w:tcPr>
            <w:tcW w:w="2400" w:type="dxa"/>
          </w:tcPr>
          <w:p>
            <w:r>
              <w:t xml:space="preserve"/>
            </w:r>
          </w:p>
        </w:tc>
        <w:tc>
          <w:tcPr>
            <w:tcW w:w="2400" w:type="dxa"/>
          </w:tcPr>
          <w:p>
            <w:r>
              <w:t xml:space="preserve">DIVISION FOR INCLUSIVE SOCIAL DEVELOPMENT</w:t>
            </w:r>
          </w:p>
        </w:tc>
        <w:tc>
          <w:tcPr>
            <w:tcW w:w="2400" w:type="dxa"/>
          </w:tcPr>
          <w:p>
            <w:r>
              <w:t xml:space="preserve">DIGITALIZATION SOCIAL PROTECTION WORKSHOP</w:t>
            </w:r>
          </w:p>
        </w:tc>
        <w:tc>
          <w:tcPr>
            <w:tcW w:w="2400" w:type="dxa"/>
          </w:tcPr>
          <w:p>
            <w:r>
              <w:t xml:space="preserve"/>
            </w:r>
          </w:p>
        </w:tc>
        <w:tc>
          <w:tcPr>
            <w:tcW w:w="2400" w:type="dxa"/>
          </w:tcPr>
          <w:p>
            <w:r>
              <w:t xml:space="preserve">15 Jun 2025</w:t>
            </w:r>
          </w:p>
        </w:tc>
        <w:tc>
          <w:tcPr>
            <w:tcW w:w="2400" w:type="dxa"/>
          </w:tcPr>
          <w:p>
            <w:r>
              <w:t xml:space="preserve">22 Jun 2025</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0002088989 - United Republic of Tanzania</w:t>
            </w:r>
          </w:p>
        </w:tc>
        <w:tc>
          <w:tcPr>
            <w:tcW w:w="2400" w:type="dxa"/>
          </w:tcPr>
          <w:p>
            <w:r>
              <w:t xml:space="preserve">0002088989</w:t>
            </w:r>
          </w:p>
        </w:tc>
        <w:tc>
          <w:tcPr>
            <w:tcW w:w="2400" w:type="dxa"/>
          </w:tcPr>
          <w:p>
            <w:r>
              <w:t xml:space="preserve">Past</w:t>
            </w:r>
          </w:p>
        </w:tc>
        <w:tc>
          <w:tcPr>
            <w:tcW w:w="2400" w:type="dxa"/>
          </w:tcPr>
          <w:p>
            <w:r>
              <w:t xml:space="preserve">United Republic of Tanzania</w:t>
            </w:r>
          </w:p>
        </w:tc>
        <w:tc>
          <w:tcPr>
            <w:tcW w:w="2400" w:type="dxa"/>
          </w:tcPr>
          <w:p>
            <w:r>
              <w:t xml:space="preserve"/>
            </w:r>
          </w:p>
        </w:tc>
        <w:tc>
          <w:tcPr>
            <w:tcW w:w="2400" w:type="dxa"/>
          </w:tcPr>
          <w:p>
            <w:r>
              <w:t xml:space="preserve">DIVISION FOR INCLUSIVE SOCIAL DEVELOPMENT</w:t>
            </w:r>
          </w:p>
        </w:tc>
        <w:tc>
          <w:tcPr>
            <w:tcW w:w="2400" w:type="dxa"/>
          </w:tcPr>
          <w:p>
            <w:r>
              <w:t xml:space="preserve">DIGITALIZATION OF SOCIAL PROTECTION WORKSHOP</w:t>
            </w:r>
          </w:p>
        </w:tc>
        <w:tc>
          <w:tcPr>
            <w:tcW w:w="2400" w:type="dxa"/>
          </w:tcPr>
          <w:p>
            <w:r>
              <w:t xml:space="preserve"/>
            </w:r>
          </w:p>
        </w:tc>
        <w:tc>
          <w:tcPr>
            <w:tcW w:w="2400" w:type="dxa"/>
          </w:tcPr>
          <w:p>
            <w:r>
              <w:t xml:space="preserve">15 Jun 2025</w:t>
            </w:r>
          </w:p>
        </w:tc>
        <w:tc>
          <w:tcPr>
            <w:tcW w:w="2400" w:type="dxa"/>
          </w:tcPr>
          <w:p>
            <w:r>
              <w:t xml:space="preserve">22 Jun 2025</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0002289886 - United Republic of Tanzania</w:t>
            </w:r>
          </w:p>
        </w:tc>
        <w:tc>
          <w:tcPr>
            <w:tcW w:w="2400" w:type="dxa"/>
          </w:tcPr>
          <w:p>
            <w:r>
              <w:t xml:space="preserve">0002289886</w:t>
            </w:r>
          </w:p>
        </w:tc>
        <w:tc>
          <w:tcPr>
            <w:tcW w:w="2400" w:type="dxa"/>
          </w:tcPr>
          <w:p>
            <w:r>
              <w:t xml:space="preserve">Past</w:t>
            </w:r>
          </w:p>
        </w:tc>
        <w:tc>
          <w:tcPr>
            <w:tcW w:w="2400" w:type="dxa"/>
          </w:tcPr>
          <w:p>
            <w:r>
              <w:t xml:space="preserve">United Republic of Tanzania</w:t>
            </w:r>
          </w:p>
        </w:tc>
        <w:tc>
          <w:tcPr>
            <w:tcW w:w="2400" w:type="dxa"/>
          </w:tcPr>
          <w:p>
            <w:r>
              <w:t xml:space="preserve"/>
            </w:r>
          </w:p>
        </w:tc>
        <w:tc>
          <w:tcPr>
            <w:tcW w:w="2400" w:type="dxa"/>
          </w:tcPr>
          <w:p>
            <w:r>
              <w:t xml:space="preserve">DIVISION FOR INCLUSIVE SOCIAL DEVELOPMENT</w:t>
            </w:r>
          </w:p>
        </w:tc>
        <w:tc>
          <w:tcPr>
            <w:tcW w:w="2400" w:type="dxa"/>
          </w:tcPr>
          <w:p>
            <w:r>
              <w:t xml:space="preserve">64ROA DA PROJECT NATIONAL WORKSHOP ORGANIZATION</w:t>
            </w:r>
          </w:p>
        </w:tc>
        <w:tc>
          <w:tcPr>
            <w:tcW w:w="2400" w:type="dxa"/>
          </w:tcPr>
          <w:p>
            <w:r>
              <w:t xml:space="preserve"/>
            </w:r>
          </w:p>
        </w:tc>
        <w:tc>
          <w:tcPr>
            <w:tcW w:w="2400" w:type="dxa"/>
          </w:tcPr>
          <w:p>
            <w:r>
              <w:t xml:space="preserve">30 May 2026</w:t>
            </w:r>
          </w:p>
        </w:tc>
        <w:tc>
          <w:tcPr>
            <w:tcW w:w="2400" w:type="dxa"/>
          </w:tcPr>
          <w:p>
            <w:r>
              <w:t xml:space="preserve">07 Jun 2026</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0002015539 - United States of America</w:t>
            </w:r>
          </w:p>
        </w:tc>
        <w:tc>
          <w:tcPr>
            <w:tcW w:w="2400" w:type="dxa"/>
          </w:tcPr>
          <w:p>
            <w:r>
              <w:t xml:space="preserve">0002015539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PD/XBANNUAL MTG OF THE POPULATION ASSOCIATION OF AMERICA</w:t>
            </w:r>
          </w:p>
        </w:tc>
        <w:tc>
          <w:tcPr>
            <w:tcW w:w="2400" w:type="dxa"/>
          </w:tcPr>
          <w:p>
            <w:r>
              <w:t xml:space="preserve"/>
            </w:r>
          </w:p>
        </w:tc>
        <w:tc>
          <w:tcPr>
            <w:tcW w:w="2400" w:type="dxa"/>
          </w:tcPr>
          <w:p>
            <w:r>
              <w:t xml:space="preserve">09 Apr 2025</w:t>
            </w:r>
          </w:p>
        </w:tc>
        <w:tc>
          <w:tcPr>
            <w:tcW w:w="2400" w:type="dxa"/>
          </w:tcPr>
          <w:p>
            <w:r>
              <w:t xml:space="preserve">13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0002021977 - United States of America</w:t>
            </w:r>
          </w:p>
        </w:tc>
        <w:tc>
          <w:tcPr>
            <w:tcW w:w="2400" w:type="dxa"/>
          </w:tcPr>
          <w:p>
            <w:r>
              <w:t xml:space="preserve">0002021977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XBPD_TO_ATTEND_PAA_ANNUAL_MEETING</w:t>
            </w:r>
          </w:p>
        </w:tc>
        <w:tc>
          <w:tcPr>
            <w:tcW w:w="2400" w:type="dxa"/>
          </w:tcPr>
          <w:p>
            <w:r>
              <w:t xml:space="preserve"/>
            </w:r>
          </w:p>
        </w:tc>
        <w:tc>
          <w:tcPr>
            <w:tcW w:w="2400" w:type="dxa"/>
          </w:tcPr>
          <w:p>
            <w:r>
              <w:t xml:space="preserve">10 Apr 2025</w:t>
            </w:r>
          </w:p>
        </w:tc>
        <w:tc>
          <w:tcPr>
            <w:tcW w:w="2400" w:type="dxa"/>
          </w:tcPr>
          <w:p>
            <w:r>
              <w:t xml:space="preserve">13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0002041195 - United States of America</w:t>
            </w:r>
          </w:p>
        </w:tc>
        <w:tc>
          <w:tcPr>
            <w:tcW w:w="2400" w:type="dxa"/>
          </w:tcPr>
          <w:p>
            <w:r>
              <w:t xml:space="preserve">0002041195</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INCLUSIVE SOCIAL DEVELOPMENT</w:t>
            </w:r>
          </w:p>
        </w:tc>
        <w:tc>
          <w:tcPr>
            <w:tcW w:w="2400" w:type="dxa"/>
          </w:tcPr>
          <w:p>
            <w:r>
              <w:t xml:space="preserve">NOCOST_DISDWAA2025 PENSION RESEARCH COUNCIL SYMPOSIUM</w:t>
            </w:r>
          </w:p>
        </w:tc>
        <w:tc>
          <w:tcPr>
            <w:tcW w:w="2400" w:type="dxa"/>
          </w:tcPr>
          <w:p>
            <w:r>
              <w:t xml:space="preserve"/>
            </w:r>
          </w:p>
        </w:tc>
        <w:tc>
          <w:tcPr>
            <w:tcW w:w="2400" w:type="dxa"/>
          </w:tcPr>
          <w:p>
            <w:r>
              <w:t xml:space="preserve">30 Apr 2025</w:t>
            </w:r>
          </w:p>
        </w:tc>
        <w:tc>
          <w:tcPr>
            <w:tcW w:w="2400" w:type="dxa"/>
          </w:tcPr>
          <w:p>
            <w:r>
              <w:t xml:space="preserve">02 May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0002041880 - United States of America</w:t>
            </w:r>
          </w:p>
        </w:tc>
        <w:tc>
          <w:tcPr>
            <w:tcW w:w="2400" w:type="dxa"/>
          </w:tcPr>
          <w:p>
            <w:r>
              <w:t xml:space="preserve">0002041880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CAPACITY DEVELOPMENT PROGRAMME MANAGEMENT OFFICE</w:t>
            </w:r>
          </w:p>
        </w:tc>
        <w:tc>
          <w:tcPr>
            <w:tcW w:w="2400" w:type="dxa"/>
          </w:tcPr>
          <w:p>
            <w:r>
              <w:t xml:space="preserve">SUPPORT AND FACILITATE PROJECT ACTIVITIES IN UZBEKISTAN</w:t>
            </w:r>
          </w:p>
        </w:tc>
        <w:tc>
          <w:tcPr>
            <w:tcW w:w="2400" w:type="dxa"/>
          </w:tcPr>
          <w:p>
            <w:r>
              <w:t xml:space="preserve"/>
            </w:r>
          </w:p>
        </w:tc>
        <w:tc>
          <w:tcPr>
            <w:tcW w:w="2400" w:type="dxa"/>
          </w:tcPr>
          <w:p>
            <w:r>
              <w:t xml:space="preserve">27 Apr 2025</w:t>
            </w:r>
          </w:p>
        </w:tc>
        <w:tc>
          <w:tcPr>
            <w:tcW w:w="2400" w:type="dxa"/>
          </w:tcPr>
          <w:p>
            <w:r>
              <w:t xml:space="preserve">03 May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0002045166 - United States of America</w:t>
            </w:r>
          </w:p>
        </w:tc>
        <w:tc>
          <w:tcPr>
            <w:tcW w:w="2400" w:type="dxa"/>
          </w:tcPr>
          <w:p>
            <w:r>
              <w:t xml:space="preserve">0002045166</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CAPACITY DEVELOPMENT PROGRAMME MANAGEMENT OFFICE</w:t>
            </w:r>
          </w:p>
        </w:tc>
        <w:tc>
          <w:tcPr>
            <w:tcW w:w="2400" w:type="dxa"/>
          </w:tcPr>
          <w:p>
            <w:r>
              <w:t xml:space="preserve">SUPPORT AND FACILITATE PROJECT ACTIVITIES IN UZBEKISTAN</w:t>
            </w:r>
          </w:p>
        </w:tc>
        <w:tc>
          <w:tcPr>
            <w:tcW w:w="2400" w:type="dxa"/>
          </w:tcPr>
          <w:p>
            <w:r>
              <w:t xml:space="preserve"/>
            </w:r>
          </w:p>
        </w:tc>
        <w:tc>
          <w:tcPr>
            <w:tcW w:w="2400" w:type="dxa"/>
          </w:tcPr>
          <w:p>
            <w:r>
              <w:t xml:space="preserve">27 Apr 2025</w:t>
            </w:r>
          </w:p>
        </w:tc>
        <w:tc>
          <w:tcPr>
            <w:tcW w:w="2400" w:type="dxa"/>
          </w:tcPr>
          <w:p>
            <w:r>
              <w:t xml:space="preserve">03 May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0002049393 - United States of America</w:t>
            </w:r>
          </w:p>
        </w:tc>
        <w:tc>
          <w:tcPr>
            <w:tcW w:w="2400" w:type="dxa"/>
          </w:tcPr>
          <w:p>
            <w:r>
              <w:t xml:space="preserve">0002049393</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DEVELOPMENT POLICY AND ANALYSIS DIVISION</w:t>
            </w:r>
          </w:p>
        </w:tc>
        <w:tc>
          <w:tcPr>
            <w:tcW w:w="2400" w:type="dxa"/>
          </w:tcPr>
          <w:p>
            <w:r>
              <w:t xml:space="preserve">CLEWS TRAINING WORKSHOP</w:t>
            </w:r>
          </w:p>
        </w:tc>
        <w:tc>
          <w:tcPr>
            <w:tcW w:w="2400" w:type="dxa"/>
          </w:tcPr>
          <w:p>
            <w:r>
              <w:t xml:space="preserve"/>
            </w:r>
          </w:p>
        </w:tc>
        <w:tc>
          <w:tcPr>
            <w:tcW w:w="2400" w:type="dxa"/>
          </w:tcPr>
          <w:p>
            <w:r>
              <w:t xml:space="preserve">12 Apr 2025</w:t>
            </w:r>
          </w:p>
        </w:tc>
        <w:tc>
          <w:tcPr>
            <w:tcW w:w="2400" w:type="dxa"/>
          </w:tcPr>
          <w:p>
            <w:r>
              <w:t xml:space="preserve">19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0002051114 - United States of America</w:t>
            </w:r>
          </w:p>
        </w:tc>
        <w:tc>
          <w:tcPr>
            <w:tcW w:w="2400" w:type="dxa"/>
          </w:tcPr>
          <w:p>
            <w:r>
              <w:t xml:space="preserve">0002051114</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STATISTICS DIVISION</w:t>
            </w:r>
          </w:p>
        </w:tc>
        <w:tc>
          <w:tcPr>
            <w:tcW w:w="2400" w:type="dxa"/>
          </w:tcPr>
          <w:p>
            <w:r>
              <w:t xml:space="preserve">PARTICIPATE AND ORGANISE A SESSION AT PAA</w:t>
            </w:r>
          </w:p>
        </w:tc>
        <w:tc>
          <w:tcPr>
            <w:tcW w:w="2400" w:type="dxa"/>
          </w:tcPr>
          <w:p>
            <w:r>
              <w:t xml:space="preserve"/>
            </w:r>
          </w:p>
        </w:tc>
        <w:tc>
          <w:tcPr>
            <w:tcW w:w="2400" w:type="dxa"/>
          </w:tcPr>
          <w:p>
            <w:r>
              <w:t xml:space="preserve">11 Apr 2025</w:t>
            </w:r>
          </w:p>
        </w:tc>
        <w:tc>
          <w:tcPr>
            <w:tcW w:w="2400" w:type="dxa"/>
          </w:tcPr>
          <w:p>
            <w:r>
              <w:t xml:space="preserve">12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0002054521 - United States of America</w:t>
            </w:r>
          </w:p>
        </w:tc>
        <w:tc>
          <w:tcPr>
            <w:tcW w:w="2400" w:type="dxa"/>
          </w:tcPr>
          <w:p>
            <w:r>
              <w:t xml:space="preserve">0002054521</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SUSTAINABLE DEVELOPMENT GOALS</w:t>
            </w:r>
          </w:p>
        </w:tc>
        <w:tc>
          <w:tcPr>
            <w:tcW w:w="2400" w:type="dxa"/>
          </w:tcPr>
          <w:p>
            <w:r>
              <w:t xml:space="preserve">WORLD BANK SPRING MEETINGS AND PARTICIPATE IN 2 SIDE EVENTS</w:t>
            </w:r>
          </w:p>
        </w:tc>
        <w:tc>
          <w:tcPr>
            <w:tcW w:w="2400" w:type="dxa"/>
          </w:tcPr>
          <w:p>
            <w:r>
              <w:t xml:space="preserve"/>
            </w:r>
          </w:p>
        </w:tc>
        <w:tc>
          <w:tcPr>
            <w:tcW w:w="2400" w:type="dxa"/>
          </w:tcPr>
          <w:p>
            <w:r>
              <w:t xml:space="preserve">20 Apr 2025</w:t>
            </w:r>
          </w:p>
        </w:tc>
        <w:tc>
          <w:tcPr>
            <w:tcW w:w="2400" w:type="dxa"/>
          </w:tcPr>
          <w:p>
            <w:r>
              <w:t xml:space="preserve">23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0002055089 - United States of America</w:t>
            </w:r>
          </w:p>
        </w:tc>
        <w:tc>
          <w:tcPr>
            <w:tcW w:w="2400" w:type="dxa"/>
          </w:tcPr>
          <w:p>
            <w:r>
              <w:t xml:space="preserve">0002055089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FINANCING FOR SUSTAINABLE DEVELOPMENT OFFICE</w:t>
            </w:r>
          </w:p>
        </w:tc>
        <w:tc>
          <w:tcPr>
            <w:tcW w:w="2400" w:type="dxa"/>
          </w:tcPr>
          <w:p>
            <w:r>
              <w:t xml:space="preserve">WB IMF SPRING MEETINGS</w:t>
            </w:r>
          </w:p>
        </w:tc>
        <w:tc>
          <w:tcPr>
            <w:tcW w:w="2400" w:type="dxa"/>
          </w:tcPr>
          <w:p>
            <w:r>
              <w:t xml:space="preserve"/>
            </w:r>
          </w:p>
        </w:tc>
        <w:tc>
          <w:tcPr>
            <w:tcW w:w="2400" w:type="dxa"/>
          </w:tcPr>
          <w:p>
            <w:r>
              <w:t xml:space="preserve">21 Apr 2025</w:t>
            </w:r>
          </w:p>
        </w:tc>
        <w:tc>
          <w:tcPr>
            <w:tcW w:w="2400" w:type="dxa"/>
          </w:tcPr>
          <w:p>
            <w:r>
              <w:t xml:space="preserve">26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0002059786 - United States of America</w:t>
            </w:r>
          </w:p>
        </w:tc>
        <w:tc>
          <w:tcPr>
            <w:tcW w:w="2400" w:type="dxa"/>
          </w:tcPr>
          <w:p>
            <w:r>
              <w:t xml:space="preserve">0002059786</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FINANCING FOR SUSTAINABLE DEVELOPMENT OFFICE</w:t>
            </w:r>
          </w:p>
        </w:tc>
        <w:tc>
          <w:tcPr>
            <w:tcW w:w="2400" w:type="dxa"/>
          </w:tcPr>
          <w:p>
            <w:r>
              <w:t xml:space="preserve">OUSG/NORAD G20/G24 SPRING MTGS WASHINGTON 2225 APRIL</w:t>
            </w:r>
          </w:p>
        </w:tc>
        <w:tc>
          <w:tcPr>
            <w:tcW w:w="2400" w:type="dxa"/>
          </w:tcPr>
          <w:p>
            <w:r>
              <w:t xml:space="preserve"/>
            </w:r>
          </w:p>
        </w:tc>
        <w:tc>
          <w:tcPr>
            <w:tcW w:w="2400" w:type="dxa"/>
          </w:tcPr>
          <w:p>
            <w:r>
              <w:t xml:space="preserve">21 Apr 2025</w:t>
            </w:r>
          </w:p>
        </w:tc>
        <w:tc>
          <w:tcPr>
            <w:tcW w:w="2400" w:type="dxa"/>
          </w:tcPr>
          <w:p>
            <w:r>
              <w:t xml:space="preserve">25 Apr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0002064477 - United States of America</w:t>
            </w:r>
          </w:p>
        </w:tc>
        <w:tc>
          <w:tcPr>
            <w:tcW w:w="2400" w:type="dxa"/>
          </w:tcPr>
          <w:p>
            <w:r>
              <w:t xml:space="preserve">0002064477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INCLUSIVE SOCIAL DEVELOPMENT</w:t>
            </w:r>
          </w:p>
        </w:tc>
        <w:tc>
          <w:tcPr>
            <w:tcW w:w="2400" w:type="dxa"/>
          </w:tcPr>
          <w:p>
            <w:r>
              <w:t xml:space="preserve">NO_COST/DISD_TO ATTEND_CONFERENCE_LUSAKA, 1315 MAY 2025</w:t>
            </w:r>
          </w:p>
        </w:tc>
        <w:tc>
          <w:tcPr>
            <w:tcW w:w="2400" w:type="dxa"/>
          </w:tcPr>
          <w:p>
            <w:r>
              <w:t xml:space="preserve"/>
            </w:r>
          </w:p>
        </w:tc>
        <w:tc>
          <w:tcPr>
            <w:tcW w:w="2400" w:type="dxa"/>
          </w:tcPr>
          <w:p>
            <w:r>
              <w:t xml:space="preserve">11 May 2025</w:t>
            </w:r>
          </w:p>
        </w:tc>
        <w:tc>
          <w:tcPr>
            <w:tcW w:w="2400" w:type="dxa"/>
          </w:tcPr>
          <w:p>
            <w:r>
              <w:t xml:space="preserve">17 May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0002067802 - United States of America</w:t>
            </w:r>
          </w:p>
        </w:tc>
        <w:tc>
          <w:tcPr>
            <w:tcW w:w="2400" w:type="dxa"/>
          </w:tcPr>
          <w:p>
            <w:r>
              <w:t xml:space="preserve">0002067802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2025 UN PUBLIC SERVICE FORUM</w:t>
            </w:r>
          </w:p>
        </w:tc>
        <w:tc>
          <w:tcPr>
            <w:tcW w:w="2400" w:type="dxa"/>
          </w:tcPr>
          <w:p>
            <w:r>
              <w:t xml:space="preserve"/>
            </w:r>
          </w:p>
        </w:tc>
        <w:tc>
          <w:tcPr>
            <w:tcW w:w="2400" w:type="dxa"/>
          </w:tcPr>
          <w:p>
            <w:r>
              <w:t xml:space="preserve">20 Jun 2025</w:t>
            </w:r>
          </w:p>
        </w:tc>
        <w:tc>
          <w:tcPr>
            <w:tcW w:w="2400" w:type="dxa"/>
          </w:tcPr>
          <w:p>
            <w:r>
              <w:t xml:space="preserve">25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0002068764 - United States of America</w:t>
            </w:r>
          </w:p>
        </w:tc>
        <w:tc>
          <w:tcPr>
            <w:tcW w:w="2400" w:type="dxa"/>
          </w:tcPr>
          <w:p>
            <w:r>
              <w:t xml:space="preserve">0002068764</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SUSTAINABLE DEVELOPMENT GOALS</w:t>
            </w:r>
          </w:p>
        </w:tc>
        <w:tc>
          <w:tcPr>
            <w:tcW w:w="2400" w:type="dxa"/>
          </w:tcPr>
          <w:p>
            <w:r>
              <w:t xml:space="preserve">RESOURCE PERSON, THE BLUE PLANET ALLIANCE FELLOWSHIP</w:t>
            </w:r>
          </w:p>
        </w:tc>
        <w:tc>
          <w:tcPr>
            <w:tcW w:w="2400" w:type="dxa"/>
          </w:tcPr>
          <w:p>
            <w:r>
              <w:t xml:space="preserve"/>
            </w:r>
          </w:p>
        </w:tc>
        <w:tc>
          <w:tcPr>
            <w:tcW w:w="2400" w:type="dxa"/>
          </w:tcPr>
          <w:p>
            <w:r>
              <w:t xml:space="preserve">17 May 2025</w:t>
            </w:r>
          </w:p>
        </w:tc>
        <w:tc>
          <w:tcPr>
            <w:tcW w:w="2400" w:type="dxa"/>
          </w:tcPr>
          <w:p>
            <w:r>
              <w:t xml:space="preserve">25 May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0002077899 - United States of America</w:t>
            </w:r>
          </w:p>
        </w:tc>
        <w:tc>
          <w:tcPr>
            <w:tcW w:w="2400" w:type="dxa"/>
          </w:tcPr>
          <w:p>
            <w:r>
              <w:t xml:space="preserve">0002077899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SUPPORT ORGANIZATION OF UNPSF 2025, INCLUDING ITS PLENARIES</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0002080208 - United States of America</w:t>
            </w:r>
          </w:p>
        </w:tc>
        <w:tc>
          <w:tcPr>
            <w:tcW w:w="2400" w:type="dxa"/>
          </w:tcPr>
          <w:p>
            <w:r>
              <w:t xml:space="preserve">0002080208</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ORGANIZATION OF UNPSF 2025</w:t>
            </w:r>
          </w:p>
        </w:tc>
        <w:tc>
          <w:tcPr>
            <w:tcW w:w="2400" w:type="dxa"/>
          </w:tcPr>
          <w:p>
            <w:r>
              <w:t xml:space="preserve"/>
            </w:r>
          </w:p>
        </w:tc>
        <w:tc>
          <w:tcPr>
            <w:tcW w:w="2400" w:type="dxa"/>
          </w:tcPr>
          <w:p>
            <w:r>
              <w:t xml:space="preserve">21 Jun 2025</w:t>
            </w:r>
          </w:p>
        </w:tc>
        <w:tc>
          <w:tcPr>
            <w:tcW w:w="2400" w:type="dxa"/>
          </w:tcPr>
          <w:p>
            <w:r>
              <w:t xml:space="preserve">27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0002082030 - United States of America</w:t>
            </w:r>
          </w:p>
        </w:tc>
        <w:tc>
          <w:tcPr>
            <w:tcW w:w="2400" w:type="dxa"/>
          </w:tcPr>
          <w:p>
            <w:r>
              <w:t xml:space="preserve">0002082030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DPIDG_UNPSF IN SAMARKAND, WORKSHOP 2</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0002082038 - United States of America</w:t>
            </w:r>
          </w:p>
        </w:tc>
        <w:tc>
          <w:tcPr>
            <w:tcW w:w="2400" w:type="dxa"/>
          </w:tcPr>
          <w:p>
            <w:r>
              <w:t xml:space="preserve">0002082038</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ORGANIZING THE UN PUBLIC SERVICE FORUM 2025</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0002086215 - United States of America</w:t>
            </w:r>
          </w:p>
        </w:tc>
        <w:tc>
          <w:tcPr>
            <w:tcW w:w="2400" w:type="dxa"/>
          </w:tcPr>
          <w:p>
            <w:r>
              <w:t xml:space="preserve">0002086215</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DPIDGTO HELP ORGANIZE THE UN PUBLIC SERVICE FORUM</w:t>
            </w:r>
          </w:p>
        </w:tc>
        <w:tc>
          <w:tcPr>
            <w:tcW w:w="2400" w:type="dxa"/>
          </w:tcPr>
          <w:p>
            <w:r>
              <w:t xml:space="preserve"/>
            </w:r>
          </w:p>
        </w:tc>
        <w:tc>
          <w:tcPr>
            <w:tcW w:w="2400" w:type="dxa"/>
          </w:tcPr>
          <w:p>
            <w:r>
              <w:t xml:space="preserve">20 Jun 2025</w:t>
            </w:r>
          </w:p>
        </w:tc>
        <w:tc>
          <w:tcPr>
            <w:tcW w:w="2400" w:type="dxa"/>
          </w:tcPr>
          <w:p>
            <w:r>
              <w:t xml:space="preserve">27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0002090895 - United States of America</w:t>
            </w:r>
          </w:p>
        </w:tc>
        <w:tc>
          <w:tcPr>
            <w:tcW w:w="2400" w:type="dxa"/>
          </w:tcPr>
          <w:p>
            <w:r>
              <w:t xml:space="preserve">0002090895</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UNITED NATIONS PUBLIC SERVICE FORUM ORGANIZATION</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0002093287 - United States of America</w:t>
            </w:r>
          </w:p>
        </w:tc>
        <w:tc>
          <w:tcPr>
            <w:tcW w:w="2400" w:type="dxa"/>
          </w:tcPr>
          <w:p>
            <w:r>
              <w:t xml:space="preserve">0002093287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 UN PUBLIC SERVICE FORUM, UZBEKISTAN 2325 JUNE</w:t>
            </w:r>
          </w:p>
        </w:tc>
        <w:tc>
          <w:tcPr>
            <w:tcW w:w="2400" w:type="dxa"/>
          </w:tcPr>
          <w:p>
            <w:r>
              <w:t xml:space="preserve"/>
            </w:r>
          </w:p>
        </w:tc>
        <w:tc>
          <w:tcPr>
            <w:tcW w:w="2400" w:type="dxa"/>
          </w:tcPr>
          <w:p>
            <w:r>
              <w:t xml:space="preserve">21 Jun 2025</w:t>
            </w:r>
          </w:p>
        </w:tc>
        <w:tc>
          <w:tcPr>
            <w:tcW w:w="2400" w:type="dxa"/>
          </w:tcPr>
          <w:p>
            <w:r>
              <w:t xml:space="preserve">26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0002107817 - United States of America</w:t>
            </w:r>
          </w:p>
        </w:tc>
        <w:tc>
          <w:tcPr>
            <w:tcW w:w="2400" w:type="dxa"/>
          </w:tcPr>
          <w:p>
            <w:r>
              <w:t xml:space="preserve">0002107817</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INCLUSIVE SOCIAL DEVELOPMENT</w:t>
            </w:r>
          </w:p>
        </w:tc>
        <w:tc>
          <w:tcPr>
            <w:tcW w:w="2400" w:type="dxa"/>
          </w:tcPr>
          <w:p>
            <w:r>
              <w:t xml:space="preserve">PRESENTATION ON THE INTERNATIONAL YEAR OF COOPERATIVES</w:t>
            </w:r>
          </w:p>
        </w:tc>
        <w:tc>
          <w:tcPr>
            <w:tcW w:w="2400" w:type="dxa"/>
          </w:tcPr>
          <w:p>
            <w:r>
              <w:t xml:space="preserve"/>
            </w:r>
          </w:p>
        </w:tc>
        <w:tc>
          <w:tcPr>
            <w:tcW w:w="2400" w:type="dxa"/>
          </w:tcPr>
          <w:p>
            <w:r>
              <w:t xml:space="preserve">26 Jun 2025</w:t>
            </w:r>
          </w:p>
        </w:tc>
        <w:tc>
          <w:tcPr>
            <w:tcW w:w="2400" w:type="dxa"/>
          </w:tcPr>
          <w:p>
            <w:r>
              <w:t xml:space="preserve">27 Jun 2025</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0002261682 - United States of America</w:t>
            </w:r>
          </w:p>
        </w:tc>
        <w:tc>
          <w:tcPr>
            <w:tcW w:w="2400" w:type="dxa"/>
          </w:tcPr>
          <w:p>
            <w:r>
              <w:t xml:space="preserve">0002261682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FINANCING FOR SUSTAINABLE DEVELOPMENT OFFICE</w:t>
            </w:r>
          </w:p>
        </w:tc>
        <w:tc>
          <w:tcPr>
            <w:tcW w:w="2400" w:type="dxa"/>
          </w:tcPr>
          <w:p>
            <w:r>
              <w:t xml:space="preserve">FSDO/XBACTIVE PARTICIPATION TO IMF/WBG SPRING MEETINGS</w:t>
            </w:r>
          </w:p>
        </w:tc>
        <w:tc>
          <w:tcPr>
            <w:tcW w:w="2400" w:type="dxa"/>
          </w:tcPr>
          <w:p>
            <w:r>
              <w:t xml:space="preserve"/>
            </w:r>
          </w:p>
        </w:tc>
        <w:tc>
          <w:tcPr>
            <w:tcW w:w="2400" w:type="dxa"/>
          </w:tcPr>
          <w:p>
            <w:r>
              <w:t xml:space="preserve">13 Apr 2026</w:t>
            </w:r>
          </w:p>
        </w:tc>
        <w:tc>
          <w:tcPr>
            <w:tcW w:w="2400" w:type="dxa"/>
          </w:tcPr>
          <w:p>
            <w:r>
              <w:t xml:space="preserve">17 Apr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0002266022 - United States of America</w:t>
            </w:r>
          </w:p>
        </w:tc>
        <w:tc>
          <w:tcPr>
            <w:tcW w:w="2400" w:type="dxa"/>
          </w:tcPr>
          <w:p>
            <w:r>
              <w:t xml:space="preserve">0002266022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ATTEND PAA, 69 MAY 2026, ST. LOUIS, MISSOURI</w:t>
            </w:r>
          </w:p>
        </w:tc>
        <w:tc>
          <w:tcPr>
            <w:tcW w:w="2400" w:type="dxa"/>
          </w:tcPr>
          <w:p>
            <w:r>
              <w:t xml:space="preserve"/>
            </w:r>
          </w:p>
        </w:tc>
        <w:tc>
          <w:tcPr>
            <w:tcW w:w="2400" w:type="dxa"/>
          </w:tcPr>
          <w:p>
            <w:r>
              <w:t xml:space="preserve">06 May 2026</w:t>
            </w:r>
          </w:p>
        </w:tc>
        <w:tc>
          <w:tcPr>
            <w:tcW w:w="2400" w:type="dxa"/>
          </w:tcPr>
          <w:p>
            <w:r>
              <w:t xml:space="preserve">09 May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0002266919 - United States of America</w:t>
            </w:r>
          </w:p>
        </w:tc>
        <w:tc>
          <w:tcPr>
            <w:tcW w:w="2400" w:type="dxa"/>
          </w:tcPr>
          <w:p>
            <w:r>
              <w:t xml:space="preserve">0002266919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DIVISION FOR PUBLIC INSTITUTIONS AND DIGITAL GOVERNMENT</w:t>
            </w:r>
          </w:p>
        </w:tc>
        <w:tc>
          <w:tcPr>
            <w:tcW w:w="2400" w:type="dxa"/>
          </w:tcPr>
          <w:p>
            <w:r>
              <w:t xml:space="preserve">WORLD BANKSAUDI WORKSHOP KEY NOTE SPEAKER AND EXPERT</w:t>
            </w:r>
          </w:p>
        </w:tc>
        <w:tc>
          <w:tcPr>
            <w:tcW w:w="2400" w:type="dxa"/>
          </w:tcPr>
          <w:p>
            <w:r>
              <w:t xml:space="preserve"/>
            </w:r>
          </w:p>
        </w:tc>
        <w:tc>
          <w:tcPr>
            <w:tcW w:w="2400" w:type="dxa"/>
          </w:tcPr>
          <w:p>
            <w:r>
              <w:t xml:space="preserve">08 Apr 2026</w:t>
            </w:r>
          </w:p>
        </w:tc>
        <w:tc>
          <w:tcPr>
            <w:tcW w:w="2400" w:type="dxa"/>
          </w:tcPr>
          <w:p>
            <w:r>
              <w:t xml:space="preserve">11 Apr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0002267259 - United States of America</w:t>
            </w:r>
          </w:p>
        </w:tc>
        <w:tc>
          <w:tcPr>
            <w:tcW w:w="2400" w:type="dxa"/>
          </w:tcPr>
          <w:p>
            <w:r>
              <w:t xml:space="preserve">0002267259</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OFFICE OF THE UNDER-SECRETARY-GENERAL</w:t>
            </w:r>
          </w:p>
        </w:tc>
        <w:tc>
          <w:tcPr>
            <w:tcW w:w="2400" w:type="dxa"/>
          </w:tcPr>
          <w:p>
            <w:r>
              <w:t xml:space="preserve">OUSG/RB DSG DELEGATION WB/IMF WASHINGTON 1517 APRIL</w:t>
            </w:r>
          </w:p>
        </w:tc>
        <w:tc>
          <w:tcPr>
            <w:tcW w:w="2400" w:type="dxa"/>
          </w:tcPr>
          <w:p>
            <w:r>
              <w:t xml:space="preserve"/>
            </w:r>
          </w:p>
        </w:tc>
        <w:tc>
          <w:tcPr>
            <w:tcW w:w="2400" w:type="dxa"/>
          </w:tcPr>
          <w:p>
            <w:r>
              <w:t xml:space="preserve">14 Apr 2026</w:t>
            </w:r>
          </w:p>
        </w:tc>
        <w:tc>
          <w:tcPr>
            <w:tcW w:w="2400" w:type="dxa"/>
          </w:tcPr>
          <w:p>
            <w:r>
              <w:t xml:space="preserve">17 Apr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0002269762 - United States of America</w:t>
            </w:r>
          </w:p>
        </w:tc>
        <w:tc>
          <w:tcPr>
            <w:tcW w:w="2400" w:type="dxa"/>
          </w:tcPr>
          <w:p>
            <w:r>
              <w:t xml:space="preserve">0002269762</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RB/NCATTEND THE 2026 PAA AND SERVE AS PANELIST</w:t>
            </w:r>
          </w:p>
        </w:tc>
        <w:tc>
          <w:tcPr>
            <w:tcW w:w="2400" w:type="dxa"/>
          </w:tcPr>
          <w:p>
            <w:r>
              <w:t xml:space="preserve"/>
            </w:r>
          </w:p>
        </w:tc>
        <w:tc>
          <w:tcPr>
            <w:tcW w:w="2400" w:type="dxa"/>
          </w:tcPr>
          <w:p>
            <w:r>
              <w:t xml:space="preserve">06 May 2026</w:t>
            </w:r>
          </w:p>
        </w:tc>
        <w:tc>
          <w:tcPr>
            <w:tcW w:w="2400" w:type="dxa"/>
          </w:tcPr>
          <w:p>
            <w:r>
              <w:t xml:space="preserve">11 May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0002278230 - United States of America</w:t>
            </w:r>
          </w:p>
        </w:tc>
        <w:tc>
          <w:tcPr>
            <w:tcW w:w="2400" w:type="dxa"/>
          </w:tcPr>
          <w:p>
            <w:r>
              <w:t xml:space="preserve">0002278230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STATISTICS DIVISION</w:t>
            </w:r>
          </w:p>
        </w:tc>
        <w:tc>
          <w:tcPr>
            <w:tcW w:w="2400" w:type="dxa"/>
          </w:tcPr>
          <w:p>
            <w:r>
              <w:t xml:space="preserve">SD/NOCOST_TO ATTEND MEETING IN LA, USA</w:t>
            </w:r>
          </w:p>
        </w:tc>
        <w:tc>
          <w:tcPr>
            <w:tcW w:w="2400" w:type="dxa"/>
          </w:tcPr>
          <w:p>
            <w:r>
              <w:t xml:space="preserve"/>
            </w:r>
          </w:p>
        </w:tc>
        <w:tc>
          <w:tcPr>
            <w:tcW w:w="2400" w:type="dxa"/>
          </w:tcPr>
          <w:p>
            <w:r>
              <w:t xml:space="preserve">11 May 2026</w:t>
            </w:r>
          </w:p>
        </w:tc>
        <w:tc>
          <w:tcPr>
            <w:tcW w:w="2400" w:type="dxa"/>
          </w:tcPr>
          <w:p>
            <w:r>
              <w:t xml:space="preserve">15 May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0002295734 - United States of America</w:t>
            </w:r>
          </w:p>
        </w:tc>
        <w:tc>
          <w:tcPr>
            <w:tcW w:w="2400" w:type="dxa"/>
          </w:tcPr>
          <w:p>
            <w:r>
              <w:t xml:space="preserve">0002295734</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POPULATION DIVISION</w:t>
            </w:r>
          </w:p>
        </w:tc>
        <w:tc>
          <w:tcPr>
            <w:tcW w:w="2400" w:type="dxa"/>
          </w:tcPr>
          <w:p>
            <w:r>
              <w:t xml:space="preserve">TO ATTEND THE 2026 SOCIETY FOR EPIDEMIOLOGIC RESEARCH (SER)</w:t>
            </w:r>
          </w:p>
        </w:tc>
        <w:tc>
          <w:tcPr>
            <w:tcW w:w="2400" w:type="dxa"/>
          </w:tcPr>
          <w:p>
            <w:r>
              <w:t xml:space="preserve"/>
            </w:r>
          </w:p>
        </w:tc>
        <w:tc>
          <w:tcPr>
            <w:tcW w:w="2400" w:type="dxa"/>
          </w:tcPr>
          <w:p>
            <w:r>
              <w:t xml:space="preserve">23 Jun 2026</w:t>
            </w:r>
          </w:p>
        </w:tc>
        <w:tc>
          <w:tcPr>
            <w:tcW w:w="2400" w:type="dxa"/>
          </w:tcPr>
          <w:p>
            <w:r>
              <w:t xml:space="preserve">28 Jun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0002300490 - United States of America</w:t>
            </w:r>
          </w:p>
        </w:tc>
        <w:tc>
          <w:tcPr>
            <w:tcW w:w="2400" w:type="dxa"/>
          </w:tcPr>
          <w:p>
            <w:r>
              <w:t xml:space="preserve">0002300490</w:t>
            </w:r>
          </w:p>
        </w:tc>
        <w:tc>
          <w:tcPr>
            <w:tcW w:w="2400" w:type="dxa"/>
          </w:tcPr>
          <w:p>
            <w:r>
              <w:t xml:space="preserve">Past</w:t>
            </w:r>
          </w:p>
        </w:tc>
        <w:tc>
          <w:tcPr>
            <w:tcW w:w="2400" w:type="dxa"/>
          </w:tcPr>
          <w:p>
            <w:r>
              <w:t xml:space="preserve">United States of America</w:t>
            </w:r>
          </w:p>
        </w:tc>
        <w:tc>
          <w:tcPr>
            <w:tcW w:w="2400" w:type="dxa"/>
          </w:tcPr>
          <w:p>
            <w:r>
              <w:t xml:space="preserve"/>
            </w:r>
          </w:p>
        </w:tc>
        <w:tc>
          <w:tcPr>
            <w:tcW w:w="2400" w:type="dxa"/>
          </w:tcPr>
          <w:p>
            <w:r>
              <w:t xml:space="preserve">UNITED NATIONS FORUM ON FORESTS</w:t>
            </w:r>
          </w:p>
        </w:tc>
        <w:tc>
          <w:tcPr>
            <w:tcW w:w="2400" w:type="dxa"/>
          </w:tcPr>
          <w:p>
            <w:r>
              <w:t xml:space="preserve">CAPACITY BUILDING ON FOREST LANDSCAPE RESTORATION</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Country standardized: 'Usa' -&gt; 'United States of America'.</w:t>
            </w:r>
          </w:p>
        </w:tc>
        <w:tc>
          <w:tcPr>
            <w:tcW w:w="2400" w:type="dxa"/>
          </w:tcPr>
          <w:p>
            <w:r>
              <w:t xml:space="preserve"/>
            </w:r>
          </w:p>
        </w:tc>
      </w:tr>
      <w:tr>
        <w:tc>
          <w:tcPr>
            <w:tcW w:w="2400" w:type="dxa"/>
          </w:tcPr>
          <w:p>
            <w:r>
              <w:t xml:space="preserve">S9AC0003_DSDG - Unspecified country</w:t>
            </w:r>
          </w:p>
        </w:tc>
        <w:tc>
          <w:tcPr>
            <w:tcW w:w="2400" w:type="dxa"/>
          </w:tcPr>
          <w:p>
            <w:r>
              <w:t xml:space="preserve">S9AC0003_DSDG</w:t>
            </w:r>
          </w:p>
        </w:tc>
        <w:tc>
          <w:tcPr>
            <w:tcW w:w="2400" w:type="dxa"/>
          </w:tcPr>
          <w:p>
            <w:r>
              <w:t xml:space="preserve">Forecast</w:t>
            </w:r>
          </w:p>
        </w:tc>
        <w:tc>
          <w:tcPr>
            <w:tcW w:w="2400" w:type="dxa"/>
          </w:tcPr>
          <w:p>
            <w:r>
              <w:t xml:space="preserve">Unspecified country</w:t>
            </w:r>
          </w:p>
        </w:tc>
        <w:tc>
          <w:tcPr>
            <w:tcW w:w="2400" w:type="dxa"/>
          </w:tcPr>
          <w:p>
            <w:r>
              <w:t xml:space="preserve">Anguilla</w:t>
            </w:r>
          </w:p>
        </w:tc>
        <w:tc>
          <w:tcPr>
            <w:tcW w:w="2400" w:type="dxa"/>
          </w:tcPr>
          <w:p>
            <w:r>
              <w:t xml:space="preserve">DSDG</w:t>
            </w:r>
          </w:p>
        </w:tc>
        <w:tc>
          <w:tcPr>
            <w:tcW w:w="2400" w:type="dxa"/>
          </w:tcPr>
          <w:p>
            <w:r>
              <w:t xml:space="preserve">Caribbean Capacity Building Workshop on the ABAS M&amp;E  Framework</w:t>
            </w:r>
          </w:p>
        </w:tc>
        <w:tc>
          <w:tcPr>
            <w:tcW w:w="2400" w:type="dxa"/>
          </w:tcPr>
          <w:p>
            <w:r>
              <w:t xml:space="preserve">International Workshop</w:t>
            </w:r>
          </w:p>
        </w:tc>
        <w:tc>
          <w:tcPr>
            <w:tcW w:w="2400" w:type="dxa"/>
          </w:tcPr>
          <w:p>
            <w:r>
              <w:t xml:space="preserve">26 Oct 2026</w:t>
            </w:r>
          </w:p>
        </w:tc>
        <w:tc>
          <w:tcPr>
            <w:tcW w:w="2400" w:type="dxa"/>
          </w:tcPr>
          <w:p>
            <w:r>
              <w:t xml:space="preserve">30 Oct 2026</w:t>
            </w:r>
          </w:p>
        </w:tc>
        <w:tc>
          <w:tcPr>
            <w:tcW w:w="2400" w:type="dxa"/>
          </w:tcPr>
          <w:p>
            <w:r>
              <w:t xml:space="preserve"/>
            </w:r>
          </w:p>
        </w:tc>
        <w:tc>
          <w:tcPr>
            <w:tcW w:w="2400" w:type="dxa"/>
          </w:tcPr>
          <w:p>
            <w:r>
              <w:t xml:space="preserve">travel-forecast.xlsx record 'row:11': Country 'Unspecified country' could not be matched to an ISO3 value.</w:t>
            </w:r>
          </w:p>
        </w:tc>
      </w:tr>
      <w:tr>
        <w:tc>
          <w:tcPr>
            <w:tcW w:w="2400" w:type="dxa"/>
          </w:tcPr>
          <w:p>
            <w:r>
              <w:t xml:space="preserve">S9AC0003_DSDG - Unspecified country</w:t>
            </w:r>
          </w:p>
        </w:tc>
        <w:tc>
          <w:tcPr>
            <w:tcW w:w="2400" w:type="dxa"/>
          </w:tcPr>
          <w:p>
            <w:r>
              <w:t xml:space="preserve">S9AC0003_DSDG</w:t>
            </w:r>
          </w:p>
        </w:tc>
        <w:tc>
          <w:tcPr>
            <w:tcW w:w="2400" w:type="dxa"/>
          </w:tcPr>
          <w:p>
            <w:r>
              <w:t xml:space="preserve">Forecast</w:t>
            </w:r>
          </w:p>
        </w:tc>
        <w:tc>
          <w:tcPr>
            <w:tcW w:w="2400" w:type="dxa"/>
          </w:tcPr>
          <w:p>
            <w:r>
              <w:t xml:space="preserve">Unspecified country</w:t>
            </w:r>
          </w:p>
        </w:tc>
        <w:tc>
          <w:tcPr>
            <w:tcW w:w="2400" w:type="dxa"/>
          </w:tcPr>
          <w:p>
            <w:r>
              <w:t xml:space="preserve">Sao Tome Island</w:t>
            </w:r>
          </w:p>
        </w:tc>
        <w:tc>
          <w:tcPr>
            <w:tcW w:w="2400" w:type="dxa"/>
          </w:tcPr>
          <w:p>
            <w:r>
              <w:t xml:space="preserve">DSDG</w:t>
            </w:r>
          </w:p>
        </w:tc>
        <w:tc>
          <w:tcPr>
            <w:tcW w:w="2400" w:type="dxa"/>
          </w:tcPr>
          <w:p>
            <w:r>
              <w:t xml:space="preserve">Sao Tome &amp; Pricipe National Consultation Workshop on STI</w:t>
            </w:r>
          </w:p>
        </w:tc>
        <w:tc>
          <w:tcPr>
            <w:tcW w:w="2400" w:type="dxa"/>
          </w:tcPr>
          <w:p>
            <w:r>
              <w:t xml:space="preserve">National Workshop</w:t>
            </w:r>
          </w:p>
        </w:tc>
        <w:tc>
          <w:tcPr>
            <w:tcW w:w="2400" w:type="dxa"/>
          </w:tcPr>
          <w:p>
            <w:r>
              <w:t xml:space="preserve">23 Nov 2026</w:t>
            </w:r>
          </w:p>
        </w:tc>
        <w:tc>
          <w:tcPr>
            <w:tcW w:w="2400" w:type="dxa"/>
          </w:tcPr>
          <w:p>
            <w:r>
              <w:t xml:space="preserve">25 Nov 2026</w:t>
            </w:r>
          </w:p>
        </w:tc>
        <w:tc>
          <w:tcPr>
            <w:tcW w:w="2400" w:type="dxa"/>
          </w:tcPr>
          <w:p>
            <w:r>
              <w:t xml:space="preserve"/>
            </w:r>
          </w:p>
        </w:tc>
        <w:tc>
          <w:tcPr>
            <w:tcW w:w="2400" w:type="dxa"/>
          </w:tcPr>
          <w:p>
            <w:r>
              <w:t xml:space="preserve">travel-forecast.xlsx record 'row:22': Country 'Unspecified country' could not be matched to an ISO3 value.</w:t>
            </w:r>
          </w:p>
        </w:tc>
      </w:tr>
      <w:tr>
        <w:tc>
          <w:tcPr>
            <w:tcW w:w="2400" w:type="dxa"/>
          </w:tcPr>
          <w:p>
            <w:r>
              <w:t xml:space="preserve">0002081869 - Uzbekistan</w:t>
            </w:r>
          </w:p>
        </w:tc>
        <w:tc>
          <w:tcPr>
            <w:tcW w:w="2400" w:type="dxa"/>
          </w:tcPr>
          <w:p>
            <w:r>
              <w:t xml:space="preserve">0002081869</w:t>
            </w:r>
          </w:p>
        </w:tc>
        <w:tc>
          <w:tcPr>
            <w:tcW w:w="2400" w:type="dxa"/>
          </w:tcPr>
          <w:p>
            <w:r>
              <w:t xml:space="preserve">Past</w:t>
            </w:r>
          </w:p>
        </w:tc>
        <w:tc>
          <w:tcPr>
            <w:tcW w:w="2400" w:type="dxa"/>
          </w:tcPr>
          <w:p>
            <w:r>
              <w:t xml:space="preserve">Uzbekistan</w:t>
            </w:r>
          </w:p>
        </w:tc>
        <w:tc>
          <w:tcPr>
            <w:tcW w:w="2400" w:type="dxa"/>
          </w:tcPr>
          <w:p>
            <w:r>
              <w:t xml:space="preserve"/>
            </w:r>
          </w:p>
        </w:tc>
        <w:tc>
          <w:tcPr>
            <w:tcW w:w="2400" w:type="dxa"/>
          </w:tcPr>
          <w:p>
            <w:r>
              <w:t xml:space="preserve">DIVISION FOR PUBLIC INSTITUTIONS AND DIGITAL GOVERNMENT</w:t>
            </w:r>
          </w:p>
        </w:tc>
        <w:tc>
          <w:tcPr>
            <w:tcW w:w="2400" w:type="dxa"/>
          </w:tcPr>
          <w:p>
            <w:r>
              <w:t xml:space="preserve">ATTEND UNPSF AND CONDUCT WORKSHOP</w:t>
            </w:r>
          </w:p>
        </w:tc>
        <w:tc>
          <w:tcPr>
            <w:tcW w:w="2400" w:type="dxa"/>
          </w:tcPr>
          <w:p>
            <w:r>
              <w:t xml:space="preserve"/>
            </w:r>
          </w:p>
        </w:tc>
        <w:tc>
          <w:tcPr>
            <w:tcW w:w="2400" w:type="dxa"/>
          </w:tcPr>
          <w:p>
            <w:r>
              <w:t xml:space="preserve">20 Jun 2025</w:t>
            </w:r>
          </w:p>
        </w:tc>
        <w:tc>
          <w:tcPr>
            <w:tcW w:w="2400" w:type="dxa"/>
          </w:tcPr>
          <w:p>
            <w:r>
              <w:t xml:space="preserve">26 Jun 2025</w:t>
            </w:r>
          </w:p>
        </w:tc>
        <w:tc>
          <w:tcPr>
            <w:tcW w:w="2400" w:type="dxa"/>
          </w:tcPr>
          <w:p>
            <w:r>
              <w:t xml:space="preserve"/>
            </w:r>
          </w:p>
        </w:tc>
        <w:tc>
          <w:tcPr>
            <w:tcW w:w="2400" w:type="dxa"/>
          </w:tcPr>
          <w:p>
            <w:r>
              <w:t xml:space="preserve"/>
            </w:r>
          </w:p>
        </w:tc>
      </w:tr>
      <w:tr>
        <w:tc>
          <w:tcPr>
            <w:tcW w:w="2400" w:type="dxa"/>
          </w:tcPr>
          <w:p>
            <w:r>
              <w:t xml:space="preserve">S9AC0003_DSDG - Zambia</w:t>
            </w:r>
          </w:p>
        </w:tc>
        <w:tc>
          <w:tcPr>
            <w:tcW w:w="2400" w:type="dxa"/>
          </w:tcPr>
          <w:p>
            <w:r>
              <w:t xml:space="preserve">S9AC0003_DSDG</w:t>
            </w:r>
          </w:p>
        </w:tc>
        <w:tc>
          <w:tcPr>
            <w:tcW w:w="2400" w:type="dxa"/>
          </w:tcPr>
          <w:p>
            <w:r>
              <w:t xml:space="preserve">Forecast</w:t>
            </w:r>
          </w:p>
        </w:tc>
        <w:tc>
          <w:tcPr>
            <w:tcW w:w="2400" w:type="dxa"/>
          </w:tcPr>
          <w:p>
            <w:r>
              <w:t xml:space="preserve">Zambia</w:t>
            </w:r>
          </w:p>
        </w:tc>
        <w:tc>
          <w:tcPr>
            <w:tcW w:w="2400" w:type="dxa"/>
          </w:tcPr>
          <w:p>
            <w:r>
              <w:t xml:space="preserve">Lusaka</w:t>
            </w:r>
          </w:p>
        </w:tc>
        <w:tc>
          <w:tcPr>
            <w:tcW w:w="2400" w:type="dxa"/>
          </w:tcPr>
          <w:p>
            <w:r>
              <w:t xml:space="preserve">DSDG</w:t>
            </w:r>
          </w:p>
        </w:tc>
        <w:tc>
          <w:tcPr>
            <w:tcW w:w="2400" w:type="dxa"/>
          </w:tcPr>
          <w:p>
            <w:r>
              <w:t xml:space="preserve">Promoting Inclusive and Sustainable Adoption of Generative Artificial Intelligence among MSMEs in Zambia for Accelerating Sustainable Development</w:t>
            </w:r>
          </w:p>
        </w:tc>
        <w:tc>
          <w:tcPr>
            <w:tcW w:w="2400" w:type="dxa"/>
          </w:tcPr>
          <w:p>
            <w:r>
              <w:t xml:space="preserve">National Workshop</w:t>
            </w:r>
          </w:p>
        </w:tc>
        <w:tc>
          <w:tcPr>
            <w:tcW w:w="2400" w:type="dxa"/>
          </w:tcPr>
          <w:p>
            <w:r>
              <w:t xml:space="preserve">27 Oct 2026</w:t>
            </w:r>
          </w:p>
        </w:tc>
        <w:tc>
          <w:tcPr>
            <w:tcW w:w="2400" w:type="dxa"/>
          </w:tcPr>
          <w:p>
            <w:r>
              <w:t xml:space="preserve">30 Oct 2026</w:t>
            </w:r>
          </w:p>
        </w:tc>
        <w:tc>
          <w:tcPr>
            <w:tcW w:w="2400" w:type="dxa"/>
          </w:tcPr>
          <w:p>
            <w:r>
              <w:t xml:space="preserve"/>
            </w:r>
          </w:p>
        </w:tc>
        <w:tc>
          <w:tcPr>
            <w:tcW w:w="2400" w:type="dxa"/>
          </w:tcPr>
          <w:p>
            <w:r>
              <w:t xml:space="preserve"/>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Addressing COVID-19 and Sustainable Investments along the Belt and Road by Strengthening Partner Countries’ Capacities and Establishing a Network of Sustainable Investment Promotion (SIP) Facilities with Serbia as an Early Pilot</w:t>
            </w:r>
          </w:p>
        </w:tc>
        <w:tc>
          <w:tcPr>
            <w:tcW w:w="2400" w:type="dxa"/>
          </w:tcPr>
          <w:p>
            <w:r>
              <w:t xml:space="preserve">2023</w:t>
            </w:r>
          </w:p>
        </w:tc>
        <w:tc>
          <w:tcPr>
            <w:tcW w:w="2400" w:type="dxa"/>
          </w:tcPr>
          <w:p>
            <w:r>
              <w:t xml:space="preserve">DSDG</w:t>
            </w:r>
          </w:p>
        </w:tc>
        <w:tc>
          <w:tcPr>
            <w:tcW w:w="2400" w:type="dxa"/>
          </w:tcPr>
          <w:p>
            <w:r>
              <w:t xml:space="preserve">Albania, Bosnia and Herzegovina, Brazil, China, Indonesia, North Macedonia, Serbia, Singapore, United Arab Emirates</w:t>
            </w:r>
          </w:p>
        </w:tc>
        <w:tc>
          <w:tcPr>
            <w:tcW w:w="2400" w:type="dxa"/>
          </w:tcPr>
          <w:p>
            <w:r>
              <w:t xml:space="preserve">- Continuously and systematically involve the project in dialogue with partners, emphasizing inclusive and participatory planning and implementation to enhance national ownership and catalyze results. / - Broaden the partnership base and open new programmatic lines, including further development and promotion of the SDG Investor Map, operationalization of the One-Stop Shop, exploring SDG and ESG complementarity, scaling up green investments, cooperating with international financial institutions, supporting sustainability bonds and sustainable financing, and developing methodologies for planning and monitoring sustainable investments. / - Develop an integrated and comprehensive resource and partnership mobilization strategy, including engagement with new donors, private sector, and international financial institutions, and explore innovative financial models and UNDP core funds. / - Focus on practical results of supported innovations, feed into UNDP knowledge management systems, track and scale successful innovations, and monitor the application and impact of innovative tools in FDI attraction and ESG standards implementation. / - Embrace agile and adaptable approaches in the new programmatic cycle, aiming high and considering strategic choices for investment and prioritization. / - Further strengthen the two-pronged approach of simultaneous support to national and local institutions, ensuring coherence and up-scaling to avoid isolated achievements and support long-term sustainability.</w:t>
            </w:r>
          </w:p>
        </w:tc>
        <w:tc>
          <w:tcPr>
            <w:tcW w:w="2400" w:type="dxa"/>
          </w:tcPr>
          <w:p>
            <w:r>
              <w:t xml:space="preserve">- Strong and inclusive partnerships are foundational for ownership and facilitate the catalytic potential of outputs. / - A demand-driven approach and flexibility improve relevance, but responses must be embedded in a clear programmatic framework. / - Knowledge codification and systematic learning feedback improve programming and implementation; continuous sharing and open reflection are key. / - Capacity building should be seen as a long-term, context-specific effort embedded in broader change processes, focusing on changing values and mindsets as well as skills and knowledge to ensure sustainability.</w:t>
            </w:r>
          </w:p>
        </w:tc>
        <w:tc>
          <w:tcPr>
            <w:tcW w:w="2400" w:type="dxa"/>
          </w:tcPr>
          <w:p>
            <w:r>
              <w:t xml:space="preserve">https://unitednations.sharepoint.com/sites/DESA-CDPMO/Shared Documents/General/6. Peace and Development TF/8. Funded projects/Evaluations_Fin. Rep/2023_PDF-SDG-2020-02_Evaluation SIP Final Report- clean.docx</w:t>
            </w:r>
          </w:p>
        </w:tc>
        <w:tc>
          <w:tcPr>
            <w:tcW w:w="2400" w:type="dxa"/>
          </w:tcPr>
          <w:p>
            <w:r>
              <w:t xml:space="preserve"/>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Strengthening capacity of national policy analysts in the social and economic sectors of developing countries in the production and use of National Transfer Accounts</w:t>
            </w:r>
          </w:p>
        </w:tc>
        <w:tc>
          <w:tcPr>
            <w:tcW w:w="2400" w:type="dxa"/>
          </w:tcPr>
          <w:p>
            <w:r>
              <w:t xml:space="preserve">2013</w:t>
            </w:r>
          </w:p>
        </w:tc>
        <w:tc>
          <w:tcPr>
            <w:tcW w:w="2400" w:type="dxa"/>
          </w:tcPr>
          <w:p>
            <w:r>
              <w:t xml:space="preserve">PD</w:t>
            </w:r>
          </w:p>
        </w:tc>
        <w:tc>
          <w:tcPr>
            <w:tcW w:w="2400" w:type="dxa"/>
          </w:tcPr>
          <w:p>
            <w:r>
              <w:t xml:space="preserve">Argentina, China, Egypt, El Salvador, Jordan, Korea, State of Palestine, Thailand, Türkiye</w:t>
            </w:r>
          </w:p>
        </w:tc>
        <w:tc>
          <w:tcPr>
            <w:tcW w:w="2400" w:type="dxa"/>
          </w:tcPr>
          <w:p>
            <w:r>
              <w:t xml:space="preserve">- Stimulate beneficiary countries to become active members of the NTA international network. / - Organize follow-up activities on applying NTA to analyzing currently relevant policy issues. / - Produce country briefs based on current empirical work. / - Raise extra funding to support empirical work and avoid the risk that national reports represent a one-off activity. / - Make training workshops an essential, though separate, part of international conferences organized by the NTA Working Group. / - Tailor workshops on NTA basics to separately address demographic, macroeconomic, microeconomic, and national accounts issues; offer some training in e-learning and online formats. / - Organize training on how to use results for policy recommendations, specifically through policy research workshops. / - Train staff to write short and clear reports aimed at fostering knowledge about the life-cycle economy and the economic and financial consequences of ageing. / - Translate the NTA Manual into other languages such as Spanish, Arabic, and Chinese. / - Integrate NTA more closely with SNA and increase its visibility in the workplans of international organizations; assess possible collaboration with organizations such as OECD and Eurostat. / - Consider estimating separate sectorial NTAs to account for heterogeneity in economic sectors within developing countries. / - Supplement cohort analysis with gender analysis by implementing National Time Transfer Accounts (NTTA) more widely.</w:t>
            </w:r>
          </w:p>
        </w:tc>
        <w:tc>
          <w:tcPr>
            <w:tcW w:w="2400" w:type="dxa"/>
          </w:tcPr>
          <w:p>
            <w:r>
              <w:t xml:space="preserve">- Demographic changes affect all countries, but awareness and institutional capacity to address them vary, especially in developing countries. / - NTA provides a powerful analytical tool for understanding the age and generational dimension of the economy, but its implementation requires significant investment in human capital and institutional capacity. / - Effectiveness and sustainability of NTA depend on the ability to estimate NTAs, interpret data for policy analysis, and communicate implications to policymakers and the public. / - Most participating countries have adequate statistical data for NTA, but challenges remain in mastering new concepts and improving data quality. / - Future training should focus on developing the capacity to interpret NTA data and derive policy recommendations, which is essential for raising awareness among policymakers. / - Clear communication of NTA results to policymakers is crucial, given the technical complexity of the issues. / - The international NTA network enhances project resilience and sustainability by supporting capacity development and facilitating expert identification.</w:t>
            </w:r>
          </w:p>
        </w:tc>
        <w:tc>
          <w:tcPr>
            <w:tcW w:w="2400" w:type="dxa"/>
          </w:tcPr>
          <w:p>
            <w:r>
              <w:t xml:space="preserve">https://unitednations.sharepoint.com/sites/DESA-CDPMO/Shared Documents/General/3. Finance Management/5 - DEVELOPMENT ACCOUNT/DA - DESA/03 PROJECTS - CLOSED/PD/ROA-167-lNational Transfer Accounts/Progress Reports/EVALUATION REPORT_ns final_24 Jul 2013.pdf</w:t>
            </w:r>
          </w:p>
        </w:tc>
        <w:tc>
          <w:tcPr>
            <w:tcW w:w="2400" w:type="dxa"/>
          </w:tcPr>
          <w:p>
            <w:r>
              <w:t xml:space="preserve">Country standardized: 'Palestine' -&gt; 'State of Palestine'. / Country standardized: 'Republic of Korea' -&gt; 'Korea'. / Country standardized: 'Turkey' -&gt; 'Türkiye'.</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Improved local and national government capacities for localizing SDGs progress through Voluntary Local Reviews</w:t>
            </w:r>
          </w:p>
        </w:tc>
        <w:tc>
          <w:tcPr>
            <w:tcW w:w="2400" w:type="dxa"/>
          </w:tcPr>
          <w:p>
            <w:r>
              <w:t xml:space="preserve">2025</w:t>
            </w:r>
          </w:p>
        </w:tc>
        <w:tc>
          <w:tcPr>
            <w:tcW w:w="2400" w:type="dxa"/>
          </w:tcPr>
          <w:p>
            <w:r>
              <w:t xml:space="preserve">DSDG</w:t>
            </w:r>
          </w:p>
        </w:tc>
        <w:tc>
          <w:tcPr>
            <w:tcW w:w="2400" w:type="dxa"/>
          </w:tcPr>
          <w:p>
            <w:r>
              <w:t xml:space="preserve">Argentina, Bolivia (Plurinational State of), Mozambique, Paraguay, South Africa, Zimbabwe</w:t>
            </w:r>
          </w:p>
        </w:tc>
        <w:tc>
          <w:tcPr>
            <w:tcW w:w="2400" w:type="dxa"/>
          </w:tcPr>
          <w:p>
            <w:r>
              <w:t xml:space="preserve">- Further scale-up VLR support to local governments by prioritizing the institutionalization of VLR processes and formal mechanisms to encourage peer-learning and south-south collaboration to promote a sustainable self-functioning system of SDG localization. / - Continue to work with the current donor while diversifying donor funding to engage additional local governments and countries in SDG localization and the preparation of VLRs. / - Further scale-up VLR support to Indigenous governments to continue promoting equitable development and the Leave No One Behind principle. / - Invest in developing a train-the-trainer model so that capacitated local governments with experience developing VLRs can share their knowledge and experience with other local governments through a formalized mechanism. / - Continue to support the creation and strengthening of local government networks to foster peer-to-peer learning and south-south collaboration regarding SDG localization and the development of VLRs. / - Integrate SDG localization and VLR development work into existing regional bodies that encourage cross-country collaboration wherever possible. / - Further deepen support to national and local governments to plan and implement the SDGs at the local level and to strengthen interlinkages between local and national SDG planning, monitoring, and implementation. / - Engage colleagues from other UN DESA divisions including the Statistics Division and the Financing for Development Division to provide technical and capacity development support to local and national governments. / - Work with RCOs and the UN Country Teams to identify ways to support local governments to address local level gaps in achieving the SDGs, with a focus on supporting local data collection, analysis, and dissemination. / - Continue to invest in engaging national-level government stakeholders in SDG localization and the development of VLRs to strengthen the linkages between VLRs and the VNR and/or national level sustainable development strategies. / - Continue to support multi-stakeholder engagement in SDG localization and the development of VLRs while further engaging older people and youth across countries, and CSOs in Africa. / - Continue to create on-the-ground presence at the country level through the use of national consultants and strong engagement with RCOs and other UN entities to facilitate supporting future SDG localization and VLR work. / - Select consultants to support future VLR initiatives that have proven experience successfully working with key stakeholders such as the RCO and other UN entities in country. / - Carefully consider the national context and operating dynamics between UN agencies in country contexts where VLRs have been previously produced to avoid unnecessary competition among UN agencies or challenges at engaging UN agencies to support UN DESA’s VLR efforts. / - Strengthen future VLR project monitoring systems by conducting more substantial surveys and gathering data on stakeholder experiences and their increased capacities and skills during and after VLR workshops and events. / - Make prior arrangements with other UN entities to support the distribution of funds to local stakeholders for project expenses before the project begins. / - Use informed selection criteria to identify which countries should be included in future VLR initiatives, such as VNR plans during the project period, absence of elections, regional commonalities, sufficient capacity, and strong RCO and UNDP support.</w:t>
            </w:r>
          </w:p>
        </w:tc>
        <w:tc>
          <w:tcPr>
            <w:tcW w:w="2400" w:type="dxa"/>
          </w:tcPr>
          <w:p>
            <w:r>
              <w:t xml:space="preserve">- Horizontal information-sharing and support across local governments both within country and between countries fosters motivation, reduces isolation, and facilitates the exchange of knowledge and information, helping to advance SDG localization even when the national context is less favourable. / - Creating a local project presence through hiring national consultants and working closely with RCOs and other UN entities is essential for stakeholder engagement and achievement of results. / - Sustaining donor interest through regular engagement and visibility helps secure additional funding and support for future project phases. / - Generating momentum by supporting participating local governments to start drafting their VLRs during initial workshops and following up with national consultants facilitates the VLR drafting process. / - Effective linkage between VLRs and VNRs requires synchronized timing and national government enthusiasm; country selection for future initiatives should consider VNR plans and election schedules.</w:t>
            </w:r>
          </w:p>
        </w:tc>
        <w:tc>
          <w:tcPr>
            <w:tcW w:w="2400" w:type="dxa"/>
          </w:tcPr>
          <w:p>
            <w:r>
              <w:t xml:space="preserve">https://unitednations.sharepoint.com/sites/DESA-CDPMO/Shared Documents/General/3. Finance Management/1 - TC PROJECTS/Closed Projects in Umoja/S1-178 Italy 2022 (SB-020226)/Final evaluation/UN DESA VLR Evaluation Final Report 31 January 2025 Clean.docx</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Strengthening Capacities of the Public Sector in least developing countries to deliver quality services equitably through the transfer and adaptation of innovative practices</w:t>
            </w:r>
          </w:p>
        </w:tc>
        <w:tc>
          <w:tcPr>
            <w:tcW w:w="2400" w:type="dxa"/>
          </w:tcPr>
          <w:p>
            <w:r>
              <w:t xml:space="preserve">2016</w:t>
            </w:r>
          </w:p>
        </w:tc>
        <w:tc>
          <w:tcPr>
            <w:tcW w:w="2400" w:type="dxa"/>
          </w:tcPr>
          <w:p>
            <w:r>
              <w:t xml:space="preserve">DPIDG</w:t>
            </w:r>
          </w:p>
        </w:tc>
        <w:tc>
          <w:tcPr>
            <w:tcW w:w="2400" w:type="dxa"/>
          </w:tcPr>
          <w:p>
            <w:r>
              <w:t xml:space="preserve">Bahrain, China, Ethiopia</w:t>
            </w:r>
          </w:p>
        </w:tc>
        <w:tc>
          <w:tcPr>
            <w:tcW w:w="2400" w:type="dxa"/>
          </w:tcPr>
          <w:p>
            <w:r>
              <w:t xml:space="preserve">- DPADM should consider creating a blog to post updates on research material on recommended best practices and the progress made by various LDCs in implementing practices learned. / - For future technical cooperation projects, DPADM should consider constituting a Steering Group made of various experts and possibly select members of EGM and a representative of CDO to provide advice and support throughout project implementation. / - DPADM should take a more active role in the selection of participants by issuing clear criteria for who should apply, including required level of authority and gender representation, clarifying expected outputs, and vetting candidates based on those criteria. / - DPADM should take a more active role in the selection of lecturers, considering quality and background. / - Inform and discuss with host country coordinators and lecturers the participants’ background before the workshop to ensure more relevant information for participants. / - DPADM should vet and validate all documents and learning material in advance of the visit, prioritizing inclusion of case studies on best practices and how challenges were solved, and ensure quality and readability of documents such as training slides in proper translation. / - Organize at the beginning of the workshop a few presentations and facilitated discussions by participants of their country’s situation and challenges, with all lecturers present. / - Involve UNDP country representatives at an early stage and seek their advice on identifying additional resources for project delivery, including the implementation phase.</w:t>
            </w:r>
          </w:p>
        </w:tc>
        <w:tc>
          <w:tcPr>
            <w:tcW w:w="2400" w:type="dxa"/>
          </w:tcPr>
          <w:p>
            <w:r>
              <w:t xml:space="preserve">- Selecting LDCs based on demonstrated potential and commitment to engage in innovation relevant to their context may require closer analysis of specific needs and engagement with potential partners, leading to different implementation paths. / - The peer-to-peer method is valuable but was not consistently implemented throughout the project. / - Outcomes of the first two study tours should have been monitored more effectively by DPADM, and lessons learned and recommendations applied with greater timeliness to improve subsequent events. / - DPADM should have recognized early that the adaptation process between host and recipient governments was not proceeding as planned and encouraged adoption of less formal agreements. / - The project design underestimated the complexity of government-to-government partnerships and the level of decision-making authority needed by delegates; selection criteria should include technical skills, authority, and gender representation. / - UNDP resources could have been mobilized more effectively during the Bahrain study tours for delivery, follow-up, and possibly additional funding of national participants. / - There was lack of participation by some collaborators identified in the TORs, such as UNODC, UN Women, and UN Habitat, whose advice and support could have been better mobilized. / - Internal resources of DPADM, particularly eGB, could have been leveraged more effectively during the first two years of the project. / - The 'Guide for the Transfer and Adaptation of Innovation in Governance' should have been shared with all relevant partners, such as the Chinese Academy of Governance, to facilitate preparations.</w:t>
            </w:r>
          </w:p>
        </w:tc>
        <w:tc>
          <w:tcPr>
            <w:tcW w:w="2400" w:type="dxa"/>
          </w:tcPr>
          <w:p>
            <w:r>
              <w:t xml:space="preserve">https://unitednations.sharepoint.com/sites/DESA-CDPMO/Shared Documents/General/3. Finance Management/5 - DEVELOPMENT ACCOUNT/DA - DESA/Audits/2018 Audit information/ROA 206 - DPADM Final Evaluation Report.pdf</w:t>
            </w:r>
          </w:p>
        </w:tc>
        <w:tc>
          <w:tcPr>
            <w:tcW w:w="2400" w:type="dxa"/>
          </w:tcPr>
          <w:p>
            <w:r>
              <w:t xml:space="preserve"/>
            </w:r>
          </w:p>
        </w:tc>
        <w:tc>
          <w:tcPr>
            <w:tcW w:w="2400" w:type="dxa"/>
          </w:tcPr>
          <w:p>
            <w:r>
              <w:t xml:space="preserve"/>
            </w:r>
          </w:p>
        </w:tc>
      </w:tr>
      <w:tr>
        <w:tc>
          <w:tcPr>
            <w:tcW w:w="2400" w:type="dxa"/>
          </w:tcPr>
          <w:p>
            <w:r>
              <w:t xml:space="preserve">Strengthening the capacity of Least Developed Countries to develop evidence-based, coherent and well-financed strategies to implement the 2030 Agenda</w:t>
            </w:r>
          </w:p>
        </w:tc>
        <w:tc>
          <w:tcPr>
            <w:tcW w:w="2400" w:type="dxa"/>
          </w:tcPr>
          <w:p>
            <w:r>
              <w:t xml:space="preserve">2021</w:t>
            </w:r>
          </w:p>
        </w:tc>
        <w:tc>
          <w:tcPr>
            <w:tcW w:w="2400" w:type="dxa"/>
          </w:tcPr>
          <w:p>
            <w:r>
              <w:t xml:space="preserve">DSDG; EAPD; UNSD; DPIDG; FSDO; UNFFS; CDPMO; DISD; PD</w:t>
            </w:r>
          </w:p>
        </w:tc>
        <w:tc>
          <w:tcPr>
            <w:tcW w:w="2400" w:type="dxa"/>
          </w:tcPr>
          <w:p>
            <w:r>
              <w:t xml:space="preserve">Bangladesh, Ethiopia, Lao People's Democratic Republic, United Republic of Tanzania</w:t>
            </w:r>
          </w:p>
        </w:tc>
        <w:tc>
          <w:tcPr>
            <w:tcW w:w="2400" w:type="dxa"/>
          </w:tcPr>
          <w:p>
            <w:r>
              <w:t xml:space="preserve">- Prioritize countries which are in the process of preparing their Common Country Analysis (CCA) or other needs assessment processes. / - Increase the visibility of DESA’s capacity building work in its contributions to the CCA to ensure the UN Country Team better understands DESA’s products and services. / - Concentrate on substantive areas in countries where there is already clear demand. / - Convene a group of representatives from the divisions if considering delivery of a monitoring and evaluation product in another interdivisional project. / - Budget for a Coordinator role to help DESA’s divisions plan, implement, and execute operational activities jointly. / - Organize a facilitated workshop during the introductory phase of an interdivisional project to support building collaborative competencies within the divisions. / - Develop a Theory of Change or engage in a process that clarifies concrete outcomes intended to lead to institutional change. / - Develop multiple modalities of capacity building assistance, including working with national consultants to support country level implementation, to mitigate the effects of limited international travel. / - Continue to provide support to access multiple funding sources to support sustainable forest management in LDCs.</w:t>
            </w:r>
          </w:p>
        </w:tc>
        <w:tc>
          <w:tcPr>
            <w:tcW w:w="2400" w:type="dxa"/>
          </w:tcPr>
          <w:p>
            <w:r>
              <w:t xml:space="preserve">- The timing of project activities is instrumental; aligning support with the CCA process creates stronger entry points and partnerships. / - Having a national consultant on the ground greatly facilitates implementation and coordination with UN Country Teams and government. / - The Project Coordinator role is critical for effective communication and leveraging DESA’s expertise across divisions. / - Government capacity to absorb new assistance can be limited by internal hierarchies, competing priorities, and the need for leadership buy-in. / - DESA’s interdivisional projects benefit from an introductory phase where divisions can identify natural synergies and plan joint activities. / - A lack of a Theory of Change limited the ability to outline how intended institutional changes would occur and to track results effectively. / - DESA’s buy-in from the UN Country Team can be enhanced by increasing visibility and clarifying its added value during the CCA phase. / - Ambitious outcome statements in the logical framework should be matched with realistic timeframes and resources for sustainability. / - Gender and human rights mainstreaming require more than tracking participation rates; intentional planning and understanding are needed for effective integration.</w:t>
            </w:r>
          </w:p>
        </w:tc>
        <w:tc>
          <w:tcPr>
            <w:tcW w:w="2400" w:type="dxa"/>
          </w:tcPr>
          <w:p>
            <w:r>
              <w:t xml:space="preserve">https://unitednations.sharepoint.com/sites/DESA-CDPMO/Shared Documents/General/6. Peace and Development TF/8. Funded projects/Evaluations_Fin. Rep/2021_PDF-SDG-2018-02_Eval_DESA_15Dec21.pdf</w:t>
            </w:r>
          </w:p>
        </w:tc>
        <w:tc>
          <w:tcPr>
            <w:tcW w:w="2400" w:type="dxa"/>
          </w:tcPr>
          <w:p>
            <w:r>
              <w:t xml:space="preserve">Country standardized: 'Tanzania' -&gt; 'United Republic of Tanzania'.</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New Assistance Measures for Graduating Least Developed Countries Toward the Achievement of Agenda 2030</w:t>
            </w:r>
          </w:p>
        </w:tc>
        <w:tc>
          <w:tcPr>
            <w:tcW w:w="2400" w:type="dxa"/>
          </w:tcPr>
          <w:p>
            <w:r>
              <w:t xml:space="preserve">2023</w:t>
            </w:r>
          </w:p>
        </w:tc>
        <w:tc>
          <w:tcPr>
            <w:tcW w:w="2400" w:type="dxa"/>
          </w:tcPr>
          <w:p>
            <w:r>
              <w:t xml:space="preserve">EAPD; CDPMO; DSDG</w:t>
            </w:r>
          </w:p>
        </w:tc>
        <w:tc>
          <w:tcPr>
            <w:tcW w:w="2400" w:type="dxa"/>
          </w:tcPr>
          <w:p>
            <w:r>
              <w:t xml:space="preserve">Bangladesh, Cambodia, Democratic Republic of Timor-Leste, Lao People's Democratic Republic, Myanmar, Nepal</w:t>
            </w:r>
          </w:p>
        </w:tc>
        <w:tc>
          <w:tcPr>
            <w:tcW w:w="2400" w:type="dxa"/>
          </w:tcPr>
          <w:p>
            <w:r>
              <w:t xml:space="preserve">- Future Projects should build a relationship management approach into design that includes consistency of staff for strategic partnership management. Minimizing staff turnover will assist with consistency with country stakeholders as well as increased efficiency through reduction of effort to establish relationships of new staff members. / - Consider a more programmatic approach within UNDESA to LDC graduation support rather than distinct Projects. This would include a more proactive and integrated communication approach to build understanding across each country. UNDESA needs to have clearly stated objectives and distinct components to help countries to understand UNDESA’s role and scope of support. This includes clarity about UNDESA’s added value to other graduation support initiatives during implementation so that it is clearer to the countries that there is a coordinated approach and that there is broader strategic work. This may be achieved through a brief project newsletter or other mechanism to update countries on wider UNDESA work and how the project contributes to and is aligned to that work. / - A continued and coordinated approach to ISMs and graduation support for the LDCs is required to build coherence and effective support and progress from the project gains towards the project objective. This requires increased use of available coordination mechanisms such as the RCO network, the IATF and the WTO sub-committee. The approach should allocate roles and responsibilities based on the strengths and mandates of each partner. Increased coordination could also assist with identifying common areas of demand where global tools such as guidance notes and studies could be developed. An external relations approach could be adopted that focuses on one main ministry who then delegates to avoid multiple, overlapping approaches to several ministries and to encourage intra-government engagement. Intra-government engagement can help to clarify priorities across sectors more effectively than engagement with one sector at a time. There is potential for improved coherence across the graduation process through a system-wide financing strategy. / - The impacts of COVID-19 reduced the potential of project activities to overcome delays in graduation preparation making a case for continued support based on lessons learned regarding: strengthened SSTC opportunities; balancing common requirements with responsiveness to country demand; iterative approaches and enabling environments and addressing gaps in assistance to progress beyond STS preparation – specific areas for ongoing support vary between countries. UNDESA has a role to play in sharing these lessons with other development partners. / - UNDESA needs to encourage sustainable development initiatives (particularly LNOB and environmental considerations) as part of the STS. UNDESA is in a unique position, given previous connections and guidance given for preparing the STS, to advocate for a more comprehensive approach to graduation at the country level. Given the priorities of UNDESA member states related to the principles of the 2030 Agenda and inclusion, UNDESA should take a much stronger position on these issues. Additional considerations in developing new guidance could include, enhancing country ownership through the preparation process and more practical rather than theoretical guidance. / - The graduation process should be made more robust and clearer through reduction of monitoring burden on graduating countries and improved feedback loops between countries graduating and international actors. The LDC5 conference as well as potential regular feedback events at the RCs annual meeting provide opportunities to expand the successes of the final project workshop and integrate an SSTC approach to ensure ongoing graduation support is based on the experiences of graduating countries.</w:t>
            </w:r>
          </w:p>
        </w:tc>
        <w:tc>
          <w:tcPr>
            <w:tcW w:w="2400" w:type="dxa"/>
          </w:tcPr>
          <w:p>
            <w:r>
              <w:t xml:space="preserve">- Coordinated engagement with country transition processes is essential to respond to country demand and provide coherent support. The design of the project addressed an identified need to provide tailored support to countries in their transition processes. This support needed to be identified in direct liaison with country stakeholders rather than through only studies or digital tools. The mainstreaming of the STS process into national planning is critical. Engagement of senior national stakeholders was important to ensure national relevance and enable follow-up actions. Building relationships at the country level is imperative for buy in on topics as complex and sensitive as graduation and in-country staff within the RCO and other development partners were essential to facilitate the process, build trust and communicate country needs to wider development partners. South-south cooperation, peer exchange and multistakeholder engagement were effective means for building capacity, understanding and knowledge related to graduation and establishing peer networks. / - Effective harnessing of ISMs relies on in-country clarity for priorities by sector and capacity to prepare the required documentation to secure necessary resources. The country’s readiness to articulate priorities for transition was not as well developed as expected at project commencement. Initial efforts to identify priorities were not sufficiently comprehensive or interactive. Once a more active, multi-sector dialogue occurred, priorities for transition emerged. This facilitated focus on required ISMs but countries still see major barriers to accessing required support. / - Some aspects of graduation and support tools can be standardised across countries but specific measures that respond directly to country priorities are required. Some stages of graduation preparation such as the STS are useful across all graduating LDCs. However, the specifics to be included in the STS and guidance for implementation arrangements is specific to each country and requires additional, tailored support beyond a standardized graduation approach. This reflects the specifics of each country in terms of attitudes towards graduation, capacity, legislative and planning context and priorities for graduation. An additional area that requires a tailored approach relates to specific aspects of mainstreaming human rights and gender into graduation discussions and how to integrate LNOB in the most appropriate way. / - Iterative approaches are appropriate for graduation support but must be aligned with country requirements and maintain a degree of flexibility to be successful. A focus as complex as graduation support may require a staged approach that builds knowledge, understanding and momentum for change before securing national ownership of follow-on initiatives related to specific support mechanisms. There is a high degree of risk associated with definite iterative approaches that rely on successful completion of early activities before implementing follow-on activities without adaptability and flexibility written into design to respond to arising challenges or lack of progress. Additionally, adaptability is important for responding to changes in context such as those brought about by the COVID-19 pandemic. / - There are multiple initiatives across several agencies to support graduation, synergies must be purposefully pursued to avoid duplication and increase relevance. Synergies should be pursued based on comparative advantages of each partner. In the case of UNDESA, this advantage relates to strong relationships at the country level, technical experience and engagement with recently graduated countries and strategic and analytical perspectives. This synergy should be pursued both within UNDESA programs and between agencies. The establishment of the RCO network structure has been a positive step for coherence and could be further utilised. / - Transition processes have largely focused on economic indicators and there is still less attention to social and environmental concerns. The project activities provided an important avenue for raising the profile of social and environmental considerations in transition. Stakeholders noted an increase in awareness of the broader aspects of graduation but there is still little tangible progress in how such concerns can be embedded in the STS. Linking the STS to wider national development processes can help to widen the understanding of the likely impacts and benefits of transition. Greater engagement of specialized UN agencies related to gender equity and human rights in STS process can stimulate consideration of equity concerns in transition policies and plans.</w:t>
            </w:r>
          </w:p>
        </w:tc>
        <w:tc>
          <w:tcPr>
            <w:tcW w:w="2400" w:type="dxa"/>
          </w:tcPr>
          <w:p>
            <w:r>
              <w:t xml:space="preserve">https://unitednations.sharepoint.com/sites/DESA-CDPMO/Shared Documents/General/6. Peace and Development TF/8. Funded projects/Evaluations_Fin. Rep/Sharing with donor/4th batch (to be shared)/2023_PDF-SDG-2018-03_Eval_EAPD_12July23.pdf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Municipal Asset Management for Sustainable Development in Selected Least Developed Countries in Africa and Asia</w:t>
            </w:r>
          </w:p>
        </w:tc>
        <w:tc>
          <w:tcPr>
            <w:tcW w:w="2400" w:type="dxa"/>
          </w:tcPr>
          <w:p>
            <w:r>
              <w:t xml:space="preserve">2022</w:t>
            </w:r>
          </w:p>
        </w:tc>
        <w:tc>
          <w:tcPr>
            <w:tcW w:w="2400" w:type="dxa"/>
          </w:tcPr>
          <w:p>
            <w:r>
              <w:t xml:space="preserve">FSDO; CDPMO</w:t>
            </w:r>
          </w:p>
        </w:tc>
        <w:tc>
          <w:tcPr>
            <w:tcW w:w="2400" w:type="dxa"/>
          </w:tcPr>
          <w:p>
            <w:r>
              <w:t xml:space="preserve">Bangladesh, Nepal, Uganda, United Republic of Tanzania</w:t>
            </w:r>
          </w:p>
        </w:tc>
        <w:tc>
          <w:tcPr>
            <w:tcW w:w="2400" w:type="dxa"/>
          </w:tcPr>
          <w:p>
            <w:r>
              <w:t xml:space="preserve">- Expand the target audience to include more central level government officials to facilitate buy-in. / - Explicitly request a larger proportion of female workshop participants to advance gender equality, without compromising the calibre of qualified stakeholders. / - Continue experimenting with variations of the hybrid workshop model, combining online and in-person facilitation, and maintain the use of workshop questionnaires. / - Offer remuneration or support to cover connectivity fees for stakeholders facing internet access challenges. / - Provide relevant, context-specific examples in workshops, including examples clarifying the links between gender, asset management, and human rights. / - Spread workshops over the year, such as three or four sessions annually, if funding allows. / - Provide more support to address information gaps and climate proofing of assets, including producing short instructional videos on information gathering and climate-related asset management. / - Continue supporting the institutionalization of training in all four countries, including initiating and expanding ToT (Training of Trainers) development programs. / - Explore ToT training opportunities in Nepal with the Local Development Training Academy. / - Provide additional substantive support to the Government of Uganda to ensure effective policy implementation for municipal financing and asset management. / - Continue collaboration with the Town Development Fund in Nepal, as its mandate complements the project’s objectives. / - Make future results frameworks more realistic by including external factors such as pandemics, funding limitations, coordination challenges, and varying AMAP complexity as underlying assumptions.</w:t>
            </w:r>
          </w:p>
        </w:tc>
        <w:tc>
          <w:tcPr>
            <w:tcW w:w="2400" w:type="dxa"/>
          </w:tcPr>
          <w:p>
            <w:r>
              <w:t xml:space="preserve">- For stakeholders in Africa, internet access is unreliable and expensive; future evaluations should include monetary support to ensure equitable participation and that all voices are heard.</w:t>
            </w:r>
          </w:p>
        </w:tc>
        <w:tc>
          <w:tcPr>
            <w:tcW w:w="2400" w:type="dxa"/>
          </w:tcPr>
          <w:p>
            <w:r>
              <w:t xml:space="preserve">https://unitednations.sharepoint.com/sites/DESA-CDPMO/Shared Documents/General/3. Finance Management/5 - DEVELOPMENT ACCOUNT/DA - DESA/03 PROJECTS - CLOSED/FSDO/1819AU SB-010719 Municipal Asset Management/Final evaluation/Final Evaluation Report 8 March 2022.pdf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capacities of Developing Countries to provide access to Information for sustainable Development through Open Government Data</w:t>
            </w:r>
          </w:p>
        </w:tc>
        <w:tc>
          <w:tcPr>
            <w:tcW w:w="2400" w:type="dxa"/>
          </w:tcPr>
          <w:p>
            <w:r>
              <w:t xml:space="preserve">2018</w:t>
            </w:r>
          </w:p>
        </w:tc>
        <w:tc>
          <w:tcPr>
            <w:tcW w:w="2400" w:type="dxa"/>
          </w:tcPr>
          <w:p>
            <w:r>
              <w:t xml:space="preserve">DPIDG</w:t>
            </w:r>
          </w:p>
        </w:tc>
        <w:tc>
          <w:tcPr>
            <w:tcW w:w="2400" w:type="dxa"/>
          </w:tcPr>
          <w:p>
            <w:r>
              <w:t xml:space="preserve">Bangladesh, Nepal, Panama, Uruguay</w:t>
            </w:r>
          </w:p>
        </w:tc>
        <w:tc>
          <w:tcPr>
            <w:tcW w:w="2400" w:type="dxa"/>
          </w:tcPr>
          <w:p>
            <w:r>
              <w:t xml:space="preserve">- Increase the number of participants in regional and international workshops and pursue new avenues of funding for additional participants from the target country, including contributions from local governments, private sector, and host countries. / - Translate the Guide on Lessons for OGD Action Planning for Sustainable Development into Spanish and regularly publicize its location on the UNDESA website. / - DPADM should recommend to the three Governments that have adopted the OGD National Action Plan to publicize this milestone to increase awareness among government and non-government stakeholders of its achievement and potential benefits.</w:t>
            </w:r>
          </w:p>
        </w:tc>
        <w:tc>
          <w:tcPr>
            <w:tcW w:w="2400" w:type="dxa"/>
          </w:tcPr>
          <w:p>
            <w:r>
              <w:t xml:space="preserve">- The selection of target countries should be based on in-depth feasibility study and assessment of demand, including analysis of needs, motivation, presence of a 'champion', political conditions, risks of political transitions, and early consultation with relevant regional organizations or networks. / - Future project design and planning should prioritize distributing benefits more widely within a region by leveraging the knowledge and capacity of key networks and more advanced countries. / - Greater planning and local consultation are needed to ensure participants have sufficient preparation and technical skills, relevant topics receive adequate time, and more country-specific case studies and local experts are included in workshops. / - More time should be allocated for group discussions and exercises, and documents and materials should be shared before the workshop.</w:t>
            </w:r>
          </w:p>
        </w:tc>
        <w:tc>
          <w:tcPr>
            <w:tcW w:w="2400" w:type="dxa"/>
          </w:tcPr>
          <w:p>
            <w:r>
              <w:t xml:space="preserve">https://unitednations.sharepoint.com/sites/DESA-CDPMO/Shared Documents/General/3. Finance Management/5 - DEVELOPMENT ACCOUNT/DA - DESA/02 PROJECTS - CURRENT/UNSD/OGD FINAL_Eval Report_ Klein21March_submitted to CDO on 21 March 2018.docx</w:t>
            </w:r>
          </w:p>
        </w:tc>
        <w:tc>
          <w:tcPr>
            <w:tcW w:w="2400" w:type="dxa"/>
          </w:tcPr>
          <w:p>
            <w:r>
              <w:t xml:space="preserve"/>
            </w:r>
          </w:p>
        </w:tc>
        <w:tc>
          <w:tcPr>
            <w:tcW w:w="2400" w:type="dxa"/>
          </w:tcPr>
          <w:p>
            <w:r>
              <w:t xml:space="preserve">evaluations.xlsx rows 171 (archived) and 38 (retained): Review conflicts: RecommendationsList differs between document copies; LessonsLearnedList differs between document copies. Country lists were not merged. / evaluations.xlsx rows 199 (archived) and 38 (retained): Review conflicts: RecommendationsList differs between document copies; LessonsLearnedList differs between document copies. Country lists were not merged. / 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Fostering Private-Public Partnerships to Strengthen National Capacities for Designing, Implementing and Evaluating Development-oriented Macroeconomic Policies to Generate Employment, Growth, and Poverty Reduction</w:t>
            </w:r>
          </w:p>
        </w:tc>
        <w:tc>
          <w:tcPr>
            <w:tcW w:w="2400" w:type="dxa"/>
          </w:tcPr>
          <w:p>
            <w:r>
              <w:t xml:space="preserve">2016</w:t>
            </w:r>
          </w:p>
        </w:tc>
        <w:tc>
          <w:tcPr>
            <w:tcW w:w="2400" w:type="dxa"/>
          </w:tcPr>
          <w:p>
            <w:r>
              <w:t xml:space="preserve">DPAD</w:t>
            </w:r>
          </w:p>
        </w:tc>
        <w:tc>
          <w:tcPr>
            <w:tcW w:w="2400" w:type="dxa"/>
          </w:tcPr>
          <w:p>
            <w:r>
              <w:t xml:space="preserve">Bangladesh, Bhutan, Eswatini, Indonesia, Lao People's Democratic Republic, South Africa</w:t>
            </w:r>
          </w:p>
        </w:tc>
        <w:tc>
          <w:tcPr>
            <w:tcW w:w="2400" w:type="dxa"/>
          </w:tcPr>
          <w:p>
            <w:r>
              <w:t xml:space="preserve">- Continue leveraging inter- and intra- agency partnerships that exploit natural programmatic alignments in order to maximize impact and/or minimize costs / - Continue to build in programmatic flexibility that will allow future projects to respond to changing conditions while maximizing potential efficiencies and impact / - Continue to build relationships with developing countries that have requested capacity development support, which will serve to deepen the understanding of their needs as well as areas for potential collaboration with other countries / - Consider developing some objectives with South-South cooperation that would leverage the capacity of other countries’ resources and relationships, which has the potential to reinforce and sustain the impact of projects, while carefully considering the potential risks of adding too many layers of complexity and rigidity / - Consider emphasizing a more pedagogical approach to encouraging public-private partnerships relative to the practical applications of working with directly private sector actors, such as sharing case studies from other developing country governments or multilateral development actors that illustrate the benefits of public-private partnerships and share lessons learned / - Develop a monitoring and evaluation strategy that utilizes online evaluation tools, evaluates participants before and after interventions, pre-selects a small sample of program participants for virtual follow-up evaluation or interview, and plans for an evaluator to observe some sample of program participants and/or activities real-time to increase the potential to identify areas for improvement</w:t>
            </w:r>
          </w:p>
        </w:tc>
        <w:tc>
          <w:tcPr>
            <w:tcW w:w="2400" w:type="dxa"/>
          </w:tcPr>
          <w:p>
            <w:r>
              <w:t xml:space="preserve">- Programmatic flexibility within the project scope and implementation allowed staff to design and execute trainings that were highly responsive to the needs of beneficiaries / - Building effective intra-agency and inter-agency partnerships, where natural programmatic alignments exist, produces organizational efficiency and enriches project activities</w:t>
            </w:r>
          </w:p>
        </w:tc>
        <w:tc>
          <w:tcPr>
            <w:tcW w:w="2400" w:type="dxa"/>
          </w:tcPr>
          <w:p>
            <w:r>
              <w:t xml:space="preserve">https://unitednations.sharepoint.com/sites/DESA-CDPMO/Shared Documents/General/3. Finance Management/5 - DEVELOPMENT ACCOUNT/DA - DESA/03 PROJECTS - CLOSED/EAPD/ROA 210 - DPAD - MAC II/Evaluation report/Final Evaluation ROA 210_Persaud.pdf</w:t>
            </w:r>
          </w:p>
        </w:tc>
        <w:tc>
          <w:tcPr>
            <w:tcW w:w="2400" w:type="dxa"/>
          </w:tcPr>
          <w:p>
            <w:r>
              <w:t xml:space="preserve">Country standardized: 'Laos' -&gt; 'Lao People's Democratic Republic'. / Country standardized: 'Swaziland' -&gt; 'Eswatini'.</w:t>
            </w:r>
          </w:p>
        </w:tc>
        <w:tc>
          <w:tcPr>
            <w:tcW w:w="2400" w:type="dxa"/>
          </w:tcPr>
          <w:p>
            <w:r>
              <w:t xml:space="preserve"/>
            </w:r>
          </w:p>
        </w:tc>
      </w:tr>
      <w:tr>
        <w:tc>
          <w:tcPr>
            <w:tcW w:w="2400" w:type="dxa"/>
          </w:tcPr>
          <w:p>
            <w:r>
              <w:t xml:space="preserve">Helping least developed countries (LDCs) pursue structural economic progress toward and beyond graduation</w:t>
            </w:r>
          </w:p>
        </w:tc>
        <w:tc>
          <w:tcPr>
            <w:tcW w:w="2400" w:type="dxa"/>
          </w:tcPr>
          <w:p>
            <w:r>
              <w:t xml:space="preserve">2022</w:t>
            </w:r>
          </w:p>
        </w:tc>
        <w:tc>
          <w:tcPr>
            <w:tcW w:w="2400" w:type="dxa"/>
          </w:tcPr>
          <w:p>
            <w:r>
              <w:t xml:space="preserve">EAPD; CDPMO</w:t>
            </w:r>
          </w:p>
        </w:tc>
        <w:tc>
          <w:tcPr>
            <w:tcW w:w="2400" w:type="dxa"/>
          </w:tcPr>
          <w:p>
            <w:r>
              <w:t xml:space="preserve">Bangladesh, Bhutan, Lao People's Democratic Republic, Myanmar, Vanuatu</w:t>
            </w:r>
          </w:p>
        </w:tc>
        <w:tc>
          <w:tcPr>
            <w:tcW w:w="2400" w:type="dxa"/>
          </w:tcPr>
          <w:p>
            <w:r>
              <w:t xml:space="preserve">- Ensure that DA Project guidelines provide greater clarity on how priority cross-cutting issues (such as gender, human rights, and climate change) can be integrated into project outcome and output indicators and applied in implementation plans and subsequent monitoring, evaluation, and reporting. / - Ensure that DA Project guidelines provide greater clarity with regards to coordination and collaboration between different UN agencies to create synergy and ensure effective division of labour from the outset. / - Ensure that all key stakeholders are made fully aware of what UNDESA, UNCTAD, and other UN entities will be doing in the future to build on the success of this project, and how they can access this type of support in the future. Further support is still required in line with the types of support already provided, including: relevant advisory services to policy makers, including responding to the findings of Impact Assessments and Vulnerability Profiles; Graduation support via iGRAD; enacting and monitoring implementation of smooth transition strategies; and staying abreast of changing international trade requirements through ePING.</w:t>
            </w:r>
          </w:p>
        </w:tc>
        <w:tc>
          <w:tcPr>
            <w:tcW w:w="2400" w:type="dxa"/>
          </w:tcPr>
          <w:p>
            <w:r>
              <w:t xml:space="preserve">- A coordinated, integrated approach ensures less burden on beneficiary countries and better leverages additional resources for enhancing the impact of planned actions. / - Preparation of smooth transition strategies (STS) required clear guidelines; developing and updating an STS Guidance Note, translated into multiple languages, was effective. / - Analytical work highlighted long-term structural challenges; embedding these findings into national development plans increased impact. / - The framework for vulnerability profiles needed to be revised and broadened to include issues such as gender and social inequalities. / - Piloting consolidated Graduation Assessments, synthesizing impact assessments and vulnerability profiles, helped policy makers quickly digest key findings and recommendations. / - South-South cooperation and peer-to-peer learning enhanced beneficiary countries' learning and ability to address graduation challenges. / - Remote training was successful, but follow-up is needed to ensure capacity building is effective. / - COVID-19 led to innovation in capacity-building modalities, such as interactive and translated training materials and adjusted delivery pace. / - Establishing a dedicated facility like iGRAD supports graduating and graduated LDCs and improves coordination among UN agencies. / - The digital divide, highlighted by the pandemic, limited engagement with local governments; future projects should address technology access to ensure inclusiveness.</w:t>
            </w:r>
          </w:p>
        </w:tc>
        <w:tc>
          <w:tcPr>
            <w:tcW w:w="2400" w:type="dxa"/>
          </w:tcPr>
          <w:p>
            <w:r>
              <w:t xml:space="preserve">https://unitednations.sharepoint.com/sites/DESA-CDPMO/Shared Documents/General/3. Finance Management/5 - DEVELOPMENT ACCOUNT/DA - DESA/03 PROJECTS - CLOSED/EAPD/1819F SB-009659 Helping LDCs progress towards graduation/Evaluation/DA11-Final Evaluation Report-11-11-2022.pdf</w:t>
            </w:r>
          </w:p>
        </w:tc>
        <w:tc>
          <w:tcPr>
            <w:tcW w:w="2400" w:type="dxa"/>
          </w:tcPr>
          <w:p>
            <w:r>
              <w:t xml:space="preserve"/>
            </w:r>
          </w:p>
        </w:tc>
        <w:tc>
          <w:tcPr>
            <w:tcW w:w="2400" w:type="dxa"/>
          </w:tcPr>
          <w:p>
            <w:r>
              <w:t xml:space="preserve"/>
            </w:r>
          </w:p>
        </w:tc>
      </w:tr>
      <w:tr>
        <w:tc>
          <w:tcPr>
            <w:tcW w:w="2400" w:type="dxa"/>
          </w:tcPr>
          <w:p>
            <w:r>
              <w:t xml:space="preserve">Evidence-based e-government policies for advancing governmental service delivery and accountability in support of the Sustainable Development Goals</w:t>
            </w:r>
          </w:p>
        </w:tc>
        <w:tc>
          <w:tcPr>
            <w:tcW w:w="2400" w:type="dxa"/>
          </w:tcPr>
          <w:p>
            <w:r>
              <w:t xml:space="preserve">2019</w:t>
            </w:r>
          </w:p>
        </w:tc>
        <w:tc>
          <w:tcPr>
            <w:tcW w:w="2400" w:type="dxa"/>
          </w:tcPr>
          <w:p>
            <w:r>
              <w:t xml:space="preserve">DPIDG</w:t>
            </w:r>
          </w:p>
        </w:tc>
        <w:tc>
          <w:tcPr>
            <w:tcW w:w="2400" w:type="dxa"/>
          </w:tcPr>
          <w:p>
            <w:r>
              <w:t xml:space="preserve">Bangladesh, Ethiopia</w:t>
            </w:r>
          </w:p>
        </w:tc>
        <w:tc>
          <w:tcPr>
            <w:tcW w:w="2400" w:type="dxa"/>
          </w:tcPr>
          <w:p>
            <w:r>
              <w:t xml:space="preserve">- Continue discussions with interested parties on the handover of the LDC toolkit and ensure all workshop materials are fully uploaded to the project website for broader access. / - Monitor the pilot initiatives in Bangladesh to draw lessons for organizing future pilots. / - Organize more experience-sharing events focused on e-government, targeting events to specific contexts such as post-conflict or small island states, and create synergies with development banks and the private sector, including exploring public-private partnerships in ICT and e-government. / - Focus more on the gender dimension in future projects, establishing monitoring mechanisms to track and report on how women and men benefit from project activities in a gender-disaggregated manner. / - Give greater attention to implementation in future interventions, ensuring a combination of training, awareness raising, and practical piloting, and link policy proposals in e-government with requisite financial resources and closer partnerships with ministries of finance.</w:t>
            </w:r>
          </w:p>
        </w:tc>
        <w:tc>
          <w:tcPr>
            <w:tcW w:w="2400" w:type="dxa"/>
          </w:tcPr>
          <w:p>
            <w:r>
              <w:t xml:space="preserve">- Country context matters significantly, even for moderate-sized projects; interventions may have greater value-added in environments with less progress but strong political commitment to reform. / - E-Government is a cross-cutting tool with implications for all sectors; cross-sectoral approaches and awareness-raising among officials are essential, but sustained resources and efforts are required for effective sensitization.</w:t>
            </w:r>
          </w:p>
        </w:tc>
        <w:tc>
          <w:tcPr>
            <w:tcW w:w="2400" w:type="dxa"/>
          </w:tcPr>
          <w:p>
            <w:r>
              <w:t xml:space="preserve">https://unitednations.sharepoint.com/sites/DESA-CDPMO/Shared Documents/General/3. Finance Management/5 - DEVELOPMENT ACCOUNT/DA - DESA/03 PROJECTS - CLOSED/DPIDG/1617B SB-006615 10th tranche - eGov Indicators/EVALUATION/Report/Evaluation Report - UNDESA.docx</w:t>
            </w:r>
          </w:p>
        </w:tc>
        <w:tc>
          <w:tcPr>
            <w:tcW w:w="2400" w:type="dxa"/>
          </w:tcPr>
          <w:p>
            <w:r>
              <w:t xml:space="preserve"/>
            </w:r>
          </w:p>
        </w:tc>
        <w:tc>
          <w:tcPr>
            <w:tcW w:w="2400" w:type="dxa"/>
          </w:tcPr>
          <w:p>
            <w:r>
              <w:t xml:space="preserve"/>
            </w:r>
          </w:p>
        </w:tc>
      </w:tr>
      <w:tr>
        <w:tc>
          <w:tcPr>
            <w:tcW w:w="2400" w:type="dxa"/>
          </w:tcPr>
          <w:p>
            <w:r>
              <w:t xml:space="preserve">Smooth transition beyond graduation for least developed countries in Africa, Asian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Graduation/Final Evaluation/DA14_project_evaluation Final EAPD 17June2026.pdf</w:t>
            </w:r>
          </w:p>
        </w:tc>
        <w:tc>
          <w:tcPr>
            <w:tcW w:w="2400" w:type="dxa"/>
          </w:tcPr>
          <w:p>
            <w:r>
              <w:t xml:space="preserve"/>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Graduation/Evaluation report/DA14- Final Evaluation Report-21-04-2026.docx</w:t>
            </w:r>
          </w:p>
        </w:tc>
        <w:tc>
          <w:tcPr>
            <w:tcW w:w="2400" w:type="dxa"/>
          </w:tcPr>
          <w:p>
            <w:r>
              <w:t xml:space="preserve"/>
            </w:r>
          </w:p>
        </w:tc>
        <w:tc>
          <w:tcPr>
            <w:tcW w:w="2400" w:type="dxa"/>
          </w:tcPr>
          <w:p>
            <w:r>
              <w:t xml:space="preserve"/>
            </w:r>
          </w:p>
        </w:tc>
      </w:tr>
      <w:tr>
        <w:tc>
          <w:tcPr>
            <w:tcW w:w="2400" w:type="dxa"/>
          </w:tcPr>
          <w:p>
            <w:r>
              <w:t xml:space="preserve">Strengthening the capacity of Small Island Developing States to assess progress in the implementation of the Mauritius Strategy to mitigate risks and reduce vulnerability</w:t>
            </w:r>
          </w:p>
        </w:tc>
        <w:tc>
          <w:tcPr>
            <w:tcW w:w="2400" w:type="dxa"/>
          </w:tcPr>
          <w:p>
            <w:r>
              <w:t xml:space="preserve">2018</w:t>
            </w:r>
          </w:p>
        </w:tc>
        <w:tc>
          <w:tcPr>
            <w:tcW w:w="2400" w:type="dxa"/>
          </w:tcPr>
          <w:p>
            <w:r>
              <w:t xml:space="preserve">DSDG</w:t>
            </w:r>
          </w:p>
        </w:tc>
        <w:tc>
          <w:tcPr>
            <w:tcW w:w="2400" w:type="dxa"/>
          </w:tcPr>
          <w:p>
            <w:r>
              <w:t xml:space="preserve">Barbados, Cabo Verde, Guinea-Bissau, Jamaica, Saint Lucia, Sao Tome and Principe, Seychelles</w:t>
            </w:r>
          </w:p>
        </w:tc>
        <w:tc>
          <w:tcPr>
            <w:tcW w:w="2400" w:type="dxa"/>
          </w:tcPr>
          <w:p>
            <w:r>
              <w:t xml:space="preserve">- Continue to support the 7 countries in a Phase 2 project and invest directly in strengthening national data systems, particularly for social and environmental data. / - Conduct baseline assessments and readiness assessments in new target countries before project roll-out to tailor activities to country needs. / - Modify the VRCP tool to make it less subjective, including changes such as conducting country situational analyses, adjusting ranking scales, and improving the clarity of outputs. / - Create a communication strategy on the use of the VRCP tool to prepare stakeholders and emphasize the objective of the exercise. / - Allocate a larger share of resources to direct country support and less on sub-regional workshops. / - Incorporate initiatives for South-South cooperation. / - Analyze all vulnerability indices and M&amp;E tools operating at the national level to determine areas of synergy and recommend approaches to leverage their advantages. / - Encourage all UN agencies to promote integration of the SAMOA Pathway with SDGs in collaboration with other development partners at the national level.</w:t>
            </w:r>
          </w:p>
        </w:tc>
        <w:tc>
          <w:tcPr>
            <w:tcW w:w="2400" w:type="dxa"/>
          </w:tcPr>
          <w:p>
            <w:r>
              <w:t xml:space="preserve">- Collaboration among national stakeholders reinforced commitments to international agreements. / - Stakeholder engagement is critical for successful project implementation. / - The project highlighted the value of data and the need for robust data systems, revealing previously unrecognized data gaps. / - Environmental statistics are a new and fragmented area, requiring network building among data sources. / - Understanding data sets is essential for proper data interpretation. / - Exchange of experiences with other SIDS provided valuable insights. / - Advocacy on the need to build resilience was strengthened. / - Similarities among the SAMOA Pathway, SDGs, and national development strategies can allow for unified reporting frameworks.</w:t>
            </w:r>
          </w:p>
        </w:tc>
        <w:tc>
          <w:tcPr>
            <w:tcW w:w="2400" w:type="dxa"/>
          </w:tcPr>
          <w:p>
            <w:r>
              <w:t xml:space="preserve">https://unitednations.sharepoint.com/sites/DESA-CDPMO/Shared Documents/General/3. Finance Management/5 - DEVELOPMENT ACCOUNT/DA - DESA/Audits/2018 Audit information/ROA 259 - DSD Final Evaluation Report.PDF</w:t>
            </w:r>
          </w:p>
        </w:tc>
        <w:tc>
          <w:tcPr>
            <w:tcW w:w="2400" w:type="dxa"/>
          </w:tcPr>
          <w:p>
            <w:r>
              <w:t xml:space="preserve">Country standardized: 'Guinea Bissau' -&gt; 'Guinea-Bissau'.</w:t>
            </w:r>
          </w:p>
        </w:tc>
        <w:tc>
          <w:tcPr>
            <w:tcW w:w="2400" w:type="dxa"/>
          </w:tcPr>
          <w:p>
            <w:r>
              <w:t xml:space="preserve"/>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c>
          <w:tcPr>
            <w:tcW w:w="2400" w:type="dxa"/>
          </w:tcPr>
          <w:p>
            <w:r>
              <w:t xml:space="preserve"/>
            </w:r>
          </w:p>
        </w:tc>
        <w:tc>
          <w:tcPr>
            <w:tcW w:w="2400" w:type="dxa"/>
          </w:tcPr>
          <w:p>
            <w:r>
              <w:t xml:space="preserve"/>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2018</w:t>
            </w:r>
          </w:p>
        </w:tc>
        <w:tc>
          <w:tcPr>
            <w:tcW w:w="2400" w:type="dxa"/>
          </w:tcPr>
          <w:p>
            <w:r>
              <w:t xml:space="preserve">DSDG; UNSD</w:t>
            </w:r>
          </w:p>
        </w:tc>
        <w:tc>
          <w:tcPr>
            <w:tcW w:w="2400" w:type="dxa"/>
          </w:tcPr>
          <w:p>
            <w:r>
              <w:t xml:space="preserve">Belize, Colombia, Ethiopia, Honduras, Jordan</w:t>
            </w:r>
          </w:p>
        </w:tc>
        <w:tc>
          <w:tcPr>
            <w:tcW w:w="2400" w:type="dxa"/>
          </w:tcPr>
          <w:p>
            <w:r>
              <w:t xml:space="preserve">- Proceed with group training workshops at the regional level, in combination with E-learning as a complementary tool, due to resource constraints and language challenges. / - Enforce a pre-training selection of national participants with at least some basic knowledge of strategic planning and management, and allocate a longer period of time to the Training of Trainers (ToT). / - Extend the Training Curriculum beyond the pilot countries, translate it into other languages, and revise future versions to be more practical and action-oriented with concrete case studies, especially for local level planning. / - Disseminate the Training Curriculum by involving universities and other institutions in as many countries as possible to broaden its reach and impact. / - Scale up the activities of the project, such as RBM learning, to involve more officials and the right drivers in each country, and consider using a website or E-learning platform for wider dissemination. / - Involve the National Statistical Office (NSO) at an early stage and strengthen or modernize the national statistical system to improve provision, access to, and use of quality data and related technologies for SDG indicators. / - Take into account the geographic dimension of data and related geospatial information and earth observations in future projects, and collaborate with UNSD to streamline UN support for strengthening countries' information infrastructures and statistical systems. / - Increase focus on domestic resource mobilization and build partnerships with the private sector and other stakeholders within the country to support project performance and outcomes. / - Encourage countries to proactively seek counter-part funding and additional support from other donors for project activities. / - Reinforce cooperation with UN agencies and UN-DESA, and continue collaborative work with UN Country Teams and UN Regional Commissions to address challenges effectively.</w:t>
            </w:r>
          </w:p>
        </w:tc>
        <w:tc>
          <w:tcPr>
            <w:tcW w:w="2400" w:type="dxa"/>
          </w:tcPr>
          <w:p>
            <w:r>
              <w:t xml:space="preserve">- Developing country-specific implementation workplans based on capacity assessments was crucial for refining project objectives and ensuring successful execution. / - The Training Curriculum on Results-Based Management (RBM), supplemented by a facilitator manual in three languages, was highly informative and provided valuable guidance for planning, implementation, and monitoring of the SDGs. / - The International ToT Workshop was effective for sharing the curriculum widely and demonstrated the value of tailoring tools and methods to local contexts. / - Learning RBM methodology requires participants to have some basic knowledge in strategic planning and management; its application to SDGs is most effective when carried out by well-trained key representatives from government departments. / - Applying RBM at the local level requires data disaggregation by location and the collection, processing, analysis, and dissemination of large amounts of data from both official and innovative sources. / - Strong support and commitment from high-level decision makers, engagement of government departments, and involvement of all stakeholders, including civil society, private sector, and academia, are crucial for successful domestic implementation of SDGs.</w:t>
            </w:r>
          </w:p>
        </w:tc>
        <w:tc>
          <w:tcPr>
            <w:tcW w:w="2400" w:type="dxa"/>
          </w:tcPr>
          <w:p>
            <w:r>
              <w:t xml:space="preserve">https://unitednations.sharepoint.com/sites/DESA-CDPMO/Shared Documents/General/3. Finance Management/5 - DEVELOPMENT ACCOUNT/DA - DESA/03 PROJECTS - CLOSED/DSDG/ROA 265-SB-001292-1415I-   9th tranche_Monitoring and reporting on SD objectives/Evaluation/Final Evaluation Report- DA 1415I.docx</w:t>
            </w:r>
          </w:p>
        </w:tc>
        <w:tc>
          <w:tcPr>
            <w:tcW w:w="2400" w:type="dxa"/>
          </w:tcPr>
          <w:p>
            <w:r>
              <w:t xml:space="preserve"/>
            </w:r>
          </w:p>
        </w:tc>
        <w:tc>
          <w:tcPr>
            <w:tcW w:w="2400" w:type="dxa"/>
          </w:tcPr>
          <w:p>
            <w:r>
              <w:t xml:space="preserve"/>
            </w:r>
          </w:p>
        </w:tc>
      </w:tr>
      <w:tr>
        <w:tc>
          <w:tcPr>
            <w:tcW w:w="2400" w:type="dxa"/>
          </w:tcPr>
          <w:p>
            <w:r>
              <w:t xml:space="preserve">Development Account Project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its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processes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to secure broad societal support. / - Scoping analysis, missions, and annual reports on project implementation are good practices for learning and provide critical information for current and future projects, but need to be transformed into more strategic tools for decision making. / - National and regional workshops and expert group meetings are effective consultation mechanisms, but should be truly representative and inclusive by facilitating participation of a broader spectrum of stakeholders, including civil society organizations, private sector, and women organizations. / - Guidance Notes and Training Manuals produced in partnership with UNITAR are effective tools for raising awareness and sharing lessons learned, but need to be adapted to local and municipal realities.</w:t>
            </w:r>
          </w:p>
        </w:tc>
        <w:tc>
          <w:tcPr>
            <w:tcW w:w="2400" w:type="dxa"/>
          </w:tcPr>
          <w:p>
            <w:r>
              <w:t xml:space="preserve">https://unitednations.sharepoint.com/sites/DESA-CDPMO/Shared Documents/General/3. Finance Management/5 - DEVELOPMENT ACCOUNT/DA - DESA/Audits/2018 Audit information/ROA 208 - DSD Final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Development Account Project - 8th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for securing broad societal support. / - Project management should ensure that government is accountable for engaging broader CSO participation and coordinate with existing national development efforts.</w:t>
            </w:r>
          </w:p>
        </w:tc>
        <w:tc>
          <w:tcPr>
            <w:tcW w:w="2400" w:type="dxa"/>
          </w:tcPr>
          <w:p>
            <w:r>
              <w:t xml:space="preserve">https://unitednations.sharepoint.com/sites/DESA-CDPMO/Shared Documents/General/3. Finance Management/5 - DEVELOPMENT ACCOUNT/DA - DESA/Audits/2018 Audit information/Word docs/ROA 208 - DSD Final Evaluation Report.docx</w:t>
            </w:r>
          </w:p>
        </w:tc>
        <w:tc>
          <w:tcPr>
            <w:tcW w:w="2400" w:type="dxa"/>
          </w:tcPr>
          <w:p>
            <w:r>
              <w:t xml:space="preserve">Country standardized: 'Vietnam' -&gt; 'Viet Nam'.</w:t>
            </w:r>
          </w:p>
        </w:tc>
        <w:tc>
          <w:tcPr>
            <w:tcW w:w="2400" w:type="dxa"/>
          </w:tcPr>
          <w:p>
            <w:r>
              <w:t xml:space="preserve"/>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2024</w:t>
            </w:r>
          </w:p>
        </w:tc>
        <w:tc>
          <w:tcPr>
            <w:tcW w:w="2400" w:type="dxa"/>
          </w:tcPr>
          <w:p>
            <w:r>
              <w:t xml:space="preserve">UNSD</w:t>
            </w:r>
          </w:p>
        </w:tc>
        <w:tc>
          <w:tcPr>
            <w:tcW w:w="2400" w:type="dxa"/>
          </w:tcPr>
          <w:p>
            <w:r>
              <w:t xml:space="preserve">Bhutan, Cameroon, Chile, Democratic Socialist Republic of Sri Lanka, Dominican Republic, Maldives, Namibia, United Republic of Tanzania</w:t>
            </w:r>
          </w:p>
        </w:tc>
        <w:tc>
          <w:tcPr>
            <w:tcW w:w="2400" w:type="dxa"/>
          </w:tcPr>
          <w:p>
            <w:r>
              <w:t xml:space="preserve">- Clarify project overall goal and better match resources to the strategic vision. / - Tighten the geographic scope to focus on fewer countries for more effective resource allocation. / - Use the project to kick start or accelerate other initiatives by strategically identifying synergies with partners. / - Adopt a time-bound, agile approach with more in-country resources and sprints for closer monitoring and engagement. / - Design robust results and learning frameworks that feed into strategic decision-making, including country-level output and outcome indicators. / - Rely on the e-learning course for capacity building and consider making its completion a prerequisite for country activities. / - Allow the purchase of equipment to support IT upgrades and incentivize country commitment. / - Introduce country call for proposal to select the most motivated countries for participation. / - Introduce peer reviews to expose countries to best practices and provide recommendations for statistical framework upgrades. / - Provide technical assistance from the onset to help countries identify priorities aligned with technical requirements for using administrative data.</w:t>
            </w:r>
          </w:p>
        </w:tc>
        <w:tc>
          <w:tcPr>
            <w:tcW w:w="2400" w:type="dxa"/>
          </w:tcPr>
          <w:p>
            <w:r>
              <w:t xml:space="preserve">- A demand-driven, country-owned approach fosters sustainability but requires countries to have sufficient capacity to identify and act on priorities. / - A wide geographic scope can dilute resources and limit the depth of support; focusing on fewer countries allows for more effective interventions. / - Strong political support and awareness-raising are critical for successful data sharing and integration of administrative data into official statistics. / - Open-source IT solutions and capacity building enhance sustainability and reduce dependency on external vendors. / - Robust knowledge management and learning frameworks are essential for capturing lessons and supporting replication and scale-up. / - Improvements in data accessibility and quality are achievable, but translating these into improved SDG reporting takes time and further effort. / - Sustainability of project impacts depends on continued country commitment and the ability to scale up beyond pilot areas. / - Synergies with other initiatives and partners can amplify project impact and should be systematically pursued. / - Challenges such as limited IT infrastructure, legal frameworks, and financial resources remain significant barriers to sustainability. / - Gender and human rights considerations, while not a core focus, can be advanced through improved data disaggregation and awareness.</w:t>
            </w:r>
          </w:p>
        </w:tc>
        <w:tc>
          <w:tcPr>
            <w:tcW w:w="2400" w:type="dxa"/>
          </w:tcPr>
          <w:p>
            <w:r>
              <w:t xml:space="preserve">https://unitednations.sharepoint.com/sites/DESA-CDPMO/Shared Documents/General/3. Finance Management/5 - DEVELOPMENT ACCOUNT/DA - DESA/03 PROJECTS - CLOSED/SD/2124C SB-017382 Admin Data/Evaluation/DESA_2124C_DA13 - Final evaluation report.docx</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Strategies for mitigating the impact of graduation from the LDC category</w:t>
            </w:r>
          </w:p>
        </w:tc>
        <w:tc>
          <w:tcPr>
            <w:tcW w:w="2400" w:type="dxa"/>
          </w:tcPr>
          <w:p>
            <w:r>
              <w:t xml:space="preserve">2020</w:t>
            </w:r>
          </w:p>
        </w:tc>
        <w:tc>
          <w:tcPr>
            <w:tcW w:w="2400" w:type="dxa"/>
          </w:tcPr>
          <w:p>
            <w:r>
              <w:t xml:space="preserve">EAPD</w:t>
            </w:r>
          </w:p>
        </w:tc>
        <w:tc>
          <w:tcPr>
            <w:tcW w:w="2400" w:type="dxa"/>
          </w:tcPr>
          <w:p>
            <w:r>
              <w:t xml:space="preserve">Bhutan, Gambia, Nepal</w:t>
            </w:r>
          </w:p>
        </w:tc>
        <w:tc>
          <w:tcPr>
            <w:tcW w:w="2400" w:type="dxa"/>
          </w:tcPr>
          <w:p>
            <w:r>
              <w:t xml:space="preserve">- Make the Gradjet platform available in other languages, starting with French and Portuguese, to increase its impact in non-English-speaking countries. / - Future activities should include the creation of a participant file and follow up on participants to assess short- and long-term benefits and knowledge transfer. / - Subsequent project stages should take into account French-speaking countries. / - Ensure the sustainability of knowledge acquired by participants in seminars and training courses organized within the project. / - Replicate the project in countries that have not yet benefited, and systematize this type of project for countries entering a graduation process. / - Follow up the project to ensure that smooth transition strategies are defined.</w:t>
            </w:r>
          </w:p>
        </w:tc>
        <w:tc>
          <w:tcPr>
            <w:tcW w:w="2400" w:type="dxa"/>
          </w:tcPr>
          <w:p>
            <w:r>
              <w:t xml:space="preserve">- Listening to participants and adapting project activities to their needs, such as prioritizing the development of the Gradjet platform, increases project ownership and relevance. / - Administrative and political changes in beneficiary countries can affect project ownership and institutional memory, requiring flexible and adaptive project management. / - Ambitious targets, such as developing formal smooth transition strategies, may need to be adjusted based on external factors and the readiness of pilot countries. / - Workshops and interregional exchanges facilitate the sharing of experiences and lessons learned among LDCs, enhancing the value and scalability of project outcomes. / - Collaboration with multiple UN entities and international organizations leverages comparative advantages and improves the quality and recognition of project outputs.</w:t>
            </w:r>
          </w:p>
        </w:tc>
        <w:tc>
          <w:tcPr>
            <w:tcW w:w="2400" w:type="dxa"/>
          </w:tcPr>
          <w:p>
            <w:r>
              <w:t xml:space="preserve">https://unitednations.sharepoint.com/sites/DESA-CDPMO/Shared Documents/General/3. Finance Management/5 - DEVELOPMENT ACCOUNT/DA - DESA/Evaluation reports/10th tranche/DPIDG/Evaluation Report ROA 1617C_Final.pdf</w:t>
            </w:r>
          </w:p>
        </w:tc>
        <w:tc>
          <w:tcPr>
            <w:tcW w:w="2400" w:type="dxa"/>
          </w:tcPr>
          <w:p>
            <w:r>
              <w:t xml:space="preserve"/>
            </w:r>
          </w:p>
        </w:tc>
        <w:tc>
          <w:tcPr>
            <w:tcW w:w="2400" w:type="dxa"/>
          </w:tcPr>
          <w:p>
            <w:r>
              <w:t xml:space="preserve"/>
            </w:r>
          </w:p>
        </w:tc>
      </w:tr>
      <w:tr>
        <w:tc>
          <w:tcPr>
            <w:tcW w:w="2400" w:type="dxa"/>
          </w:tcPr>
          <w:p>
            <w:r>
              <w:t xml:space="preserve">Building Capacities for Promoting Women’s Presence and Leadership within Public Institutions at National Local Levels</w:t>
            </w:r>
          </w:p>
        </w:tc>
        <w:tc>
          <w:tcPr>
            <w:tcW w:w="2400" w:type="dxa"/>
          </w:tcPr>
          <w:p>
            <w:r>
              <w:t xml:space="preserve">2024</w:t>
            </w:r>
          </w:p>
        </w:tc>
        <w:tc>
          <w:tcPr>
            <w:tcW w:w="2400" w:type="dxa"/>
          </w:tcPr>
          <w:p>
            <w:r>
              <w:t xml:space="preserve">DPIDG</w:t>
            </w:r>
          </w:p>
        </w:tc>
        <w:tc>
          <w:tcPr>
            <w:tcW w:w="2400" w:type="dxa"/>
          </w:tcPr>
          <w:p>
            <w:r>
              <w:t xml:space="preserve">Bhutan, Cambodia, Lao People's Democratic Republic, Mauritius, Senegal, Sierra Leone, Solomon Islands, Vanuatu, Zambia</w:t>
            </w:r>
          </w:p>
        </w:tc>
        <w:tc>
          <w:tcPr>
            <w:tcW w:w="2400" w:type="dxa"/>
          </w:tcPr>
          <w:p>
            <w:r>
              <w:t xml:space="preserve">- Engage the target beneficiaries of the intervention in consultations during a project planning activity, to further inform and finalise the contextual project design. / - Conduct a risk assessment and identify viable mitigation measures for incorporation into the project document to stem the effects of possible risks to project implementation and results achievement. / - Explore a greater use of virtual interface options, to further support the contribution of the project towards value for money. / - Collaborate closely with a monitoring and evaluation specialist during project design, to inform the development of the project theory of change/ logical framework to guide effective results monitoring and reporting. / - Incorporate an element of follow-up into the project design and facilitate its implementation, to support the use of project learnings by participants for enhanced public administration practice. / - Ensure that the project results framework includes indicators for monitoring and reporting on the integration of the UNDESA cross-cutting themes into project implementation.</w:t>
            </w:r>
          </w:p>
        </w:tc>
        <w:tc>
          <w:tcPr>
            <w:tcW w:w="2400" w:type="dxa"/>
          </w:tcPr>
          <w:p>
            <w:r>
              <w:t xml:space="preserve">- Consultations with target project beneficiaries during the planning stages of the project are important for contextualising project implementation and mitigating risks to implementation and results achievement. / - A risk assessment is needed to support increased project efficiency and effectiveness by mitigating possible risks to project implementation and results achievement. / - Specialist guidance for the development of the project logical framework/theory of change increases the potential for the project to document rich evidence of its importance.</w:t>
            </w:r>
          </w:p>
        </w:tc>
        <w:tc>
          <w:tcPr>
            <w:tcW w:w="2400" w:type="dxa"/>
          </w:tcPr>
          <w:p>
            <w:r>
              <w:t xml:space="preserve">https://unitednations.sharepoint.com/sites/DESA-CDPMO/Shared Documents/General/3. Finance Management/1 - TC PROJECTS/Closed Projects in Umoja/S1-179 Italy leadership of women in public institutions/Evaluation/Output-6-Final Evaluation Report_UNDESA_10DEC2024.pdf</w:t>
            </w:r>
          </w:p>
        </w:tc>
        <w:tc>
          <w:tcPr>
            <w:tcW w:w="2400" w:type="dxa"/>
          </w:tcPr>
          <w:p>
            <w:r>
              <w:t xml:space="preserve"/>
            </w:r>
          </w:p>
        </w:tc>
        <w:tc>
          <w:tcPr>
            <w:tcW w:w="2400" w:type="dxa"/>
          </w:tcPr>
          <w:p>
            <w:r>
              <w:t xml:space="preserve"/>
            </w:r>
          </w:p>
        </w:tc>
      </w:tr>
      <w:tr>
        <w:tc>
          <w:tcPr>
            <w:tcW w:w="2400" w:type="dxa"/>
          </w:tcPr>
          <w:p>
            <w:r>
              <w:t xml:space="preserve">Final Evaluation: United Nations Project Office on Governance (UNPOG)</w:t>
            </w:r>
          </w:p>
        </w:tc>
        <w:tc>
          <w:tcPr>
            <w:tcW w:w="2400" w:type="dxa"/>
          </w:tcPr>
          <w:p>
            <w:r>
              <w:t xml:space="preserve">2015</w:t>
            </w:r>
          </w:p>
        </w:tc>
        <w:tc>
          <w:tcPr>
            <w:tcW w:w="2400" w:type="dxa"/>
          </w:tcPr>
          <w:p>
            <w:r>
              <w:t xml:space="preserve">DPADM</w:t>
            </w:r>
          </w:p>
        </w:tc>
        <w:tc>
          <w:tcPr>
            <w:tcW w:w="2400" w:type="dxa"/>
          </w:tcPr>
          <w:p>
            <w:r>
              <w:t xml:space="preserve">Bhutan, China, Democratic Socialist Republic of Sri Lanka, Kazakhstan, Korea, Malaysia, Oman, Philippines, Seychelles</w:t>
            </w:r>
          </w:p>
        </w:tc>
        <w:tc>
          <w:tcPr>
            <w:tcW w:w="2400" w:type="dxa"/>
          </w:tcPr>
          <w:p>
            <w:r>
              <w:t xml:space="preserve">- Conduct better, comprehensive needs assessments in e-governance and ICT for target groups of countries and ensure greater transparency on how these assessments inform the joint DPADM/UNPOG work planning process. / - Design a process to assist countries most in need of e-government development, including comprehensive needs assessment, implementation strategy through training, preparation of technical assistance applications, referral to development banks or relevant agencies, and monitoring and evaluation of outcomes. / - Broaden UNPOG's internal expertise to align with interests of regional development banks and other UN organizations, formalize partnerships with clear agreements specifying scope, duration, and responsibilities. / - Continue efforts to institutionalize networks, beginning by identifying network affiliation in the main database. / - Review the design and publicizing of study tours to set realistic objectives, ensure they meet participant needs, and emphasize the need for sustained follow-up. / - Document and make more transparent the joint DPADM/UNPOG work planning process, applying project management techniques internally for stronger management reporting. / - Continue effective guidance and substantive advice from DPADM, coupled with UNPOG staff's collaborative spirit and synergy.</w:t>
            </w:r>
          </w:p>
        </w:tc>
        <w:tc>
          <w:tcPr>
            <w:tcW w:w="2400" w:type="dxa"/>
          </w:tcPr>
          <w:p>
            <w:r>
              <w:t xml:space="preserve">- Early diversification of funding sources would have provided greater resources for activities and more options in case of non-renewal by the key donor. / - Maintaining high effectiveness in conferences requires focusing on well-defined topics, selecting diverse and effective speakers, keeping panels small, presenting both successes and failures, and allowing sufficient time for interactive discussion. / - Collaborative leadership is essential in projects with diverse staff categories; timely intervention by senior management to address problems and take corrective action is effective. / - Regular convening of Steering Committee Meetings is crucial for forward planning, resolving divergent visions, and addressing structural issues that could disrupt project functioning.</w:t>
            </w:r>
          </w:p>
        </w:tc>
        <w:tc>
          <w:tcPr>
            <w:tcW w:w="2400" w:type="dxa"/>
          </w:tcPr>
          <w:p>
            <w:r>
              <w:t xml:space="preserve">https://unitednations.sharepoint.com/sites/DESA-CDPMO/Shared Documents/General/3. Finance Management/1 - TC PROJECTS/Active Projects/2 DPIDG (DPADM)/S1-73 - UNPOG Phase II - 2016 to 2030/Evaluation/Evaluation 2015/UNPOG - Final Evaluation - 4 May 2015.docx</w:t>
            </w:r>
          </w:p>
        </w:tc>
        <w:tc>
          <w:tcPr>
            <w:tcW w:w="2400" w:type="dxa"/>
          </w:tcPr>
          <w:p>
            <w:r>
              <w:t xml:space="preserve">Country standardized: 'Republic of Korea' -&gt; 'Korea'. / Country standardized: 'Sri Lanka' -&gt; 'Democratic Socialist Republic of Sri Lanka'.</w:t>
            </w:r>
          </w:p>
        </w:tc>
        <w:tc>
          <w:tcPr>
            <w:tcW w:w="2400" w:type="dxa"/>
          </w:tcPr>
          <w:p>
            <w:r>
              <w:t xml:space="preserve"/>
            </w:r>
          </w:p>
        </w:tc>
      </w:tr>
      <w:tr>
        <w:tc>
          <w:tcPr>
            <w:tcW w:w="2400" w:type="dxa"/>
          </w:tcPr>
          <w:p>
            <w:r>
              <w:t xml:space="preserve">Supporting Developing Countries Measure Progress towards Achieving a Green Economy</w:t>
            </w:r>
          </w:p>
        </w:tc>
        <w:tc>
          <w:tcPr>
            <w:tcW w:w="2400" w:type="dxa"/>
          </w:tcPr>
          <w:p>
            <w:r>
              <w:t xml:space="preserve">2016</w:t>
            </w:r>
          </w:p>
        </w:tc>
        <w:tc>
          <w:tcPr>
            <w:tcW w:w="2400" w:type="dxa"/>
          </w:tcPr>
          <w:p>
            <w:r>
              <w:t xml:space="preserve">UNSD</w:t>
            </w:r>
          </w:p>
        </w:tc>
        <w:tc>
          <w:tcPr>
            <w:tcW w:w="2400" w:type="dxa"/>
          </w:tcPr>
          <w:p>
            <w:r>
              <w:t xml:space="preserve">Bhutan, Chile, Colombia, Ecuador, Malaysia, Mongolia, Peru, Viet Nam</w:t>
            </w:r>
          </w:p>
        </w:tc>
        <w:tc>
          <w:tcPr>
            <w:tcW w:w="2400" w:type="dxa"/>
          </w:tcPr>
          <w:p>
            <w:r>
              <w:t xml:space="preserve">- Replicate the high rate of women's participation in workshops in other DESA projects. / - Avoid reducing project budgets after implementation has started; DESA Development Account Project Management Team in CDO should establish systems to prevent this. / - Highlight project results at the annual meetings of the High-Level Political Forum on Sustainable Development to publicize DESA/SD's work and engage policy makers. / - For future projects, consider engaging more consultants to match the number of project countries, to encourage wider sharing of ideas and innovative thinking. / - Promote stronger links between green economy indicators and indicators useful for follow-up of the SDGs and the 2030 Agenda for Sustainable Development.</w:t>
            </w:r>
          </w:p>
        </w:tc>
        <w:tc>
          <w:tcPr>
            <w:tcW w:w="2400" w:type="dxa"/>
          </w:tcPr>
          <w:p>
            <w:r>
              <w:t xml:space="preserve">- Workshops in all phases of the project were effective for knowledge sharing and experience exchange; future workshops should continue to emphasize this. / - Resource persons from DESA/SD, regional commissions, UN agencies, and other organizations contributed significantly to workshop quality. / - Involvement of regional commissions and other UN agencies contributed to both project success and sustainability of outcomes. / - The project strengthened regional networks of statisticians, increased intra-institutional and intra-regional cooperation, and raised the national profile of statistics. / - Using only one consultant for all technical assistance missions may have limited inter-regional experience sharing; involving more consultants could enrich interventions. / - Pairing resource countries with pilot countries facilitated knowledge sharing and is a best practice to replicate. / - Involving regional specialized agencies added value by providing technical assistance and supporting sustainability. / - Designating focal points in pilot countries to coordinate inputs and participation was productive and should be emulated in similar projects.</w:t>
            </w:r>
          </w:p>
        </w:tc>
        <w:tc>
          <w:tcPr>
            <w:tcW w:w="2400" w:type="dxa"/>
          </w:tcPr>
          <w:p>
            <w:r>
              <w:t xml:space="preserve">https://unitednations.sharepoint.com/sites/DESA-CDPMO/Shared Documents/General/3. Finance Management/5 - DEVELOPMENT ACCOUNT/DA - DESA/03 PROJECTS - CLOSED/SD/ROA 211 - 8th tranche - Green Economy/Evaluation/Evaluation report/DA_GreenEcon_proj_eval_10Oct2016 R1.pdf</w:t>
            </w:r>
          </w:p>
        </w:tc>
        <w:tc>
          <w:tcPr>
            <w:tcW w:w="2400" w:type="dxa"/>
          </w:tcPr>
          <w:p>
            <w:r>
              <w:t xml:space="preserve"/>
            </w:r>
          </w:p>
        </w:tc>
        <w:tc>
          <w:tcPr>
            <w:tcW w:w="2400" w:type="dxa"/>
          </w:tcPr>
          <w:p>
            <w:r>
              <w:t xml:space="preserve"/>
            </w:r>
          </w:p>
        </w:tc>
      </w:tr>
      <w:tr>
        <w:tc>
          <w:tcPr>
            <w:tcW w:w="2400" w:type="dxa"/>
          </w:tcPr>
          <w:p>
            <w:r>
              <w:t xml:space="preserve">Integrated modelling tools to support evidence-based sustainable development policies</w:t>
            </w:r>
          </w:p>
        </w:tc>
        <w:tc>
          <w:tcPr>
            <w:tcW w:w="2400" w:type="dxa"/>
          </w:tcPr>
          <w:p>
            <w:r>
              <w:t xml:space="preserve">2021</w:t>
            </w:r>
          </w:p>
        </w:tc>
        <w:tc>
          <w:tcPr>
            <w:tcW w:w="2400" w:type="dxa"/>
          </w:tcPr>
          <w:p>
            <w:r>
              <w:t xml:space="preserve">EAPD</w:t>
            </w:r>
          </w:p>
        </w:tc>
        <w:tc>
          <w:tcPr>
            <w:tcW w:w="2400" w:type="dxa"/>
          </w:tcPr>
          <w:p>
            <w:r>
              <w:t xml:space="preserve">Bolivia (Plurinational State of), Costa Rica, Democratic Socialist Republic of Sri Lanka, Mexico</w:t>
            </w:r>
          </w:p>
        </w:tc>
        <w:tc>
          <w:tcPr>
            <w:tcW w:w="2400" w:type="dxa"/>
          </w:tcPr>
          <w:p>
            <w:r>
              <w:t xml:space="preserve">- Extend the project or negotiate a new agreement for at least one additional semester in Sri Lanka, with activities directly focused on promoting policy dialogue with the government. / - In Costa Rica, conduct a second training course for public servants already trained, working directly with the model developed by EPERLab. / - Provide direct support to MIDEPLAN in Costa Rica in the methodological definitions of the PEN, to include the information provided by the developed model. / - Adequately define, prior to the establishment of execution agreements with the country, the institution that will act as the focal point of coordination, ensuring it has strategic capacity, technical knowledge, professional teams with high technical capacity and continuity, and the ability to call other public institutions. / - Identify key personnel in the ministries associated with the project, other than the focal point, ensuring they have prior technical training, time available to get involved, and relevant functions related to the modeling work. / - When working with national universities, ensure that agreements assure permanent collaboration mechanisms with public institutions, such as agreements on data ownership and use or including training activities for students. / - Involve political decision-makers from institutions other than the focal point from the beginning of the project and keep them linked in a process of permanent policy dialogue during execution, avoiding only inviting them at the end.</w:t>
            </w:r>
          </w:p>
        </w:tc>
        <w:tc>
          <w:tcPr>
            <w:tcW w:w="2400" w:type="dxa"/>
          </w:tcPr>
          <w:p>
            <w:r>
              <w:t xml:space="preserve">- There are different strategies with positive results to leave capacities installed in the country receiving the methodological transfer, each with its pros and cons. / - It is important to carry out the modeling and training work in a joint and integrated way to contribute to the objective of methodological transfer. / - To achieve an integrated assessment of different dimensions of development, such as the one proposed by CLEWs, it is essential to address simultaneously the technical, political-strategic, and organizational challenges of such integration.</w:t>
            </w:r>
          </w:p>
        </w:tc>
        <w:tc>
          <w:tcPr>
            <w:tcW w:w="2400" w:type="dxa"/>
          </w:tcPr>
          <w:p>
            <w:r>
              <w:t xml:space="preserve">https://unitednations.sharepoint.com/sites/DESA-CDPMO/Shared Documents/General/3. Finance Management/5 - DEVELOPMENT ACCOUNT/DA - DESA/Evaluation reports/10th tranche/EAPD/1617AH Evaluation Report.pdf</w:t>
            </w:r>
          </w:p>
        </w:tc>
        <w:tc>
          <w:tcPr>
            <w:tcW w:w="2400" w:type="dxa"/>
          </w:tcPr>
          <w:p>
            <w:r>
              <w:t xml:space="preserve">Country standardized: 'Bolivia' -&gt; 'Bolivia (Plurinational State of)'. / Country standardized: 'Sri Lanka' -&gt; 'Democratic Socialist Republic of Sri Lanka'.</w:t>
            </w:r>
          </w:p>
        </w:tc>
        <w:tc>
          <w:tcPr>
            <w:tcW w:w="2400" w:type="dxa"/>
          </w:tcPr>
          <w:p>
            <w:r>
              <w:t xml:space="preserve"/>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Integrating Climate Change into National Sustainable Development Strategies and Plans in Latin America and the Caribbean</w:t>
            </w:r>
          </w:p>
        </w:tc>
        <w:tc>
          <w:tcPr>
            <w:tcW w:w="2400" w:type="dxa"/>
          </w:tcPr>
          <w:p>
            <w:r>
              <w:t xml:space="preserve">2013</w:t>
            </w:r>
          </w:p>
        </w:tc>
        <w:tc>
          <w:tcPr>
            <w:tcW w:w="2400" w:type="dxa"/>
          </w:tcPr>
          <w:p>
            <w:r>
              <w:t xml:space="preserve">DSDG</w:t>
            </w:r>
          </w:p>
        </w:tc>
        <w:tc>
          <w:tcPr>
            <w:tcW w:w="2400" w:type="dxa"/>
          </w:tcPr>
          <w:p>
            <w:r>
              <w:t xml:space="preserve">Bolivia (Plurinational State of), Grenada, Guatemala</w:t>
            </w:r>
          </w:p>
        </w:tc>
        <w:tc>
          <w:tcPr>
            <w:tcW w:w="2400" w:type="dxa"/>
          </w:tcPr>
          <w:p>
            <w:r>
              <w:t xml:space="preserve">- Include the preparation of project proposals for follow-up funding opportunities in the Terms of Reference for local consultants in all participating countries and future projects. / - Undertake efforts in future projects to more closely link adaptation project efforts to mitigation ones, leveraging existing institutional support for mitigation. / - Pay increased attention to defining and incorporating ‘resilience’ concepts, including the development of suitable indicators and methodologies, and integrating these with disaster risk reduction and sustainable development approaches. / - Re-establish the discontinued website to disseminate information about the adaptation project, including methodologies, results, and published reports, to benefit other developing countries.</w:t>
            </w:r>
          </w:p>
        </w:tc>
        <w:tc>
          <w:tcPr>
            <w:tcW w:w="2400" w:type="dxa"/>
          </w:tcPr>
          <w:p>
            <w:r>
              <w:t xml:space="preserve">- The AIM methodology was especially well suited for this type of project and contributed significantly to its success. / - AIM enables planners to address resilience concerns that have previously received insufficient attention in national planning processes. / - Project activities were relevant to individual country needs due to the participatory approach and local decision-making in topic selection. / - The project was effective, producing comprehensive and professionally prepared outputs useful for planning and development in participating countries. / - The project was sustainable, with proposals prepared as part of task assignments, results incorporated into UNDAF plans, and countries seeking additional follow-up financing. / - The project contributed significantly to UNDESA’s priority areas in capacity development, particularly sustainable development and social integration of vulnerable groups. / - The AIM methodology and participatory workshops led countries to focus on food security, energy, and water, aligning with global thematic priorities.</w:t>
            </w:r>
          </w:p>
        </w:tc>
        <w:tc>
          <w:tcPr>
            <w:tcW w:w="2400" w:type="dxa"/>
          </w:tcPr>
          <w:p>
            <w:r>
              <w:t xml:space="preserve">https://unitednations.sharepoint.com/sites/DESA-CDPMO/Shared Documents/General/3. Finance Management/5 - DEVELOPMENT ACCOUNT/DA - DESA/Evaluation reports/5th tranche/ROA 126 (DSD)/Raufer evaluation report DA ROA 126 March 2013.pdf</w:t>
            </w:r>
          </w:p>
        </w:tc>
        <w:tc>
          <w:tcPr>
            <w:tcW w:w="2400" w:type="dxa"/>
          </w:tcPr>
          <w:p>
            <w:r>
              <w:t xml:space="preserve">Country standardized: 'Bolivia' -&gt; 'Bolivia (Plurinational State of)'.</w:t>
            </w:r>
          </w:p>
        </w:tc>
        <w:tc>
          <w:tcPr>
            <w:tcW w:w="2400" w:type="dxa"/>
          </w:tcPr>
          <w:p>
            <w:r>
              <w:t xml:space="preserve">evaluations.xlsx rows 287 (archived) and 201 (retained): Review conflicts: LessonsLearnedList differs between document copies. Country lists were not merged.</w:t>
            </w:r>
          </w:p>
        </w:tc>
      </w:tr>
      <w:tr>
        <w:tc>
          <w:tcPr>
            <w:tcW w:w="2400" w:type="dxa"/>
          </w:tcPr>
          <w:p>
            <w:r>
              <w:t xml:space="preserve">Supporting governments in the transition to low-carbon growth and human development using economy-wide models</w:t>
            </w:r>
          </w:p>
        </w:tc>
        <w:tc>
          <w:tcPr>
            <w:tcW w:w="2400" w:type="dxa"/>
          </w:tcPr>
          <w:p>
            <w:r>
              <w:t xml:space="preserve">2016</w:t>
            </w:r>
          </w:p>
        </w:tc>
        <w:tc>
          <w:tcPr>
            <w:tcW w:w="2400" w:type="dxa"/>
          </w:tcPr>
          <w:p>
            <w:r>
              <w:t xml:space="preserve">DPAD</w:t>
            </w:r>
          </w:p>
        </w:tc>
        <w:tc>
          <w:tcPr>
            <w:tcW w:w="2400" w:type="dxa"/>
          </w:tcPr>
          <w:p>
            <w:r>
              <w:t xml:space="preserve">Bolivia (Plurinational State of), Nicaragua, Uganda</w:t>
            </w:r>
          </w:p>
        </w:tc>
        <w:tc>
          <w:tcPr>
            <w:tcW w:w="2400" w:type="dxa"/>
          </w:tcPr>
          <w:p>
            <w:r>
              <w:t xml:space="preserve">- Establish effective dialogue and agreements between UN/DESA and government authorities to ensure institutional commitment, including providing stability to participating personnel, integrating course tasks into regular workloads, and ensuring authorities understand the value of the tools. / - Improve the availability and quality of national information required for the models, making it a responsibility and commitment of state organizations participating in the project. / - Advance towards a more efficient process of adjusting the models to national realities and promote autonomous local capacities, such as through train-the-trainer programs or developing country-specific models, and provide manuals for model adaptation. / - Fine-tune the participant selection process to ensure a homogeneous level of knowledge and commitment, possibly including a stricter selection and preparation stage before the workshops. / - Publish and distribute the policy notes to validate and legitimize achievements within participating public institutions, and consider standardizing courses into diploma-type certifications. / - Provide more continuity for the program and encourage more practical research, broadening the scope to other energy sectors and expanding the target audience to include university academics.</w:t>
            </w:r>
          </w:p>
        </w:tc>
        <w:tc>
          <w:tcPr>
            <w:tcW w:w="2400" w:type="dxa"/>
          </w:tcPr>
          <w:p>
            <w:r>
              <w:t xml:space="preserve">- High interest and commitment from officials and focal points, as well as institutional commitment, are critical for project success. / - Professional excellence and responsiveness of instructors, and partnerships with leading institutions, enhance training effectiveness. / - Interinstitutional participation enriches information quality and facilitates the collection and understanding of data needed for the models. / - Heterogeneity in participants’ knowledge and commitment can hinder training effectiveness; better preparation and selection are needed. / - Lack of time for officials to complete tasks and staff turnover in public organizations can disrupt capacity building and institutional strengthening. / - Adapting models to each country’s reality and ensuring the availability of relevant data are ongoing challenges. / - Dissemination and recognition of policy notes are important for institutionalizing the project’s results.</w:t>
            </w:r>
          </w:p>
        </w:tc>
        <w:tc>
          <w:tcPr>
            <w:tcW w:w="2400" w:type="dxa"/>
          </w:tcPr>
          <w:p>
            <w:r>
              <w:t xml:space="preserve">https://unitednations.sharepoint.com/sites/DESA-CDPMO/Shared Documents/General/3. Finance Management/5 - DEVELOPMENT ACCOUNT/DA - DESA/03 PROJECTS - CLOSED/EAPD/ROA 246 - DPAD - Low-Carbon/Evaluation report/Evaluation report ROA 246_English.pdf</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Strengthening national capacity for the implementation of the Global HIV Prevention Coalition Roadmap</w:t>
            </w:r>
          </w:p>
        </w:tc>
        <w:tc>
          <w:tcPr>
            <w:tcW w:w="2400" w:type="dxa"/>
          </w:tcPr>
          <w:p>
            <w:r>
              <w:t xml:space="preserve">2020</w:t>
            </w:r>
          </w:p>
        </w:tc>
        <w:tc>
          <w:tcPr>
            <w:tcW w:w="2400" w:type="dxa"/>
          </w:tcPr>
          <w:p>
            <w:r>
              <w:t xml:space="preserve"/>
            </w:r>
          </w:p>
        </w:tc>
        <w:tc>
          <w:tcPr>
            <w:tcW w:w="2400" w:type="dxa"/>
          </w:tcPr>
          <w:p>
            <w:r>
              <w:t xml:space="preserve">Botswana, Kenya, Lesotho, Malawi, Namibia, Uganda, Zambia, Zimbabwe</w:t>
            </w:r>
          </w:p>
        </w:tc>
        <w:tc>
          <w:tcPr>
            <w:tcW w:w="2400" w:type="dxa"/>
          </w:tcPr>
          <w:p>
            <w:r>
              <w:t xml:space="preserve">- Consider a no-cost extension to enable utilisation of the unexpended funds to contribute to the impact and sustainability of results and, as part of this, consider funding a coordination post within country prevention coalitions. / - Reduce the reporting burden required for accountability of budget expenditures in order to reduce the level of effort required for compliance. / - Increase justified flexibility between budget lines to ensure optimal impact of expenditures according to emerging needs. / - Ensure effective project oversight and management with contingency planning and consolidated hand-over when staff change. / - Once the above is in place, and with redesigned costed work plans, apply for a no-cost extension to the end of 2021, based on specific priorities in the project countries. / - If feasible, consider contributing project funding for a full-time staff coordination post for prevention within country coalitions, either within the NAC or UNAIDS country office (this also aligns with a recommendation from the GPC review), e.g. UNV, and/or long-term consultancy positions; and seek to mobilise additional funding from other sources for dedicated prevention staff. / - Consider again sub-contracting/engaging ATHENA Initiative to augment further the capacity development among young women leaders in the focal countries to consolidate their impact. / - Consider whether to widen the focus to additional countries should any remain significantly behind regarding building leadership capacity among adolescent girls and young women. Weigh this against the benefit of consolidating gains in the existing countries and providing robust lessons for south to south learning to feed into existing GPC initiatives (such as the NAC community of practice and the South to South Learning Network). / - To improve efficiencies, should there be a no-cost extension, designate a staff member to oversee project implementation and put in place a robust hand-over mechanism in the event of staff changes. / - Identify funding needs to address gaps in capacity development, particularly among adolescent girls and young women, and develop a related capacity development and technical assistance plan. / - Continue to engage capacitated networks of adolescent and young women and implement mechanisms to provide them with small grants for specific events and activities.</w:t>
            </w:r>
          </w:p>
        </w:tc>
        <w:tc>
          <w:tcPr>
            <w:tcW w:w="2400" w:type="dxa"/>
          </w:tcPr>
          <w:p>
            <w:r>
              <w:t xml:space="preserve">- Even relatively small, short-term grants can be catalytic in impact and sustainability of results if timely, strategic and appropriately focused. / - Networks can be greatly strengthened by small, targeted grants for specific activities that build experience and credibility for effective management, and hence eligibility for other funding sources. / - The flexibility in use of project funds, while aligned to the original project objectives, was important in facilitating justified expenditures against changing work plans, and this should continue as good practice. / - Sufficient attention needs to be given to project oversight at both global and country levels, with sufficient hand over when staffing changes. / - Without first ensuring conformity with organisational rules and regulations and adequate oversight, available funds may not be efficiently utilised despite their high relevance to country needs. / - Care is needed to ensure that the mechanisms for utilisation of funds, e.g. for short-term consultancies, are not unduly burdensome, with respect to both initial budget lines and to opportunities for expenditure.</w:t>
            </w:r>
          </w:p>
        </w:tc>
        <w:tc>
          <w:tcPr>
            <w:tcW w:w="2400" w:type="dxa"/>
          </w:tcPr>
          <w:p>
            <w:r>
              <w:t xml:space="preserve">https://unitednations.sharepoint.com/sites/DESA-CDPMO/Shared Documents/General/6. Peace and Development TF/8. Funded projects/Evaluations_Fin. Rep/2020_PDF-SDG-2017-06_Eval_UNAIDS.pdf</w:t>
            </w:r>
          </w:p>
        </w:tc>
        <w:tc>
          <w:tcPr>
            <w:tcW w:w="2400" w:type="dxa"/>
          </w:tcPr>
          <w:p>
            <w:r>
              <w:t xml:space="preserve"/>
            </w:r>
          </w:p>
        </w:tc>
        <w:tc>
          <w:tcPr>
            <w:tcW w:w="2400" w:type="dxa"/>
          </w:tcPr>
          <w:p>
            <w:r>
              <w:t xml:space="preserve">evaluations.xlsx row 253: Divisions not provided.</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Enhancing Key Statistics and Indicators to Monitor Progress Towards the Millennium Development Goals and Other Internationally Agreed Development Goals</w:t>
            </w:r>
          </w:p>
        </w:tc>
        <w:tc>
          <w:tcPr>
            <w:tcW w:w="2400" w:type="dxa"/>
          </w:tcPr>
          <w:p>
            <w:r>
              <w:t xml:space="preserve">2014</w:t>
            </w:r>
          </w:p>
        </w:tc>
        <w:tc>
          <w:tcPr>
            <w:tcW w:w="2400" w:type="dxa"/>
          </w:tcPr>
          <w:p>
            <w:r>
              <w:t xml:space="preserve">UNSD</w:t>
            </w:r>
          </w:p>
        </w:tc>
        <w:tc>
          <w:tcPr>
            <w:tcW w:w="2400" w:type="dxa"/>
          </w:tcPr>
          <w:p>
            <w:r>
              <w:t xml:space="preserve">Brazil, Bulgaria, Jordan, Philippines, Romania, Russian Federation, Tunisia, Ukraine</w:t>
            </w:r>
          </w:p>
        </w:tc>
        <w:tc>
          <w:tcPr>
            <w:tcW w:w="2400" w:type="dxa"/>
          </w:tcPr>
          <w:p>
            <w:r>
              <w:t xml:space="preserve">- DA projects should be designed region by region and a steering committee should be setup to support management and supervision of project activities. / - DESA/SD should work with Regional Commissions and countries to increase women’s participation in future events. / - DESA/SD should ensure that potential users are aware of the Data Dissemination and Communication Knowledge Base by introducing it at meetings and workshops and featuring it prominently on the DESA/SD website. / - DESA/SD should consider establishing a City Group or similar arrangement on Data Dissemination and Communication. / - Updating the Knowledge Base should be a collaborative effort between DESA/SD, countries, and regional and international organizations. / - Statistical offices should consider syndicating content to media and news websites to reach a wider audience. / - Strategies for web-based data dissemination should consider different types of users, including those who want to access raw data to build their own interfaces. / - Countries should integrate statistical and geospatial information for dissemination and communication. / - Statistical offices should have staff trained in communication and the use of new technologies.</w:t>
            </w:r>
          </w:p>
        </w:tc>
        <w:tc>
          <w:tcPr>
            <w:tcW w:w="2400" w:type="dxa"/>
          </w:tcPr>
          <w:p>
            <w:r>
              <w:t xml:space="preserve">- Workshops served well as fora for sharing knowledge and exchange of experience, but future workshops would benefit from a more homogenous group of participants. / - Resource persons from DESA/SD, Regional Commissions, UN specialized agencies, and others contributed to the success of the workshops. / - The involvement of Regional Commissions and UN agencies contributed to the success and sustainability of the project outcomes. / - The Data Dissemination and Communication Knowledge Base was an outcome of collaborative work, which is a useful and cost-saving mechanism for similar future endeavors. / - The project was successful in strengthening the regional network of statisticians, increasing intra-regional statistical cooperation, and raising the national profile of statistics. / - The absence of a steering committee weakened implementation and monitoring; such committees are important for project duration and for institutionalizing activities after project completion.</w:t>
            </w:r>
          </w:p>
        </w:tc>
        <w:tc>
          <w:tcPr>
            <w:tcW w:w="2400" w:type="dxa"/>
          </w:tcPr>
          <w:p>
            <w:r>
              <w:t xml:space="preserve">https://unitednations.sharepoint.com/sites/DESA-CDPMO/Shared Documents/General/3. Finance Management/5 - DEVELOPMENT ACCOUNT/DA - DESA/03 PROJECTS - CLOSED/SD/ROA 166 - 7th tranche - Enhancing Stats and Indic to monitor prog Agreed Dev Goals/DA Project Final Eval Rep June30, 2014.docx</w:t>
            </w:r>
          </w:p>
        </w:tc>
        <w:tc>
          <w:tcPr>
            <w:tcW w:w="2400" w:type="dxa"/>
          </w:tcPr>
          <w:p>
            <w:r>
              <w:t xml:space="preserve">Country standardized: 'Russia' -&gt; 'Russian Federation'.</w:t>
            </w:r>
          </w:p>
        </w:tc>
        <w:tc>
          <w:tcPr>
            <w:tcW w:w="2400" w:type="dxa"/>
          </w:tcPr>
          <w:p>
            <w:r>
              <w:t xml:space="preserve"/>
            </w:r>
          </w:p>
        </w:tc>
      </w:tr>
      <w:tr>
        <w:tc>
          <w:tcPr>
            <w:tcW w:w="2400" w:type="dxa"/>
          </w:tcPr>
          <w:p>
            <w:r>
              <w:t xml:space="preserve">Strengthening the capacities of selected African countries to develop geospatial information resources and services in support of the implementation and monitoring of the sustainable development goals</w:t>
            </w:r>
          </w:p>
        </w:tc>
        <w:tc>
          <w:tcPr>
            <w:tcW w:w="2400" w:type="dxa"/>
          </w:tcPr>
          <w:p>
            <w:r>
              <w:t xml:space="preserve">2022</w:t>
            </w:r>
          </w:p>
        </w:tc>
        <w:tc>
          <w:tcPr>
            <w:tcW w:w="2400" w:type="dxa"/>
          </w:tcPr>
          <w:p>
            <w:r>
              <w:t xml:space="preserve">UNSD</w:t>
            </w:r>
          </w:p>
        </w:tc>
        <w:tc>
          <w:tcPr>
            <w:tcW w:w="2400" w:type="dxa"/>
          </w:tcPr>
          <w:p>
            <w:r>
              <w:t xml:space="preserve">Burkina Faso, Cameroon, Comoros, Eswatini, Ethiopia, Kenya, Niger</w:t>
            </w:r>
          </w:p>
        </w:tc>
        <w:tc>
          <w:tcPr>
            <w:tcW w:w="2400" w:type="dxa"/>
          </w:tcPr>
          <w:p>
            <w:r>
              <w:t xml:space="preserve">- Enhance the availability of geospatial data and information as well as ease of access and regular application of results for evidence-based decision-making through adoption of the manual on standard guiding principles on a global statistical and geospatial framework. / - Continue support to ECA, including funding to select countries despite challenges brought about by the Covid-19 pandemic that contributed to implementation delays and a change in strategy. / - ECA should review future project designs to ensure that all information is accurate and complete, and propose alternative approaches to mitigate against unexpected events that may limit the use of proposed methods. / - The implementor should put in adequate effort to generate high-quality outputs, especially with the extended period, and support learning by the ECA Project team by revisiting key lessons learned through project performance review meetings. / - The ACS team should discuss the project's learning arc and the entire learning outcomes to help ECA and the Center in the design and management of similar future projects.</w:t>
            </w:r>
          </w:p>
        </w:tc>
        <w:tc>
          <w:tcPr>
            <w:tcW w:w="2400" w:type="dxa"/>
          </w:tcPr>
          <w:p>
            <w:r>
              <w:t xml:space="preserve">- The project should seek to strengthen the capacities of ECA Member States in production, utilization, and management of geospatial information for the measuring, monitoring and implementing SDGs through capacity building, developing policy guidelines, and promoting adoption by Member States with technical and political strategy. Lack of official buy-in of the project deliverables indicates that there are political issues to be considered. / - There is a need for greater realism regarding the establishment of structures/institutions, as demonstrated by the non-completion of some outputs. Lobbying relevant government departments and institutions through involvement of national strategies and institutional frameworks for geospatial data infrastructure is necessary. / - Unforeseen delays related to the unprecedented COVID-19 outbreak and affecting the original project design must be given due attention. Expected or planned project outputs and outcomes should be reviewed against what would be realistic to achieve within the No Cost Extension timeframe. / - Inclusion of special interest groups (women) should not be just at the level of data collection; they should be deliberately targeted for technical consultancies and workshop training.</w:t>
            </w:r>
          </w:p>
        </w:tc>
        <w:tc>
          <w:tcPr>
            <w:tcW w:w="2400" w:type="dxa"/>
          </w:tcPr>
          <w:p>
            <w:r>
              <w:t xml:space="preserve">https://unitednations.sharepoint.com/sites/DESA-CDPMO/Shared Documents/General/6. Peace and Development TF/8. Funded projects/Evaluations_Fin. Rep/2022_PDF-SDG-2018-09 Eval_UNECA 2 Dec 2022 (CLEAN).docx</w:t>
            </w:r>
          </w:p>
        </w:tc>
        <w:tc>
          <w:tcPr>
            <w:tcW w:w="2400" w:type="dxa"/>
          </w:tcPr>
          <w:p>
            <w:r>
              <w:t xml:space="preserve"/>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Evidence-based Policy Action for Youth Development in Africa: Youth Contributions to Peace and Security</w:t>
            </w:r>
          </w:p>
        </w:tc>
        <w:tc>
          <w:tcPr>
            <w:tcW w:w="2400" w:type="dxa"/>
          </w:tcPr>
          <w:p>
            <w:r>
              <w:t xml:space="preserve">2019</w:t>
            </w:r>
          </w:p>
        </w:tc>
        <w:tc>
          <w:tcPr>
            <w:tcW w:w="2400" w:type="dxa"/>
          </w:tcPr>
          <w:p>
            <w:r>
              <w:t xml:space="preserve">DISD</w:t>
            </w:r>
          </w:p>
        </w:tc>
        <w:tc>
          <w:tcPr>
            <w:tcW w:w="2400" w:type="dxa"/>
          </w:tcPr>
          <w:p>
            <w:r>
              <w:t xml:space="preserve">Burkina Faso, Côte d’Ivoire, Togo</w:t>
            </w:r>
          </w:p>
        </w:tc>
        <w:tc>
          <w:tcPr>
            <w:tcW w:w="2400" w:type="dxa"/>
          </w:tcPr>
          <w:p>
            <w:r>
              <w:t xml:space="preserve">- Responsibility for follow up and consolidation of the project's achievements should be in the hands of governments in partnership with UN agencies and with the support of the wider international community. / - Youth issues should be a cross-government responsibility at the highest level, and recommendations from the project should be reviewed through an inter-ministerial process in each country. / - Commitments made in the workshops must be translated into practice, with both governments and the UN taking responsibility. / - A coordinating structure in each country should be set up to bring together youth, government, and UN to follow up on the recommendations. / - A coordinated UN follow up in each country is necessary, with the UN reviewing achievements and integrating key project components into ongoing programmes. / - Discussions on the results and perspectives of the project should take place between UNDESA and representatives of the UN agencies in country. / - Tripartite meetings in each country with youth representatives, the UN system, and government should be held to review results and consider follow-up and extension of the project. / - Resource mobilisation should involve governments, UN agencies, youth organisations, civil society, and international donors. / - Extend the project to multiply activities and broaden youth networks for peace at national and regional levels. / - Build the capacities of project coordinators in dialogue for peace techniques, networking/partnership management, and resource mobilisation. / - Organise a meeting to share the results of the project with national, regional, and international stakeholders and enlist their support for the extension of the project. / - Prioritise the updating of National Youth Policies incorporating peace and security perspectives and ensure linkage to socio-economic inclusion of young people according to the 2030 Agenda.</w:t>
            </w:r>
          </w:p>
        </w:tc>
        <w:tc>
          <w:tcPr>
            <w:tcW w:w="2400" w:type="dxa"/>
          </w:tcPr>
          <w:p>
            <w:r>
              <w:t xml:space="preserve">- The enthusiasm and engagement of youth participants is a valuable resource that should not be wasted. / - Building skills and confidence for leadership and public speaking among youth is necessary to break down intergenerational and institutional barriers. / - Workshops and networking activities, including the use of Whatsapp groups, effectively extend learning and facilitate coordination among youth. / - Voluntary activity by youth participants can be both a strength and a challenge, especially in contexts with limited financial resources. / - The issues addressed by the project are deep-seated and require sustained, long-term engagement beyond a single project cycle. / - Effective dialogue between youth, government, and UN agencies builds trust and can lead to more inclusive policy processes. / - Financial and resource constraints can limit the reach and sustainability of project activities, especially in remote areas. / - Replication and scaling of successful approaches require planning, resourcing, and the involvement of multiple stakeholders.</w:t>
            </w:r>
          </w:p>
        </w:tc>
        <w:tc>
          <w:tcPr>
            <w:tcW w:w="2400" w:type="dxa"/>
          </w:tcPr>
          <w:p>
            <w:r>
              <w:t xml:space="preserve">https://unitednations.sharepoint.com/sites/DESA-CDPMO/Shared Documents/General/3. Finance Management/5 - DEVELOPMENT ACCOUNT/DA - DESA/03 PROJECTS - CLOSED/DISD/1617G SB-006617 evidence-based youth policy Africa/Final evaluation/EVALUATION UNDESA - FINAL 19 12 19.docx</w:t>
            </w:r>
          </w:p>
        </w:tc>
        <w:tc>
          <w:tcPr>
            <w:tcW w:w="2400" w:type="dxa"/>
          </w:tcPr>
          <w:p>
            <w:r>
              <w:t xml:space="preserve"/>
            </w:r>
          </w:p>
        </w:tc>
        <w:tc>
          <w:tcPr>
            <w:tcW w:w="2400" w:type="dxa"/>
          </w:tcPr>
          <w:p>
            <w:r>
              <w:t xml:space="preserve"/>
            </w:r>
          </w:p>
        </w:tc>
      </w:tr>
      <w:tr>
        <w:tc>
          <w:tcPr>
            <w:tcW w:w="2400" w:type="dxa"/>
          </w:tcPr>
          <w:p>
            <w:r>
              <w:t xml:space="preserve">Supporting Member States in developing and strengthening environment statistics and integrated environmental-economic accounting for improved monitoring of sustainable development</w:t>
            </w:r>
          </w:p>
        </w:tc>
        <w:tc>
          <w:tcPr>
            <w:tcW w:w="2400" w:type="dxa"/>
          </w:tcPr>
          <w:p>
            <w:r>
              <w:t xml:space="preserve">2018</w:t>
            </w:r>
          </w:p>
        </w:tc>
        <w:tc>
          <w:tcPr>
            <w:tcW w:w="2400" w:type="dxa"/>
          </w:tcPr>
          <w:p>
            <w:r>
              <w:t xml:space="preserve">UNSD</w:t>
            </w:r>
          </w:p>
        </w:tc>
        <w:tc>
          <w:tcPr>
            <w:tcW w:w="2400" w:type="dxa"/>
          </w:tcPr>
          <w:p>
            <w:r>
              <w:t xml:space="preserve">Burundi, Indonesia, Kenya, Malaysia, Rwanda, South Sudan, Uganda, United Republic of Tanzania</w:t>
            </w:r>
          </w:p>
        </w:tc>
        <w:tc>
          <w:tcPr>
            <w:tcW w:w="2400" w:type="dxa"/>
          </w:tcPr>
          <w:p>
            <w:r>
              <w:t xml:space="preserve">- Future projects in the African region should encourage more equal gender participation in the workshops. / - Future projects working across different UNSD areas should set out guidelines for a consistent level of documentation that should be produced for each activity. / - International agencies and NSOs providing training programmes need to collaborate on the timing and content of their projects to ensure resources are used effectively and participating countries get the best value out of the activities. / - At the completion of the project, discussions should be undertaken with participating countries to assess what future support is needed and is available to assist with meeting the objectives of their national action plans.</w:t>
            </w:r>
          </w:p>
        </w:tc>
        <w:tc>
          <w:tcPr>
            <w:tcW w:w="2400" w:type="dxa"/>
          </w:tcPr>
          <w:p>
            <w:r>
              <w:t xml:space="preserve">- Workshops organized as part of the capacity building and concluding phases played a significant role in the successful outcome of the project objectives, especially by enabling the sharing of experiences among countries. / - Engaging consultants and providing guidance and feedback from UNSD was essential for countries to develop meaningful national action plans and environment statistics compendiums and pilot SEEA accounts. / - The involvement and support of regional organizations and other United Nations agencies contributed to the success and sustainability of the project outcomes. / - The project complemented broader goals of regional unions such as EAC, GDSA, and ASEAN, and future projects would benefit from working with groups of countries in similar unions. / - Working with countries in a sub-regional setting or with countries that work closely together in developing their statistical systems helped motivate progress and proved useful in advancing the implementation of SEEA and FDES. / - Participation of agencies outside the NSOs should be encouraged in similar projects, as environment data comes from a range of sources. / - FDES and SEEA frameworks, though both related to environment statistics, are generally the responsibility of different areas in the NSOs and require different implementation strategies; there are no dependencies in their implementation and countries can choose based on policy priorities. / - Examples of environmental-economic accounting drawn from the region or other developing countries were particularly helpful in understanding how to build the accounts; future projects should include more such examples. / - There is strong interest from all participating countries to continue or commence developing environmental-economic accounting programmes, and the project demonstrated that pilot SEEA accounts can be implemented successfully in data poor environments. / - The project was timely as participating countries noted that the 'environment' was becoming a key issue in policy dialogues, and the FDES and SEEA frameworks provide a response to global initiatives such as the SDGs and the 2030 sustainability agenda.</w:t>
            </w:r>
          </w:p>
        </w:tc>
        <w:tc>
          <w:tcPr>
            <w:tcW w:w="2400" w:type="dxa"/>
          </w:tcPr>
          <w:p>
            <w:r>
              <w:t xml:space="preserve">https://unitednations.sharepoint.com/sites/DESA-CDPMO/Shared Documents/General/3. Finance Management/5 - DEVELOPMENT ACCOUNT/DA - DESA/Audits/2018 Audit information/ROA 258 - UNSD Final Evalution Report.pdf</w:t>
            </w:r>
          </w:p>
        </w:tc>
        <w:tc>
          <w:tcPr>
            <w:tcW w:w="2400" w:type="dxa"/>
          </w:tcPr>
          <w:p>
            <w:r>
              <w:t xml:space="preserve"/>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Strengthening national capacities for enhancing Micro-, Small and Medium -sized Enterprise (MSME) resilience and building forward better to accelerate the implementation of the 2030 agenda in developing countries participating in the Belt and Road Initiative</w:t>
            </w:r>
          </w:p>
        </w:tc>
        <w:tc>
          <w:tcPr>
            <w:tcW w:w="2400" w:type="dxa"/>
          </w:tcPr>
          <w:p>
            <w:r>
              <w:t xml:space="preserve">2025</w:t>
            </w:r>
          </w:p>
        </w:tc>
        <w:tc>
          <w:tcPr>
            <w:tcW w:w="2400" w:type="dxa"/>
          </w:tcPr>
          <w:p>
            <w:r>
              <w:t xml:space="preserve">DSDG</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 Prioritise policy engagement as the primary pathway to scale by supporting policy development and implementation, using entrepreneurs as informants and validators, and convening joint forums for policymakers and entrepreneurs. / - Support the operationalisation of draft policy products by maintaining engagement with national counterparts beyond drafting, providing targeted technical or coordination support, and tracking the status and institutionalisation of policy products. / - Align project scope with available resources and delivery capacity by ensuring ambitions are realistically matched with resources, staffing, and timeframes, and focusing on a manageable number of impactful deliverables. / - Continue leveraging UN DESA’s convening role to connect policymakers and entrepreneurs through joint forums for dialogue, training, and policy validation, ensuring inclusive multi-stakeholder workshops. / - Strengthen outcome-focused, adaptive project design and management by adopting demand-driven and flexible planning focused on meaningful outcomes and allowing adaptation to evolving partner needs. / - Strengthen indicator-based monitoring and follow-up systems by systematically tracking progress against indicators, conducting data collection at multiple points, and establishing follow-up systems for tracking engagement and uptake.</w:t>
            </w:r>
          </w:p>
        </w:tc>
        <w:tc>
          <w:tcPr>
            <w:tcW w:w="2400" w:type="dxa"/>
          </w:tcPr>
          <w:p>
            <w:r>
              <w:t xml:space="preserve">- Drafting policies is not enough—continued engagement is essential to ensure validated drafts are formally adopted and integrated into national systems. / - Convening policymakers and entrepreneurs together in joint workshops creates two-way learning, improves relevance, and increases ownership of training materials and toolkits. / - Adaptive, demand-driven capacity building tailored to country-specific needs and delivered with local partners increases satisfaction and readiness to apply lessons learned. / - Overambitious design limited delivery under constrained resources, highlighting the need to align project ambitions with available capacities and resources. / - Missed monitoring opportunities limited evidence of results, as planned monitoring tools and follow-up surveys were not consistently implemented. / - Policy work scales better than direct training of entrepreneurs, as direct capacity-building activities have limited reach compared to policy interventions that can benefit a larger number of MSMEs.</w:t>
            </w:r>
          </w:p>
        </w:tc>
        <w:tc>
          <w:tcPr>
            <w:tcW w:w="2400" w:type="dxa"/>
          </w:tcPr>
          <w:p>
            <w:r>
              <w:t xml:space="preserve">https://unitednations.sharepoint.com/sites/DESA-CDPMO/Shared Documents/General/6. Peace and Development TF/8. Funded projects/2021/PDF-2021-01 DESA-DSDG/Reports/Final Report and Evaluation/MSME project DESA - evaluation report.docx</w:t>
            </w:r>
          </w:p>
        </w:tc>
        <w:tc>
          <w:tcPr>
            <w:tcW w:w="2400" w:type="dxa"/>
          </w:tcPr>
          <w:p>
            <w:r>
              <w:t xml:space="preserve">Country standardized: 'Lao PDR' -&gt; 'Lao People's Democratic Republic'. / Country standardized: 'Sri Lanka' -&gt; 'Democratic Socialist Republic of Sri Lanka'. / Country standardized: 'The Gambia' -&gt; 'Gambia'.</w:t>
            </w:r>
          </w:p>
        </w:tc>
        <w:tc>
          <w:tcPr>
            <w:tcW w:w="2400" w:type="dxa"/>
          </w:tcPr>
          <w:p>
            <w:r>
              <w:t xml:space="preserve"/>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2018</w:t>
            </w:r>
          </w:p>
        </w:tc>
        <w:tc>
          <w:tcPr>
            <w:tcW w:w="2400" w:type="dxa"/>
          </w:tcPr>
          <w:p>
            <w:r>
              <w:t xml:space="preserve">DISD</w:t>
            </w:r>
          </w:p>
        </w:tc>
        <w:tc>
          <w:tcPr>
            <w:tcW w:w="2400" w:type="dxa"/>
          </w:tcPr>
          <w:p>
            <w:r>
              <w:t xml:space="preserve">Cambodia, Kenya, Namibia, Philippines, Uganda</w:t>
            </w:r>
          </w:p>
        </w:tc>
        <w:tc>
          <w:tcPr>
            <w:tcW w:w="2400" w:type="dxa"/>
          </w:tcPr>
          <w:p>
            <w:r>
              <w:t xml:space="preserve">- Swiftly undertake resource mobilization and design a second phase of support for the processes initiated in the same countries. / - Undertake efforts towards wider dissemination of knowledge generated from the Project. / - Consider the design and implementation of a similar project in other countries.</w:t>
            </w:r>
          </w:p>
        </w:tc>
        <w:tc>
          <w:tcPr>
            <w:tcW w:w="2400" w:type="dxa"/>
          </w:tcPr>
          <w:p>
            <w:r>
              <w:t xml:space="preserve">- A strategic and comprehensive project design with adequate entry points drawing from established in-country priorities, and a clearly formulated intervention logic, is crucial for success. / - Time and resource limitations can pose substantial risks to the achievement of success and need to be monitored and discussed with major stakeholders, with expectations managed continuously. / - The collaboration with, and support by UN Country Team (UNCT) partners is key to achieving results. / - The use of national consultants and indigenous consultants in combination with UN facilitators was welcomed and seen as a step towards strengthening national capacity, facilitating national ownership and smooth consultation processes. / - The basic level of in-country understanding of internationally accepted concepts and standards on indigenous peoples may be limited and may need more explicit, tailor-made consideration. / - Alignment of project objectives with recommendations from treaty bodies contributed to national motivation for project progress. / - The extent of broad concepts such as 'strengthening capacity' and 'raising awareness' needs to be made more explicit for managing expectations, monitoring, and evaluation. / - Sustainability considerations need to be included more explicitly in project design and throughout implementation. / - Administrative procedures and decision-making processes need to be examined and addressed in a timely manner to avoid delays and achieve better coordination. / - Policy changes need political will, and proper timing, national ownership, commitment, consultation processes, and strategic facilitation can contribute to building and maintaining political will and respectful relations between governments and indigenous peoples.</w:t>
            </w:r>
          </w:p>
        </w:tc>
        <w:tc>
          <w:tcPr>
            <w:tcW w:w="2400" w:type="dxa"/>
          </w:tcPr>
          <w:p>
            <w:r>
              <w:t xml:space="preserve">https://unitednations.sharepoint.com/sites/DESA-CDPMO/Shared Documents/General/3. Finance Management/5 - DEVELOPMENT ACCOUNT/DA - DESA/03 PROJECTS - CLOSED/DISD/ROA 261 SB-001287 9th tranche Indigenous leaders/Evaluation/Evaluation report DA9 IPs ROA 261-final.docx</w:t>
            </w:r>
          </w:p>
        </w:tc>
        <w:tc>
          <w:tcPr>
            <w:tcW w:w="2400" w:type="dxa"/>
          </w:tcPr>
          <w:p>
            <w:r>
              <w:t xml:space="preserve"/>
            </w:r>
          </w:p>
        </w:tc>
        <w:tc>
          <w:tcPr>
            <w:tcW w:w="2400" w:type="dxa"/>
          </w:tcPr>
          <w:p>
            <w:r>
              <w:t xml:space="preserve"/>
            </w:r>
          </w:p>
        </w:tc>
      </w:tr>
      <w:tr>
        <w:tc>
          <w:tcPr>
            <w:tcW w:w="2400" w:type="dxa"/>
          </w:tcPr>
          <w:p>
            <w:r>
              <w:t xml:space="preserve">Achieving SDGs and Ending Poverty through Universal Social Protection</w:t>
            </w:r>
          </w:p>
        </w:tc>
        <w:tc>
          <w:tcPr>
            <w:tcW w:w="2400" w:type="dxa"/>
          </w:tcPr>
          <w:p>
            <w:r>
              <w:t xml:space="preserve">2021</w:t>
            </w:r>
          </w:p>
        </w:tc>
        <w:tc>
          <w:tcPr>
            <w:tcW w:w="2400" w:type="dxa"/>
          </w:tcPr>
          <w:p>
            <w:r>
              <w:t xml:space="preserve">DISD</w:t>
            </w:r>
          </w:p>
        </w:tc>
        <w:tc>
          <w:tcPr>
            <w:tcW w:w="2400" w:type="dxa"/>
          </w:tcPr>
          <w:p>
            <w:r>
              <w:t xml:space="preserve">Cambodia, Pakistan</w:t>
            </w:r>
          </w:p>
        </w:tc>
        <w:tc>
          <w:tcPr>
            <w:tcW w:w="2400" w:type="dxa"/>
          </w:tcPr>
          <w:p>
            <w:r>
              <w:t xml:space="preserve">- Careful thought be given to renewing the ILO/UNDESA partnership, possibly through a Phase 2, to consolidate and build on the progress made, making full use of the learning tools developed and ensuring the full engagement of the People’s Republic of China. / - Link future partnership to the Plan of Action on universal social protection called for by the International Labour Conference. / - Edit and purpose the research papers for teaching. / - Make progress in the streamlining of bureaucratic procedures between agencies. / - Ensure good use of the knowledge products – the research papers and the modules – to support the ILO’s Plan of Action on universal social protection systems.</w:t>
            </w:r>
          </w:p>
        </w:tc>
        <w:tc>
          <w:tcPr>
            <w:tcW w:w="2400" w:type="dxa"/>
          </w:tcPr>
          <w:p>
            <w:r>
              <w:t xml:space="preserve">- The different institutional procedures of the two agencies created bottlenecks, particularly in reporting and budget adjustments, but these were overcome and relations between the agencies remain excellent. / - Learning from this partnership constitutes the basis for even more effective cooperation between UN agencies. / - The UNDESA/ILO partnership worked well, playing to the strengths of each agency, and could be a model for collaboration between UN agencies in the future. / - The modifications required by Covid-19, such as moving training online and developing national training manuals, brought cost benefits and a beneficial focus on national experience. / - Sustainability depends on the political commitment of governments and the continued technical support to national institutions. / - The full impact of the project will only become evident in years to come as processes set in train come to fruition and as political leaders make decisions about resourcing social protection.</w:t>
            </w:r>
          </w:p>
        </w:tc>
        <w:tc>
          <w:tcPr>
            <w:tcW w:w="2400" w:type="dxa"/>
          </w:tcPr>
          <w:p>
            <w:r>
              <w:t xml:space="preserve">https://unitednations.sharepoint.com/sites/DESA-CDPMO/Shared Documents/General/6. Peace and Development TF/8. Funded projects/2019/PDF-2019-02 Strategic/Inst.s/CDPMO/A1.1/Proj.s/PDF-SDG-2018-04 DESA-ILO/Final Evaluation_internal rev..pdf</w:t>
            </w:r>
          </w:p>
        </w:tc>
        <w:tc>
          <w:tcPr>
            <w:tcW w:w="2400" w:type="dxa"/>
          </w:tcPr>
          <w:p>
            <w:r>
              <w:t xml:space="preserve"/>
            </w:r>
          </w:p>
        </w:tc>
        <w:tc>
          <w:tcPr>
            <w:tcW w:w="2400" w:type="dxa"/>
          </w:tcPr>
          <w:p>
            <w:r>
              <w:t xml:space="preserve"/>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2018</w:t>
            </w:r>
          </w:p>
        </w:tc>
        <w:tc>
          <w:tcPr>
            <w:tcW w:w="2400" w:type="dxa"/>
          </w:tcPr>
          <w:p>
            <w:r>
              <w:t xml:space="preserve">UNSD; DSD</w:t>
            </w:r>
          </w:p>
        </w:tc>
        <w:tc>
          <w:tcPr>
            <w:tcW w:w="2400" w:type="dxa"/>
          </w:tcPr>
          <w:p>
            <w:r>
              <w:t xml:space="preserve">Cambodia, Ethiopia, Philippines, Rwanda, Uganda, Viet Nam</w:t>
            </w:r>
          </w:p>
        </w:tc>
        <w:tc>
          <w:tcPr>
            <w:tcW w:w="2400" w:type="dxa"/>
          </w:tcPr>
          <w:p>
            <w:r>
              <w:t xml:space="preserve">- Future projects in the African region should encourage more equal gender participation in the workshops. / - UNSD may consider devoting a few sessions in future training workshops on steps and good practices on streamlining the use of administrative data sources for compilation of SDG indicators. / - Engage a local national consultant to pursue follow-up actions on the recommendations of the country missions before the next mission is undertaken by the regional consultant. / - Discussions should be undertaken with the participating countries to assess what future support is needed and is available, particularly to assist with meeting the objectives of their national action plans.</w:t>
            </w:r>
          </w:p>
        </w:tc>
        <w:tc>
          <w:tcPr>
            <w:tcW w:w="2400" w:type="dxa"/>
          </w:tcPr>
          <w:p>
            <w:r>
              <w:t xml:space="preserve">- All workshops organized as part of the national statistical system’s assessment, capacity building phase and concluding phase of the project played a significant role in the successful achievement of the project objectives. / - Engagement of the NSO and other data producers in subject matter ministries with the UNSD regional consultant during his/her country mission provided an opportunity for better awareness and understanding of data for compilation, monitoring and reporting requirements of the SDG indicators. / - Without the support of the regional consultants and the guidance and feedback provided by the UNSD through the process, it would have been extremely difficult for countries to develop meaningful national action plans. / - The involvement and support of regional, international organizations and other United Nations agencies contributed to the success of the project and the sustainability of the outcomes. / - Results of the work on an integrated regional indicator frameworks and related methodological work being undertaken by ESCAP and ECA should be shared with countries as soon as they become available. The UN country teams were seen by the participants as the important players as well, especially in improving the coordination of technical assistance provided by the UN agencies to the NSO and other members of NSS. / - Countries are fully aware of the need to establish proper institutional arrangements for coordination of the statistical activities to ensure a successful compilation of the SDG indicators. In most countries the concrete steps are made in this direction include establishing special SDGs dedicated task forces, working groups or by amending TORs of the existing bodies. Still, the task is not yet completed for the following main reasons: (a) frequently, NSOs do not have enough authority, resources and (in a number of statistical domains) professional expertise to ensure proper coordination, (b) statistical activities in many line ministries are still fragmented, underfunded and are planned without proper coordination with NSOs, (c) prioritizing and scheduling of the assistance by the UN System Agencies and other development partners to various members of the national statistical system is not sufficiently transparent which makes coordination more difficult and less efficient. / - Many global indicators are not applicable at a developing country level due to the global nature of the data sources needed for their compilation or country specific circumstances (e.g. geographical location). The number of such indicators varies from country to country, but it is estimated to be about 10 per cent of all global indicators. This meaning that about 10 per cent of the global SDG indicators will not be considered for compilation by the national statistical systems.</w:t>
            </w:r>
          </w:p>
        </w:tc>
        <w:tc>
          <w:tcPr>
            <w:tcW w:w="2400" w:type="dxa"/>
          </w:tcPr>
          <w:p>
            <w:r>
              <w:t xml:space="preserve">https://unitednations.sharepoint.com/sites/DESA-CDPMO/Shared Documents/General/3. Finance Management/5 - DEVELOPMENT ACCOUNT/DA - DESA/03 PROJECTS - CLOSED/SD/ROA 303  1415 AU SB-001291 - SDG Post 2015/Evaluation/FINAL Evaluation Report 2018 (final - Nov 2018).pdf</w:t>
            </w:r>
          </w:p>
        </w:tc>
        <w:tc>
          <w:tcPr>
            <w:tcW w:w="2400" w:type="dxa"/>
          </w:tcPr>
          <w:p>
            <w:r>
              <w:t xml:space="preserve">Country standardized: 'Vietnam' -&gt; 'Viet Nam'.</w:t>
            </w:r>
          </w:p>
        </w:tc>
        <w:tc>
          <w:tcPr>
            <w:tcW w:w="2400" w:type="dxa"/>
          </w:tcPr>
          <w:p>
            <w:r>
              <w:t xml:space="preserve"/>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2021</w:t>
            </w:r>
          </w:p>
        </w:tc>
        <w:tc>
          <w:tcPr>
            <w:tcW w:w="2400" w:type="dxa"/>
          </w:tcPr>
          <w:p>
            <w:r>
              <w:t xml:space="preserve">DSDG</w:t>
            </w:r>
          </w:p>
        </w:tc>
        <w:tc>
          <w:tcPr>
            <w:tcW w:w="2400" w:type="dxa"/>
          </w:tcPr>
          <w:p>
            <w:r>
              <w:t xml:space="preserve">Central African Republic, Lao People's Democratic Republic, Madagascar, Papua New Guinea, United Republic of Tanzania</w:t>
            </w:r>
          </w:p>
        </w:tc>
        <w:tc>
          <w:tcPr>
            <w:tcW w:w="2400" w:type="dxa"/>
          </w:tcPr>
          <w:p>
            <w:r>
              <w:t xml:space="preserve">- Harmonize the perceptions of different stakeholders about the project’s contribution to the SDGs and consider explicitly linking the project indicators to the relevant targets of specific SDGs. / - Formalize intra-institutional partnership between key participating parties (e.g., UNDESA, FAFU, and local partners) and incorporate detailed monitoring and reporting functions and responsibilities into the formal agreement. / - Consider developing an impact evaluation to address the effect of Juncao technology across different variables (e.g., the impact of the technology on poverty reduction and income generation, food security, and land restoration in the targeted communities). / - Strengthen the project's internal monitoring and evaluation scheme to allow better reporting on the results achieved as the project is scaled up and plays a more crucial role in increasing the visibility and promotion of Juncao technology and its contribution to achieving the SDGs. / - Elaborate gender-responsive S.M.A.R.T. performance indicators focused on both outputs and outcomes of the project. / - Elaborate S.M.A.R.T. indicators related to people in vulnerable situations to crystalize the project’s focus on the above groups, which might be useful for impact analysis as well. / - Develop a project monitoring and evaluation plan to assess the mixed results of both capacity-building interventions and technical assistance/advisory services. / - Gather data to assess the capacity-building activities across the Kirkpatrick Four-Level Training Evaluation Model. / - Continue proactive engagement of the UN Resident Coordinators and the relevant staff of other UN entities and international organizations into high-level regional and intergovernmental meetings to increase the visibility of Juncao technology and the project. / - Diversify the network of local partners and engage more non-state actors (including agriculture extension centers and educational institutions) as local partners of the project to acquire the knowledge and transfer it further. / - Continue focusing on multiple platforms for knowledge-sharing to cover face-to-face and virtual capacity building. It is advised to organize capacity-building workshops in regional centers (instead of remote areas) which offer better coverage and accessibility. / - Develop incentive schemes for the impoverished groups to enable/encourage them to travel to the Juncao demonstration sites and capacity-building workshops and improve their access to the internet.</w:t>
            </w:r>
          </w:p>
        </w:tc>
        <w:tc>
          <w:tcPr>
            <w:tcW w:w="2400" w:type="dxa"/>
          </w:tcPr>
          <w:p>
            <w:r>
              <w:t xml:space="preserve">- The design and implementation of the Juncao project were highly relevant to the needs and priorities of the targeted developing countries and direct beneficiaries, and fully aligned with the mission of UNDESA to support Member States in achieving the 2030 Agenda for Sustainable Development. / - The project lacked an exclusive focus on women, youth, and marginalized groups, which could be explained by the broader strategic mission to promote social, economic, and political inclusion through interventions at grassroots and policy levels. / - The Juncao project is distinctive as it was the first project implemented by the UN jointly with the Government of the People’s Republic of China and the intellectual property rights owner, Fujian Agriculture and Forestry University. / - Proactive involvement of the UN Resident Coordinators ensured increasing visibility and advanced promotion of the project among national stakeholders and state sector representatives. / - A mixed-method approach, combining theoretical and practical knowledge, and a mixture of top-down and bottom-up approaches, ensured alignment of the project’s implementation strategy with its objectives and expected accomplishments. / - The project indicators were not compatible with the S.M.A.R.T. framework and lacked specificity to track progress on important variables such as impact on people in vulnerable situations, gender equality, and job creation. / - The unique nature of the project partnership arrangement delayed the commencement of country-level advisory services, and the COVID-19 pandemic forced the project team to provide virtual/online solutions or postpone activities. / - The sustainability strategy demonstrated positive outcomes and overall ownership and commitment at the national level, but also showed vulnerability to external factors and dependency on the state sector. / - The project incentivized both national governments and the private sector to scale up and replicate results, but both lack the financial and human resources capacity to expand without external support or investment.</w:t>
            </w:r>
          </w:p>
        </w:tc>
        <w:tc>
          <w:tcPr>
            <w:tcW w:w="2400" w:type="dxa"/>
          </w:tcPr>
          <w:p>
            <w:r>
              <w:t xml:space="preserve">https://unitednations.sharepoint.com/sites/DESA-CDPMO/Shared Documents/General/6. Peace and Development TF/8. Funded projects/Evaluations_Fin. Rep/2022_PDF-SDG-2017-01_Eval_DESA_17Jan22.docx</w:t>
            </w:r>
          </w:p>
        </w:tc>
        <w:tc>
          <w:tcPr>
            <w:tcW w:w="2400" w:type="dxa"/>
          </w:tcPr>
          <w:p>
            <w:r>
              <w:t xml:space="preserve">Country standardized: 'Tanzania' -&gt; 'United Republic of Tanzania'.</w:t>
            </w:r>
          </w:p>
        </w:tc>
        <w:tc>
          <w:tcPr>
            <w:tcW w:w="2400" w:type="dxa"/>
          </w:tcPr>
          <w:p>
            <w:r>
              <w:t xml:space="preserve">evaluations.xlsx rows 216 (archived) and 2 (retained): Review conflicts: RecommendationsList differs between document copies; LessonsLearnedList differs between document copies. Country lists were not merged. / evaluations.xlsx rows 249 (archived) and 2 (retained): Review conflicts: LessonsLearnedList differs between document copies. Country lists were not merged. / 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Bridging SIDS capacity gaps in the implementation of the 2030 Agenda, with a focus on SDG 14</w:t>
            </w:r>
          </w:p>
        </w:tc>
        <w:tc>
          <w:tcPr>
            <w:tcW w:w="2400" w:type="dxa"/>
          </w:tcPr>
          <w:p>
            <w:r>
              <w:t xml:space="preserve">2022</w:t>
            </w:r>
          </w:p>
        </w:tc>
        <w:tc>
          <w:tcPr>
            <w:tcW w:w="2400" w:type="dxa"/>
          </w:tcPr>
          <w:p>
            <w:r>
              <w:t xml:space="preserve">DSDG; DPIDG</w:t>
            </w:r>
          </w:p>
        </w:tc>
        <w:tc>
          <w:tcPr>
            <w:tcW w:w="2400" w:type="dxa"/>
          </w:tcPr>
          <w:p>
            <w:r>
              <w:t xml:space="preserve">Cook Islands, Jamaica, Kiribati, Nauru, Saint Lucia, Tonga</w:t>
            </w:r>
          </w:p>
        </w:tc>
        <w:tc>
          <w:tcPr>
            <w:tcW w:w="2400" w:type="dxa"/>
          </w:tcPr>
          <w:p>
            <w:r>
              <w:t xml:space="preserve">- Determine country human resource capacity when determining project activities. / - Identify human resource needs for project sustainability. / - Create wholistic media and marketing campaigns to build public awareness, including traditional media such as radio. / - Explore various project financing initiatives to support the advancement of the Blue Economy and sustainable management of ocean and coastal zones. / - Collaborate with donor institutions such as the Caribbean Development Bank and Inter-American Development Bank for funding and synergy. / - Consider various means for funding, including a suite of financial instruments for sustainable support. / - Promote more inter-divisional collaboration within UN-DESA to exploit synergies and avoid duplication. / - Promote greater collaboration between UN agencies/divisions regionally and nationally for coherence and efficiency. / - Utilize government information agencies in the execution of information campaigns, ensuring private firms work closely with them. / - Focus on the Caribbean shipping industry in future projects. / - Create electronic databases for OCZM to improve efficiency in monitoring and evaluation activities. / - Create committees from the large membership of Jamaica’s NCOCZM to improve participation and effectiveness. / - Include Jamaica in the next phase of the Abyssal Initiative. / - Bridge the islands of the Pacific for greater synergies and project sustainability in capacity building and awareness on deep-sea mining. / - Create videos to supplement manuals for the Pacific SIDS component. / - Build public awareness in the Pacific SIDS through comprehensive media campaigns.</w:t>
            </w:r>
          </w:p>
        </w:tc>
        <w:tc>
          <w:tcPr>
            <w:tcW w:w="2400" w:type="dxa"/>
          </w:tcPr>
          <w:p>
            <w:r>
              <w:t xml:space="preserve">- Careful assessment of country human resource capacity is essential for successful project activity implementation. / - Sustainability of project outcomes depends on identifying and developing specific human resource skills needed for long-term success. / - Collaboration between different UN-DESA divisions can create valuable synergies and should be encouraged through supportive frameworks. / - Greater collaboration and information sharing between UN agencies/divisions at regional and national levels enhances project coherence and impact. / - Media and marketing campaigns are critical for building public awareness and should be strategically planned and executed with government agencies. / - Electronic databases can significantly improve the efficiency of monitoring and evaluation activities. / - Committees or subgroups within large councils can enhance participation and effectiveness in project implementation. / - Virtual sessions can increase participation and reduce costs, but may limit interaction and engagement compared to in-person meetings. / - Endemic capacity issues in SIDS, especially in human and financial resources, remain a major challenge for project effectiveness and sustainability. / - Engagement of the private sector is important for sustainability but was limited in some project components.</w:t>
            </w:r>
          </w:p>
        </w:tc>
        <w:tc>
          <w:tcPr>
            <w:tcW w:w="2400" w:type="dxa"/>
          </w:tcPr>
          <w:p>
            <w:r>
              <w:t xml:space="preserve">https://unitednations.sharepoint.com/sites/DESA-CDPMO/Shared Documents/General/3. Finance Management/5 - DEVELOPMENT ACCOUNT/DA - DESA/03 PROJECTS - CLOSED/DSDG/1819B SB-011052  Bridging capacity gaps with focus on SDG14/Final evaluation/1819B final evaluation.pdf</w:t>
            </w:r>
          </w:p>
        </w:tc>
        <w:tc>
          <w:tcPr>
            <w:tcW w:w="2400" w:type="dxa"/>
          </w:tcPr>
          <w:p>
            <w:r>
              <w:t xml:space="preserve"/>
            </w:r>
          </w:p>
        </w:tc>
        <w:tc>
          <w:tcPr>
            <w:tcW w:w="2400" w:type="dxa"/>
          </w:tcPr>
          <w:p>
            <w:r>
              <w:t xml:space="preserve"/>
            </w:r>
          </w:p>
        </w:tc>
      </w:tr>
      <w:tr>
        <w:tc>
          <w:tcPr>
            <w:tcW w:w="2400" w:type="dxa"/>
          </w:tcPr>
          <w:p>
            <w:r>
              <w:t xml:space="preserve">Implementation of national sustainable development strategies in selected countries in Africa and Latin America</w:t>
            </w:r>
          </w:p>
        </w:tc>
        <w:tc>
          <w:tcPr>
            <w:tcW w:w="2400" w:type="dxa"/>
          </w:tcPr>
          <w:p>
            <w:r>
              <w:t xml:space="preserve">2020</w:t>
            </w:r>
          </w:p>
        </w:tc>
        <w:tc>
          <w:tcPr>
            <w:tcW w:w="2400" w:type="dxa"/>
          </w:tcPr>
          <w:p>
            <w:r>
              <w:t xml:space="preserve">DSDG</w:t>
            </w:r>
          </w:p>
        </w:tc>
        <w:tc>
          <w:tcPr>
            <w:tcW w:w="2400" w:type="dxa"/>
          </w:tcPr>
          <w:p>
            <w:r>
              <w:t xml:space="preserve">Costa Rica, Egypt, Ethiopia</w:t>
            </w:r>
          </w:p>
        </w:tc>
        <w:tc>
          <w:tcPr>
            <w:tcW w:w="2400" w:type="dxa"/>
          </w:tcPr>
          <w:p>
            <w:r>
              <w:t xml:space="preserve">- Improve the quality of monitoring, data management and progress reporting so that the project's logical framework is more attune with implemented activities and reflects revisions or adaptations of program strategies. Develop a theory of change and update the project's log-frame with SMART indicators at output, outcome and goal levels for greater monitoring and impact measurement. / - Continue to refine the methodology and analytical tools to enhance their utility and continued use by relevant planning professionals from government and non-government sectors. Develop a clear value proposition, user-friendly toolkit, and online training module, and synthesize feedback and lessons learned from different rounds of methodology implementation. / - Strengthen results-based budgeting and financial metrics to help the project measure both efficiency and value for money. Introduce performance-based budgeting to support monitoring and tracking of expenditures per outcome. / - Enhance the provision, monitoring and reporting of technical assistance activities and advisory missions that complement trainings and consultative workshops. Widen the tools available to national governments beyond training workshops to include technical assistance, advisory missions, diagnostic assessments or policy studies. / - Continue to support member states in the localization of the SDGs by engaging and defining the contribution of subnational government levels in the achievement of the 2030 Agenda. Support national authorities to develop or sustain permanent platforms for sub-national level coordination, engagement, monitoring and reporting on SDS implementation. / - Consider supporting formal and permanent mechanisms for multi-stakeholder collaboration in the context of SDS implementation by supporting and activating existing ones, developing governance frameworks, procedures and rules of engagement, and an enabling environment. / - Enhance the sustainability of future trainings through a comprehensive training strategy including the cascading and roll-out of the training programme. Encourage the use of tools in professional training or degree programs for planning professionals and government executives. / - Continue to engage the private sector while investing more effort in creating a shared understanding around the concept of inclusive business partnerships. Provide stakeholders with knowledge and capacities to effectively engage the private sector through sustainable business practices and inclusive business partnerships.</w:t>
            </w:r>
          </w:p>
        </w:tc>
        <w:tc>
          <w:tcPr>
            <w:tcW w:w="2400" w:type="dxa"/>
          </w:tcPr>
          <w:p>
            <w:r>
              <w:t xml:space="preserve">- Aligning the project interventions and scope of the national workshops with government priorities was conducive to addressing needs and priorities across different national contexts and was well perceived by stakeholders. / - Good coordination with other UN agencies in member states supported the successful execution of activities, providing operational and logistical support as well as continuity with previous efforts in SDGs policy analysis. / - Recruitment of local consultants with subject matter expertise in SDGs proved successful, providing adequate knowledge of local contexts, mobilizing government counterparts’ engagement, and facilitating identification of relevant stakeholders. / - Localization of SDGs through engaging government executives at sub-national levels has proven useful, but further engagement is needed to support governments in prioritizing SDGs in local contexts, target setting, developing sub-national governance and follow-up frameworks, and building capacities for monitoring and reporting progress. / - Knowledge acquisition through national workshops can be optimized by integrating more mentoring processes and post-workshop technical assistance to generate enduring learning curves within national planning institutions. / - Indicators used to measure or demonstrate the effectiveness and impact of capacity building need more consideration and articulation during the design phase.</w:t>
            </w:r>
          </w:p>
        </w:tc>
        <w:tc>
          <w:tcPr>
            <w:tcW w:w="2400" w:type="dxa"/>
          </w:tcPr>
          <w:p>
            <w:r>
              <w:t xml:space="preserve">https://unitednations.sharepoint.com/sites/DESA-CDPMO/Shared Documents/General/3. Finance Management/5 - DEVELOPMENT ACCOUNT/DA - DESA/Evaluation reports/10th tranche/DSDG/Final Report_Evaluation of the 10th Tranche DA Project_1617H.pdf</w:t>
            </w:r>
          </w:p>
        </w:tc>
        <w:tc>
          <w:tcPr>
            <w:tcW w:w="2400" w:type="dxa"/>
          </w:tcPr>
          <w:p>
            <w:r>
              <w:t xml:space="preserve"/>
            </w:r>
          </w:p>
        </w:tc>
        <w:tc>
          <w:tcPr>
            <w:tcW w:w="2400" w:type="dxa"/>
          </w:tcPr>
          <w:p>
            <w:r>
              <w:t xml:space="preserve">evaluations.xlsx rows 106 (archived) and 88 (retained): Review conflicts: RecommendationsList differs between document copies; LessonsLearnedList differs between document copies. Country lists were not merged.</w:t>
            </w:r>
          </w:p>
        </w:tc>
      </w:tr>
      <w:tr>
        <w:tc>
          <w:tcPr>
            <w:tcW w:w="2400" w:type="dxa"/>
          </w:tcPr>
          <w:p>
            <w:r>
              <w:t xml:space="preserve">UN Capacity Development Initiative on Enhancing the Resilience, Accessibility, and Sustainability of Infrastructure Assets in Developing Countries in Support of the 2030 Agenda</w:t>
            </w:r>
          </w:p>
        </w:tc>
        <w:tc>
          <w:tcPr>
            <w:tcW w:w="2400" w:type="dxa"/>
          </w:tcPr>
          <w:p>
            <w:r>
              <w:t xml:space="preserve">2025</w:t>
            </w:r>
          </w:p>
        </w:tc>
        <w:tc>
          <w:tcPr>
            <w:tcW w:w="2400" w:type="dxa"/>
          </w:tcPr>
          <w:p>
            <w:r>
              <w:t xml:space="preserve">FSDO; CDPMO</w:t>
            </w:r>
          </w:p>
        </w:tc>
        <w:tc>
          <w:tcPr>
            <w:tcW w:w="2400" w:type="dxa"/>
          </w:tcPr>
          <w:p>
            <w:r>
              <w:t xml:space="preserve">Costa Rica, Gambia, Kenya, Lao People's Democratic Republic, Nepal, United Republic of Tanzania</w:t>
            </w:r>
          </w:p>
        </w:tc>
        <w:tc>
          <w:tcPr>
            <w:tcW w:w="2400" w:type="dxa"/>
          </w:tcPr>
          <w:p>
            <w:r>
              <w:t xml:space="preserve">- Engage major project stakeholders, including International Experts, to reflect on what avenues would be best to dive deeper into Data for IAM, Climate-Resilience, and IAM finance. / - Continue to engage females in selecting workshop participants in the future, especially if they are in senior management positions within the central government. Advocacy for female workshop participants and female focal points could be used. / - Strengthen the Training of Trainers (ToT) component and have a specific budget allocation for it. / - Consider other recruitment processes to address delays due to a large number of qualified applicants. / - When engaging central government officials, increase the amount of time allotted to the process. / - If continuing to use the UNOPS CAT-I Tool, reduce the number of questions or increase the amount of time allotted to the exercise, and streamline the tool to be consistent with the Diagnostic Tool.</w:t>
            </w:r>
          </w:p>
        </w:tc>
        <w:tc>
          <w:tcPr>
            <w:tcW w:w="2400" w:type="dxa"/>
          </w:tcPr>
          <w:p>
            <w:r>
              <w:t xml:space="preserve">- Female representation in workshops is enhanced when women are responsible for the selection of participants, especially in senior management positions. / - The process of engaging a broad base of stakeholders for infrastructure asset management is new in many countries and takes more time than anticipated. / - Customized Training of Trainers (ToT) and partnerships with National Training Institutes are critical for sustainability in capacity development projects. / - Switching project countries in response to political or commitment challenges can be managed efficiently without significant delays to project outcomes. / - Lengthy assessment tools (such as the CAT-I) may fatigue stakeholders and should be streamlined for future use. / - Savings from efficient project management can be reinvested to strengthen key project components, such as additional ToT workshops.</w:t>
            </w:r>
          </w:p>
        </w:tc>
        <w:tc>
          <w:tcPr>
            <w:tcW w:w="2400" w:type="dxa"/>
          </w:tcPr>
          <w:p>
            <w:r>
              <w:t xml:space="preserve">https://unitednations.sharepoint.com/sites/DESA-CDPMO/Shared Documents/General/6. Peace and Development TF/8. Funded projects/2021/PDF-2021-03 DESA-FSDO/Reports/Fin Rep_Evaluation/FINAL Evaluation Report 12 May.pdf</w:t>
            </w:r>
          </w:p>
        </w:tc>
        <w:tc>
          <w:tcPr>
            <w:tcW w:w="2400" w:type="dxa"/>
          </w:tcPr>
          <w:p>
            <w:r>
              <w:t xml:space="preserve">Country standardized: 'The Gambia' -&gt; 'Gambia'.</w:t>
            </w:r>
          </w:p>
        </w:tc>
        <w:tc>
          <w:tcPr>
            <w:tcW w:w="2400" w:type="dxa"/>
          </w:tcPr>
          <w:p>
            <w:r>
              <w:t xml:space="preserve"/>
            </w:r>
          </w:p>
        </w:tc>
      </w:tr>
      <w:tr>
        <w:tc>
          <w:tcPr>
            <w:tcW w:w="2400" w:type="dxa"/>
          </w:tcPr>
          <w:p>
            <w:r>
              <w:t xml:space="preserve">Strengthening national capacities to develop Action Plans to Implement the United Nations Forest Instrument (UNFI)</w:t>
            </w:r>
          </w:p>
        </w:tc>
        <w:tc>
          <w:tcPr>
            <w:tcW w:w="2400" w:type="dxa"/>
          </w:tcPr>
          <w:p>
            <w:r>
              <w:t xml:space="preserve">2018</w:t>
            </w:r>
          </w:p>
        </w:tc>
        <w:tc>
          <w:tcPr>
            <w:tcW w:w="2400" w:type="dxa"/>
          </w:tcPr>
          <w:p>
            <w:r>
              <w:t xml:space="preserve">UNFFS</w:t>
            </w:r>
          </w:p>
        </w:tc>
        <w:tc>
          <w:tcPr>
            <w:tcW w:w="2400" w:type="dxa"/>
          </w:tcPr>
          <w:p>
            <w:r>
              <w:t xml:space="preserve">Ecuador, Fiji, Gabon, India, Jamaica, Mongolia</w:t>
            </w:r>
          </w:p>
        </w:tc>
        <w:tc>
          <w:tcPr>
            <w:tcW w:w="2400" w:type="dxa"/>
          </w:tcPr>
          <w:p>
            <w:r>
              <w:t xml:space="preserve">- Developing countries must take advantage of the opportunity offered through the NAP development process to integrate the NAP for UNFI into existing forest programmes and sustainable development strategies. / - Promote public awareness and education on the UNFI, UNSPF at the country level to ensure the operationalisation of SFM policies and measures. / - Draw on lessons learned from the pilot countries on methodology and its broad stakeholder engagement in internalising the benefits of strong multi-stakeholder dialogues in the forestry and other related sectors. / - The Forum must commit time for discussion on progress on the NAP development at the UNFF13 in May 2018 and include reporting on progress of NAP development and implementation as a part of the requirements for national reports at its sessions. / - Develop a communications plan for creating awareness on the UNFI at the global, regional and national levels and undertake activities that would create political visibility for its work and in particular the UNFI, Global Objectives on Forests, UNSPF and their contribution to the SDGs. / - Promote the collaboration of CPF member organisations at the country level for the development and implementation of NAPs. / - UNFFS should prepare policy briefs out of the experiences and lessons learned for dissemination to member countries and the general public in creating awareness on the UNFI and the process for developing NAPs. / - UNFFS to finalise the draft guidelines developed from the project to serve as guidance to member countries desirous of developing NAPs and ensure continued support for the uptake of the guidelines in the member countries. / - UNFFS should consider providing support to member states that have expressed interest in developing NAPs, including the development of financial proposals to attract funding for NAP development and implementation, with strong linkage to the Global Forest Financing Facilitation Network. / - Explore the possibility of building partnerships with other projects within the UN system to ensure broader access to funding. / - Adopt guidelines developed through the project and pilot the implementation phase in select countries, maintaining regional/group balance.</w:t>
            </w:r>
          </w:p>
        </w:tc>
        <w:tc>
          <w:tcPr>
            <w:tcW w:w="2400" w:type="dxa"/>
          </w:tcPr>
          <w:p>
            <w:r>
              <w:t xml:space="preserve">- The project implementation and management was good because of the level of collaboration between the UNFFS and the leadership from the national Forestry Departments/Agencies, and a well-designed logical framework approach is critical in supporting evaluation of the project. / - A broad multi-stakeholder deliberative process is critical for good outcomes in project implementation and promoted ownership of the NAP process in the pilot countries, enabling engagement of sectors outside the forest sector. / - Mobilizing leadership of high level personnel in the countries for the NAP development process results in stronger political support for the forest sector, while changes in focal points or leadership can negatively impact the project. / - A communications strategy is required for creating awareness on the UNFI at the country level, including in sectors outside forestry, and there is a need to widely disseminate the Guidelines on NAP development. / - The depth and breadth of knowledge of the international consultant that facilitated the workshops enriched the process and allowed for effective engagement by participants in drafting the NAP Guidelines. / - Countries appreciated the opportunity to share experiences and lessons learned, and future projects should include appropriate tools for sharing information. / - Possibilities for creating effective partnerships should always be considered during project planning/design to enhance participation of CPF memberships and provide opportunities for wider collaboration within the UN System. / - Integrating NAPs into existing processes for developing National Forestry Policies was a positive approach to internalizing the prioritization of the UNFI Policies and Measures and creating a link between the UNFI, UNSPF and national policies and strategies. / - NAP development process enabled countries to reflect on potential sources of financial resources for implementation, including domestic sources, and to package their NAPs to attract different fund donors.</w:t>
            </w:r>
          </w:p>
        </w:tc>
        <w:tc>
          <w:tcPr>
            <w:tcW w:w="2400" w:type="dxa"/>
          </w:tcPr>
          <w:p>
            <w:r>
              <w:t xml:space="preserve">https://unitednations.sharepoint.com/sites/DESA-CDPMO/Shared Documents/General/3. Finance Management/5 - DEVELOPMENT ACCOUNT/DA - DESA/Audits/2018 Audit information/ROA 266 - UNFF Final Evaluation Report.pdf</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r>
        <w:tc>
          <w:tcPr>
            <w:tcW w:w="2400" w:type="dxa"/>
          </w:tcPr>
          <w:p>
            <w:r>
              <w:t xml:space="preserve">Africa i-Parliaments Action Plan: Outcome Mapping of the support for the Africa Parliamentary Knowledge Network (APKN)</w:t>
            </w:r>
          </w:p>
        </w:tc>
        <w:tc>
          <w:tcPr>
            <w:tcW w:w="2400" w:type="dxa"/>
          </w:tcPr>
          <w:p>
            <w:r>
              <w:t xml:space="preserve">2012</w:t>
            </w:r>
          </w:p>
        </w:tc>
        <w:tc>
          <w:tcPr>
            <w:tcW w:w="2400" w:type="dxa"/>
          </w:tcPr>
          <w:p>
            <w:r>
              <w:t xml:space="preserve">DPIDG</w:t>
            </w:r>
          </w:p>
        </w:tc>
        <w:tc>
          <w:tcPr>
            <w:tcW w:w="2400" w:type="dxa"/>
          </w:tcPr>
          <w:p>
            <w:r>
              <w:t xml:space="preserve">Egypt, Kenya, Mauritius, Mozambique, Nigeria, South Africa, Uganda, Zambia</w:t>
            </w:r>
          </w:p>
        </w:tc>
        <w:tc>
          <w:tcPr>
            <w:tcW w:w="2400" w:type="dxa"/>
          </w:tcPr>
          <w:p>
            <w:r>
              <w:t xml:space="preserve">- The Executive Committee and the APKN Secretariat should be more active in promoting ownership of the APKN, leveraging existing mechanisms and forums. / - Solicit the involvement of the Pan African Parliament or regional parliaments to use the APKN portal as their virtual platform to increase active participation. / - Adopt the outcome mapping approach as an integral part of planning, monitoring, and evaluating APKN activities. / - Promote e-learning among parliamentary leadership to demonstrate its usefulness and cost-effectiveness. / - Motivate parliamentary leadership to contribute knowledge to the Network using APKN tools. / - Develop a networking culture among parliamentary leadership, especially promoting online networking. / - Promote the value of professionalism and continuous education among parliamentary staff and Members of Parliament. / - Develop awareness programs to highlight the importance of learning from and contributing to the Network. / - Provide incentives through a rewarding system or mechanisms that encourage participation in APKN activities. / - Develop awareness programs to familiarize and empower parliamentary staff and Members of Parliament to use e-learning and collaborative tools. / - Build the capacity of Members and staff to effectively use e-learning and collaborative tools. / - Encourage parliaments to establish APKN Centres in their libraries equipped with necessary multimedia tools. / - Empower parliaments with limited capacity to provide needed ICT infrastructure and Internet connectivity. / - APKN Secretariat/Executive Committee should identify and implement quick win activities immediately and consistently. / - Provide for a dedicated APKN Secretariat hosted at the Pan African Parliament to manage day-to-day activities. / - Collaborate with knowledge partners who can undertake activities, sometimes using their own resources.</w:t>
            </w:r>
          </w:p>
        </w:tc>
        <w:tc>
          <w:tcPr>
            <w:tcW w:w="2400" w:type="dxa"/>
          </w:tcPr>
          <w:p>
            <w:r>
              <w:t xml:space="preserve">- Ownership by national and regional parliaments is critical for the success and sustainability of the APKN. / - E-learning and online collaboration tools require greater appreciation and familiarity among parliamentary leaders and staff. / - Motivation and incentives are necessary to encourage participation and knowledge contribution from parliamentary staff and Members. / - Effective use of e-learning and collaborative tools depends on building capacity and awareness among users. / - Adequate ICT infrastructure and Internet connectivity are prerequisites for full participation in APKN activities. / - A low number of activities can hinder the visibility, relevance, and usefulness of the APKN to parliaments. / - Strategic withdrawal of external support should be matched with strengthened internal governance and ownership to maintain momentum.</w:t>
            </w:r>
          </w:p>
        </w:tc>
        <w:tc>
          <w:tcPr>
            <w:tcW w:w="2400" w:type="dxa"/>
          </w:tcPr>
          <w:p>
            <w:r>
              <w:t xml:space="preserve">https://unitednations.sharepoint.com/sites/DESA-CDPMO/Shared Documents/General/3. Finance Management/1 - TC PROJECTS/Closed Projects in Umoja/S1-67_RAF 08X01 - Africa i-Parl Plan/RAF 08X01 - Final Evaluation/APKN Outcome Mapping - Evaluation Report_December.pdf</w:t>
            </w:r>
          </w:p>
        </w:tc>
        <w:tc>
          <w:tcPr>
            <w:tcW w:w="2400" w:type="dxa"/>
          </w:tcPr>
          <w:p>
            <w:r>
              <w:t xml:space="preserve"/>
            </w:r>
          </w:p>
        </w:tc>
        <w:tc>
          <w:tcPr>
            <w:tcW w:w="2400" w:type="dxa"/>
          </w:tcPr>
          <w:p>
            <w:r>
              <w:t xml:space="preserve"/>
            </w:r>
          </w:p>
        </w:tc>
      </w:tr>
      <w:tr>
        <w:tc>
          <w:tcPr>
            <w:tcW w:w="2400" w:type="dxa"/>
          </w:tcPr>
          <w:p>
            <w:r>
              <w:t xml:space="preserve">Accelerating implementation of Data for Now in eight countries in Africa and Asia</w:t>
            </w:r>
          </w:p>
        </w:tc>
        <w:tc>
          <w:tcPr>
            <w:tcW w:w="2400" w:type="dxa"/>
          </w:tcPr>
          <w:p>
            <w:r>
              <w:t xml:space="preserve">2025</w:t>
            </w:r>
          </w:p>
        </w:tc>
        <w:tc>
          <w:tcPr>
            <w:tcW w:w="2400" w:type="dxa"/>
          </w:tcPr>
          <w:p>
            <w:r>
              <w:t xml:space="preserve">UNSD</w:t>
            </w:r>
          </w:p>
        </w:tc>
        <w:tc>
          <w:tcPr>
            <w:tcW w:w="2400" w:type="dxa"/>
          </w:tcPr>
          <w:p>
            <w:r>
              <w:t xml:space="preserve">Ethiopia, Jordan, Morocco, Sierra Leone, Tunisia, Viet Nam</w:t>
            </w:r>
          </w:p>
        </w:tc>
        <w:tc>
          <w:tcPr>
            <w:tcW w:w="2400" w:type="dxa"/>
          </w:tcPr>
          <w:p>
            <w:r>
              <w:t xml:space="preserve">- Leverage a wide range of paths to produce desired effects, such as capacity building, increased interactions, and production of better indicators, instead of targeting isolated actions; encourage positioning local resources at country-level to foster coordination and holistic change; place greater emphasis on raising awareness on IT implications of mobilising new techniques. / - Adopt a more structured, wide and long-term approach to capacity building, including clear training plans, performance monitoring, and milestones; ensure training accommodates local realities, particularly language arrangements; use tools like the Statistical Training needs Assessment Tool to streamline structured capacity building. / - During assessment and prioritisation, provide more information on prerequisites for specific innovative techniques, such as access to data, required skills, IT capacities, and potential for application to new areas, to help countries determine the most applicable tools and methods. / - Offer guidance and documentation on optimal organisational and institutional arrangements between NSOs and NSS members, such as exposure to success stories, inspiration workshops, peer reviews, and production of guidelines and methodological frameworks. / - Adopt a 'sandboxing' approach by creating an environment where participants can test new approaches and gain knowledge on innovative methods; this environment should be freely accessible, use open-source services, and complement the production-ready approach. / - Compile a deck of innovative use cases to present project actions in a standardised way, including policy issues, prerequisites, steps, tools, challenges, mitigation strategies, achievements, and testimonies; make resources available on a freely accessible repository along with notebooks, code, and training resources. / - Develop a stronger monitoring and evaluation framework to better capture, in real time, effects and impact generated by the project, including more comprehensive indicators, indicator sheets, and data collection and analysis plans; consider evaluation exercises on the D4N initiative as a whole for more holistic insights.</w:t>
            </w:r>
          </w:p>
        </w:tc>
        <w:tc>
          <w:tcPr>
            <w:tcW w:w="2400" w:type="dxa"/>
          </w:tcPr>
          <w:p>
            <w:r>
              <w:t xml:space="preserve">- Country ownership drives sustainability; countries actively involved in setting priorities and tailoring training content demonstrate higher engagement and a stronger likelihood of sustaining outcomes. / - Tailored technical support yields better results; countries benefit most when technical assistance responds directly to their needs and existing capacities. / - Flexible project design supports responsiveness; the ability to adapt plans in response to emerging needs or challenges is a major strength. / - Strategic partnerships enhance impact; collaboration with international organisations and academic experts brings high-quality, context-specific support and avoids duplication of efforts. / - Dedicated focal points improve coordination; appointing national coordinators or focal persons leads to better planning, faster response times, and improved follow-up. / - Peer learning can accelerate progress; structured opportunities for cross-country experience sharing enable participants to learn from peers’ successes and challenges. / - Monitoring and evaluation mechanisms should be embedded early; a robust M&amp;E system from the start facilitates evidence-based learning and decision-making throughout the project lifecycle.</w:t>
            </w:r>
          </w:p>
        </w:tc>
        <w:tc>
          <w:tcPr>
            <w:tcW w:w="2400" w:type="dxa"/>
          </w:tcPr>
          <w:p>
            <w:r>
              <w:t xml:space="preserve">https://unitednations.sharepoint.com/sites/DESA-CDPMO/Shared Documents/General/3. Finance Management/1 - TC PROJECTS/Active Projects/4 UNSD/D4N M1-60 SB-020332 ITALY/Evaluation/D4N -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Building Capacities of Governments to Mainstream Disability in Africa to Promote Implementation of the Convention on the Rights of Persons with Disabilities</w:t>
            </w:r>
          </w:p>
        </w:tc>
        <w:tc>
          <w:tcPr>
            <w:tcW w:w="2400" w:type="dxa"/>
          </w:tcPr>
          <w:p>
            <w:r>
              <w:t xml:space="preserve">2014</w:t>
            </w:r>
          </w:p>
        </w:tc>
        <w:tc>
          <w:tcPr>
            <w:tcW w:w="2400" w:type="dxa"/>
          </w:tcPr>
          <w:p>
            <w:r>
              <w:t xml:space="preserve">DSPD</w:t>
            </w:r>
          </w:p>
        </w:tc>
        <w:tc>
          <w:tcPr>
            <w:tcW w:w="2400" w:type="dxa"/>
          </w:tcPr>
          <w:p>
            <w:r>
              <w:t xml:space="preserve">Ethiopia, Kenya, South Africa, Zambia</w:t>
            </w:r>
          </w:p>
        </w:tc>
        <w:tc>
          <w:tcPr>
            <w:tcW w:w="2400" w:type="dxa"/>
          </w:tcPr>
          <w:p>
            <w:r>
              <w:t xml:space="preserve">- Schedule a further phase of collaboration to implement activities that were planned but not completed, including follow up visits to project countries. / - Introduce former participants to the new Toolkit modules and updated package developed. / - Support the establishment or development of national multi-stakeholder committees to monitor, report and implement provisions of the CRPD. / - Work with participants of the ToT Workshops to support them to develop training plans and strategies. / - Support training of key target groups identified by local stakeholders including parliamentarians and the judiciary. / - Appoint and agree terms of reference for a national consultant in each country to support training activities. / - Follow up with local UN agencies to ensure their involvement in customising the toolkit for the local context. / - Further develop the Toolkit, including making it user friendly, adding video resources, developing detailed session plans, and creating trainers and participant manuals. / - Carry out a review process involving experts on each topic to ensure and improve the quality of the Toolkit content. / - Request relevant UN agencies and DPO experts to review specific Toolkit modules for quality and completeness. / - Include references to key websites within each module topic to allow trainers to expand their knowledge. / - Develop and implement a strategy for introducing the Toolkit to new countries, including establishing a local working group and understanding local coordination mechanisms. / - Extend the ToT by at least one day and consider a further stage where trainees train others under observation. / - Develop 'Master Trainers' in each country or region to carry out training of trainers and monitor training quality. / - Develop accessible multimedia training materials and make modules available through an e-learning tool. / - Simplify the language and structure of the Toolkit and provide materials in alternative and accessible formats. / - Engage with DPOs and provide resources for their involvement. / - Follow up with organizations and departments after training to assess changes made.</w:t>
            </w:r>
          </w:p>
        </w:tc>
        <w:tc>
          <w:tcPr>
            <w:tcW w:w="2400" w:type="dxa"/>
          </w:tcPr>
          <w:p>
            <w:r>
              <w:t xml:space="preserve">- A clear brief for the toolkit style at the outset could have saved time and resources and made it easier to use multiple consultants. / - Developing one initial module and reviewing it to agree on style, language, and complexity could have benefited the development process. / - UNDESA is now well positioned to develop a strategy for introducing the Toolkit to new countries and guiding local customisation. / - Strong local counterparts are essential to ensure activities can progress, as shown by challenges in Ethiopia due to lack of local commitment.</w:t>
            </w:r>
          </w:p>
        </w:tc>
        <w:tc>
          <w:tcPr>
            <w:tcW w:w="2400" w:type="dxa"/>
          </w:tcPr>
          <w:p>
            <w:r>
              <w:t xml:space="preserve">https://unitednations.sharepoint.com/sites/DESA-CDPMO/Shared Documents/General/3. Finance Management/5 - DEVELOPMENT ACCOUNT/DA - DESA/03 PROJECTS - CLOSED/DISD/ROA-180-CRP with Disabilities/Final &amp; evaluation reports/EvalReport_UNDESA_FINAL_CC_140111.pdf</w:t>
            </w:r>
          </w:p>
        </w:tc>
        <w:tc>
          <w:tcPr>
            <w:tcW w:w="2400" w:type="dxa"/>
          </w:tcPr>
          <w:p>
            <w:r>
              <w:t xml:space="preserve"/>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Capacity-building for removing constraints in utilizing trade-related international support measures for Least Developed Countries</w:t>
            </w:r>
          </w:p>
        </w:tc>
        <w:tc>
          <w:tcPr>
            <w:tcW w:w="2400" w:type="dxa"/>
          </w:tcPr>
          <w:p>
            <w:r>
              <w:t xml:space="preserve">2016</w:t>
            </w:r>
          </w:p>
        </w:tc>
        <w:tc>
          <w:tcPr>
            <w:tcW w:w="2400" w:type="dxa"/>
          </w:tcPr>
          <w:p>
            <w:r>
              <w:t xml:space="preserve">DPIDG</w:t>
            </w:r>
          </w:p>
        </w:tc>
        <w:tc>
          <w:tcPr>
            <w:tcW w:w="2400" w:type="dxa"/>
          </w:tcPr>
          <w:p>
            <w:r>
              <w:t xml:space="preserve">Gambia, Lesotho, Nepal, Uganda</w:t>
            </w:r>
          </w:p>
        </w:tc>
        <w:tc>
          <w:tcPr>
            <w:tcW w:w="2400" w:type="dxa"/>
          </w:tcPr>
          <w:p>
            <w:r>
              <w:t xml:space="preserve">- A clear and ambitious development strategy to organize regular training in all LDCs should be defined, particularly to favor implementation in LDCs where needs in capacity building seem to be stronger. / - To ensure joint capacity development activities with the WTO and ITC, DESA staff should quickly establish a strategy to lobby for the project to ensure its sustainable funding. DESA staff should thus incorporate regular monitoring reports into the project. / - Where possible, public officers should be helped to better understand the SPS and TBT issues and to translate this information in a user friendly way to producers and traders. / - All comments and feedback from users should be quickly taken into account to improve the toolkit. / - In future steps, DESA will have to redesign the project to adapt it to each LDC, for instance by better considering cultural differences to make sure that stakeholders from non-English-speaking countries are also able to benefit from the project and its positive externalities.</w:t>
            </w:r>
          </w:p>
        </w:tc>
        <w:tc>
          <w:tcPr>
            <w:tcW w:w="2400" w:type="dxa"/>
          </w:tcPr>
          <w:p>
            <w:r>
              <w:t xml:space="preserve">- e-Ping fills a void by providing a publicly available online service that enables countries lacking institutional infrastructure to access key information from trading partners regarding new product requirements. / - Regular training is essential for optimal use of e-Ping, especially in LDCs where institutional constraints are higher. / - A Training of Trainers course can help develop country-based expertise and training capacity for the continued and broader use of the e-Ping system. / - The involvement of stakeholders in project implementation and output definition increases the usefulness and relevance of the project. / - Some producers may have difficulty understanding the technical information provided by e-Ping, highlighting the need for user-friendly communication and support.</w:t>
            </w:r>
          </w:p>
        </w:tc>
        <w:tc>
          <w:tcPr>
            <w:tcW w:w="2400" w:type="dxa"/>
          </w:tcPr>
          <w:p>
            <w:r>
              <w:t xml:space="preserve">https://unitednations.sharepoint.com/sites/DESA-CDPMO/Shared Documents/General/3. Finance Management/5 - DEVELOPMENT ACCOUNT/DA - DESA/03 PROJECTS - CLOSED/EAPD/ROA 205 - DPAD - Trade-related International Support/Evaluation report/161209 - Evaluation report ROA 205.docx</w:t>
            </w:r>
          </w:p>
        </w:tc>
        <w:tc>
          <w:tcPr>
            <w:tcW w:w="2400" w:type="dxa"/>
          </w:tcPr>
          <w:p>
            <w:r>
              <w:t xml:space="preserve"/>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Strengthening the capacity of governments and youth employment stakeholders in Africa in the implementation, monitoring and evaluation of policies and programmes promoting decent jobs for youth</w:t>
            </w:r>
          </w:p>
        </w:tc>
        <w:tc>
          <w:tcPr>
            <w:tcW w:w="2400" w:type="dxa"/>
          </w:tcPr>
          <w:p>
            <w:r>
              <w:t xml:space="preserve">2022</w:t>
            </w:r>
          </w:p>
        </w:tc>
        <w:tc>
          <w:tcPr>
            <w:tcW w:w="2400" w:type="dxa"/>
          </w:tcPr>
          <w:p>
            <w:r>
              <w:t xml:space="preserve">DISD</w:t>
            </w:r>
          </w:p>
        </w:tc>
        <w:tc>
          <w:tcPr>
            <w:tcW w:w="2400" w:type="dxa"/>
          </w:tcPr>
          <w:p>
            <w:r>
              <w:t xml:space="preserve">Ghana, Liberia, Nigeria, Sierra Leone</w:t>
            </w:r>
          </w:p>
        </w:tc>
        <w:tc>
          <w:tcPr>
            <w:tcW w:w="2400" w:type="dxa"/>
          </w:tcPr>
          <w:p>
            <w:r>
              <w:t xml:space="preserve">- Continue the project and scale it up to a small group of countries in West Africa to promote South-South cooperation in a coordinated manner. / - Promote further coordination between subnational and federal levels to align efforts and tailor the implementation of youth employment policies. Create a list of projects or dashboard at the State Action Committee to systematize and follow up on the proposals of stakeholders with innovative ideas and projects. / - Encourage the implementation of strategies rather than action plans. Strategies should have a limited number of strong projects with the potential to achieve overall goals and trickle-down effects to the smaller initiatives. / - Develop specific goals or activities to strengthen capacities linked to the needs of specific groups of young people, such as youth with disabilities and young women. / - Formulate actions linked to the technical skills instruction of young people so that they can adapt to the new paradigms of the labor market and insert themselves into quality employment in high productivity sectors.</w:t>
            </w:r>
          </w:p>
        </w:tc>
        <w:tc>
          <w:tcPr>
            <w:tcW w:w="2400" w:type="dxa"/>
          </w:tcPr>
          <w:p>
            <w:r>
              <w:t xml:space="preserve">- Concrete and direct channels for the participation of young people in the design of public policies can generate valuable information to fine-tune policy formulation and implementation. / - Bringing together ministries and stakeholders at the same table can foster coordination, synergies, and complementarities in youth employment strategies. / - Inducing ministries to interact and align actions with regional and local decision-making bodies promotes participatory and coherent operationalization of youth employment policies. / - Introducing training in project evaluation and monitoring at the local level is essential for reinforcing implementation capacities. / - Interventions that seek to strengthen national capacities for operationalizing public policies need continuity over time to solidify knowledge and practices imparted.</w:t>
            </w:r>
          </w:p>
        </w:tc>
        <w:tc>
          <w:tcPr>
            <w:tcW w:w="2400" w:type="dxa"/>
          </w:tcPr>
          <w:p>
            <w:r>
              <w:t xml:space="preserve">https://unitednations.sharepoint.com/sites/DESA-CDPMO/Shared Documents/General/6. Peace and Development TF/8. Funded projects/Evaluations_Fin. Rep/2022_PDF-SDG-2019-02.2-1 Eval_ILO-DESA.pdf</w:t>
            </w:r>
          </w:p>
        </w:tc>
        <w:tc>
          <w:tcPr>
            <w:tcW w:w="2400" w:type="dxa"/>
          </w:tcPr>
          <w:p>
            <w:r>
              <w:t xml:space="preserve"/>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Monitoring Progress towards Sustainable Forest Management (2016-2019)</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DESA/Evaluation reports/10th tranche/UNFF/UNFF Project Evaluation Report_24Dec2019.docx</w:t>
            </w:r>
          </w:p>
        </w:tc>
        <w:tc>
          <w:tcPr>
            <w:tcW w:w="2400" w:type="dxa"/>
          </w:tcPr>
          <w:p>
            <w:r>
              <w:t xml:space="preserve"/>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This should be a lesson to apply in designing future projects with similar themes.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as was evident in this project,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DESA/03 PROJECTS - CLOSED/FF/1617F SB-006014 10th tranche - Monitoring of Sus For Mgmt/Final evaluation/Report/UNFF Project Evaluation Report_24Dec2019.docx.pdf</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 Office Restoration and Programmatic Alignment</w:t>
            </w:r>
          </w:p>
        </w:tc>
        <w:tc>
          <w:tcPr>
            <w:tcW w:w="2400" w:type="dxa"/>
          </w:tcPr>
          <w:p>
            <w:r>
              <w:t xml:space="preserve">2023</w:t>
            </w:r>
          </w:p>
        </w:tc>
        <w:tc>
          <w:tcPr>
            <w:tcW w:w="2400" w:type="dxa"/>
          </w:tcPr>
          <w:p>
            <w:r>
              <w:t xml:space="preserve">DSDG; CDPMO; PD</w:t>
            </w:r>
          </w:p>
        </w:tc>
        <w:tc>
          <w:tcPr>
            <w:tcW w:w="2400" w:type="dxa"/>
          </w:tcPr>
          <w:p>
            <w:r>
              <w:t xml:space="preserve">Japan</w:t>
            </w:r>
          </w:p>
        </w:tc>
        <w:tc>
          <w:tcPr>
            <w:tcW w:w="2400" w:type="dxa"/>
          </w:tcPr>
          <w:p>
            <w:r>
              <w:t xml:space="preserve">- DSDG should work with UNCRD to strengthen programmatic alignment of UNCRD and DESA’s mandate and document completion of OIOS recommendations. / - DSDG should guide UNCRD in drafting an overall project document with an adequate logical framework covering all projects. / - UNCRD should synchronize the work plan cycle for all projects to run from April to March starting April 2024. / - DSDG, in consultation with the Government of Japan, should establish an effective governance mechanism for UNCRD, including a steering committee with clear terms of reference. / - Reconstitution of the Steering Committee should be immediately worked on to establish a formal structure to guide UNCRD’s work.</w:t>
            </w:r>
          </w:p>
        </w:tc>
        <w:tc>
          <w:tcPr>
            <w:tcW w:w="2400" w:type="dxa"/>
          </w:tcPr>
          <w:p>
            <w:r>
              <w:t xml:space="preserve"/>
            </w:r>
          </w:p>
        </w:tc>
        <w:tc>
          <w:tcPr>
            <w:tcW w:w="2400" w:type="dxa"/>
          </w:tcPr>
          <w:p>
            <w:r>
              <w:t xml:space="preserve">https://unitednations.sharepoint.com/sites/DESA-CDPMO/Shared Documents/General/3. Finance Management/1 - TC PROJECTS/Active Projects/6 DSDG (DSD)/UNCRD/All UNCRD projects/2023-Financial-situation/Team meeting minutes (office space, evalutaion, logicalframework, steering committee etc) - 16 August 2023.docx</w:t>
            </w:r>
          </w:p>
        </w:tc>
        <w:tc>
          <w:tcPr>
            <w:tcW w:w="2400" w:type="dxa"/>
          </w:tcPr>
          <w:p>
            <w:r>
              <w:t xml:space="preserve"/>
            </w:r>
          </w:p>
        </w:tc>
        <w:tc>
          <w:tcPr>
            <w:tcW w:w="2400" w:type="dxa"/>
          </w:tcPr>
          <w:p>
            <w:r>
              <w:t xml:space="preserve"/>
            </w:r>
          </w:p>
        </w:tc>
      </w:tr>
      <w:tr>
        <w:tc>
          <w:tcPr>
            <w:tcW w:w="2400" w:type="dxa"/>
          </w:tcPr>
          <w:p>
            <w:r>
              <w:t xml:space="preserve">Data collection methodology and tools for supporting the formulation of evidence-based policies in response to the challenge of population ageing in sub-Saharan Africa</w:t>
            </w:r>
          </w:p>
        </w:tc>
        <w:tc>
          <w:tcPr>
            <w:tcW w:w="2400" w:type="dxa"/>
          </w:tcPr>
          <w:p>
            <w:r>
              <w:t xml:space="preserve">2018</w:t>
            </w:r>
          </w:p>
        </w:tc>
        <w:tc>
          <w:tcPr>
            <w:tcW w:w="2400" w:type="dxa"/>
          </w:tcPr>
          <w:p>
            <w:r>
              <w:t xml:space="preserve">DISD; PD; UNSD</w:t>
            </w:r>
          </w:p>
        </w:tc>
        <w:tc>
          <w:tcPr>
            <w:tcW w:w="2400" w:type="dxa"/>
          </w:tcPr>
          <w:p>
            <w:r>
              <w:t xml:space="preserve">Kenya, Malawi, Uganda</w:t>
            </w:r>
          </w:p>
        </w:tc>
        <w:tc>
          <w:tcPr>
            <w:tcW w:w="2400" w:type="dxa"/>
          </w:tcPr>
          <w:p>
            <w:r>
              <w:t xml:space="preserve">- Publicity about and promotion of the survey tool, both as a standalone instrument and one to be used in conjunction with other regular surveys, is needed throughout the UN system and with governments and civil society. / - Advocacy and awareness raising is needed by all stakeholders to promote concerns regarding ageing and older persons so that they become a priority and are not left behind. / - Human and financial resources will need to be mobilised to support Malawi in the first instance to act on its stated good intentions to collect data on ageing through regular surveys. / - The survey tool, and the findings of the pilot, will need to be systematically shared and promoted. / - UNDESA can encourage sharing and promotion through its Capacity Development and Partnership Coordination Section, the UN Programme Unit on Ageing and ongoing work on ageing with governments, UN Agencies, and civil society. / - Further discussions should be held with UNECA and the Africa Statistical Commission regarding the use of the survey instrument. / - UNDESA and other participants need energetically to promote the MISA experience in other countries and work with the Titchfield group on statistics on ageing. / - UNDESA, international partners, and civil society organisations need to do more to promote concerns regarding ageing and older persons so that they become a priority for governments. / - UNDESA together with donors need to provide the resources to enable the Malawi government to act on its stated good intentions regarding ageing and systematically collecting data on ageing.</w:t>
            </w:r>
          </w:p>
        </w:tc>
        <w:tc>
          <w:tcPr>
            <w:tcW w:w="2400" w:type="dxa"/>
          </w:tcPr>
          <w:p>
            <w:r>
              <w:t xml:space="preserve">- General opinion among people interviewed by evaluators was that MISA was 'pretty good'; a 97% response rate was excellent. / - Other countries wanting to use the survey instrument would have to adapt it to take local circumstances into account, such as questions about education, social protection, retirement, and occupation. / - Questions about cognitive health are a challenge. / - MISA was conducted with the minimum resources necessary; more substantial obstacles could have led to less positive outcomes. / - The use of CAPI was positive but it is essential that a CAPI expert be available for the entire life of the project, from the design stage to end of the field work. / - Thorough training in the use of CAPI is essential. / - It is important to test the programmes thoroughly in advance. / - Since internet connectivity may be a problem, back-up including having pen and paper questionnaires available should also be considered.</w:t>
            </w:r>
          </w:p>
        </w:tc>
        <w:tc>
          <w:tcPr>
            <w:tcW w:w="2400" w:type="dxa"/>
          </w:tcPr>
          <w:p>
            <w:r>
              <w:t xml:space="preserve">https://unitednations.sharepoint.com/sites/DESA-CDPMO/Shared Documents/General/3. Finance Management/5 - DEVELOPMENT ACCOUNT/DA - DESA/03 PROJECTS - CLOSED/DISD/ROA 263 SB-004363 Population Ageing/8. Evaluation/Final report/EVALUATION REPORT FINAL SF CLEAN.docx</w:t>
            </w:r>
          </w:p>
        </w:tc>
        <w:tc>
          <w:tcPr>
            <w:tcW w:w="2400" w:type="dxa"/>
          </w:tcPr>
          <w:p>
            <w:r>
              <w:t xml:space="preserve"/>
            </w:r>
          </w:p>
        </w:tc>
        <w:tc>
          <w:tcPr>
            <w:tcW w:w="2400" w:type="dxa"/>
          </w:tcPr>
          <w:p>
            <w:r>
              <w:t xml:space="preserve"/>
            </w:r>
          </w:p>
        </w:tc>
      </w:tr>
      <w:tr>
        <w:tc>
          <w:tcPr>
            <w:tcW w:w="2400" w:type="dxa"/>
          </w:tcPr>
          <w:p>
            <w:r>
              <w:t xml:space="preserve">Strengthening National Capacity for the Integration of Sustainable Development Principles into Development Strategies in Countries Emerging from Conflict</w:t>
            </w:r>
          </w:p>
        </w:tc>
        <w:tc>
          <w:tcPr>
            <w:tcW w:w="2400" w:type="dxa"/>
          </w:tcPr>
          <w:p>
            <w:r>
              <w:t xml:space="preserve">2013</w:t>
            </w:r>
          </w:p>
        </w:tc>
        <w:tc>
          <w:tcPr>
            <w:tcW w:w="2400" w:type="dxa"/>
          </w:tcPr>
          <w:p>
            <w:r>
              <w:t xml:space="preserve">DSDG</w:t>
            </w:r>
          </w:p>
        </w:tc>
        <w:tc>
          <w:tcPr>
            <w:tcW w:w="2400" w:type="dxa"/>
          </w:tcPr>
          <w:p>
            <w:r>
              <w:t xml:space="preserve">Lebanon, Liberia, Nepal, Zimbabwe</w:t>
            </w:r>
          </w:p>
        </w:tc>
        <w:tc>
          <w:tcPr>
            <w:tcW w:w="2400" w:type="dxa"/>
          </w:tcPr>
          <w:p>
            <w:r>
              <w:t xml:space="preserve">- Establish an institutionalized structure for national ownership and sustainability by building on existing institutions to create a nationally owned unit responsible for project management and implementation, tailored to each country's political context and leadership structure. / - Strengthen the capacity and engagement of civil society to raise awareness of sustainable development issues and the importance of integrating sustainable development principles into national planning and policies. / - Improve stakeholder engagement and participation by increasing consultations and preparation time to ensure high-level commitment, local ownership, and relevance of project activities and outputs. / - Expand project activities to include more opportunities for practical application and training on the integration of sustainable development tools in national planning. / - Strengthen monitoring and evaluation mechanisms throughout the project to better assess results, inform stakeholders of progress and impact, and develop systems for monitoring longer-term outcomes. / - Expand the project to other countries emerging from conflict, incorporating lessons learned from the pilot countries to maximize success and impact.</w:t>
            </w:r>
          </w:p>
        </w:tc>
        <w:tc>
          <w:tcPr>
            <w:tcW w:w="2400" w:type="dxa"/>
          </w:tcPr>
          <w:p>
            <w:r>
              <w:t xml:space="preserve">- Project design and objectives are highly relevant to countries emerging from conflict, but successful implementation requires in-depth understanding of each country's unique context, stakeholder dynamics, and political structures. / - Flexibility in project design and implementation is essential to adapt to changes in leadership, stakeholder commitment, and political environments. / - Strong research, substance, and knowledge in training and activities increase project relevance and effectiveness. / - Terminology and concepts used in the project, such as 'post-conflict' and 'sustainable development,' affect stakeholder perceptions of relevance and effectiveness. / - Securing strong political will, high-level commitment, and national ownership is critical, especially in countries with shifting powers and multiple party agendas; more time and resources may be needed to achieve this. / - Timing of negotiation and implementation is crucial in post-conflict countries where leadership and priorities are constantly shifting. / - In-depth stakeholder mapping and engagement, as well as coordination with existing national development efforts, are vital for successful implementation; clear roles among partner agencies should be established before implementation.</w:t>
            </w:r>
          </w:p>
        </w:tc>
        <w:tc>
          <w:tcPr>
            <w:tcW w:w="2400" w:type="dxa"/>
          </w:tcPr>
          <w:p>
            <w:r>
              <w:t xml:space="preserve">https://unitednations.sharepoint.com/sites/DESA-CDPMO/Shared Documents/General/3. Finance Management/5 - DEVELOPMENT ACCOUNT/DA - DESA/Evaluation reports/6th tranche/ROA-105-Final External Evaluation.docx</w:t>
            </w:r>
          </w:p>
        </w:tc>
        <w:tc>
          <w:tcPr>
            <w:tcW w:w="2400" w:type="dxa"/>
          </w:tcPr>
          <w:p>
            <w:r>
              <w:t xml:space="preserve"/>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r>
        <w:tc>
          <w:tcPr>
            <w:tcW w:w="2400" w:type="dxa"/>
          </w:tcPr>
          <w:p>
            <w:r>
              <w:t xml:space="preserve">MSME PDF Project</w:t>
            </w:r>
          </w:p>
        </w:tc>
        <w:tc>
          <w:tcPr>
            <w:tcW w:w="2400" w:type="dxa"/>
          </w:tcPr>
          <w:p>
            <w:r>
              <w:t xml:space="preserve">2021</w:t>
            </w:r>
          </w:p>
        </w:tc>
        <w:tc>
          <w:tcPr>
            <w:tcW w:w="2400" w:type="dxa"/>
          </w:tcPr>
          <w:p>
            <w:r>
              <w:t xml:space="preserve">CDPMO</w:t>
            </w:r>
          </w:p>
        </w:tc>
        <w:tc>
          <w:tcPr>
            <w:tcW w:w="2400" w:type="dxa"/>
          </w:tcPr>
          <w:p>
            <w:r>
              <w:t xml:space="preserve"/>
            </w:r>
          </w:p>
        </w:tc>
        <w:tc>
          <w:tcPr>
            <w:tcW w:w="2400" w:type="dxa"/>
          </w:tcPr>
          <w:p>
            <w:r>
              <w:t xml:space="preserve">- Facilitate good practices among pilot countries participating in the project from the previous phase and countries participating from the current phase. / - Organize international workshops and study tours to engage senior level policymakers. / - Support pilot countries to activate and strengthen networks. / - Deliver toolkits supporting the MSME sector. / - Support sub-projects in pilot countries.</w:t>
            </w:r>
          </w:p>
        </w:tc>
        <w:tc>
          <w:tcPr>
            <w:tcW w:w="2400" w:type="dxa"/>
          </w:tcPr>
          <w:p>
            <w:r>
              <w:t xml:space="preserve"/>
            </w:r>
          </w:p>
        </w:tc>
        <w:tc>
          <w:tcPr>
            <w:tcW w:w="2400" w:type="dxa"/>
          </w:tcPr>
          <w:p>
            <w:r>
              <w:t xml:space="preserve">https://unitednations.sharepoint.com/sites/DESA-CDPMO/Shared Documents/General/6. Peace and Development TF/8. Funded projects/2021/PDF-2021-01 DESA-DSDG/Project Docs/PP/2021.12.08 subm with Eval recomm in.pdf</w:t>
            </w:r>
          </w:p>
        </w:tc>
        <w:tc>
          <w:tcPr>
            <w:tcW w:w="2400" w:type="dxa"/>
          </w:tcPr>
          <w:p>
            <w:r>
              <w:t xml:space="preserve"/>
            </w:r>
          </w:p>
        </w:tc>
        <w:tc>
          <w:tcPr>
            <w:tcW w:w="2400" w:type="dxa"/>
          </w:tcPr>
          <w:p>
            <w:r>
              <w:t xml:space="preserve"/>
            </w:r>
          </w:p>
        </w:tc>
      </w:tr>
      <w:tr>
        <w:tc>
          <w:tcPr>
            <w:tcW w:w="2400" w:type="dxa"/>
          </w:tcPr>
          <w:p>
            <w:r>
              <w:t xml:space="preserve">Developing Integrated Programmes to Alleviate Binding Constraints to Development by Fostering Structural Transformation, Building Productive Capacities and Enhancing Investment Opportunities and Linkages with China</w:t>
            </w:r>
          </w:p>
        </w:tc>
        <w:tc>
          <w:tcPr>
            <w:tcW w:w="2400" w:type="dxa"/>
          </w:tcPr>
          <w:p>
            <w:r>
              <w:t xml:space="preserve">2025</w:t>
            </w:r>
          </w:p>
        </w:tc>
        <w:tc>
          <w:tcPr>
            <w:tcW w:w="2400" w:type="dxa"/>
          </w:tcPr>
          <w:p>
            <w:r>
              <w:t xml:space="preserve"/>
            </w:r>
          </w:p>
        </w:tc>
        <w:tc>
          <w:tcPr>
            <w:tcW w:w="2400" w:type="dxa"/>
          </w:tcPr>
          <w:p>
            <w:r>
              <w:t xml:space="preserve"/>
            </w:r>
          </w:p>
        </w:tc>
        <w:tc>
          <w:tcPr>
            <w:tcW w:w="2400" w:type="dxa"/>
          </w:tcPr>
          <w:p>
            <w:r>
              <w:t xml:space="preserve">- Improve project design by verifying assumptions and modalities for donor and partner involvement, ensuring project scope matches available human resources, tailoring baselines and indicators to country realities, confirming the coordinating institution's mandate, and clearly stating the exit strategy. / - Clearly define and communicate from the start which project aspects are global and which are country specific to direct coordination and funding, foster ownership, and avoid confusion among stakeholders and donors. / - Establish country-based steering committees with relevant stakeholders to ensure strong communication, country ownership, and high-level engagement, and to support knowledge sharing and partnerships. / - Establish an effective monitoring system to track progress on indicators, reassess risks, enforce course correction, and prevent no-cost extension requests, including provisions for independent mid-term evaluation or enhanced progress reporting. / - Co-develop a post-project resource mobilisation plan with key stakeholders in beneficiary countries, facilitated by country-based steering committees, to increase country ownership and support structured fundraising strategies.</w:t>
            </w:r>
          </w:p>
        </w:tc>
        <w:tc>
          <w:tcPr>
            <w:tcW w:w="2400" w:type="dxa"/>
          </w:tcPr>
          <w:p>
            <w:r>
              <w:t xml:space="preserve"/>
            </w:r>
          </w:p>
        </w:tc>
        <w:tc>
          <w:tcPr>
            <w:tcW w:w="2400" w:type="dxa"/>
          </w:tcPr>
          <w:p>
            <w:r>
              <w:t xml:space="preserve">https://unitednations.sharepoint.com/sites/DESA-CDPMO/Shared Documents/General/6. Peace and Development TF/8. Funded projects/2020/PDF-2020-03 Struct transf/Reports/Final report/Final Management response_evaluation UNCTAD Holistic Productive Capacities Project.pdf</w:t>
            </w:r>
          </w:p>
        </w:tc>
        <w:tc>
          <w:tcPr>
            <w:tcW w:w="2400" w:type="dxa"/>
          </w:tcPr>
          <w:p>
            <w:r>
              <w:t xml:space="preserve"/>
            </w:r>
          </w:p>
        </w:tc>
        <w:tc>
          <w:tcPr>
            <w:tcW w:w="2400" w:type="dxa"/>
          </w:tcPr>
          <w:p>
            <w:r>
              <w:t xml:space="preserve">evaluations.xlsx row 34: Divisions not provided.</w:t>
            </w:r>
          </w:p>
        </w:tc>
      </w:tr>
      <w:tr>
        <w:tc>
          <w:tcPr>
            <w:tcW w:w="2400" w:type="dxa"/>
          </w:tcPr>
          <w:p>
            <w:r>
              <w:t xml:space="preserve">Evaluation of the UN DESA Global Policy Dialogues “Strengthening Policy Analysis and Knowledge Sharing: Support to the 2030 Agenda Global Policy Dialogue Series” under the 2030 Agenda for Sustainable Development Sub-Fund of the UN Peace and Development Fund (UNPDF)</w:t>
            </w:r>
          </w:p>
        </w:tc>
        <w:tc>
          <w:tcPr>
            <w:tcW w:w="2400" w:type="dxa"/>
          </w:tcPr>
          <w:p>
            <w:r>
              <w:t xml:space="preserve">2024</w:t>
            </w:r>
          </w:p>
        </w:tc>
        <w:tc>
          <w:tcPr>
            <w:tcW w:w="2400" w:type="dxa"/>
          </w:tcPr>
          <w:p>
            <w:r>
              <w:t xml:space="preserve">DPIDG</w:t>
            </w:r>
          </w:p>
        </w:tc>
        <w:tc>
          <w:tcPr>
            <w:tcW w:w="2400" w:type="dxa"/>
          </w:tcPr>
          <w:p>
            <w:r>
              <w:t xml:space="preserve"/>
            </w:r>
          </w:p>
        </w:tc>
        <w:tc>
          <w:tcPr>
            <w:tcW w:w="2400" w:type="dxa"/>
          </w:tcPr>
          <w:p>
            <w:r>
              <w:t xml:space="preserve">- Increase human resources by assigning a dedicated administrative person with procurement skills to the Policy Dialogues program. / - Enhance communications and outreach support through additional resources, staff, or consultant support to increase media coverage, social media presence, and data analysis of audience engagement. / - Amend the performance indicators for the program and create an online cumulative database of attendance, registration, and survey data to better analyze and market the program. / - Further regionalize or localize the program by involving Regional Commissions, Member States, and regional/local civil society in planning and execution to attract more participants from the Global South. / - Share results and impact from Policy Dialogues with participants, partners, and stakeholders to strengthen commitment and assist in communicating participation.</w:t>
            </w:r>
          </w:p>
        </w:tc>
        <w:tc>
          <w:tcPr>
            <w:tcW w:w="2400" w:type="dxa"/>
          </w:tcPr>
          <w:p>
            <w:r>
              <w:t xml:space="preserve">- The Global Policy Dialogues expanded DESA’s audience to include more diverse age groups, countries, and professional backgrounds. / - The Dialogues are not in competition with other UN events but serve to amplify DESA’s analysis and leverage partnerships. / - DESA’s influential products are often not recognized as originating from DESA, highlighting the importance of awareness-building programs. / - Despite numerous events and high-level speakers, media mentions of the Dialogues remain surprisingly low, indicating a need for improved media outreach. / - The Dialogues provide valuable experience and exposure for mid-level DESA staff to present their work and increase satisfaction.</w:t>
            </w:r>
          </w:p>
        </w:tc>
        <w:tc>
          <w:tcPr>
            <w:tcW w:w="2400" w:type="dxa"/>
          </w:tcPr>
          <w:p>
            <w:r>
              <w:t xml:space="preserve">https://unitednations.sharepoint.com/sites/DESA-CDPMO/Shared Documents/General/6. Peace and Development TF/8. Funded projects/2019/PDF-2019-01 OUSG/Reports/Mid-term - Evaluation/Global Policy Dialogues evaluation 2020-2023.docx</w:t>
            </w:r>
          </w:p>
        </w:tc>
        <w:tc>
          <w:tcPr>
            <w:tcW w:w="2400" w:type="dxa"/>
          </w:tcPr>
          <w:p>
            <w:r>
              <w:t xml:space="preserve"/>
            </w:r>
          </w:p>
        </w:tc>
        <w:tc>
          <w:tcPr>
            <w:tcW w:w="2400" w:type="dxa"/>
          </w:tcPr>
          <w:p>
            <w:r>
              <w:t xml:space="preserve"/>
            </w:r>
          </w:p>
        </w:tc>
      </w:tr>
      <w:tr>
        <w:tc>
          <w:tcPr>
            <w:tcW w:w="2400" w:type="dxa"/>
          </w:tcPr>
          <w:p>
            <w:r>
              <w:t xml:space="preserve">Strengthening DESA’s capacity for policy analysis and knowledge production: support to the High-Level Advisory Board on Economic and Social Affairs</w:t>
            </w:r>
          </w:p>
        </w:tc>
        <w:tc>
          <w:tcPr>
            <w:tcW w:w="2400" w:type="dxa"/>
          </w:tcPr>
          <w:p>
            <w:r>
              <w:t xml:space="preserve">2023</w:t>
            </w:r>
          </w:p>
        </w:tc>
        <w:tc>
          <w:tcPr>
            <w:tcW w:w="2400" w:type="dxa"/>
          </w:tcPr>
          <w:p>
            <w:r>
              <w:t xml:space="preserve">DISD; DPIDG; DSDG; EAPD; FSDO; PD; UNFFS; UNSD; CDPMO; OISC</w:t>
            </w:r>
          </w:p>
        </w:tc>
        <w:tc>
          <w:tcPr>
            <w:tcW w:w="2400" w:type="dxa"/>
          </w:tcPr>
          <w:p>
            <w:r>
              <w:t xml:space="preserve"/>
            </w:r>
          </w:p>
        </w:tc>
        <w:tc>
          <w:tcPr>
            <w:tcW w:w="2400" w:type="dxa"/>
          </w:tcPr>
          <w:p>
            <w:r>
              <w:t xml:space="preserve">- Diversify discussion topics to make them inclusive of the full range of DESA’s mandate and link them to specific DESA flagship reports, with attention to countries in special situations, least developed countries, and landlocked developing countries. / - Continue HLAB meetings and test different operational modalities, such as hybrid models and extraordinary sessions, to identify the most effective and efficient solutions, strengthen M&amp;E, and advance project visibility internally and externally. / - Strengthen M&amp;E of phase II by developing a detailed M&amp;E plan as an integral part of project design, including logical/results framework and relevant indicators, and ensure regular updates. / - Advance the logical/results framework and develop/introduce the Theory of Change (ToC) for the project, incorporating both into the M&amp;E plan and project design document. / - Follow up on recommendations produced during HLAB meetings through elaborated indicators and data gathering methods, reporting results during HLAB sessions to increase visibility and link to strategic objectives. / - Advance communication and information-sharing practices, including media campaigns and online sessions, and develop a communication and outreach plan for phase II to better structure actions for achieving external communications and strategic partnerships. / - Continue organizing online events similar to the HLAB compilation volume, adjusting frequency based on feedback and availability of HLAB members and participants. / - Assign a full-time staff member to manage project activities, including M&amp;E, communication, and reporting, and build staff capacity on M&amp;E approaches, ToC, and logical/results framework. / - Strengthen gender mainstreaming and human rights perspectives in HLAB discussion agenda in phase II to address the Decade of Action and major global challenges related to gender inequality, poverty, and human rights. / - Elaborate on the HLAB sustainability outline in project documents to serve as a roadmap for achieving sustainability goals, including financial and human resource allocation for HLAB activities. / - Reshape progress and final reports by enhancing sections on communication, outreach, and advocacy, including communication plans, sustainability narrative, logical/results framework, and internal monitoring results.</w:t>
            </w:r>
          </w:p>
        </w:tc>
        <w:tc>
          <w:tcPr>
            <w:tcW w:w="2400" w:type="dxa"/>
          </w:tcPr>
          <w:p>
            <w:r>
              <w:t xml:space="preserve">- Discussion topics were partially relevant to stakeholders and did not cover the full range of DESA’s mandates or focus explicitly on countries in special situations. / - Project objectives were only partially achieved; some activities were delayed or canceled due to exogenous factors such as the COVID-19 pandemic and busy schedules of HLAB members. / - The project lacked a fully elaborated results framework and S.M.A.R.T. indicators, limiting the ability to assess its contribution to strengthening DESA’s analytical capacities. / - Administrative and operational modalities in phase I were inefficient, with no dedicated staff and insufficient internal communication and knowledge-sharing. / - Recommendations from HLAB meetings were reflected in some DESA flagship reports, but the long-term impact was not evidenced due to lack of measurable qualitative and quantitative data. / - Sustainability of the project was linked to its actual benefits and secured through phase II, but lacked a detailed sustainability framework and plan. / - Both phases of the project lacked a targeted gender mainstreaming and equality agenda, addressing gender only in general terms and through gender balance among HLAB members. / - Communication and outreach improved in phase II, but the project still lacked a well-framed communication plan to support structured engagement with diverse audiences.</w:t>
            </w:r>
          </w:p>
        </w:tc>
        <w:tc>
          <w:tcPr>
            <w:tcW w:w="2400" w:type="dxa"/>
          </w:tcPr>
          <w:p>
            <w:r>
              <w:t xml:space="preserve">https://unitednations.sharepoint.com/sites/DESA-CDPMO/Shared Documents/General/6. Peace and Development TF/8. Funded projects/2018/PDF-2018-01 OUSG HLAB/Reports/Evaluation/Final Evaluation Report_ND_Jan 5.docx</w:t>
            </w:r>
          </w:p>
        </w:tc>
        <w:tc>
          <w:tcPr>
            <w:tcW w:w="2400" w:type="dxa"/>
          </w:tcPr>
          <w:p>
            <w:r>
              <w:t xml:space="preserve"/>
            </w:r>
          </w:p>
        </w:tc>
        <w:tc>
          <w:tcPr>
            <w:tcW w:w="2400" w:type="dxa"/>
          </w:tcPr>
          <w:p>
            <w:r>
              <w:t xml:space="preserve">evaluations.xlsx rows 90 and 264: same evaluation title with different years; retained separately for review.</w:t>
            </w:r>
          </w:p>
        </w:tc>
      </w:tr>
      <w:tr>
        <w:tc>
          <w:tcPr>
            <w:tcW w:w="2400" w:type="dxa"/>
          </w:tcPr>
          <w:p>
            <w:r>
              <w:t xml:space="preserve">Strengthening DESA’s capacity for policy analysis and knowledge production: support to the High-Level Advisory Board on Economic and Social Affairs</w:t>
            </w:r>
          </w:p>
        </w:tc>
        <w:tc>
          <w:tcPr>
            <w:tcW w:w="2400" w:type="dxa"/>
          </w:tcPr>
          <w:p>
            <w:r>
              <w:t xml:space="preserve">2022</w:t>
            </w:r>
          </w:p>
        </w:tc>
        <w:tc>
          <w:tcPr>
            <w:tcW w:w="2400" w:type="dxa"/>
          </w:tcPr>
          <w:p>
            <w:r>
              <w:t xml:space="preserve">DISD; DPIDG; DSDG; EAPD; OISC; PD; UNFFS; UNSD; FSDO; CDPMO</w:t>
            </w:r>
          </w:p>
        </w:tc>
        <w:tc>
          <w:tcPr>
            <w:tcW w:w="2400" w:type="dxa"/>
          </w:tcPr>
          <w:p>
            <w:r>
              <w:t xml:space="preserve"/>
            </w:r>
          </w:p>
        </w:tc>
        <w:tc>
          <w:tcPr>
            <w:tcW w:w="2400" w:type="dxa"/>
          </w:tcPr>
          <w:p>
            <w:r>
              <w:t xml:space="preserve">- Diversify discussion topics to make them inclusive to a full range of DESA’s mandate and link them to specific DESA flagship reports, with a focus on countries in special situations, least developed countries, and landlocked developing countries. / - Continue HLAB meetings and test different operational modalities, such as hybrid models and extraordinary sessions, to identify the most effective and efficient solutions, strengthen M&amp;E, and advance project visibility internally and externally. / - Strengthen M&amp;E of phase II by developing a detailed M&amp;E plan as an integral part of the project design, including logical/results framework, S.M.A.R.T. indicators, and regular updates. / - Advance the logical/results framework and develop/introduce the Theory of Change (ToC) for the project, incorporating both into the M&amp;E plan and project design document. / - Follow up on recommendations produced during HLAB meetings through elaborated indicators and data gathering methods, reporting results during HLAB sessions to increase visibility and link to strategic objectives. / - Advance communication and information sharing practices, including media campaigns and online sessions, and develop a communication and outreach plan for phase II to structure actions for achieving external communications and strategic partnerships. / - Organize online events similar to the HLAB compilation volume, adjusting frequency based on feedback and availability of HLAB members and participants. / - Assign a full-time staff to the project to manage activities, including M&amp;E, communication, and reporting, and build staff capacity on M&amp;E approaches, ToC, and logical/results framework. / - Strengthen gender mainstreaming and human rights perspectives in HLAB discussion agenda in phase II to address the Decade of Action and global challenges related to gender inequality, poverty, and human rights. / - Introduce a detailed HLAB sustainability plan outlining how project sustainability will be achieved over time and after phase II, addressing impact, financial sustainability, and partnerships. / - Reshape progress and final reports to enhance sections on communication, outreach, advocacy, sustainability, logical/results framework, internal monitoring, follow-up activities, and planned external evaluation.</w:t>
            </w:r>
          </w:p>
        </w:tc>
        <w:tc>
          <w:tcPr>
            <w:tcW w:w="2400" w:type="dxa"/>
          </w:tcPr>
          <w:p>
            <w:r>
              <w:t xml:space="preserve">- Discussion topics were partially relevant to internal stakeholders but did not cover the full range of DESA’s mandates or focus on countries in special situations. / - Project objectives were only partially achieved; while some recommendations were reflected in DESA’s analytical work, the project lacked tools to fully assess its contribution. / - The project lacked a thorough M&amp;E plan, results framework, and S.M.A.R.T. indicators, limiting assessment of mid- and long-term impact. / - Frequency and duration of HLAB meetings were generally adequate, but online/extraordinary sessions provided efficient alternatives and allowed for additional topics. / - Administrative and operational modalities in phase I were inefficient due to lack of dedicated staff and insufficient internal communication, but phase II improved staffing and outreach. / - Long-term impact of recommendations was not evidenced due to lack of measurable qualitative and quantitative data. / - Sustainability of the project is linked to actual benefits and continued funding, but explicit sustainability planning and frameworks were lacking. / - Gender mainstreaming and human rights were not specifically addressed in project activities, except for maintaining gender balance among HLAB members. / - Improved communication and outreach in phase II increased visibility, but a structured communication plan was still needed. / - Management learning from phase I was partially incorporated into phase II, especially in operational and managerial aspects, but not fully in sustainability or gender mainstreaming.</w:t>
            </w:r>
          </w:p>
        </w:tc>
        <w:tc>
          <w:tcPr>
            <w:tcW w:w="2400" w:type="dxa"/>
          </w:tcPr>
          <w:p>
            <w:r>
              <w:t xml:space="preserve">https://unitednations.sharepoint.com/sites/DESA-CDPMO/Shared Documents/General/6. Peace and Development TF/8. Funded projects/Evaluations_Fin. Rep/Sharing with donor/3rd batch/2022_PDF-SDG-2018-01 Eval_OUSG_with MR.pdf</w:t>
            </w:r>
          </w:p>
        </w:tc>
        <w:tc>
          <w:tcPr>
            <w:tcW w:w="2400" w:type="dxa"/>
          </w:tcPr>
          <w:p>
            <w:r>
              <w:t xml:space="preserve"/>
            </w:r>
          </w:p>
        </w:tc>
        <w:tc>
          <w:tcPr>
            <w:tcW w:w="2400" w:type="dxa"/>
          </w:tcPr>
          <w:p>
            <w:r>
              <w:t xml:space="preserve">evaluations.xlsx rows 90 and 264: same evaluation title with different years; retained separately for review.</w:t>
            </w:r>
          </w:p>
        </w:tc>
      </w:tr>
      <w:tr>
        <w:tc>
          <w:tcPr>
            <w:tcW w:w="2400" w:type="dxa"/>
          </w:tcPr>
          <w:p>
            <w:r>
              <w:t xml:space="preserve">DA1415AV FINAL EVALUATION REPORT JAN 22 2019.pdf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CLOSED/FSDO/ROA 304 SB-001293 9th tranche_Stregthening Capacity of NTAs &amp; MoF/Evaluation report/DA1415AV FINAL EVALUATION REPORT JAN 22 2019.pdf</w:t>
            </w:r>
          </w:p>
        </w:tc>
        <w:tc>
          <w:tcPr>
            <w:tcW w:w="2400" w:type="dxa"/>
          </w:tcPr>
          <w:p>
            <w:r>
              <w:t xml:space="preserve"/>
            </w:r>
          </w:p>
        </w:tc>
        <w:tc>
          <w:tcPr>
            <w:tcW w:w="2400" w:type="dxa"/>
          </w:tcPr>
          <w:p>
            <w:r>
              <w:t xml:space="preserve">evaluations.xlsx row 296: Divisions not provided. / evaluations.xlsx row 296: DocumentTitle not provided. / evaluations.xlsx row 296: Evaluation Year not provided.</w:t>
            </w:r>
          </w:p>
        </w:tc>
      </w:tr>
      <w:tr>
        <w:tc>
          <w:tcPr>
            <w:tcW w:w="2400" w:type="dxa"/>
          </w:tcPr>
          <w:p>
            <w:r>
              <w:t xml:space="preserve">External Evaluation_Tranche 6B_Project AG(ROA 179)_160814.pdf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CLOSED/EAPD/ROA 179 - DPAD - Macro-Micro Modeling/Final &amp; evaluation reports/External Evaluation_Tranche 6B_Project AG(ROA 179)_160814.pdf</w:t>
            </w:r>
          </w:p>
        </w:tc>
        <w:tc>
          <w:tcPr>
            <w:tcW w:w="2400" w:type="dxa"/>
          </w:tcPr>
          <w:p>
            <w:r>
              <w:t xml:space="preserve"/>
            </w:r>
          </w:p>
        </w:tc>
        <w:tc>
          <w:tcPr>
            <w:tcW w:w="2400" w:type="dxa"/>
          </w:tcPr>
          <w:p>
            <w:r>
              <w:t xml:space="preserve">evaluations.xlsx row 297: Divisions not provided. / evaluations.xlsx row 297: DocumentTitle not provided. / evaluations.xlsx row 297: Evaluation Year not provided.</w:t>
            </w:r>
          </w:p>
        </w:tc>
      </w:tr>
      <w:tr>
        <w:tc>
          <w:tcPr>
            <w:tcW w:w="2400" w:type="dxa"/>
          </w:tcPr>
          <w:p>
            <w:r>
              <w:t xml:space="preserve">Final Evaluation Report - 1415C.PDF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CLOSED/DSDG/ROA 259 - SB-001285 - 1415C 9th tranche _SIDS Vulnerability/Evaluation/Final Evaluation Report - 1415C.PDF</w:t>
            </w:r>
          </w:p>
        </w:tc>
        <w:tc>
          <w:tcPr>
            <w:tcW w:w="2400" w:type="dxa"/>
          </w:tcPr>
          <w:p>
            <w:r>
              <w:t xml:space="preserve"/>
            </w:r>
          </w:p>
        </w:tc>
        <w:tc>
          <w:tcPr>
            <w:tcW w:w="2400" w:type="dxa"/>
          </w:tcPr>
          <w:p>
            <w:r>
              <w:t xml:space="preserve">evaluations.xlsx row 301: Divisions not provided. / evaluations.xlsx row 301: DocumentTitle not provided. / evaluations.xlsx row 301: Evaluation Year not provided.</w:t>
            </w:r>
          </w:p>
        </w:tc>
      </w:tr>
      <w:tr>
        <w:tc>
          <w:tcPr>
            <w:tcW w:w="2400" w:type="dxa"/>
          </w:tcPr>
          <w:p>
            <w:r>
              <w:t xml:space="preserve">RKN Project Evaluation Report Final  13 Oct 2014 V1.2.docx</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CLOSED/OISC/ROA 161 Strengthening RKNs to promote eff implementation of the UNDA/Evaluation report/RKN Project Evaluation Report Final  13 Oct 2014 V1.2.docx</w:t>
            </w:r>
          </w:p>
        </w:tc>
        <w:tc>
          <w:tcPr>
            <w:tcW w:w="2400" w:type="dxa"/>
          </w:tcPr>
          <w:p>
            <w:r>
              <w:t xml:space="preserve"/>
            </w:r>
          </w:p>
        </w:tc>
        <w:tc>
          <w:tcPr>
            <w:tcW w:w="2400" w:type="dxa"/>
          </w:tcPr>
          <w:p>
            <w:r>
              <w:t xml:space="preserve">evaluations.xlsx row 302: Divisions not provided. / evaluations.xlsx row 302: DocumentTitle not provided. / evaluations.xlsx row 302: Evaluation Year not provided.</w:t>
            </w:r>
          </w:p>
        </w:tc>
      </w:tr>
      <w:tr>
        <w:tc>
          <w:tcPr>
            <w:tcW w:w="2400" w:type="dxa"/>
          </w:tcPr>
          <w:p>
            <w:r>
              <w:t xml:space="preserve">Revised_Final Evaluation Report Nigeria - MAR02 2022 Sanchis Munoz corr.pdf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Documents/General/6. Peace and Development TF/8. Funded projects/2019/PDF-2019-02 Strategic/Reports/Consolidated reports/Final Consolidated Project Reports/Revised_Final Evaluation Report Nigeria - MAR02 2022 Sanchis Munoz corr.pdf</w:t>
            </w:r>
          </w:p>
        </w:tc>
        <w:tc>
          <w:tcPr>
            <w:tcW w:w="2400" w:type="dxa"/>
          </w:tcPr>
          <w:p>
            <w:r>
              <w:t xml:space="preserve"/>
            </w:r>
          </w:p>
        </w:tc>
        <w:tc>
          <w:tcPr>
            <w:tcW w:w="2400" w:type="dxa"/>
          </w:tcPr>
          <w:p>
            <w:r>
              <w:t xml:space="preserve">evaluations.xlsx row 308: Divisions not provided. / evaluations.xlsx row 308: DocumentTitle not provided. / evaluations.xlsx row 308: Evaluation Year not provided.</w:t>
            </w:r>
          </w:p>
        </w:tc>
      </w:tr>
      <w:tr>
        <w:tc>
          <w:tcPr>
            <w:tcW w:w="2400" w:type="dxa"/>
          </w:tcPr>
          <w:p>
            <w:r>
              <w:t xml:space="preserve">Evaluation Report by Ouiam Lahlou  FINAL.pdf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CLOSED/DSDG/ROA 207-SB-001274- 1213C 8th tranche_Strengthening Natl Capacities of Conflict-Affected Countries to Manage Water Scarcity and Drought/Final report and Evaluation/Evaluation Report by Ouiam Lahlou  FINAL.pdf</w:t>
            </w:r>
          </w:p>
        </w:tc>
        <w:tc>
          <w:tcPr>
            <w:tcW w:w="2400" w:type="dxa"/>
          </w:tcPr>
          <w:p>
            <w:r>
              <w:t xml:space="preserve"/>
            </w:r>
          </w:p>
        </w:tc>
        <w:tc>
          <w:tcPr>
            <w:tcW w:w="2400" w:type="dxa"/>
          </w:tcPr>
          <w:p>
            <w:r>
              <w:t xml:space="preserve">evaluations.xlsx row 310: Divisions not provided. / evaluations.xlsx row 310: DocumentTitle not provided. / evaluations.xlsx row 310: Evaluation Year not provided.</w:t>
            </w:r>
          </w:p>
        </w:tc>
      </w:tr>
      <w:tr>
        <w:tc>
          <w:tcPr>
            <w:tcW w:w="2400" w:type="dxa"/>
          </w:tcPr>
          <w:p>
            <w:r>
              <w:t xml:space="preserve">Evaluation report _Forest _final_ROA209.pdf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CLOSED/FF/ROA-209 - 1213E REDD+ Forest Financing/Evaluation report/Evaluation report _Forest _final_ROA209.pdf</w:t>
            </w:r>
          </w:p>
        </w:tc>
        <w:tc>
          <w:tcPr>
            <w:tcW w:w="2400" w:type="dxa"/>
          </w:tcPr>
          <w:p>
            <w:r>
              <w:t xml:space="preserve"/>
            </w:r>
          </w:p>
        </w:tc>
        <w:tc>
          <w:tcPr>
            <w:tcW w:w="2400" w:type="dxa"/>
          </w:tcPr>
          <w:p>
            <w:r>
              <w:t xml:space="preserve">evaluations.xlsx row 315: Divisions not provided. / evaluations.xlsx row 315: DocumentTitle not provided. / evaluations.xlsx row 315: Evaluation Year not provided.</w:t>
            </w:r>
          </w:p>
        </w:tc>
      </w:tr>
      <w:tr>
        <w:tc>
          <w:tcPr>
            <w:tcW w:w="2400" w:type="dxa"/>
          </w:tcPr>
          <w:p>
            <w:r>
              <w:t xml:space="preserve">External evaluation ROA260.pdf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CLOSED/EAPD/ROA 260 SB- 001286 1415D Transition from MDG strategies to SDG/Evaluation/External evaluation ROA260.pdf</w:t>
            </w:r>
          </w:p>
        </w:tc>
        <w:tc>
          <w:tcPr>
            <w:tcW w:w="2400" w:type="dxa"/>
          </w:tcPr>
          <w:p>
            <w:r>
              <w:t xml:space="preserve"/>
            </w:r>
          </w:p>
        </w:tc>
        <w:tc>
          <w:tcPr>
            <w:tcW w:w="2400" w:type="dxa"/>
          </w:tcPr>
          <w:p>
            <w:r>
              <w:t xml:space="preserve">evaluations.xlsx row 316: Divisions not provided. / evaluations.xlsx row 316: DocumentTitle not provided. / evaluations.xlsx row 316: Evaluation Year not provided.</w:t>
            </w:r>
          </w:p>
        </w:tc>
      </w:tr>
      <w:tr>
        <w:tc>
          <w:tcPr>
            <w:tcW w:w="2400" w:type="dxa"/>
          </w:tcPr>
          <w:p>
            <w:r>
              <w:t xml:space="preserve">DPADM PACB - ROA 206e Final Evaluation (28 November 2016).docx</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CLOSED/DPIDG/ROA 206 - Strength Capc of Public Sector in LDCs to deliver quality serv/Evaluation/DPADM PACB - ROA 206e Final Evaluation (28 November 2016).docx</w:t>
            </w:r>
          </w:p>
        </w:tc>
        <w:tc>
          <w:tcPr>
            <w:tcW w:w="2400" w:type="dxa"/>
          </w:tcPr>
          <w:p>
            <w:r>
              <w:t xml:space="preserve"/>
            </w:r>
          </w:p>
        </w:tc>
        <w:tc>
          <w:tcPr>
            <w:tcW w:w="2400" w:type="dxa"/>
          </w:tcPr>
          <w:p>
            <w:r>
              <w:t xml:space="preserve">evaluations.xlsx row 317: Divisions not provided. / evaluations.xlsx row 317: DocumentTitle not provided. / evaluations.xlsx row 317: Evaluation Year not provided.</w:t>
            </w:r>
          </w:p>
        </w:tc>
      </w:tr>
      <w:tr>
        <w:tc>
          <w:tcPr>
            <w:tcW w:w="2400" w:type="dxa"/>
          </w:tcPr>
          <w:p>
            <w:r>
              <w:t xml:space="preserve">Final Evaluation Reportsubmitted  25 April 2016.pdf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CLOSED/OISC/ROA 247 - Building capacity to enhance the ECOSOC NVP and AMR/Evaluation report/Final Evaluation Reportsubmitted  25 April 2016.pdf</w:t>
            </w:r>
          </w:p>
        </w:tc>
        <w:tc>
          <w:tcPr>
            <w:tcW w:w="2400" w:type="dxa"/>
          </w:tcPr>
          <w:p>
            <w:r>
              <w:t xml:space="preserve"/>
            </w:r>
          </w:p>
        </w:tc>
        <w:tc>
          <w:tcPr>
            <w:tcW w:w="2400" w:type="dxa"/>
          </w:tcPr>
          <w:p>
            <w:r>
              <w:t xml:space="preserve">evaluations.xlsx row 318: Divisions not provided. / evaluations.xlsx row 318: DocumentTitle not provided. / evaluations.xlsx row 318: Evaluation Year not provided.</w:t>
            </w:r>
          </w:p>
        </w:tc>
      </w:tr>
      <w:tr>
        <w:tc>
          <w:tcPr>
            <w:tcW w:w="2400" w:type="dxa"/>
          </w:tcPr>
          <w:p>
            <w:r>
              <w:t xml:space="preserve">DA10 mid-term evaluation report_final.pdf</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CLOSED/SD/1617A SB-005850 Programme on Data and Statistics/Evaluation/Mid-term evaluation/Report/DA10 mid-term evaluation report_final.pdf</w:t>
            </w:r>
          </w:p>
        </w:tc>
        <w:tc>
          <w:tcPr>
            <w:tcW w:w="2400" w:type="dxa"/>
          </w:tcPr>
          <w:p>
            <w:r>
              <w:t xml:space="preserve"/>
            </w:r>
          </w:p>
        </w:tc>
        <w:tc>
          <w:tcPr>
            <w:tcW w:w="2400" w:type="dxa"/>
          </w:tcPr>
          <w:p>
            <w:r>
              <w:t xml:space="preserve">evaluations.xlsx row 324: Divisions not provided. / evaluations.xlsx row 324: DocumentTitle not provided. / evaluations.xlsx row 324: Evaluation Year not provided.</w:t>
            </w:r>
          </w:p>
        </w:tc>
      </w:tr>
      <w:tr>
        <w:tc>
          <w:tcPr>
            <w:tcW w:w="2400" w:type="dxa"/>
          </w:tcPr>
          <w:p>
            <w:r>
              <w:t xml:space="preserve">Evaluation Report- DA 1415I- to CDO 19-12-18.docx</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CLOSED/DSDG/ROA 265-SB-001292-1415I-   9th tranche_Monitoring and reporting on SD objectives/Evaluation/Evaluation Report- DA 1415I- to CDO 19-12-18.docx</w:t>
            </w:r>
          </w:p>
        </w:tc>
        <w:tc>
          <w:tcPr>
            <w:tcW w:w="2400" w:type="dxa"/>
          </w:tcPr>
          <w:p>
            <w:r>
              <w:t xml:space="preserve"/>
            </w:r>
          </w:p>
        </w:tc>
        <w:tc>
          <w:tcPr>
            <w:tcW w:w="2400" w:type="dxa"/>
          </w:tcPr>
          <w:p>
            <w:r>
              <w:t xml:space="preserve">evaluations.xlsx row 326: Divisions not provided. / evaluations.xlsx row 326: DocumentTitle not provided. / evaluations.xlsx row 326: Evaluation Year not provided.</w:t>
            </w:r>
          </w:p>
        </w:tc>
      </w:tr>
      <w:tr>
        <w:tc>
          <w:tcPr>
            <w:tcW w:w="2400" w:type="dxa"/>
          </w:tcPr>
          <w:p>
            <w:r>
              <w:t xml:space="preserve">Somali Project Evaluation Report 15 May  2014-FINAL.docx</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Management/1 - TC PROJECTS/Closed Projects in Umoja/S1-60_RAF12X01 - Somali Refugees -Kenya/Substantive Reports and Evaluation/Somali Project Evaluation Report 15 May  2014-FINAL.docx</w:t>
            </w:r>
          </w:p>
        </w:tc>
        <w:tc>
          <w:tcPr>
            <w:tcW w:w="2400" w:type="dxa"/>
          </w:tcPr>
          <w:p>
            <w:r>
              <w:t xml:space="preserve"/>
            </w:r>
          </w:p>
        </w:tc>
        <w:tc>
          <w:tcPr>
            <w:tcW w:w="2400" w:type="dxa"/>
          </w:tcPr>
          <w:p>
            <w:r>
              <w:t xml:space="preserve">evaluations.xlsx row 328: Divisions not provided. / evaluations.xlsx row 328: DocumentTitle not provided. / evaluations.xlsx row 328: Evaluation Year not provided.</w:t>
            </w:r>
          </w:p>
        </w:tc>
      </w:tr>
      <w:tr>
        <w:tc>
          <w:tcPr>
            <w:tcW w:w="2400" w:type="dxa"/>
          </w:tcPr>
          <w:p>
            <w:r>
              <w:t xml:space="preserve">Revised IR_Evaluation of Component 4_22Dec2021.final.docx</w:t>
            </w:r>
          </w:p>
        </w:tc>
        <w:tc>
          <w:tcPr>
            <w:tcW w:w="2400" w:type="dxa"/>
          </w:tcPr>
          <w:p>
            <w:r>
              <w:t xml:space="preserve">Not provided</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https://unitednations.sharepoint.com/sites/DESA-CDPMO/Shared Documents/General/3. Finance Management/5 - DEVELOPMENT ACCOUNT/DA - DESA/03 PROJECTS - CLOSED/SD/1617A SB-005850 Programme on Data and Statistics/Evaluation/Final evaluation/Component 4 Gender Assessment/Report/Revised IR_Evaluation of Component 4_22Dec2021.final.docx</w:t>
            </w:r>
          </w:p>
        </w:tc>
        <w:tc>
          <w:tcPr>
            <w:tcW w:w="2400" w:type="dxa"/>
          </w:tcPr>
          <w:p>
            <w:r>
              <w:t xml:space="preserve"/>
            </w:r>
          </w:p>
        </w:tc>
        <w:tc>
          <w:tcPr>
            <w:tcW w:w="2400" w:type="dxa"/>
          </w:tcPr>
          <w:p>
            <w:r>
              <w:t xml:space="preserve">evaluations.xlsx row 330: Divisions not provided. / evaluations.xlsx row 330: DocumentTitle not provided. / evaluations.xlsx row 330: Evaluation Year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'SB-001374.99.27|row:2': '#Strategies' has non-numeric value 'The activity contributed to the development and preparatory phase of the Government of Saint Lucia’s Public Service Induction Programme: Changing Mindsets for Innovation and Digital Transformation. The workshop strengthened awareness and capacity in strategic foresight and systems thinking among public officials and introduced methodologies for anticipating change and addressing complex policy challenges. It also helped identify potential national trainers who will participate in a forthcoming Training-of-Trainers programme, laying the groundwork for the future implementation and institutionalization of the induction programme under the Public Service Training Institute.'.</w:t>
            </w:r>
          </w:p>
        </w:tc>
      </w:tr>
      <w:tr>
        <w:tc>
          <w:tcPr>
            <w:tcW w:w="2400" w:type="dxa"/>
          </w:tcPr>
          <w:p>
            <w:r>
              <w:t xml:space="preserve">2</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w:t>
            </w:r>
          </w:p>
        </w:tc>
      </w:tr>
      <w:tr>
        <w:tc>
          <w:tcPr>
            <w:tcW w:w="2400" w:type="dxa"/>
          </w:tcPr>
          <w:p>
            <w:r>
              <w:t xml:space="preserve">3</w:t>
            </w:r>
          </w:p>
        </w:tc>
        <w:tc>
          <w:tcPr>
            <w:tcW w:w="2400" w:type="dxa"/>
          </w:tcPr>
          <w:p>
            <w:r>
              <w:t xml:space="preserve">activity.xlsx record 'SB-001374.99.35|row:12': 'Consumed Budget' is blank.</w:t>
            </w:r>
          </w:p>
        </w:tc>
      </w:tr>
      <w:tr>
        <w:tc>
          <w:tcPr>
            <w:tcW w:w="2400" w:type="dxa"/>
          </w:tcPr>
          <w:p>
            <w:r>
              <w:t xml:space="preserve">4</w:t>
            </w:r>
          </w:p>
        </w:tc>
        <w:tc>
          <w:tcPr>
            <w:tcW w:w="2400" w:type="dxa"/>
          </w:tcPr>
          <w:p>
            <w:r>
              <w:t xml:space="preserve">activity.xlsx record 'SB-001375.99.31|row:4': '#Conventions' has non-numeric value 'no'.</w:t>
            </w:r>
          </w:p>
        </w:tc>
      </w:tr>
      <w:tr>
        <w:tc>
          <w:tcPr>
            <w:tcW w:w="2400" w:type="dxa"/>
          </w:tcPr>
          <w:p>
            <w:r>
              <w:t xml:space="preserve">5</w:t>
            </w:r>
          </w:p>
        </w:tc>
        <w:tc>
          <w:tcPr>
            <w:tcW w:w="2400" w:type="dxa"/>
          </w:tcPr>
          <w:p>
            <w:r>
              <w:t xml:space="preserve">activity.xlsx record 'SB-001375.99.31|row:4': '#Laws' has non-numeric value 'yes'.</w:t>
            </w:r>
          </w:p>
        </w:tc>
      </w:tr>
      <w:tr>
        <w:tc>
          <w:tcPr>
            <w:tcW w:w="2400" w:type="dxa"/>
          </w:tcPr>
          <w:p>
            <w:r>
              <w:t xml:space="preserve">6</w:t>
            </w:r>
          </w:p>
        </w:tc>
        <w:tc>
          <w:tcPr>
            <w:tcW w:w="2400" w:type="dxa"/>
          </w:tcPr>
          <w:p>
            <w:r>
              <w:t xml:space="preserve">activity.xlsx record 'SB-001375.99.31|row:4': '#National Plans' has non-numeric value 'yes'.</w:t>
            </w:r>
          </w:p>
        </w:tc>
      </w:tr>
      <w:tr>
        <w:tc>
          <w:tcPr>
            <w:tcW w:w="2400" w:type="dxa"/>
          </w:tcPr>
          <w:p>
            <w:r>
              <w:t xml:space="preserve">7</w:t>
            </w:r>
          </w:p>
        </w:tc>
        <w:tc>
          <w:tcPr>
            <w:tcW w:w="2400" w:type="dxa"/>
          </w:tcPr>
          <w:p>
            <w:r>
              <w:t xml:space="preserve">activity.xlsx record 'SB-001375.99.31|row:4': '#Policies' has non-numeric value 'yes'.</w:t>
            </w:r>
          </w:p>
        </w:tc>
      </w:tr>
      <w:tr>
        <w:tc>
          <w:tcPr>
            <w:tcW w:w="2400" w:type="dxa"/>
          </w:tcPr>
          <w:p>
            <w:r>
              <w:t xml:space="preserve">8</w:t>
            </w:r>
          </w:p>
        </w:tc>
        <w:tc>
          <w:tcPr>
            <w:tcW w:w="2400" w:type="dxa"/>
          </w:tcPr>
          <w:p>
            <w:r>
              <w:t xml:space="preserve">activity.xlsx record 'SB-001375.99.31|row:4': '#Reporting Obligations' has non-numeric value 'yes'.</w:t>
            </w:r>
          </w:p>
        </w:tc>
      </w:tr>
      <w:tr>
        <w:tc>
          <w:tcPr>
            <w:tcW w:w="2400" w:type="dxa"/>
          </w:tcPr>
          <w:p>
            <w:r>
              <w:t xml:space="preserve">9</w:t>
            </w:r>
          </w:p>
        </w:tc>
        <w:tc>
          <w:tcPr>
            <w:tcW w:w="2400" w:type="dxa"/>
          </w:tcPr>
          <w:p>
            <w:r>
              <w:t xml:space="preserve">activity.xlsx record 'SB-001375.99.31|row:4': '#Strategies' has non-numeric value 'yes'.</w:t>
            </w:r>
          </w:p>
        </w:tc>
      </w:tr>
      <w:tr>
        <w:tc>
          <w:tcPr>
            <w:tcW w:w="2400" w:type="dxa"/>
          </w:tcPr>
          <w:p>
            <w:r>
              <w:t xml:space="preserve">10</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11</w:t>
            </w:r>
          </w:p>
        </w:tc>
        <w:tc>
          <w:tcPr>
            <w:tcW w:w="2400" w:type="dxa"/>
          </w:tcPr>
          <w:p>
            <w:r>
              <w:t xml:space="preserve">activity.xlsx record 'SB-001379.99.20|row:7': '#National Plans' has non-numeric value 'The workshop contributed inputs to the development of the National Action Plan for the Implementation of the National Policy for Family Promotion and Protection'.</w:t>
            </w:r>
          </w:p>
        </w:tc>
      </w:tr>
      <w:tr>
        <w:tc>
          <w:tcPr>
            <w:tcW w:w="2400" w:type="dxa"/>
          </w:tcPr>
          <w:p>
            <w:r>
              <w:t xml:space="preserve">12</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13</w:t>
            </w:r>
          </w:p>
        </w:tc>
        <w:tc>
          <w:tcPr>
            <w:tcW w:w="2400" w:type="dxa"/>
          </w:tcPr>
          <w:p>
            <w:r>
              <w:t xml:space="preserve">Country could not be matched to ISO3 in GeoData_with_ISO3166_alpha3.xlsx.</w:t>
            </w:r>
          </w:p>
        </w:tc>
      </w:tr>
      <w:tr>
        <w:tc>
          <w:tcPr>
            <w:tcW w:w="2400" w:type="dxa"/>
          </w:tcPr>
          <w:p>
            <w:r>
              <w:t xml:space="preserve">14</w:t>
            </w:r>
          </w:p>
        </w:tc>
        <w:tc>
          <w:tcPr>
            <w:tcW w:w="2400" w:type="dxa"/>
          </w:tcPr>
          <w:p>
            <w:r>
              <w:t xml:space="preserve">evaluations.xlsx record 'row:206': Country text 'French Guiana' could not be matched; no country assignment was inferred.</w:t>
            </w:r>
          </w:p>
        </w:tc>
      </w:tr>
      <w:tr>
        <w:tc>
          <w:tcPr>
            <w:tcW w:w="2400" w:type="dxa"/>
          </w:tcPr>
          <w:p>
            <w:r>
              <w:t xml:space="preserve">15</w:t>
            </w:r>
          </w:p>
        </w:tc>
        <w:tc>
          <w:tcPr>
            <w:tcW w:w="2400" w:type="dxa"/>
          </w:tcPr>
          <w:p>
            <w:r>
              <w:t xml:space="preserve">evaluations.xlsx record 'row:8': Country text 'Czechoslovakia' could not be matched; no country assignment was inferred.</w:t>
            </w:r>
          </w:p>
        </w:tc>
      </w:tr>
      <w:tr>
        <w:tc>
          <w:tcPr>
            <w:tcW w:w="2400" w:type="dxa"/>
          </w:tcPr>
          <w:p>
            <w:r>
              <w:t xml:space="preserve">16</w:t>
            </w:r>
          </w:p>
        </w:tc>
        <w:tc>
          <w:tcPr>
            <w:tcW w:w="2400" w:type="dxa"/>
          </w:tcPr>
          <w:p>
            <w:r>
              <w:t xml:space="preserve">evaluations.xlsx row 214: Divisions not provided.</w:t>
            </w:r>
          </w:p>
        </w:tc>
      </w:tr>
      <w:tr>
        <w:tc>
          <w:tcPr>
            <w:tcW w:w="2400" w:type="dxa"/>
          </w:tcPr>
          <w:p>
            <w:r>
              <w:t xml:space="preserve">17</w:t>
            </w:r>
          </w:p>
        </w:tc>
        <w:tc>
          <w:tcPr>
            <w:tcW w:w="2400" w:type="dxa"/>
          </w:tcPr>
          <w:p>
            <w:r>
              <w:t xml:space="preserve">evaluations.xlsx row 253: Divisions not provided.</w:t>
            </w:r>
          </w:p>
        </w:tc>
      </w:tr>
      <w:tr>
        <w:tc>
          <w:tcPr>
            <w:tcW w:w="2400" w:type="dxa"/>
          </w:tcPr>
          <w:p>
            <w:r>
              <w:t xml:space="preserve">18</w:t>
            </w:r>
          </w:p>
        </w:tc>
        <w:tc>
          <w:tcPr>
            <w:tcW w:w="2400" w:type="dxa"/>
          </w:tcPr>
          <w:p>
            <w:r>
              <w:t xml:space="preserve">evaluations.xlsx row 296: Divisions not provided.</w:t>
            </w:r>
          </w:p>
        </w:tc>
      </w:tr>
      <w:tr>
        <w:tc>
          <w:tcPr>
            <w:tcW w:w="2400" w:type="dxa"/>
          </w:tcPr>
          <w:p>
            <w:r>
              <w:t xml:space="preserve">19</w:t>
            </w:r>
          </w:p>
        </w:tc>
        <w:tc>
          <w:tcPr>
            <w:tcW w:w="2400" w:type="dxa"/>
          </w:tcPr>
          <w:p>
            <w:r>
              <w:t xml:space="preserve">evaluations.xlsx row 296: DocumentTitle not provided.</w:t>
            </w:r>
          </w:p>
        </w:tc>
      </w:tr>
      <w:tr>
        <w:tc>
          <w:tcPr>
            <w:tcW w:w="2400" w:type="dxa"/>
          </w:tcPr>
          <w:p>
            <w:r>
              <w:t xml:space="preserve">20</w:t>
            </w:r>
          </w:p>
        </w:tc>
        <w:tc>
          <w:tcPr>
            <w:tcW w:w="2400" w:type="dxa"/>
          </w:tcPr>
          <w:p>
            <w:r>
              <w:t xml:space="preserve">evaluations.xlsx row 296: Evaluation Year not provided.</w:t>
            </w:r>
          </w:p>
        </w:tc>
      </w:tr>
      <w:tr>
        <w:tc>
          <w:tcPr>
            <w:tcW w:w="2400" w:type="dxa"/>
          </w:tcPr>
          <w:p>
            <w:r>
              <w:t xml:space="preserve">21</w:t>
            </w:r>
          </w:p>
        </w:tc>
        <w:tc>
          <w:tcPr>
            <w:tcW w:w="2400" w:type="dxa"/>
          </w:tcPr>
          <w:p>
            <w:r>
              <w:t xml:space="preserve">evaluations.xlsx row 297: Divisions not provided.</w:t>
            </w:r>
          </w:p>
        </w:tc>
      </w:tr>
      <w:tr>
        <w:tc>
          <w:tcPr>
            <w:tcW w:w="2400" w:type="dxa"/>
          </w:tcPr>
          <w:p>
            <w:r>
              <w:t xml:space="preserve">22</w:t>
            </w:r>
          </w:p>
        </w:tc>
        <w:tc>
          <w:tcPr>
            <w:tcW w:w="2400" w:type="dxa"/>
          </w:tcPr>
          <w:p>
            <w:r>
              <w:t xml:space="preserve">evaluations.xlsx row 297: DocumentTitle not provided.</w:t>
            </w:r>
          </w:p>
        </w:tc>
      </w:tr>
      <w:tr>
        <w:tc>
          <w:tcPr>
            <w:tcW w:w="2400" w:type="dxa"/>
          </w:tcPr>
          <w:p>
            <w:r>
              <w:t xml:space="preserve">23</w:t>
            </w:r>
          </w:p>
        </w:tc>
        <w:tc>
          <w:tcPr>
            <w:tcW w:w="2400" w:type="dxa"/>
          </w:tcPr>
          <w:p>
            <w:r>
              <w:t xml:space="preserve">evaluations.xlsx row 297: Evaluation Year not provided.</w:t>
            </w:r>
          </w:p>
        </w:tc>
      </w:tr>
      <w:tr>
        <w:tc>
          <w:tcPr>
            <w:tcW w:w="2400" w:type="dxa"/>
          </w:tcPr>
          <w:p>
            <w:r>
              <w:t xml:space="preserve">24</w:t>
            </w:r>
          </w:p>
        </w:tc>
        <w:tc>
          <w:tcPr>
            <w:tcW w:w="2400" w:type="dxa"/>
          </w:tcPr>
          <w:p>
            <w:r>
              <w:t xml:space="preserve">evaluations.xlsx row 301: Divisions not provided.</w:t>
            </w:r>
          </w:p>
        </w:tc>
      </w:tr>
      <w:tr>
        <w:tc>
          <w:tcPr>
            <w:tcW w:w="2400" w:type="dxa"/>
          </w:tcPr>
          <w:p>
            <w:r>
              <w:t xml:space="preserve">25</w:t>
            </w:r>
          </w:p>
        </w:tc>
        <w:tc>
          <w:tcPr>
            <w:tcW w:w="2400" w:type="dxa"/>
          </w:tcPr>
          <w:p>
            <w:r>
              <w:t xml:space="preserve">evaluations.xlsx row 301: DocumentTitle not provided.</w:t>
            </w:r>
          </w:p>
        </w:tc>
      </w:tr>
      <w:tr>
        <w:tc>
          <w:tcPr>
            <w:tcW w:w="2400" w:type="dxa"/>
          </w:tcPr>
          <w:p>
            <w:r>
              <w:t xml:space="preserve">26</w:t>
            </w:r>
          </w:p>
        </w:tc>
        <w:tc>
          <w:tcPr>
            <w:tcW w:w="2400" w:type="dxa"/>
          </w:tcPr>
          <w:p>
            <w:r>
              <w:t xml:space="preserve">evaluations.xlsx row 301: Evaluation Year not provided.</w:t>
            </w:r>
          </w:p>
        </w:tc>
      </w:tr>
      <w:tr>
        <w:tc>
          <w:tcPr>
            <w:tcW w:w="2400" w:type="dxa"/>
          </w:tcPr>
          <w:p>
            <w:r>
              <w:t xml:space="preserve">27</w:t>
            </w:r>
          </w:p>
        </w:tc>
        <w:tc>
          <w:tcPr>
            <w:tcW w:w="2400" w:type="dxa"/>
          </w:tcPr>
          <w:p>
            <w:r>
              <w:t xml:space="preserve">evaluations.xlsx row 302: Divisions not provided.</w:t>
            </w:r>
          </w:p>
        </w:tc>
      </w:tr>
      <w:tr>
        <w:tc>
          <w:tcPr>
            <w:tcW w:w="2400" w:type="dxa"/>
          </w:tcPr>
          <w:p>
            <w:r>
              <w:t xml:space="preserve">28</w:t>
            </w:r>
          </w:p>
        </w:tc>
        <w:tc>
          <w:tcPr>
            <w:tcW w:w="2400" w:type="dxa"/>
          </w:tcPr>
          <w:p>
            <w:r>
              <w:t xml:space="preserve">evaluations.xlsx row 302: DocumentTitle not provided.</w:t>
            </w:r>
          </w:p>
        </w:tc>
      </w:tr>
      <w:tr>
        <w:tc>
          <w:tcPr>
            <w:tcW w:w="2400" w:type="dxa"/>
          </w:tcPr>
          <w:p>
            <w:r>
              <w:t xml:space="preserve">29</w:t>
            </w:r>
          </w:p>
        </w:tc>
        <w:tc>
          <w:tcPr>
            <w:tcW w:w="2400" w:type="dxa"/>
          </w:tcPr>
          <w:p>
            <w:r>
              <w:t xml:space="preserve">evaluations.xlsx row 302: Evaluation Year not provided.</w:t>
            </w:r>
          </w:p>
        </w:tc>
      </w:tr>
      <w:tr>
        <w:tc>
          <w:tcPr>
            <w:tcW w:w="2400" w:type="dxa"/>
          </w:tcPr>
          <w:p>
            <w:r>
              <w:t xml:space="preserve">30</w:t>
            </w:r>
          </w:p>
        </w:tc>
        <w:tc>
          <w:tcPr>
            <w:tcW w:w="2400" w:type="dxa"/>
          </w:tcPr>
          <w:p>
            <w:r>
              <w:t xml:space="preserve">evaluations.xlsx row 308: Divisions not provided.</w:t>
            </w:r>
          </w:p>
        </w:tc>
      </w:tr>
      <w:tr>
        <w:tc>
          <w:tcPr>
            <w:tcW w:w="2400" w:type="dxa"/>
          </w:tcPr>
          <w:p>
            <w:r>
              <w:t xml:space="preserve">31</w:t>
            </w:r>
          </w:p>
        </w:tc>
        <w:tc>
          <w:tcPr>
            <w:tcW w:w="2400" w:type="dxa"/>
          </w:tcPr>
          <w:p>
            <w:r>
              <w:t xml:space="preserve">evaluations.xlsx row 308: DocumentTitle not provided.</w:t>
            </w:r>
          </w:p>
        </w:tc>
      </w:tr>
      <w:tr>
        <w:tc>
          <w:tcPr>
            <w:tcW w:w="2400" w:type="dxa"/>
          </w:tcPr>
          <w:p>
            <w:r>
              <w:t xml:space="preserve">32</w:t>
            </w:r>
          </w:p>
        </w:tc>
        <w:tc>
          <w:tcPr>
            <w:tcW w:w="2400" w:type="dxa"/>
          </w:tcPr>
          <w:p>
            <w:r>
              <w:t xml:space="preserve">evaluations.xlsx row 308: Evaluation Year not provided.</w:t>
            </w:r>
          </w:p>
        </w:tc>
      </w:tr>
      <w:tr>
        <w:tc>
          <w:tcPr>
            <w:tcW w:w="2400" w:type="dxa"/>
          </w:tcPr>
          <w:p>
            <w:r>
              <w:t xml:space="preserve">33</w:t>
            </w:r>
          </w:p>
        </w:tc>
        <w:tc>
          <w:tcPr>
            <w:tcW w:w="2400" w:type="dxa"/>
          </w:tcPr>
          <w:p>
            <w:r>
              <w:t xml:space="preserve">evaluations.xlsx row 310: Divisions not provided.</w:t>
            </w:r>
          </w:p>
        </w:tc>
      </w:tr>
      <w:tr>
        <w:tc>
          <w:tcPr>
            <w:tcW w:w="2400" w:type="dxa"/>
          </w:tcPr>
          <w:p>
            <w:r>
              <w:t xml:space="preserve">34</w:t>
            </w:r>
          </w:p>
        </w:tc>
        <w:tc>
          <w:tcPr>
            <w:tcW w:w="2400" w:type="dxa"/>
          </w:tcPr>
          <w:p>
            <w:r>
              <w:t xml:space="preserve">evaluations.xlsx row 310: DocumentTitle not provided.</w:t>
            </w:r>
          </w:p>
        </w:tc>
      </w:tr>
      <w:tr>
        <w:tc>
          <w:tcPr>
            <w:tcW w:w="2400" w:type="dxa"/>
          </w:tcPr>
          <w:p>
            <w:r>
              <w:t xml:space="preserve">35</w:t>
            </w:r>
          </w:p>
        </w:tc>
        <w:tc>
          <w:tcPr>
            <w:tcW w:w="2400" w:type="dxa"/>
          </w:tcPr>
          <w:p>
            <w:r>
              <w:t xml:space="preserve">evaluations.xlsx row 310: Evaluation Year not provided.</w:t>
            </w:r>
          </w:p>
        </w:tc>
      </w:tr>
      <w:tr>
        <w:tc>
          <w:tcPr>
            <w:tcW w:w="2400" w:type="dxa"/>
          </w:tcPr>
          <w:p>
            <w:r>
              <w:t xml:space="preserve">36</w:t>
            </w:r>
          </w:p>
        </w:tc>
        <w:tc>
          <w:tcPr>
            <w:tcW w:w="2400" w:type="dxa"/>
          </w:tcPr>
          <w:p>
            <w:r>
              <w:t xml:space="preserve">evaluations.xlsx row 315: Divisions not provided.</w:t>
            </w:r>
          </w:p>
        </w:tc>
      </w:tr>
      <w:tr>
        <w:tc>
          <w:tcPr>
            <w:tcW w:w="2400" w:type="dxa"/>
          </w:tcPr>
          <w:p>
            <w:r>
              <w:t xml:space="preserve">37</w:t>
            </w:r>
          </w:p>
        </w:tc>
        <w:tc>
          <w:tcPr>
            <w:tcW w:w="2400" w:type="dxa"/>
          </w:tcPr>
          <w:p>
            <w:r>
              <w:t xml:space="preserve">evaluations.xlsx row 315: DocumentTitle not provided.</w:t>
            </w:r>
          </w:p>
        </w:tc>
      </w:tr>
      <w:tr>
        <w:tc>
          <w:tcPr>
            <w:tcW w:w="2400" w:type="dxa"/>
          </w:tcPr>
          <w:p>
            <w:r>
              <w:t xml:space="preserve">38</w:t>
            </w:r>
          </w:p>
        </w:tc>
        <w:tc>
          <w:tcPr>
            <w:tcW w:w="2400" w:type="dxa"/>
          </w:tcPr>
          <w:p>
            <w:r>
              <w:t xml:space="preserve">evaluations.xlsx row 315: Evaluation Year not provided.</w:t>
            </w:r>
          </w:p>
        </w:tc>
      </w:tr>
      <w:tr>
        <w:tc>
          <w:tcPr>
            <w:tcW w:w="2400" w:type="dxa"/>
          </w:tcPr>
          <w:p>
            <w:r>
              <w:t xml:space="preserve">39</w:t>
            </w:r>
          </w:p>
        </w:tc>
        <w:tc>
          <w:tcPr>
            <w:tcW w:w="2400" w:type="dxa"/>
          </w:tcPr>
          <w:p>
            <w:r>
              <w:t xml:space="preserve">evaluations.xlsx row 316: Divisions not provided.</w:t>
            </w:r>
          </w:p>
        </w:tc>
      </w:tr>
      <w:tr>
        <w:tc>
          <w:tcPr>
            <w:tcW w:w="2400" w:type="dxa"/>
          </w:tcPr>
          <w:p>
            <w:r>
              <w:t xml:space="preserve">40</w:t>
            </w:r>
          </w:p>
        </w:tc>
        <w:tc>
          <w:tcPr>
            <w:tcW w:w="2400" w:type="dxa"/>
          </w:tcPr>
          <w:p>
            <w:r>
              <w:t xml:space="preserve">evaluations.xlsx row 316: DocumentTitle not provided.</w:t>
            </w:r>
          </w:p>
        </w:tc>
      </w:tr>
      <w:tr>
        <w:tc>
          <w:tcPr>
            <w:tcW w:w="2400" w:type="dxa"/>
          </w:tcPr>
          <w:p>
            <w:r>
              <w:t xml:space="preserve">41</w:t>
            </w:r>
          </w:p>
        </w:tc>
        <w:tc>
          <w:tcPr>
            <w:tcW w:w="2400" w:type="dxa"/>
          </w:tcPr>
          <w:p>
            <w:r>
              <w:t xml:space="preserve">evaluations.xlsx row 316: Evaluation Year not provided.</w:t>
            </w:r>
          </w:p>
        </w:tc>
      </w:tr>
      <w:tr>
        <w:tc>
          <w:tcPr>
            <w:tcW w:w="2400" w:type="dxa"/>
          </w:tcPr>
          <w:p>
            <w:r>
              <w:t xml:space="preserve">42</w:t>
            </w:r>
          </w:p>
        </w:tc>
        <w:tc>
          <w:tcPr>
            <w:tcW w:w="2400" w:type="dxa"/>
          </w:tcPr>
          <w:p>
            <w:r>
              <w:t xml:space="preserve">evaluations.xlsx row 317: Divisions not provided.</w:t>
            </w:r>
          </w:p>
        </w:tc>
      </w:tr>
      <w:tr>
        <w:tc>
          <w:tcPr>
            <w:tcW w:w="2400" w:type="dxa"/>
          </w:tcPr>
          <w:p>
            <w:r>
              <w:t xml:space="preserve">43</w:t>
            </w:r>
          </w:p>
        </w:tc>
        <w:tc>
          <w:tcPr>
            <w:tcW w:w="2400" w:type="dxa"/>
          </w:tcPr>
          <w:p>
            <w:r>
              <w:t xml:space="preserve">evaluations.xlsx row 317: DocumentTitle not provided.</w:t>
            </w:r>
          </w:p>
        </w:tc>
      </w:tr>
      <w:tr>
        <w:tc>
          <w:tcPr>
            <w:tcW w:w="2400" w:type="dxa"/>
          </w:tcPr>
          <w:p>
            <w:r>
              <w:t xml:space="preserve">44</w:t>
            </w:r>
          </w:p>
        </w:tc>
        <w:tc>
          <w:tcPr>
            <w:tcW w:w="2400" w:type="dxa"/>
          </w:tcPr>
          <w:p>
            <w:r>
              <w:t xml:space="preserve">evaluations.xlsx row 317: Evaluation Year not provided.</w:t>
            </w:r>
          </w:p>
        </w:tc>
      </w:tr>
      <w:tr>
        <w:tc>
          <w:tcPr>
            <w:tcW w:w="2400" w:type="dxa"/>
          </w:tcPr>
          <w:p>
            <w:r>
              <w:t xml:space="preserve">45</w:t>
            </w:r>
          </w:p>
        </w:tc>
        <w:tc>
          <w:tcPr>
            <w:tcW w:w="2400" w:type="dxa"/>
          </w:tcPr>
          <w:p>
            <w:r>
              <w:t xml:space="preserve">evaluations.xlsx row 318: Divisions not provided.</w:t>
            </w:r>
          </w:p>
        </w:tc>
      </w:tr>
      <w:tr>
        <w:tc>
          <w:tcPr>
            <w:tcW w:w="2400" w:type="dxa"/>
          </w:tcPr>
          <w:p>
            <w:r>
              <w:t xml:space="preserve">46</w:t>
            </w:r>
          </w:p>
        </w:tc>
        <w:tc>
          <w:tcPr>
            <w:tcW w:w="2400" w:type="dxa"/>
          </w:tcPr>
          <w:p>
            <w:r>
              <w:t xml:space="preserve">evaluations.xlsx row 318: DocumentTitle not provided.</w:t>
            </w:r>
          </w:p>
        </w:tc>
      </w:tr>
      <w:tr>
        <w:tc>
          <w:tcPr>
            <w:tcW w:w="2400" w:type="dxa"/>
          </w:tcPr>
          <w:p>
            <w:r>
              <w:t xml:space="preserve">47</w:t>
            </w:r>
          </w:p>
        </w:tc>
        <w:tc>
          <w:tcPr>
            <w:tcW w:w="2400" w:type="dxa"/>
          </w:tcPr>
          <w:p>
            <w:r>
              <w:t xml:space="preserve">evaluations.xlsx row 318: Evaluation Year not provided.</w:t>
            </w:r>
          </w:p>
        </w:tc>
      </w:tr>
      <w:tr>
        <w:tc>
          <w:tcPr>
            <w:tcW w:w="2400" w:type="dxa"/>
          </w:tcPr>
          <w:p>
            <w:r>
              <w:t xml:space="preserve">48</w:t>
            </w:r>
          </w:p>
        </w:tc>
        <w:tc>
          <w:tcPr>
            <w:tcW w:w="2400" w:type="dxa"/>
          </w:tcPr>
          <w:p>
            <w:r>
              <w:t xml:space="preserve">evaluations.xlsx row 324: Divisions not provided.</w:t>
            </w:r>
          </w:p>
        </w:tc>
      </w:tr>
      <w:tr>
        <w:tc>
          <w:tcPr>
            <w:tcW w:w="2400" w:type="dxa"/>
          </w:tcPr>
          <w:p>
            <w:r>
              <w:t xml:space="preserve">49</w:t>
            </w:r>
          </w:p>
        </w:tc>
        <w:tc>
          <w:tcPr>
            <w:tcW w:w="2400" w:type="dxa"/>
          </w:tcPr>
          <w:p>
            <w:r>
              <w:t xml:space="preserve">evaluations.xlsx row 324: DocumentTitle not provided.</w:t>
            </w:r>
          </w:p>
        </w:tc>
      </w:tr>
      <w:tr>
        <w:tc>
          <w:tcPr>
            <w:tcW w:w="2400" w:type="dxa"/>
          </w:tcPr>
          <w:p>
            <w:r>
              <w:t xml:space="preserve">50</w:t>
            </w:r>
          </w:p>
        </w:tc>
        <w:tc>
          <w:tcPr>
            <w:tcW w:w="2400" w:type="dxa"/>
          </w:tcPr>
          <w:p>
            <w:r>
              <w:t xml:space="preserve">evaluations.xlsx row 324: Evaluation Year not provided.</w:t>
            </w:r>
          </w:p>
        </w:tc>
      </w:tr>
      <w:tr>
        <w:tc>
          <w:tcPr>
            <w:tcW w:w="2400" w:type="dxa"/>
          </w:tcPr>
          <w:p>
            <w:r>
              <w:t xml:space="preserve">51</w:t>
            </w:r>
          </w:p>
        </w:tc>
        <w:tc>
          <w:tcPr>
            <w:tcW w:w="2400" w:type="dxa"/>
          </w:tcPr>
          <w:p>
            <w:r>
              <w:t xml:space="preserve">evaluations.xlsx row 326: Divisions not provided.</w:t>
            </w:r>
          </w:p>
        </w:tc>
      </w:tr>
      <w:tr>
        <w:tc>
          <w:tcPr>
            <w:tcW w:w="2400" w:type="dxa"/>
          </w:tcPr>
          <w:p>
            <w:r>
              <w:t xml:space="preserve">52</w:t>
            </w:r>
          </w:p>
        </w:tc>
        <w:tc>
          <w:tcPr>
            <w:tcW w:w="2400" w:type="dxa"/>
          </w:tcPr>
          <w:p>
            <w:r>
              <w:t xml:space="preserve">evaluations.xlsx row 326: DocumentTitle not provided.</w:t>
            </w:r>
          </w:p>
        </w:tc>
      </w:tr>
      <w:tr>
        <w:tc>
          <w:tcPr>
            <w:tcW w:w="2400" w:type="dxa"/>
          </w:tcPr>
          <w:p>
            <w:r>
              <w:t xml:space="preserve">53</w:t>
            </w:r>
          </w:p>
        </w:tc>
        <w:tc>
          <w:tcPr>
            <w:tcW w:w="2400" w:type="dxa"/>
          </w:tcPr>
          <w:p>
            <w:r>
              <w:t xml:space="preserve">evaluations.xlsx row 326: Evaluation Year not provided.</w:t>
            </w:r>
          </w:p>
        </w:tc>
      </w:tr>
      <w:tr>
        <w:tc>
          <w:tcPr>
            <w:tcW w:w="2400" w:type="dxa"/>
          </w:tcPr>
          <w:p>
            <w:r>
              <w:t xml:space="preserve">54</w:t>
            </w:r>
          </w:p>
        </w:tc>
        <w:tc>
          <w:tcPr>
            <w:tcW w:w="2400" w:type="dxa"/>
          </w:tcPr>
          <w:p>
            <w:r>
              <w:t xml:space="preserve">evaluations.xlsx row 328: Divisions not provided.</w:t>
            </w:r>
          </w:p>
        </w:tc>
      </w:tr>
      <w:tr>
        <w:tc>
          <w:tcPr>
            <w:tcW w:w="2400" w:type="dxa"/>
          </w:tcPr>
          <w:p>
            <w:r>
              <w:t xml:space="preserve">55</w:t>
            </w:r>
          </w:p>
        </w:tc>
        <w:tc>
          <w:tcPr>
            <w:tcW w:w="2400" w:type="dxa"/>
          </w:tcPr>
          <w:p>
            <w:r>
              <w:t xml:space="preserve">evaluations.xlsx row 328: DocumentTitle not provided.</w:t>
            </w:r>
          </w:p>
        </w:tc>
      </w:tr>
      <w:tr>
        <w:tc>
          <w:tcPr>
            <w:tcW w:w="2400" w:type="dxa"/>
          </w:tcPr>
          <w:p>
            <w:r>
              <w:t xml:space="preserve">56</w:t>
            </w:r>
          </w:p>
        </w:tc>
        <w:tc>
          <w:tcPr>
            <w:tcW w:w="2400" w:type="dxa"/>
          </w:tcPr>
          <w:p>
            <w:r>
              <w:t xml:space="preserve">evaluations.xlsx row 328: Evaluation Year not provided.</w:t>
            </w:r>
          </w:p>
        </w:tc>
      </w:tr>
      <w:tr>
        <w:tc>
          <w:tcPr>
            <w:tcW w:w="2400" w:type="dxa"/>
          </w:tcPr>
          <w:p>
            <w:r>
              <w:t xml:space="preserve">57</w:t>
            </w:r>
          </w:p>
        </w:tc>
        <w:tc>
          <w:tcPr>
            <w:tcW w:w="2400" w:type="dxa"/>
          </w:tcPr>
          <w:p>
            <w:r>
              <w:t xml:space="preserve">evaluations.xlsx row 330: Divisions not provided.</w:t>
            </w:r>
          </w:p>
        </w:tc>
      </w:tr>
      <w:tr>
        <w:tc>
          <w:tcPr>
            <w:tcW w:w="2400" w:type="dxa"/>
          </w:tcPr>
          <w:p>
            <w:r>
              <w:t xml:space="preserve">58</w:t>
            </w:r>
          </w:p>
        </w:tc>
        <w:tc>
          <w:tcPr>
            <w:tcW w:w="2400" w:type="dxa"/>
          </w:tcPr>
          <w:p>
            <w:r>
              <w:t xml:space="preserve">evaluations.xlsx row 330: DocumentTitle not provided.</w:t>
            </w:r>
          </w:p>
        </w:tc>
      </w:tr>
      <w:tr>
        <w:tc>
          <w:tcPr>
            <w:tcW w:w="2400" w:type="dxa"/>
          </w:tcPr>
          <w:p>
            <w:r>
              <w:t xml:space="preserve">59</w:t>
            </w:r>
          </w:p>
        </w:tc>
        <w:tc>
          <w:tcPr>
            <w:tcW w:w="2400" w:type="dxa"/>
          </w:tcPr>
          <w:p>
            <w:r>
              <w:t xml:space="preserve">evaluations.xlsx row 330: Evaluation Year not provided.</w:t>
            </w:r>
          </w:p>
        </w:tc>
      </w:tr>
      <w:tr>
        <w:tc>
          <w:tcPr>
            <w:tcW w:w="2400" w:type="dxa"/>
          </w:tcPr>
          <w:p>
            <w:r>
              <w:t xml:space="preserve">60</w:t>
            </w:r>
          </w:p>
        </w:tc>
        <w:tc>
          <w:tcPr>
            <w:tcW w:w="2400" w:type="dxa"/>
          </w:tcPr>
          <w:p>
            <w:r>
              <w:t xml:space="preserve">evaluations.xlsx row 34: Divisions not provided.</w:t>
            </w:r>
          </w:p>
        </w:tc>
      </w:tr>
      <w:tr>
        <w:tc>
          <w:tcPr>
            <w:tcW w:w="2400" w:type="dxa"/>
          </w:tcPr>
          <w:p>
            <w:r>
              <w:t xml:space="preserve">61</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62</w:t>
            </w:r>
          </w:p>
        </w:tc>
        <w:tc>
          <w:tcPr>
            <w:tcW w:w="2400" w:type="dxa"/>
          </w:tcPr>
          <w:p>
            <w:r>
              <w:t xml:space="preserve">evaluations.xlsx rows 106 (archived) and 88 (retained): Review conflicts: RecommendationsList differs between document copies; LessonsLearnedList differs between document copies. Country lists were not merged.</w:t>
            </w:r>
          </w:p>
        </w:tc>
      </w:tr>
      <w:tr>
        <w:tc>
          <w:tcPr>
            <w:tcW w:w="2400" w:type="dxa"/>
          </w:tcPr>
          <w:p>
            <w:r>
              <w:t xml:space="preserve">63</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64</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65</w:t>
            </w:r>
          </w:p>
        </w:tc>
        <w:tc>
          <w:tcPr>
            <w:tcW w:w="2400" w:type="dxa"/>
          </w:tcPr>
          <w:p>
            <w:r>
              <w:t xml:space="preserve">evaluations.xlsx rows 158 (archived) and 30 (retained): Review conflicts: LessonsLearnedList differs between document copies. Country lists were not merged.</w:t>
            </w:r>
          </w:p>
        </w:tc>
      </w:tr>
      <w:tr>
        <w:tc>
          <w:tcPr>
            <w:tcW w:w="2400" w:type="dxa"/>
          </w:tcPr>
          <w:p>
            <w:r>
              <w:t xml:space="preserve">66</w:t>
            </w:r>
          </w:p>
        </w:tc>
        <w:tc>
          <w:tcPr>
            <w:tcW w:w="2400" w:type="dxa"/>
          </w:tcPr>
          <w:p>
            <w:r>
              <w:t xml:space="preserve">evaluations.xlsx rows 171 (archived) and 38 (retained): Review conflicts: RecommendationsList differs between document copies; LessonsLearnedList differs between document copies. Country lists were not merged.</w:t>
            </w:r>
          </w:p>
        </w:tc>
      </w:tr>
      <w:tr>
        <w:tc>
          <w:tcPr>
            <w:tcW w:w="2400" w:type="dxa"/>
          </w:tcPr>
          <w:p>
            <w:r>
              <w:t xml:space="preserve">67</w:t>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68</w:t>
            </w:r>
          </w:p>
        </w:tc>
        <w:tc>
          <w:tcPr>
            <w:tcW w:w="2400" w:type="dxa"/>
          </w:tcPr>
          <w:p>
            <w:r>
              <w:t xml:space="preserve">evaluations.xlsx rows 199 (archived) and 38 (retained): Review conflicts: RecommendationsList differs between document copies; LessonsLearnedList differs between document copies. Country lists were not merged.</w:t>
            </w:r>
          </w:p>
        </w:tc>
      </w:tr>
      <w:tr>
        <w:tc>
          <w:tcPr>
            <w:tcW w:w="2400" w:type="dxa"/>
          </w:tcPr>
          <w:p>
            <w:r>
              <w:t xml:space="preserve">69</w:t>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70</w:t>
            </w:r>
          </w:p>
        </w:tc>
        <w:tc>
          <w:tcPr>
            <w:tcW w:w="2400" w:type="dxa"/>
          </w:tcPr>
          <w:p>
            <w:r>
              <w:t xml:space="preserve">evaluations.xlsx rows 216 (archived) and 2 (retained): Review conflicts: RecommendationsList differs between document copies; LessonsLearnedList differs between document copies. Country lists were not merged.</w:t>
            </w:r>
          </w:p>
        </w:tc>
      </w:tr>
      <w:tr>
        <w:tc>
          <w:tcPr>
            <w:tcW w:w="2400" w:type="dxa"/>
          </w:tcPr>
          <w:p>
            <w:r>
              <w:t xml:space="preserve">71</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72</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73</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74</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75</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76</w:t>
            </w:r>
          </w:p>
        </w:tc>
        <w:tc>
          <w:tcPr>
            <w:tcW w:w="2400" w:type="dxa"/>
          </w:tcPr>
          <w:p>
            <w:r>
              <w:t xml:space="preserve">evaluations.xlsx rows 249 (archived) and 2 (retained): Review conflicts: LessonsLearnedList differs between document copies. Country lists were not merged.</w:t>
            </w:r>
          </w:p>
        </w:tc>
      </w:tr>
      <w:tr>
        <w:tc>
          <w:tcPr>
            <w:tcW w:w="2400" w:type="dxa"/>
          </w:tcPr>
          <w:p>
            <w:r>
              <w:t xml:space="preserve">77</w:t>
            </w:r>
          </w:p>
        </w:tc>
        <w:tc>
          <w:tcPr>
            <w:tcW w:w="2400" w:type="dxa"/>
          </w:tcPr>
          <w:p>
            <w:r>
              <w:t xml:space="preserve">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78</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79</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80</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81</w:t>
            </w:r>
          </w:p>
        </w:tc>
        <w:tc>
          <w:tcPr>
            <w:tcW w:w="2400" w:type="dxa"/>
          </w:tcPr>
          <w:p>
            <w:r>
              <w:t xml:space="preserve">evaluations.xlsx rows 287 (archived) and 201 (retained): Review conflicts: LessonsLearnedList differs between document copies. Country lists were not merged.</w:t>
            </w:r>
          </w:p>
        </w:tc>
      </w:tr>
      <w:tr>
        <w:tc>
          <w:tcPr>
            <w:tcW w:w="2400" w:type="dxa"/>
          </w:tcPr>
          <w:p>
            <w:r>
              <w:t xml:space="preserve">82</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83</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84</w:t>
            </w:r>
          </w:p>
        </w:tc>
        <w:tc>
          <w:tcPr>
            <w:tcW w:w="2400" w:type="dxa"/>
          </w:tcPr>
          <w:p>
            <w:r>
              <w:t xml:space="preserve">evaluations.xlsx rows 298 (archived) and 220 (retained): Review conflicts: Countries differs: archived row has ''; retained row has 'Lebanon; Liberia; Nepal; Zimbabwe'; Divisions differs: archived row has ''; retained row has 'DSDG'; Evaluation Year differs: archived row has ''; retained row has '2013'; RecommendationsList differs between document copies; LessonsLearnedList differs between document copies. Country lists were not merged.</w:t>
            </w:r>
          </w:p>
        </w:tc>
      </w:tr>
      <w:tr>
        <w:tc>
          <w:tcPr>
            <w:tcW w:w="2400" w:type="dxa"/>
          </w:tcPr>
          <w:p>
            <w:r>
              <w:t xml:space="preserve">85</w:t>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86</w:t>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87</w:t>
            </w:r>
          </w:p>
        </w:tc>
        <w:tc>
          <w:tcPr>
            <w:tcW w:w="2400" w:type="dxa"/>
          </w:tcPr>
          <w:p>
            <w:r>
              <w:t xml:space="preserve">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88</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89</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90</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91</w:t>
            </w:r>
          </w:p>
        </w:tc>
        <w:tc>
          <w:tcPr>
            <w:tcW w:w="2400" w:type="dxa"/>
          </w:tcPr>
          <w:p>
            <w:r>
              <w:t xml:space="preserve">evaluations.xlsx rows 90 and 264: same evaluation title with different years; retained separately for review.</w:t>
            </w:r>
          </w:p>
        </w:tc>
      </w:tr>
      <w:tr>
        <w:tc>
          <w:tcPr>
            <w:tcW w:w="2400" w:type="dxa"/>
          </w:tcPr>
          <w:p>
            <w:r>
              <w:t xml:space="preserve">92</w:t>
            </w:r>
          </w:p>
        </w:tc>
        <w:tc>
          <w:tcPr>
            <w:tcW w:w="2400" w:type="dxa"/>
          </w:tcPr>
          <w:p>
            <w:r>
              <w:t xml:space="preserve">GeoData_with_ISO3166_alpha3.xlsx: last modified 2026-05-22, more than 30 days before ingestion (134 days).</w:t>
            </w:r>
          </w:p>
        </w:tc>
      </w:tr>
      <w:tr>
        <w:tc>
          <w:tcPr>
            <w:tcW w:w="2400" w:type="dxa"/>
          </w:tcPr>
          <w:p>
            <w:r>
              <w:t xml:space="preserve">93</w:t>
            </w:r>
          </w:p>
        </w:tc>
        <w:tc>
          <w:tcPr>
            <w:tcW w:w="2400" w:type="dxa"/>
          </w:tcPr>
          <w:p>
            <w:r>
              <w:t xml:space="preserve">proposals.xlsx record 'row:13': Regional record has no named region or countries; visible only with no geographic filter.</w:t>
            </w:r>
          </w:p>
        </w:tc>
      </w:tr>
      <w:tr>
        <w:tc>
          <w:tcPr>
            <w:tcW w:w="2400" w:type="dxa"/>
          </w:tcPr>
          <w:p>
            <w:r>
              <w:t xml:space="preserve">94</w:t>
            </w:r>
          </w:p>
        </w:tc>
        <w:tc>
          <w:tcPr>
            <w:tcW w:w="2400" w:type="dxa"/>
          </w:tcPr>
          <w:p>
            <w:r>
              <w:t xml:space="preserve">proposals.xlsx record 'row:18': Regional record has no named region or countries; visible only with no geographic filter.</w:t>
            </w:r>
          </w:p>
        </w:tc>
      </w:tr>
      <w:tr>
        <w:tc>
          <w:tcPr>
            <w:tcW w:w="2400" w:type="dxa"/>
          </w:tcPr>
          <w:p>
            <w:r>
              <w:t xml:space="preserve">95</w:t>
            </w:r>
          </w:p>
        </w:tc>
        <w:tc>
          <w:tcPr>
            <w:tcW w:w="2400" w:type="dxa"/>
          </w:tcPr>
          <w:p>
            <w:r>
              <w:t xml:space="preserve">proposals.xlsx record 'row:27': Regional record has no named region or countries; visible only with no geographic filter.</w:t>
            </w:r>
          </w:p>
        </w:tc>
      </w:tr>
      <w:tr>
        <w:tc>
          <w:tcPr>
            <w:tcW w:w="2400" w:type="dxa"/>
          </w:tcPr>
          <w:p>
            <w:r>
              <w:t xml:space="preserve">96</w:t>
            </w:r>
          </w:p>
        </w:tc>
        <w:tc>
          <w:tcPr>
            <w:tcW w:w="2400" w:type="dxa"/>
          </w:tcPr>
          <w:p>
            <w:r>
              <w:t xml:space="preserve">proposals.xlsx record 'row:29': Regional record has no named region or countries; visible only with no geographic filter.</w:t>
            </w:r>
          </w:p>
        </w:tc>
      </w:tr>
      <w:tr>
        <w:tc>
          <w:tcPr>
            <w:tcW w:w="2400" w:type="dxa"/>
          </w:tcPr>
          <w:p>
            <w:r>
              <w:t xml:space="preserve">97</w:t>
            </w:r>
          </w:p>
        </w:tc>
        <w:tc>
          <w:tcPr>
            <w:tcW w:w="2400" w:type="dxa"/>
          </w:tcPr>
          <w:p>
            <w:r>
              <w:t xml:space="preserve">proposals.xlsx record 'row:33': Country text 'building on existing partnerships with Regional Commissions and UNFPA.' could not be matched; no country assignment was inferred.</w:t>
            </w:r>
          </w:p>
        </w:tc>
      </w:tr>
      <w:tr>
        <w:tc>
          <w:tcPr>
            <w:tcW w:w="2400" w:type="dxa"/>
          </w:tcPr>
          <w:p>
            <w:r>
              <w:t xml:space="preserve">98</w:t>
            </w:r>
          </w:p>
        </w:tc>
        <w:tc>
          <w:tcPr>
            <w:tcW w:w="2400" w:type="dxa"/>
          </w:tcPr>
          <w:p>
            <w:r>
              <w:t xml:space="preserve">proposals.xlsx record 'row:33': Country text 'Global reach. Priority targeting of low- and middle-income countries with capacity gaps in population estimates and projections' could not be matched; no country assignment was inferred.</w:t>
            </w:r>
          </w:p>
        </w:tc>
      </w:tr>
      <w:tr>
        <w:tc>
          <w:tcPr>
            <w:tcW w:w="2400" w:type="dxa"/>
          </w:tcPr>
          <w:p>
            <w:r>
              <w:t xml:space="preserve">99</w:t>
            </w:r>
          </w:p>
        </w:tc>
        <w:tc>
          <w:tcPr>
            <w:tcW w:w="2400" w:type="dxa"/>
          </w:tcPr>
          <w:p>
            <w:r>
              <w:t xml:space="preserve">proposals.xlsx record 'row:37': Regional record has no named region or countries; visible only with no geographic filter.</w:t>
            </w:r>
          </w:p>
        </w:tc>
      </w:tr>
      <w:tr>
        <w:tc>
          <w:tcPr>
            <w:tcW w:w="2400" w:type="dxa"/>
          </w:tcPr>
          <w:p>
            <w:r>
              <w:t xml:space="preserve">100</w:t>
            </w:r>
          </w:p>
        </w:tc>
        <w:tc>
          <w:tcPr>
            <w:tcW w:w="2400" w:type="dxa"/>
          </w:tcPr>
          <w:p>
            <w:r>
              <w:t xml:space="preserve">proposals.xlsx record 'row:4': Regional record has no named region or countries; visible only with no geographic filter.</w:t>
            </w:r>
          </w:p>
        </w:tc>
      </w:tr>
      <w:tr>
        <w:tc>
          <w:tcPr>
            <w:tcW w:w="2400" w:type="dxa"/>
          </w:tcPr>
          <w:p>
            <w:r>
              <w:t xml:space="preserve">101</w:t>
            </w:r>
          </w:p>
        </w:tc>
        <w:tc>
          <w:tcPr>
            <w:tcW w:w="2400" w:type="dxa"/>
          </w:tcPr>
          <w:p>
            <w:r>
              <w:t xml:space="preserve">proposals.xlsx record 'row:42': Regional record has no named region or countries; visible only with no geographic filter.</w:t>
            </w:r>
          </w:p>
        </w:tc>
      </w:tr>
      <w:tr>
        <w:tc>
          <w:tcPr>
            <w:tcW w:w="2400" w:type="dxa"/>
          </w:tcPr>
          <w:p>
            <w:r>
              <w:t xml:space="preserve">102</w:t>
            </w:r>
          </w:p>
        </w:tc>
        <w:tc>
          <w:tcPr>
            <w:tcW w:w="2400" w:type="dxa"/>
          </w:tcPr>
          <w:p>
            <w:r>
              <w:t xml:space="preserve">proposals.xlsx record 'row:45': Regional record has no named region or countries; visible only with no geographic filter.</w:t>
            </w:r>
          </w:p>
        </w:tc>
      </w:tr>
      <w:tr>
        <w:tc>
          <w:tcPr>
            <w:tcW w:w="2400" w:type="dxa"/>
          </w:tcPr>
          <w:p>
            <w:r>
              <w:t xml:space="preserve">103</w:t>
            </w:r>
          </w:p>
        </w:tc>
        <w:tc>
          <w:tcPr>
            <w:tcW w:w="2400" w:type="dxa"/>
          </w:tcPr>
          <w:p>
            <w:r>
              <w:t xml:space="preserve">proposals.xlsx record 'row:58': Regional record has no named region or countries; visible only with no geographic filter.</w:t>
            </w:r>
          </w:p>
        </w:tc>
      </w:tr>
      <w:tr>
        <w:tc>
          <w:tcPr>
            <w:tcW w:w="2400" w:type="dxa"/>
          </w:tcPr>
          <w:p>
            <w:r>
              <w:t xml:space="preserve">104</w:t>
            </w:r>
          </w:p>
        </w:tc>
        <w:tc>
          <w:tcPr>
            <w:tcW w:w="2400" w:type="dxa"/>
          </w:tcPr>
          <w:p>
            <w:r>
              <w:t xml:space="preserve">proposals.xlsx record 'row:64': Regional record has no named region or countries; visible only with no geographic filter.</w:t>
            </w:r>
          </w:p>
        </w:tc>
      </w:tr>
      <w:tr>
        <w:tc>
          <w:tcPr>
            <w:tcW w:w="2400" w:type="dxa"/>
          </w:tcPr>
          <w:p>
            <w:r>
              <w:t xml:space="preserve">105</w:t>
            </w:r>
          </w:p>
        </w:tc>
        <w:tc>
          <w:tcPr>
            <w:tcW w:w="2400" w:type="dxa"/>
          </w:tcPr>
          <w:p>
            <w:r>
              <w:t xml:space="preserve">proposals.xlsx record 'SB-001374.99.27|row:6': 'f_cashDESA' has non-numeric value 'Staff expertise and training materials.Consultant for ToT workshops support. Workshop venue and catering for the first workshop. Catering for the second Training of Trainers workshop. Training materials for Training of Trainers workshops'.</w:t>
            </w:r>
          </w:p>
        </w:tc>
      </w:tr>
      <w:tr>
        <w:tc>
          <w:tcPr>
            <w:tcW w:w="2400" w:type="dxa"/>
          </w:tcPr>
          <w:p>
            <w:r>
              <w:t xml:space="preserve">106</w:t>
            </w:r>
          </w:p>
        </w:tc>
        <w:tc>
          <w:tcPr>
            <w:tcW w:w="2400" w:type="dxa"/>
          </w:tcPr>
          <w:p>
            <w:r>
              <w:t xml:space="preserve">proposals.xlsx record 'SB-001374.99.35|row:11': 'f_cashDESA' has non-numeric value 'Travel support, in line with United Nations travel policy, for one (1) DPIDG staff; Travel support, in line with United Nations travel policy, for up to eleven (11) representatives from SAIs and stakeholders in SIDS; Venue and IT costs;Local transportation;Costs of lunch and coffee breaks.'.</w:t>
            </w:r>
          </w:p>
        </w:tc>
      </w:tr>
      <w:tr>
        <w:tc>
          <w:tcPr>
            <w:tcW w:w="2400" w:type="dxa"/>
          </w:tcPr>
          <w:p>
            <w:r>
              <w:t xml:space="preserve">107</w:t>
            </w:r>
          </w:p>
        </w:tc>
        <w:tc>
          <w:tcPr>
            <w:tcW w:w="2400" w:type="dxa"/>
          </w:tcPr>
          <w:p>
            <w:r>
              <w:t xml:space="preserve">proposals.xlsx record 'SB-001374.99.35|row:11': 'f_cashGov' has non-numeric value 'Travel support for staff from SAI Maldives to manage and attend the technical symposium; Stationery;Evening reception for participants.'.</w:t>
            </w:r>
          </w:p>
        </w:tc>
      </w:tr>
      <w:tr>
        <w:tc>
          <w:tcPr>
            <w:tcW w:w="2400" w:type="dxa"/>
          </w:tcPr>
          <w:p>
            <w:r>
              <w:t xml:space="preserve">108</w:t>
            </w:r>
          </w:p>
        </w:tc>
        <w:tc>
          <w:tcPr>
            <w:tcW w:w="2400" w:type="dxa"/>
          </w:tcPr>
          <w:p>
            <w:r>
              <w:t xml:space="preserve">proposals.xlsx record 'SB-001374.99.36|row:67': 'costTravelStaff' has non-numeric value '8,919||334||747||10,000||9,600||9,600||6,000||6,750||12,750'.</w:t>
            </w:r>
          </w:p>
        </w:tc>
      </w:tr>
      <w:tr>
        <w:tc>
          <w:tcPr>
            <w:tcW w:w="2400" w:type="dxa"/>
          </w:tcPr>
          <w:p>
            <w:r>
              <w:t xml:space="preserve">109</w:t>
            </w:r>
          </w:p>
        </w:tc>
        <w:tc>
          <w:tcPr>
            <w:tcW w:w="2400" w:type="dxa"/>
          </w:tcPr>
          <w:p>
            <w:r>
              <w:t xml:space="preserve">proposals.xlsx record 'SB-001374.99.36|row:67': 'f_cashDESA' has non-numeric value 'Travel support, in line with United Nations travel policy, for one (2) DPIDG staff and (2) SD Staff; Travel support, in line with United Nations travel policy, for up to twenty (20) local government officials; Venue and IT costs; Local transportation; Costs of lunch and coffee breaks.'.</w:t>
            </w:r>
          </w:p>
        </w:tc>
      </w:tr>
      <w:tr>
        <w:tc>
          <w:tcPr>
            <w:tcW w:w="2400" w:type="dxa"/>
          </w:tcPr>
          <w:p>
            <w:r>
              <w:t xml:space="preserve">110</w:t>
            </w:r>
          </w:p>
        </w:tc>
        <w:tc>
          <w:tcPr>
            <w:tcW w:w="2400" w:type="dxa"/>
          </w:tcPr>
          <w:p>
            <w:r>
              <w:t xml:space="preserve">proposals.xlsx record 'SB-001374.99.38|row:15': 'f_cashDESA' has non-numeric value 'Staff expertise and travel, training materials. Workshop catering services.'.</w:t>
            </w:r>
          </w:p>
        </w:tc>
      </w:tr>
      <w:tr>
        <w:tc>
          <w:tcPr>
            <w:tcW w:w="2400" w:type="dxa"/>
          </w:tcPr>
          <w:p>
            <w:r>
              <w:t xml:space="preserve">111</w:t>
            </w:r>
          </w:p>
        </w:tc>
        <w:tc>
          <w:tcPr>
            <w:tcW w:w="2400" w:type="dxa"/>
          </w:tcPr>
          <w:p>
            <w:r>
              <w:t xml:space="preserve">proposals.xlsx record 'SB-001374.99.39|row:69': 'f_cashDESA' has non-numeric value '- Costs related to the participation of up to 59 international participants from developing and least developed countries, namely.Costs related to the participation of 4 resource persons to provide substantive guidance to the workshops and plenaries (1 resource person per workshop) - Costs related to the participation of 5 UN DESA staff as follows: one staff to organize and facilitate each of the four parallel workshops and one staff providing overall support to workshop 3'.</w:t>
            </w:r>
          </w:p>
        </w:tc>
      </w:tr>
      <w:tr>
        <w:tc>
          <w:tcPr>
            <w:tcW w:w="2400" w:type="dxa"/>
          </w:tcPr>
          <w:p>
            <w:r>
              <w:t xml:space="preserve">112</w:t>
            </w:r>
          </w:p>
        </w:tc>
        <w:tc>
          <w:tcPr>
            <w:tcW w:w="2400" w:type="dxa"/>
          </w:tcPr>
          <w:p>
            <w:r>
              <w:t xml:space="preserve">proposals.xlsx record 'SB-001374.99.39|row:69': 'f_cashGov' has non-numeric value 'Costs related to the participation of up to 75 international participants from least developed and developing countries; Costs related to the participation of up to 15 international participants being recognized for the UN Public Service Awards (UNPSA); Costs related to the participation of up to 10 UN DESA staff, including the Under-Secretary-General.'.</w:t>
            </w:r>
          </w:p>
        </w:tc>
      </w:tr>
      <w:tr>
        <w:tc>
          <w:tcPr>
            <w:tcW w:w="2400" w:type="dxa"/>
          </w:tcPr>
          <w:p>
            <w:r>
              <w:t xml:space="preserve">113</w:t>
            </w:r>
          </w:p>
        </w:tc>
        <w:tc>
          <w:tcPr>
            <w:tcW w:w="2400" w:type="dxa"/>
          </w:tcPr>
          <w:p>
            <w:r>
              <w:t xml:space="preserve">proposals.xlsx record 'SB-001374.99.41|row:23': 'f_cashDESA' has non-numeric value 'Travel support, in line with United Nations travel policy, for up to ten (10) developing country representatives; Venue, audiovisual equipment and IT costs.'.</w:t>
            </w:r>
          </w:p>
        </w:tc>
      </w:tr>
      <w:tr>
        <w:tc>
          <w:tcPr>
            <w:tcW w:w="2400" w:type="dxa"/>
          </w:tcPr>
          <w:p>
            <w:r>
              <w:t xml:space="preserve">114</w:t>
            </w:r>
          </w:p>
        </w:tc>
        <w:tc>
          <w:tcPr>
            <w:tcW w:w="2400" w:type="dxa"/>
          </w:tcPr>
          <w:p>
            <w:r>
              <w:t xml:space="preserve">proposals.xlsx record 'SB-001374.99.43|row:27': 'costTotal' has non-numeric value '10571||334||1,095||12,000||10,950||6,000||30,570||42,570'.</w:t>
            </w:r>
          </w:p>
        </w:tc>
      </w:tr>
      <w:tr>
        <w:tc>
          <w:tcPr>
            <w:tcW w:w="2400" w:type="dxa"/>
          </w:tcPr>
          <w:p>
            <w:r>
              <w:t xml:space="preserve">115</w:t>
            </w:r>
          </w:p>
        </w:tc>
        <w:tc>
          <w:tcPr>
            <w:tcW w:w="2400" w:type="dxa"/>
          </w:tcPr>
          <w:p>
            <w:r>
              <w:t xml:space="preserve">proposals.xlsx record 'SB-001374.99.43|row:27': 'f_cashDESA' has non-numeric value 'Travel support, in line with United Nations travel policy, for one (1) DPIDG staff; Travel support, in line with United Nations travel policy, for up to ten (10) participants; Conference registration fees for up to ten (10) participants.'.</w:t>
            </w:r>
          </w:p>
        </w:tc>
      </w:tr>
      <w:tr>
        <w:tc>
          <w:tcPr>
            <w:tcW w:w="2400" w:type="dxa"/>
          </w:tcPr>
          <w:p>
            <w:r>
              <w:t xml:space="preserve">116</w:t>
            </w:r>
          </w:p>
        </w:tc>
        <w:tc>
          <w:tcPr>
            <w:tcW w:w="2400" w:type="dxa"/>
          </w:tcPr>
          <w:p>
            <w:r>
              <w:t xml:space="preserve">proposals.xlsx record 'SB-001374.99.43|row:27': 'f_cashGov' has non-numeric value 'Venue and IT costs; Local transportation; Costs of lunch and coffee breaks.'.</w:t>
            </w:r>
          </w:p>
        </w:tc>
      </w:tr>
      <w:tr>
        <w:tc>
          <w:tcPr>
            <w:tcW w:w="2400" w:type="dxa"/>
          </w:tcPr>
          <w:p>
            <w:r>
              <w:t xml:space="preserve">117</w:t>
            </w:r>
          </w:p>
        </w:tc>
        <w:tc>
          <w:tcPr>
            <w:tcW w:w="2400" w:type="dxa"/>
          </w:tcPr>
          <w:p>
            <w:r>
              <w:t xml:space="preserve">proposals.xlsx record 'SB-001374.99.43|row:27': 'f_cashOther' has non-numeric value 'Venue and IT costs; Local transportation; Costs of lunch and coffee breaks.'.</w:t>
            </w:r>
          </w:p>
        </w:tc>
      </w:tr>
      <w:tr>
        <w:tc>
          <w:tcPr>
            <w:tcW w:w="2400" w:type="dxa"/>
          </w:tcPr>
          <w:p>
            <w:r>
              <w:t xml:space="preserve">118</w:t>
            </w:r>
          </w:p>
        </w:tc>
        <w:tc>
          <w:tcPr>
            <w:tcW w:w="2400" w:type="dxa"/>
          </w:tcPr>
          <w:p>
            <w:r>
              <w:t xml:space="preserve">proposals.xlsx record 'SB-001374.99.44|row:35': 'f_cashDESA' has non-numeric value 'NA'.</w:t>
            </w:r>
          </w:p>
        </w:tc>
      </w:tr>
      <w:tr>
        <w:tc>
          <w:tcPr>
            <w:tcW w:w="2400" w:type="dxa"/>
          </w:tcPr>
          <w:p>
            <w:r>
              <w:t xml:space="preserve">119</w:t>
            </w:r>
          </w:p>
        </w:tc>
        <w:tc>
          <w:tcPr>
            <w:tcW w:w="2400" w:type="dxa"/>
          </w:tcPr>
          <w:p>
            <w:r>
              <w:t xml:space="preserve">proposals.xlsx record 'SB-001374.99.44|row:35': 'f_cashGov' has non-numeric value 'NA'.</w:t>
            </w:r>
          </w:p>
        </w:tc>
      </w:tr>
      <w:tr>
        <w:tc>
          <w:tcPr>
            <w:tcW w:w="2400" w:type="dxa"/>
          </w:tcPr>
          <w:p>
            <w:r>
              <w:t xml:space="preserve">120</w:t>
            </w:r>
          </w:p>
        </w:tc>
        <w:tc>
          <w:tcPr>
            <w:tcW w:w="2400" w:type="dxa"/>
          </w:tcPr>
          <w:p>
            <w:r>
              <w:t xml:space="preserve">proposals.xlsx record 'SB-001374.99.44|row:35': 'f_cashOther' has non-numeric value 'NA'.</w:t>
            </w:r>
          </w:p>
        </w:tc>
      </w:tr>
      <w:tr>
        <w:tc>
          <w:tcPr>
            <w:tcW w:w="2400" w:type="dxa"/>
          </w:tcPr>
          <w:p>
            <w:r>
              <w:t xml:space="preserve">121</w:t>
            </w:r>
          </w:p>
        </w:tc>
        <w:tc>
          <w:tcPr>
            <w:tcW w:w="2400" w:type="dxa"/>
          </w:tcPr>
          <w:p>
            <w:r>
              <w:t xml:space="preserve">proposals.xlsx record 'SB-001374.99.45|row:40': 'f_cashDESA' has non-numeric value 'Staff expertise and training materials covering mindset change, foresight, systems thinking, and SDG localization; venue, catering and interpretation for the in-person workshops.'.</w:t>
            </w:r>
          </w:p>
        </w:tc>
      </w:tr>
      <w:tr>
        <w:tc>
          <w:tcPr>
            <w:tcW w:w="2400" w:type="dxa"/>
          </w:tcPr>
          <w:p>
            <w:r>
              <w:t xml:space="preserve">122</w:t>
            </w:r>
          </w:p>
        </w:tc>
        <w:tc>
          <w:tcPr>
            <w:tcW w:w="2400" w:type="dxa"/>
          </w:tcPr>
          <w:p>
            <w:r>
              <w:t xml:space="preserve">proposals.xlsx record 'SB-001375.99.43|row:22': 'f_cashDESA' has non-numeric value 'Additional support as needed from XB resources'.</w:t>
            </w:r>
          </w:p>
        </w:tc>
      </w:tr>
      <w:tr>
        <w:tc>
          <w:tcPr>
            <w:tcW w:w="2400" w:type="dxa"/>
          </w:tcPr>
          <w:p>
            <w:r>
              <w:t xml:space="preserve">123</w:t>
            </w:r>
          </w:p>
        </w:tc>
        <w:tc>
          <w:tcPr>
            <w:tcW w:w="2400" w:type="dxa"/>
          </w:tcPr>
          <w:p>
            <w:r>
              <w:t xml:space="preserve">proposals.xlsx record 'SB-001375.99.45|row:28': 'f_cashDESA' has non-numeric value 'Funds advisory support, travel of staff and organization of (2) national workshops.'.</w:t>
            </w:r>
          </w:p>
        </w:tc>
      </w:tr>
      <w:tr>
        <w:tc>
          <w:tcPr>
            <w:tcW w:w="2400" w:type="dxa"/>
          </w:tcPr>
          <w:p>
            <w:r>
              <w:t xml:space="preserve">124</w:t>
            </w:r>
          </w:p>
        </w:tc>
        <w:tc>
          <w:tcPr>
            <w:tcW w:w="2400" w:type="dxa"/>
          </w:tcPr>
          <w:p>
            <w:r>
              <w:t xml:space="preserve">proposals.xlsx record 'SB-001375.99.45|row:28': 'f_cashGov' has non-numeric value 'N/ A'.</w:t>
            </w:r>
          </w:p>
        </w:tc>
      </w:tr>
      <w:tr>
        <w:tc>
          <w:tcPr>
            <w:tcW w:w="2400" w:type="dxa"/>
          </w:tcPr>
          <w:p>
            <w:r>
              <w:t xml:space="preserve">125</w:t>
            </w:r>
          </w:p>
        </w:tc>
        <w:tc>
          <w:tcPr>
            <w:tcW w:w="2400" w:type="dxa"/>
          </w:tcPr>
          <w:p>
            <w:r>
              <w:t xml:space="preserve">proposals.xlsx record 'SB-001375.99.45|row:28': 'f_cashOther' has non-numeric value 'N/A'.</w:t>
            </w:r>
          </w:p>
        </w:tc>
      </w:tr>
      <w:tr>
        <w:tc>
          <w:tcPr>
            <w:tcW w:w="2400" w:type="dxa"/>
          </w:tcPr>
          <w:p>
            <w:r>
              <w:t xml:space="preserve">126</w:t>
            </w:r>
          </w:p>
        </w:tc>
        <w:tc>
          <w:tcPr>
            <w:tcW w:w="2400" w:type="dxa"/>
          </w:tcPr>
          <w:p>
            <w:r>
              <w:t xml:space="preserve">proposals.xlsx record 'SB-001375.99.46|row:32': 'f_cashOther' has non-numeric value 'The RCO and UNCT members will broadly seek to share communication, data, editorial, and other resources, as required.'.</w:t>
            </w:r>
          </w:p>
        </w:tc>
      </w:tr>
      <w:tr>
        <w:tc>
          <w:tcPr>
            <w:tcW w:w="2400" w:type="dxa"/>
          </w:tcPr>
          <w:p>
            <w:r>
              <w:t xml:space="preserve">127</w:t>
            </w:r>
          </w:p>
        </w:tc>
        <w:tc>
          <w:tcPr>
            <w:tcW w:w="2400" w:type="dxa"/>
          </w:tcPr>
          <w:p>
            <w:r>
              <w:t xml:space="preserve">proposals.xlsx record 'SB-001375.99.50|row:70': 'f_cashGov' has non-numeric value 'N/A'.</w:t>
            </w:r>
          </w:p>
        </w:tc>
      </w:tr>
      <w:tr>
        <w:tc>
          <w:tcPr>
            <w:tcW w:w="2400" w:type="dxa"/>
          </w:tcPr>
          <w:p>
            <w:r>
              <w:t xml:space="preserve">128</w:t>
            </w:r>
          </w:p>
        </w:tc>
        <w:tc>
          <w:tcPr>
            <w:tcW w:w="2400" w:type="dxa"/>
          </w:tcPr>
          <w:p>
            <w:r>
              <w:t xml:space="preserve">proposals.xlsx record 'SB-001375.99.50|row:70': 'f_cashOther' has non-numeric value 'N/A'.</w:t>
            </w:r>
          </w:p>
        </w:tc>
      </w:tr>
      <w:tr>
        <w:tc>
          <w:tcPr>
            <w:tcW w:w="2400" w:type="dxa"/>
          </w:tcPr>
          <w:p>
            <w:r>
              <w:t xml:space="preserve">129</w:t>
            </w:r>
          </w:p>
        </w:tc>
        <w:tc>
          <w:tcPr>
            <w:tcW w:w="2400" w:type="dxa"/>
          </w:tcPr>
          <w:p>
            <w:r>
              <w:t xml:space="preserve">proposals.xlsx record 'SB-001375.99.51|row:60': 'f_cashGov' has non-numeric value '-'.</w:t>
            </w:r>
          </w:p>
        </w:tc>
      </w:tr>
      <w:tr>
        <w:tc>
          <w:tcPr>
            <w:tcW w:w="2400" w:type="dxa"/>
          </w:tcPr>
          <w:p>
            <w:r>
              <w:t xml:space="preserve">130</w:t>
            </w:r>
          </w:p>
        </w:tc>
        <w:tc>
          <w:tcPr>
            <w:tcW w:w="2400" w:type="dxa"/>
          </w:tcPr>
          <w:p>
            <w:r>
              <w:t xml:space="preserve">proposals.xlsx record 'SB-001375.99.51|row:60': 'f_cashOther' has non-numeric value 'TBC'.</w:t>
            </w:r>
          </w:p>
        </w:tc>
      </w:tr>
      <w:tr>
        <w:tc>
          <w:tcPr>
            <w:tcW w:w="2400" w:type="dxa"/>
          </w:tcPr>
          <w:p>
            <w:r>
              <w:t xml:space="preserve">131</w:t>
            </w:r>
          </w:p>
        </w:tc>
        <w:tc>
          <w:tcPr>
            <w:tcW w:w="2400" w:type="dxa"/>
          </w:tcPr>
          <w:p>
            <w:r>
              <w:t xml:space="preserve">proposals.xlsx record 'SB-001376.99.99.15|row:13': 'f_cashOther' has non-numeric value 'Funding participants'.</w:t>
            </w:r>
          </w:p>
        </w:tc>
      </w:tr>
      <w:tr>
        <w:tc>
          <w:tcPr>
            <w:tcW w:w="2400" w:type="dxa"/>
          </w:tcPr>
          <w:p>
            <w:r>
              <w:t xml:space="preserve">132</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133</w:t>
            </w:r>
          </w:p>
        </w:tc>
        <w:tc>
          <w:tcPr>
            <w:tcW w:w="2400" w:type="dxa"/>
          </w:tcPr>
          <w:p>
            <w:r>
              <w:t xml:space="preserve">proposals.xlsx record 'SB-001376.99.99.17|row:17': 'f_cashOther' has non-numeric value '$30,000 (UN SIAP)'.</w:t>
            </w:r>
          </w:p>
        </w:tc>
      </w:tr>
      <w:tr>
        <w:tc>
          <w:tcPr>
            <w:tcW w:w="2400" w:type="dxa"/>
          </w:tcPr>
          <w:p>
            <w:r>
              <w:t xml:space="preserve">134</w:t>
            </w:r>
          </w:p>
        </w:tc>
        <w:tc>
          <w:tcPr>
            <w:tcW w:w="2400" w:type="dxa"/>
          </w:tcPr>
          <w:p>
            <w:r>
              <w:t xml:space="preserve">proposals.xlsx record 'SB-001376.99.99.18|row:18': 'f_cashOther' has non-numeric value 'Funding participants'.</w:t>
            </w:r>
          </w:p>
        </w:tc>
      </w:tr>
      <w:tr>
        <w:tc>
          <w:tcPr>
            <w:tcW w:w="2400" w:type="dxa"/>
          </w:tcPr>
          <w:p>
            <w:r>
              <w:t xml:space="preserve">135</w:t>
            </w:r>
          </w:p>
        </w:tc>
        <w:tc>
          <w:tcPr>
            <w:tcW w:w="2400" w:type="dxa"/>
          </w:tcPr>
          <w:p>
            <w:r>
              <w:t xml:space="preserve">proposals.xlsx record 'SB-001376.99.99.20|row:21': 'f_cashDESA' has non-numeric value 'RPTC funding to support travel and daily subsistence allowance for one UNSD staff participation in the 2026 IAOS Conference in Vilnius, Lithuania;'.</w:t>
            </w:r>
          </w:p>
        </w:tc>
      </w:tr>
      <w:tr>
        <w:tc>
          <w:tcPr>
            <w:tcW w:w="2400" w:type="dxa"/>
          </w:tcPr>
          <w:p>
            <w:r>
              <w:t xml:space="preserve">136</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137</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138</w:t>
            </w:r>
          </w:p>
        </w:tc>
        <w:tc>
          <w:tcPr>
            <w:tcW w:w="2400" w:type="dxa"/>
          </w:tcPr>
          <w:p>
            <w:r>
              <w:t xml:space="preserve">proposals.xlsx record 'SB-001376.99.99.24|row:53': 'costTravelConsultants' has non-numeric value '-'.</w:t>
            </w:r>
          </w:p>
        </w:tc>
      </w:tr>
      <w:tr>
        <w:tc>
          <w:tcPr>
            <w:tcW w:w="2400" w:type="dxa"/>
          </w:tcPr>
          <w:p>
            <w:r>
              <w:t xml:space="preserve">139</w:t>
            </w:r>
          </w:p>
        </w:tc>
        <w:tc>
          <w:tcPr>
            <w:tcW w:w="2400" w:type="dxa"/>
          </w:tcPr>
          <w:p>
            <w:r>
              <w:t xml:space="preserve">proposals.xlsx record 'SB-001376.99.99.26|row:55': 'f_cashGov' has non-numeric value 'GCC countries will cover their participants’ travel'.</w:t>
            </w:r>
          </w:p>
        </w:tc>
      </w:tr>
      <w:tr>
        <w:tc>
          <w:tcPr>
            <w:tcW w:w="2400" w:type="dxa"/>
          </w:tcPr>
          <w:p>
            <w:r>
              <w:t xml:space="preserve">140</w:t>
            </w:r>
          </w:p>
        </w:tc>
        <w:tc>
          <w:tcPr>
            <w:tcW w:w="2400" w:type="dxa"/>
          </w:tcPr>
          <w:p>
            <w:r>
              <w:t xml:space="preserve">proposals.xlsx record 'SB-001376.99.99.26|row:55': 'f_cashOther' has non-numeric value 'ESCWA will cover the travel of their staff. GCC will provide the venue.'.</w:t>
            </w:r>
          </w:p>
        </w:tc>
      </w:tr>
      <w:tr>
        <w:tc>
          <w:tcPr>
            <w:tcW w:w="2400" w:type="dxa"/>
          </w:tcPr>
          <w:p>
            <w:r>
              <w:t xml:space="preserve">141</w:t>
            </w:r>
          </w:p>
        </w:tc>
        <w:tc>
          <w:tcPr>
            <w:tcW w:w="2400" w:type="dxa"/>
          </w:tcPr>
          <w:p>
            <w:r>
              <w:t xml:space="preserve">proposals.xlsx record 'SB-001376.99.99.27|row:56': 'f_cashDESA' has non-numeric value 'US$ 99,600'.</w:t>
            </w:r>
          </w:p>
        </w:tc>
      </w:tr>
      <w:tr>
        <w:tc>
          <w:tcPr>
            <w:tcW w:w="2400" w:type="dxa"/>
          </w:tcPr>
          <w:p>
            <w:r>
              <w:t xml:space="preserve">142</w:t>
            </w:r>
          </w:p>
        </w:tc>
        <w:tc>
          <w:tcPr>
            <w:tcW w:w="2400" w:type="dxa"/>
          </w:tcPr>
          <w:p>
            <w:r>
              <w:t xml:space="preserve">proposals.xlsx record 'SB-001376.99.99.28|row:36': 'costTravelConsultants' has non-numeric value '-'.</w:t>
            </w:r>
          </w:p>
        </w:tc>
      </w:tr>
      <w:tr>
        <w:tc>
          <w:tcPr>
            <w:tcW w:w="2400" w:type="dxa"/>
          </w:tcPr>
          <w:p>
            <w:r>
              <w:t xml:space="preserve">143</w:t>
            </w:r>
          </w:p>
        </w:tc>
        <w:tc>
          <w:tcPr>
            <w:tcW w:w="2400" w:type="dxa"/>
          </w:tcPr>
          <w:p>
            <w:r>
              <w:t xml:space="preserve">proposals.xlsx record 'SB-001376.99.99.29|row:37': 'f_cashOther' has non-numeric value 'Funding participants'.</w:t>
            </w:r>
          </w:p>
        </w:tc>
      </w:tr>
      <w:tr>
        <w:tc>
          <w:tcPr>
            <w:tcW w:w="2400" w:type="dxa"/>
          </w:tcPr>
          <w:p>
            <w:r>
              <w:t xml:space="preserve">144</w:t>
            </w:r>
          </w:p>
        </w:tc>
        <w:tc>
          <w:tcPr>
            <w:tcW w:w="2400" w:type="dxa"/>
          </w:tcPr>
          <w:p>
            <w:r>
              <w:t xml:space="preserve">proposals.xlsx record 'SB-001376.99.99.32|row:49': 'f_cashGov' has non-numeric value 'N/A'.</w:t>
            </w:r>
          </w:p>
        </w:tc>
      </w:tr>
      <w:tr>
        <w:tc>
          <w:tcPr>
            <w:tcW w:w="2400" w:type="dxa"/>
          </w:tcPr>
          <w:p>
            <w:r>
              <w:t xml:space="preserve">145</w:t>
            </w:r>
          </w:p>
        </w:tc>
        <w:tc>
          <w:tcPr>
            <w:tcW w:w="2400" w:type="dxa"/>
          </w:tcPr>
          <w:p>
            <w:r>
              <w:t xml:space="preserve">proposals.xlsx record 'SB-001376.99.99.32|row:49': 'f_cashOther' has non-numeric value 'N/A'.</w:t>
            </w:r>
          </w:p>
        </w:tc>
      </w:tr>
      <w:tr>
        <w:tc>
          <w:tcPr>
            <w:tcW w:w="2400" w:type="dxa"/>
          </w:tcPr>
          <w:p>
            <w:r>
              <w:t xml:space="preserve">146</w:t>
            </w:r>
          </w:p>
        </w:tc>
        <w:tc>
          <w:tcPr>
            <w:tcW w:w="2400" w:type="dxa"/>
          </w:tcPr>
          <w:p>
            <w:r>
              <w:t xml:space="preserve">proposals.xlsx record 'SB-001376.99.99.34|row:45': 'costTravelStaff' has non-numeric value '8.828.00'.</w:t>
            </w:r>
          </w:p>
        </w:tc>
      </w:tr>
      <w:tr>
        <w:tc>
          <w:tcPr>
            <w:tcW w:w="2400" w:type="dxa"/>
          </w:tcPr>
          <w:p>
            <w:r>
              <w:t xml:space="preserve">147</w:t>
            </w:r>
          </w:p>
        </w:tc>
        <w:tc>
          <w:tcPr>
            <w:tcW w:w="2400" w:type="dxa"/>
          </w:tcPr>
          <w:p>
            <w:r>
              <w:t xml:space="preserve">proposals.xlsx record 'SB-001376.99.99.37|row:25': 'f_cashGov' has non-numeric value '-'.</w:t>
            </w:r>
          </w:p>
        </w:tc>
      </w:tr>
      <w:tr>
        <w:tc>
          <w:tcPr>
            <w:tcW w:w="2400" w:type="dxa"/>
          </w:tcPr>
          <w:p>
            <w:r>
              <w:t xml:space="preserve">148</w:t>
            </w:r>
          </w:p>
        </w:tc>
        <w:tc>
          <w:tcPr>
            <w:tcW w:w="2400" w:type="dxa"/>
          </w:tcPr>
          <w:p>
            <w:r>
              <w:t xml:space="preserve">proposals.xlsx record 'SB-001376.99.99.37|row:25': 'f_cashOther' has non-numeric value 'TBC'.</w:t>
            </w:r>
          </w:p>
        </w:tc>
      </w:tr>
      <w:tr>
        <w:tc>
          <w:tcPr>
            <w:tcW w:w="2400" w:type="dxa"/>
          </w:tcPr>
          <w:p>
            <w:r>
              <w:t xml:space="preserve">149</w:t>
            </w:r>
          </w:p>
        </w:tc>
        <w:tc>
          <w:tcPr>
            <w:tcW w:w="2400" w:type="dxa"/>
          </w:tcPr>
          <w:p>
            <w:r>
              <w:t xml:space="preserve">proposals.xlsx record 'SB-001376.99.99.39|row:74': 'costConferenceServices' has non-numeric value '0||0||$'.</w:t>
            </w:r>
          </w:p>
        </w:tc>
      </w:tr>
      <w:tr>
        <w:tc>
          <w:tcPr>
            <w:tcW w:w="2400" w:type="dxa"/>
          </w:tcPr>
          <w:p>
            <w:r>
              <w:t xml:space="preserve">150</w:t>
            </w:r>
          </w:p>
        </w:tc>
        <w:tc>
          <w:tcPr>
            <w:tcW w:w="2400" w:type="dxa"/>
          </w:tcPr>
          <w:p>
            <w:r>
              <w:t xml:space="preserve">proposals.xlsx record 'SB-001376.99.99.39|row:74': 'costTravelConsultants' has non-numeric value '4,098||4,098||$'.</w:t>
            </w:r>
          </w:p>
        </w:tc>
      </w:tr>
      <w:tr>
        <w:tc>
          <w:tcPr>
            <w:tcW w:w="2400" w:type="dxa"/>
          </w:tcPr>
          <w:p>
            <w:r>
              <w:t xml:space="preserve">151</w:t>
            </w:r>
          </w:p>
        </w:tc>
        <w:tc>
          <w:tcPr>
            <w:tcW w:w="2400" w:type="dxa"/>
          </w:tcPr>
          <w:p>
            <w:r>
              <w:t xml:space="preserve">proposals.xlsx record 'SB-001376.99.99.39|row:74': 'costTravelParticipants' has non-numeric value '0||0||$'.</w:t>
            </w:r>
          </w:p>
        </w:tc>
      </w:tr>
      <w:tr>
        <w:tc>
          <w:tcPr>
            <w:tcW w:w="2400" w:type="dxa"/>
          </w:tcPr>
          <w:p>
            <w:r>
              <w:t xml:space="preserve">152</w:t>
            </w:r>
          </w:p>
        </w:tc>
        <w:tc>
          <w:tcPr>
            <w:tcW w:w="2400" w:type="dxa"/>
          </w:tcPr>
          <w:p>
            <w:r>
              <w:t xml:space="preserve">proposals.xlsx record 'SB-001376.99.99.39|row:74': 'costTravelStaff' has non-numeric value '2,701||2,701||$'.</w:t>
            </w:r>
          </w:p>
        </w:tc>
      </w:tr>
      <w:tr>
        <w:tc>
          <w:tcPr>
            <w:tcW w:w="2400" w:type="dxa"/>
          </w:tcPr>
          <w:p>
            <w:r>
              <w:t xml:space="preserve">153</w:t>
            </w:r>
          </w:p>
        </w:tc>
        <w:tc>
          <w:tcPr>
            <w:tcW w:w="2400" w:type="dxa"/>
          </w:tcPr>
          <w:p>
            <w:r>
              <w:t xml:space="preserve">proposals.xlsx record 'SB-001376.99.99.39|row:74': 'f_cashDESA' has non-numeric value 'US$ 6,799'.</w:t>
            </w:r>
          </w:p>
        </w:tc>
      </w:tr>
      <w:tr>
        <w:tc>
          <w:tcPr>
            <w:tcW w:w="2400" w:type="dxa"/>
          </w:tcPr>
          <w:p>
            <w:r>
              <w:t xml:space="preserve">154</w:t>
            </w:r>
          </w:p>
        </w:tc>
        <w:tc>
          <w:tcPr>
            <w:tcW w:w="2400" w:type="dxa"/>
          </w:tcPr>
          <w:p>
            <w:r>
              <w:t xml:space="preserve">proposals.xlsx record 'SB-001377.99.10|row:26': 'f_cashDESA' has non-numeric value 'Financial support for the project, covering travel cost of three staff members for each country, and workshop facilitation.'.</w:t>
            </w:r>
          </w:p>
        </w:tc>
      </w:tr>
      <w:tr>
        <w:tc>
          <w:tcPr>
            <w:tcW w:w="2400" w:type="dxa"/>
          </w:tcPr>
          <w:p>
            <w:r>
              <w:t xml:space="preserve">155</w:t>
            </w:r>
          </w:p>
        </w:tc>
        <w:tc>
          <w:tcPr>
            <w:tcW w:w="2400" w:type="dxa"/>
          </w:tcPr>
          <w:p>
            <w:r>
              <w:t xml:space="preserve">proposals.xlsx record 'SB-001377.99.12|row:38': 'f_cashDESA' has non-numeric value 'Financial support for the project, covering  consultancy fees, travel cost of one staff members for each country, and workshop facilitation'.</w:t>
            </w:r>
          </w:p>
        </w:tc>
      </w:tr>
      <w:tr>
        <w:tc>
          <w:tcPr>
            <w:tcW w:w="2400" w:type="dxa"/>
          </w:tcPr>
          <w:p>
            <w:r>
              <w:t xml:space="preserve">156</w:t>
            </w:r>
          </w:p>
        </w:tc>
        <w:tc>
          <w:tcPr>
            <w:tcW w:w="2400" w:type="dxa"/>
          </w:tcPr>
          <w:p>
            <w:r>
              <w:t xml:space="preserve">proposals.xlsx record 'SB-001378.34|row:8': 'f_cashDESA' has non-numeric value 'Ensure timely implementation of activities by all partners and manage progress and project reporting; Provide supervision for the development of the MGoS strategy and updated joint workplan; serve as resource persons to organize logistics, programming, and inclusive stakeholder engagement; deliver technical presentations on strategy development, workplans, and resource mobilization; and maintain quality control over the strategy, workplan, and final meeting reports to ensure they meet Forum standards.'.</w:t>
            </w:r>
          </w:p>
        </w:tc>
      </w:tr>
      <w:tr>
        <w:tc>
          <w:tcPr>
            <w:tcW w:w="2400" w:type="dxa"/>
          </w:tcPr>
          <w:p>
            <w:r>
              <w:t xml:space="preserve">157</w:t>
            </w:r>
          </w:p>
        </w:tc>
        <w:tc>
          <w:tcPr>
            <w:tcW w:w="2400" w:type="dxa"/>
          </w:tcPr>
          <w:p>
            <w:r>
              <w:t xml:space="preserve">proposals.xlsx record 'SB-001379.99.20|row:3': 'f_cashDESA' has non-numeric value 'Providing UNDESA staff to organize, coordinate and conduct the training	'.</w:t>
            </w:r>
          </w:p>
        </w:tc>
      </w:tr>
      <w:tr>
        <w:tc>
          <w:tcPr>
            <w:tcW w:w="2400" w:type="dxa"/>
          </w:tcPr>
          <w:p>
            <w:r>
              <w:t xml:space="preserve">158</w:t>
            </w:r>
          </w:p>
        </w:tc>
        <w:tc>
          <w:tcPr>
            <w:tcW w:w="2400" w:type="dxa"/>
          </w:tcPr>
          <w:p>
            <w:r>
              <w:t xml:space="preserve">proposals.xlsx record 'SB-001379.99.29|row:57': 'f_cashDESA' has non-numeric value '$ 73,144 for staff travel, funding of participants’ travel and venue services'.</w:t>
            </w:r>
          </w:p>
        </w:tc>
      </w:tr>
      <w:tr>
        <w:tc>
          <w:tcPr>
            <w:tcW w:w="2400" w:type="dxa"/>
          </w:tcPr>
          <w:p>
            <w:r>
              <w:t xml:space="preserve">159</w:t>
            </w:r>
          </w:p>
        </w:tc>
        <w:tc>
          <w:tcPr>
            <w:tcW w:w="2400" w:type="dxa"/>
          </w:tcPr>
          <w:p>
            <w:r>
              <w:t xml:space="preserve">proposals.xlsx record 'SB-001379.99.30|row:47': 'costConferenceServices' has non-numeric value '0 (UNECA will finance)'.</w:t>
            </w:r>
          </w:p>
        </w:tc>
      </w:tr>
      <w:tr>
        <w:tc>
          <w:tcPr>
            <w:tcW w:w="2400" w:type="dxa"/>
          </w:tcPr>
          <w:p>
            <w:r>
              <w:t xml:space="preserve">160</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161</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162</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163</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164</w:t>
            </w:r>
          </w:p>
        </w:tc>
        <w:tc>
          <w:tcPr>
            <w:tcW w:w="2400" w:type="dxa"/>
          </w:tcPr>
          <w:p>
            <w:r>
              <w:t xml:space="preserve">proposals.xlsx record 'SB-001380.88|row:5': 'f_cashDESA' has non-numeric value 'USD 6,688 to cover interpretation services (two French and two Spanish interpreters) for the Virtual Workshop on Transfer Pricing and Centralized Procurement Activities and for the Virtual Seminar on Strengthening VAT/GST Systems in Developing Countries: Challenges, Innovations, and Pathways for Inclusive Growth.'.</w:t>
            </w:r>
          </w:p>
        </w:tc>
      </w:tr>
      <w:tr>
        <w:tc>
          <w:tcPr>
            <w:tcW w:w="2400" w:type="dxa"/>
          </w:tcPr>
          <w:p>
            <w:r>
              <w:t xml:space="preserve">165</w:t>
            </w:r>
          </w:p>
        </w:tc>
        <w:tc>
          <w:tcPr>
            <w:tcW w:w="2400" w:type="dxa"/>
          </w:tcPr>
          <w:p>
            <w:r>
              <w:t xml:space="preserve">proposals.xlsx record 'SB-001380.88|row:5': 'f_cashGov' has non-numeric value 'N/A'.</w:t>
            </w:r>
          </w:p>
        </w:tc>
      </w:tr>
      <w:tr>
        <w:tc>
          <w:tcPr>
            <w:tcW w:w="2400" w:type="dxa"/>
          </w:tcPr>
          <w:p>
            <w:r>
              <w:t xml:space="preserve">166</w:t>
            </w:r>
          </w:p>
        </w:tc>
        <w:tc>
          <w:tcPr>
            <w:tcW w:w="2400" w:type="dxa"/>
          </w:tcPr>
          <w:p>
            <w:r>
              <w:t xml:space="preserve">proposals.xlsx record 'SB-001380.88|row:5': 'f_cashOther' has non-numeric value 'N/A'.</w:t>
            </w:r>
          </w:p>
        </w:tc>
      </w:tr>
      <w:tr>
        <w:tc>
          <w:tcPr>
            <w:tcW w:w="2400" w:type="dxa"/>
          </w:tcPr>
          <w:p>
            <w:r>
              <w:t xml:space="preserve">167</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168</w:t>
            </w:r>
          </w:p>
        </w:tc>
        <w:tc>
          <w:tcPr>
            <w:tcW w:w="2400" w:type="dxa"/>
          </w:tcPr>
          <w:p>
            <w:r>
              <w:t xml:space="preserve">proposals.xlsx record 'SB-001380.92|row:48': 'f_cashGov' has non-numeric value 'N/A'.</w:t>
            </w:r>
          </w:p>
        </w:tc>
      </w:tr>
      <w:tr>
        <w:tc>
          <w:tcPr>
            <w:tcW w:w="2400" w:type="dxa"/>
          </w:tcPr>
          <w:p>
            <w:r>
              <w:t xml:space="preserve">169</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170</w:t>
            </w:r>
          </w:p>
        </w:tc>
        <w:tc>
          <w:tcPr>
            <w:tcW w:w="2400" w:type="dxa"/>
          </w:tcPr>
          <w:p>
            <w:r>
              <w:t xml:space="preserve">proposals.xlsx record 'SB-001380.92|row:48': 'Total Budget' is blank.</w:t>
            </w:r>
          </w:p>
        </w:tc>
      </w:tr>
      <w:tr>
        <w:tc>
          <w:tcPr>
            <w:tcW w:w="2400" w:type="dxa"/>
          </w:tcPr>
          <w:p>
            <w:r>
              <w:t xml:space="preserve">171</w:t>
            </w:r>
          </w:p>
        </w:tc>
        <w:tc>
          <w:tcPr>
            <w:tcW w:w="2400" w:type="dxa"/>
          </w:tcPr>
          <w:p>
            <w:r>
              <w:t xml:space="preserve">proposals.xlsx record 'SB-001380.94|row:65': 'f_cashDESA' has non-numeric value 'Travel costs for sponsored participants, including airfare, DSA and terminal expenses'.</w:t>
            </w:r>
          </w:p>
        </w:tc>
      </w:tr>
      <w:tr>
        <w:tc>
          <w:tcPr>
            <w:tcW w:w="2400" w:type="dxa"/>
          </w:tcPr>
          <w:p>
            <w:r>
              <w:t xml:space="preserve">172</w:t>
            </w:r>
          </w:p>
        </w:tc>
        <w:tc>
          <w:tcPr>
            <w:tcW w:w="2400" w:type="dxa"/>
          </w:tcPr>
          <w:p>
            <w:r>
              <w:t xml:space="preserve">proposals.xlsx record 'SB-001380.94|row:65': 'f_cashGov' has non-numeric value 'None'.</w:t>
            </w:r>
          </w:p>
        </w:tc>
      </w:tr>
      <w:tr>
        <w:tc>
          <w:tcPr>
            <w:tcW w:w="2400" w:type="dxa"/>
          </w:tcPr>
          <w:p>
            <w:r>
              <w:t xml:space="preserve">173</w:t>
            </w:r>
          </w:p>
        </w:tc>
        <w:tc>
          <w:tcPr>
            <w:tcW w:w="2400" w:type="dxa"/>
          </w:tcPr>
          <w:p>
            <w:r>
              <w:t xml:space="preserve">proposals.xlsx record 'SB-001380.94|row:65': 'f_cashOther' has non-numeric value 'None / as applicable'.</w:t>
            </w:r>
          </w:p>
        </w:tc>
      </w:tr>
      <w:tr>
        <w:tc>
          <w:tcPr>
            <w:tcW w:w="2400" w:type="dxa"/>
          </w:tcPr>
          <w:p>
            <w:r>
              <w:t xml:space="preserve">174</w:t>
            </w:r>
          </w:p>
        </w:tc>
        <w:tc>
          <w:tcPr>
            <w:tcW w:w="2400" w:type="dxa"/>
          </w:tcPr>
          <w:p>
            <w:r>
              <w:t xml:space="preserve">proposals.xlsx record 'SB-001380.95|row:66': 'costTravelConsultants' has non-numeric value 'To be confirmed'.</w:t>
            </w:r>
          </w:p>
        </w:tc>
      </w:tr>
      <w:tr>
        <w:tc>
          <w:tcPr>
            <w:tcW w:w="2400" w:type="dxa"/>
          </w:tcPr>
          <w:p>
            <w:r>
              <w:t xml:space="preserve">175</w:t>
            </w:r>
          </w:p>
        </w:tc>
        <w:tc>
          <w:tcPr>
            <w:tcW w:w="2400" w:type="dxa"/>
          </w:tcPr>
          <w:p>
            <w:r>
              <w:t xml:space="preserve">proposals.xlsx record 'SB-001380.95|row:66': 'f_cashDESA' has non-numeric value 'USD [to be confirmed] to cover simultaneous interpretation into French and Spanish (see item 13).'.</w:t>
            </w:r>
          </w:p>
        </w:tc>
      </w:tr>
      <w:tr>
        <w:tc>
          <w:tcPr>
            <w:tcW w:w="2400" w:type="dxa"/>
          </w:tcPr>
          <w:p>
            <w:r>
              <w:t xml:space="preserve">176</w:t>
            </w:r>
          </w:p>
        </w:tc>
        <w:tc>
          <w:tcPr>
            <w:tcW w:w="2400" w:type="dxa"/>
          </w:tcPr>
          <w:p>
            <w:r>
              <w:t xml:space="preserve">proposals.xlsx record 'SB-001380.95|row:66': 'f_cashGov' has non-numeric value 'NA'.</w:t>
            </w:r>
          </w:p>
        </w:tc>
      </w:tr>
      <w:tr>
        <w:tc>
          <w:tcPr>
            <w:tcW w:w="2400" w:type="dxa"/>
          </w:tcPr>
          <w:p>
            <w:r>
              <w:t xml:space="preserve">177</w:t>
            </w:r>
          </w:p>
        </w:tc>
        <w:tc>
          <w:tcPr>
            <w:tcW w:w="2400" w:type="dxa"/>
          </w:tcPr>
          <w:p>
            <w:r>
              <w:t xml:space="preserve">proposals.xlsx record 'SB-001380.95|row:66': 'f_cashOther' has non-numeric value 'NA'.</w:t>
            </w:r>
          </w:p>
        </w:tc>
      </w:tr>
      <w:tr>
        <w:tc>
          <w:tcPr>
            <w:tcW w:w="2400" w:type="dxa"/>
          </w:tcPr>
          <w:p>
            <w:r>
              <w:t xml:space="preserve">178</w:t>
            </w:r>
          </w:p>
        </w:tc>
        <w:tc>
          <w:tcPr>
            <w:tcW w:w="2400" w:type="dxa"/>
          </w:tcPr>
          <w:p>
            <w:r>
              <w:t xml:space="preserve">proposals.xlsx record 'SB-008163.35|row:58': 'f_cashDESA' has non-numeric value 'Hiring consultants, travel of participants and staff, workshop costs'.</w:t>
            </w:r>
          </w:p>
        </w:tc>
      </w:tr>
      <w:tr>
        <w:tc>
          <w:tcPr>
            <w:tcW w:w="2400" w:type="dxa"/>
          </w:tcPr>
          <w:p>
            <w:r>
              <w:t xml:space="preserve">179</w:t>
            </w:r>
          </w:p>
        </w:tc>
        <w:tc>
          <w:tcPr>
            <w:tcW w:w="2400" w:type="dxa"/>
          </w:tcPr>
          <w:p>
            <w:r>
              <w:t xml:space="preserve">proposals.xlsx record 'SB-008163.35|row:58': 'f_cashOther' has non-numeric value 'Covering additional participants, resource persons and workshop costs'.</w:t>
            </w:r>
          </w:p>
        </w:tc>
      </w:tr>
      <w:tr>
        <w:tc>
          <w:tcPr>
            <w:tcW w:w="2400" w:type="dxa"/>
          </w:tcPr>
          <w:p>
            <w:r>
              <w:t xml:space="preserve">180</w:t>
            </w:r>
          </w:p>
        </w:tc>
        <w:tc>
          <w:tcPr>
            <w:tcW w:w="2400" w:type="dxa"/>
          </w:tcPr>
          <w:p>
            <w:r>
              <w:t xml:space="preserve">proposals.xlsx record 'SB-008163.37|row:29': 'f_cashDESA' has non-numeric value 'RPTC funds for staff travel and share of workshop catering'.</w:t>
            </w:r>
          </w:p>
        </w:tc>
      </w:tr>
      <w:tr>
        <w:tc>
          <w:tcPr>
            <w:tcW w:w="2400" w:type="dxa"/>
          </w:tcPr>
          <w:p>
            <w:r>
              <w:t xml:space="preserve">181</w:t>
            </w:r>
          </w:p>
        </w:tc>
        <w:tc>
          <w:tcPr>
            <w:tcW w:w="2400" w:type="dxa"/>
          </w:tcPr>
          <w:p>
            <w:r>
              <w:t xml:space="preserve">proposals.xlsx record 'SB-008163.37|row:29': 'f_cashGov' has non-numeric value 'None'.</w:t>
            </w:r>
          </w:p>
        </w:tc>
      </w:tr>
      <w:tr>
        <w:tc>
          <w:tcPr>
            <w:tcW w:w="2400" w:type="dxa"/>
          </w:tcPr>
          <w:p>
            <w:r>
              <w:t xml:space="preserve">182</w:t>
            </w:r>
          </w:p>
        </w:tc>
        <w:tc>
          <w:tcPr>
            <w:tcW w:w="2400" w:type="dxa"/>
          </w:tcPr>
          <w:p>
            <w:r>
              <w:t xml:space="preserve">proposals.xlsx record 'SB-008163.38|row:34': 'f_cashDESA' has non-numeric value 'RPTC funds (software development consultancies)'.</w:t>
            </w:r>
          </w:p>
        </w:tc>
      </w:tr>
      <w:tr>
        <w:tc>
          <w:tcPr>
            <w:tcW w:w="2400" w:type="dxa"/>
          </w:tcPr>
          <w:p>
            <w:r>
              <w:t xml:space="preserve">183</w:t>
            </w:r>
          </w:p>
        </w:tc>
        <w:tc>
          <w:tcPr>
            <w:tcW w:w="2400" w:type="dxa"/>
          </w:tcPr>
          <w:p>
            <w:r>
              <w:t xml:space="preserve">proposals.xlsx record 'SB-008163.38|row:34': 'f_cashGov' has non-numeric value 'None'.</w:t>
            </w:r>
          </w:p>
        </w:tc>
      </w:tr>
      <w:tr>
        <w:tc>
          <w:tcPr>
            <w:tcW w:w="2400" w:type="dxa"/>
          </w:tcPr>
          <w:p>
            <w:r>
              <w:t xml:space="preserve">184</w:t>
            </w:r>
          </w:p>
        </w:tc>
        <w:tc>
          <w:tcPr>
            <w:tcW w:w="2400" w:type="dxa"/>
          </w:tcPr>
          <w:p>
            <w:r>
              <w:t xml:space="preserve">requests.xlsx record '2671': End date 2019-04-07 is before start date 2019-06-04.</w:t>
            </w:r>
          </w:p>
        </w:tc>
      </w:tr>
      <w:tr>
        <w:tc>
          <w:tcPr>
            <w:tcW w:w="2400" w:type="dxa"/>
          </w:tcPr>
          <w:p>
            <w:r>
              <w:t xml:space="preserve">185</w:t>
            </w:r>
          </w:p>
        </w:tc>
        <w:tc>
          <w:tcPr>
            <w:tcW w:w="2400" w:type="dxa"/>
          </w:tcPr>
          <w:p>
            <w:r>
              <w:t xml:space="preserve">requests.xlsx record '2690': Country 'Aruba' could not be matched to an ISO3 value.</w:t>
            </w:r>
          </w:p>
        </w:tc>
      </w:tr>
      <w:tr>
        <w:tc>
          <w:tcPr>
            <w:tcW w:w="2400" w:type="dxa"/>
          </w:tcPr>
          <w:p>
            <w:r>
              <w:t xml:space="preserve">186</w:t>
            </w:r>
          </w:p>
        </w:tc>
        <w:tc>
          <w:tcPr>
            <w:tcW w:w="2400" w:type="dxa"/>
          </w:tcPr>
          <w:p>
            <w:r>
              <w:t xml:space="preserve">requests.xlsx record '2690': Country text 'Aruba' could not be matched; no country assignment was inferred.</w:t>
            </w:r>
          </w:p>
        </w:tc>
      </w:tr>
      <w:tr>
        <w:tc>
          <w:tcPr>
            <w:tcW w:w="2400" w:type="dxa"/>
          </w:tcPr>
          <w:p>
            <w:r>
              <w:t xml:space="preserve">187</w:t>
            </w:r>
          </w:p>
        </w:tc>
        <w:tc>
          <w:tcPr>
            <w:tcW w:w="2400" w:type="dxa"/>
          </w:tcPr>
          <w:p>
            <w:r>
              <w:t xml:space="preserve">requests.xlsx record '3456': Country 'Caribbean' could not be matched to an ISO3 value.</w:t>
            </w:r>
          </w:p>
        </w:tc>
      </w:tr>
      <w:tr>
        <w:tc>
          <w:tcPr>
            <w:tcW w:w="2400" w:type="dxa"/>
          </w:tcPr>
          <w:p>
            <w:r>
              <w:t xml:space="preserve">188</w:t>
            </w:r>
          </w:p>
        </w:tc>
        <w:tc>
          <w:tcPr>
            <w:tcW w:w="2400" w:type="dxa"/>
          </w:tcPr>
          <w:p>
            <w:r>
              <w:t xml:space="preserve">requests.xlsx record '3456': Country text 'Caribbean' could not be matched; no country assignment was inferred.</w:t>
            </w:r>
          </w:p>
        </w:tc>
      </w:tr>
      <w:tr>
        <w:tc>
          <w:tcPr>
            <w:tcW w:w="2400" w:type="dxa"/>
          </w:tcPr>
          <w:p>
            <w:r>
              <w:t xml:space="preserve">189</w:t>
            </w:r>
          </w:p>
        </w:tc>
        <w:tc>
          <w:tcPr>
            <w:tcW w:w="2400" w:type="dxa"/>
          </w:tcPr>
          <w:p>
            <w:r>
              <w:t xml:space="preserve">requests.xlsx record '3666': End date 2023-09-06 is before start date 2023-12-04.</w:t>
            </w:r>
          </w:p>
        </w:tc>
      </w:tr>
      <w:tr>
        <w:tc>
          <w:tcPr>
            <w:tcW w:w="2400" w:type="dxa"/>
          </w:tcPr>
          <w:p>
            <w:r>
              <w:t xml:space="preserve">190</w:t>
            </w:r>
          </w:p>
        </w:tc>
        <w:tc>
          <w:tcPr>
            <w:tcW w:w="2400" w:type="dxa"/>
          </w:tcPr>
          <w:p>
            <w:r>
              <w:t xml:space="preserve">requests.xlsx record '3931': End date 2021-08-24 is before start date 2021-11-23.</w:t>
            </w:r>
          </w:p>
        </w:tc>
      </w:tr>
      <w:tr>
        <w:tc>
          <w:tcPr>
            <w:tcW w:w="2400" w:type="dxa"/>
          </w:tcPr>
          <w:p>
            <w:r>
              <w:t xml:space="preserve">191</w:t>
            </w:r>
          </w:p>
        </w:tc>
        <w:tc>
          <w:tcPr>
            <w:tcW w:w="2400" w:type="dxa"/>
          </w:tcPr>
          <w:p>
            <w:r>
              <w:t xml:space="preserve">requests.xlsx record '4686': Country 'American Samoa' could not be matched to an ISO3 value.</w:t>
            </w:r>
          </w:p>
        </w:tc>
      </w:tr>
      <w:tr>
        <w:tc>
          <w:tcPr>
            <w:tcW w:w="2400" w:type="dxa"/>
          </w:tcPr>
          <w:p>
            <w:r>
              <w:t xml:space="preserve">192</w:t>
            </w:r>
          </w:p>
        </w:tc>
        <w:tc>
          <w:tcPr>
            <w:tcW w:w="2400" w:type="dxa"/>
          </w:tcPr>
          <w:p>
            <w:r>
              <w:t xml:space="preserve">requests.xlsx record '4686': Country text 'American Samoa' could not be matched; no country assignment was inferred.</w:t>
            </w:r>
          </w:p>
        </w:tc>
      </w:tr>
      <w:tr>
        <w:tc>
          <w:tcPr>
            <w:tcW w:w="2400" w:type="dxa"/>
          </w:tcPr>
          <w:p>
            <w:r>
              <w:t xml:space="preserve">193</w:t>
            </w:r>
          </w:p>
        </w:tc>
        <w:tc>
          <w:tcPr>
            <w:tcW w:w="2400" w:type="dxa"/>
          </w:tcPr>
          <w:p>
            <w:r>
              <w:t xml:space="preserve">requests.xlsx record '4702': End date 2023-06-15 is before start date 2023-12-06.</w:t>
            </w:r>
          </w:p>
        </w:tc>
      </w:tr>
      <w:tr>
        <w:tc>
          <w:tcPr>
            <w:tcW w:w="2400" w:type="dxa"/>
          </w:tcPr>
          <w:p>
            <w:r>
              <w:t xml:space="preserve">194</w:t>
            </w:r>
          </w:p>
        </w:tc>
        <w:tc>
          <w:tcPr>
            <w:tcW w:w="2400" w:type="dxa"/>
          </w:tcPr>
          <w:p>
            <w:r>
              <w:t xml:space="preserve">requests.xlsx record '4731': Dates End date 2022-01-12 is before start date 2022-06-01.</w:t>
            </w:r>
          </w:p>
        </w:tc>
      </w:tr>
      <w:tr>
        <w:tc>
          <w:tcPr>
            <w:tcW w:w="2400" w:type="dxa"/>
          </w:tcPr>
          <w:p>
            <w:r>
              <w:t xml:space="preserve">195</w:t>
            </w:r>
          </w:p>
        </w:tc>
        <w:tc>
          <w:tcPr>
            <w:tcW w:w="2400" w:type="dxa"/>
          </w:tcPr>
          <w:p>
            <w:r>
              <w:t xml:space="preserve">requests.xlsx record '4731': End date 2022-01-12 is before start date 2022-06-01.</w:t>
            </w:r>
          </w:p>
        </w:tc>
      </w:tr>
      <w:tr>
        <w:tc>
          <w:tcPr>
            <w:tcW w:w="2400" w:type="dxa"/>
          </w:tcPr>
          <w:p>
            <w:r>
              <w:t xml:space="preserve">196</w:t>
            </w:r>
          </w:p>
        </w:tc>
        <w:tc>
          <w:tcPr>
            <w:tcW w:w="2400" w:type="dxa"/>
          </w:tcPr>
          <w:p>
            <w:r>
              <w:t xml:space="preserve">requests.xlsx record '4741': Countries Country text 'Mayotte' could not be matched; no country assignment was inferred.</w:t>
            </w:r>
          </w:p>
        </w:tc>
      </w:tr>
      <w:tr>
        <w:tc>
          <w:tcPr>
            <w:tcW w:w="2400" w:type="dxa"/>
          </w:tcPr>
          <w:p>
            <w:r>
              <w:t xml:space="preserve">197</w:t>
            </w:r>
          </w:p>
        </w:tc>
        <w:tc>
          <w:tcPr>
            <w:tcW w:w="2400" w:type="dxa"/>
          </w:tcPr>
          <w:p>
            <w:r>
              <w:t xml:space="preserve">requests.xlsx record '4741': Countries Country text 'Reunion' could not be matched; no country assignment was inferred.</w:t>
            </w:r>
          </w:p>
        </w:tc>
      </w:tr>
      <w:tr>
        <w:tc>
          <w:tcPr>
            <w:tcW w:w="2400" w:type="dxa"/>
          </w:tcPr>
          <w:p>
            <w:r>
              <w:t xml:space="preserve">198</w:t>
            </w:r>
          </w:p>
        </w:tc>
        <w:tc>
          <w:tcPr>
            <w:tcW w:w="2400" w:type="dxa"/>
          </w:tcPr>
          <w:p>
            <w:r>
              <w:t xml:space="preserve">requests.xlsx record '4741': Countries Country text 'Saint Helena' could not be matched; no country assignment was inferred.</w:t>
            </w:r>
          </w:p>
        </w:tc>
      </w:tr>
      <w:tr>
        <w:tc>
          <w:tcPr>
            <w:tcW w:w="2400" w:type="dxa"/>
          </w:tcPr>
          <w:p>
            <w:r>
              <w:t xml:space="preserve">199</w:t>
            </w:r>
          </w:p>
        </w:tc>
        <w:tc>
          <w:tcPr>
            <w:tcW w:w="2400" w:type="dxa"/>
          </w:tcPr>
          <w:p>
            <w:r>
              <w:t xml:space="preserve">requests.xlsx record '4741': Country 'Mayotte' could not be matched to an ISO3 value.</w:t>
            </w:r>
          </w:p>
        </w:tc>
      </w:tr>
      <w:tr>
        <w:tc>
          <w:tcPr>
            <w:tcW w:w="2400" w:type="dxa"/>
          </w:tcPr>
          <w:p>
            <w:r>
              <w:t xml:space="preserve">200</w:t>
            </w:r>
          </w:p>
        </w:tc>
        <w:tc>
          <w:tcPr>
            <w:tcW w:w="2400" w:type="dxa"/>
          </w:tcPr>
          <w:p>
            <w:r>
              <w:t xml:space="preserve">requests.xlsx record '4741': Country 'Reunion' could not be matched to an ISO3 value.</w:t>
            </w:r>
          </w:p>
        </w:tc>
      </w:tr>
      <w:tr>
        <w:tc>
          <w:tcPr>
            <w:tcW w:w="2400" w:type="dxa"/>
          </w:tcPr>
          <w:p>
            <w:r>
              <w:t xml:space="preserve">201</w:t>
            </w:r>
          </w:p>
        </w:tc>
        <w:tc>
          <w:tcPr>
            <w:tcW w:w="2400" w:type="dxa"/>
          </w:tcPr>
          <w:p>
            <w:r>
              <w:t xml:space="preserve">requests.xlsx record '4741': Country 'Saint Helena' could not be matched to an ISO3 value.</w:t>
            </w:r>
          </w:p>
        </w:tc>
      </w:tr>
      <w:tr>
        <w:tc>
          <w:tcPr>
            <w:tcW w:w="2400" w:type="dxa"/>
          </w:tcPr>
          <w:p>
            <w:r>
              <w:t xml:space="preserve">202</w:t>
            </w:r>
          </w:p>
        </w:tc>
        <w:tc>
          <w:tcPr>
            <w:tcW w:w="2400" w:type="dxa"/>
          </w:tcPr>
          <w:p>
            <w:r>
              <w:t xml:space="preserve">requests.xlsx record '4741': Country text 'Mayotte' could not be matched; no country assignment was inferred.</w:t>
            </w:r>
          </w:p>
        </w:tc>
      </w:tr>
      <w:tr>
        <w:tc>
          <w:tcPr>
            <w:tcW w:w="2400" w:type="dxa"/>
          </w:tcPr>
          <w:p>
            <w:r>
              <w:t xml:space="preserve">203</w:t>
            </w:r>
          </w:p>
        </w:tc>
        <w:tc>
          <w:tcPr>
            <w:tcW w:w="2400" w:type="dxa"/>
          </w:tcPr>
          <w:p>
            <w:r>
              <w:t xml:space="preserve">requests.xlsx record '4741': Country text 'Reunion' could not be matched; no country assignment was inferred.</w:t>
            </w:r>
          </w:p>
        </w:tc>
      </w:tr>
      <w:tr>
        <w:tc>
          <w:tcPr>
            <w:tcW w:w="2400" w:type="dxa"/>
          </w:tcPr>
          <w:p>
            <w:r>
              <w:t xml:space="preserve">204</w:t>
            </w:r>
          </w:p>
        </w:tc>
        <w:tc>
          <w:tcPr>
            <w:tcW w:w="2400" w:type="dxa"/>
          </w:tcPr>
          <w:p>
            <w:r>
              <w:t xml:space="preserve">requests.xlsx record '4741': Country text 'Saint Helena' could not be matched; no country assignment was inferred.</w:t>
            </w:r>
          </w:p>
        </w:tc>
      </w:tr>
      <w:tr>
        <w:tc>
          <w:tcPr>
            <w:tcW w:w="2400" w:type="dxa"/>
          </w:tcPr>
          <w:p>
            <w:r>
              <w:t xml:space="preserve">205</w:t>
            </w:r>
          </w:p>
        </w:tc>
        <w:tc>
          <w:tcPr>
            <w:tcW w:w="2400" w:type="dxa"/>
          </w:tcPr>
          <w:p>
            <w:r>
              <w:t xml:space="preserve">requests.xlsx record '4951': Country 'Central America' could not be matched to an ISO3 value.</w:t>
            </w:r>
          </w:p>
        </w:tc>
      </w:tr>
      <w:tr>
        <w:tc>
          <w:tcPr>
            <w:tcW w:w="2400" w:type="dxa"/>
          </w:tcPr>
          <w:p>
            <w:r>
              <w:t xml:space="preserve">206</w:t>
            </w:r>
          </w:p>
        </w:tc>
        <w:tc>
          <w:tcPr>
            <w:tcW w:w="2400" w:type="dxa"/>
          </w:tcPr>
          <w:p>
            <w:r>
              <w:t xml:space="preserve">requests.xlsx record '4951': Country text 'Central America' could not be matched; no country assignment was inferred.</w:t>
            </w:r>
          </w:p>
        </w:tc>
      </w:tr>
      <w:tr>
        <w:tc>
          <w:tcPr>
            <w:tcW w:w="2400" w:type="dxa"/>
          </w:tcPr>
          <w:p>
            <w:r>
              <w:t xml:space="preserve">207</w:t>
            </w:r>
          </w:p>
        </w:tc>
        <w:tc>
          <w:tcPr>
            <w:tcW w:w="2400" w:type="dxa"/>
          </w:tcPr>
          <w:p>
            <w:r>
              <w:t xml:space="preserve">requests.xlsx record '5139': End date 2024-10-09 is before start date 2025-01-07.</w:t>
            </w:r>
          </w:p>
        </w:tc>
      </w:tr>
      <w:tr>
        <w:tc>
          <w:tcPr>
            <w:tcW w:w="2400" w:type="dxa"/>
          </w:tcPr>
          <w:p>
            <w:r>
              <w:t xml:space="preserve">208</w:t>
            </w:r>
          </w:p>
        </w:tc>
        <w:tc>
          <w:tcPr>
            <w:tcW w:w="2400" w:type="dxa"/>
          </w:tcPr>
          <w:p>
            <w:r>
              <w:t xml:space="preserve">requests.xlsx record '5176': End date 2024-01-01 is before start date 2025-01-01.</w:t>
            </w:r>
          </w:p>
        </w:tc>
      </w:tr>
      <w:tr>
        <w:tc>
          <w:tcPr>
            <w:tcW w:w="2400" w:type="dxa"/>
          </w:tcPr>
          <w:p>
            <w:r>
              <w:t xml:space="preserve">209</w:t>
            </w:r>
          </w:p>
        </w:tc>
        <w:tc>
          <w:tcPr>
            <w:tcW w:w="2400" w:type="dxa"/>
          </w:tcPr>
          <w:p>
            <w:r>
              <w:t xml:space="preserve">requests.xlsx record '5242': Countries Country text 'American Samoa' could not be matched; no country assignment was inferred.</w:t>
            </w:r>
          </w:p>
        </w:tc>
      </w:tr>
      <w:tr>
        <w:tc>
          <w:tcPr>
            <w:tcW w:w="2400" w:type="dxa"/>
          </w:tcPr>
          <w:p>
            <w:r>
              <w:t xml:space="preserve">210</w:t>
            </w:r>
          </w:p>
        </w:tc>
        <w:tc>
          <w:tcPr>
            <w:tcW w:w="2400" w:type="dxa"/>
          </w:tcPr>
          <w:p>
            <w:r>
              <w:t xml:space="preserve">requests.xlsx record '5242': Countries Country text 'French Polynesia' could not be matched; no country assignment was inferred.</w:t>
            </w:r>
          </w:p>
        </w:tc>
      </w:tr>
      <w:tr>
        <w:tc>
          <w:tcPr>
            <w:tcW w:w="2400" w:type="dxa"/>
          </w:tcPr>
          <w:p>
            <w:r>
              <w:t xml:space="preserve">211</w:t>
            </w:r>
          </w:p>
        </w:tc>
        <w:tc>
          <w:tcPr>
            <w:tcW w:w="2400" w:type="dxa"/>
          </w:tcPr>
          <w:p>
            <w:r>
              <w:t xml:space="preserve">requests.xlsx record '5242': Countries Country text 'Guam' could not be matched; no country assignment was inferred.</w:t>
            </w:r>
          </w:p>
        </w:tc>
      </w:tr>
      <w:tr>
        <w:tc>
          <w:tcPr>
            <w:tcW w:w="2400" w:type="dxa"/>
          </w:tcPr>
          <w:p>
            <w:r>
              <w:t xml:space="preserve">212</w:t>
            </w:r>
          </w:p>
        </w:tc>
        <w:tc>
          <w:tcPr>
            <w:tcW w:w="2400" w:type="dxa"/>
          </w:tcPr>
          <w:p>
            <w:r>
              <w:t xml:space="preserve">requests.xlsx record '5242': Countries Country text 'New Caledonia' could not be matched; no country assignment was inferred.</w:t>
            </w:r>
          </w:p>
        </w:tc>
      </w:tr>
      <w:tr>
        <w:tc>
          <w:tcPr>
            <w:tcW w:w="2400" w:type="dxa"/>
          </w:tcPr>
          <w:p>
            <w:r>
              <w:t xml:space="preserve">213</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214</w:t>
            </w:r>
          </w:p>
        </w:tc>
        <w:tc>
          <w:tcPr>
            <w:tcW w:w="2400" w:type="dxa"/>
          </w:tcPr>
          <w:p>
            <w:r>
              <w:t xml:space="preserve">requests.xlsx record '5242': Countries Country text 'Pitcairn' could not be matched; no country assignment was inferred.</w:t>
            </w:r>
          </w:p>
        </w:tc>
      </w:tr>
      <w:tr>
        <w:tc>
          <w:tcPr>
            <w:tcW w:w="2400" w:type="dxa"/>
          </w:tcPr>
          <w:p>
            <w:r>
              <w:t xml:space="preserve">215</w:t>
            </w:r>
          </w:p>
        </w:tc>
        <w:tc>
          <w:tcPr>
            <w:tcW w:w="2400" w:type="dxa"/>
          </w:tcPr>
          <w:p>
            <w:r>
              <w:t xml:space="preserve">requests.xlsx record '5242': Countries Country text 'Tokelau' could not be matched; no country assignment was inferred.</w:t>
            </w:r>
          </w:p>
        </w:tc>
      </w:tr>
      <w:tr>
        <w:tc>
          <w:tcPr>
            <w:tcW w:w="2400" w:type="dxa"/>
          </w:tcPr>
          <w:p>
            <w:r>
              <w:t xml:space="preserve">216</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217</w:t>
            </w:r>
          </w:p>
        </w:tc>
        <w:tc>
          <w:tcPr>
            <w:tcW w:w="2400" w:type="dxa"/>
          </w:tcPr>
          <w:p>
            <w:r>
              <w:t xml:space="preserve">requests.xlsx record '5242': Country 'American Samoa' could not be matched to an ISO3 value.</w:t>
            </w:r>
          </w:p>
        </w:tc>
      </w:tr>
      <w:tr>
        <w:tc>
          <w:tcPr>
            <w:tcW w:w="2400" w:type="dxa"/>
          </w:tcPr>
          <w:p>
            <w:r>
              <w:t xml:space="preserve">218</w:t>
            </w:r>
          </w:p>
        </w:tc>
        <w:tc>
          <w:tcPr>
            <w:tcW w:w="2400" w:type="dxa"/>
          </w:tcPr>
          <w:p>
            <w:r>
              <w:t xml:space="preserve">requests.xlsx record '5242': Country 'French Polynesia' could not be matched to an ISO3 value.</w:t>
            </w:r>
          </w:p>
        </w:tc>
      </w:tr>
      <w:tr>
        <w:tc>
          <w:tcPr>
            <w:tcW w:w="2400" w:type="dxa"/>
          </w:tcPr>
          <w:p>
            <w:r>
              <w:t xml:space="preserve">219</w:t>
            </w:r>
          </w:p>
        </w:tc>
        <w:tc>
          <w:tcPr>
            <w:tcW w:w="2400" w:type="dxa"/>
          </w:tcPr>
          <w:p>
            <w:r>
              <w:t xml:space="preserve">requests.xlsx record '5242': Country 'Guam' could not be matched to an ISO3 value.</w:t>
            </w:r>
          </w:p>
        </w:tc>
      </w:tr>
      <w:tr>
        <w:tc>
          <w:tcPr>
            <w:tcW w:w="2400" w:type="dxa"/>
          </w:tcPr>
          <w:p>
            <w:r>
              <w:t xml:space="preserve">220</w:t>
            </w:r>
          </w:p>
        </w:tc>
        <w:tc>
          <w:tcPr>
            <w:tcW w:w="2400" w:type="dxa"/>
          </w:tcPr>
          <w:p>
            <w:r>
              <w:t xml:space="preserve">requests.xlsx record '5242': Country 'New Caledonia' could not be matched to an ISO3 value.</w:t>
            </w:r>
          </w:p>
        </w:tc>
      </w:tr>
      <w:tr>
        <w:tc>
          <w:tcPr>
            <w:tcW w:w="2400" w:type="dxa"/>
          </w:tcPr>
          <w:p>
            <w:r>
              <w:t xml:space="preserve">221</w:t>
            </w:r>
          </w:p>
        </w:tc>
        <w:tc>
          <w:tcPr>
            <w:tcW w:w="2400" w:type="dxa"/>
          </w:tcPr>
          <w:p>
            <w:r>
              <w:t xml:space="preserve">requests.xlsx record '5242': Country 'Northern Mariana Islands' could not be matched to an ISO3 value.</w:t>
            </w:r>
          </w:p>
        </w:tc>
      </w:tr>
      <w:tr>
        <w:tc>
          <w:tcPr>
            <w:tcW w:w="2400" w:type="dxa"/>
          </w:tcPr>
          <w:p>
            <w:r>
              <w:t xml:space="preserve">222</w:t>
            </w:r>
          </w:p>
        </w:tc>
        <w:tc>
          <w:tcPr>
            <w:tcW w:w="2400" w:type="dxa"/>
          </w:tcPr>
          <w:p>
            <w:r>
              <w:t xml:space="preserve">requests.xlsx record '5242': Country 'Pitcairn' could not be matched to an ISO3 value.</w:t>
            </w:r>
          </w:p>
        </w:tc>
      </w:tr>
      <w:tr>
        <w:tc>
          <w:tcPr>
            <w:tcW w:w="2400" w:type="dxa"/>
          </w:tcPr>
          <w:p>
            <w:r>
              <w:t xml:space="preserve">223</w:t>
            </w:r>
          </w:p>
        </w:tc>
        <w:tc>
          <w:tcPr>
            <w:tcW w:w="2400" w:type="dxa"/>
          </w:tcPr>
          <w:p>
            <w:r>
              <w:t xml:space="preserve">requests.xlsx record '5242': Country 'Tokelau' could not be matched to an ISO3 value.</w:t>
            </w:r>
          </w:p>
        </w:tc>
      </w:tr>
      <w:tr>
        <w:tc>
          <w:tcPr>
            <w:tcW w:w="2400" w:type="dxa"/>
          </w:tcPr>
          <w:p>
            <w:r>
              <w:t xml:space="preserve">224</w:t>
            </w:r>
          </w:p>
        </w:tc>
        <w:tc>
          <w:tcPr>
            <w:tcW w:w="2400" w:type="dxa"/>
          </w:tcPr>
          <w:p>
            <w:r>
              <w:t xml:space="preserve">requests.xlsx record '5242': Country 'Wallis and Futuna Islands' could not be matched to an ISO3 value.</w:t>
            </w:r>
          </w:p>
        </w:tc>
      </w:tr>
      <w:tr>
        <w:tc>
          <w:tcPr>
            <w:tcW w:w="2400" w:type="dxa"/>
          </w:tcPr>
          <w:p>
            <w:r>
              <w:t xml:space="preserve">225</w:t>
            </w:r>
          </w:p>
        </w:tc>
        <w:tc>
          <w:tcPr>
            <w:tcW w:w="2400" w:type="dxa"/>
          </w:tcPr>
          <w:p>
            <w:r>
              <w:t xml:space="preserve">requests.xlsx record '5242': Country text 'American Samoa' could not be matched; no country assignment was inferred.</w:t>
            </w:r>
          </w:p>
        </w:tc>
      </w:tr>
      <w:tr>
        <w:tc>
          <w:tcPr>
            <w:tcW w:w="2400" w:type="dxa"/>
          </w:tcPr>
          <w:p>
            <w:r>
              <w:t xml:space="preserve">226</w:t>
            </w:r>
          </w:p>
        </w:tc>
        <w:tc>
          <w:tcPr>
            <w:tcW w:w="2400" w:type="dxa"/>
          </w:tcPr>
          <w:p>
            <w:r>
              <w:t xml:space="preserve">requests.xlsx record '5242': Country text 'French Polynesia' could not be matched; no country assignment was inferred.</w:t>
            </w:r>
          </w:p>
        </w:tc>
      </w:tr>
      <w:tr>
        <w:tc>
          <w:tcPr>
            <w:tcW w:w="2400" w:type="dxa"/>
          </w:tcPr>
          <w:p>
            <w:r>
              <w:t xml:space="preserve">227</w:t>
            </w:r>
          </w:p>
        </w:tc>
        <w:tc>
          <w:tcPr>
            <w:tcW w:w="2400" w:type="dxa"/>
          </w:tcPr>
          <w:p>
            <w:r>
              <w:t xml:space="preserve">requests.xlsx record '5242': Country text 'Guam' could not be matched; no country assignment was inferred.</w:t>
            </w:r>
          </w:p>
        </w:tc>
      </w:tr>
      <w:tr>
        <w:tc>
          <w:tcPr>
            <w:tcW w:w="2400" w:type="dxa"/>
          </w:tcPr>
          <w:p>
            <w:r>
              <w:t xml:space="preserve">228</w:t>
            </w:r>
          </w:p>
        </w:tc>
        <w:tc>
          <w:tcPr>
            <w:tcW w:w="2400" w:type="dxa"/>
          </w:tcPr>
          <w:p>
            <w:r>
              <w:t xml:space="preserve">requests.xlsx record '5242': Country text 'New Caledonia' could not be matched; no country assignment was inferred.</w:t>
            </w:r>
          </w:p>
        </w:tc>
      </w:tr>
      <w:tr>
        <w:tc>
          <w:tcPr>
            <w:tcW w:w="2400" w:type="dxa"/>
          </w:tcPr>
          <w:p>
            <w:r>
              <w:t xml:space="preserve">229</w:t>
            </w:r>
          </w:p>
        </w:tc>
        <w:tc>
          <w:tcPr>
            <w:tcW w:w="2400" w:type="dxa"/>
          </w:tcPr>
          <w:p>
            <w:r>
              <w:t xml:space="preserve">requests.xlsx record '5242': Country text 'Northern Mariana Islands' could not be matched; no country assignment was inferred.</w:t>
            </w:r>
          </w:p>
        </w:tc>
      </w:tr>
      <w:tr>
        <w:tc>
          <w:tcPr>
            <w:tcW w:w="2400" w:type="dxa"/>
          </w:tcPr>
          <w:p>
            <w:r>
              <w:t xml:space="preserve">230</w:t>
            </w:r>
          </w:p>
        </w:tc>
        <w:tc>
          <w:tcPr>
            <w:tcW w:w="2400" w:type="dxa"/>
          </w:tcPr>
          <w:p>
            <w:r>
              <w:t xml:space="preserve">requests.xlsx record '5242': Country text 'Pitcairn' could not be matched; no country assignment was inferred.</w:t>
            </w:r>
          </w:p>
        </w:tc>
      </w:tr>
      <w:tr>
        <w:tc>
          <w:tcPr>
            <w:tcW w:w="2400" w:type="dxa"/>
          </w:tcPr>
          <w:p>
            <w:r>
              <w:t xml:space="preserve">231</w:t>
            </w:r>
          </w:p>
        </w:tc>
        <w:tc>
          <w:tcPr>
            <w:tcW w:w="2400" w:type="dxa"/>
          </w:tcPr>
          <w:p>
            <w:r>
              <w:t xml:space="preserve">requests.xlsx record '5242': Country text 'Tokelau' could not be matched; no country assignment was inferred.</w:t>
            </w:r>
          </w:p>
        </w:tc>
      </w:tr>
      <w:tr>
        <w:tc>
          <w:tcPr>
            <w:tcW w:w="2400" w:type="dxa"/>
          </w:tcPr>
          <w:p>
            <w:r>
              <w:t xml:space="preserve">232</w:t>
            </w:r>
          </w:p>
        </w:tc>
        <w:tc>
          <w:tcPr>
            <w:tcW w:w="2400" w:type="dxa"/>
          </w:tcPr>
          <w:p>
            <w:r>
              <w:t xml:space="preserve">requests.xlsx record '5242': Country text 'Wallis and Futuna Islands' could not be matched; no country assignment was inferred.</w:t>
            </w:r>
          </w:p>
        </w:tc>
      </w:tr>
      <w:tr>
        <w:tc>
          <w:tcPr>
            <w:tcW w:w="2400" w:type="dxa"/>
          </w:tcPr>
          <w:p>
            <w:r>
              <w:t xml:space="preserve">233</w:t>
            </w:r>
          </w:p>
        </w:tc>
        <w:tc>
          <w:tcPr>
            <w:tcW w:w="2400" w:type="dxa"/>
          </w:tcPr>
          <w:p>
            <w:r>
              <w:t xml:space="preserve">requests.xlsx record '5253': Countries Country text 'Caribbean' could not be matched; no country assignment was inferred.</w:t>
            </w:r>
          </w:p>
        </w:tc>
      </w:tr>
      <w:tr>
        <w:tc>
          <w:tcPr>
            <w:tcW w:w="2400" w:type="dxa"/>
          </w:tcPr>
          <w:p>
            <w:r>
              <w:t xml:space="preserve">234</w:t>
            </w:r>
          </w:p>
        </w:tc>
        <w:tc>
          <w:tcPr>
            <w:tcW w:w="2400" w:type="dxa"/>
          </w:tcPr>
          <w:p>
            <w:r>
              <w:t xml:space="preserve">requests.xlsx record '5253': Country 'Caribbean' could not be matched to an ISO3 value.</w:t>
            </w:r>
          </w:p>
        </w:tc>
      </w:tr>
      <w:tr>
        <w:tc>
          <w:tcPr>
            <w:tcW w:w="2400" w:type="dxa"/>
          </w:tcPr>
          <w:p>
            <w:r>
              <w:t xml:space="preserve">235</w:t>
            </w:r>
          </w:p>
        </w:tc>
        <w:tc>
          <w:tcPr>
            <w:tcW w:w="2400" w:type="dxa"/>
          </w:tcPr>
          <w:p>
            <w:r>
              <w:t xml:space="preserve">requests.xlsx record '5253': Country text 'Caribbean' could not be matched; no country assignment was inferred.</w:t>
            </w:r>
          </w:p>
        </w:tc>
      </w:tr>
      <w:tr>
        <w:tc>
          <w:tcPr>
            <w:tcW w:w="2400" w:type="dxa"/>
          </w:tcPr>
          <w:p>
            <w:r>
              <w:t xml:space="preserve">236</w:t>
            </w:r>
          </w:p>
        </w:tc>
        <w:tc>
          <w:tcPr>
            <w:tcW w:w="2400" w:type="dxa"/>
          </w:tcPr>
          <w:p>
            <w:r>
              <w:t xml:space="preserve">requests.xlsx record '5262': Country 'Central America' could not be matched to an ISO3 value.</w:t>
            </w:r>
          </w:p>
        </w:tc>
      </w:tr>
      <w:tr>
        <w:tc>
          <w:tcPr>
            <w:tcW w:w="2400" w:type="dxa"/>
          </w:tcPr>
          <w:p>
            <w:r>
              <w:t xml:space="preserve">237</w:t>
            </w:r>
          </w:p>
        </w:tc>
        <w:tc>
          <w:tcPr>
            <w:tcW w:w="2400" w:type="dxa"/>
          </w:tcPr>
          <w:p>
            <w:r>
              <w:t xml:space="preserve">requests.xlsx record '5262': Country text 'Central America' could not be matched; no country assignment was inferred.</w:t>
            </w:r>
          </w:p>
        </w:tc>
      </w:tr>
      <w:tr>
        <w:tc>
          <w:tcPr>
            <w:tcW w:w="2400" w:type="dxa"/>
          </w:tcPr>
          <w:p>
            <w:r>
              <w:t xml:space="preserve">238</w:t>
            </w:r>
          </w:p>
        </w:tc>
        <w:tc>
          <w:tcPr>
            <w:tcW w:w="2400" w:type="dxa"/>
          </w:tcPr>
          <w:p>
            <w:r>
              <w:t xml:space="preserve">requests.xlsx record '5309': End date 2025-05-30 is before start date 2025-06-14.</w:t>
            </w:r>
          </w:p>
        </w:tc>
      </w:tr>
      <w:tr>
        <w:tc>
          <w:tcPr>
            <w:tcW w:w="2400" w:type="dxa"/>
          </w:tcPr>
          <w:p>
            <w:r>
              <w:t xml:space="preserve">239</w:t>
            </w:r>
          </w:p>
        </w:tc>
        <w:tc>
          <w:tcPr>
            <w:tcW w:w="2400" w:type="dxa"/>
          </w:tcPr>
          <w:p>
            <w:r>
              <w:t xml:space="preserve">requests.xlsx record '5385': End date 2025-05-29 is before start date 2025-11-11.</w:t>
            </w:r>
          </w:p>
        </w:tc>
      </w:tr>
      <w:tr>
        <w:tc>
          <w:tcPr>
            <w:tcW w:w="2400" w:type="dxa"/>
          </w:tcPr>
          <w:p>
            <w:r>
              <w:t xml:space="preserve">240</w:t>
            </w:r>
          </w:p>
        </w:tc>
        <w:tc>
          <w:tcPr>
            <w:tcW w:w="2400" w:type="dxa"/>
          </w:tcPr>
          <w:p>
            <w:r>
              <w:t xml:space="preserve">requests.xlsx record '5387': Countries Country text 'Tokelau' could not be matched; no country assignment was inferred.</w:t>
            </w:r>
          </w:p>
        </w:tc>
      </w:tr>
      <w:tr>
        <w:tc>
          <w:tcPr>
            <w:tcW w:w="2400" w:type="dxa"/>
          </w:tcPr>
          <w:p>
            <w:r>
              <w:t xml:space="preserve">241</w:t>
            </w:r>
          </w:p>
        </w:tc>
        <w:tc>
          <w:tcPr>
            <w:tcW w:w="2400" w:type="dxa"/>
          </w:tcPr>
          <w:p>
            <w:r>
              <w:t xml:space="preserve">requests.xlsx record '5387': Country 'Tokelau' could not be matched to an ISO3 value.</w:t>
            </w:r>
          </w:p>
        </w:tc>
      </w:tr>
      <w:tr>
        <w:tc>
          <w:tcPr>
            <w:tcW w:w="2400" w:type="dxa"/>
          </w:tcPr>
          <w:p>
            <w:r>
              <w:t xml:space="preserve">242</w:t>
            </w:r>
          </w:p>
        </w:tc>
        <w:tc>
          <w:tcPr>
            <w:tcW w:w="2400" w:type="dxa"/>
          </w:tcPr>
          <w:p>
            <w:r>
              <w:t xml:space="preserve">requests.xlsx record '5387': Country text 'Tokelau' could not be matched; no country assignment was inferred.</w:t>
            </w:r>
          </w:p>
        </w:tc>
      </w:tr>
      <w:tr>
        <w:tc>
          <w:tcPr>
            <w:tcW w:w="2400" w:type="dxa"/>
          </w:tcPr>
          <w:p>
            <w:r>
              <w:t xml:space="preserve">243</w:t>
            </w:r>
          </w:p>
        </w:tc>
        <w:tc>
          <w:tcPr>
            <w:tcW w:w="2400" w:type="dxa"/>
          </w:tcPr>
          <w:p>
            <w:r>
              <w:t xml:space="preserve">requests.xlsx record '5510': Country 'Puerto Rico' could not be matched to an ISO3 value.</w:t>
            </w:r>
          </w:p>
        </w:tc>
      </w:tr>
      <w:tr>
        <w:tc>
          <w:tcPr>
            <w:tcW w:w="2400" w:type="dxa"/>
          </w:tcPr>
          <w:p>
            <w:r>
              <w:t xml:space="preserve">244</w:t>
            </w:r>
          </w:p>
        </w:tc>
        <w:tc>
          <w:tcPr>
            <w:tcW w:w="2400" w:type="dxa"/>
          </w:tcPr>
          <w:p>
            <w:r>
              <w:t xml:space="preserve">requests.xlsx record '5510': Country text 'Puerto Rico' could not be matched; no country assignment was inferred.</w:t>
            </w:r>
          </w:p>
        </w:tc>
      </w:tr>
      <w:tr>
        <w:tc>
          <w:tcPr>
            <w:tcW w:w="2400" w:type="dxa"/>
          </w:tcPr>
          <w:p>
            <w:r>
              <w:t xml:space="preserve">245</w:t>
            </w:r>
          </w:p>
        </w:tc>
        <w:tc>
          <w:tcPr>
            <w:tcW w:w="2400" w:type="dxa"/>
          </w:tcPr>
          <w:p>
            <w:r>
              <w:t xml:space="preserve">requests.xlsx record '5575': Dates End date 2026-09-12 is before start date 2026-11-08.</w:t>
            </w:r>
          </w:p>
        </w:tc>
      </w:tr>
      <w:tr>
        <w:tc>
          <w:tcPr>
            <w:tcW w:w="2400" w:type="dxa"/>
          </w:tcPr>
          <w:p>
            <w:r>
              <w:t xml:space="preserve">246</w:t>
            </w:r>
          </w:p>
        </w:tc>
        <w:tc>
          <w:tcPr>
            <w:tcW w:w="2400" w:type="dxa"/>
          </w:tcPr>
          <w:p>
            <w:r>
              <w:t xml:space="preserve">requests.xlsx record '5575': End date 2026-09-12 is before start date 2026-11-08.</w:t>
            </w:r>
          </w:p>
        </w:tc>
      </w:tr>
      <w:tr>
        <w:tc>
          <w:tcPr>
            <w:tcW w:w="2400" w:type="dxa"/>
          </w:tcPr>
          <w:p>
            <w:r>
              <w:t xml:space="preserve">247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248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249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250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252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253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254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255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256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257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258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259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260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261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262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264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265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266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267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272</w:t>
            </w:r>
          </w:p>
        </w:tc>
        <w:tc>
          <w:tcPr>
            <w:tcW w:w="2400" w:type="dxa"/>
          </w:tcPr>
          <w:p>
            <w:r>
              <w:t xml:space="preserve">Resolved - Action: duplicate evaluation at evaluations.xlsx row 306 removed; retained row 297 ().</w:t>
            </w:r>
          </w:p>
        </w:tc>
      </w:tr>
      <w:tr>
        <w:tc>
          <w:tcPr>
            <w:tcW w:w="2400" w:type="dxa"/>
          </w:tcPr>
          <w:p>
            <w:r>
              <w:t xml:space="preserve">273</w:t>
            </w:r>
          </w:p>
        </w:tc>
        <w:tc>
          <w:tcPr>
            <w:tcW w:w="2400" w:type="dxa"/>
          </w:tcPr>
          <w:p>
            <w:r>
              <w:t xml:space="preserve">Resolved - Action: duplicate evaluation at evaluations.xlsx row 332 removed; retained row 302 ().</w:t>
            </w:r>
          </w:p>
        </w:tc>
      </w:tr>
      <w:tr>
        <w:tc>
          <w:tcPr>
            <w:tcW w:w="2400" w:type="dxa"/>
          </w:tcPr>
          <w:p>
            <w:r>
              <w:t xml:space="preserve">274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275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279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280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281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282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283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284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285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286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287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288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289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290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291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292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293</w:t>
            </w:r>
          </w:p>
        </w:tc>
        <w:tc>
          <w:tcPr>
            <w:tcW w:w="2400" w:type="dxa"/>
          </w:tcPr>
          <w:p>
            <w:r>
              <w:t xml:space="preserve">travel-forecast.xlsx record 'row:11': Country 'Unspecified country' could not be matched to an ISO3 value.</w:t>
            </w:r>
          </w:p>
        </w:tc>
      </w:tr>
      <w:tr>
        <w:tc>
          <w:tcPr>
            <w:tcW w:w="2400" w:type="dxa"/>
          </w:tcPr>
          <w:p>
            <w:r>
              <w:t xml:space="preserve">294</w:t>
            </w:r>
          </w:p>
        </w:tc>
        <w:tc>
          <w:tcPr>
            <w:tcW w:w="2400" w:type="dxa"/>
          </w:tcPr>
          <w:p>
            <w:r>
              <w:t xml:space="preserve">travel-forecast.xlsx record 'row:22': Country 'Unspecified country' could not be matched to an ISO3 value.</w:t>
            </w:r>
          </w:p>
        </w:tc>
      </w:tr>
      <w:tr>
        <w:tc>
          <w:tcPr>
            <w:tcW w:w="2400" w:type="dxa"/>
          </w:tcPr>
          <w:p>
            <w:r>
              <w:t xml:space="preserve">295</w:t>
            </w:r>
          </w:p>
        </w:tc>
        <w:tc>
          <w:tcPr>
            <w:tcW w:w="2400" w:type="dxa"/>
          </w:tcPr>
          <w:p>
            <w:r>
              <w:t xml:space="preserve">travel-forecast.xlsx record 'row:6': Country 'Armania' could not be matched to an ISO3 value.</w:t>
            </w:r>
          </w:p>
        </w:tc>
      </w:tr>
      <w:tr>
        <w:tc>
          <w:tcPr>
            <w:tcW w:w="2400" w:type="dxa"/>
          </w:tcPr>
          <w:p>
            <w:r>
              <w:t xml:space="preserve">296</w:t>
            </w:r>
          </w:p>
        </w:tc>
        <w:tc>
          <w:tcPr>
            <w:tcW w:w="2400" w:type="dxa"/>
          </w:tcPr>
          <w:p>
            <w:r>
              <w:t xml:space="preserve">travel.xlsx record 'row:412': Country '-' could not be matched to an ISO3 value.</w:t>
            </w:r>
          </w:p>
        </w:tc>
      </w:tr>
      <w:tr>
        <w:tc>
          <w:tcPr>
            <w:tcW w:w="2400" w:type="dxa"/>
          </w:tcPr>
          <w:p>
            <w:r>
              <w:t xml:space="preserve">297</w:t>
            </w:r>
          </w:p>
        </w:tc>
        <w:tc>
          <w:tcPr>
            <w:tcW w:w="2400" w:type="dxa"/>
          </w:tcPr>
          <w:p>
            <w:r>
              <w:t xml:space="preserve">travel.xlsx record 'row:984': Country '-' could not be matched to an ISO3 value.</w:t>
            </w:r>
          </w:p>
        </w:tc>
      </w:tr>
      <w:tr>
        <w:tc>
          <w:tcPr>
            <w:tcW w:w="2400" w:type="dxa"/>
          </w:tcPr>
          <w:p>
            <w:r>
              <w:t xml:space="preserve">298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