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D4" w:rsidRDefault="00AF0CA2" w:rsidP="008966BA">
      <w:pPr>
        <w:pStyle w:val="Heading1"/>
        <w:bidi/>
        <w:jc w:val="left"/>
        <w:rPr>
          <w:lang w:bidi="he-IL"/>
        </w:rPr>
      </w:pPr>
      <w:r>
        <w:rPr>
          <w:rFonts w:hint="cs"/>
          <w:rtl/>
          <w:lang w:bidi="he-IL"/>
        </w:rPr>
        <w:t>מ</w:t>
      </w:r>
      <w:r w:rsidR="00F11171">
        <w:rPr>
          <w:rFonts w:hint="cs"/>
          <w:rtl/>
          <w:lang w:bidi="he-IL"/>
        </w:rPr>
        <w:t>שימות לביצוע -</w:t>
      </w:r>
      <w:r>
        <w:rPr>
          <w:rFonts w:hint="cs"/>
          <w:rtl/>
          <w:lang w:bidi="he-IL"/>
        </w:rPr>
        <w:t xml:space="preserve"> פגישה מס' </w:t>
      </w:r>
      <w:r w:rsidR="008966BA">
        <w:rPr>
          <w:rFonts w:hint="cs"/>
          <w:rtl/>
          <w:lang w:bidi="he-IL"/>
        </w:rPr>
        <w:t>2</w:t>
      </w:r>
      <w:r>
        <w:rPr>
          <w:rFonts w:hint="cs"/>
          <w:rtl/>
          <w:lang w:bidi="he-IL"/>
        </w:rPr>
        <w:t xml:space="preserve"> - </w:t>
      </w:r>
      <w:r>
        <w:rPr>
          <w:rFonts w:hint="eastAsia"/>
          <w:rtl/>
          <w:lang w:bidi="he-IL"/>
        </w:rPr>
        <w:t>‏</w:t>
      </w:r>
      <w:r w:rsidR="008966BA">
        <w:rPr>
          <w:rFonts w:hint="cs"/>
          <w:rtl/>
          <w:lang w:bidi="he-IL"/>
        </w:rPr>
        <w:t>23</w:t>
      </w:r>
      <w:r>
        <w:rPr>
          <w:rtl/>
          <w:lang w:bidi="he-IL"/>
        </w:rPr>
        <w:t>/03/2015</w:t>
      </w:r>
    </w:p>
    <w:p w:rsidR="00B965D4" w:rsidRDefault="00E52215" w:rsidP="00572FBB">
      <w:pPr>
        <w:pStyle w:val="Heading2"/>
        <w:bidi/>
        <w:rPr>
          <w:lang w:bidi="he-IL"/>
        </w:rPr>
      </w:pPr>
      <w:r>
        <w:rPr>
          <w:noProof/>
          <w:lang w:eastAsia="en-US" w:bidi="he-IL"/>
        </w:rPr>
        <w:drawing>
          <wp:inline distT="0" distB="0" distL="0" distR="0">
            <wp:extent cx="409575" cy="409575"/>
            <wp:effectExtent l="0" t="0" r="9525" b="9525"/>
            <wp:docPr id="1" name="Picture 1" descr="Checkmar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220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 w:rsidR="00572FBB">
        <w:rPr>
          <w:rFonts w:hint="cs"/>
          <w:rtl/>
          <w:lang w:bidi="he-IL"/>
        </w:rPr>
        <w:t xml:space="preserve"> לעשות</w:t>
      </w:r>
    </w:p>
    <w:p w:rsidR="00B965D4" w:rsidRDefault="006C23CE" w:rsidP="008F2EE4">
      <w:pPr>
        <w:bidi/>
        <w:rPr>
          <w:rtl/>
          <w:lang w:bidi="he-IL"/>
        </w:rPr>
      </w:pPr>
      <w:sdt>
        <w:sdtPr>
          <w:rPr>
            <w:rtl/>
          </w:rPr>
          <w:id w:val="-1768291869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AD2E33">
            <w:sym w:font="Wingdings" w:char="F0FE"/>
          </w:r>
        </w:sdtContent>
      </w:sdt>
      <w:r w:rsidR="00572FBB">
        <w:rPr>
          <w:rFonts w:hint="cs"/>
          <w:rtl/>
          <w:lang w:bidi="he-IL"/>
        </w:rPr>
        <w:t xml:space="preserve"> </w:t>
      </w:r>
      <w:r w:rsidR="008F2EE4">
        <w:rPr>
          <w:rFonts w:hint="cs"/>
          <w:rtl/>
          <w:lang w:bidi="he-IL"/>
        </w:rPr>
        <w:t>לבנות את הטבלאות של ה-</w:t>
      </w:r>
      <w:r w:rsidR="008F2EE4">
        <w:rPr>
          <w:lang w:bidi="he-IL"/>
        </w:rPr>
        <w:t>Database</w:t>
      </w:r>
      <w:r w:rsidR="008F2EE4">
        <w:rPr>
          <w:rFonts w:hint="cs"/>
          <w:rtl/>
          <w:lang w:bidi="he-IL"/>
        </w:rPr>
        <w:t>.</w:t>
      </w:r>
    </w:p>
    <w:p w:rsidR="008F2EE4" w:rsidRDefault="008F2EE4" w:rsidP="008F2EE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שאלות:</w:t>
      </w:r>
    </w:p>
    <w:p w:rsidR="008F2EE4" w:rsidRDefault="008F2EE4" w:rsidP="008F2EE4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 xml:space="preserve">איך עמודה מסוימת בטבלה יכולה לעשות שהיא גם </w:t>
      </w:r>
      <w:r>
        <w:rPr>
          <w:lang w:bidi="he-IL"/>
        </w:rPr>
        <w:t>REFERENCES</w:t>
      </w:r>
      <w:r>
        <w:rPr>
          <w:rFonts w:hint="cs"/>
          <w:rtl/>
          <w:lang w:bidi="he-IL"/>
        </w:rPr>
        <w:t xml:space="preserve"> לעמודה מטבלה אחרת וגם רשימה []?</w:t>
      </w:r>
    </w:p>
    <w:p w:rsidR="008F2EE4" w:rsidRDefault="008F2EE4" w:rsidP="008F2EE4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 xml:space="preserve">איזה </w:t>
      </w:r>
      <w:r>
        <w:rPr>
          <w:lang w:bidi="he-IL"/>
        </w:rPr>
        <w:t>data type</w:t>
      </w:r>
      <w:r>
        <w:rPr>
          <w:rFonts w:hint="cs"/>
          <w:rtl/>
          <w:lang w:bidi="he-IL"/>
        </w:rPr>
        <w:t xml:space="preserve"> יכול לשמור תמונות של הטיול לצורך תיאור הטיול?</w:t>
      </w:r>
    </w:p>
    <w:p w:rsidR="008F2EE4" w:rsidRDefault="008F2EE4" w:rsidP="008F2EE4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>כיצד ניתן לוודא שציון הניתן לטיול ולמדריך הוא רק לאחר שמשתמש אכן השתתף בטיול? לאחר שתאריך הטיול עבר?</w:t>
      </w:r>
    </w:p>
    <w:p w:rsidR="008F2EE4" w:rsidRDefault="008F2EE4" w:rsidP="008F2EE4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כיצד ניתן לקשר תגובה לטיול (</w:t>
      </w:r>
      <w:r>
        <w:rPr>
          <w:lang w:bidi="he-IL"/>
        </w:rPr>
        <w:t>comment</w:t>
      </w:r>
      <w:r>
        <w:rPr>
          <w:rFonts w:hint="cs"/>
          <w:rtl/>
          <w:lang w:bidi="he-IL"/>
        </w:rPr>
        <w:t>) למשתמש שכתב אותה? עוד טבלה? אפשר בטבלה של הטיול לעשות שדה ב-</w:t>
      </w:r>
      <w:proofErr w:type="spellStart"/>
      <w:r>
        <w:rPr>
          <w:lang w:bidi="he-IL"/>
        </w:rPr>
        <w:t>comment_id</w:t>
      </w:r>
      <w:proofErr w:type="spellEnd"/>
      <w:r>
        <w:rPr>
          <w:rFonts w:hint="cs"/>
          <w:rtl/>
          <w:lang w:bidi="he-IL"/>
        </w:rPr>
        <w:t>, שתקושר לטבלה שתכיל את התגובה עצמה והמשתמש שכתב אותה.</w:t>
      </w:r>
      <w:bookmarkStart w:id="0" w:name="_GoBack"/>
      <w:bookmarkEnd w:id="0"/>
    </w:p>
    <w:sectPr w:rsidR="008F2E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3CE" w:rsidRDefault="006C23CE">
      <w:pPr>
        <w:spacing w:after="0" w:line="240" w:lineRule="auto"/>
      </w:pPr>
      <w:r>
        <w:separator/>
      </w:r>
    </w:p>
  </w:endnote>
  <w:endnote w:type="continuationSeparator" w:id="0">
    <w:p w:rsidR="006C23CE" w:rsidRDefault="006C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D4" w:rsidRDefault="00AF0CA2" w:rsidP="00AF0CA2">
    <w:pPr>
      <w:pStyle w:val="Footer"/>
      <w:bidi/>
    </w:pPr>
    <w:r>
      <w:rPr>
        <w:rFonts w:hint="cs"/>
        <w:rtl/>
        <w:lang w:bidi="he-IL"/>
      </w:rPr>
      <w:t>עמוד |</w:t>
    </w:r>
    <w:r w:rsidR="00E52215">
      <w:t xml:space="preserve"> </w:t>
    </w:r>
    <w:r w:rsidR="00E52215">
      <w:fldChar w:fldCharType="begin"/>
    </w:r>
    <w:r w:rsidR="00E52215">
      <w:instrText xml:space="preserve"> PAGE   \* MERGEFORMAT </w:instrText>
    </w:r>
    <w:r w:rsidR="00E52215">
      <w:fldChar w:fldCharType="separate"/>
    </w:r>
    <w:r w:rsidR="008966BA" w:rsidRPr="008966BA">
      <w:rPr>
        <w:noProof/>
        <w:rtl/>
      </w:rPr>
      <w:t>1</w:t>
    </w:r>
    <w:r w:rsidR="00E5221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3CE" w:rsidRDefault="006C23CE">
      <w:pPr>
        <w:spacing w:after="0" w:line="240" w:lineRule="auto"/>
      </w:pPr>
      <w:r>
        <w:separator/>
      </w:r>
    </w:p>
  </w:footnote>
  <w:footnote w:type="continuationSeparator" w:id="0">
    <w:p w:rsidR="006C23CE" w:rsidRDefault="006C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58C"/>
    <w:multiLevelType w:val="hybridMultilevel"/>
    <w:tmpl w:val="BFD85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B357B"/>
    <w:multiLevelType w:val="hybridMultilevel"/>
    <w:tmpl w:val="AF2A6E5C"/>
    <w:lvl w:ilvl="0" w:tplc="1DDE2948">
      <w:start w:val="1"/>
      <w:numFmt w:val="bullet"/>
      <w:pStyle w:val="ListParagraph"/>
      <w:lvlText w:val="n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24DA"/>
    <w:multiLevelType w:val="hybridMultilevel"/>
    <w:tmpl w:val="E15039FC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F0E8C"/>
    <w:multiLevelType w:val="hybridMultilevel"/>
    <w:tmpl w:val="79DA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B7372"/>
    <w:multiLevelType w:val="hybridMultilevel"/>
    <w:tmpl w:val="54827848"/>
    <w:lvl w:ilvl="0" w:tplc="C6C04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57EE7"/>
    <w:multiLevelType w:val="hybridMultilevel"/>
    <w:tmpl w:val="EA1E06F6"/>
    <w:lvl w:ilvl="0" w:tplc="5BECE1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F70A2"/>
    <w:multiLevelType w:val="hybridMultilevel"/>
    <w:tmpl w:val="A3CA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C0349"/>
    <w:multiLevelType w:val="hybridMultilevel"/>
    <w:tmpl w:val="503677F6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BB"/>
    <w:rsid w:val="00017C4B"/>
    <w:rsid w:val="001C6BD5"/>
    <w:rsid w:val="004041B8"/>
    <w:rsid w:val="00572FBB"/>
    <w:rsid w:val="006C23CE"/>
    <w:rsid w:val="006D4B3C"/>
    <w:rsid w:val="008966BA"/>
    <w:rsid w:val="008F2EE4"/>
    <w:rsid w:val="00A878E5"/>
    <w:rsid w:val="00AD2E33"/>
    <w:rsid w:val="00AF0CA2"/>
    <w:rsid w:val="00B965D4"/>
    <w:rsid w:val="00E13A15"/>
    <w:rsid w:val="00E52215"/>
    <w:rsid w:val="00E7007D"/>
    <w:rsid w:val="00F01F9D"/>
    <w:rsid w:val="00F1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A08FD5-596A-4DDA-8BE9-B0ECD3C5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</w:style>
  <w:style w:type="paragraph" w:styleId="Heading1">
    <w:name w:val="heading 1"/>
    <w:basedOn w:val="Normal"/>
    <w:next w:val="Normal"/>
    <w:qFormat/>
    <w:pPr>
      <w:keepNext/>
      <w:keepLines/>
      <w:pBdr>
        <w:top w:val="single" w:sz="12" w:space="1" w:color="1F4E79" w:themeColor="accent1" w:themeShade="80"/>
        <w:bottom w:val="single" w:sz="12" w:space="1" w:color="1F4E79" w:themeColor="accent1" w:themeShade="80"/>
      </w:pBdr>
      <w:shd w:val="clear" w:color="auto" w:fill="DEEAF6" w:themeFill="accent1" w:themeFillTint="33"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pBdr>
        <w:bottom w:val="single" w:sz="18" w:space="1" w:color="C45911" w:themeColor="accent2" w:themeShade="BF"/>
      </w:pBdr>
      <w:shd w:val="clear" w:color="auto" w:fill="FBE4D5" w:themeFill="accent2" w:themeFillTint="33"/>
      <w:spacing w:before="36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nhideWhenUsed/>
    <w:qFormat/>
    <w:pPr>
      <w:numPr>
        <w:numId w:val="8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pPr>
      <w:pBdr>
        <w:top w:val="single" w:sz="18" w:space="1" w:color="5B9BD5" w:themeColor="accent1"/>
      </w:pBdr>
      <w:tabs>
        <w:tab w:val="center" w:pos="4680"/>
        <w:tab w:val="right" w:pos="9360"/>
      </w:tabs>
      <w:spacing w:after="0" w:line="240" w:lineRule="auto"/>
      <w:jc w:val="center"/>
    </w:pPr>
    <w:rPr>
      <w:color w:val="5B9BD5" w:themeColor="accent1"/>
      <w:spacing w:val="60"/>
    </w:rPr>
  </w:style>
  <w:style w:type="character" w:customStyle="1" w:styleId="FooterChar">
    <w:name w:val="Footer Char"/>
    <w:basedOn w:val="DefaultParagraphFont"/>
    <w:link w:val="Footer"/>
    <w:uiPriority w:val="99"/>
    <w:rPr>
      <w:color w:val="5B9BD5" w:themeColor="accent1"/>
      <w:spacing w:val="60"/>
    </w:rPr>
  </w:style>
  <w:style w:type="paragraph" w:customStyle="1" w:styleId="Checkbox">
    <w:name w:val="Checkbox"/>
    <w:basedOn w:val="Normal"/>
    <w:qFormat/>
  </w:style>
  <w:style w:type="character" w:styleId="Hyperlink">
    <w:name w:val="Hyperlink"/>
    <w:basedOn w:val="DefaultParagraphFont"/>
    <w:uiPriority w:val="99"/>
    <w:unhideWhenUsed/>
    <w:rsid w:val="00572F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C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on\AppData\Roaming\Microsoft\Templates\Back-to-school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F05531-79E7-4056-961D-8525BC5549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Back-to-school checklist.dotx</Template>
  <TotalTime>1852</TotalTime>
  <Pages>1</Pages>
  <Words>84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Liron Anavi</dc:creator>
  <cp:keywords/>
  <cp:lastModifiedBy>Liron Anavi</cp:lastModifiedBy>
  <cp:revision>8</cp:revision>
  <dcterms:created xsi:type="dcterms:W3CDTF">2015-03-16T20:04:00Z</dcterms:created>
  <dcterms:modified xsi:type="dcterms:W3CDTF">2015-03-30T09:06:00Z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TC039615599991</vt:lpwstr>
  </property>
</Properties>
</file>