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A63BA" w14:textId="6B11D71B" w:rsidR="001521F0" w:rsidRDefault="005901EE" w:rsidP="005901EE">
      <w:pPr>
        <w:pStyle w:val="Heading1"/>
      </w:pPr>
      <w:r w:rsidRPr="005901EE">
        <w:t>Introduction</w:t>
      </w:r>
      <w:r>
        <w:t xml:space="preserve"> </w:t>
      </w:r>
    </w:p>
    <w:p w14:paraId="65A37689" w14:textId="3E514BF4" w:rsidR="008507F8" w:rsidRPr="008507F8" w:rsidRDefault="00E9752B" w:rsidP="00E9752B">
      <w:r w:rsidRPr="00E9752B">
        <w:t>The main screens are used by all types of users. The system supports the following user roles: regular user, business user, and admin user.</w:t>
      </w:r>
    </w:p>
    <w:p w14:paraId="15C97A35" w14:textId="53E615D1" w:rsidR="00EF372C" w:rsidRDefault="001521F0" w:rsidP="00075690">
      <w:pPr>
        <w:pStyle w:val="ListParagraph"/>
        <w:numPr>
          <w:ilvl w:val="0"/>
          <w:numId w:val="2"/>
        </w:numPr>
        <w:rPr>
          <w:lang w:val="en-US"/>
        </w:rPr>
      </w:pPr>
      <w:r>
        <w:rPr>
          <w:lang w:val="en-US"/>
        </w:rPr>
        <w:t xml:space="preserve">Login and </w:t>
      </w:r>
      <w:r w:rsidR="00075690" w:rsidRPr="00075690">
        <w:t>Registration</w:t>
      </w:r>
    </w:p>
    <w:p w14:paraId="14413233" w14:textId="7F385AAD" w:rsidR="0022056C" w:rsidRPr="0022056C" w:rsidRDefault="0022056C" w:rsidP="0022056C">
      <w:pPr>
        <w:pStyle w:val="ListParagraph"/>
        <w:numPr>
          <w:ilvl w:val="1"/>
          <w:numId w:val="2"/>
        </w:numPr>
      </w:pPr>
      <w:r w:rsidRPr="0022056C">
        <w:t>Every user is required to log in as the first step to access the system.</w:t>
      </w:r>
    </w:p>
    <w:p w14:paraId="242F8766" w14:textId="7295C4B7" w:rsidR="0022056C" w:rsidRPr="0022056C" w:rsidRDefault="0022056C" w:rsidP="0022056C">
      <w:pPr>
        <w:pStyle w:val="ListParagraph"/>
        <w:numPr>
          <w:ilvl w:val="1"/>
          <w:numId w:val="2"/>
        </w:numPr>
      </w:pPr>
      <w:r w:rsidRPr="0022056C">
        <w:t>New users can select the registration link at the bottom of the login page. Once the user completes the registration process, they must log in again.</w:t>
      </w:r>
    </w:p>
    <w:p w14:paraId="5A0E5892" w14:textId="751120BC" w:rsidR="00EF372C" w:rsidRDefault="0022056C" w:rsidP="0022056C">
      <w:pPr>
        <w:pStyle w:val="ListParagraph"/>
        <w:numPr>
          <w:ilvl w:val="1"/>
          <w:numId w:val="2"/>
        </w:numPr>
        <w:rPr>
          <w:lang w:val="en-US"/>
        </w:rPr>
      </w:pPr>
      <w:r w:rsidRPr="0022056C">
        <w:t>The system will keep the user logged in, so they will be automatically logged in on subsequent visits.</w:t>
      </w:r>
    </w:p>
    <w:p w14:paraId="37E98965" w14:textId="05367D70" w:rsidR="00EF372C" w:rsidRDefault="00EF372C" w:rsidP="00EF372C">
      <w:pPr>
        <w:rPr>
          <w:lang w:val="en-US"/>
        </w:rPr>
      </w:pPr>
      <w:r w:rsidRPr="00EF372C">
        <w:rPr>
          <w:noProof/>
          <w:lang w:val="en-US"/>
        </w:rPr>
        <w:drawing>
          <wp:inline distT="0" distB="0" distL="0" distR="0" wp14:anchorId="1676DAAD" wp14:editId="6B8FE91B">
            <wp:extent cx="3386216" cy="2918765"/>
            <wp:effectExtent l="0" t="0" r="5080" b="0"/>
            <wp:docPr id="188615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50245" name=""/>
                    <pic:cNvPicPr/>
                  </pic:nvPicPr>
                  <pic:blipFill>
                    <a:blip r:embed="rId5"/>
                    <a:stretch>
                      <a:fillRect/>
                    </a:stretch>
                  </pic:blipFill>
                  <pic:spPr>
                    <a:xfrm>
                      <a:off x="0" y="0"/>
                      <a:ext cx="3408152" cy="2937672"/>
                    </a:xfrm>
                    <a:prstGeom prst="rect">
                      <a:avLst/>
                    </a:prstGeom>
                  </pic:spPr>
                </pic:pic>
              </a:graphicData>
            </a:graphic>
          </wp:inline>
        </w:drawing>
      </w:r>
    </w:p>
    <w:p w14:paraId="33DBA268" w14:textId="5B01506E" w:rsidR="0022056C" w:rsidRDefault="00EF372C" w:rsidP="0022056C">
      <w:pPr>
        <w:rPr>
          <w:lang w:val="en-US"/>
        </w:rPr>
      </w:pPr>
      <w:r w:rsidRPr="00EF372C">
        <w:rPr>
          <w:noProof/>
          <w:lang w:val="en-US"/>
        </w:rPr>
        <w:drawing>
          <wp:inline distT="0" distB="0" distL="0" distR="0" wp14:anchorId="3F7655C8" wp14:editId="00B676BA">
            <wp:extent cx="3451681" cy="3006166"/>
            <wp:effectExtent l="0" t="0" r="0" b="3810"/>
            <wp:docPr id="198120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1356" name=""/>
                    <pic:cNvPicPr/>
                  </pic:nvPicPr>
                  <pic:blipFill>
                    <a:blip r:embed="rId6"/>
                    <a:stretch>
                      <a:fillRect/>
                    </a:stretch>
                  </pic:blipFill>
                  <pic:spPr>
                    <a:xfrm>
                      <a:off x="0" y="0"/>
                      <a:ext cx="3472837" cy="3024591"/>
                    </a:xfrm>
                    <a:prstGeom prst="rect">
                      <a:avLst/>
                    </a:prstGeom>
                  </pic:spPr>
                </pic:pic>
              </a:graphicData>
            </a:graphic>
          </wp:inline>
        </w:drawing>
      </w:r>
      <w:r w:rsidR="0022056C">
        <w:rPr>
          <w:lang w:val="en-US"/>
        </w:rPr>
        <w:br w:type="page"/>
      </w:r>
    </w:p>
    <w:p w14:paraId="384ED9B8" w14:textId="77777777" w:rsidR="00BF2DF1" w:rsidRPr="00BF2DF1" w:rsidRDefault="00BF2DF1" w:rsidP="00BF2DF1">
      <w:pPr>
        <w:pStyle w:val="ListParagraph"/>
        <w:numPr>
          <w:ilvl w:val="0"/>
          <w:numId w:val="2"/>
        </w:numPr>
        <w:rPr>
          <w:lang w:val="en-US"/>
        </w:rPr>
      </w:pPr>
      <w:r w:rsidRPr="00810908">
        <w:lastRenderedPageBreak/>
        <w:t>Main Screen Overview</w:t>
      </w:r>
    </w:p>
    <w:p w14:paraId="46EAEBA6" w14:textId="5DAD0728" w:rsidR="004F6899" w:rsidRPr="004F6899" w:rsidRDefault="004F6899" w:rsidP="004F6899">
      <w:pPr>
        <w:ind w:left="360"/>
        <w:rPr>
          <w:lang w:val="en-US"/>
        </w:rPr>
      </w:pPr>
      <w:r w:rsidRPr="001521F0">
        <w:rPr>
          <w:noProof/>
          <w:lang w:val="en-US"/>
        </w:rPr>
        <w:drawing>
          <wp:inline distT="0" distB="0" distL="0" distR="0" wp14:anchorId="51F8779A" wp14:editId="4128A0D9">
            <wp:extent cx="4937760" cy="4287305"/>
            <wp:effectExtent l="0" t="0" r="0" b="0"/>
            <wp:docPr id="3284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27059" name=""/>
                    <pic:cNvPicPr/>
                  </pic:nvPicPr>
                  <pic:blipFill>
                    <a:blip r:embed="rId7"/>
                    <a:stretch>
                      <a:fillRect/>
                    </a:stretch>
                  </pic:blipFill>
                  <pic:spPr>
                    <a:xfrm>
                      <a:off x="0" y="0"/>
                      <a:ext cx="4969967" cy="4315270"/>
                    </a:xfrm>
                    <a:prstGeom prst="rect">
                      <a:avLst/>
                    </a:prstGeom>
                  </pic:spPr>
                </pic:pic>
              </a:graphicData>
            </a:graphic>
          </wp:inline>
        </w:drawing>
      </w:r>
    </w:p>
    <w:p w14:paraId="681D83D8" w14:textId="70B27BE8" w:rsidR="00BF2DF1" w:rsidRPr="00BF2DF1" w:rsidRDefault="00BF2DF1" w:rsidP="00BF2DF1">
      <w:pPr>
        <w:ind w:left="360"/>
        <w:rPr>
          <w:lang w:val="en-US"/>
        </w:rPr>
      </w:pPr>
      <w:r w:rsidRPr="00BF2DF1">
        <w:t>The main screen consists of the following sections</w:t>
      </w:r>
    </w:p>
    <w:p w14:paraId="6DA9E97E" w14:textId="6989D782" w:rsidR="001521F0" w:rsidRDefault="001521F0" w:rsidP="00810908">
      <w:pPr>
        <w:pStyle w:val="ListParagraph"/>
        <w:numPr>
          <w:ilvl w:val="0"/>
          <w:numId w:val="2"/>
        </w:numPr>
        <w:rPr>
          <w:lang w:val="en-US"/>
        </w:rPr>
      </w:pPr>
      <w:r>
        <w:rPr>
          <w:lang w:val="en-US"/>
        </w:rPr>
        <w:t xml:space="preserve">Top </w:t>
      </w:r>
      <w:r w:rsidR="00315BDB">
        <w:rPr>
          <w:lang w:val="en-US"/>
        </w:rPr>
        <w:t>Menu</w:t>
      </w:r>
    </w:p>
    <w:p w14:paraId="5347F699" w14:textId="77777777" w:rsidR="001521F0" w:rsidRDefault="001521F0" w:rsidP="00810908">
      <w:pPr>
        <w:pStyle w:val="ListParagraph"/>
        <w:numPr>
          <w:ilvl w:val="1"/>
          <w:numId w:val="2"/>
        </w:numPr>
        <w:rPr>
          <w:lang w:val="en-US"/>
        </w:rPr>
      </w:pPr>
      <w:r>
        <w:rPr>
          <w:lang w:val="en-US"/>
        </w:rPr>
        <w:t>Left section</w:t>
      </w:r>
    </w:p>
    <w:p w14:paraId="3F57C79C" w14:textId="1DC2BFE2" w:rsidR="001521F0" w:rsidRDefault="001521F0" w:rsidP="00810908">
      <w:pPr>
        <w:pStyle w:val="ListParagraph"/>
        <w:numPr>
          <w:ilvl w:val="2"/>
          <w:numId w:val="2"/>
        </w:numPr>
        <w:rPr>
          <w:lang w:val="en-US"/>
        </w:rPr>
      </w:pPr>
      <w:r>
        <w:rPr>
          <w:lang w:val="en-US"/>
        </w:rPr>
        <w:t>NextCRM – return to home screen</w:t>
      </w:r>
    </w:p>
    <w:p w14:paraId="4B1FCD8C" w14:textId="0BFABAAC" w:rsidR="001521F0" w:rsidRDefault="001521F0" w:rsidP="006805F9">
      <w:pPr>
        <w:pStyle w:val="ListParagraph"/>
        <w:numPr>
          <w:ilvl w:val="2"/>
          <w:numId w:val="2"/>
        </w:numPr>
        <w:rPr>
          <w:lang w:val="en-US"/>
        </w:rPr>
      </w:pPr>
      <w:r>
        <w:rPr>
          <w:lang w:val="en-US"/>
        </w:rPr>
        <w:t xml:space="preserve">About – </w:t>
      </w:r>
      <w:r w:rsidR="006805F9" w:rsidRPr="006805F9">
        <w:t>Provides access to the user guide</w:t>
      </w:r>
    </w:p>
    <w:p w14:paraId="14BEA84E" w14:textId="01CC736F" w:rsidR="001521F0" w:rsidRDefault="001521F0" w:rsidP="00060323">
      <w:pPr>
        <w:pStyle w:val="ListParagraph"/>
        <w:numPr>
          <w:ilvl w:val="2"/>
          <w:numId w:val="2"/>
        </w:numPr>
        <w:rPr>
          <w:lang w:val="en-US"/>
        </w:rPr>
      </w:pPr>
      <w:r>
        <w:rPr>
          <w:lang w:val="en-US"/>
        </w:rPr>
        <w:t xml:space="preserve">Fav Cards  - </w:t>
      </w:r>
      <w:r w:rsidR="00060323" w:rsidRPr="00060323">
        <w:t>Displays cards that the user has selected as favorites</w:t>
      </w:r>
    </w:p>
    <w:p w14:paraId="54535599" w14:textId="43B46FD9" w:rsidR="001521F0" w:rsidRDefault="001521F0" w:rsidP="00810908">
      <w:pPr>
        <w:pStyle w:val="ListParagraph"/>
        <w:numPr>
          <w:ilvl w:val="2"/>
          <w:numId w:val="2"/>
        </w:numPr>
        <w:rPr>
          <w:lang w:val="en-US"/>
        </w:rPr>
      </w:pPr>
      <w:r>
        <w:rPr>
          <w:lang w:val="en-US"/>
        </w:rPr>
        <w:t>My Cards (Business user only) – Allow Users to Create Edit Delete their own cards</w:t>
      </w:r>
    </w:p>
    <w:p w14:paraId="669B6080" w14:textId="30A5F4BF" w:rsidR="001521F0" w:rsidRDefault="001521F0" w:rsidP="00810908">
      <w:pPr>
        <w:pStyle w:val="ListParagraph"/>
        <w:numPr>
          <w:ilvl w:val="2"/>
          <w:numId w:val="2"/>
        </w:numPr>
        <w:rPr>
          <w:lang w:val="en-US"/>
        </w:rPr>
      </w:pPr>
      <w:r>
        <w:rPr>
          <w:lang w:val="en-US"/>
        </w:rPr>
        <w:t>SandBox (Admin user only) – Allow Admin to review system Statistics and Health</w:t>
      </w:r>
    </w:p>
    <w:p w14:paraId="7E46D3F0" w14:textId="6B967337" w:rsidR="001521F0" w:rsidRDefault="001521F0" w:rsidP="00190CB5">
      <w:pPr>
        <w:pStyle w:val="ListParagraph"/>
        <w:numPr>
          <w:ilvl w:val="1"/>
          <w:numId w:val="2"/>
        </w:numPr>
        <w:rPr>
          <w:lang w:val="en-US"/>
        </w:rPr>
      </w:pPr>
      <w:r>
        <w:rPr>
          <w:lang w:val="en-US"/>
        </w:rPr>
        <w:t xml:space="preserve">Search input box </w:t>
      </w:r>
      <w:r w:rsidR="00EF372C">
        <w:rPr>
          <w:lang w:val="en-US"/>
        </w:rPr>
        <w:t xml:space="preserve">to search tickets – </w:t>
      </w:r>
      <w:r w:rsidR="00190CB5" w:rsidRPr="00190CB5">
        <w:t>Allows users to search for tickets. The search can be performed based on card name, description, email, phone, or address.</w:t>
      </w:r>
    </w:p>
    <w:p w14:paraId="63A12465" w14:textId="1A591FDC" w:rsidR="00EF372C" w:rsidRDefault="00EF372C" w:rsidP="00810908">
      <w:pPr>
        <w:pStyle w:val="ListParagraph"/>
        <w:numPr>
          <w:ilvl w:val="1"/>
          <w:numId w:val="2"/>
        </w:numPr>
        <w:rPr>
          <w:lang w:val="en-US"/>
        </w:rPr>
      </w:pPr>
      <w:r>
        <w:rPr>
          <w:lang w:val="en-US"/>
        </w:rPr>
        <w:t>Right section</w:t>
      </w:r>
    </w:p>
    <w:p w14:paraId="6041E198" w14:textId="7814166A" w:rsidR="00EF372C" w:rsidRDefault="00EF372C" w:rsidP="004518A4">
      <w:pPr>
        <w:pStyle w:val="ListParagraph"/>
        <w:numPr>
          <w:ilvl w:val="2"/>
          <w:numId w:val="2"/>
        </w:numPr>
        <w:rPr>
          <w:lang w:val="en-US"/>
        </w:rPr>
      </w:pPr>
      <w:r>
        <w:rPr>
          <w:lang w:val="en-US"/>
        </w:rPr>
        <w:t>Dark mode control</w:t>
      </w:r>
      <w:r w:rsidR="004518A4">
        <w:rPr>
          <w:lang w:val="en-US"/>
        </w:rPr>
        <w:t xml:space="preserve">: </w:t>
      </w:r>
      <w:r w:rsidR="004518A4" w:rsidRPr="004518A4">
        <w:t>Enables or disables dark mode</w:t>
      </w:r>
    </w:p>
    <w:p w14:paraId="60503A97" w14:textId="1CE44D78" w:rsidR="00EF372C" w:rsidRDefault="00EF372C" w:rsidP="004518A4">
      <w:pPr>
        <w:pStyle w:val="ListParagraph"/>
        <w:numPr>
          <w:ilvl w:val="2"/>
          <w:numId w:val="2"/>
        </w:numPr>
        <w:rPr>
          <w:lang w:val="en-US"/>
        </w:rPr>
      </w:pPr>
      <w:r>
        <w:rPr>
          <w:lang w:val="en-US"/>
        </w:rPr>
        <w:t>User picture</w:t>
      </w:r>
      <w:r w:rsidR="004518A4">
        <w:rPr>
          <w:lang w:val="en-US"/>
        </w:rPr>
        <w:t xml:space="preserve">: </w:t>
      </w:r>
      <w:r w:rsidR="004518A4" w:rsidRPr="004518A4">
        <w:t>Displays the user's profile picture</w:t>
      </w:r>
    </w:p>
    <w:p w14:paraId="45758527" w14:textId="3FBAF8DC" w:rsidR="00EF372C" w:rsidRDefault="00EF372C" w:rsidP="004518A4">
      <w:pPr>
        <w:pStyle w:val="ListParagraph"/>
        <w:numPr>
          <w:ilvl w:val="2"/>
          <w:numId w:val="2"/>
        </w:numPr>
        <w:rPr>
          <w:lang w:val="en-US"/>
        </w:rPr>
      </w:pPr>
      <w:r>
        <w:rPr>
          <w:lang w:val="en-US"/>
        </w:rPr>
        <w:t>Logout button</w:t>
      </w:r>
      <w:r w:rsidR="004518A4">
        <w:rPr>
          <w:lang w:val="en-US"/>
        </w:rPr>
        <w:t xml:space="preserve">: </w:t>
      </w:r>
      <w:r w:rsidR="004518A4" w:rsidRPr="004518A4">
        <w:t>Logs the user out of the system</w:t>
      </w:r>
    </w:p>
    <w:p w14:paraId="285D35D7" w14:textId="44036B0B" w:rsidR="00315BDB" w:rsidRPr="00315BDB" w:rsidRDefault="00315BDB" w:rsidP="00315BDB">
      <w:pPr>
        <w:rPr>
          <w:lang w:val="en-US"/>
        </w:rPr>
      </w:pPr>
    </w:p>
    <w:p w14:paraId="7FFD1739" w14:textId="7ECABF01" w:rsidR="00C53080" w:rsidRDefault="00315BDB" w:rsidP="00315BDB">
      <w:pPr>
        <w:pStyle w:val="ListParagraph"/>
        <w:numPr>
          <w:ilvl w:val="0"/>
          <w:numId w:val="2"/>
        </w:numPr>
        <w:rPr>
          <w:lang w:val="en-US"/>
        </w:rPr>
      </w:pPr>
      <w:r>
        <w:rPr>
          <w:lang w:val="en-US"/>
        </w:rPr>
        <w:lastRenderedPageBreak/>
        <w:t xml:space="preserve">Main </w:t>
      </w:r>
      <w:r w:rsidR="00997FF7" w:rsidRPr="00810908">
        <w:t xml:space="preserve">Screen </w:t>
      </w:r>
      <w:r>
        <w:rPr>
          <w:lang w:val="en-US"/>
        </w:rPr>
        <w:t xml:space="preserve">Cards </w:t>
      </w:r>
    </w:p>
    <w:p w14:paraId="267882B5" w14:textId="6BBE562E" w:rsidR="00315BDB" w:rsidRPr="00C53080" w:rsidRDefault="00315BDB" w:rsidP="00C53080">
      <w:pPr>
        <w:ind w:left="360"/>
        <w:rPr>
          <w:lang w:val="en-US"/>
        </w:rPr>
      </w:pPr>
      <w:r w:rsidRPr="00315BDB">
        <w:rPr>
          <w:noProof/>
          <w:lang w:val="en-US"/>
        </w:rPr>
        <w:drawing>
          <wp:inline distT="0" distB="0" distL="0" distR="0" wp14:anchorId="0D245C03" wp14:editId="4285BC7F">
            <wp:extent cx="5731510" cy="4202430"/>
            <wp:effectExtent l="0" t="0" r="2540" b="7620"/>
            <wp:docPr id="167112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7971" name=""/>
                    <pic:cNvPicPr/>
                  </pic:nvPicPr>
                  <pic:blipFill>
                    <a:blip r:embed="rId8"/>
                    <a:stretch>
                      <a:fillRect/>
                    </a:stretch>
                  </pic:blipFill>
                  <pic:spPr>
                    <a:xfrm>
                      <a:off x="0" y="0"/>
                      <a:ext cx="5731510" cy="4202430"/>
                    </a:xfrm>
                    <a:prstGeom prst="rect">
                      <a:avLst/>
                    </a:prstGeom>
                  </pic:spPr>
                </pic:pic>
              </a:graphicData>
            </a:graphic>
          </wp:inline>
        </w:drawing>
      </w:r>
    </w:p>
    <w:p w14:paraId="795BD8EE" w14:textId="16A0F6BF" w:rsidR="00315BDB" w:rsidRDefault="00520856" w:rsidP="00520856">
      <w:pPr>
        <w:pStyle w:val="ListParagraph"/>
        <w:numPr>
          <w:ilvl w:val="1"/>
          <w:numId w:val="2"/>
        </w:numPr>
        <w:rPr>
          <w:lang w:val="en-US"/>
        </w:rPr>
      </w:pPr>
      <w:r w:rsidRPr="00520856">
        <w:t>Users can select the tab they would like to visit</w:t>
      </w:r>
    </w:p>
    <w:p w14:paraId="31C4DBA4" w14:textId="4A980EA5" w:rsidR="00315BDB" w:rsidRDefault="00252D0F" w:rsidP="00252D0F">
      <w:pPr>
        <w:pStyle w:val="ListParagraph"/>
        <w:numPr>
          <w:ilvl w:val="1"/>
          <w:numId w:val="2"/>
        </w:numPr>
        <w:rPr>
          <w:lang w:val="en-US"/>
        </w:rPr>
      </w:pPr>
      <w:r w:rsidRPr="00252D0F">
        <w:t>Each card allows users to select or deselect it as a favorite by clicking the heart symbol</w:t>
      </w:r>
    </w:p>
    <w:p w14:paraId="72356CFE" w14:textId="2D60A7FD" w:rsidR="00315BDB" w:rsidRDefault="00252D0F" w:rsidP="00252D0F">
      <w:pPr>
        <w:pStyle w:val="ListParagraph"/>
        <w:numPr>
          <w:ilvl w:val="1"/>
          <w:numId w:val="2"/>
        </w:numPr>
        <w:rPr>
          <w:lang w:val="en-US"/>
        </w:rPr>
      </w:pPr>
      <w:r w:rsidRPr="00252D0F">
        <w:t>The "Additional Details" button provides more business information, including the business location map</w:t>
      </w:r>
    </w:p>
    <w:p w14:paraId="513FE023" w14:textId="24756501" w:rsidR="00315BDB" w:rsidRDefault="00315BDB" w:rsidP="00315BDB">
      <w:pPr>
        <w:pStyle w:val="ListParagraph"/>
        <w:numPr>
          <w:ilvl w:val="0"/>
          <w:numId w:val="2"/>
        </w:numPr>
        <w:rPr>
          <w:lang w:val="en-US"/>
        </w:rPr>
      </w:pPr>
      <w:r>
        <w:rPr>
          <w:lang w:val="en-US"/>
        </w:rPr>
        <w:t>Bottom section</w:t>
      </w:r>
    </w:p>
    <w:p w14:paraId="7E71E446" w14:textId="7B0D5805" w:rsidR="00315BDB" w:rsidRDefault="00315BDB" w:rsidP="00315BDB">
      <w:pPr>
        <w:pStyle w:val="ListParagraph"/>
        <w:numPr>
          <w:ilvl w:val="1"/>
          <w:numId w:val="2"/>
        </w:numPr>
        <w:rPr>
          <w:lang w:val="en-US"/>
        </w:rPr>
      </w:pPr>
      <w:r>
        <w:rPr>
          <w:lang w:val="en-US"/>
        </w:rPr>
        <w:t>Sorting cards</w:t>
      </w:r>
      <w:r w:rsidR="00744A33">
        <w:rPr>
          <w:lang w:val="en-US"/>
        </w:rPr>
        <w:t>:</w:t>
      </w:r>
      <w:r>
        <w:rPr>
          <w:lang w:val="en-US"/>
        </w:rPr>
        <w:t xml:space="preserve"> </w:t>
      </w:r>
    </w:p>
    <w:p w14:paraId="1A321CE8" w14:textId="629ABCC2" w:rsidR="00315BDB" w:rsidRDefault="00315BDB" w:rsidP="00315BDB">
      <w:pPr>
        <w:pStyle w:val="ListParagraph"/>
        <w:numPr>
          <w:ilvl w:val="2"/>
          <w:numId w:val="2"/>
        </w:numPr>
        <w:rPr>
          <w:lang w:val="en-US"/>
        </w:rPr>
      </w:pPr>
      <w:r>
        <w:rPr>
          <w:lang w:val="en-US"/>
        </w:rPr>
        <w:t>Sort by business name</w:t>
      </w:r>
    </w:p>
    <w:p w14:paraId="4D03CC6E" w14:textId="7C7ADD59" w:rsidR="00B33CAB" w:rsidRDefault="00B33CAB" w:rsidP="00315BDB">
      <w:pPr>
        <w:pStyle w:val="ListParagraph"/>
        <w:numPr>
          <w:ilvl w:val="2"/>
          <w:numId w:val="2"/>
        </w:numPr>
        <w:rPr>
          <w:lang w:val="en-US"/>
        </w:rPr>
      </w:pPr>
      <w:r>
        <w:rPr>
          <w:lang w:val="en-US"/>
        </w:rPr>
        <w:t>Sort by create date</w:t>
      </w:r>
    </w:p>
    <w:p w14:paraId="2E961948" w14:textId="550191B4" w:rsidR="00B33CAB" w:rsidRDefault="00B33CAB" w:rsidP="008E7D23">
      <w:pPr>
        <w:pStyle w:val="ListParagraph"/>
        <w:numPr>
          <w:ilvl w:val="2"/>
          <w:numId w:val="2"/>
        </w:numPr>
        <w:rPr>
          <w:lang w:val="en-US"/>
        </w:rPr>
      </w:pPr>
      <w:r>
        <w:rPr>
          <w:lang w:val="en-US"/>
        </w:rPr>
        <w:t>Sort by card “likes”</w:t>
      </w:r>
      <w:r w:rsidR="008E7D23">
        <w:rPr>
          <w:lang w:val="en-US"/>
        </w:rPr>
        <w:t xml:space="preserve">: </w:t>
      </w:r>
      <w:r w:rsidR="008E7D23" w:rsidRPr="008E7D23">
        <w:t>Allows users to view the cards that are most liked by other users.</w:t>
      </w:r>
    </w:p>
    <w:p w14:paraId="740C19D9" w14:textId="21610717" w:rsidR="00B33CAB" w:rsidRDefault="00B33CAB" w:rsidP="00B33CAB">
      <w:pPr>
        <w:pStyle w:val="ListParagraph"/>
        <w:numPr>
          <w:ilvl w:val="1"/>
          <w:numId w:val="2"/>
        </w:numPr>
        <w:rPr>
          <w:lang w:val="en-US"/>
        </w:rPr>
      </w:pPr>
      <w:r>
        <w:rPr>
          <w:lang w:val="en-US"/>
        </w:rPr>
        <w:t>I-icon allow navigation to About screen</w:t>
      </w:r>
    </w:p>
    <w:p w14:paraId="47824AD0" w14:textId="77AB7BC2" w:rsidR="00B33CAB" w:rsidRPr="003E3E3E" w:rsidRDefault="00B33CAB" w:rsidP="00B33CAB">
      <w:pPr>
        <w:pStyle w:val="ListParagraph"/>
        <w:numPr>
          <w:ilvl w:val="1"/>
          <w:numId w:val="2"/>
        </w:numPr>
        <w:rPr>
          <w:lang w:val="en-US"/>
        </w:rPr>
      </w:pPr>
      <w:r w:rsidRPr="003E3E3E">
        <w:rPr>
          <w:lang w:val="en-US"/>
        </w:rPr>
        <w:t>Heart-icon navigation to Fav Cards screen</w:t>
      </w:r>
    </w:p>
    <w:p w14:paraId="4C091474" w14:textId="1781EA42" w:rsidR="001521F0" w:rsidRDefault="001521F0">
      <w:pPr>
        <w:rPr>
          <w:lang w:val="en-US"/>
        </w:rPr>
      </w:pPr>
    </w:p>
    <w:p w14:paraId="437021E4" w14:textId="77777777" w:rsidR="001521F0" w:rsidRDefault="001521F0">
      <w:pPr>
        <w:rPr>
          <w:lang w:val="en-US"/>
        </w:rPr>
      </w:pPr>
    </w:p>
    <w:p w14:paraId="51FFFA5C" w14:textId="77777777" w:rsidR="001521F0" w:rsidRDefault="001521F0">
      <w:pPr>
        <w:rPr>
          <w:lang w:val="en-US"/>
        </w:rPr>
      </w:pPr>
    </w:p>
    <w:p w14:paraId="4B9A5BFA" w14:textId="77777777" w:rsidR="001521F0" w:rsidRDefault="001521F0">
      <w:pPr>
        <w:rPr>
          <w:lang w:val="en-US"/>
        </w:rPr>
      </w:pPr>
    </w:p>
    <w:p w14:paraId="2B6B5F88" w14:textId="3FAD1F24" w:rsidR="001521F0" w:rsidRDefault="001521F0" w:rsidP="001521F0">
      <w:pPr>
        <w:pStyle w:val="Heading1"/>
        <w:rPr>
          <w:lang w:val="en-US"/>
        </w:rPr>
      </w:pPr>
      <w:r>
        <w:rPr>
          <w:lang w:val="en-US"/>
        </w:rPr>
        <w:lastRenderedPageBreak/>
        <w:t>Business</w:t>
      </w:r>
      <w:r w:rsidR="00D97A28">
        <w:rPr>
          <w:lang w:val="en-US"/>
        </w:rPr>
        <w:t xml:space="preserve"> User </w:t>
      </w:r>
      <w:r w:rsidR="008E7D23">
        <w:rPr>
          <w:lang w:val="en-US"/>
        </w:rPr>
        <w:t>– My Cards</w:t>
      </w:r>
    </w:p>
    <w:p w14:paraId="5B94A93C" w14:textId="5436DAAD" w:rsidR="00734D72" w:rsidRPr="00734D72" w:rsidRDefault="00481B9C" w:rsidP="00734D72">
      <w:pPr>
        <w:rPr>
          <w:lang w:val="en-US"/>
        </w:rPr>
      </w:pPr>
      <w:r w:rsidRPr="00481B9C">
        <w:rPr>
          <w:lang w:val="en-US"/>
        </w:rPr>
        <w:drawing>
          <wp:inline distT="0" distB="0" distL="0" distR="0" wp14:anchorId="576FF22B" wp14:editId="041286DE">
            <wp:extent cx="5731510" cy="4920615"/>
            <wp:effectExtent l="0" t="0" r="2540" b="0"/>
            <wp:docPr id="82189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6071" name=""/>
                    <pic:cNvPicPr/>
                  </pic:nvPicPr>
                  <pic:blipFill>
                    <a:blip r:embed="rId9"/>
                    <a:stretch>
                      <a:fillRect/>
                    </a:stretch>
                  </pic:blipFill>
                  <pic:spPr>
                    <a:xfrm>
                      <a:off x="0" y="0"/>
                      <a:ext cx="5731510" cy="4920615"/>
                    </a:xfrm>
                    <a:prstGeom prst="rect">
                      <a:avLst/>
                    </a:prstGeom>
                  </pic:spPr>
                </pic:pic>
              </a:graphicData>
            </a:graphic>
          </wp:inline>
        </w:drawing>
      </w:r>
    </w:p>
    <w:p w14:paraId="1FB8D9DE" w14:textId="14BF0848" w:rsidR="001521F0" w:rsidRDefault="005200B5" w:rsidP="00A4034D">
      <w:pPr>
        <w:pStyle w:val="ListParagraph"/>
        <w:numPr>
          <w:ilvl w:val="0"/>
          <w:numId w:val="2"/>
        </w:numPr>
        <w:rPr>
          <w:lang w:val="en-US"/>
        </w:rPr>
      </w:pPr>
      <w:r>
        <w:rPr>
          <w:lang w:val="en-US"/>
        </w:rPr>
        <w:t xml:space="preserve">Add New Card button – </w:t>
      </w:r>
      <w:r w:rsidR="00A4034D" w:rsidRPr="00A4034D">
        <w:t>Allows users to add a new card to their library.</w:t>
      </w:r>
    </w:p>
    <w:p w14:paraId="56C4041F" w14:textId="7C8DA8F5" w:rsidR="005200B5" w:rsidRPr="001521F0" w:rsidRDefault="0031327B" w:rsidP="001521F0">
      <w:pPr>
        <w:pStyle w:val="ListParagraph"/>
        <w:numPr>
          <w:ilvl w:val="0"/>
          <w:numId w:val="2"/>
        </w:numPr>
        <w:rPr>
          <w:lang w:val="en-US"/>
        </w:rPr>
      </w:pPr>
      <w:r>
        <w:rPr>
          <w:lang w:val="en-US"/>
        </w:rPr>
        <w:t xml:space="preserve">Cards </w:t>
      </w:r>
      <w:r w:rsidR="003D5DAB">
        <w:rPr>
          <w:lang w:val="en-US"/>
        </w:rPr>
        <w:t>M</w:t>
      </w:r>
      <w:r>
        <w:rPr>
          <w:lang w:val="en-US"/>
        </w:rPr>
        <w:t xml:space="preserve">anagement </w:t>
      </w:r>
      <w:r w:rsidR="00A4034D">
        <w:rPr>
          <w:lang w:val="en-US"/>
        </w:rPr>
        <w:t>I</w:t>
      </w:r>
      <w:r>
        <w:rPr>
          <w:lang w:val="en-US"/>
        </w:rPr>
        <w:t>cons</w:t>
      </w:r>
    </w:p>
    <w:p w14:paraId="118AE8B3" w14:textId="6197C8CC" w:rsidR="001521F0" w:rsidRDefault="006109CF" w:rsidP="0081210B">
      <w:pPr>
        <w:pStyle w:val="ListParagraph"/>
        <w:numPr>
          <w:ilvl w:val="1"/>
          <w:numId w:val="2"/>
        </w:numPr>
        <w:rPr>
          <w:lang w:val="en-US"/>
        </w:rPr>
      </w:pPr>
      <w:r>
        <w:rPr>
          <w:lang w:val="en-US"/>
        </w:rPr>
        <w:t>Pen-icon – allow user</w:t>
      </w:r>
      <w:r w:rsidR="003D5DAB">
        <w:rPr>
          <w:lang w:val="en-US"/>
        </w:rPr>
        <w:t>s</w:t>
      </w:r>
      <w:r>
        <w:rPr>
          <w:lang w:val="en-US"/>
        </w:rPr>
        <w:t xml:space="preserve"> to edit existing card</w:t>
      </w:r>
    </w:p>
    <w:p w14:paraId="0D25C7B2" w14:textId="1B3B939C" w:rsidR="006109CF" w:rsidRDefault="00EE2686" w:rsidP="003D5DAB">
      <w:pPr>
        <w:pStyle w:val="ListParagraph"/>
        <w:numPr>
          <w:ilvl w:val="1"/>
          <w:numId w:val="2"/>
        </w:numPr>
        <w:rPr>
          <w:lang w:val="en-US"/>
        </w:rPr>
      </w:pPr>
      <w:r>
        <w:rPr>
          <w:lang w:val="en-US"/>
        </w:rPr>
        <w:t xml:space="preserve">Copy-icon – </w:t>
      </w:r>
      <w:r w:rsidR="003D5DAB" w:rsidRPr="003D5DAB">
        <w:t>Allows users to create a new card based on an existing one, saving time in the card creation process.</w:t>
      </w:r>
    </w:p>
    <w:p w14:paraId="6B45C519" w14:textId="7D5AD437" w:rsidR="00EE2686" w:rsidRPr="001521F0" w:rsidRDefault="00293BB0" w:rsidP="00DF3333">
      <w:pPr>
        <w:pStyle w:val="ListParagraph"/>
        <w:numPr>
          <w:ilvl w:val="1"/>
          <w:numId w:val="2"/>
        </w:numPr>
        <w:rPr>
          <w:lang w:val="en-US"/>
        </w:rPr>
      </w:pPr>
      <w:r>
        <w:rPr>
          <w:lang w:val="en-US"/>
        </w:rPr>
        <w:t>D</w:t>
      </w:r>
      <w:r w:rsidR="00EE2686">
        <w:rPr>
          <w:lang w:val="en-US"/>
        </w:rPr>
        <w:t>el</w:t>
      </w:r>
      <w:r>
        <w:rPr>
          <w:lang w:val="en-US"/>
        </w:rPr>
        <w:t xml:space="preserve">ete-icon – </w:t>
      </w:r>
      <w:r w:rsidR="00DF3333" w:rsidRPr="00DF3333">
        <w:t>Allows users to delete a card</w:t>
      </w:r>
    </w:p>
    <w:p w14:paraId="0AAFCFF6" w14:textId="77777777" w:rsidR="001521F0" w:rsidRDefault="001521F0">
      <w:pPr>
        <w:rPr>
          <w:lang w:val="en-US"/>
        </w:rPr>
      </w:pPr>
    </w:p>
    <w:p w14:paraId="76AA9B50" w14:textId="27A70D4B" w:rsidR="00C53080" w:rsidRDefault="00C53080">
      <w:pPr>
        <w:rPr>
          <w:lang w:val="en-US"/>
        </w:rPr>
      </w:pPr>
      <w:r>
        <w:rPr>
          <w:lang w:val="en-US"/>
        </w:rPr>
        <w:br w:type="page"/>
      </w:r>
    </w:p>
    <w:p w14:paraId="4EB5AF0B" w14:textId="77777777" w:rsidR="001521F0" w:rsidRDefault="001521F0">
      <w:pPr>
        <w:rPr>
          <w:lang w:val="en-US"/>
        </w:rPr>
      </w:pPr>
    </w:p>
    <w:p w14:paraId="6CA5EF43" w14:textId="07BEF889" w:rsidR="001521F0" w:rsidRDefault="001521F0" w:rsidP="001521F0">
      <w:pPr>
        <w:pStyle w:val="Heading1"/>
        <w:rPr>
          <w:lang w:val="en-US"/>
        </w:rPr>
      </w:pPr>
      <w:r>
        <w:rPr>
          <w:lang w:val="en-US"/>
        </w:rPr>
        <w:t>Admin</w:t>
      </w:r>
      <w:r w:rsidR="00D97A28">
        <w:rPr>
          <w:lang w:val="en-US"/>
        </w:rPr>
        <w:t xml:space="preserve"> User </w:t>
      </w:r>
    </w:p>
    <w:p w14:paraId="0B9E51C8" w14:textId="292A2484" w:rsidR="001521F0" w:rsidRDefault="003D5252" w:rsidP="003D5252">
      <w:pPr>
        <w:rPr>
          <w:lang w:val="en-US"/>
        </w:rPr>
      </w:pPr>
      <w:r w:rsidRPr="003D5252">
        <w:t xml:space="preserve">Admin users can access the admin screen options by pressing </w:t>
      </w:r>
      <w:r w:rsidRPr="003D5252">
        <w:rPr>
          <w:b/>
          <w:bCs/>
        </w:rPr>
        <w:t>SANDBOX</w:t>
      </w:r>
      <w:r w:rsidRPr="003D5252">
        <w:t>.</w:t>
      </w:r>
    </w:p>
    <w:p w14:paraId="3CF8F8C2" w14:textId="0E74626D" w:rsidR="001521F0" w:rsidRDefault="00FD7DE8" w:rsidP="001521F0">
      <w:pPr>
        <w:pStyle w:val="ListParagraph"/>
        <w:numPr>
          <w:ilvl w:val="0"/>
          <w:numId w:val="2"/>
        </w:numPr>
        <w:rPr>
          <w:lang w:val="en-US"/>
        </w:rPr>
      </w:pPr>
      <w:r>
        <w:rPr>
          <w:lang w:val="en-US"/>
        </w:rPr>
        <w:t>All Users</w:t>
      </w:r>
      <w:r w:rsidR="0009776C">
        <w:rPr>
          <w:lang w:val="en-US"/>
        </w:rPr>
        <w:t xml:space="preserve"> – the data grid will present all users in the system</w:t>
      </w:r>
    </w:p>
    <w:p w14:paraId="1EF38838" w14:textId="6BA30789" w:rsidR="00682C10" w:rsidRDefault="00224E31" w:rsidP="001521F0">
      <w:pPr>
        <w:pStyle w:val="ListParagraph"/>
        <w:numPr>
          <w:ilvl w:val="0"/>
          <w:numId w:val="2"/>
        </w:numPr>
        <w:rPr>
          <w:lang w:val="en-US"/>
        </w:rPr>
      </w:pPr>
      <w:r>
        <w:rPr>
          <w:lang w:val="en-US"/>
        </w:rPr>
        <w:t>Options</w:t>
      </w:r>
    </w:p>
    <w:p w14:paraId="541BC83A" w14:textId="656D2C7F" w:rsidR="00224E31" w:rsidRDefault="00224E31" w:rsidP="009E2194">
      <w:pPr>
        <w:pStyle w:val="ListParagraph"/>
        <w:numPr>
          <w:ilvl w:val="1"/>
          <w:numId w:val="2"/>
        </w:numPr>
        <w:rPr>
          <w:lang w:val="en-US"/>
        </w:rPr>
      </w:pPr>
      <w:r w:rsidRPr="00F31BFE">
        <w:rPr>
          <w:b/>
          <w:bCs/>
        </w:rPr>
        <w:t>Search and fil</w:t>
      </w:r>
      <w:r w:rsidR="009006EF" w:rsidRPr="00F31BFE">
        <w:rPr>
          <w:b/>
          <w:bCs/>
        </w:rPr>
        <w:t>t</w:t>
      </w:r>
      <w:r w:rsidRPr="00F31BFE">
        <w:rPr>
          <w:b/>
          <w:bCs/>
        </w:rPr>
        <w:t>er</w:t>
      </w:r>
      <w:r w:rsidR="009E2194">
        <w:rPr>
          <w:lang w:val="en-US"/>
        </w:rPr>
        <w:t xml:space="preserve">: </w:t>
      </w:r>
      <w:r w:rsidR="009E2194" w:rsidRPr="009E2194">
        <w:t>Can be applied to each column for more specific results</w:t>
      </w:r>
    </w:p>
    <w:p w14:paraId="11066449" w14:textId="34286660" w:rsidR="00224E31" w:rsidRDefault="00F31BFE" w:rsidP="00F31BFE">
      <w:pPr>
        <w:pStyle w:val="ListParagraph"/>
        <w:numPr>
          <w:ilvl w:val="1"/>
          <w:numId w:val="2"/>
        </w:numPr>
        <w:rPr>
          <w:lang w:val="en-US"/>
        </w:rPr>
      </w:pPr>
      <w:r w:rsidRPr="00F31BFE">
        <w:rPr>
          <w:b/>
          <w:bCs/>
        </w:rPr>
        <w:t>Display Lines</w:t>
      </w:r>
      <w:r w:rsidRPr="00F31BFE">
        <w:t>: Users can select the number of lines displayed per page.</w:t>
      </w:r>
    </w:p>
    <w:p w14:paraId="0C595AD2" w14:textId="39057966" w:rsidR="00C53080" w:rsidRDefault="00DE0F6A" w:rsidP="00DE0F6A">
      <w:pPr>
        <w:pStyle w:val="ListParagraph"/>
        <w:numPr>
          <w:ilvl w:val="1"/>
          <w:numId w:val="2"/>
        </w:numPr>
        <w:rPr>
          <w:lang w:val="en-US"/>
        </w:rPr>
      </w:pPr>
      <w:r w:rsidRPr="00DE0F6A">
        <w:rPr>
          <w:b/>
          <w:bCs/>
        </w:rPr>
        <w:t>Pagination</w:t>
      </w:r>
      <w:r w:rsidRPr="00DE0F6A">
        <w:t>: Users can navigate to additional pages if there is more data.</w:t>
      </w:r>
    </w:p>
    <w:p w14:paraId="7430F3C0" w14:textId="25F9D51D" w:rsidR="00CD5064" w:rsidRPr="00C53080" w:rsidRDefault="00CD5064" w:rsidP="00C53080">
      <w:pPr>
        <w:ind w:left="1080"/>
        <w:rPr>
          <w:lang w:val="en-US"/>
        </w:rPr>
      </w:pPr>
    </w:p>
    <w:p w14:paraId="6B3725B4" w14:textId="77777777" w:rsidR="00416120" w:rsidRDefault="00C53080" w:rsidP="00C53080">
      <w:pPr>
        <w:ind w:left="360"/>
        <w:rPr>
          <w:lang w:val="en-US"/>
        </w:rPr>
      </w:pPr>
      <w:r w:rsidRPr="00323EE7">
        <w:rPr>
          <w:lang w:val="en-US"/>
        </w:rPr>
        <w:drawing>
          <wp:inline distT="0" distB="0" distL="0" distR="0" wp14:anchorId="3ACEA570" wp14:editId="6CBE43D3">
            <wp:extent cx="5731510" cy="4947920"/>
            <wp:effectExtent l="0" t="0" r="2540" b="5080"/>
            <wp:docPr id="41293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7477" name="Picture 1" descr="A screenshot of a computer&#10;&#10;Description automatically generated"/>
                    <pic:cNvPicPr/>
                  </pic:nvPicPr>
                  <pic:blipFill>
                    <a:blip r:embed="rId10"/>
                    <a:stretch>
                      <a:fillRect/>
                    </a:stretch>
                  </pic:blipFill>
                  <pic:spPr>
                    <a:xfrm>
                      <a:off x="0" y="0"/>
                      <a:ext cx="5731510" cy="4947920"/>
                    </a:xfrm>
                    <a:prstGeom prst="rect">
                      <a:avLst/>
                    </a:prstGeom>
                  </pic:spPr>
                </pic:pic>
              </a:graphicData>
            </a:graphic>
          </wp:inline>
        </w:drawing>
      </w:r>
    </w:p>
    <w:p w14:paraId="65CC2B84" w14:textId="1CB9B17F" w:rsidR="00416120" w:rsidRDefault="00416120">
      <w:pPr>
        <w:rPr>
          <w:lang w:val="en-US"/>
        </w:rPr>
      </w:pPr>
      <w:r>
        <w:rPr>
          <w:lang w:val="en-US"/>
        </w:rPr>
        <w:br w:type="page"/>
      </w:r>
    </w:p>
    <w:p w14:paraId="1ADB038F" w14:textId="77777777" w:rsidR="00416120" w:rsidRDefault="00416120" w:rsidP="00C53080">
      <w:pPr>
        <w:ind w:left="360"/>
        <w:rPr>
          <w:lang w:val="en-US"/>
        </w:rPr>
      </w:pPr>
    </w:p>
    <w:p w14:paraId="38A4E792" w14:textId="693ACC17" w:rsidR="00416120" w:rsidRDefault="00172BBE" w:rsidP="00416120">
      <w:pPr>
        <w:pStyle w:val="ListParagraph"/>
        <w:numPr>
          <w:ilvl w:val="0"/>
          <w:numId w:val="3"/>
        </w:numPr>
        <w:rPr>
          <w:lang w:val="en-US"/>
        </w:rPr>
      </w:pPr>
      <w:r w:rsidRPr="00416120">
        <w:rPr>
          <w:lang w:val="en-US"/>
        </w:rPr>
        <w:t>All Cards</w:t>
      </w:r>
      <w:r w:rsidR="00685840">
        <w:rPr>
          <w:lang w:val="en-US"/>
        </w:rPr>
        <w:t xml:space="preserve"> – present all cards in the system</w:t>
      </w:r>
    </w:p>
    <w:p w14:paraId="6EA936C9" w14:textId="71D59879" w:rsidR="006A59AB" w:rsidRPr="006A59AB" w:rsidRDefault="006A59AB" w:rsidP="006A59AB">
      <w:pPr>
        <w:pStyle w:val="ListParagraph"/>
        <w:numPr>
          <w:ilvl w:val="0"/>
          <w:numId w:val="3"/>
        </w:numPr>
        <w:rPr>
          <w:lang w:val="en-US"/>
        </w:rPr>
      </w:pPr>
      <w:r>
        <w:rPr>
          <w:lang w:val="en-US"/>
        </w:rPr>
        <w:t>Options:</w:t>
      </w:r>
    </w:p>
    <w:p w14:paraId="77FF905B" w14:textId="73056E8A" w:rsidR="0092716C" w:rsidRPr="0092716C" w:rsidRDefault="0092716C" w:rsidP="0092716C">
      <w:pPr>
        <w:pStyle w:val="ListParagraph"/>
        <w:numPr>
          <w:ilvl w:val="1"/>
          <w:numId w:val="3"/>
        </w:numPr>
      </w:pPr>
      <w:r w:rsidRPr="0092716C">
        <w:rPr>
          <w:b/>
          <w:bCs/>
        </w:rPr>
        <w:t>Search and Filter</w:t>
      </w:r>
      <w:r w:rsidRPr="0092716C">
        <w:t>: Can be applied to each column for more specific results.</w:t>
      </w:r>
    </w:p>
    <w:p w14:paraId="2251DB36" w14:textId="0E041234" w:rsidR="0092716C" w:rsidRPr="0092716C" w:rsidRDefault="0092716C" w:rsidP="0092716C">
      <w:pPr>
        <w:pStyle w:val="ListParagraph"/>
        <w:numPr>
          <w:ilvl w:val="1"/>
          <w:numId w:val="3"/>
        </w:numPr>
      </w:pPr>
      <w:r w:rsidRPr="0092716C">
        <w:rPr>
          <w:b/>
          <w:bCs/>
        </w:rPr>
        <w:t>Display Lines</w:t>
      </w:r>
      <w:r w:rsidRPr="0092716C">
        <w:t>: Users can select the number of lines displayed per page.</w:t>
      </w:r>
    </w:p>
    <w:p w14:paraId="39536CAD" w14:textId="415064F3" w:rsidR="0092716C" w:rsidRDefault="0092716C" w:rsidP="0092716C">
      <w:pPr>
        <w:pStyle w:val="ListParagraph"/>
        <w:numPr>
          <w:ilvl w:val="1"/>
          <w:numId w:val="3"/>
        </w:numPr>
      </w:pPr>
      <w:r w:rsidRPr="0092716C">
        <w:rPr>
          <w:b/>
          <w:bCs/>
        </w:rPr>
        <w:t>Pagination</w:t>
      </w:r>
      <w:r w:rsidRPr="0092716C">
        <w:t>: Users can navigate to additional pages if there is more data.</w:t>
      </w:r>
    </w:p>
    <w:p w14:paraId="2A9B7607" w14:textId="77777777" w:rsidR="00B019D4" w:rsidRPr="00B019D4" w:rsidRDefault="00B019D4" w:rsidP="00B019D4">
      <w:pPr>
        <w:pStyle w:val="ListParagraph"/>
        <w:numPr>
          <w:ilvl w:val="1"/>
          <w:numId w:val="3"/>
        </w:numPr>
        <w:rPr>
          <w:color w:val="FF0000"/>
        </w:rPr>
      </w:pPr>
      <w:r w:rsidRPr="00B019D4">
        <w:rPr>
          <w:b/>
          <w:bCs/>
          <w:color w:val="FF0000"/>
        </w:rPr>
        <w:t>Ensuring Data Quality</w:t>
      </w:r>
      <w:r w:rsidRPr="00B019D4">
        <w:rPr>
          <w:color w:val="FF0000"/>
        </w:rPr>
        <w:t>: Admins have the ability to identify and address errors in card image loading and data accuracy.</w:t>
      </w:r>
    </w:p>
    <w:p w14:paraId="290BAAFC" w14:textId="77777777" w:rsidR="00B019D4" w:rsidRPr="00B019D4" w:rsidRDefault="00B019D4" w:rsidP="00B019D4">
      <w:pPr>
        <w:pStyle w:val="ListParagraph"/>
        <w:numPr>
          <w:ilvl w:val="2"/>
          <w:numId w:val="3"/>
        </w:numPr>
        <w:rPr>
          <w:color w:val="FF0000"/>
        </w:rPr>
      </w:pPr>
      <w:r w:rsidRPr="00B019D4">
        <w:rPr>
          <w:color w:val="FF0000"/>
        </w:rPr>
        <w:t>To identify image load errors, select "Image Error" = true.</w:t>
      </w:r>
    </w:p>
    <w:p w14:paraId="1E06FDEA" w14:textId="4880641C" w:rsidR="00933660" w:rsidRPr="00B019D4" w:rsidRDefault="00B019D4" w:rsidP="00BC76C3">
      <w:pPr>
        <w:pStyle w:val="ListParagraph"/>
        <w:numPr>
          <w:ilvl w:val="2"/>
          <w:numId w:val="3"/>
        </w:numPr>
        <w:rPr>
          <w:lang w:val="en-US"/>
        </w:rPr>
      </w:pPr>
      <w:r w:rsidRPr="00B019D4">
        <w:rPr>
          <w:color w:val="FF0000"/>
        </w:rPr>
        <w:t>To identify address errors (via Google Maps API verification), select "Address Error" = true</w:t>
      </w:r>
    </w:p>
    <w:p w14:paraId="22289D0D" w14:textId="4E8CACB2" w:rsidR="00416120" w:rsidRPr="00933660" w:rsidRDefault="00933660" w:rsidP="00933660">
      <w:pPr>
        <w:rPr>
          <w:lang w:val="en-US"/>
        </w:rPr>
      </w:pPr>
      <w:r w:rsidRPr="00933660">
        <w:rPr>
          <w:lang w:val="en-US"/>
        </w:rPr>
        <w:drawing>
          <wp:inline distT="0" distB="0" distL="0" distR="0" wp14:anchorId="05CA067A" wp14:editId="0510DC7A">
            <wp:extent cx="5731510" cy="4929505"/>
            <wp:effectExtent l="0" t="0" r="2540" b="4445"/>
            <wp:docPr id="4291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2518" name=""/>
                    <pic:cNvPicPr/>
                  </pic:nvPicPr>
                  <pic:blipFill>
                    <a:blip r:embed="rId11"/>
                    <a:stretch>
                      <a:fillRect/>
                    </a:stretch>
                  </pic:blipFill>
                  <pic:spPr>
                    <a:xfrm>
                      <a:off x="0" y="0"/>
                      <a:ext cx="5731510" cy="4929505"/>
                    </a:xfrm>
                    <a:prstGeom prst="rect">
                      <a:avLst/>
                    </a:prstGeom>
                  </pic:spPr>
                </pic:pic>
              </a:graphicData>
            </a:graphic>
          </wp:inline>
        </w:drawing>
      </w:r>
    </w:p>
    <w:p w14:paraId="08534889" w14:textId="77777777" w:rsidR="00416120" w:rsidRDefault="00416120">
      <w:pPr>
        <w:rPr>
          <w:lang w:val="en-US"/>
        </w:rPr>
      </w:pPr>
      <w:r>
        <w:rPr>
          <w:lang w:val="en-US"/>
        </w:rPr>
        <w:br w:type="page"/>
      </w:r>
    </w:p>
    <w:p w14:paraId="3F482C7B" w14:textId="5B6BD7EA" w:rsidR="00172BBE" w:rsidRDefault="00172BBE" w:rsidP="001521F0">
      <w:pPr>
        <w:pStyle w:val="ListParagraph"/>
        <w:numPr>
          <w:ilvl w:val="0"/>
          <w:numId w:val="2"/>
        </w:numPr>
        <w:rPr>
          <w:lang w:val="en-US"/>
        </w:rPr>
      </w:pPr>
      <w:r>
        <w:rPr>
          <w:lang w:val="en-US"/>
        </w:rPr>
        <w:lastRenderedPageBreak/>
        <w:t xml:space="preserve">Admin </w:t>
      </w:r>
      <w:r w:rsidR="001E4B0C">
        <w:rPr>
          <w:lang w:val="en-US"/>
        </w:rPr>
        <w:t xml:space="preserve">System </w:t>
      </w:r>
      <w:r w:rsidR="00A813B3">
        <w:rPr>
          <w:lang w:val="en-US"/>
        </w:rPr>
        <w:t>Dashboard</w:t>
      </w:r>
      <w:r w:rsidR="009D5E29">
        <w:rPr>
          <w:lang w:val="en-US"/>
        </w:rPr>
        <w:t xml:space="preserve"> </w:t>
      </w:r>
    </w:p>
    <w:p w14:paraId="1CA4C838" w14:textId="40300E52" w:rsidR="001854A2" w:rsidRPr="001854A2" w:rsidRDefault="001854A2" w:rsidP="001854A2">
      <w:pPr>
        <w:pStyle w:val="ListParagraph"/>
        <w:numPr>
          <w:ilvl w:val="1"/>
          <w:numId w:val="2"/>
        </w:numPr>
        <w:rPr>
          <w:lang w:val="en-US"/>
        </w:rPr>
      </w:pPr>
      <w:r w:rsidRPr="001854A2">
        <w:rPr>
          <w:b/>
          <w:bCs/>
          <w:lang w:val="en-US"/>
        </w:rPr>
        <w:t>Tickets Grouped by Likes Count</w:t>
      </w:r>
      <w:r w:rsidRPr="001854A2">
        <w:rPr>
          <w:lang w:val="en-US"/>
        </w:rPr>
        <w:t>: This view displays user selections of liked cards. In the example below, the light blue section represents the number of cards with one selection. Clicking the section in the circle will reveal how many cards have one selection (e.g., 35 cards).</w:t>
      </w:r>
    </w:p>
    <w:p w14:paraId="78A1DDCA" w14:textId="4174385E" w:rsidR="001854A2" w:rsidRPr="001854A2" w:rsidRDefault="001854A2" w:rsidP="001854A2">
      <w:pPr>
        <w:pStyle w:val="ListParagraph"/>
        <w:numPr>
          <w:ilvl w:val="1"/>
          <w:numId w:val="2"/>
        </w:numPr>
        <w:rPr>
          <w:lang w:val="en-US"/>
        </w:rPr>
      </w:pPr>
      <w:r w:rsidRPr="001854A2">
        <w:rPr>
          <w:b/>
          <w:bCs/>
          <w:lang w:val="en-US"/>
        </w:rPr>
        <w:t>New Cards by Month</w:t>
      </w:r>
      <w:r w:rsidRPr="001854A2">
        <w:rPr>
          <w:lang w:val="en-US"/>
        </w:rPr>
        <w:t>: Users can view the number of new cards created in the system. The selection options below the graph allow the admin to view data for different months.</w:t>
      </w:r>
    </w:p>
    <w:p w14:paraId="74C6793A" w14:textId="08D93A2C" w:rsidR="001854A2" w:rsidRPr="001854A2" w:rsidRDefault="001854A2" w:rsidP="001854A2">
      <w:pPr>
        <w:pStyle w:val="ListParagraph"/>
        <w:numPr>
          <w:ilvl w:val="1"/>
          <w:numId w:val="2"/>
        </w:numPr>
        <w:rPr>
          <w:lang w:val="en-US"/>
        </w:rPr>
      </w:pPr>
      <w:r w:rsidRPr="001854A2">
        <w:rPr>
          <w:b/>
          <w:bCs/>
          <w:lang w:val="en-US"/>
        </w:rPr>
        <w:t>New Users by Month</w:t>
      </w:r>
      <w:r w:rsidRPr="001854A2">
        <w:rPr>
          <w:lang w:val="en-US"/>
        </w:rPr>
        <w:t>: Admin users can view how many new users were added to the system each month.</w:t>
      </w:r>
    </w:p>
    <w:p w14:paraId="7D25A72B" w14:textId="77777777" w:rsidR="001854A2" w:rsidRPr="001854A2" w:rsidRDefault="001854A2" w:rsidP="001854A2">
      <w:pPr>
        <w:pStyle w:val="ListParagraph"/>
        <w:numPr>
          <w:ilvl w:val="2"/>
          <w:numId w:val="2"/>
        </w:numPr>
        <w:rPr>
          <w:lang w:val="en-US"/>
        </w:rPr>
      </w:pPr>
      <w:r w:rsidRPr="001854A2">
        <w:rPr>
          <w:lang w:val="en-US"/>
        </w:rPr>
        <w:t>Users can select different timelines to see the growth of the user population.</w:t>
      </w:r>
    </w:p>
    <w:p w14:paraId="288B1BA0" w14:textId="77777777" w:rsidR="001854A2" w:rsidRPr="001854A2" w:rsidRDefault="001854A2" w:rsidP="001854A2">
      <w:pPr>
        <w:pStyle w:val="ListParagraph"/>
        <w:numPr>
          <w:ilvl w:val="2"/>
          <w:numId w:val="2"/>
        </w:numPr>
        <w:rPr>
          <w:lang w:val="en-US"/>
        </w:rPr>
      </w:pPr>
      <w:r w:rsidRPr="001854A2">
        <w:rPr>
          <w:lang w:val="en-US"/>
        </w:rPr>
        <w:t>Users can filter the new user population by user type (regular user, business user, admin user)</w:t>
      </w:r>
    </w:p>
    <w:p w14:paraId="535C35EC" w14:textId="0CF2B17E" w:rsidR="00380A2D" w:rsidRPr="0046416C" w:rsidRDefault="0046416C" w:rsidP="0046416C">
      <w:pPr>
        <w:ind w:left="360"/>
        <w:rPr>
          <w:lang w:val="en-US"/>
        </w:rPr>
      </w:pPr>
      <w:r w:rsidRPr="0046416C">
        <w:rPr>
          <w:lang w:val="en-US"/>
        </w:rPr>
        <w:drawing>
          <wp:inline distT="0" distB="0" distL="0" distR="0" wp14:anchorId="558FD86F" wp14:editId="38E32D83">
            <wp:extent cx="5731510" cy="5016500"/>
            <wp:effectExtent l="0" t="0" r="2540" b="0"/>
            <wp:docPr id="151822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20427" name=""/>
                    <pic:cNvPicPr/>
                  </pic:nvPicPr>
                  <pic:blipFill>
                    <a:blip r:embed="rId12"/>
                    <a:stretch>
                      <a:fillRect/>
                    </a:stretch>
                  </pic:blipFill>
                  <pic:spPr>
                    <a:xfrm>
                      <a:off x="0" y="0"/>
                      <a:ext cx="5731510" cy="5016500"/>
                    </a:xfrm>
                    <a:prstGeom prst="rect">
                      <a:avLst/>
                    </a:prstGeom>
                  </pic:spPr>
                </pic:pic>
              </a:graphicData>
            </a:graphic>
          </wp:inline>
        </w:drawing>
      </w:r>
    </w:p>
    <w:p w14:paraId="733C1C11" w14:textId="77777777" w:rsidR="00B47142" w:rsidRPr="001521F0" w:rsidRDefault="00B47142" w:rsidP="00E42AB6">
      <w:pPr>
        <w:pStyle w:val="ListParagraph"/>
        <w:rPr>
          <w:lang w:val="en-US"/>
        </w:rPr>
      </w:pPr>
    </w:p>
    <w:p w14:paraId="076371EB" w14:textId="77777777" w:rsidR="001521F0" w:rsidRPr="001521F0" w:rsidRDefault="001521F0" w:rsidP="001521F0">
      <w:pPr>
        <w:rPr>
          <w:lang w:val="en-US"/>
        </w:rPr>
      </w:pPr>
    </w:p>
    <w:sectPr w:rsidR="001521F0" w:rsidRPr="001521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D7547"/>
    <w:multiLevelType w:val="hybridMultilevel"/>
    <w:tmpl w:val="E43A382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376D2198"/>
    <w:multiLevelType w:val="hybridMultilevel"/>
    <w:tmpl w:val="DD6288B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7625411D"/>
    <w:multiLevelType w:val="hybridMultilevel"/>
    <w:tmpl w:val="97B0A35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716246314">
    <w:abstractNumId w:val="0"/>
  </w:num>
  <w:num w:numId="2" w16cid:durableId="1664384266">
    <w:abstractNumId w:val="1"/>
  </w:num>
  <w:num w:numId="3" w16cid:durableId="661934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508"/>
    <w:rsid w:val="00060323"/>
    <w:rsid w:val="00075690"/>
    <w:rsid w:val="0009776C"/>
    <w:rsid w:val="001521F0"/>
    <w:rsid w:val="00172BBE"/>
    <w:rsid w:val="001854A2"/>
    <w:rsid w:val="00190CB5"/>
    <w:rsid w:val="001C1AE9"/>
    <w:rsid w:val="001E4B0C"/>
    <w:rsid w:val="00203DE9"/>
    <w:rsid w:val="0022056C"/>
    <w:rsid w:val="00224E31"/>
    <w:rsid w:val="00252D0F"/>
    <w:rsid w:val="00271687"/>
    <w:rsid w:val="00293BB0"/>
    <w:rsid w:val="0031327B"/>
    <w:rsid w:val="00315BDB"/>
    <w:rsid w:val="0032198B"/>
    <w:rsid w:val="00323EE7"/>
    <w:rsid w:val="003406BC"/>
    <w:rsid w:val="00380A2D"/>
    <w:rsid w:val="003D5252"/>
    <w:rsid w:val="003D5DAB"/>
    <w:rsid w:val="003E3E3E"/>
    <w:rsid w:val="00416120"/>
    <w:rsid w:val="00417058"/>
    <w:rsid w:val="004518A4"/>
    <w:rsid w:val="0046416C"/>
    <w:rsid w:val="00481B9C"/>
    <w:rsid w:val="004F6899"/>
    <w:rsid w:val="005052C4"/>
    <w:rsid w:val="005200B5"/>
    <w:rsid w:val="00520856"/>
    <w:rsid w:val="005901EE"/>
    <w:rsid w:val="005D7305"/>
    <w:rsid w:val="006109CF"/>
    <w:rsid w:val="006805F9"/>
    <w:rsid w:val="00682C10"/>
    <w:rsid w:val="00685840"/>
    <w:rsid w:val="006A59AB"/>
    <w:rsid w:val="00701E77"/>
    <w:rsid w:val="00704508"/>
    <w:rsid w:val="00707417"/>
    <w:rsid w:val="00734D72"/>
    <w:rsid w:val="00744A33"/>
    <w:rsid w:val="007E154C"/>
    <w:rsid w:val="007E1D7D"/>
    <w:rsid w:val="00810908"/>
    <w:rsid w:val="0081210B"/>
    <w:rsid w:val="00813593"/>
    <w:rsid w:val="008507F8"/>
    <w:rsid w:val="008872B6"/>
    <w:rsid w:val="008E7D23"/>
    <w:rsid w:val="009006EF"/>
    <w:rsid w:val="00900813"/>
    <w:rsid w:val="0092716C"/>
    <w:rsid w:val="00933660"/>
    <w:rsid w:val="00997FF7"/>
    <w:rsid w:val="009D5E29"/>
    <w:rsid w:val="009E2194"/>
    <w:rsid w:val="00A4034D"/>
    <w:rsid w:val="00A45315"/>
    <w:rsid w:val="00A813B3"/>
    <w:rsid w:val="00B019D4"/>
    <w:rsid w:val="00B33CAB"/>
    <w:rsid w:val="00B47142"/>
    <w:rsid w:val="00BE603A"/>
    <w:rsid w:val="00BF2DF1"/>
    <w:rsid w:val="00C53080"/>
    <w:rsid w:val="00C56DB3"/>
    <w:rsid w:val="00C62BB3"/>
    <w:rsid w:val="00C76987"/>
    <w:rsid w:val="00C84E1E"/>
    <w:rsid w:val="00CD5064"/>
    <w:rsid w:val="00D97A28"/>
    <w:rsid w:val="00DA1693"/>
    <w:rsid w:val="00DE0F6A"/>
    <w:rsid w:val="00DF3333"/>
    <w:rsid w:val="00E049B5"/>
    <w:rsid w:val="00E42AB6"/>
    <w:rsid w:val="00E6317D"/>
    <w:rsid w:val="00E9752B"/>
    <w:rsid w:val="00EE2686"/>
    <w:rsid w:val="00EF372C"/>
    <w:rsid w:val="00F31BFE"/>
    <w:rsid w:val="00FB20A4"/>
    <w:rsid w:val="00FD7DE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B61A1"/>
  <w15:chartTrackingRefBased/>
  <w15:docId w15:val="{28D47015-E999-470A-B8D1-AFC335669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508"/>
    <w:rPr>
      <w:rFonts w:eastAsiaTheme="majorEastAsia" w:cstheme="majorBidi"/>
      <w:color w:val="272727" w:themeColor="text1" w:themeTint="D8"/>
    </w:rPr>
  </w:style>
  <w:style w:type="paragraph" w:styleId="Title">
    <w:name w:val="Title"/>
    <w:basedOn w:val="Normal"/>
    <w:next w:val="Normal"/>
    <w:link w:val="TitleChar"/>
    <w:uiPriority w:val="10"/>
    <w:qFormat/>
    <w:rsid w:val="00704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508"/>
    <w:pPr>
      <w:spacing w:before="160"/>
      <w:jc w:val="center"/>
    </w:pPr>
    <w:rPr>
      <w:i/>
      <w:iCs/>
      <w:color w:val="404040" w:themeColor="text1" w:themeTint="BF"/>
    </w:rPr>
  </w:style>
  <w:style w:type="character" w:customStyle="1" w:styleId="QuoteChar">
    <w:name w:val="Quote Char"/>
    <w:basedOn w:val="DefaultParagraphFont"/>
    <w:link w:val="Quote"/>
    <w:uiPriority w:val="29"/>
    <w:rsid w:val="00704508"/>
    <w:rPr>
      <w:i/>
      <w:iCs/>
      <w:color w:val="404040" w:themeColor="text1" w:themeTint="BF"/>
    </w:rPr>
  </w:style>
  <w:style w:type="paragraph" w:styleId="ListParagraph">
    <w:name w:val="List Paragraph"/>
    <w:basedOn w:val="Normal"/>
    <w:uiPriority w:val="34"/>
    <w:qFormat/>
    <w:rsid w:val="00704508"/>
    <w:pPr>
      <w:ind w:left="720"/>
      <w:contextualSpacing/>
    </w:pPr>
  </w:style>
  <w:style w:type="character" w:styleId="IntenseEmphasis">
    <w:name w:val="Intense Emphasis"/>
    <w:basedOn w:val="DefaultParagraphFont"/>
    <w:uiPriority w:val="21"/>
    <w:qFormat/>
    <w:rsid w:val="00704508"/>
    <w:rPr>
      <w:i/>
      <w:iCs/>
      <w:color w:val="0F4761" w:themeColor="accent1" w:themeShade="BF"/>
    </w:rPr>
  </w:style>
  <w:style w:type="paragraph" w:styleId="IntenseQuote">
    <w:name w:val="Intense Quote"/>
    <w:basedOn w:val="Normal"/>
    <w:next w:val="Normal"/>
    <w:link w:val="IntenseQuoteChar"/>
    <w:uiPriority w:val="30"/>
    <w:qFormat/>
    <w:rsid w:val="00704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508"/>
    <w:rPr>
      <w:i/>
      <w:iCs/>
      <w:color w:val="0F4761" w:themeColor="accent1" w:themeShade="BF"/>
    </w:rPr>
  </w:style>
  <w:style w:type="character" w:styleId="IntenseReference">
    <w:name w:val="Intense Reference"/>
    <w:basedOn w:val="DefaultParagraphFont"/>
    <w:uiPriority w:val="32"/>
    <w:qFormat/>
    <w:rsid w:val="007045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71360">
      <w:bodyDiv w:val="1"/>
      <w:marLeft w:val="0"/>
      <w:marRight w:val="0"/>
      <w:marTop w:val="0"/>
      <w:marBottom w:val="0"/>
      <w:divBdr>
        <w:top w:val="none" w:sz="0" w:space="0" w:color="auto"/>
        <w:left w:val="none" w:sz="0" w:space="0" w:color="auto"/>
        <w:bottom w:val="none" w:sz="0" w:space="0" w:color="auto"/>
        <w:right w:val="none" w:sz="0" w:space="0" w:color="auto"/>
      </w:divBdr>
    </w:div>
    <w:div w:id="682165834">
      <w:bodyDiv w:val="1"/>
      <w:marLeft w:val="0"/>
      <w:marRight w:val="0"/>
      <w:marTop w:val="0"/>
      <w:marBottom w:val="0"/>
      <w:divBdr>
        <w:top w:val="none" w:sz="0" w:space="0" w:color="auto"/>
        <w:left w:val="none" w:sz="0" w:space="0" w:color="auto"/>
        <w:bottom w:val="none" w:sz="0" w:space="0" w:color="auto"/>
        <w:right w:val="none" w:sz="0" w:space="0" w:color="auto"/>
      </w:divBdr>
    </w:div>
    <w:div w:id="1260723383">
      <w:bodyDiv w:val="1"/>
      <w:marLeft w:val="0"/>
      <w:marRight w:val="0"/>
      <w:marTop w:val="0"/>
      <w:marBottom w:val="0"/>
      <w:divBdr>
        <w:top w:val="none" w:sz="0" w:space="0" w:color="auto"/>
        <w:left w:val="none" w:sz="0" w:space="0" w:color="auto"/>
        <w:bottom w:val="none" w:sz="0" w:space="0" w:color="auto"/>
        <w:right w:val="none" w:sz="0" w:space="0" w:color="auto"/>
      </w:divBdr>
    </w:div>
    <w:div w:id="1912154395">
      <w:bodyDiv w:val="1"/>
      <w:marLeft w:val="0"/>
      <w:marRight w:val="0"/>
      <w:marTop w:val="0"/>
      <w:marBottom w:val="0"/>
      <w:divBdr>
        <w:top w:val="none" w:sz="0" w:space="0" w:color="auto"/>
        <w:left w:val="none" w:sz="0" w:space="0" w:color="auto"/>
        <w:bottom w:val="none" w:sz="0" w:space="0" w:color="auto"/>
        <w:right w:val="none" w:sz="0" w:space="0" w:color="auto"/>
      </w:divBdr>
    </w:div>
    <w:div w:id="2018339193">
      <w:bodyDiv w:val="1"/>
      <w:marLeft w:val="0"/>
      <w:marRight w:val="0"/>
      <w:marTop w:val="0"/>
      <w:marBottom w:val="0"/>
      <w:divBdr>
        <w:top w:val="none" w:sz="0" w:space="0" w:color="auto"/>
        <w:left w:val="none" w:sz="0" w:space="0" w:color="auto"/>
        <w:bottom w:val="none" w:sz="0" w:space="0" w:color="auto"/>
        <w:right w:val="none" w:sz="0" w:space="0" w:color="auto"/>
      </w:divBdr>
    </w:div>
    <w:div w:id="210935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TotalTime>
  <Pages>7</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ronen Ram</dc:creator>
  <cp:keywords/>
  <dc:description/>
  <cp:lastModifiedBy>ronen Ram</cp:lastModifiedBy>
  <cp:revision>83</cp:revision>
  <dcterms:created xsi:type="dcterms:W3CDTF">2024-12-22T05:06:00Z</dcterms:created>
  <dcterms:modified xsi:type="dcterms:W3CDTF">2024-12-22T07:44:00Z</dcterms:modified>
</cp:coreProperties>
</file>