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Here is a list of things </w:t>
      </w:r>
      <w:r>
        <w:rPr/>
        <w:t xml:space="preserve">that can improve </w:t>
      </w:r>
      <w:r>
        <w:rPr/>
        <w:t>the project: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Dependency Injection</w:t>
      </w:r>
    </w:p>
    <w:p>
      <w:pPr>
        <w:pStyle w:val="Normal"/>
        <w:rPr/>
      </w:pPr>
      <w:r>
        <w:rPr/>
        <w:t>2. Use tasks - await/async to implement the printer executor</w:t>
      </w:r>
    </w:p>
    <w:p>
      <w:pPr>
        <w:pStyle w:val="Normal"/>
        <w:rPr/>
      </w:pPr>
      <w:r>
        <w:rPr/>
        <w:t>3. Cover most classes with unit tests</w:t>
      </w:r>
    </w:p>
    <w:p>
      <w:pPr>
        <w:pStyle w:val="Normal"/>
        <w:rPr/>
      </w:pPr>
      <w:r>
        <w:rPr/>
        <w:t>4. Write API tests for integration testing.</w:t>
      </w:r>
    </w:p>
    <w:p>
      <w:pPr>
        <w:pStyle w:val="Normal"/>
        <w:rPr/>
      </w:pPr>
      <w:r>
        <w:rPr/>
        <w:t>5. Write the client side in a structured way. (create services, filters, directives etcs...)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LibreOffice/5.4.3.2$Windows_X86_64 LibreOffice_project/92a7159f7e4af62137622921e809f8546db437e5</Application>
  <Pages>1</Pages>
  <Words>52</Words>
  <Characters>263</Characters>
  <CharactersWithSpaces>309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2018-04-29T23:39:49Z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