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113DA2" w:rsidP="00144D94">
      <w:pPr>
        <w:shd w:val="clear" w:color="auto" w:fill="FFFFFF"/>
        <w:spacing w:after="0" w:line="240" w:lineRule="auto"/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1</w:t>
      </w:r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aprendemos o que é o Angular e como ele trabalha explorando a sua arquitetura e entendendo os seus elementos.</w:t>
      </w: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E82FF2" w:rsidRPr="004813B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Por fim, c</w:t>
      </w:r>
      <w:r w:rsidR="00E82FF2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riamos nossa aplicação Angular, geramos módulos e componentes, mas como fazemos para acessarmos nosso</w:t>
      </w:r>
      <w:r w:rsidR="004813B0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</w:t>
      </w:r>
      <w:r w:rsidR="00E82FF2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componentes,</w:t>
      </w:r>
      <w:r w:rsidR="004813B0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seria possível configurar uma rota específica para cada um?</w:t>
      </w:r>
    </w:p>
    <w:p w:rsidR="00E82FF2" w:rsidRDefault="00E82FF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144D94" w:rsidRPr="00C02BB6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Criando rotas</w:t>
      </w:r>
    </w:p>
    <w:p w:rsidR="00C02BB6" w:rsidRDefault="00C02BB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ab/>
        <w:t xml:space="preserve">As rotas da aplicação, por padrão são configuradas em </w:t>
      </w:r>
      <w:proofErr w:type="spellStart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modulos</w:t>
      </w:r>
      <w:proofErr w:type="spellEnd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denominados como </w:t>
      </w:r>
      <w:proofErr w:type="spellStart"/>
      <w:proofErr w:type="gramStart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</w:t>
      </w:r>
      <w:proofErr w:type="gramEnd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module.ts</w:t>
      </w:r>
      <w:proofErr w:type="spellEnd"/>
    </w:p>
    <w:p w:rsidR="00C02BB6" w:rsidRPr="00C02BB6" w:rsidRDefault="00C02BB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Quando criamos nosso projeto, executamos o comando de novo projeto seguido do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comando –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gerando automaticamente o arquivo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app.routing.module.ts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144D94" w:rsidRDefault="00C02BB6" w:rsidP="00C02BB6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Podemos destacar o modulo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routing.module.ts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como o roteador principal da aplicação sendo ele o responsável por dar as rotas iniciais dos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outros 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módulos da aplicação e os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routing.modules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de cada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um destes módulos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são responsáveis por declarar as rotas específicas dos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seus componentes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C1708E" w:rsidRDefault="00C1708E" w:rsidP="00C02BB6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C1708E" w:rsidRPr="00C1708E" w:rsidRDefault="00C1708E" w:rsidP="00C170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Declarando Rotas em </w:t>
      </w:r>
      <w:proofErr w:type="spell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app-</w:t>
      </w:r>
      <w:proofErr w:type="gram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routing.</w:t>
      </w:r>
      <w:proofErr w:type="gramEnd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module.ts</w:t>
      </w:r>
      <w:proofErr w:type="spellEnd"/>
    </w:p>
    <w:p w:rsidR="00C02BB6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1F148CFD" wp14:editId="6522598D">
            <wp:extent cx="5256798" cy="2247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589" t="5630" r="9511" b="44701"/>
                    <a:stretch/>
                  </pic:blipFill>
                  <pic:spPr bwMode="auto">
                    <a:xfrm>
                      <a:off x="0" y="0"/>
                      <a:ext cx="5262540" cy="225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lastRenderedPageBreak/>
        <w:t xml:space="preserve">Declarando Rotas em </w:t>
      </w:r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clientes</w:t>
      </w: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-</w:t>
      </w:r>
      <w:proofErr w:type="spellStart"/>
      <w:proofErr w:type="gram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routing.</w:t>
      </w:r>
      <w:proofErr w:type="gramEnd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module.ts</w:t>
      </w:r>
      <w:proofErr w:type="spellEnd"/>
      <w:r>
        <w:rPr>
          <w:noProof/>
          <w:lang w:eastAsia="pt-BR"/>
        </w:rPr>
        <w:drawing>
          <wp:inline distT="0" distB="0" distL="0" distR="0" wp14:anchorId="3079E0E0" wp14:editId="763EC8AE">
            <wp:extent cx="5257800" cy="2150919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411" t="5629" r="9473" b="46689"/>
                    <a:stretch/>
                  </pic:blipFill>
                  <pic:spPr bwMode="auto">
                    <a:xfrm>
                      <a:off x="0" y="0"/>
                      <a:ext cx="5260127" cy="215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P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1659D7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Trabalhando com </w:t>
      </w:r>
      <w:proofErr w:type="spellStart"/>
      <w:proofErr w:type="gramStart"/>
      <w:r w:rsidR="00F27839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shared</w:t>
      </w: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.</w:t>
      </w:r>
      <w:proofErr w:type="gramEnd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</w:t>
      </w:r>
      <w:proofErr w:type="spellEnd"/>
    </w:p>
    <w:p w:rsidR="00F27839" w:rsidRDefault="00F2783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ab/>
      </w:r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Por questões de organização de código, é comum a prática de criar um Módulo apenas para declarar, importar, prover e exportar componentes, </w:t>
      </w:r>
      <w:proofErr w:type="spellStart"/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pipes</w:t>
      </w:r>
      <w:proofErr w:type="spellEnd"/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, diretivas, módulos para toda a aplicação. Geralmente damos um nome para este módulo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:</w:t>
      </w:r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</w:t>
      </w:r>
      <w:proofErr w:type="spellStart"/>
      <w:proofErr w:type="gramStart"/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shared.</w:t>
      </w:r>
      <w:proofErr w:type="gramEnd"/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module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ou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c</w:t>
      </w:r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ore.module</w:t>
      </w:r>
      <w:proofErr w:type="spellEnd"/>
      <w:r w:rsidRPr="00F27839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F27839" w:rsidRDefault="00F2783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3ADB40" wp14:editId="02A05724">
            <wp:extent cx="4991100" cy="31123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8411" t="6622" r="25179" b="39073"/>
                    <a:stretch/>
                  </pic:blipFill>
                  <pic:spPr bwMode="auto">
                    <a:xfrm>
                      <a:off x="0" y="0"/>
                      <a:ext cx="4993308" cy="311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839" w:rsidRPr="00F27839" w:rsidRDefault="00F2783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Obs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: Não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esquecer de</w:t>
      </w:r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importar 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shared.module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no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app.module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676A08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3A770D" w:rsidRDefault="003A770D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ab/>
        <w:t xml:space="preserve">Exercício 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2</w:t>
      </w:r>
      <w:proofErr w:type="gramEnd"/>
    </w:p>
    <w:p w:rsidR="00676A08" w:rsidRPr="00701D02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Realizando um CRUD</w:t>
      </w:r>
    </w:p>
    <w:p w:rsidR="00676A08" w:rsidRPr="00676A08" w:rsidRDefault="003A770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ab/>
        <w:t xml:space="preserve">Exercício 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3</w:t>
      </w:r>
      <w:proofErr w:type="gramEnd"/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A770D" w:rsidRDefault="003A770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A770D" w:rsidRDefault="003A770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A770D" w:rsidRDefault="003A770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A770D" w:rsidRDefault="003A770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16493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Explorando o </w:t>
      </w:r>
      <w:proofErr w:type="spellStart"/>
      <w:proofErr w:type="gramStart"/>
      <w:r w:rsidR="00144D94"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</w:p>
    <w:p w:rsidR="00164937" w:rsidRPr="00E82FF2" w:rsidRDefault="00164937" w:rsidP="00144D94">
      <w:pPr>
        <w:shd w:val="clear" w:color="auto" w:fill="FFFFFF"/>
        <w:spacing w:after="0" w:line="240" w:lineRule="auto"/>
        <w:rPr>
          <w:rFonts w:ascii="Brush Script MT" w:eastAsia="Times New Roman" w:hAnsi="Brush Script MT" w:cs="Calibri"/>
          <w:color w:val="000000"/>
          <w:sz w:val="24"/>
          <w:szCs w:val="24"/>
          <w:lang w:eastAsia="pt-BR"/>
        </w:rPr>
      </w:pPr>
    </w:p>
    <w:p w:rsidR="00144D94" w:rsidRDefault="00E06A6E" w:rsidP="00144D94">
      <w:pPr>
        <w:shd w:val="clear" w:color="auto" w:fill="FFFFFF"/>
        <w:spacing w:after="0" w:line="240" w:lineRule="auto"/>
        <w:rPr>
          <w:rFonts w:ascii="Arial" w:hAnsi="Arial" w:cs="Arial"/>
          <w:color w:val="333C40"/>
          <w:shd w:val="clear" w:color="auto" w:fill="F5F7F8"/>
        </w:rPr>
      </w:pPr>
      <w:proofErr w:type="spellStart"/>
      <w:proofErr w:type="gramStart"/>
      <w:r>
        <w:rPr>
          <w:rFonts w:ascii="Arial" w:hAnsi="Arial" w:cs="Arial"/>
          <w:color w:val="333C40"/>
          <w:shd w:val="clear" w:color="auto" w:fill="F5F7F8"/>
        </w:rPr>
        <w:t>PrimeNG</w:t>
      </w:r>
      <w:proofErr w:type="spellEnd"/>
      <w:proofErr w:type="gramEnd"/>
      <w:r>
        <w:rPr>
          <w:rFonts w:ascii="Arial" w:hAnsi="Arial" w:cs="Arial"/>
          <w:color w:val="333C40"/>
          <w:shd w:val="clear" w:color="auto" w:fill="F5F7F8"/>
        </w:rPr>
        <w:t xml:space="preserve"> é uma coleção de componentes de UI ricos para Angular. Todos os </w:t>
      </w:r>
      <w:proofErr w:type="spellStart"/>
      <w:r>
        <w:rPr>
          <w:rFonts w:ascii="Arial" w:hAnsi="Arial" w:cs="Arial"/>
          <w:color w:val="333C40"/>
          <w:shd w:val="clear" w:color="auto" w:fill="F5F7F8"/>
        </w:rPr>
        <w:t>widgets</w:t>
      </w:r>
      <w:proofErr w:type="spellEnd"/>
      <w:r>
        <w:rPr>
          <w:rFonts w:ascii="Arial" w:hAnsi="Arial" w:cs="Arial"/>
          <w:color w:val="333C40"/>
          <w:shd w:val="clear" w:color="auto" w:fill="F5F7F8"/>
        </w:rPr>
        <w:t xml:space="preserve"> são de código aberto e gratuitos para uso sob a licença MIT. O </w:t>
      </w:r>
      <w:proofErr w:type="spellStart"/>
      <w:r>
        <w:rPr>
          <w:rFonts w:ascii="Arial" w:hAnsi="Arial" w:cs="Arial"/>
          <w:color w:val="333C40"/>
          <w:shd w:val="clear" w:color="auto" w:fill="F5F7F8"/>
        </w:rPr>
        <w:t>PrimeNG</w:t>
      </w:r>
      <w:proofErr w:type="spellEnd"/>
      <w:r>
        <w:rPr>
          <w:rFonts w:ascii="Arial" w:hAnsi="Arial" w:cs="Arial"/>
          <w:color w:val="333C40"/>
          <w:shd w:val="clear" w:color="auto" w:fill="F5F7F8"/>
        </w:rPr>
        <w:t xml:space="preserve"> é desenvolvido pela </w:t>
      </w:r>
      <w:proofErr w:type="spellStart"/>
      <w:r>
        <w:fldChar w:fldCharType="begin"/>
      </w:r>
      <w:r>
        <w:instrText xml:space="preserve"> HYPERLINK "http://www.primetek.com.tr/" </w:instrText>
      </w:r>
      <w:r>
        <w:fldChar w:fldCharType="separate"/>
      </w:r>
      <w:r>
        <w:rPr>
          <w:rStyle w:val="Hyperlink"/>
          <w:rFonts w:ascii="Arial" w:hAnsi="Arial" w:cs="Arial"/>
          <w:color w:val="007AD9"/>
          <w:shd w:val="clear" w:color="auto" w:fill="F5F7F8"/>
        </w:rPr>
        <w:t>PrimeTek</w:t>
      </w:r>
      <w:proofErr w:type="spellEnd"/>
      <w:r>
        <w:rPr>
          <w:rStyle w:val="Hyperlink"/>
          <w:rFonts w:ascii="Arial" w:hAnsi="Arial" w:cs="Arial"/>
          <w:color w:val="007AD9"/>
          <w:shd w:val="clear" w:color="auto" w:fill="F5F7F8"/>
        </w:rPr>
        <w:t xml:space="preserve"> </w:t>
      </w:r>
      <w:proofErr w:type="spellStart"/>
      <w:r>
        <w:rPr>
          <w:rStyle w:val="Hyperlink"/>
          <w:rFonts w:ascii="Arial" w:hAnsi="Arial" w:cs="Arial"/>
          <w:color w:val="007AD9"/>
          <w:shd w:val="clear" w:color="auto" w:fill="F5F7F8"/>
        </w:rPr>
        <w:t>Informatics</w:t>
      </w:r>
      <w:proofErr w:type="spellEnd"/>
      <w:r>
        <w:fldChar w:fldCharType="end"/>
      </w:r>
      <w:r>
        <w:rPr>
          <w:rFonts w:ascii="Arial" w:hAnsi="Arial" w:cs="Arial"/>
          <w:color w:val="333C40"/>
          <w:shd w:val="clear" w:color="auto" w:fill="F5F7F8"/>
        </w:rPr>
        <w:t> , um fornecedor com anos de experiência no desenvolvimento de soluções de UI de código aberto.</w:t>
      </w:r>
    </w:p>
    <w:p w:rsidR="00435630" w:rsidRDefault="00435630" w:rsidP="00144D94">
      <w:pPr>
        <w:shd w:val="clear" w:color="auto" w:fill="FFFFFF"/>
        <w:spacing w:after="0" w:line="240" w:lineRule="auto"/>
        <w:rPr>
          <w:noProof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66B917E" wp14:editId="388EA905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6E" w:rsidRDefault="00E06A6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Importando 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="00D050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em nosso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Projeto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D05099" w:rsidRDefault="00D05099" w:rsidP="00D0509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Primeiro passo</w:t>
      </w:r>
    </w:p>
    <w:p w:rsidR="00D05099" w:rsidRDefault="00D05099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Primeiramente, é necessário baixar as dependências do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onde as mesmas estão disponíveis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.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Para baixa-las basta executar os comandos abaixo: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C51E28" w:rsidRPr="00C51E28" w:rsidRDefault="00C51E28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spellStart"/>
      <w:proofErr w:type="gram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proofErr w:type="gram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:rsidR="00164937" w:rsidRPr="00164937" w:rsidRDefault="00C51E28" w:rsidP="00C51E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spellStart"/>
      <w:proofErr w:type="gram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proofErr w:type="gram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–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:rsidR="00C51E28" w:rsidRDefault="00C51E28" w:rsidP="00C51E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@angular/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animations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save</w:t>
      </w:r>
      <w:proofErr w:type="spellEnd"/>
    </w:p>
    <w:p w:rsidR="00C51E28" w:rsidRDefault="00C51E2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53E5D" w:rsidRDefault="00164937" w:rsidP="00453E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 dependência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animations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utilizada em diversos componentes do framework, logo ao realizar o download da biblioteca, o modulo </w:t>
      </w:r>
      <w:proofErr w:type="spellStart"/>
      <w:proofErr w:type="gramStart"/>
      <w:r w:rsidR="00453E5D" w:rsidRPr="00453E5D">
        <w:rPr>
          <w:rFonts w:ascii="Consolas" w:hAnsi="Consolas"/>
          <w:b/>
          <w:color w:val="000000"/>
          <w:sz w:val="21"/>
          <w:szCs w:val="21"/>
          <w:shd w:val="clear" w:color="auto" w:fill="FDFDFD"/>
        </w:rPr>
        <w:t>BrowserAnimationsModule</w:t>
      </w:r>
      <w:proofErr w:type="spellEnd"/>
      <w:proofErr w:type="gramEnd"/>
    </w:p>
    <w:p w:rsidR="00164937" w:rsidRDefault="0016493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do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Animations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deve ser importado em nossa aplicação.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05099" w:rsidRDefault="00D05099" w:rsidP="00D0509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Segundo passo</w:t>
      </w:r>
    </w:p>
    <w:p w:rsidR="00D05099" w:rsidRDefault="00D05099" w:rsidP="00701D0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Importarno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dependências do </w:t>
      </w:r>
      <w:proofErr w:type="spellStart"/>
      <w:proofErr w:type="gramStart"/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proofErr w:type="gramEnd"/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package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declarar nos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</w:t>
      </w:r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Se caso em nosso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package.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ter sido gravadas as declarações das dependências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devemos adiciona-las dentro de </w:t>
      </w:r>
      <w:proofErr w:type="spellStart"/>
      <w:r w:rsidRPr="00D05099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dependencies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</w:pP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dependencies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{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gramEnd"/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7D8B99"/>
          <w:sz w:val="21"/>
          <w:szCs w:val="21"/>
          <w:shd w:val="clear" w:color="auto" w:fill="FDFDFD"/>
          <w:lang w:eastAsia="pt-BR"/>
        </w:rPr>
        <w:t>//...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"^7.0.0"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"^1.0.0"</w:t>
      </w:r>
    </w:p>
    <w:p w:rsidR="00435630" w:rsidRDefault="00701D02" w:rsidP="00701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</w:pP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}</w:t>
      </w:r>
      <w:proofErr w:type="gramEnd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Default="00701D02" w:rsidP="00701D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fim, para nossa aplicação reconhecer os estilos 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devemos adicionar os seguintes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CSSs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dentro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arquivo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agular.json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styles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[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gramEnd"/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resources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themes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/nova-light/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theme.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resources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min.css"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7D8B99"/>
          <w:sz w:val="21"/>
          <w:szCs w:val="21"/>
          <w:shd w:val="clear" w:color="auto" w:fill="FDFDFD"/>
          <w:lang w:eastAsia="pt-BR"/>
        </w:rPr>
        <w:t>//...</w:t>
      </w:r>
    </w:p>
    <w:p w:rsidR="00D05099" w:rsidRDefault="00701D02" w:rsidP="00701D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]</w:t>
      </w:r>
      <w:proofErr w:type="gramEnd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76A08" w:rsidRPr="00D15271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  <w:t xml:space="preserve">Exercício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76A08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Criando um </w:t>
      </w:r>
      <w:proofErr w:type="gramStart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menu</w:t>
      </w:r>
      <w:proofErr w:type="gramEnd"/>
    </w:p>
    <w:p w:rsidR="00676A08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Com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EB7A94" w:rsidRPr="00144D94" w:rsidRDefault="00EB7A94" w:rsidP="00144D94">
      <w:bookmarkStart w:id="0" w:name="_GoBack"/>
      <w:bookmarkEnd w:id="0"/>
    </w:p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E06C2"/>
    <w:rsid w:val="00313FC1"/>
    <w:rsid w:val="00337015"/>
    <w:rsid w:val="0036711B"/>
    <w:rsid w:val="003A770D"/>
    <w:rsid w:val="003D71AB"/>
    <w:rsid w:val="003E7198"/>
    <w:rsid w:val="00402840"/>
    <w:rsid w:val="00407615"/>
    <w:rsid w:val="00435630"/>
    <w:rsid w:val="00453E5D"/>
    <w:rsid w:val="00465CBA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76A08"/>
    <w:rsid w:val="006A770F"/>
    <w:rsid w:val="006D3379"/>
    <w:rsid w:val="006F1424"/>
    <w:rsid w:val="00701D02"/>
    <w:rsid w:val="00720C2C"/>
    <w:rsid w:val="00723A9B"/>
    <w:rsid w:val="00725883"/>
    <w:rsid w:val="00753C3D"/>
    <w:rsid w:val="007628DD"/>
    <w:rsid w:val="007E53CA"/>
    <w:rsid w:val="00855224"/>
    <w:rsid w:val="008824F8"/>
    <w:rsid w:val="008A0555"/>
    <w:rsid w:val="009630F9"/>
    <w:rsid w:val="00980708"/>
    <w:rsid w:val="009A08A3"/>
    <w:rsid w:val="00A242C9"/>
    <w:rsid w:val="00A438AC"/>
    <w:rsid w:val="00A444AE"/>
    <w:rsid w:val="00A46C93"/>
    <w:rsid w:val="00AB00B3"/>
    <w:rsid w:val="00B20EBB"/>
    <w:rsid w:val="00B2533A"/>
    <w:rsid w:val="00B33BCC"/>
    <w:rsid w:val="00B666F6"/>
    <w:rsid w:val="00B80104"/>
    <w:rsid w:val="00B94E23"/>
    <w:rsid w:val="00BA5E7E"/>
    <w:rsid w:val="00BD7A7A"/>
    <w:rsid w:val="00C02BB6"/>
    <w:rsid w:val="00C11222"/>
    <w:rsid w:val="00C1708E"/>
    <w:rsid w:val="00C51E28"/>
    <w:rsid w:val="00CD5DF9"/>
    <w:rsid w:val="00D013ED"/>
    <w:rsid w:val="00D05099"/>
    <w:rsid w:val="00D05648"/>
    <w:rsid w:val="00D0698D"/>
    <w:rsid w:val="00D15271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B6488"/>
    <w:rsid w:val="00EB7A94"/>
    <w:rsid w:val="00EF2A2E"/>
    <w:rsid w:val="00F27839"/>
    <w:rsid w:val="00F37E4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2018-10-05T01:40:00Z</dcterms:created>
  <dcterms:modified xsi:type="dcterms:W3CDTF">2019-03-26T04:22:00Z</dcterms:modified>
</cp:coreProperties>
</file>