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:rsidTr="001A1BAA">
        <w:trPr>
          <w:trHeight w:val="20"/>
          <w:jc w:val="center"/>
        </w:trPr>
        <w:tc>
          <w:tcPr>
            <w:tcW w:w="2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12F7" w:rsidRDefault="00565645" w:rsidP="009F1C2F">
            <w:pPr>
              <w:tabs>
                <w:tab w:val="left" w:pos="1215"/>
              </w:tabs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1" layoutInCell="1" allowOverlap="1" wp14:anchorId="51F00771" wp14:editId="005A534B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1C2F">
              <w:tab/>
            </w:r>
            <w:r w:rsidR="009F1C2F" w:rsidRPr="004148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243A2489" wp14:editId="65986FC3">
                      <wp:simplePos x="0" y="0"/>
                      <wp:positionH relativeFrom="margin">
                        <wp:posOffset>-138430</wp:posOffset>
                      </wp:positionH>
                      <wp:positionV relativeFrom="page">
                        <wp:posOffset>-7620</wp:posOffset>
                      </wp:positionV>
                      <wp:extent cx="6479540" cy="0"/>
                      <wp:effectExtent l="0" t="0" r="16510" b="19050"/>
                      <wp:wrapNone/>
                      <wp:docPr id="92" name="Lin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9540" cy="0"/>
                              </a:xfrm>
                              <a:prstGeom prst="line">
                                <a:avLst/>
                              </a:prstGeom>
                              <a:noFill/>
                              <a:ln w="1524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10.9pt,-.6pt" to="499.3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oYEwIAACoEAAAOAAAAZHJzL2Uyb0RvYy54bWysU8GO2jAQvVfqP1i+QxIaW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" strokeweight="1.2pt">
                      <w10:wrap anchorx="margin" anchory="page"/>
                      <w10:anchorlock/>
                    </v:line>
                  </w:pict>
                </mc:Fallback>
              </mc:AlternateContent>
            </w:r>
          </w:p>
        </w:tc>
      </w:tr>
      <w:tr w:rsidR="00D712F7" w:rsidRPr="004E3B70" w:rsidTr="001A1BAA">
        <w:trPr>
          <w:trHeight w:val="1984"/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016B" w:rsidRPr="003D5C2A" w:rsidRDefault="0006016B" w:rsidP="00E26D2B">
            <w:pPr>
              <w:pStyle w:val="Aushangheadline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Mathematikstützkurs für Maschinenbau</w:t>
            </w:r>
          </w:p>
        </w:tc>
      </w:tr>
      <w:tr w:rsidR="00D712F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</w:tr>
      <w:tr w:rsidR="00D712F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</w:tr>
      <w:tr w:rsidR="00D712F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016B" w:rsidRDefault="00C9207B" w:rsidP="00CE7B9C">
            <w:pPr>
              <w:pStyle w:val="Aushang-Subheadline"/>
            </w:pPr>
            <w:r>
              <w:t>Musterlösung – Arbeitsblatt Logarithmus- und Exponentialfunktionen</w:t>
            </w:r>
          </w:p>
        </w:tc>
      </w:tr>
      <w:tr w:rsidR="00D712F7" w:rsidRPr="004E3B70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:rsidR="00FF6D65" w:rsidRDefault="00FF6D65" w:rsidP="00937F95"/>
    <w:p w:rsidR="00890ACA" w:rsidRDefault="0006016B" w:rsidP="0006016B">
      <w:pPr>
        <w:pStyle w:val="berschrift1"/>
        <w:numPr>
          <w:ilvl w:val="0"/>
          <w:numId w:val="0"/>
        </w:numPr>
        <w:ind w:left="28"/>
      </w:pPr>
      <w:r>
        <w:t>Aufgabe 1</w:t>
      </w:r>
    </w:p>
    <w:p w:rsidR="00DC1175" w:rsidRDefault="00DC1175" w:rsidP="0006016B"/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4320"/>
      </w:tblGrid>
      <w:tr w:rsidR="00C9207B" w:rsidTr="00CA03DD">
        <w:tc>
          <w:tcPr>
            <w:tcW w:w="2988" w:type="dxa"/>
            <w:shd w:val="clear" w:color="auto" w:fill="auto"/>
          </w:tcPr>
          <w:p w:rsidR="00C9207B" w:rsidRPr="00F10FD5" w:rsidRDefault="00C9207B" w:rsidP="00CA03DD">
            <w:pPr>
              <w:rPr>
                <w:sz w:val="16"/>
                <w:szCs w:val="16"/>
              </w:rPr>
            </w:pPr>
            <w:r>
              <w:t>a)</w:t>
            </w:r>
          </w:p>
          <w:p w:rsidR="00C9207B" w:rsidRDefault="00A4785F" w:rsidP="00CA03DD">
            <w:r w:rsidRPr="00F10FD5">
              <w:rPr>
                <w:noProof/>
                <w:position w:val="-164"/>
              </w:rPr>
              <w:object w:dxaOrig="1300" w:dyaOrig="3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alt="" style="width:65.15pt;height:170.3pt;mso-width-percent:0;mso-height-percent:0;mso-width-percent:0;mso-height-percent:0" o:ole="">
                  <v:imagedata r:id="rId9" o:title=""/>
                </v:shape>
                <o:OLEObject Type="Embed" ProgID="Equation.DSMT4" ShapeID="_x0000_i1034" DrawAspect="Content" ObjectID="_1664114542" r:id="rId10"/>
              </w:object>
            </w:r>
          </w:p>
        </w:tc>
        <w:tc>
          <w:tcPr>
            <w:tcW w:w="4320" w:type="dxa"/>
            <w:shd w:val="clear" w:color="auto" w:fill="auto"/>
          </w:tcPr>
          <w:p w:rsidR="00C9207B" w:rsidRPr="00F10FD5" w:rsidRDefault="00C9207B" w:rsidP="00CA03DD">
            <w:pPr>
              <w:rPr>
                <w:sz w:val="16"/>
                <w:szCs w:val="16"/>
              </w:rPr>
            </w:pPr>
            <w:r>
              <w:t>b)</w:t>
            </w:r>
          </w:p>
          <w:p w:rsidR="00C9207B" w:rsidRDefault="00A4785F" w:rsidP="00CA03DD">
            <w:r w:rsidRPr="00F10FD5">
              <w:rPr>
                <w:noProof/>
                <w:position w:val="-140"/>
              </w:rPr>
              <w:object w:dxaOrig="1359" w:dyaOrig="2920">
                <v:shape id="_x0000_i1033" type="#_x0000_t75" alt="" style="width:68.55pt;height:146.3pt;mso-width-percent:0;mso-height-percent:0;mso-width-percent:0;mso-height-percent:0" o:ole="">
                  <v:imagedata r:id="rId11" o:title=""/>
                </v:shape>
                <o:OLEObject Type="Embed" ProgID="Equation.DSMT4" ShapeID="_x0000_i1033" DrawAspect="Content" ObjectID="_1664114543" r:id="rId12"/>
              </w:object>
            </w:r>
          </w:p>
        </w:tc>
      </w:tr>
    </w:tbl>
    <w:p w:rsidR="00DC1175" w:rsidRDefault="00DC1175" w:rsidP="0006016B"/>
    <w:p w:rsidR="0006016B" w:rsidRDefault="00570B14" w:rsidP="00570B14">
      <w:pPr>
        <w:pStyle w:val="berschrift1"/>
        <w:numPr>
          <w:ilvl w:val="0"/>
          <w:numId w:val="0"/>
        </w:numPr>
        <w:ind w:left="28"/>
      </w:pPr>
      <w:r>
        <w:t>Aufgabe 2</w:t>
      </w:r>
    </w:p>
    <w:p w:rsidR="00AD38DF" w:rsidRDefault="00AD38DF" w:rsidP="00AD38DF"/>
    <w:p w:rsidR="00C9207B" w:rsidRDefault="00C9207B" w:rsidP="00C9207B">
      <w:r>
        <w:t xml:space="preserve">a) </w:t>
      </w:r>
      <w:r w:rsidR="00A4785F" w:rsidRPr="00B763E4">
        <w:rPr>
          <w:noProof/>
          <w:position w:val="-14"/>
        </w:rPr>
        <w:object w:dxaOrig="1440" w:dyaOrig="400">
          <v:shape id="_x0000_i1032" type="#_x0000_t75" alt="" style="width:1in;height:20.55pt;mso-width-percent:0;mso-height-percent:0;mso-width-percent:0;mso-height-percent:0" o:ole="">
            <v:imagedata r:id="rId13" o:title=""/>
          </v:shape>
          <o:OLEObject Type="Embed" ProgID="Equation.DSMT4" ShapeID="_x0000_i1032" DrawAspect="Content" ObjectID="_1664114544" r:id="rId14"/>
        </w:object>
      </w:r>
      <w:r>
        <w:t xml:space="preserve">        b) </w:t>
      </w:r>
      <w:r w:rsidR="00A4785F" w:rsidRPr="00B763E4">
        <w:rPr>
          <w:noProof/>
          <w:position w:val="-24"/>
        </w:rPr>
        <w:object w:dxaOrig="1780" w:dyaOrig="620">
          <v:shape id="_x0000_i1031" type="#_x0000_t75" alt="" style="width:89.15pt;height:30.85pt;mso-width-percent:0;mso-height-percent:0;mso-width-percent:0;mso-height-percent:0" o:ole="">
            <v:imagedata r:id="rId15" o:title=""/>
          </v:shape>
          <o:OLEObject Type="Embed" ProgID="Equation.DSMT4" ShapeID="_x0000_i1031" DrawAspect="Content" ObjectID="_1664114545" r:id="rId16"/>
        </w:object>
      </w:r>
      <w:r>
        <w:t xml:space="preserve">   </w:t>
      </w:r>
    </w:p>
    <w:p w:rsidR="008C3AB3" w:rsidRDefault="008C3AB3" w:rsidP="001B7353"/>
    <w:p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>Aufgabe 3</w:t>
      </w:r>
    </w:p>
    <w:p w:rsidR="00C9207B" w:rsidRDefault="00C9207B" w:rsidP="00C9207B">
      <w:r>
        <w:t>a)</w:t>
      </w:r>
    </w:p>
    <w:p w:rsidR="00C9207B" w:rsidRDefault="00A4785F" w:rsidP="00C9207B">
      <w:r w:rsidRPr="00FC7016">
        <w:rPr>
          <w:noProof/>
          <w:position w:val="-62"/>
        </w:rPr>
        <w:object w:dxaOrig="7900" w:dyaOrig="1359">
          <v:shape id="_x0000_i1030" type="#_x0000_t75" alt="" style="width:395.45pt;height:68.55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664114546" r:id="rId18"/>
        </w:object>
      </w:r>
    </w:p>
    <w:p w:rsidR="00C9207B" w:rsidRDefault="00C9207B" w:rsidP="00C9207B">
      <w:r>
        <w:t>b)</w:t>
      </w:r>
    </w:p>
    <w:p w:rsidR="00C9207B" w:rsidRDefault="00A4785F" w:rsidP="00C9207B">
      <w:r w:rsidRPr="007D624B">
        <w:rPr>
          <w:noProof/>
          <w:position w:val="-50"/>
        </w:rPr>
        <w:object w:dxaOrig="8000" w:dyaOrig="1120">
          <v:shape id="_x0000_i1029" type="#_x0000_t75" alt="" style="width:400pt;height:56pt;mso-width-percent:0;mso-height-percent:0;mso-width-percent:0;mso-height-percent:0" o:ole="">
            <v:imagedata r:id="rId19" o:title=""/>
          </v:shape>
          <o:OLEObject Type="Embed" ProgID="Equation.DSMT4" ShapeID="_x0000_i1029" DrawAspect="Content" ObjectID="_1664114547" r:id="rId20"/>
        </w:object>
      </w:r>
    </w:p>
    <w:p w:rsidR="00C9207B" w:rsidRDefault="00C9207B" w:rsidP="008C3AB3"/>
    <w:p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lastRenderedPageBreak/>
        <w:t>Aufgabe 4</w:t>
      </w:r>
    </w:p>
    <w:p w:rsidR="00AD38DF" w:rsidRDefault="00AD38DF" w:rsidP="001B7353"/>
    <w:p w:rsidR="002678BD" w:rsidRDefault="002678BD" w:rsidP="002678BD">
      <w:r>
        <w:t xml:space="preserve">Ansatz: </w:t>
      </w:r>
      <w:r w:rsidR="00A4785F" w:rsidRPr="004B3DE7">
        <w:rPr>
          <w:noProof/>
          <w:position w:val="-14"/>
        </w:rPr>
        <w:object w:dxaOrig="1620" w:dyaOrig="400">
          <v:shape id="_x0000_i1028" type="#_x0000_t75" alt="" style="width:81.15pt;height:20.55pt;mso-width-percent:0;mso-height-percent:0;mso-width-percent:0;mso-height-percent:0" o:ole="">
            <v:imagedata r:id="rId21" o:title=""/>
          </v:shape>
          <o:OLEObject Type="Embed" ProgID="Equation.DSMT4" ShapeID="_x0000_i1028" DrawAspect="Content" ObjectID="_1664114548" r:id="rId22"/>
        </w:object>
      </w:r>
    </w:p>
    <w:p w:rsidR="002678BD" w:rsidRDefault="002678BD" w:rsidP="002678BD">
      <w:r>
        <w:t xml:space="preserve">Randbedingungen: </w:t>
      </w:r>
      <w:r w:rsidR="00A4785F" w:rsidRPr="004B3DE7">
        <w:rPr>
          <w:noProof/>
          <w:position w:val="-34"/>
        </w:rPr>
        <w:object w:dxaOrig="3900" w:dyaOrig="800">
          <v:shape id="_x0000_i1027" type="#_x0000_t75" alt="" style="width:195.45pt;height:40pt;mso-width-percent:0;mso-height-percent:0;mso-width-percent:0;mso-height-percent:0" o:ole="">
            <v:imagedata r:id="rId23" o:title=""/>
          </v:shape>
          <o:OLEObject Type="Embed" ProgID="Equation.DSMT4" ShapeID="_x0000_i1027" DrawAspect="Content" ObjectID="_1664114549" r:id="rId24"/>
        </w:object>
      </w:r>
    </w:p>
    <w:p w:rsidR="002678BD" w:rsidRDefault="002678BD" w:rsidP="002678BD">
      <w:r>
        <w:t>Daraus ergibt sich:</w:t>
      </w:r>
    </w:p>
    <w:p w:rsidR="002678BD" w:rsidRDefault="00A4785F" w:rsidP="002678BD">
      <w:r w:rsidRPr="004B3DE7">
        <w:rPr>
          <w:noProof/>
          <w:position w:val="-82"/>
        </w:rPr>
        <w:object w:dxaOrig="4239" w:dyaOrig="1760">
          <v:shape id="_x0000_i1026" type="#_x0000_t75" alt="" style="width:211.45pt;height:88pt;mso-width-percent:0;mso-height-percent:0;mso-width-percent:0;mso-height-percent:0" o:ole="">
            <v:imagedata r:id="rId25" o:title=""/>
          </v:shape>
          <o:OLEObject Type="Embed" ProgID="Equation.DSMT4" ShapeID="_x0000_i1026" DrawAspect="Content" ObjectID="_1664114550" r:id="rId26"/>
        </w:object>
      </w:r>
    </w:p>
    <w:p w:rsidR="002678BD" w:rsidRDefault="002678BD" w:rsidP="002678BD"/>
    <w:p w:rsidR="002678BD" w:rsidRDefault="002678BD" w:rsidP="002678BD">
      <w:r>
        <w:t>Was wächst von 1990 nach 1991 nach?</w:t>
      </w:r>
    </w:p>
    <w:p w:rsidR="002678BD" w:rsidRDefault="00A4785F" w:rsidP="002678BD">
      <w:r w:rsidRPr="004B3DE7">
        <w:rPr>
          <w:noProof/>
          <w:position w:val="-54"/>
        </w:rPr>
        <w:object w:dxaOrig="3180" w:dyaOrig="1200">
          <v:shape id="_x0000_i1025" type="#_x0000_t75" alt="" style="width:158.85pt;height:60.55pt;mso-width-percent:0;mso-height-percent:0;mso-width-percent:0;mso-height-percent:0" o:ole="">
            <v:imagedata r:id="rId27" o:title=""/>
          </v:shape>
          <o:OLEObject Type="Embed" ProgID="Equation.DSMT4" ShapeID="_x0000_i1025" DrawAspect="Content" ObjectID="_1664114551" r:id="rId28"/>
        </w:object>
      </w:r>
    </w:p>
    <w:p w:rsidR="00AD38DF" w:rsidRDefault="00AD38DF" w:rsidP="001B7353"/>
    <w:p w:rsidR="001B7353" w:rsidRDefault="001B7353" w:rsidP="001B7353">
      <w:pPr>
        <w:pStyle w:val="berschrift1"/>
        <w:numPr>
          <w:ilvl w:val="0"/>
          <w:numId w:val="0"/>
        </w:numPr>
        <w:ind w:left="453" w:hanging="425"/>
      </w:pPr>
      <w:r>
        <w:t>Aufgabe 5</w:t>
      </w:r>
    </w:p>
    <w:p w:rsidR="0031285A" w:rsidRDefault="0031285A" w:rsidP="002678BD"/>
    <w:p w:rsidR="00132135" w:rsidRDefault="00132135" w:rsidP="002678BD">
      <w:r>
        <w:t xml:space="preserve">Stellt man diese Funktion mit linearer X-Achse dar, so fällt der Bereich bis </w:t>
      </w:r>
      <w:proofErr w:type="spellStart"/>
      <w:r>
        <w:t>ca</w:t>
      </w:r>
      <w:proofErr w:type="spellEnd"/>
      <w:r>
        <w:t xml:space="preserve"> x=10 steil ab und verläuft ab dann ziemlich flach. Das Ergebnis dieser Funktion wird somit im Bereich 50&lt;x ziemlich schlecht ablesbar, siehe folgender Beispielplot:</w:t>
      </w:r>
    </w:p>
    <w:p w:rsidR="00132135" w:rsidRDefault="00132135" w:rsidP="00132135">
      <w:pPr>
        <w:jc w:val="center"/>
      </w:pPr>
      <w:r>
        <w:rPr>
          <w:noProof/>
        </w:rPr>
        <w:drawing>
          <wp:inline distT="0" distB="0" distL="0" distR="0">
            <wp:extent cx="3665729" cy="2443795"/>
            <wp:effectExtent l="0" t="0" r="508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dschirmfoto 2020-10-13 um 16.20.56.pn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1" t="13689" r="22945" b="10442"/>
                    <a:stretch/>
                  </pic:blipFill>
                  <pic:spPr bwMode="auto">
                    <a:xfrm>
                      <a:off x="0" y="0"/>
                      <a:ext cx="3675123" cy="245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135" w:rsidRDefault="00132135" w:rsidP="002678BD"/>
    <w:p w:rsidR="00132135" w:rsidRDefault="00132135" w:rsidP="002678BD">
      <w:r>
        <w:t xml:space="preserve">Stellt man die X-Achse hingegen logarithmisch dar, wird der Graph besser ablesbar. </w:t>
      </w:r>
    </w:p>
    <w:p w:rsidR="0031285A" w:rsidRDefault="00132135" w:rsidP="00004317">
      <w:pPr>
        <w:jc w:val="center"/>
      </w:pPr>
      <w:r>
        <w:rPr>
          <w:noProof/>
        </w:rPr>
        <w:lastRenderedPageBreak/>
        <w:drawing>
          <wp:inline distT="0" distB="0" distL="0" distR="0">
            <wp:extent cx="3408298" cy="2281954"/>
            <wp:effectExtent l="0" t="0" r="0" b="444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dschirmfoto 2020-10-13 um 16.21.06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13494" r="22945" b="10442"/>
                    <a:stretch/>
                  </pic:blipFill>
                  <pic:spPr bwMode="auto">
                    <a:xfrm>
                      <a:off x="0" y="0"/>
                      <a:ext cx="3411462" cy="2284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5A" w:rsidRDefault="0031285A" w:rsidP="002678BD"/>
    <w:p w:rsidR="00132135" w:rsidRDefault="00132135" w:rsidP="002678BD">
      <w:r>
        <w:t xml:space="preserve">Es wird somit ersichtlich, dass (doppelt-)logarithmische Darstellungen vor allem </w:t>
      </w:r>
      <w:proofErr w:type="gramStart"/>
      <w:r>
        <w:t>bei  Funktionen</w:t>
      </w:r>
      <w:proofErr w:type="gramEnd"/>
      <w:r>
        <w:t xml:space="preserve"> Sinn ergeben, in denen einer oder beide Wertebereiche </w:t>
      </w:r>
      <w:r w:rsidR="00004317">
        <w:t xml:space="preserve">g </w:t>
      </w:r>
      <w:r>
        <w:t xml:space="preserve">entweder sehr eng oder </w:t>
      </w:r>
      <w:r w:rsidR="00004317">
        <w:t>über mehrere Größenordnungen hinwe</w:t>
      </w:r>
      <w:r w:rsidR="00C350AF">
        <w:t>g</w:t>
      </w:r>
      <w:r w:rsidR="00004317">
        <w:t xml:space="preserve"> </w:t>
      </w:r>
      <w:r>
        <w:t xml:space="preserve">sehr weit liegen. </w:t>
      </w:r>
    </w:p>
    <w:p w:rsidR="002678BD" w:rsidRPr="00C350AF" w:rsidRDefault="002678BD" w:rsidP="002678BD">
      <w:pPr>
        <w:rPr>
          <w:sz w:val="20"/>
          <w:szCs w:val="20"/>
        </w:rPr>
      </w:pPr>
    </w:p>
    <w:p w:rsidR="00F037E5" w:rsidRDefault="00F037E5" w:rsidP="00227536">
      <w:bookmarkStart w:id="0" w:name="_GoBack"/>
      <w:bookmarkEnd w:id="0"/>
    </w:p>
    <w:sectPr w:rsidR="00F037E5" w:rsidSect="0006016B">
      <w:headerReference w:type="default" r:id="rId31"/>
      <w:footerReference w:type="default" r:id="rId32"/>
      <w:type w:val="continuous"/>
      <w:pgSz w:w="11906" w:h="16838" w:code="9"/>
      <w:pgMar w:top="1157" w:right="851" w:bottom="1418" w:left="851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785F" w:rsidRDefault="00A4785F">
      <w:pPr>
        <w:spacing w:line="240" w:lineRule="auto"/>
      </w:pPr>
      <w:r>
        <w:separator/>
      </w:r>
    </w:p>
  </w:endnote>
  <w:endnote w:type="continuationSeparator" w:id="0">
    <w:p w:rsidR="00A4785F" w:rsidRDefault="00A47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">
    <w:altName w:val="Calibri"/>
    <w:panose1 w:val="02000503060000020004"/>
    <w:charset w:val="00"/>
    <w:family w:val="auto"/>
    <w:notTrueType/>
    <w:pitch w:val="variable"/>
    <w:sig w:usb0="00000003" w:usb1="00000000" w:usb2="00000000" w:usb3="00000000" w:csb0="00000001" w:csb1="00000000"/>
  </w:font>
  <w:font w:name="FrontPage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itstream Charter">
    <w:altName w:val="Charter"/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016B" w:rsidRPr="0006016B" w:rsidRDefault="00732045" w:rsidP="0006016B">
    <w:pPr>
      <w:tabs>
        <w:tab w:val="right" w:pos="10204"/>
      </w:tabs>
      <w:rPr>
        <w:sz w:val="15"/>
        <w:szCs w:val="15"/>
      </w:rPr>
    </w:pPr>
    <w:r w:rsidRPr="0006016B">
      <w:rPr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65B41C36" wp14:editId="49AB3E93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  <w:r w:rsidR="0006016B" w:rsidRPr="0006016B">
      <w:rPr>
        <w:rFonts w:ascii="FrontPage" w:hAnsi="FrontPage"/>
        <w:sz w:val="15"/>
        <w:szCs w:val="15"/>
      </w:rPr>
      <w:t xml:space="preserve">Fachschaft Maschinenbau – TU Darmstadt – </w:t>
    </w:r>
    <w:r w:rsidR="0031285A" w:rsidRPr="0031285A">
      <w:rPr>
        <w:rFonts w:ascii="FrontPage" w:hAnsi="FrontPage"/>
        <w:sz w:val="15"/>
        <w:szCs w:val="15"/>
      </w:rPr>
      <w:t>weitere Informationen: moodle.tu-darmstadt.de/</w:t>
    </w:r>
    <w:proofErr w:type="spellStart"/>
    <w:r w:rsidR="0031285A" w:rsidRPr="0031285A">
      <w:rPr>
        <w:rFonts w:ascii="FrontPage" w:hAnsi="FrontPage"/>
        <w:sz w:val="15"/>
        <w:szCs w:val="15"/>
      </w:rPr>
      <w:t>course</w:t>
    </w:r>
    <w:proofErr w:type="spellEnd"/>
    <w:r w:rsidR="0031285A" w:rsidRPr="0031285A">
      <w:rPr>
        <w:rFonts w:ascii="FrontPage" w:hAnsi="FrontPage"/>
        <w:sz w:val="15"/>
        <w:szCs w:val="15"/>
      </w:rPr>
      <w:t>/</w:t>
    </w:r>
    <w:proofErr w:type="spellStart"/>
    <w:r w:rsidR="0031285A" w:rsidRPr="0031285A">
      <w:rPr>
        <w:rFonts w:ascii="FrontPage" w:hAnsi="FrontPage"/>
        <w:sz w:val="15"/>
        <w:szCs w:val="15"/>
      </w:rPr>
      <w:t>view.php?id</w:t>
    </w:r>
    <w:proofErr w:type="spellEnd"/>
    <w:r w:rsidR="0031285A" w:rsidRPr="0031285A">
      <w:rPr>
        <w:rFonts w:ascii="FrontPage" w:hAnsi="FrontPage"/>
        <w:sz w:val="15"/>
        <w:szCs w:val="15"/>
      </w:rPr>
      <w:t>=11933</w:t>
    </w:r>
    <w:r w:rsidR="0006016B" w:rsidRPr="0006016B">
      <w:rPr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785F" w:rsidRDefault="00A4785F">
      <w:pPr>
        <w:spacing w:line="240" w:lineRule="auto"/>
      </w:pPr>
      <w:r>
        <w:separator/>
      </w:r>
    </w:p>
  </w:footnote>
  <w:footnote w:type="continuationSeparator" w:id="0">
    <w:p w:rsidR="00A4785F" w:rsidRDefault="00A478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5962" w:rsidRDefault="009F1C2F">
    <w:r w:rsidRPr="004148AD"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7D95AEC1" wp14:editId="725E18CC">
              <wp:simplePos x="0" y="0"/>
              <wp:positionH relativeFrom="margin">
                <wp:posOffset>0</wp:posOffset>
              </wp:positionH>
              <wp:positionV relativeFrom="page">
                <wp:posOffset>717550</wp:posOffset>
              </wp:positionV>
              <wp:extent cx="6479540" cy="0"/>
              <wp:effectExtent l="0" t="0" r="1651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6.5pt" to="510.2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cx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" strokeweight="1.2pt">
              <w10:wrap anchorx="margin" anchory="page"/>
              <w10:anchorlock/>
            </v:line>
          </w:pict>
        </mc:Fallback>
      </mc:AlternateContent>
    </w:r>
    <w:r w:rsidR="00732045"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61B2EC60" wp14:editId="28231A49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8255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95116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" fillcolor="#951169" stroked="f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863"/>
    <w:rsid w:val="00004317"/>
    <w:rsid w:val="00014706"/>
    <w:rsid w:val="00022FD5"/>
    <w:rsid w:val="000274CE"/>
    <w:rsid w:val="000300BD"/>
    <w:rsid w:val="000442D6"/>
    <w:rsid w:val="000540A2"/>
    <w:rsid w:val="0006016B"/>
    <w:rsid w:val="00061FBE"/>
    <w:rsid w:val="00064187"/>
    <w:rsid w:val="00073A3E"/>
    <w:rsid w:val="00094B57"/>
    <w:rsid w:val="00095E7F"/>
    <w:rsid w:val="000969FE"/>
    <w:rsid w:val="000D3577"/>
    <w:rsid w:val="000D4742"/>
    <w:rsid w:val="000D6945"/>
    <w:rsid w:val="000E6166"/>
    <w:rsid w:val="000F56E7"/>
    <w:rsid w:val="00100182"/>
    <w:rsid w:val="001047C6"/>
    <w:rsid w:val="001148AA"/>
    <w:rsid w:val="0012192A"/>
    <w:rsid w:val="00132135"/>
    <w:rsid w:val="00140B05"/>
    <w:rsid w:val="00152D39"/>
    <w:rsid w:val="001633B6"/>
    <w:rsid w:val="00166F46"/>
    <w:rsid w:val="001706D9"/>
    <w:rsid w:val="0017685F"/>
    <w:rsid w:val="00190E63"/>
    <w:rsid w:val="001A1BAA"/>
    <w:rsid w:val="001A4770"/>
    <w:rsid w:val="001A53A8"/>
    <w:rsid w:val="001A6E6A"/>
    <w:rsid w:val="001B4BAC"/>
    <w:rsid w:val="001B7353"/>
    <w:rsid w:val="001C38F0"/>
    <w:rsid w:val="001C6479"/>
    <w:rsid w:val="001E50C5"/>
    <w:rsid w:val="001E6C0A"/>
    <w:rsid w:val="001E7DE5"/>
    <w:rsid w:val="002017BB"/>
    <w:rsid w:val="0021776C"/>
    <w:rsid w:val="00225962"/>
    <w:rsid w:val="0022629E"/>
    <w:rsid w:val="00227536"/>
    <w:rsid w:val="00267046"/>
    <w:rsid w:val="002678BD"/>
    <w:rsid w:val="00271C2B"/>
    <w:rsid w:val="002749AD"/>
    <w:rsid w:val="00284359"/>
    <w:rsid w:val="00291571"/>
    <w:rsid w:val="00291BD1"/>
    <w:rsid w:val="002B2801"/>
    <w:rsid w:val="002B5438"/>
    <w:rsid w:val="002C5FB7"/>
    <w:rsid w:val="002E2259"/>
    <w:rsid w:val="002E4945"/>
    <w:rsid w:val="0031285A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72A7"/>
    <w:rsid w:val="003901DB"/>
    <w:rsid w:val="00393091"/>
    <w:rsid w:val="00394757"/>
    <w:rsid w:val="003A32E0"/>
    <w:rsid w:val="003B13CE"/>
    <w:rsid w:val="003C557A"/>
    <w:rsid w:val="003D43C3"/>
    <w:rsid w:val="003D5C2A"/>
    <w:rsid w:val="00407F2B"/>
    <w:rsid w:val="00410A57"/>
    <w:rsid w:val="00412C07"/>
    <w:rsid w:val="004434A5"/>
    <w:rsid w:val="004479E9"/>
    <w:rsid w:val="00465CEE"/>
    <w:rsid w:val="00473622"/>
    <w:rsid w:val="004740E5"/>
    <w:rsid w:val="004837A8"/>
    <w:rsid w:val="00487F1A"/>
    <w:rsid w:val="00497656"/>
    <w:rsid w:val="004A6549"/>
    <w:rsid w:val="004A7F45"/>
    <w:rsid w:val="004B7A3D"/>
    <w:rsid w:val="004C0F03"/>
    <w:rsid w:val="004C6E18"/>
    <w:rsid w:val="004C79EE"/>
    <w:rsid w:val="004D57AD"/>
    <w:rsid w:val="004D5863"/>
    <w:rsid w:val="004D5CFD"/>
    <w:rsid w:val="004D7A18"/>
    <w:rsid w:val="004E3B70"/>
    <w:rsid w:val="004E63B7"/>
    <w:rsid w:val="004E6E6C"/>
    <w:rsid w:val="005041EB"/>
    <w:rsid w:val="005111C8"/>
    <w:rsid w:val="00514395"/>
    <w:rsid w:val="00514D41"/>
    <w:rsid w:val="0051623F"/>
    <w:rsid w:val="0052730C"/>
    <w:rsid w:val="00535BC4"/>
    <w:rsid w:val="00540A8A"/>
    <w:rsid w:val="005471F1"/>
    <w:rsid w:val="00547D66"/>
    <w:rsid w:val="00551C6B"/>
    <w:rsid w:val="00565645"/>
    <w:rsid w:val="005657DB"/>
    <w:rsid w:val="00570B14"/>
    <w:rsid w:val="005954D3"/>
    <w:rsid w:val="005B1CAC"/>
    <w:rsid w:val="005B6CAF"/>
    <w:rsid w:val="005B713F"/>
    <w:rsid w:val="005C0C14"/>
    <w:rsid w:val="005C3904"/>
    <w:rsid w:val="005C429A"/>
    <w:rsid w:val="005C756E"/>
    <w:rsid w:val="005D3FB0"/>
    <w:rsid w:val="005F250D"/>
    <w:rsid w:val="005F2DB0"/>
    <w:rsid w:val="005F6F56"/>
    <w:rsid w:val="00604571"/>
    <w:rsid w:val="006051BC"/>
    <w:rsid w:val="006152F2"/>
    <w:rsid w:val="00616D75"/>
    <w:rsid w:val="00640FF7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26D33"/>
    <w:rsid w:val="00732045"/>
    <w:rsid w:val="007803F7"/>
    <w:rsid w:val="00795392"/>
    <w:rsid w:val="007957F4"/>
    <w:rsid w:val="00795B43"/>
    <w:rsid w:val="007A630F"/>
    <w:rsid w:val="007B0C1C"/>
    <w:rsid w:val="007B611D"/>
    <w:rsid w:val="007C1056"/>
    <w:rsid w:val="007D23AB"/>
    <w:rsid w:val="007D2C8D"/>
    <w:rsid w:val="007F1258"/>
    <w:rsid w:val="007F712A"/>
    <w:rsid w:val="00814B7F"/>
    <w:rsid w:val="00814F34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7DAB"/>
    <w:rsid w:val="00870703"/>
    <w:rsid w:val="00877DFA"/>
    <w:rsid w:val="00881F70"/>
    <w:rsid w:val="0089096B"/>
    <w:rsid w:val="00890ACA"/>
    <w:rsid w:val="008A70DC"/>
    <w:rsid w:val="008C011A"/>
    <w:rsid w:val="008C3AB3"/>
    <w:rsid w:val="008D640E"/>
    <w:rsid w:val="008E4CC9"/>
    <w:rsid w:val="00922E26"/>
    <w:rsid w:val="00930530"/>
    <w:rsid w:val="00937F95"/>
    <w:rsid w:val="00944D16"/>
    <w:rsid w:val="00951698"/>
    <w:rsid w:val="009803EC"/>
    <w:rsid w:val="00980B53"/>
    <w:rsid w:val="00990428"/>
    <w:rsid w:val="009A3009"/>
    <w:rsid w:val="009B495A"/>
    <w:rsid w:val="009C004B"/>
    <w:rsid w:val="009D6447"/>
    <w:rsid w:val="009D77A8"/>
    <w:rsid w:val="009E6310"/>
    <w:rsid w:val="009F1C2F"/>
    <w:rsid w:val="009F241D"/>
    <w:rsid w:val="00A01043"/>
    <w:rsid w:val="00A031EA"/>
    <w:rsid w:val="00A06870"/>
    <w:rsid w:val="00A102F5"/>
    <w:rsid w:val="00A22FF8"/>
    <w:rsid w:val="00A2353A"/>
    <w:rsid w:val="00A23687"/>
    <w:rsid w:val="00A40B30"/>
    <w:rsid w:val="00A46F63"/>
    <w:rsid w:val="00A4785F"/>
    <w:rsid w:val="00A56E20"/>
    <w:rsid w:val="00A647CE"/>
    <w:rsid w:val="00A6507B"/>
    <w:rsid w:val="00A73029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D38DF"/>
    <w:rsid w:val="00AE0451"/>
    <w:rsid w:val="00B00606"/>
    <w:rsid w:val="00B117F2"/>
    <w:rsid w:val="00B14DCD"/>
    <w:rsid w:val="00B426E4"/>
    <w:rsid w:val="00B47487"/>
    <w:rsid w:val="00B777A3"/>
    <w:rsid w:val="00B977D0"/>
    <w:rsid w:val="00BA3827"/>
    <w:rsid w:val="00BA641A"/>
    <w:rsid w:val="00BB517C"/>
    <w:rsid w:val="00BB61A1"/>
    <w:rsid w:val="00BC674D"/>
    <w:rsid w:val="00BC6836"/>
    <w:rsid w:val="00BD2053"/>
    <w:rsid w:val="00BD3815"/>
    <w:rsid w:val="00BE103E"/>
    <w:rsid w:val="00BF7B81"/>
    <w:rsid w:val="00C00AEE"/>
    <w:rsid w:val="00C123AF"/>
    <w:rsid w:val="00C22CBC"/>
    <w:rsid w:val="00C259FD"/>
    <w:rsid w:val="00C317A7"/>
    <w:rsid w:val="00C350AF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10C6"/>
    <w:rsid w:val="00C9207B"/>
    <w:rsid w:val="00CA5009"/>
    <w:rsid w:val="00CB0152"/>
    <w:rsid w:val="00CB2015"/>
    <w:rsid w:val="00CB76F5"/>
    <w:rsid w:val="00CB7979"/>
    <w:rsid w:val="00CC1727"/>
    <w:rsid w:val="00CE7B9C"/>
    <w:rsid w:val="00CF2619"/>
    <w:rsid w:val="00CF5BC6"/>
    <w:rsid w:val="00D30298"/>
    <w:rsid w:val="00D45328"/>
    <w:rsid w:val="00D54721"/>
    <w:rsid w:val="00D61B4A"/>
    <w:rsid w:val="00D64EDF"/>
    <w:rsid w:val="00D67254"/>
    <w:rsid w:val="00D675C7"/>
    <w:rsid w:val="00D712F7"/>
    <w:rsid w:val="00D71679"/>
    <w:rsid w:val="00D75CE4"/>
    <w:rsid w:val="00D77286"/>
    <w:rsid w:val="00D821A2"/>
    <w:rsid w:val="00D86D57"/>
    <w:rsid w:val="00DB2253"/>
    <w:rsid w:val="00DC06FD"/>
    <w:rsid w:val="00DC1175"/>
    <w:rsid w:val="00DC6B22"/>
    <w:rsid w:val="00DD499A"/>
    <w:rsid w:val="00DE2FCC"/>
    <w:rsid w:val="00DF0684"/>
    <w:rsid w:val="00DF637E"/>
    <w:rsid w:val="00E133A1"/>
    <w:rsid w:val="00E174DB"/>
    <w:rsid w:val="00E26D2B"/>
    <w:rsid w:val="00E37C0F"/>
    <w:rsid w:val="00E44892"/>
    <w:rsid w:val="00E44F72"/>
    <w:rsid w:val="00E51D75"/>
    <w:rsid w:val="00E550FC"/>
    <w:rsid w:val="00E74635"/>
    <w:rsid w:val="00E812A5"/>
    <w:rsid w:val="00E82897"/>
    <w:rsid w:val="00E95345"/>
    <w:rsid w:val="00E95B1C"/>
    <w:rsid w:val="00E95B61"/>
    <w:rsid w:val="00EA335D"/>
    <w:rsid w:val="00EC5593"/>
    <w:rsid w:val="00ED2CA3"/>
    <w:rsid w:val="00EE055E"/>
    <w:rsid w:val="00EE2D4D"/>
    <w:rsid w:val="00F0183A"/>
    <w:rsid w:val="00F02857"/>
    <w:rsid w:val="00F037E5"/>
    <w:rsid w:val="00F13ABA"/>
    <w:rsid w:val="00F30BD2"/>
    <w:rsid w:val="00F337A0"/>
    <w:rsid w:val="00F37300"/>
    <w:rsid w:val="00F41A0D"/>
    <w:rsid w:val="00F46ADD"/>
    <w:rsid w:val="00F64E7C"/>
    <w:rsid w:val="00F77FCF"/>
    <w:rsid w:val="00F979B3"/>
    <w:rsid w:val="00FA2B57"/>
    <w:rsid w:val="00FB0620"/>
    <w:rsid w:val="00FB24B5"/>
    <w:rsid w:val="00FB5E87"/>
    <w:rsid w:val="00FD00BF"/>
    <w:rsid w:val="00FD6623"/>
    <w:rsid w:val="00FE6CE2"/>
    <w:rsid w:val="00FF65B8"/>
    <w:rsid w:val="00FF6D65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7D72AE"/>
  <w15:docId w15:val="{20B08F7A-CE9C-5540-A477-C40950B3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70B1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7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7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7A94-A663-A541-AD13-B8F4C832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Anatoly Z</cp:lastModifiedBy>
  <cp:revision>6</cp:revision>
  <cp:lastPrinted>2014-11-16T14:11:00Z</cp:lastPrinted>
  <dcterms:created xsi:type="dcterms:W3CDTF">2014-12-07T17:21:00Z</dcterms:created>
  <dcterms:modified xsi:type="dcterms:W3CDTF">2020-10-13T15:13:00Z</dcterms:modified>
</cp:coreProperties>
</file>