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46AF352" wp14:paraId="0BF546FF" wp14:textId="3DB076AC">
      <w:pPr>
        <w:pStyle w:val="Heading3"/>
        <w:spacing w:before="281" w:beforeAutospacing="off" w:after="281" w:afterAutospacing="off"/>
      </w:pPr>
      <w:r w:rsidRPr="446AF352" w:rsidR="6D66099F">
        <w:rPr>
          <w:rFonts w:ascii="Aptos" w:hAnsi="Aptos" w:eastAsia="Aptos" w:cs="Aptos"/>
          <w:b w:val="1"/>
          <w:bCs w:val="1"/>
          <w:noProof w:val="0"/>
          <w:sz w:val="28"/>
          <w:szCs w:val="28"/>
          <w:lang w:val="en-US"/>
        </w:rPr>
        <w:t>Q2A) How are the business rules implemented for different modules of your project?</w:t>
      </w:r>
    </w:p>
    <w:p xmlns:wp14="http://schemas.microsoft.com/office/word/2010/wordml" w:rsidP="446AF352" wp14:paraId="6D8EAAD0" wp14:textId="742CD922">
      <w:pPr>
        <w:spacing w:before="240" w:beforeAutospacing="off" w:after="240" w:afterAutospacing="off"/>
      </w:pPr>
      <w:r w:rsidRPr="446AF352" w:rsidR="6D66099F">
        <w:rPr>
          <w:rFonts w:ascii="Aptos" w:hAnsi="Aptos" w:eastAsia="Aptos" w:cs="Aptos"/>
          <w:noProof w:val="0"/>
          <w:sz w:val="24"/>
          <w:szCs w:val="24"/>
          <w:lang w:val="en-US"/>
        </w:rPr>
        <w:t>Business rules define the conditions and guidelines that govern the operations of the AQMS application. These rules are implemented across various modules to ensure secure access, reliable data processing, and an effective user experience. Below are the key modules and how their business rules are implemented:</w:t>
      </w:r>
    </w:p>
    <w:p xmlns:wp14="http://schemas.microsoft.com/office/word/2010/wordml" w:rsidP="446AF352" wp14:paraId="6B993EC6" wp14:textId="67CD4E47">
      <w:pPr>
        <w:pStyle w:val="ListParagraph"/>
        <w:numPr>
          <w:ilvl w:val="0"/>
          <w:numId w:val="1"/>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User Authentication and Authorization</w:t>
      </w:r>
      <w:r w:rsidRPr="446AF352" w:rsidR="6D66099F">
        <w:rPr>
          <w:rFonts w:ascii="Aptos" w:hAnsi="Aptos" w:eastAsia="Aptos" w:cs="Aptos"/>
          <w:noProof w:val="0"/>
          <w:sz w:val="24"/>
          <w:szCs w:val="24"/>
          <w:lang w:val="en-US"/>
        </w:rPr>
        <w:t xml:space="preserve"> </w:t>
      </w:r>
    </w:p>
    <w:p xmlns:wp14="http://schemas.microsoft.com/office/word/2010/wordml" w:rsidP="446AF352" wp14:paraId="69E838C7" wp14:textId="7E81E23E">
      <w:pPr>
        <w:pStyle w:val="ListParagraph"/>
        <w:numPr>
          <w:ilvl w:val="1"/>
          <w:numId w:val="1"/>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Rule</w:t>
      </w:r>
      <w:r w:rsidRPr="446AF352" w:rsidR="6D66099F">
        <w:rPr>
          <w:rFonts w:ascii="Aptos" w:hAnsi="Aptos" w:eastAsia="Aptos" w:cs="Aptos"/>
          <w:noProof w:val="0"/>
          <w:sz w:val="24"/>
          <w:szCs w:val="24"/>
          <w:lang w:val="en-US"/>
        </w:rPr>
        <w:t>: Users are divided into roles—regular users, providers (who contribute sensor data), and admins—with distinct permissions. Regular users view data and receive notifications, providers submit sensor data and earn incentives, and admins approve/reject contributions and manage users.</w:t>
      </w:r>
    </w:p>
    <w:p xmlns:wp14="http://schemas.microsoft.com/office/word/2010/wordml" w:rsidP="446AF352" wp14:paraId="27142D8F" wp14:textId="3ADD6680">
      <w:pPr>
        <w:pStyle w:val="ListParagraph"/>
        <w:numPr>
          <w:ilvl w:val="1"/>
          <w:numId w:val="1"/>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Implementation</w:t>
      </w:r>
      <w:r w:rsidRPr="446AF352" w:rsidR="6D66099F">
        <w:rPr>
          <w:rFonts w:ascii="Aptos" w:hAnsi="Aptos" w:eastAsia="Aptos" w:cs="Aptos"/>
          <w:noProof w:val="0"/>
          <w:sz w:val="24"/>
          <w:szCs w:val="24"/>
          <w:lang w:val="en-US"/>
        </w:rPr>
        <w:t>: The backend uses role-based access control (RBAC) with JWT tokens. The Authentication Service (e.g., in auth.py) issues tokens containing role information upon login via /auth/token. FastAPI endpoints check these roles; for example, only admins can access /contributions/{id} to approve data, and only providers can post to /measurements/provider/.</w:t>
      </w:r>
    </w:p>
    <w:p xmlns:wp14="http://schemas.microsoft.com/office/word/2010/wordml" w:rsidP="446AF352" wp14:paraId="7C1D37BB" wp14:textId="320BE2CC">
      <w:pPr>
        <w:pStyle w:val="ListParagraph"/>
        <w:numPr>
          <w:ilvl w:val="0"/>
          <w:numId w:val="1"/>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Air Quality Data Processing</w:t>
      </w:r>
      <w:r w:rsidRPr="446AF352" w:rsidR="6D66099F">
        <w:rPr>
          <w:rFonts w:ascii="Aptos" w:hAnsi="Aptos" w:eastAsia="Aptos" w:cs="Aptos"/>
          <w:noProof w:val="0"/>
          <w:sz w:val="24"/>
          <w:szCs w:val="24"/>
          <w:lang w:val="en-US"/>
        </w:rPr>
        <w:t xml:space="preserve"> </w:t>
      </w:r>
    </w:p>
    <w:p xmlns:wp14="http://schemas.microsoft.com/office/word/2010/wordml" w:rsidP="446AF352" wp14:paraId="56D967AE" wp14:textId="328E5F88">
      <w:pPr>
        <w:pStyle w:val="ListParagraph"/>
        <w:numPr>
          <w:ilvl w:val="1"/>
          <w:numId w:val="1"/>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Rule</w:t>
      </w:r>
      <w:r w:rsidRPr="446AF352" w:rsidR="6D66099F">
        <w:rPr>
          <w:rFonts w:ascii="Aptos" w:hAnsi="Aptos" w:eastAsia="Aptos" w:cs="Aptos"/>
          <w:noProof w:val="0"/>
          <w:sz w:val="24"/>
          <w:szCs w:val="24"/>
          <w:lang w:val="en-US"/>
        </w:rPr>
        <w:t>: Air quality data (e.g., from WAQI API or providers) must be collected every 30 minutes, validated for accuracy, and processed for anomalies.</w:t>
      </w:r>
    </w:p>
    <w:p xmlns:wp14="http://schemas.microsoft.com/office/word/2010/wordml" w:rsidP="446AF352" wp14:paraId="3C688F55" wp14:textId="0C670EB8">
      <w:pPr>
        <w:pStyle w:val="ListParagraph"/>
        <w:numPr>
          <w:ilvl w:val="1"/>
          <w:numId w:val="1"/>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Implementation</w:t>
      </w:r>
      <w:r w:rsidRPr="446AF352" w:rsidR="6D66099F">
        <w:rPr>
          <w:rFonts w:ascii="Aptos" w:hAnsi="Aptos" w:eastAsia="Aptos" w:cs="Aptos"/>
          <w:noProof w:val="0"/>
          <w:sz w:val="24"/>
          <w:szCs w:val="24"/>
          <w:lang w:val="en-US"/>
        </w:rPr>
        <w:t>: The Data Ingestion Service fetches data from the WAQI API and stores it in the PostgreSQL database. Validation rules ensure AQI values (e.g., PM2.5) fall within realistic ranges (e.g., 0–500). Anomalies are flagged for manual review by admins or updated by providers with new sensor data.</w:t>
      </w:r>
    </w:p>
    <w:p xmlns:wp14="http://schemas.microsoft.com/office/word/2010/wordml" w:rsidP="446AF352" wp14:paraId="43F57FB6" wp14:textId="7D222978">
      <w:pPr>
        <w:pStyle w:val="ListParagraph"/>
        <w:numPr>
          <w:ilvl w:val="0"/>
          <w:numId w:val="1"/>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Notification System</w:t>
      </w:r>
      <w:r w:rsidRPr="446AF352" w:rsidR="6D66099F">
        <w:rPr>
          <w:rFonts w:ascii="Aptos" w:hAnsi="Aptos" w:eastAsia="Aptos" w:cs="Aptos"/>
          <w:noProof w:val="0"/>
          <w:sz w:val="24"/>
          <w:szCs w:val="24"/>
          <w:lang w:val="en-US"/>
        </w:rPr>
        <w:t xml:space="preserve"> </w:t>
      </w:r>
    </w:p>
    <w:p xmlns:wp14="http://schemas.microsoft.com/office/word/2010/wordml" w:rsidP="446AF352" wp14:paraId="6E6BBC18" wp14:textId="7D151AF6">
      <w:pPr>
        <w:pStyle w:val="ListParagraph"/>
        <w:numPr>
          <w:ilvl w:val="1"/>
          <w:numId w:val="1"/>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Rule</w:t>
      </w:r>
      <w:r w:rsidRPr="446AF352" w:rsidR="6D66099F">
        <w:rPr>
          <w:rFonts w:ascii="Aptos" w:hAnsi="Aptos" w:eastAsia="Aptos" w:cs="Aptos"/>
          <w:noProof w:val="0"/>
          <w:sz w:val="24"/>
          <w:szCs w:val="24"/>
          <w:lang w:val="en-US"/>
        </w:rPr>
        <w:t>: Notifications (via email) are sent when AQI exceeds user-defined thresholds or hazardous conditions are detected.</w:t>
      </w:r>
    </w:p>
    <w:p xmlns:wp14="http://schemas.microsoft.com/office/word/2010/wordml" w:rsidP="446AF352" wp14:paraId="0150F668" wp14:textId="2B45969C">
      <w:pPr>
        <w:pStyle w:val="ListParagraph"/>
        <w:numPr>
          <w:ilvl w:val="1"/>
          <w:numId w:val="1"/>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Implementation</w:t>
      </w:r>
      <w:r w:rsidRPr="446AF352" w:rsidR="6D66099F">
        <w:rPr>
          <w:rFonts w:ascii="Aptos" w:hAnsi="Aptos" w:eastAsia="Aptos" w:cs="Aptos"/>
          <w:noProof w:val="0"/>
          <w:sz w:val="24"/>
          <w:szCs w:val="24"/>
          <w:lang w:val="en-US"/>
        </w:rPr>
        <w:t>: The Notification Service (e.g., in notifications.py) monitors real-time AQI data against thresholds stored in the database. When breached, it triggers email alerts asynchronously to avoid delays, ensuring timely delivery to users.</w:t>
      </w:r>
    </w:p>
    <w:p xmlns:wp14="http://schemas.microsoft.com/office/word/2010/wordml" w:rsidP="446AF352" wp14:paraId="48981C2C" wp14:textId="27DDAC3A">
      <w:pPr>
        <w:pStyle w:val="ListParagraph"/>
        <w:numPr>
          <w:ilvl w:val="0"/>
          <w:numId w:val="1"/>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Public Data Contribution Handling</w:t>
      </w:r>
      <w:r w:rsidRPr="446AF352" w:rsidR="6D66099F">
        <w:rPr>
          <w:rFonts w:ascii="Aptos" w:hAnsi="Aptos" w:eastAsia="Aptos" w:cs="Aptos"/>
          <w:noProof w:val="0"/>
          <w:sz w:val="24"/>
          <w:szCs w:val="24"/>
          <w:lang w:val="en-US"/>
        </w:rPr>
        <w:t xml:space="preserve"> </w:t>
      </w:r>
    </w:p>
    <w:p xmlns:wp14="http://schemas.microsoft.com/office/word/2010/wordml" w:rsidP="446AF352" wp14:paraId="4AABA581" wp14:textId="1629C1CE">
      <w:pPr>
        <w:pStyle w:val="ListParagraph"/>
        <w:numPr>
          <w:ilvl w:val="1"/>
          <w:numId w:val="1"/>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Rule</w:t>
      </w:r>
      <w:r w:rsidRPr="446AF352" w:rsidR="6D66099F">
        <w:rPr>
          <w:rFonts w:ascii="Aptos" w:hAnsi="Aptos" w:eastAsia="Aptos" w:cs="Aptos"/>
          <w:noProof w:val="0"/>
          <w:sz w:val="24"/>
          <w:szCs w:val="24"/>
          <w:lang w:val="en-US"/>
        </w:rPr>
        <w:t>: Public contributions from providers must be validated and approved by admins before integration, with providers earning badges/incentives based on contribution quality.</w:t>
      </w:r>
    </w:p>
    <w:p xmlns:wp14="http://schemas.microsoft.com/office/word/2010/wordml" w:rsidP="446AF352" wp14:paraId="41A74419" wp14:textId="0E312493">
      <w:pPr>
        <w:pStyle w:val="ListParagraph"/>
        <w:numPr>
          <w:ilvl w:val="1"/>
          <w:numId w:val="1"/>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Implementation</w:t>
      </w:r>
      <w:r w:rsidRPr="446AF352" w:rsidR="6D66099F">
        <w:rPr>
          <w:rFonts w:ascii="Aptos" w:hAnsi="Aptos" w:eastAsia="Aptos" w:cs="Aptos"/>
          <w:noProof w:val="0"/>
          <w:sz w:val="24"/>
          <w:szCs w:val="24"/>
          <w:lang w:val="en-US"/>
        </w:rPr>
        <w:t>: The Review &amp; Contribution Service (e.g., in contributions.py) manages submissions via /contributions/. Admins review data for duplicates or outliers, approving it through a workflow. Approved data updates the database, and provider ratings are adjusted in the backend based on contribution reliability.</w:t>
      </w:r>
    </w:p>
    <w:p xmlns:wp14="http://schemas.microsoft.com/office/word/2010/wordml" w:rsidP="446AF352" wp14:paraId="45108F71" wp14:textId="29B3EED6">
      <w:pPr>
        <w:pStyle w:val="ListParagraph"/>
        <w:numPr>
          <w:ilvl w:val="0"/>
          <w:numId w:val="1"/>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Forum Posting Mechanism</w:t>
      </w:r>
      <w:r w:rsidRPr="446AF352" w:rsidR="6D66099F">
        <w:rPr>
          <w:rFonts w:ascii="Aptos" w:hAnsi="Aptos" w:eastAsia="Aptos" w:cs="Aptos"/>
          <w:noProof w:val="0"/>
          <w:sz w:val="24"/>
          <w:szCs w:val="24"/>
          <w:lang w:val="en-US"/>
        </w:rPr>
        <w:t xml:space="preserve"> </w:t>
      </w:r>
    </w:p>
    <w:p xmlns:wp14="http://schemas.microsoft.com/office/word/2010/wordml" w:rsidP="446AF352" wp14:paraId="1D122FDC" wp14:textId="4268626F">
      <w:pPr>
        <w:pStyle w:val="ListParagraph"/>
        <w:numPr>
          <w:ilvl w:val="1"/>
          <w:numId w:val="1"/>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Rule</w:t>
      </w:r>
      <w:r w:rsidRPr="446AF352" w:rsidR="6D66099F">
        <w:rPr>
          <w:rFonts w:ascii="Aptos" w:hAnsi="Aptos" w:eastAsia="Aptos" w:cs="Aptos"/>
          <w:noProof w:val="0"/>
          <w:sz w:val="24"/>
          <w:szCs w:val="24"/>
          <w:lang w:val="en-US"/>
        </w:rPr>
        <w:t>: Users can post about climatic changes, but content must comply with guidelines (e.g., no spam or inappropriate material).</w:t>
      </w:r>
    </w:p>
    <w:p xmlns:wp14="http://schemas.microsoft.com/office/word/2010/wordml" w:rsidP="446AF352" wp14:paraId="378387DD" wp14:textId="294D2DB4">
      <w:pPr>
        <w:pStyle w:val="ListParagraph"/>
        <w:numPr>
          <w:ilvl w:val="1"/>
          <w:numId w:val="1"/>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Implementation</w:t>
      </w:r>
      <w:r w:rsidRPr="446AF352" w:rsidR="6D66099F">
        <w:rPr>
          <w:rFonts w:ascii="Aptos" w:hAnsi="Aptos" w:eastAsia="Aptos" w:cs="Aptos"/>
          <w:noProof w:val="0"/>
          <w:sz w:val="24"/>
          <w:szCs w:val="24"/>
          <w:lang w:val="en-US"/>
        </w:rPr>
        <w:t>: The backend validates forum posts submitted via /forum/posts/ against content rules. Admins moderate posts manually, removing non-compliant content, ensuring the forum remains a reliable crowd-sourced information tool.</w:t>
      </w:r>
    </w:p>
    <w:p xmlns:wp14="http://schemas.microsoft.com/office/word/2010/wordml" w:rsidP="446AF352" wp14:paraId="3478F807" wp14:textId="0EAE4279">
      <w:pPr>
        <w:pStyle w:val="ListParagraph"/>
        <w:numPr>
          <w:ilvl w:val="0"/>
          <w:numId w:val="1"/>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Provider Recruitment and Rating</w:t>
      </w:r>
      <w:r w:rsidRPr="446AF352" w:rsidR="6D66099F">
        <w:rPr>
          <w:rFonts w:ascii="Aptos" w:hAnsi="Aptos" w:eastAsia="Aptos" w:cs="Aptos"/>
          <w:noProof w:val="0"/>
          <w:sz w:val="24"/>
          <w:szCs w:val="24"/>
          <w:lang w:val="en-US"/>
        </w:rPr>
        <w:t xml:space="preserve"> </w:t>
      </w:r>
    </w:p>
    <w:p xmlns:wp14="http://schemas.microsoft.com/office/word/2010/wordml" w:rsidP="446AF352" wp14:paraId="398505F1" wp14:textId="21207F78">
      <w:pPr>
        <w:pStyle w:val="ListParagraph"/>
        <w:numPr>
          <w:ilvl w:val="1"/>
          <w:numId w:val="1"/>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Rule</w:t>
      </w:r>
      <w:r w:rsidRPr="446AF352" w:rsidR="6D66099F">
        <w:rPr>
          <w:rFonts w:ascii="Aptos" w:hAnsi="Aptos" w:eastAsia="Aptos" w:cs="Aptos"/>
          <w:noProof w:val="0"/>
          <w:sz w:val="24"/>
          <w:szCs w:val="24"/>
          <w:lang w:val="en-US"/>
        </w:rPr>
        <w:t>: Providers are recruited through trust tests (Google Forms) and rated based on sensor data quality, earning badges or incentives.</w:t>
      </w:r>
    </w:p>
    <w:p xmlns:wp14="http://schemas.microsoft.com/office/word/2010/wordml" w:rsidP="446AF352" wp14:paraId="7D477A5D" wp14:textId="426F0D9D">
      <w:pPr>
        <w:pStyle w:val="ListParagraph"/>
        <w:numPr>
          <w:ilvl w:val="1"/>
          <w:numId w:val="1"/>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Implementation</w:t>
      </w:r>
      <w:r w:rsidRPr="446AF352" w:rsidR="6D66099F">
        <w:rPr>
          <w:rFonts w:ascii="Aptos" w:hAnsi="Aptos" w:eastAsia="Aptos" w:cs="Aptos"/>
          <w:noProof w:val="0"/>
          <w:sz w:val="24"/>
          <w:szCs w:val="24"/>
          <w:lang w:val="en-US"/>
        </w:rPr>
        <w:t>: Admins send Google Forms via the forum, and responses are manually evaluated. Trusted providers are marked in the backend (e.g., database flag), and their ratings are updated based on data accuracy, tracked via contributions to /measurements/provider/.</w:t>
      </w:r>
    </w:p>
    <w:p xmlns:wp14="http://schemas.microsoft.com/office/word/2010/wordml" w:rsidP="446AF352" wp14:paraId="540E0768" wp14:textId="6EA45E4C">
      <w:pPr>
        <w:spacing w:before="240" w:beforeAutospacing="off" w:after="240" w:afterAutospacing="off"/>
      </w:pPr>
      <w:r w:rsidRPr="446AF352" w:rsidR="6D66099F">
        <w:rPr>
          <w:rFonts w:ascii="Aptos" w:hAnsi="Aptos" w:eastAsia="Aptos" w:cs="Aptos"/>
          <w:noProof w:val="0"/>
          <w:sz w:val="24"/>
          <w:szCs w:val="24"/>
          <w:lang w:val="en-US"/>
        </w:rPr>
        <w:t>These business rules are embedded in the FastAPI backend, ensuring the AQMS operates securely, processes data reliably, and engages users effectively.</w:t>
      </w:r>
    </w:p>
    <w:p xmlns:wp14="http://schemas.microsoft.com/office/word/2010/wordml" w:rsidP="446AF352" wp14:paraId="228F6FAD" wp14:textId="7BB98B6F">
      <w:pPr>
        <w:spacing w:before="0" w:beforeAutospacing="off" w:after="0" w:afterAutospacing="off"/>
      </w:pPr>
    </w:p>
    <w:p xmlns:wp14="http://schemas.microsoft.com/office/word/2010/wordml" w:rsidP="446AF352" wp14:paraId="5AD1AC67" wp14:textId="281B3ABE">
      <w:pPr>
        <w:pStyle w:val="Heading3"/>
        <w:spacing w:before="281" w:beforeAutospacing="off" w:after="281" w:afterAutospacing="off"/>
      </w:pPr>
      <w:r w:rsidRPr="446AF352" w:rsidR="6D66099F">
        <w:rPr>
          <w:rFonts w:ascii="Aptos" w:hAnsi="Aptos" w:eastAsia="Aptos" w:cs="Aptos"/>
          <w:b w:val="1"/>
          <w:bCs w:val="1"/>
          <w:noProof w:val="0"/>
          <w:sz w:val="28"/>
          <w:szCs w:val="28"/>
          <w:lang w:val="en-US"/>
        </w:rPr>
        <w:t>Q2B) Have you implemented any validation logic for your application? Explain.</w:t>
      </w:r>
    </w:p>
    <w:p xmlns:wp14="http://schemas.microsoft.com/office/word/2010/wordml" w:rsidP="446AF352" wp14:paraId="3BE1BD85" wp14:textId="13C336AD">
      <w:pPr>
        <w:spacing w:before="240" w:beforeAutospacing="off" w:after="240" w:afterAutospacing="off"/>
      </w:pPr>
      <w:r w:rsidRPr="446AF352" w:rsidR="6D66099F">
        <w:rPr>
          <w:rFonts w:ascii="Aptos" w:hAnsi="Aptos" w:eastAsia="Aptos" w:cs="Aptos"/>
          <w:noProof w:val="0"/>
          <w:sz w:val="24"/>
          <w:szCs w:val="24"/>
          <w:lang w:val="en-US"/>
        </w:rPr>
        <w:t>Yes, validation logic is implemented in the AQMS to ensure that data entering the system is correct, consistent, and properly formatted before further processing. This is critical for maintaining data integrity and system reliability. Below are the key areas where validation logic is applied:</w:t>
      </w:r>
    </w:p>
    <w:p xmlns:wp14="http://schemas.microsoft.com/office/word/2010/wordml" w:rsidP="446AF352" wp14:paraId="09ABA2B6" wp14:textId="1683129F">
      <w:pPr>
        <w:pStyle w:val="ListParagraph"/>
        <w:numPr>
          <w:ilvl w:val="0"/>
          <w:numId w:val="2"/>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User Input Validation</w:t>
      </w:r>
      <w:r w:rsidRPr="446AF352" w:rsidR="6D66099F">
        <w:rPr>
          <w:rFonts w:ascii="Aptos" w:hAnsi="Aptos" w:eastAsia="Aptos" w:cs="Aptos"/>
          <w:noProof w:val="0"/>
          <w:sz w:val="24"/>
          <w:szCs w:val="24"/>
          <w:lang w:val="en-US"/>
        </w:rPr>
        <w:t xml:space="preserve"> </w:t>
      </w:r>
    </w:p>
    <w:p xmlns:wp14="http://schemas.microsoft.com/office/word/2010/wordml" w:rsidP="446AF352" wp14:paraId="27898AE0" wp14:textId="5FAD9222">
      <w:pPr>
        <w:pStyle w:val="ListParagraph"/>
        <w:numPr>
          <w:ilvl w:val="1"/>
          <w:numId w:val="2"/>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Details</w:t>
      </w:r>
      <w:r w:rsidRPr="446AF352" w:rsidR="6D66099F">
        <w:rPr>
          <w:rFonts w:ascii="Aptos" w:hAnsi="Aptos" w:eastAsia="Aptos" w:cs="Aptos"/>
          <w:noProof w:val="0"/>
          <w:sz w:val="24"/>
          <w:szCs w:val="24"/>
          <w:lang w:val="en-US"/>
        </w:rPr>
        <w:t>: During registration and login (via /auth/register and /auth/token), the system checks email format, password complexity (e.g., minimum length), and username uniqueness.</w:t>
      </w:r>
    </w:p>
    <w:p xmlns:wp14="http://schemas.microsoft.com/office/word/2010/wordml" w:rsidP="446AF352" wp14:paraId="6819CAAF" wp14:textId="25B2EE7B">
      <w:pPr>
        <w:pStyle w:val="ListParagraph"/>
        <w:numPr>
          <w:ilvl w:val="1"/>
          <w:numId w:val="2"/>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Implementation</w:t>
      </w:r>
      <w:r w:rsidRPr="446AF352" w:rsidR="6D66099F">
        <w:rPr>
          <w:rFonts w:ascii="Aptos" w:hAnsi="Aptos" w:eastAsia="Aptos" w:cs="Aptos"/>
          <w:noProof w:val="0"/>
          <w:sz w:val="24"/>
          <w:szCs w:val="24"/>
          <w:lang w:val="en-US"/>
        </w:rPr>
        <w:t>: FastAPI leverages Pydantic models to validate incoming request data automatically. For example, an invalid email triggers a 400 Bad Request response before credentials reach the database.</w:t>
      </w:r>
    </w:p>
    <w:p xmlns:wp14="http://schemas.microsoft.com/office/word/2010/wordml" w:rsidP="446AF352" wp14:paraId="59F8E3E9" wp14:textId="6A3C9A75">
      <w:pPr>
        <w:pStyle w:val="ListParagraph"/>
        <w:numPr>
          <w:ilvl w:val="0"/>
          <w:numId w:val="2"/>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Air Quality Data Validation</w:t>
      </w:r>
      <w:r w:rsidRPr="446AF352" w:rsidR="6D66099F">
        <w:rPr>
          <w:rFonts w:ascii="Aptos" w:hAnsi="Aptos" w:eastAsia="Aptos" w:cs="Aptos"/>
          <w:noProof w:val="0"/>
          <w:sz w:val="24"/>
          <w:szCs w:val="24"/>
          <w:lang w:val="en-US"/>
        </w:rPr>
        <w:t xml:space="preserve"> </w:t>
      </w:r>
    </w:p>
    <w:p xmlns:wp14="http://schemas.microsoft.com/office/word/2010/wordml" w:rsidP="446AF352" wp14:paraId="39A858AD" wp14:textId="6EA719CA">
      <w:pPr>
        <w:pStyle w:val="ListParagraph"/>
        <w:numPr>
          <w:ilvl w:val="1"/>
          <w:numId w:val="2"/>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Details</w:t>
      </w:r>
      <w:r w:rsidRPr="446AF352" w:rsidR="6D66099F">
        <w:rPr>
          <w:rFonts w:ascii="Aptos" w:hAnsi="Aptos" w:eastAsia="Aptos" w:cs="Aptos"/>
          <w:noProof w:val="0"/>
          <w:sz w:val="24"/>
          <w:szCs w:val="24"/>
          <w:lang w:val="en-US"/>
        </w:rPr>
        <w:t>: Data from the WAQI API (collected every 30 minutes) and provider contributions are validated against realistic ranges (e.g., PM2.5 between 0 and 500) and location accuracy.</w:t>
      </w:r>
    </w:p>
    <w:p xmlns:wp14="http://schemas.microsoft.com/office/word/2010/wordml" w:rsidP="446AF352" wp14:paraId="6CD44D2A" wp14:textId="17AF7B9C">
      <w:pPr>
        <w:pStyle w:val="ListParagraph"/>
        <w:numPr>
          <w:ilvl w:val="1"/>
          <w:numId w:val="2"/>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Implementation</w:t>
      </w:r>
      <w:r w:rsidRPr="446AF352" w:rsidR="6D66099F">
        <w:rPr>
          <w:rFonts w:ascii="Aptos" w:hAnsi="Aptos" w:eastAsia="Aptos" w:cs="Aptos"/>
          <w:noProof w:val="0"/>
          <w:sz w:val="24"/>
          <w:szCs w:val="24"/>
          <w:lang w:val="en-US"/>
        </w:rPr>
        <w:t>: The Data Ingestion Service manually checks AQI values in the backend (e.g., in measurements.py). Anomalies are flagged for admin review or updated by providers, ensuring only valid data is stored.</w:t>
      </w:r>
    </w:p>
    <w:p xmlns:wp14="http://schemas.microsoft.com/office/word/2010/wordml" w:rsidP="446AF352" wp14:paraId="3DFC1DF8" wp14:textId="1459EAA0">
      <w:pPr>
        <w:pStyle w:val="ListParagraph"/>
        <w:numPr>
          <w:ilvl w:val="0"/>
          <w:numId w:val="2"/>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Provider Recruitment Validation</w:t>
      </w:r>
      <w:r w:rsidRPr="446AF352" w:rsidR="6D66099F">
        <w:rPr>
          <w:rFonts w:ascii="Aptos" w:hAnsi="Aptos" w:eastAsia="Aptos" w:cs="Aptos"/>
          <w:noProof w:val="0"/>
          <w:sz w:val="24"/>
          <w:szCs w:val="24"/>
          <w:lang w:val="en-US"/>
        </w:rPr>
        <w:t xml:space="preserve"> </w:t>
      </w:r>
    </w:p>
    <w:p xmlns:wp14="http://schemas.microsoft.com/office/word/2010/wordml" w:rsidP="446AF352" wp14:paraId="0602E188" wp14:textId="47B3C23A">
      <w:pPr>
        <w:pStyle w:val="ListParagraph"/>
        <w:numPr>
          <w:ilvl w:val="1"/>
          <w:numId w:val="2"/>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Details</w:t>
      </w:r>
      <w:r w:rsidRPr="446AF352" w:rsidR="6D66099F">
        <w:rPr>
          <w:rFonts w:ascii="Aptos" w:hAnsi="Aptos" w:eastAsia="Aptos" w:cs="Aptos"/>
          <w:noProof w:val="0"/>
          <w:sz w:val="24"/>
          <w:szCs w:val="24"/>
          <w:lang w:val="en-US"/>
        </w:rPr>
        <w:t>: Potential providers undergo trust tests via Google Forms, and their responses determine eligibility.</w:t>
      </w:r>
    </w:p>
    <w:p xmlns:wp14="http://schemas.microsoft.com/office/word/2010/wordml" w:rsidP="446AF352" wp14:paraId="02E13C86" wp14:textId="7AFFD9D9">
      <w:pPr>
        <w:pStyle w:val="ListParagraph"/>
        <w:numPr>
          <w:ilvl w:val="1"/>
          <w:numId w:val="2"/>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Implementation</w:t>
      </w:r>
      <w:r w:rsidRPr="446AF352" w:rsidR="6D66099F">
        <w:rPr>
          <w:rFonts w:ascii="Aptos" w:hAnsi="Aptos" w:eastAsia="Aptos" w:cs="Aptos"/>
          <w:noProof w:val="0"/>
          <w:sz w:val="24"/>
          <w:szCs w:val="24"/>
          <w:lang w:val="en-US"/>
        </w:rPr>
        <w:t>: Admins manually verify form responses against trust criteria (e.g., sensor reliability). Valid providers are marked as trusted in the backend database, enabling them to submit data via /measurements/provider/.</w:t>
      </w:r>
    </w:p>
    <w:p xmlns:wp14="http://schemas.microsoft.com/office/word/2010/wordml" w:rsidP="446AF352" wp14:paraId="3E643FBF" wp14:textId="3176657A">
      <w:pPr>
        <w:pStyle w:val="ListParagraph"/>
        <w:numPr>
          <w:ilvl w:val="0"/>
          <w:numId w:val="2"/>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Forum Post Validation</w:t>
      </w:r>
      <w:r w:rsidRPr="446AF352" w:rsidR="6D66099F">
        <w:rPr>
          <w:rFonts w:ascii="Aptos" w:hAnsi="Aptos" w:eastAsia="Aptos" w:cs="Aptos"/>
          <w:noProof w:val="0"/>
          <w:sz w:val="24"/>
          <w:szCs w:val="24"/>
          <w:lang w:val="en-US"/>
        </w:rPr>
        <w:t xml:space="preserve"> </w:t>
      </w:r>
    </w:p>
    <w:p xmlns:wp14="http://schemas.microsoft.com/office/word/2010/wordml" w:rsidP="446AF352" wp14:paraId="708B2DB2" wp14:textId="171861EF">
      <w:pPr>
        <w:pStyle w:val="ListParagraph"/>
        <w:numPr>
          <w:ilvl w:val="1"/>
          <w:numId w:val="2"/>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Details</w:t>
      </w:r>
      <w:r w:rsidRPr="446AF352" w:rsidR="6D66099F">
        <w:rPr>
          <w:rFonts w:ascii="Aptos" w:hAnsi="Aptos" w:eastAsia="Aptos" w:cs="Aptos"/>
          <w:noProof w:val="0"/>
          <w:sz w:val="24"/>
          <w:szCs w:val="24"/>
          <w:lang w:val="en-US"/>
        </w:rPr>
        <w:t>: Posts submitted to the forum widget (via /forum/posts/) are checked for spam or inappropriate content.</w:t>
      </w:r>
    </w:p>
    <w:p xmlns:wp14="http://schemas.microsoft.com/office/word/2010/wordml" w:rsidP="446AF352" wp14:paraId="4CC2F450" wp14:textId="5C74D0EE">
      <w:pPr>
        <w:pStyle w:val="ListParagraph"/>
        <w:numPr>
          <w:ilvl w:val="1"/>
          <w:numId w:val="2"/>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Implementation</w:t>
      </w:r>
      <w:r w:rsidRPr="446AF352" w:rsidR="6D66099F">
        <w:rPr>
          <w:rFonts w:ascii="Aptos" w:hAnsi="Aptos" w:eastAsia="Aptos" w:cs="Aptos"/>
          <w:noProof w:val="0"/>
          <w:sz w:val="24"/>
          <w:szCs w:val="24"/>
          <w:lang w:val="en-US"/>
        </w:rPr>
        <w:t>: The backend applies manual validation logic, with admins reviewing posts to ensure compliance with guidelines. Non-compliant posts are rejected or removed.</w:t>
      </w:r>
    </w:p>
    <w:p xmlns:wp14="http://schemas.microsoft.com/office/word/2010/wordml" w:rsidP="446AF352" wp14:paraId="2C38161E" wp14:textId="75B6D2C3">
      <w:pPr>
        <w:pStyle w:val="ListParagraph"/>
        <w:numPr>
          <w:ilvl w:val="0"/>
          <w:numId w:val="2"/>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API Request Validation</w:t>
      </w:r>
      <w:r w:rsidRPr="446AF352" w:rsidR="6D66099F">
        <w:rPr>
          <w:rFonts w:ascii="Aptos" w:hAnsi="Aptos" w:eastAsia="Aptos" w:cs="Aptos"/>
          <w:noProof w:val="0"/>
          <w:sz w:val="24"/>
          <w:szCs w:val="24"/>
          <w:lang w:val="en-US"/>
        </w:rPr>
        <w:t xml:space="preserve"> </w:t>
      </w:r>
    </w:p>
    <w:p xmlns:wp14="http://schemas.microsoft.com/office/word/2010/wordml" w:rsidP="446AF352" wp14:paraId="4B4CA8CA" wp14:textId="23E8DBC2">
      <w:pPr>
        <w:pStyle w:val="ListParagraph"/>
        <w:numPr>
          <w:ilvl w:val="1"/>
          <w:numId w:val="2"/>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Details</w:t>
      </w:r>
      <w:r w:rsidRPr="446AF352" w:rsidR="6D66099F">
        <w:rPr>
          <w:rFonts w:ascii="Aptos" w:hAnsi="Aptos" w:eastAsia="Aptos" w:cs="Aptos"/>
          <w:noProof w:val="0"/>
          <w:sz w:val="24"/>
          <w:szCs w:val="24"/>
          <w:lang w:val="en-US"/>
        </w:rPr>
        <w:t>: All API requests require valid JWT tokens, and role-based permissions are enforced.</w:t>
      </w:r>
    </w:p>
    <w:p xmlns:wp14="http://schemas.microsoft.com/office/word/2010/wordml" w:rsidP="446AF352" wp14:paraId="30B1E5AF" wp14:textId="025D7167">
      <w:pPr>
        <w:pStyle w:val="ListParagraph"/>
        <w:numPr>
          <w:ilvl w:val="1"/>
          <w:numId w:val="2"/>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Implementation</w:t>
      </w:r>
      <w:r w:rsidRPr="446AF352" w:rsidR="6D66099F">
        <w:rPr>
          <w:rFonts w:ascii="Aptos" w:hAnsi="Aptos" w:eastAsia="Aptos" w:cs="Aptos"/>
          <w:noProof w:val="0"/>
          <w:sz w:val="24"/>
          <w:szCs w:val="24"/>
          <w:lang w:val="en-US"/>
        </w:rPr>
        <w:t>: FastAPI middleware verifies tokens and roles for endpoints like /contributions/ (admin-only) or /measurements/provider/ (provider-only), rejecting unauthorized requests with a 403 Forbidden response.</w:t>
      </w:r>
    </w:p>
    <w:p xmlns:wp14="http://schemas.microsoft.com/office/word/2010/wordml" w:rsidP="446AF352" wp14:paraId="697359F5" wp14:textId="43FE85BA">
      <w:pPr>
        <w:spacing w:before="240" w:beforeAutospacing="off" w:after="240" w:afterAutospacing="off"/>
      </w:pPr>
      <w:r w:rsidRPr="446AF352" w:rsidR="6D66099F">
        <w:rPr>
          <w:rFonts w:ascii="Aptos" w:hAnsi="Aptos" w:eastAsia="Aptos" w:cs="Aptos"/>
          <w:noProof w:val="0"/>
          <w:sz w:val="24"/>
          <w:szCs w:val="24"/>
          <w:lang w:val="en-US"/>
        </w:rPr>
        <w:t>This validation logic, primarily manual in the backend, ensures data quality and security across user interactions, contributions, and system operations.</w:t>
      </w:r>
    </w:p>
    <w:p xmlns:wp14="http://schemas.microsoft.com/office/word/2010/wordml" w:rsidP="446AF352" wp14:paraId="140E2B55" wp14:textId="1AAAAF9B">
      <w:pPr>
        <w:spacing w:before="0" w:beforeAutospacing="off" w:after="0" w:afterAutospacing="off"/>
      </w:pPr>
    </w:p>
    <w:p xmlns:wp14="http://schemas.microsoft.com/office/word/2010/wordml" w:rsidP="446AF352" wp14:paraId="7CAB3BB4" wp14:textId="2CE68719">
      <w:pPr>
        <w:pStyle w:val="Heading3"/>
        <w:spacing w:before="281" w:beforeAutospacing="off" w:after="281" w:afterAutospacing="off"/>
      </w:pPr>
      <w:r w:rsidRPr="446AF352" w:rsidR="6D66099F">
        <w:rPr>
          <w:rFonts w:ascii="Aptos" w:hAnsi="Aptos" w:eastAsia="Aptos" w:cs="Aptos"/>
          <w:b w:val="1"/>
          <w:bCs w:val="1"/>
          <w:noProof w:val="0"/>
          <w:sz w:val="28"/>
          <w:szCs w:val="28"/>
          <w:lang w:val="en-US"/>
        </w:rPr>
        <w:t>Q2C) How have you taken care of proper data transformation for your software project?</w:t>
      </w:r>
    </w:p>
    <w:p xmlns:wp14="http://schemas.microsoft.com/office/word/2010/wordml" w:rsidP="446AF352" wp14:paraId="421E441D" wp14:textId="109011DD">
      <w:pPr>
        <w:spacing w:before="240" w:beforeAutospacing="off" w:after="240" w:afterAutospacing="off"/>
      </w:pPr>
      <w:r w:rsidRPr="446AF352" w:rsidR="6D66099F">
        <w:rPr>
          <w:rFonts w:ascii="Aptos" w:hAnsi="Aptos" w:eastAsia="Aptos" w:cs="Aptos"/>
          <w:noProof w:val="0"/>
          <w:sz w:val="24"/>
          <w:szCs w:val="24"/>
          <w:lang w:val="en-US"/>
        </w:rPr>
        <w:t>Data transformation in the AQMS converts raw data from the PostgreSQL database into formats suitable for the React.js frontend, ensuring seamless rendering in the user interface. Below are the key transformations implemented:</w:t>
      </w:r>
    </w:p>
    <w:p xmlns:wp14="http://schemas.microsoft.com/office/word/2010/wordml" w:rsidP="446AF352" wp14:paraId="5A443D15" wp14:textId="3753B42F">
      <w:pPr>
        <w:pStyle w:val="ListParagraph"/>
        <w:numPr>
          <w:ilvl w:val="0"/>
          <w:numId w:val="3"/>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API Response Formatting</w:t>
      </w:r>
      <w:r w:rsidRPr="446AF352" w:rsidR="6D66099F">
        <w:rPr>
          <w:rFonts w:ascii="Aptos" w:hAnsi="Aptos" w:eastAsia="Aptos" w:cs="Aptos"/>
          <w:noProof w:val="0"/>
          <w:sz w:val="24"/>
          <w:szCs w:val="24"/>
          <w:lang w:val="en-US"/>
        </w:rPr>
        <w:t xml:space="preserve"> </w:t>
      </w:r>
    </w:p>
    <w:p xmlns:wp14="http://schemas.microsoft.com/office/word/2010/wordml" w:rsidP="446AF352" wp14:paraId="3692C925" wp14:textId="30971ACE">
      <w:pPr>
        <w:pStyle w:val="ListParagraph"/>
        <w:numPr>
          <w:ilvl w:val="1"/>
          <w:numId w:val="3"/>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Details</w:t>
      </w:r>
      <w:r w:rsidRPr="446AF352" w:rsidR="6D66099F">
        <w:rPr>
          <w:rFonts w:ascii="Aptos" w:hAnsi="Aptos" w:eastAsia="Aptos" w:cs="Aptos"/>
          <w:noProof w:val="0"/>
          <w:sz w:val="24"/>
          <w:szCs w:val="24"/>
          <w:lang w:val="en-US"/>
        </w:rPr>
        <w:t>: Air quality data from the measurements table is transformed into JSON for frontend consumption.</w:t>
      </w:r>
    </w:p>
    <w:p xmlns:wp14="http://schemas.microsoft.com/office/word/2010/wordml" w:rsidP="446AF352" wp14:paraId="1C7E42AB" wp14:textId="6E58B407">
      <w:pPr>
        <w:pStyle w:val="ListParagraph"/>
        <w:numPr>
          <w:ilvl w:val="1"/>
          <w:numId w:val="3"/>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Implementation</w:t>
      </w:r>
      <w:r w:rsidRPr="446AF352" w:rsidR="6D66099F">
        <w:rPr>
          <w:rFonts w:ascii="Aptos" w:hAnsi="Aptos" w:eastAsia="Aptos" w:cs="Aptos"/>
          <w:noProof w:val="0"/>
          <w:sz w:val="24"/>
          <w:szCs w:val="24"/>
          <w:lang w:val="en-US"/>
        </w:rPr>
        <w:t>: The FastAPI backend queries the database (e.g., via /measurements/nearby/) and serializes results into JSON objects. For example, a row with AQI, location, and timestamp becomes { "aqi": 75, "location": "New York", "timestamp": "2023-10-20T12:00:00" }.</w:t>
      </w:r>
    </w:p>
    <w:p xmlns:wp14="http://schemas.microsoft.com/office/word/2010/wordml" w:rsidP="446AF352" wp14:paraId="140C5539" wp14:textId="0A395472">
      <w:pPr>
        <w:pStyle w:val="ListParagraph"/>
        <w:numPr>
          <w:ilvl w:val="0"/>
          <w:numId w:val="3"/>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Interactive World Map Widget</w:t>
      </w:r>
      <w:r w:rsidRPr="446AF352" w:rsidR="6D66099F">
        <w:rPr>
          <w:rFonts w:ascii="Aptos" w:hAnsi="Aptos" w:eastAsia="Aptos" w:cs="Aptos"/>
          <w:noProof w:val="0"/>
          <w:sz w:val="24"/>
          <w:szCs w:val="24"/>
          <w:lang w:val="en-US"/>
        </w:rPr>
        <w:t xml:space="preserve"> </w:t>
      </w:r>
    </w:p>
    <w:p xmlns:wp14="http://schemas.microsoft.com/office/word/2010/wordml" w:rsidP="446AF352" wp14:paraId="73B4EA4A" wp14:textId="2CE216C7">
      <w:pPr>
        <w:pStyle w:val="ListParagraph"/>
        <w:numPr>
          <w:ilvl w:val="1"/>
          <w:numId w:val="3"/>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Details</w:t>
      </w:r>
      <w:r w:rsidRPr="446AF352" w:rsidR="6D66099F">
        <w:rPr>
          <w:rFonts w:ascii="Aptos" w:hAnsi="Aptos" w:eastAsia="Aptos" w:cs="Aptos"/>
          <w:noProof w:val="0"/>
          <w:sz w:val="24"/>
          <w:szCs w:val="24"/>
          <w:lang w:val="en-US"/>
        </w:rPr>
        <w:t>: AQI data for multiple locations is transformed into a geospatial format for the world map.</w:t>
      </w:r>
    </w:p>
    <w:p xmlns:wp14="http://schemas.microsoft.com/office/word/2010/wordml" w:rsidP="446AF352" wp14:paraId="05A15723" wp14:textId="44E78F62">
      <w:pPr>
        <w:pStyle w:val="ListParagraph"/>
        <w:numPr>
          <w:ilvl w:val="1"/>
          <w:numId w:val="3"/>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Implementation</w:t>
      </w:r>
      <w:r w:rsidRPr="446AF352" w:rsidR="6D66099F">
        <w:rPr>
          <w:rFonts w:ascii="Aptos" w:hAnsi="Aptos" w:eastAsia="Aptos" w:cs="Aptos"/>
          <w:noProof w:val="0"/>
          <w:sz w:val="24"/>
          <w:szCs w:val="24"/>
          <w:lang w:val="en-US"/>
        </w:rPr>
        <w:t>: The backend aggregates measurements by location and converts them into a structure like GeoJSON (e.g., { "type": "Feature", "geometry": { "type": "Point", "coordinates": [-74.006, 40.7128] }, "properties": { "aqi": 75 } }). The React frontend renders this on the map widget.</w:t>
      </w:r>
    </w:p>
    <w:p xmlns:wp14="http://schemas.microsoft.com/office/word/2010/wordml" w:rsidP="446AF352" wp14:paraId="1DB541FC" wp14:textId="7C3A1478">
      <w:pPr>
        <w:pStyle w:val="ListParagraph"/>
        <w:numPr>
          <w:ilvl w:val="0"/>
          <w:numId w:val="3"/>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Forum Posts</w:t>
      </w:r>
      <w:r w:rsidRPr="446AF352" w:rsidR="6D66099F">
        <w:rPr>
          <w:rFonts w:ascii="Aptos" w:hAnsi="Aptos" w:eastAsia="Aptos" w:cs="Aptos"/>
          <w:noProof w:val="0"/>
          <w:sz w:val="24"/>
          <w:szCs w:val="24"/>
          <w:lang w:val="en-US"/>
        </w:rPr>
        <w:t xml:space="preserve"> </w:t>
      </w:r>
    </w:p>
    <w:p xmlns:wp14="http://schemas.microsoft.com/office/word/2010/wordml" w:rsidP="446AF352" wp14:paraId="3A5401D3" wp14:textId="45C0B373">
      <w:pPr>
        <w:pStyle w:val="ListParagraph"/>
        <w:numPr>
          <w:ilvl w:val="1"/>
          <w:numId w:val="3"/>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Details</w:t>
      </w:r>
      <w:r w:rsidRPr="446AF352" w:rsidR="6D66099F">
        <w:rPr>
          <w:rFonts w:ascii="Aptos" w:hAnsi="Aptos" w:eastAsia="Aptos" w:cs="Aptos"/>
          <w:noProof w:val="0"/>
          <w:sz w:val="24"/>
          <w:szCs w:val="24"/>
          <w:lang w:val="en-US"/>
        </w:rPr>
        <w:t>: Forum data from the forum_posts table is transformed into a structured list for display.</w:t>
      </w:r>
    </w:p>
    <w:p xmlns:wp14="http://schemas.microsoft.com/office/word/2010/wordml" w:rsidP="446AF352" wp14:paraId="57E6314A" wp14:textId="181D765C">
      <w:pPr>
        <w:pStyle w:val="ListParagraph"/>
        <w:numPr>
          <w:ilvl w:val="1"/>
          <w:numId w:val="3"/>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Implementation</w:t>
      </w:r>
      <w:r w:rsidRPr="446AF352" w:rsidR="6D66099F">
        <w:rPr>
          <w:rFonts w:ascii="Aptos" w:hAnsi="Aptos" w:eastAsia="Aptos" w:cs="Aptos"/>
          <w:noProof w:val="0"/>
          <w:sz w:val="24"/>
          <w:szCs w:val="24"/>
          <w:lang w:val="en-US"/>
        </w:rPr>
        <w:t>: The backend fetches posts via /forum/posts/, including user details and timestamps, and returns JSON like { "posts": [{ "user": "john_doe", "content": "Air quality discussion", "timestamp": "2023-10-20T12:00:00" }] }. The React frontend displays this as a discussion thread.</w:t>
      </w:r>
    </w:p>
    <w:p xmlns:wp14="http://schemas.microsoft.com/office/word/2010/wordml" w:rsidP="446AF352" wp14:paraId="5BE92E10" wp14:textId="3A33F463">
      <w:pPr>
        <w:pStyle w:val="ListParagraph"/>
        <w:numPr>
          <w:ilvl w:val="0"/>
          <w:numId w:val="3"/>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Notification Data</w:t>
      </w:r>
      <w:r w:rsidRPr="446AF352" w:rsidR="6D66099F">
        <w:rPr>
          <w:rFonts w:ascii="Aptos" w:hAnsi="Aptos" w:eastAsia="Aptos" w:cs="Aptos"/>
          <w:noProof w:val="0"/>
          <w:sz w:val="24"/>
          <w:szCs w:val="24"/>
          <w:lang w:val="en-US"/>
        </w:rPr>
        <w:t xml:space="preserve"> </w:t>
      </w:r>
    </w:p>
    <w:p xmlns:wp14="http://schemas.microsoft.com/office/word/2010/wordml" w:rsidP="446AF352" wp14:paraId="4B534705" wp14:textId="0D7ACDE1">
      <w:pPr>
        <w:pStyle w:val="ListParagraph"/>
        <w:numPr>
          <w:ilvl w:val="1"/>
          <w:numId w:val="3"/>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Details</w:t>
      </w:r>
      <w:r w:rsidRPr="446AF352" w:rsidR="6D66099F">
        <w:rPr>
          <w:rFonts w:ascii="Aptos" w:hAnsi="Aptos" w:eastAsia="Aptos" w:cs="Aptos"/>
          <w:noProof w:val="0"/>
          <w:sz w:val="24"/>
          <w:szCs w:val="24"/>
          <w:lang w:val="en-US"/>
        </w:rPr>
        <w:t>: AQI threshold breaches are transformed into email-compatible messages.</w:t>
      </w:r>
    </w:p>
    <w:p xmlns:wp14="http://schemas.microsoft.com/office/word/2010/wordml" w:rsidP="446AF352" wp14:paraId="6927A22D" wp14:textId="156CF52A">
      <w:pPr>
        <w:pStyle w:val="ListParagraph"/>
        <w:numPr>
          <w:ilvl w:val="1"/>
          <w:numId w:val="3"/>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Implementation</w:t>
      </w:r>
      <w:r w:rsidRPr="446AF352" w:rsidR="6D66099F">
        <w:rPr>
          <w:rFonts w:ascii="Aptos" w:hAnsi="Aptos" w:eastAsia="Aptos" w:cs="Aptos"/>
          <w:noProof w:val="0"/>
          <w:sz w:val="24"/>
          <w:szCs w:val="24"/>
          <w:lang w:val="en-US"/>
        </w:rPr>
        <w:t>: The Notification Service queries the database for breaches, formats them into plain text (e.g., "AQI in New York exceeded 150 at 12:00"), and sends them via email, which the frontend logs in the UI.</w:t>
      </w:r>
    </w:p>
    <w:p xmlns:wp14="http://schemas.microsoft.com/office/word/2010/wordml" w:rsidP="446AF352" wp14:paraId="1604CFA0" wp14:textId="5BF126E4">
      <w:pPr>
        <w:pStyle w:val="ListParagraph"/>
        <w:numPr>
          <w:ilvl w:val="0"/>
          <w:numId w:val="3"/>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Historical Data Visualization</w:t>
      </w:r>
      <w:r w:rsidRPr="446AF352" w:rsidR="6D66099F">
        <w:rPr>
          <w:rFonts w:ascii="Aptos" w:hAnsi="Aptos" w:eastAsia="Aptos" w:cs="Aptos"/>
          <w:noProof w:val="0"/>
          <w:sz w:val="24"/>
          <w:szCs w:val="24"/>
          <w:lang w:val="en-US"/>
        </w:rPr>
        <w:t xml:space="preserve"> </w:t>
      </w:r>
    </w:p>
    <w:p xmlns:wp14="http://schemas.microsoft.com/office/word/2010/wordml" w:rsidP="446AF352" wp14:paraId="2DF55C0A" wp14:textId="45FAC5FE">
      <w:pPr>
        <w:pStyle w:val="ListParagraph"/>
        <w:numPr>
          <w:ilvl w:val="1"/>
          <w:numId w:val="3"/>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Details</w:t>
      </w:r>
      <w:r w:rsidRPr="446AF352" w:rsidR="6D66099F">
        <w:rPr>
          <w:rFonts w:ascii="Aptos" w:hAnsi="Aptos" w:eastAsia="Aptos" w:cs="Aptos"/>
          <w:noProof w:val="0"/>
          <w:sz w:val="24"/>
          <w:szCs w:val="24"/>
          <w:lang w:val="en-US"/>
        </w:rPr>
        <w:t>: Historical AQI data is transformed into time-series data for graphs.</w:t>
      </w:r>
    </w:p>
    <w:p xmlns:wp14="http://schemas.microsoft.com/office/word/2010/wordml" w:rsidP="446AF352" wp14:paraId="4F261012" wp14:textId="0A4E62B9">
      <w:pPr>
        <w:pStyle w:val="ListParagraph"/>
        <w:numPr>
          <w:ilvl w:val="1"/>
          <w:numId w:val="3"/>
        </w:numPr>
        <w:spacing w:before="0" w:beforeAutospacing="off" w:after="0" w:afterAutospacing="off"/>
        <w:rPr>
          <w:rFonts w:ascii="Aptos" w:hAnsi="Aptos" w:eastAsia="Aptos" w:cs="Aptos"/>
          <w:noProof w:val="0"/>
          <w:sz w:val="24"/>
          <w:szCs w:val="24"/>
          <w:lang w:val="en-US"/>
        </w:rPr>
      </w:pPr>
      <w:r w:rsidRPr="446AF352" w:rsidR="6D66099F">
        <w:rPr>
          <w:rFonts w:ascii="Aptos" w:hAnsi="Aptos" w:eastAsia="Aptos" w:cs="Aptos"/>
          <w:b w:val="1"/>
          <w:bCs w:val="1"/>
          <w:noProof w:val="0"/>
          <w:sz w:val="24"/>
          <w:szCs w:val="24"/>
          <w:lang w:val="en-US"/>
        </w:rPr>
        <w:t>Implementation</w:t>
      </w:r>
      <w:r w:rsidRPr="446AF352" w:rsidR="6D66099F">
        <w:rPr>
          <w:rFonts w:ascii="Aptos" w:hAnsi="Aptos" w:eastAsia="Aptos" w:cs="Aptos"/>
          <w:noProof w:val="0"/>
          <w:sz w:val="24"/>
          <w:szCs w:val="24"/>
          <w:lang w:val="en-US"/>
        </w:rPr>
        <w:t>: The backend fetches records from the measurements table, aggregates them by time (e.g., hourly averages), and returns JSON like { "data": [{ "time": "2023-10-20T12:00:00", "aqi": 75 }, ...] }. The React frontend renders this as a line graph.</w:t>
      </w:r>
    </w:p>
    <w:p xmlns:wp14="http://schemas.microsoft.com/office/word/2010/wordml" w:rsidP="446AF352" wp14:paraId="6D0E356C" wp14:textId="580A4374">
      <w:pPr>
        <w:spacing w:before="240" w:beforeAutospacing="off" w:after="240" w:afterAutospacing="off"/>
      </w:pPr>
      <w:r w:rsidRPr="446AF352" w:rsidR="6D66099F">
        <w:rPr>
          <w:rFonts w:ascii="Aptos" w:hAnsi="Aptos" w:eastAsia="Aptos" w:cs="Aptos"/>
          <w:noProof w:val="0"/>
          <w:sz w:val="24"/>
          <w:szCs w:val="24"/>
          <w:lang w:val="en-US"/>
        </w:rPr>
        <w:t>These transformations ensure that the React frontend receives data in the precise formats needed for widgets (e.g., maps, forums) and visualizations, enhancing usability and interactivity.</w:t>
      </w:r>
    </w:p>
    <w:p xmlns:wp14="http://schemas.microsoft.com/office/word/2010/wordml" w:rsidP="446AF352" wp14:paraId="7E139501" wp14:textId="4BE6E21A">
      <w:pPr>
        <w:pStyle w:val="Heading3"/>
        <w:spacing w:before="281" w:beforeAutospacing="off" w:after="281" w:afterAutospacing="off"/>
      </w:pPr>
      <w:r w:rsidRPr="446AF352" w:rsidR="65F24915">
        <w:rPr>
          <w:rFonts w:ascii="Aptos" w:hAnsi="Aptos" w:eastAsia="Aptos" w:cs="Aptos"/>
          <w:b w:val="1"/>
          <w:bCs w:val="1"/>
          <w:noProof w:val="0"/>
          <w:sz w:val="28"/>
          <w:szCs w:val="28"/>
          <w:lang w:val="en-US"/>
        </w:rPr>
        <w:t>Summary</w:t>
      </w:r>
    </w:p>
    <w:p xmlns:wp14="http://schemas.microsoft.com/office/word/2010/wordml" w:rsidP="446AF352" wp14:paraId="5F2CF084" wp14:textId="738BB05B">
      <w:pPr>
        <w:pStyle w:val="ListParagraph"/>
        <w:numPr>
          <w:ilvl w:val="0"/>
          <w:numId w:val="4"/>
        </w:numPr>
        <w:spacing w:before="0" w:beforeAutospacing="off" w:after="0" w:afterAutospacing="off"/>
        <w:rPr>
          <w:rFonts w:ascii="Aptos" w:hAnsi="Aptos" w:eastAsia="Aptos" w:cs="Aptos"/>
          <w:noProof w:val="0"/>
          <w:sz w:val="24"/>
          <w:szCs w:val="24"/>
          <w:lang w:val="en-US"/>
        </w:rPr>
      </w:pPr>
      <w:r w:rsidRPr="446AF352" w:rsidR="65F24915">
        <w:rPr>
          <w:rFonts w:ascii="Aptos" w:hAnsi="Aptos" w:eastAsia="Aptos" w:cs="Aptos"/>
          <w:b w:val="1"/>
          <w:bCs w:val="1"/>
          <w:noProof w:val="0"/>
          <w:sz w:val="24"/>
          <w:szCs w:val="24"/>
          <w:lang w:val="en-US"/>
        </w:rPr>
        <w:t>Business Rules (Q2A)</w:t>
      </w:r>
      <w:r w:rsidRPr="446AF352" w:rsidR="65F24915">
        <w:rPr>
          <w:rFonts w:ascii="Aptos" w:hAnsi="Aptos" w:eastAsia="Aptos" w:cs="Aptos"/>
          <w:noProof w:val="0"/>
          <w:sz w:val="24"/>
          <w:szCs w:val="24"/>
          <w:lang w:val="en-US"/>
        </w:rPr>
        <w:t>: Implemented via FastAPI backend logic, enforcing role-based access, data validation, and user engagement across authentication, data processing, notifications, contributions, forums, and provider management.</w:t>
      </w:r>
    </w:p>
    <w:p xmlns:wp14="http://schemas.microsoft.com/office/word/2010/wordml" w:rsidP="446AF352" wp14:paraId="18C4B61F" wp14:textId="23E04B63">
      <w:pPr>
        <w:pStyle w:val="ListParagraph"/>
        <w:numPr>
          <w:ilvl w:val="0"/>
          <w:numId w:val="4"/>
        </w:numPr>
        <w:spacing w:before="0" w:beforeAutospacing="off" w:after="0" w:afterAutospacing="off"/>
        <w:rPr>
          <w:rFonts w:ascii="Aptos" w:hAnsi="Aptos" w:eastAsia="Aptos" w:cs="Aptos"/>
          <w:noProof w:val="0"/>
          <w:sz w:val="24"/>
          <w:szCs w:val="24"/>
          <w:lang w:val="en-US"/>
        </w:rPr>
      </w:pPr>
      <w:r w:rsidRPr="446AF352" w:rsidR="65F24915">
        <w:rPr>
          <w:rFonts w:ascii="Aptos" w:hAnsi="Aptos" w:eastAsia="Aptos" w:cs="Aptos"/>
          <w:b w:val="1"/>
          <w:bCs w:val="1"/>
          <w:noProof w:val="0"/>
          <w:sz w:val="24"/>
          <w:szCs w:val="24"/>
          <w:lang w:val="en-US"/>
        </w:rPr>
        <w:t>Validation Logic (Q2B)</w:t>
      </w:r>
      <w:r w:rsidRPr="446AF352" w:rsidR="65F24915">
        <w:rPr>
          <w:rFonts w:ascii="Aptos" w:hAnsi="Aptos" w:eastAsia="Aptos" w:cs="Aptos"/>
          <w:noProof w:val="0"/>
          <w:sz w:val="24"/>
          <w:szCs w:val="24"/>
          <w:lang w:val="en-US"/>
        </w:rPr>
        <w:t>: Manually applied in the backend to ensure correct user input, air quality data, provider trust, forum content, and API requests, maintaining system integrity.</w:t>
      </w:r>
    </w:p>
    <w:p xmlns:wp14="http://schemas.microsoft.com/office/word/2010/wordml" w:rsidP="446AF352" wp14:paraId="5074DC30" wp14:textId="3B82FCB7">
      <w:pPr>
        <w:pStyle w:val="ListParagraph"/>
        <w:numPr>
          <w:ilvl w:val="0"/>
          <w:numId w:val="4"/>
        </w:numPr>
        <w:spacing w:before="0" w:beforeAutospacing="off" w:after="0" w:afterAutospacing="off"/>
        <w:rPr>
          <w:rFonts w:ascii="Aptos" w:hAnsi="Aptos" w:eastAsia="Aptos" w:cs="Aptos"/>
          <w:noProof w:val="0"/>
          <w:sz w:val="24"/>
          <w:szCs w:val="24"/>
          <w:lang w:val="en-US"/>
        </w:rPr>
      </w:pPr>
      <w:r w:rsidRPr="446AF352" w:rsidR="65F24915">
        <w:rPr>
          <w:rFonts w:ascii="Aptos" w:hAnsi="Aptos" w:eastAsia="Aptos" w:cs="Aptos"/>
          <w:b w:val="1"/>
          <w:bCs w:val="1"/>
          <w:noProof w:val="0"/>
          <w:sz w:val="24"/>
          <w:szCs w:val="24"/>
          <w:lang w:val="en-US"/>
        </w:rPr>
        <w:t>Data Transformation (Q2C)</w:t>
      </w:r>
      <w:r w:rsidRPr="446AF352" w:rsidR="65F24915">
        <w:rPr>
          <w:rFonts w:ascii="Aptos" w:hAnsi="Aptos" w:eastAsia="Aptos" w:cs="Aptos"/>
          <w:noProof w:val="0"/>
          <w:sz w:val="24"/>
          <w:szCs w:val="24"/>
          <w:lang w:val="en-US"/>
        </w:rPr>
        <w:t>: Handled by the FastAPI backend, converting database data into JSON and geospatial formats for the React frontend’s maps, forums, notifications, and graphs.</w:t>
      </w:r>
    </w:p>
    <w:p xmlns:wp14="http://schemas.microsoft.com/office/word/2010/wordml" w:rsidP="446AF352" wp14:paraId="40B31678" wp14:textId="04CE45BC">
      <w:pPr>
        <w:spacing w:before="240" w:beforeAutospacing="off" w:after="240" w:afterAutospacing="off"/>
      </w:pPr>
      <w:r w:rsidRPr="446AF352" w:rsidR="65F24915">
        <w:rPr>
          <w:rFonts w:ascii="Aptos" w:hAnsi="Aptos" w:eastAsia="Aptos" w:cs="Aptos"/>
          <w:noProof w:val="0"/>
          <w:sz w:val="24"/>
          <w:szCs w:val="24"/>
          <w:lang w:val="en-US"/>
        </w:rPr>
        <w:t>This approach aligns with the AQMS’s microservices architecture, ensuring a robust, user-friendly air quality monitoring experience.</w:t>
      </w:r>
    </w:p>
    <w:p xmlns:wp14="http://schemas.microsoft.com/office/word/2010/wordml" wp14:paraId="2C078E63" wp14:textId="61555A4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3a28c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36619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8dd5c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94751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F7C4D4"/>
    <w:rsid w:val="08C3781E"/>
    <w:rsid w:val="446AF352"/>
    <w:rsid w:val="52F7C4D4"/>
    <w:rsid w:val="65F24915"/>
    <w:rsid w:val="6D660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7C4D4"/>
  <w15:chartTrackingRefBased/>
  <w15:docId w15:val="{8499DE53-0A2D-4507-8114-57DC399E0F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46AF35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76a93dee8a44f6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2025-03-20T15:45:41.8493308Z</dcterms:created>
  <dcterms:modified xsi:type="dcterms:W3CDTF">2025-03-20T15:49:25.2196143Z</dcterms:modified>
  <dc:creator>Divyagnan Reddy</dc:creator>
  <lastModifiedBy>Divyagnan Reddy</lastModifiedBy>
</coreProperties>
</file>