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HƯỚNG DẪN TRIỂN KHAI &amp; CẤU HÌNH PRODUCTION (DEPLOYMENT GUIDE)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DOC-P0-003, DEP-P0-001 -&gt; DEP-P0-012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Áp dụng cho</w:t>
      </w:r>
      <w:r>
        <w:t>: Môi trường Staging, UAT và Production Server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Kiến trúc Triển khai Hạ tầng (Infrastructure Architecture)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Client[Người dùng / Trình duyệt / Mobile] --&gt;|HTTPS 443| Nginx[Nginx Reverse Proxy / Load Balancer]</w:t>
              <w:br/>
              <w:t xml:space="preserve">    Nginx --&gt;|SSL Offloading / Static Cache| Apache[Apache 2.4 Web Server]</w:t>
              <w:br/>
              <w:t xml:space="preserve">    Apache --&gt;|FastCGI / PHP 7.4/8.0| PHP[CodeIgniter Application Engine]</w:t>
              <w:br/>
              <w:t xml:space="preserve">    PHP --&gt;|Read / Write SQL| MySQL[(MySQL / MariaDB Database Cluster)]</w:t>
              <w:br/>
              <w:t xml:space="preserve">    PHP --&gt;|REST API / HTTPS| Zalo[Zalo OA API]</w:t>
              <w:br/>
              <w:t xml:space="preserve">    PHP --&gt;|REST API / HTTPS| OpenAI[OpenAI ChatGPT API]</w:t>
              <w:br/>
              <w:t xml:space="preserve">    PHP --&gt;|Embedded iframe| PowerBI[Microsoft Power BI Service]</w:t>
              <w:br/>
              <w:t xml:space="preserve">    Cron[Linux Crontab / Systemd Timer] --&gt;|CLI PHP| PHP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Cấu hình Máy chủ Web (Web Server Configuration)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2.1 Cấu hình VirtualHost Apache (`/etc/apache2/sites-available/foso.conf`)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&lt;VirtualHost *:80&gt;</w:t>
              <w:br/>
              <w:t xml:space="preserve">    ServerName erp.yourdomain.com</w:t>
              <w:br/>
              <w:t xml:space="preserve">    ServerAdmin devops@yourdomain.com</w:t>
              <w:br/>
              <w:t xml:space="preserve">    DocumentRoot /var/www/html/foso</w:t>
              <w:br/>
              <w:br/>
              <w:t xml:space="preserve">    &lt;Directory /var/www/html/foso&gt;</w:t>
              <w:br/>
              <w:t xml:space="preserve">        Options -Indexes +FollowSymLinks</w:t>
              <w:br/>
              <w:t xml:space="preserve">        AllowOverride All</w:t>
              <w:br/>
              <w:t xml:space="preserve">        Require all granted</w:t>
              <w:br/>
              <w:br/>
              <w:t xml:space="preserve">        # Chặn truy cập trực tiếp file nhạy cảm</w:t>
              <w:br/>
              <w:t xml:space="preserve">        &lt;FilesMatch "^\.(env|git|htaccess|ini|log|sql)$"&gt;</w:t>
              <w:br/>
              <w:t xml:space="preserve">            Require all denied</w:t>
              <w:br/>
              <w:t xml:space="preserve">        &lt;/FilesMatch&gt;</w:t>
              <w:br/>
              <w:t xml:space="preserve">    &lt;/Directory&gt;</w:t>
              <w:br/>
              <w:br/>
              <w:t xml:space="preserve">    # Chặn thực thi PHP trong thư mục uploads và media (Chống webshell)</w:t>
              <w:br/>
              <w:t xml:space="preserve">    &lt;Directory "/var/www/html/foso/uploads"&gt;</w:t>
              <w:br/>
              <w:t xml:space="preserve">        &lt;FilesMatch "\.ph(p[2-6]?|tml)$"&gt;</w:t>
              <w:br/>
              <w:t xml:space="preserve">            SetHandler None</w:t>
              <w:br/>
              <w:t xml:space="preserve">            Require all denied</w:t>
              <w:br/>
              <w:t xml:space="preserve">        &lt;/FilesMatch&gt;</w:t>
              <w:br/>
              <w:t xml:space="preserve">    &lt;/Directory&gt;</w:t>
              <w:br/>
              <w:br/>
              <w:t xml:space="preserve">    ErrorLog ${APACHE_LOG_DIR}/foso_error.log</w:t>
              <w:br/>
              <w:t xml:space="preserve">    CustomLog ${APACHE_LOG_DIR}/foso_access.log combined</w:t>
              <w:br/>
              <w:t>&lt;/VirtualHost&gt;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2.2 Cấu hình Nginx (`/etc/nginx/sites-available/foso.conf`)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server {</w:t>
              <w:br/>
              <w:t xml:space="preserve">    listen 80;</w:t>
              <w:br/>
              <w:t xml:space="preserve">    server_name erp.yourdomain.com;</w:t>
              <w:br/>
              <w:t xml:space="preserve">    return 301 https://$host$request_uri;</w:t>
              <w:br/>
              <w:t>}</w:t>
              <w:br/>
              <w:br/>
              <w:t>server {</w:t>
              <w:br/>
              <w:t xml:space="preserve">    listen 443 ssl http2;</w:t>
              <w:br/>
              <w:t xml:space="preserve">    server_name erp.yourdomain.com;</w:t>
              <w:br/>
              <w:t xml:space="preserve">    root /var/www/html/foso;</w:t>
              <w:br/>
              <w:t xml:space="preserve">    index index.php index.html;</w:t>
              <w:br/>
              <w:br/>
              <w:t xml:space="preserve">    ssl_certificate /etc/letsencrypt/live/erp.yourdomain.com/fullchain.pem;</w:t>
              <w:br/>
              <w:t xml:space="preserve">    ssl_certificate_key /etc/letsencrypt/live/erp.yourdomain.com/privkey.pem;</w:t>
              <w:br/>
              <w:t xml:space="preserve">    ssl_protocols TLSv1.2 TLSv1.3;</w:t>
              <w:br/>
              <w:t xml:space="preserve">    ssl_ciphers HIGH:!aNULL:!MD5;</w:t>
              <w:br/>
              <w:br/>
              <w:t xml:space="preserve">    client_max_body_size 64M;</w:t>
              <w:br/>
              <w:br/>
              <w:t xml:space="preserve">    # Định tuyến CodeIgniter Friendly URL</w:t>
              <w:br/>
              <w:t xml:space="preserve">    location / {</w:t>
              <w:br/>
              <w:t xml:space="preserve">        try_files $uri $uri/ /index.php?$query_string;</w:t>
              <w:br/>
              <w:t xml:space="preserve">    }</w:t>
              <w:br/>
              <w:br/>
              <w:t xml:space="preserve">    # Xử lý PHP thông qua PHP-FPM</w:t>
              <w:br/>
              <w:t xml:space="preserve">    location ~ \.php$ {</w:t>
              <w:br/>
              <w:t xml:space="preserve">        include snippets/fastcgi-php.conf;</w:t>
              <w:br/>
              <w:t xml:space="preserve">        fastcgi_pass unix:/var/run/php/php7.4-fpm.sock;</w:t>
              <w:br/>
              <w:t xml:space="preserve">        fastcgi_param SCRIPT_FILENAME $document_root$fastcgi_script_name;</w:t>
              <w:br/>
              <w:t xml:space="preserve">        include fastcgi_params;</w:t>
              <w:br/>
              <w:t xml:space="preserve">    }</w:t>
              <w:br/>
              <w:br/>
              <w:t xml:space="preserve">    # Chặn thực thi mã độc trong uploads &amp; media</w:t>
              <w:br/>
              <w:t xml:space="preserve">    location ~* ^/(uploads|media|file)/.*\.php$ {</w:t>
              <w:br/>
              <w:t xml:space="preserve">        deny all;</w:t>
              <w:br/>
              <w:t xml:space="preserve">    }</w:t>
              <w:br/>
              <w:br/>
              <w:t xml:space="preserve">    # Cache tài nguyên tĩnh</w:t>
              <w:br/>
              <w:t xml:space="preserve">    location ~* \.(jpg|jpeg|png|gif|ico|css|js|woff|woff2|ttf|svg)$ {</w:t>
              <w:br/>
              <w:t xml:space="preserve">        expires 30d;</w:t>
              <w:br/>
              <w:t xml:space="preserve">        add_header Cache-Control "public, no-transform";</w:t>
              <w:br/>
              <w:t xml:space="preserve">    }</w:t>
              <w:br/>
              <w:br/>
              <w:t xml:space="preserve">    # Chặn các file ẩn &amp; file cấu hình</w:t>
              <w:br/>
              <w:t xml:space="preserve">    location ~ /\. {</w:t>
              <w:br/>
              <w:t xml:space="preserve">        deny all;</w:t>
              <w:br/>
              <w:t xml:space="preserve">    }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Quy trình Triển khai Phiên bản mới (Release Deployment Process)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Các bước thực hiện:</w:t>
      </w:r>
    </w:p>
    <w:p>
      <w:pPr>
        <w:pStyle w:val="ListNumber"/>
        <w:spacing w:before="20" w:after="20"/>
      </w:pPr>
      <w:r>
        <w:rPr>
          <w:b/>
        </w:rPr>
        <w:t>Bước 1 (Pre-deployment)</w:t>
      </w:r>
      <w:r>
        <w:t>:</w:t>
      </w:r>
    </w:p>
    <w:p>
      <w:pPr>
        <w:pStyle w:val="ListBullet"/>
        <w:spacing w:before="20" w:after="20"/>
      </w:pPr>
      <w:r>
        <w:t>Thông báo lịch bảo trì cho người dùng.</w:t>
      </w:r>
    </w:p>
    <w:p>
      <w:pPr>
        <w:pStyle w:val="ListBullet"/>
        <w:spacing w:before="20" w:after="20"/>
      </w:pPr>
      <w:r>
        <w:t>Kích hoạt trang thông báo bảo trì tạm thời.</w:t>
      </w:r>
    </w:p>
    <w:p>
      <w:pPr>
        <w:pStyle w:val="ListBullet"/>
        <w:spacing w:before="20" w:after="20"/>
      </w:pPr>
      <w:r>
        <w:t xml:space="preserve">Tạo bản sao lưu CSDL tức thời: </w:t>
      </w:r>
      <w:r>
        <w:rPr>
          <w:rFonts w:ascii="Consolas" w:hAnsi="Consolas"/>
          <w:color w:val="BE2828"/>
          <w:sz w:val="19"/>
        </w:rPr>
        <w:t>bash backup_database.sh</w:t>
      </w:r>
      <w:r>
        <w:t>.</w:t>
      </w:r>
    </w:p>
    <w:p>
      <w:pPr>
        <w:pStyle w:val="ListNumber"/>
        <w:spacing w:before="20" w:after="20"/>
      </w:pPr>
      <w:r>
        <w:rPr>
          <w:b/>
        </w:rPr>
        <w:t>Bước 2 (Code Deployment)</w:t>
      </w:r>
      <w:r>
        <w:t>:</w:t>
      </w:r>
    </w:p>
    <w:p>
      <w:pPr>
        <w:pStyle w:val="ListBullet"/>
        <w:spacing w:before="20" w:after="20"/>
      </w:pPr>
      <w:r>
        <w:t xml:space="preserve">Kéo mã nguồn mới từ Git tag release: </w:t>
      </w:r>
      <w:r>
        <w:rPr>
          <w:rFonts w:ascii="Consolas" w:hAnsi="Consolas"/>
          <w:color w:val="BE2828"/>
          <w:sz w:val="19"/>
        </w:rPr>
        <w:t>git pull origin tags/v2.0.8</w:t>
      </w:r>
      <w:r>
        <w:t>.</w:t>
      </w:r>
    </w:p>
    <w:p>
      <w:pPr>
        <w:pStyle w:val="ListBullet"/>
        <w:spacing w:before="20" w:after="20"/>
      </w:pPr>
      <w:r>
        <w:t xml:space="preserve">Cập nhật dependency (nếu có): </w:t>
      </w:r>
      <w:r>
        <w:rPr>
          <w:rFonts w:ascii="Consolas" w:hAnsi="Consolas"/>
          <w:color w:val="BE2828"/>
          <w:sz w:val="19"/>
        </w:rPr>
        <w:t>composer install --no-dev --optimize-autoloader</w:t>
      </w:r>
      <w:r>
        <w:t>.</w:t>
      </w:r>
    </w:p>
    <w:p>
      <w:pPr>
        <w:pStyle w:val="ListNumber"/>
        <w:spacing w:before="20" w:after="20"/>
      </w:pPr>
      <w:r>
        <w:rPr>
          <w:b/>
        </w:rPr>
        <w:t>Bước 3 (Database Migration)</w:t>
      </w:r>
      <w:r>
        <w:t>:</w:t>
      </w:r>
    </w:p>
    <w:p>
      <w:pPr>
        <w:pStyle w:val="ListBullet"/>
        <w:spacing w:before="20" w:after="20"/>
      </w:pPr>
      <w:r>
        <w:t>Chạy các file SQL migration nếu có thay đổi cấu trúc bảng.</w:t>
      </w:r>
    </w:p>
    <w:p>
      <w:pPr>
        <w:pStyle w:val="ListNumber"/>
        <w:spacing w:before="20" w:after="20"/>
      </w:pPr>
      <w:r>
        <w:rPr>
          <w:b/>
        </w:rPr>
        <w:t>Bước 4 (Cache &amp; Health Check)</w:t>
      </w:r>
      <w:r>
        <w:t>:</w:t>
      </w:r>
    </w:p>
    <w:p>
      <w:pPr>
        <w:pStyle w:val="ListBullet"/>
        <w:spacing w:before="20" w:after="20"/>
      </w:pPr>
      <w:r>
        <w:t xml:space="preserve">Xóa toàn bộ file cache tạm: </w:t>
      </w:r>
      <w:r>
        <w:rPr>
          <w:rFonts w:ascii="Consolas" w:hAnsi="Consolas"/>
          <w:color w:val="BE2828"/>
          <w:sz w:val="19"/>
        </w:rPr>
        <w:t>rm -rf application/cache/*</w:t>
      </w:r>
      <w:r>
        <w:t>.</w:t>
      </w:r>
    </w:p>
    <w:p>
      <w:pPr>
        <w:pStyle w:val="ListBullet"/>
        <w:spacing w:before="20" w:after="20"/>
      </w:pPr>
      <w:r>
        <w:t>Kiểm tra mã phản hồi HTTP 200 tại trang chủ và trang đăng nhập Admin.</w:t>
      </w:r>
    </w:p>
    <w:p>
      <w:pPr>
        <w:pStyle w:val="ListNumber"/>
        <w:spacing w:before="20" w:after="20"/>
      </w:pPr>
      <w:r>
        <w:rPr>
          <w:b/>
        </w:rPr>
        <w:t>Bước 5 (Post-deployment)</w:t>
      </w:r>
      <w:r>
        <w:t>:</w:t>
      </w:r>
    </w:p>
    <w:p>
      <w:pPr>
        <w:pStyle w:val="ListBullet"/>
        <w:spacing w:before="20" w:after="20"/>
      </w:pPr>
      <w:r>
        <w:t>Tắt trang bảo trì, mở lại dịch vụ cho người dùng.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