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0710E" w14:textId="77777777" w:rsidR="00E21166" w:rsidRDefault="00E21166" w:rsidP="00E21166">
      <w:pPr>
        <w:spacing w:line="405" w:lineRule="auto"/>
        <w:ind w:left="567" w:right="176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 w:rsidRPr="000446EF">
        <w:rPr>
          <w:rFonts w:ascii="Times New Roman" w:eastAsia="Times New Roman" w:hAnsi="Times New Roman" w:cs="Times New Roman"/>
          <w:b/>
          <w:sz w:val="28"/>
          <w:u w:val="single" w:color="000000"/>
        </w:rPr>
        <w:t>Правительство Российской Федерации</w:t>
      </w:r>
    </w:p>
    <w:p w14:paraId="248DED32" w14:textId="77777777" w:rsidR="00E21166" w:rsidRPr="000446EF" w:rsidRDefault="00E21166" w:rsidP="00E21166">
      <w:pPr>
        <w:spacing w:line="405" w:lineRule="auto"/>
        <w:ind w:left="851" w:right="176" w:hanging="709"/>
        <w:jc w:val="center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Федеральное государственное автономное образовательное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учреждение </w:t>
      </w:r>
      <w:r w:rsidRPr="000446EF">
        <w:rPr>
          <w:rFonts w:ascii="Times New Roman" w:eastAsia="Times New Roman" w:hAnsi="Times New Roman" w:cs="Times New Roman"/>
          <w:b/>
          <w:sz w:val="28"/>
        </w:rPr>
        <w:t xml:space="preserve">высшего образования </w:t>
      </w:r>
      <w:r>
        <w:rPr>
          <w:rFonts w:ascii="Times New Roman" w:eastAsia="Times New Roman" w:hAnsi="Times New Roman" w:cs="Times New Roman"/>
          <w:b/>
          <w:sz w:val="28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 w:cs="Times New Roman"/>
          <w:b/>
          <w:sz w:val="28"/>
        </w:rPr>
        <w:t>университет «Высшая школа экономики»</w:t>
      </w:r>
    </w:p>
    <w:p w14:paraId="73D1649A" w14:textId="77777777" w:rsidR="00E21166" w:rsidRPr="000446EF" w:rsidRDefault="00E21166" w:rsidP="00E21166">
      <w:pPr>
        <w:spacing w:after="98"/>
        <w:ind w:left="104" w:right="162" w:hanging="10"/>
        <w:jc w:val="center"/>
      </w:pPr>
      <w:r w:rsidRPr="000446EF">
        <w:rPr>
          <w:rFonts w:ascii="Times New Roman" w:eastAsia="Times New Roman" w:hAnsi="Times New Roman" w:cs="Times New Roman"/>
        </w:rPr>
        <w:t>Факультет компьютерных наук</w:t>
      </w: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0D4A70" w14:textId="77777777" w:rsidR="00E21166" w:rsidRPr="000446EF" w:rsidRDefault="00E21166" w:rsidP="00E21166">
      <w:pPr>
        <w:spacing w:after="151"/>
        <w:ind w:left="104" w:right="156" w:hanging="10"/>
        <w:jc w:val="center"/>
      </w:pPr>
      <w:r w:rsidRPr="000446EF">
        <w:rPr>
          <w:rFonts w:ascii="Times New Roman" w:eastAsia="Times New Roman" w:hAnsi="Times New Roman" w:cs="Times New Roman"/>
        </w:rPr>
        <w:t xml:space="preserve">Департамент программной инженерии </w:t>
      </w:r>
    </w:p>
    <w:p w14:paraId="6FED8EDD" w14:textId="77777777" w:rsidR="00E21166" w:rsidRPr="000446EF" w:rsidRDefault="00E21166" w:rsidP="00E21166">
      <w:pPr>
        <w:spacing w:after="136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8EAEDF" w14:textId="77777777" w:rsidR="00E21166" w:rsidRPr="000446EF" w:rsidRDefault="00E21166" w:rsidP="00E21166">
      <w:pPr>
        <w:spacing w:after="132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D75AC9" w14:textId="77777777" w:rsidR="00E21166" w:rsidRPr="000446EF" w:rsidRDefault="00E21166" w:rsidP="00E21166">
      <w:pPr>
        <w:spacing w:after="136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C28637" w14:textId="77777777" w:rsidR="00E21166" w:rsidRPr="000446EF" w:rsidRDefault="00E21166" w:rsidP="00E21166">
      <w:pPr>
        <w:spacing w:after="137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A3EAD6" w14:textId="77777777" w:rsidR="00E21166" w:rsidRPr="000446EF" w:rsidRDefault="00E21166" w:rsidP="00E21166">
      <w:pPr>
        <w:spacing w:after="190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74DB26" w14:textId="0A4FFE41" w:rsidR="00E21166" w:rsidRPr="00E21166" w:rsidRDefault="00E21166" w:rsidP="00E21166">
      <w:pPr>
        <w:pStyle w:val="11"/>
        <w:spacing w:after="196"/>
        <w:ind w:left="65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Отчет к домашнему заданию п</w:t>
      </w:r>
      <w:r w:rsidRPr="00E21166">
        <w:rPr>
          <w:rFonts w:ascii="Times New Roman" w:hAnsi="Times New Roman" w:cs="Times New Roman"/>
          <w:b/>
          <w:color w:val="000000" w:themeColor="text1"/>
        </w:rPr>
        <w:t>о дисциплине</w:t>
      </w:r>
    </w:p>
    <w:p w14:paraId="5D081E9D" w14:textId="77777777" w:rsidR="00E21166" w:rsidRPr="000446EF" w:rsidRDefault="00E21166" w:rsidP="00E21166">
      <w:pPr>
        <w:spacing w:after="132"/>
        <w:ind w:left="2454" w:right="176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«Архитектура вычислительных систем» </w:t>
      </w:r>
    </w:p>
    <w:p w14:paraId="1B8B56C3" w14:textId="77777777" w:rsidR="00E21166" w:rsidRPr="000446EF" w:rsidRDefault="00E21166" w:rsidP="00E21166">
      <w:pPr>
        <w:spacing w:after="136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8C35A1" w14:textId="77777777" w:rsidR="00E21166" w:rsidRPr="000446EF" w:rsidRDefault="00E21166" w:rsidP="00E21166">
      <w:pPr>
        <w:spacing w:after="132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F24391" w14:textId="77777777" w:rsidR="00E21166" w:rsidRPr="000446EF" w:rsidRDefault="00E21166" w:rsidP="00E21166">
      <w:pPr>
        <w:spacing w:after="137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1708F6" w14:textId="77777777" w:rsidR="00E21166" w:rsidRPr="000446EF" w:rsidRDefault="00E21166" w:rsidP="00E21166">
      <w:pPr>
        <w:spacing w:after="185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BFA5CC" w14:textId="77777777" w:rsidR="00E21166" w:rsidRPr="000446EF" w:rsidRDefault="00E21166" w:rsidP="00E21166">
      <w:pPr>
        <w:spacing w:after="185"/>
        <w:ind w:left="10" w:right="49" w:hanging="10"/>
        <w:jc w:val="right"/>
      </w:pPr>
      <w:r w:rsidRPr="000446EF">
        <w:rPr>
          <w:rFonts w:ascii="Times New Roman" w:eastAsia="Times New Roman" w:hAnsi="Times New Roman" w:cs="Times New Roman"/>
          <w:sz w:val="28"/>
        </w:rPr>
        <w:t xml:space="preserve">Работу выполнил: </w:t>
      </w:r>
    </w:p>
    <w:p w14:paraId="26487A8C" w14:textId="77777777" w:rsidR="00E21166" w:rsidRPr="000446EF" w:rsidRDefault="00E21166" w:rsidP="00E21166">
      <w:pPr>
        <w:spacing w:after="142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БПИ-195</w:t>
      </w:r>
      <w:r w:rsidRPr="000446E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Гуницкий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Р.Я.</w:t>
      </w:r>
      <w:r w:rsidRPr="000446EF">
        <w:rPr>
          <w:rFonts w:ascii="Times New Roman" w:eastAsia="Times New Roman" w:hAnsi="Times New Roman" w:cs="Times New Roman"/>
          <w:sz w:val="28"/>
        </w:rPr>
        <w:t xml:space="preserve"> </w:t>
      </w:r>
    </w:p>
    <w:p w14:paraId="45921504" w14:textId="77777777" w:rsidR="00E21166" w:rsidRPr="000446EF" w:rsidRDefault="00E21166" w:rsidP="00E21166">
      <w:pPr>
        <w:spacing w:after="132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3D1139" w14:textId="77777777" w:rsidR="00E21166" w:rsidRPr="000446EF" w:rsidRDefault="00E21166" w:rsidP="00E21166">
      <w:pPr>
        <w:spacing w:after="136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CA7839" w14:textId="77777777" w:rsidR="00E21166" w:rsidRPr="000446EF" w:rsidRDefault="00E21166" w:rsidP="00E21166">
      <w:pPr>
        <w:spacing w:after="137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72E53F" w14:textId="77777777" w:rsidR="00E21166" w:rsidRPr="000446EF" w:rsidRDefault="00E21166" w:rsidP="00E21166">
      <w:pPr>
        <w:spacing w:after="132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D160C1" w14:textId="77777777" w:rsidR="00E21166" w:rsidRPr="000446EF" w:rsidRDefault="00E21166" w:rsidP="00E21166">
      <w:pPr>
        <w:spacing w:after="136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798ECD" w14:textId="77777777" w:rsidR="00E21166" w:rsidRPr="000446EF" w:rsidRDefault="00E21166" w:rsidP="00E21166">
      <w:pPr>
        <w:spacing w:after="136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681B45" w14:textId="77777777" w:rsidR="00E21166" w:rsidRPr="000446EF" w:rsidRDefault="00E21166" w:rsidP="00E21166">
      <w:pPr>
        <w:spacing w:after="132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EB2D3C" w14:textId="77777777" w:rsidR="00E21166" w:rsidRPr="000446EF" w:rsidRDefault="00E21166" w:rsidP="00E21166">
      <w:pPr>
        <w:spacing w:after="136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334AB6" w14:textId="77777777" w:rsidR="00E21166" w:rsidRPr="000446EF" w:rsidRDefault="00E21166" w:rsidP="00E21166">
      <w:pPr>
        <w:spacing w:after="147"/>
        <w:ind w:left="710"/>
      </w:pPr>
      <w:r w:rsidRPr="000446E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C601F4" w14:textId="77777777" w:rsidR="00E21166" w:rsidRPr="000446EF" w:rsidRDefault="00E21166" w:rsidP="00E21166">
      <w:pPr>
        <w:ind w:left="654"/>
        <w:jc w:val="center"/>
      </w:pPr>
      <w:r w:rsidRPr="000446EF">
        <w:rPr>
          <w:rFonts w:ascii="Times New Roman" w:eastAsia="Times New Roman" w:hAnsi="Times New Roman" w:cs="Times New Roman"/>
          <w:b/>
        </w:rPr>
        <w:t xml:space="preserve">Москва 2020 </w:t>
      </w:r>
    </w:p>
    <w:p w14:paraId="6C45E5AC" w14:textId="77777777" w:rsidR="00E21166" w:rsidRPr="00E26708" w:rsidRDefault="00E21166" w:rsidP="00E21166">
      <w:r w:rsidRPr="00E26708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E21166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E21166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</w:t>
          </w:r>
          <w:r w:rsidR="00652928" w:rsidRPr="00E21166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ОДЕРЖАНИЕ</w:t>
          </w:r>
        </w:p>
        <w:p w14:paraId="4DE05142" w14:textId="6BA8C5EE" w:rsidR="00F51F8C" w:rsidRPr="00E21166" w:rsidRDefault="00D4332A">
          <w:pPr>
            <w:pStyle w:val="13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ru-RU"/>
            </w:rPr>
          </w:pPr>
          <w:r w:rsidRPr="00E21166">
            <w:rPr>
              <w:rFonts w:ascii="Times New Roman" w:hAnsi="Times New Roman" w:cs="Times New Roman"/>
              <w:b w:val="0"/>
            </w:rPr>
            <w:fldChar w:fldCharType="begin"/>
          </w:r>
          <w:r w:rsidRPr="00E21166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E21166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5996340" w:history="1"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1.</w:t>
            </w:r>
            <w:r w:rsidR="00F51F8C" w:rsidRPr="00E21166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ТЕКСТ ЗАДАНИЯ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_Toc55996340 \h </w:instrTex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44D7B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A390E" w14:textId="32A7AF13" w:rsidR="00F51F8C" w:rsidRPr="00E21166" w:rsidRDefault="00B407EB">
          <w:pPr>
            <w:pStyle w:val="13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ru-RU"/>
            </w:rPr>
          </w:pPr>
          <w:hyperlink w:anchor="_Toc55996341" w:history="1"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2.</w:t>
            </w:r>
            <w:r w:rsidR="00F51F8C" w:rsidRPr="00E21166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ПРИМЕНЯЕМЫЕ РАСЧЕТНЫЕ МЕТОДЫ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_Toc55996341 \h </w:instrTex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44D7B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48B8D08" w14:textId="63A95ACA" w:rsidR="00F51F8C" w:rsidRPr="00E21166" w:rsidRDefault="00B407EB">
          <w:pPr>
            <w:pStyle w:val="13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ru-RU"/>
            </w:rPr>
          </w:pPr>
          <w:hyperlink w:anchor="_Toc55996342" w:history="1"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3.</w:t>
            </w:r>
            <w:r w:rsidR="00F51F8C" w:rsidRPr="00E21166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ТЕСТИРОВАНИЕ ПРОГРАММЫ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_Toc55996342 \h </w:instrTex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44D7B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8AE0F32" w14:textId="4E10E5E3" w:rsidR="00F51F8C" w:rsidRPr="00E21166" w:rsidRDefault="00B407EB">
          <w:pPr>
            <w:pStyle w:val="13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ru-RU"/>
            </w:rPr>
          </w:pPr>
          <w:hyperlink w:anchor="_Toc55996343" w:history="1"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ИСТОЧНИКИ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_Toc55996343 \h </w:instrTex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44D7B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889E035" w14:textId="0FEC2F10" w:rsidR="00F51F8C" w:rsidRPr="00E21166" w:rsidRDefault="00B407EB">
          <w:pPr>
            <w:pStyle w:val="13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ru-RU"/>
            </w:rPr>
          </w:pPr>
          <w:hyperlink w:anchor="_Toc55996344" w:history="1"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ПРИЛОЖЕНИЕ 1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_Toc55996344 \h </w:instrTex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44D7B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C6B3295" w14:textId="1DB2E174" w:rsidR="00F51F8C" w:rsidRPr="00E21166" w:rsidRDefault="00B407EB">
          <w:pPr>
            <w:pStyle w:val="13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ru-RU"/>
            </w:rPr>
          </w:pPr>
          <w:hyperlink w:anchor="_Toc55996345" w:history="1">
            <w:r w:rsidR="00F51F8C" w:rsidRPr="00E21166">
              <w:rPr>
                <w:rStyle w:val="aa"/>
                <w:rFonts w:ascii="Times New Roman" w:hAnsi="Times New Roman" w:cs="Times New Roman"/>
                <w:b w:val="0"/>
                <w:noProof/>
              </w:rPr>
              <w:t>КОД ПРОГРАММЫ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_Toc55996345 \h </w:instrTex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44D7B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F51F8C" w:rsidRPr="00E21166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558C28A" w14:textId="67807C75" w:rsidR="00652928" w:rsidRPr="00E21166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E21166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E21166" w:rsidRDefault="006C2E55" w:rsidP="006C2E55">
      <w:pPr>
        <w:rPr>
          <w:rFonts w:ascii="Times New Roman" w:hAnsi="Times New Roman" w:cs="Times New Roman"/>
          <w:bCs/>
        </w:rPr>
      </w:pPr>
    </w:p>
    <w:p w14:paraId="073AD7F2" w14:textId="77777777" w:rsidR="006C2E55" w:rsidRPr="00E21166" w:rsidRDefault="006C2E55" w:rsidP="006C2E55">
      <w:pPr>
        <w:rPr>
          <w:rFonts w:ascii="Times New Roman" w:hAnsi="Times New Roman" w:cs="Times New Roman"/>
          <w:bCs/>
        </w:rPr>
      </w:pPr>
    </w:p>
    <w:p w14:paraId="491E253F" w14:textId="77777777" w:rsidR="006C2E55" w:rsidRPr="00E21166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Pr="00E21166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 w:rsidRPr="00E21166"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Pr="00E21166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Pr="00E21166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 w:rsidRPr="00E21166"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E21166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</w:rPr>
        <w:sectPr w:rsidR="002725CD" w:rsidRPr="00E21166" w:rsidSect="00652928">
          <w:headerReference w:type="default" r:id="rId8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 w:rsidRPr="00E21166">
        <w:rPr>
          <w:rFonts w:ascii="Times New Roman" w:hAnsi="Times New Roman" w:cs="Times New Roman"/>
          <w:bCs/>
        </w:rPr>
        <w:tab/>
      </w:r>
    </w:p>
    <w:p w14:paraId="30820CAE" w14:textId="7761429A" w:rsidR="004435D4" w:rsidRPr="005933C6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55996340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</w:t>
      </w:r>
      <w:r w:rsidR="006503EC" w:rsidRPr="005933C6">
        <w:rPr>
          <w:rFonts w:ascii="Times New Roman" w:hAnsi="Times New Roman" w:cs="Times New Roman"/>
          <w:bCs w:val="0"/>
          <w:sz w:val="24"/>
          <w:szCs w:val="24"/>
        </w:rPr>
        <w:t>ЕКСТ ЗАДАНИЯ</w:t>
      </w:r>
      <w:bookmarkEnd w:id="0"/>
    </w:p>
    <w:p w14:paraId="18BB2949" w14:textId="77777777" w:rsidR="00652928" w:rsidRPr="00F51F8C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3D76ED01" w14:textId="202C9D7A" w:rsidR="00875BD2" w:rsidRPr="003220D6" w:rsidRDefault="00F044D5" w:rsidP="003220D6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</w:rPr>
      </w:pPr>
      <w:r w:rsidRPr="003220D6">
        <w:rPr>
          <w:rFonts w:ascii="Times New Roman" w:hAnsi="Times New Roman" w:cs="Times New Roman"/>
        </w:rPr>
        <w:t>Определить ранг матрицы.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6AA21D12" w14:textId="77777777" w:rsidR="00F044D5" w:rsidRPr="00F51F8C" w:rsidRDefault="00F044D5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</w:p>
    <w:p w14:paraId="74786BDE" w14:textId="232BE479" w:rsidR="004435D4" w:rsidRPr="005933C6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1" w:name="_Toc55996341"/>
      <w:r w:rsidRPr="005933C6">
        <w:rPr>
          <w:rFonts w:ascii="Times New Roman" w:hAnsi="Times New Roman" w:cs="Times New Roman"/>
          <w:bCs w:val="0"/>
          <w:sz w:val="24"/>
          <w:szCs w:val="24"/>
        </w:rPr>
        <w:t>ПРИМЕНЯЕМЫЕ РАСЧЕТНЫЕ МЕТОДЫ</w:t>
      </w:r>
      <w:bookmarkEnd w:id="1"/>
    </w:p>
    <w:p w14:paraId="4F97C995" w14:textId="060A37BF" w:rsidR="0037773B" w:rsidRPr="00F51F8C" w:rsidRDefault="0037773B" w:rsidP="00F044D5">
      <w:pPr>
        <w:spacing w:line="276" w:lineRule="auto"/>
        <w:rPr>
          <w:rFonts w:ascii="Times New Roman" w:hAnsi="Times New Roman" w:cs="Times New Roman"/>
          <w:bCs/>
        </w:rPr>
      </w:pPr>
    </w:p>
    <w:p w14:paraId="476139B0" w14:textId="6C251D9D" w:rsidR="00640D01" w:rsidRDefault="003220D6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вычисления ранга матрицы, матрица приводится к ступенчатому виду методом </w:t>
      </w:r>
      <w:proofErr w:type="spellStart"/>
      <w:r>
        <w:rPr>
          <w:rFonts w:ascii="Times New Roman" w:hAnsi="Times New Roman" w:cs="Times New Roman"/>
          <w:bCs/>
        </w:rPr>
        <w:t>Гауса</w:t>
      </w:r>
      <w:proofErr w:type="spellEnd"/>
      <w:r>
        <w:rPr>
          <w:rFonts w:ascii="Times New Roman" w:hAnsi="Times New Roman" w:cs="Times New Roman"/>
          <w:bCs/>
        </w:rPr>
        <w:t>, после чего подсчитывается количество ее ненулевых строк. В программе реализована парадигма итеративного параллелизма</w:t>
      </w:r>
      <w:r w:rsidR="00F044D5">
        <w:rPr>
          <w:rFonts w:ascii="Times New Roman" w:hAnsi="Times New Roman" w:cs="Times New Roman"/>
          <w:bCs/>
        </w:rPr>
        <w:t>. Данный метод был выбран для ускорения вычислений новых строк матрицы путем реализации алгоритма Гаусса.</w:t>
      </w:r>
    </w:p>
    <w:p w14:paraId="3F434C03" w14:textId="1DB2B8FC" w:rsidR="00F044D5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6C6F5983" w14:textId="2A1E2581" w:rsidR="00F044D5" w:rsidRPr="00F044D5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вход программе подается размерность матрицы и количество потоков, которые будут работать над задачей.</w:t>
      </w:r>
    </w:p>
    <w:p w14:paraId="631FA3BB" w14:textId="77777777" w:rsidR="00E709E0" w:rsidRPr="00F51F8C" w:rsidRDefault="00E709E0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111261DC" w14:textId="2F96450F" w:rsidR="004C33CB" w:rsidRPr="00F51F8C" w:rsidRDefault="003220D6" w:rsidP="00E1744D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Программа работает следующим образом</w:t>
      </w:r>
      <w:r w:rsidRPr="003220D6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считывается размер матрицы и количество потоков, которые будут приводить ее к ступенчатому виду, после чего запускается цикл в котором находится первая строка с минимальным индексом ведущего элемента. Далее выбираются строки индекс ведущего элемента которых равен </w:t>
      </w:r>
      <w:r w:rsidR="00E21166">
        <w:rPr>
          <w:rFonts w:ascii="Times New Roman" w:hAnsi="Times New Roman" w:cs="Times New Roman"/>
          <w:bCs/>
        </w:rPr>
        <w:t>индексу ведущего элемента выбранной строки и из элементов этих строк вычитаются элементы выбранной строки, умноженные на ведущий элемент строки из которой производится вычитание и поделенный на ведущий элемент выбранной строки. Таким образом в итоге получается ступенчатая матрица и количество ее ненулевых строк равно ее рангу.</w:t>
      </w:r>
      <w:r w:rsidR="004C33CB" w:rsidRPr="00F51F8C">
        <w:rPr>
          <w:rFonts w:ascii="Times New Roman" w:hAnsi="Times New Roman" w:cs="Times New Roman"/>
          <w:bCs/>
        </w:rPr>
        <w:br w:type="page"/>
      </w:r>
    </w:p>
    <w:p w14:paraId="59331FD5" w14:textId="3AF8EB55" w:rsidR="00BA663F" w:rsidRPr="005933C6" w:rsidRDefault="00A060CF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2" w:name="_Toc55996342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ТЕСТИРОВАНИЕ ПРОГРАММЫ</w:t>
      </w:r>
      <w:bookmarkStart w:id="3" w:name="OLE_LINK1"/>
      <w:bookmarkEnd w:id="2"/>
    </w:p>
    <w:bookmarkEnd w:id="3"/>
    <w:p w14:paraId="03F244A2" w14:textId="4F43CF69" w:rsidR="005F1135" w:rsidRPr="003220D6" w:rsidRDefault="0050132F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  <w:noProof/>
          <w:lang w:eastAsia="ru-RU"/>
        </w:rPr>
        <w:drawing>
          <wp:inline distT="0" distB="0" distL="0" distR="0" wp14:anchorId="54D8738B" wp14:editId="4164B36A">
            <wp:extent cx="3286125" cy="2533650"/>
            <wp:effectExtent l="0" t="0" r="9525" b="0"/>
            <wp:docPr id="2" name="Рисунок 2" descr="C:\Users\admin\Desktop\screenshots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hots\tes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174A" w14:textId="471DB67D" w:rsidR="005F1135" w:rsidRDefault="005F1135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</w:rPr>
        <w:t>Рисунок 1 – Нахожден</w:t>
      </w:r>
      <w:r w:rsidR="0050132F" w:rsidRPr="003220D6">
        <w:rPr>
          <w:rFonts w:ascii="Times New Roman" w:hAnsi="Times New Roman" w:cs="Times New Roman"/>
          <w:bCs/>
        </w:rPr>
        <w:t>ие ранга матрицы 5 на 5 с 5 потоками</w:t>
      </w:r>
    </w:p>
    <w:p w14:paraId="59EEB100" w14:textId="77777777" w:rsidR="003220D6" w:rsidRPr="003220D6" w:rsidRDefault="003220D6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</w:p>
    <w:p w14:paraId="72457AF2" w14:textId="07C4EBD3" w:rsidR="005F1135" w:rsidRPr="003220D6" w:rsidRDefault="0050132F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  <w:noProof/>
          <w:lang w:eastAsia="ru-RU"/>
        </w:rPr>
        <w:drawing>
          <wp:inline distT="0" distB="0" distL="0" distR="0" wp14:anchorId="37785F78" wp14:editId="7EEBDE7F">
            <wp:extent cx="5936615" cy="3313995"/>
            <wp:effectExtent l="0" t="0" r="6985" b="1270"/>
            <wp:docPr id="3" name="Рисунок 3" descr="C:\Users\admin\Desktop\screenshots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creenshots\tes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6F64" w14:textId="2563E6A5" w:rsidR="005F1135" w:rsidRPr="003220D6" w:rsidRDefault="005F1135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</w:rPr>
        <w:t xml:space="preserve">Рисунок 2 - Нахождение ранга </w:t>
      </w:r>
      <w:r w:rsidR="0050132F" w:rsidRPr="003220D6">
        <w:rPr>
          <w:rFonts w:ascii="Times New Roman" w:hAnsi="Times New Roman" w:cs="Times New Roman"/>
          <w:bCs/>
        </w:rPr>
        <w:t>матрицы 20 на 20 с 7 потоками</w:t>
      </w:r>
    </w:p>
    <w:p w14:paraId="50667C5A" w14:textId="565AA40F" w:rsidR="005F1135" w:rsidRPr="003220D6" w:rsidRDefault="0050132F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  <w:noProof/>
          <w:lang w:eastAsia="ru-RU"/>
        </w:rPr>
        <w:lastRenderedPageBreak/>
        <w:drawing>
          <wp:inline distT="0" distB="0" distL="0" distR="0" wp14:anchorId="617E2808" wp14:editId="4F3F4DC9">
            <wp:extent cx="5936615" cy="3818981"/>
            <wp:effectExtent l="0" t="0" r="6985" b="0"/>
            <wp:docPr id="4" name="Рисунок 4" descr="C:\Users\admin\Desktop\screenshots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creenshots\tes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1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D7E9" w14:textId="0DCD543E" w:rsidR="005F1135" w:rsidRDefault="005F1135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</w:rPr>
        <w:t>Рисунок 3 – Нахожд</w:t>
      </w:r>
      <w:r w:rsidR="0050132F" w:rsidRPr="003220D6">
        <w:rPr>
          <w:rFonts w:ascii="Times New Roman" w:hAnsi="Times New Roman" w:cs="Times New Roman"/>
          <w:bCs/>
        </w:rPr>
        <w:t>ение ранга матрицы 10 на 10 с 7 потоками</w:t>
      </w:r>
    </w:p>
    <w:p w14:paraId="19259688" w14:textId="77777777" w:rsidR="003220D6" w:rsidRPr="003220D6" w:rsidRDefault="003220D6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</w:p>
    <w:p w14:paraId="7F077B38" w14:textId="674C11F9" w:rsidR="005F1135" w:rsidRPr="003220D6" w:rsidRDefault="0050132F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  <w:noProof/>
          <w:lang w:eastAsia="ru-RU"/>
        </w:rPr>
        <w:drawing>
          <wp:inline distT="0" distB="0" distL="0" distR="0" wp14:anchorId="469D566D" wp14:editId="7501A4FC">
            <wp:extent cx="5936615" cy="3771922"/>
            <wp:effectExtent l="0" t="0" r="6985" b="0"/>
            <wp:docPr id="7" name="Рисунок 7" descr="C:\Users\admin\Desktop\screenshots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creenshots\test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5331" w14:textId="33D47E3F" w:rsidR="005F1135" w:rsidRPr="003220D6" w:rsidRDefault="005F1135" w:rsidP="003220D6">
      <w:pPr>
        <w:spacing w:line="276" w:lineRule="auto"/>
        <w:jc w:val="center"/>
        <w:rPr>
          <w:rFonts w:ascii="Times New Roman" w:hAnsi="Times New Roman" w:cs="Times New Roman"/>
          <w:bCs/>
          <w:i/>
        </w:rPr>
      </w:pPr>
      <w:r w:rsidRPr="003220D6">
        <w:rPr>
          <w:rFonts w:ascii="Times New Roman" w:hAnsi="Times New Roman" w:cs="Times New Roman"/>
          <w:bCs/>
        </w:rPr>
        <w:t>Рисуно</w:t>
      </w:r>
      <w:r w:rsidR="0050132F" w:rsidRPr="003220D6">
        <w:rPr>
          <w:rFonts w:ascii="Times New Roman" w:hAnsi="Times New Roman" w:cs="Times New Roman"/>
          <w:bCs/>
        </w:rPr>
        <w:t>к 4 – Нахождение ранга матрицы 13 на 13</w:t>
      </w:r>
      <w:r w:rsidRPr="003220D6">
        <w:rPr>
          <w:rFonts w:ascii="Times New Roman" w:hAnsi="Times New Roman" w:cs="Times New Roman"/>
          <w:bCs/>
        </w:rPr>
        <w:t xml:space="preserve"> с </w:t>
      </w:r>
      <w:r w:rsidR="003220D6" w:rsidRPr="003220D6">
        <w:rPr>
          <w:rFonts w:ascii="Times New Roman" w:hAnsi="Times New Roman" w:cs="Times New Roman"/>
          <w:bCs/>
        </w:rPr>
        <w:t>10 потоками</w:t>
      </w:r>
    </w:p>
    <w:p w14:paraId="237E3799" w14:textId="121A33C6" w:rsidR="003220D6" w:rsidRPr="003220D6" w:rsidRDefault="003220D6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  <w:noProof/>
          <w:lang w:eastAsia="ru-RU"/>
        </w:rPr>
        <w:lastRenderedPageBreak/>
        <w:drawing>
          <wp:inline distT="0" distB="0" distL="0" distR="0" wp14:anchorId="32D3F437" wp14:editId="7F0F76F5">
            <wp:extent cx="3248025" cy="2533650"/>
            <wp:effectExtent l="0" t="0" r="9525" b="0"/>
            <wp:docPr id="10" name="Рисунок 10" descr="C:\Users\admin\Desktop\screenshots\te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creenshots\test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4359" w14:textId="3C8BC9F0" w:rsidR="003220D6" w:rsidRPr="003220D6" w:rsidRDefault="003220D6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</w:rPr>
        <w:t>Рисунок 5 – Нахождение ранга матрицы 5 на 5 с одной нулевой строкой с 3 потоками</w:t>
      </w:r>
    </w:p>
    <w:p w14:paraId="59CEBFEC" w14:textId="77777777" w:rsidR="003220D6" w:rsidRPr="003220D6" w:rsidRDefault="003220D6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</w:p>
    <w:p w14:paraId="30B55F5B" w14:textId="7B6D9D74" w:rsidR="003220D6" w:rsidRPr="003220D6" w:rsidRDefault="003220D6" w:rsidP="003220D6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3220D6">
        <w:rPr>
          <w:rFonts w:ascii="Times New Roman" w:hAnsi="Times New Roman" w:cs="Times New Roman"/>
          <w:bCs/>
          <w:noProof/>
          <w:lang w:eastAsia="ru-RU"/>
        </w:rPr>
        <w:drawing>
          <wp:inline distT="0" distB="0" distL="0" distR="0" wp14:anchorId="2B9ABBBB" wp14:editId="0494046F">
            <wp:extent cx="3876675" cy="4019550"/>
            <wp:effectExtent l="0" t="0" r="9525" b="0"/>
            <wp:docPr id="11" name="Рисунок 11" descr="C:\Users\admin\Desktop\screenshots\te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screenshots\test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9CAF" w14:textId="57259D6F" w:rsidR="00F0695D" w:rsidRPr="003220D6" w:rsidRDefault="003220D6" w:rsidP="003220D6">
      <w:pPr>
        <w:spacing w:line="276" w:lineRule="auto"/>
        <w:jc w:val="center"/>
        <w:rPr>
          <w:rFonts w:ascii="Times New Roman" w:hAnsi="Times New Roman" w:cs="Times New Roman"/>
          <w:bCs/>
          <w:iCs/>
          <w:color w:val="000000"/>
        </w:rPr>
      </w:pPr>
      <w:r w:rsidRPr="003220D6">
        <w:rPr>
          <w:rFonts w:ascii="Times New Roman" w:hAnsi="Times New Roman" w:cs="Times New Roman"/>
          <w:bCs/>
        </w:rPr>
        <w:t>Рисунок 6</w:t>
      </w:r>
      <w:r w:rsidR="005F1135" w:rsidRPr="003220D6">
        <w:rPr>
          <w:rFonts w:ascii="Times New Roman" w:hAnsi="Times New Roman" w:cs="Times New Roman"/>
          <w:bCs/>
        </w:rPr>
        <w:t xml:space="preserve"> – ввод некорректных данных</w:t>
      </w:r>
      <w:r w:rsidR="00F0695D" w:rsidRPr="003220D6">
        <w:rPr>
          <w:rFonts w:ascii="Times New Roman" w:hAnsi="Times New Roman" w:cs="Times New Roman"/>
          <w:bCs/>
        </w:rPr>
        <w:br w:type="page"/>
      </w:r>
    </w:p>
    <w:p w14:paraId="2F3A3936" w14:textId="51A7CA1E" w:rsidR="00596A03" w:rsidRPr="003220D6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4" w:name="_Toc55996343"/>
      <w:bookmarkStart w:id="5" w:name="OLE_LINK2"/>
      <w:bookmarkStart w:id="6" w:name="OLE_LINK3"/>
      <w:r w:rsidRPr="003220D6">
        <w:rPr>
          <w:rFonts w:ascii="Times New Roman" w:hAnsi="Times New Roman" w:cs="Times New Roman"/>
          <w:bCs w:val="0"/>
          <w:sz w:val="24"/>
          <w:szCs w:val="24"/>
        </w:rPr>
        <w:lastRenderedPageBreak/>
        <w:t>ИСТОЧНИКИ</w:t>
      </w:r>
      <w:bookmarkEnd w:id="4"/>
      <w:r w:rsidRPr="003220D6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2D01D078" w14:textId="77777777" w:rsidR="00114FDF" w:rsidRPr="003220D6" w:rsidRDefault="00114FDF" w:rsidP="00114FDF">
      <w:pPr>
        <w:rPr>
          <w:rFonts w:ascii="Times New Roman" w:hAnsi="Times New Roman" w:cs="Times New Roman"/>
          <w:bCs/>
        </w:rPr>
      </w:pPr>
    </w:p>
    <w:bookmarkEnd w:id="5"/>
    <w:bookmarkEnd w:id="6"/>
    <w:p w14:paraId="67B18FFA" w14:textId="74F69C26" w:rsidR="00F0695D" w:rsidRPr="003220D6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3220D6">
        <w:rPr>
          <w:rFonts w:ascii="Times New Roman" w:hAnsi="Times New Roman" w:cs="Times New Roman"/>
          <w:sz w:val="24"/>
          <w:lang w:val="en-US"/>
        </w:rPr>
        <w:t>SoftCraft</w:t>
      </w:r>
      <w:proofErr w:type="spellEnd"/>
      <w:r w:rsidR="00F93C0B" w:rsidRPr="003220D6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3220D6">
        <w:rPr>
          <w:rFonts w:ascii="Times New Roman" w:hAnsi="Times New Roman" w:cs="Times New Roman"/>
          <w:sz w:val="24"/>
        </w:rPr>
        <w:t>. [Электронный ресурс]</w:t>
      </w:r>
      <w:r w:rsidR="001F5525" w:rsidRPr="003220D6">
        <w:rPr>
          <w:rFonts w:ascii="Times New Roman" w:hAnsi="Times New Roman" w:cs="Times New Roman"/>
          <w:sz w:val="24"/>
        </w:rPr>
        <w:t xml:space="preserve"> </w:t>
      </w:r>
      <w:hyperlink r:id="rId15" w:history="1">
        <w:r w:rsidRPr="003220D6">
          <w:rPr>
            <w:rStyle w:val="aa"/>
            <w:rFonts w:ascii="Times New Roman" w:hAnsi="Times New Roman" w:cs="Times New Roman"/>
            <w:sz w:val="24"/>
          </w:rPr>
          <w:t>http://softcraft.ru/</w:t>
        </w:r>
      </w:hyperlink>
      <w:r w:rsidR="001F5525" w:rsidRPr="003220D6">
        <w:rPr>
          <w:rFonts w:ascii="Times New Roman" w:hAnsi="Times New Roman" w:cs="Times New Roman"/>
          <w:sz w:val="24"/>
        </w:rPr>
        <w:t xml:space="preserve"> </w:t>
      </w:r>
    </w:p>
    <w:p w14:paraId="0941DFD7" w14:textId="204B240E" w:rsidR="00553466" w:rsidRPr="003220D6" w:rsidRDefault="00553466" w:rsidP="00553466">
      <w:pPr>
        <w:pStyle w:val="ac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3220D6">
        <w:rPr>
          <w:rFonts w:ascii="Times New Roman" w:hAnsi="Times New Roman" w:cs="Times New Roman"/>
          <w:bCs/>
        </w:rPr>
        <w:t>Парадигмы параллельного программирования. [Электронный ресурс]</w:t>
      </w:r>
      <w:r w:rsidRPr="003220D6">
        <w:rPr>
          <w:rFonts w:ascii="Times New Roman" w:hAnsi="Times New Roman" w:cs="Times New Roman"/>
        </w:rPr>
        <w:t xml:space="preserve"> </w:t>
      </w:r>
      <w:hyperlink r:id="rId16" w:history="1">
        <w:r w:rsidRPr="003220D6">
          <w:rPr>
            <w:rStyle w:val="aa"/>
            <w:rFonts w:ascii="Times New Roman" w:hAnsi="Times New Roman" w:cs="Times New Roman"/>
            <w:bCs/>
          </w:rPr>
          <w:t>http://www.williamspublishing.com/PDF/5-8459-0388-2/part.pdf</w:t>
        </w:r>
      </w:hyperlink>
      <w:r w:rsidR="00C07127" w:rsidRPr="003220D6">
        <w:rPr>
          <w:rFonts w:ascii="Times New Roman" w:hAnsi="Times New Roman" w:cs="Times New Roman"/>
          <w:bCs/>
        </w:rPr>
        <w:t xml:space="preserve"> </w:t>
      </w:r>
    </w:p>
    <w:p w14:paraId="21ED4EFA" w14:textId="3CE698F0" w:rsidR="000C65AD" w:rsidRPr="00553466" w:rsidRDefault="00553466" w:rsidP="00553466">
      <w:pPr>
        <w:spacing w:line="276" w:lineRule="auto"/>
        <w:ind w:left="360"/>
        <w:rPr>
          <w:rFonts w:ascii="Times New Roman" w:hAnsi="Times New Roman" w:cs="Times New Roman"/>
          <w:bCs/>
          <w:color w:val="000000"/>
        </w:rPr>
      </w:pPr>
      <w:r w:rsidRPr="003220D6">
        <w:rPr>
          <w:rFonts w:ascii="Times New Roman" w:hAnsi="Times New Roman" w:cs="Times New Roman"/>
          <w:bCs/>
        </w:rPr>
        <w:t>3.</w:t>
      </w:r>
      <w:r w:rsidRPr="003220D6">
        <w:rPr>
          <w:rFonts w:ascii="Times New Roman" w:hAnsi="Times New Roman" w:cs="Times New Roman"/>
          <w:bCs/>
        </w:rPr>
        <w:tab/>
        <w:t>Метод Гаусса. [Электронный ресурс]</w:t>
      </w:r>
      <w:r w:rsidRPr="003220D6">
        <w:rPr>
          <w:rFonts w:ascii="Times New Roman" w:hAnsi="Times New Roman" w:cs="Times New Roman"/>
        </w:rPr>
        <w:t xml:space="preserve"> </w:t>
      </w:r>
      <w:hyperlink r:id="rId17" w:history="1">
        <w:r w:rsidR="003220D6" w:rsidRPr="003220D6">
          <w:rPr>
            <w:rStyle w:val="aa"/>
            <w:rFonts w:ascii="Times New Roman" w:hAnsi="Times New Roman" w:cs="Times New Roman"/>
          </w:rPr>
          <w:t>https://ru.wikipedia.org/wiki/%D0%9C%D0%B5%D1%82%D0%BE%D0%B4_%D0%93%D0%B0%D1%83%D1%81%D1%81%D0%B0</w:t>
        </w:r>
      </w:hyperlink>
      <w:r w:rsidR="003220D6" w:rsidRPr="003220D6">
        <w:rPr>
          <w:rFonts w:ascii="Times New Roman" w:hAnsi="Times New Roman" w:cs="Times New Roman"/>
        </w:rPr>
        <w:t xml:space="preserve"> </w:t>
      </w:r>
      <w:r w:rsidR="000C65AD" w:rsidRPr="00553466">
        <w:rPr>
          <w:rFonts w:ascii="Times New Roman" w:hAnsi="Times New Roman" w:cs="Times New Roman"/>
          <w:bCs/>
        </w:rPr>
        <w:br w:type="page"/>
      </w:r>
    </w:p>
    <w:p w14:paraId="27FB888A" w14:textId="43672877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bCs w:val="0"/>
          <w:sz w:val="24"/>
          <w:szCs w:val="24"/>
        </w:rPr>
      </w:pPr>
      <w:bookmarkStart w:id="7" w:name="_Toc55996344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ПРИЛОЖЕНИЕ </w:t>
      </w:r>
      <w:r w:rsidR="00A060CF" w:rsidRPr="005933C6">
        <w:rPr>
          <w:rFonts w:ascii="Times New Roman" w:hAnsi="Times New Roman" w:cs="Times New Roman"/>
          <w:bCs w:val="0"/>
          <w:sz w:val="24"/>
          <w:szCs w:val="24"/>
        </w:rPr>
        <w:t>1</w:t>
      </w:r>
      <w:bookmarkEnd w:id="7"/>
    </w:p>
    <w:p w14:paraId="77B1E70D" w14:textId="6C28AD2C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8" w:name="_Toc55996345"/>
      <w:r w:rsidRPr="005933C6">
        <w:rPr>
          <w:rFonts w:ascii="Times New Roman" w:hAnsi="Times New Roman" w:cs="Times New Roman"/>
          <w:bCs w:val="0"/>
          <w:sz w:val="24"/>
          <w:szCs w:val="24"/>
        </w:rPr>
        <w:t>К</w:t>
      </w:r>
      <w:r w:rsidR="00B2512A" w:rsidRPr="005933C6">
        <w:rPr>
          <w:rFonts w:ascii="Times New Roman" w:hAnsi="Times New Roman" w:cs="Times New Roman"/>
          <w:bCs w:val="0"/>
          <w:sz w:val="24"/>
          <w:szCs w:val="24"/>
        </w:rPr>
        <w:t>ОД ПРОГРАММЫ</w:t>
      </w:r>
      <w:bookmarkEnd w:id="8"/>
    </w:p>
    <w:p w14:paraId="2FF9EAD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1B20CC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vector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6A1C2C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6BA2FD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mutex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FCB673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9435D5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ctime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86144B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cmath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6955C4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B029E3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mutex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mtx1;</w:t>
      </w:r>
    </w:p>
    <w:p w14:paraId="3E7C45D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090739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00AE646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Выводит матрицу в консоль</w:t>
      </w:r>
    </w:p>
    <w:p w14:paraId="3D4FB93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3682148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375978C6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7E7B0A9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printMatrix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5152015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520A79B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6EB444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j = 0; j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j++)</w:t>
      </w:r>
    </w:p>
    <w:p w14:paraId="3AA754D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06EE8D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[i][j] &lt;&lt; "\t";</w:t>
      </w:r>
    </w:p>
    <w:p w14:paraId="79E6678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71F6CF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BA3B9A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3166D4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E69F67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220C7E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EA2149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Создает случайную матрицу</w:t>
      </w:r>
    </w:p>
    <w:p w14:paraId="3AFC50E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7CB961C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EE9B6C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17170C0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createMatrix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6A35208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* 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14:paraId="132D35B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8730F3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011C7BD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[i]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14:paraId="3CC8ABE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978400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153CE97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j = 0; j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j++) {</w:t>
      </w:r>
    </w:p>
    <w:p w14:paraId="5CD5589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[i][j]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rand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() % 100;</w:t>
      </w:r>
    </w:p>
    <w:p w14:paraId="7FB3807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453AA7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8BEBC3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846896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51219F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27A377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5AEFFA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Удаляет матрицу</w:t>
      </w:r>
    </w:p>
    <w:p w14:paraId="3591F29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3B149E0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0FECF6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A6774F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deleteMatrix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1DFFEE3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7E61B74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5C1D53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[]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[i];</w:t>
      </w:r>
    </w:p>
    <w:p w14:paraId="781DB3D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689FC0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[]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69765C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927473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2E432B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7799A1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F199D3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lastRenderedPageBreak/>
        <w:t>/// Считывает число</w:t>
      </w:r>
    </w:p>
    <w:p w14:paraId="74B0C8D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3D15E5C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0C1CDEE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minValue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AA12FE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maxValue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4B833F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ReadNumber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&amp;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minValue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maxValue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INT_MAX) {</w:t>
      </w:r>
    </w:p>
    <w:p w14:paraId="49ADA22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531B65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while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minValue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||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&gt;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maxValue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7F2BEB3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&lt;&lt; 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Введенны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некорректные данные . . ." &lt;&lt;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2EC4446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&lt;&lt; "Попробуйте ввести число еще раз:";</w:t>
      </w:r>
    </w:p>
    <w:p w14:paraId="4D04056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E50F1D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25A139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4ADEC2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1F48A666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1246CE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///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Вычетает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из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эелементов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строк, индекс ведущего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эелемента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которых равен</w:t>
      </w:r>
    </w:p>
    <w:p w14:paraId="2D7379B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/// индексу ведущего элемента выбранной строки,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эелементы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выбранной строки</w:t>
      </w:r>
    </w:p>
    <w:p w14:paraId="4211557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/// умноженные на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] и деленные на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</w:t>
      </w:r>
    </w:p>
    <w:p w14:paraId="2E08BD5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054061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"&gt;матрица&lt;/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27ACAF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"&gt;размер матрицы&lt;/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BC9566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"&gt;индекс выбранной строки&lt;/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06054E4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"&gt;индекс элемента в этой строке&lt;/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1498692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"&gt;индекс ведущего элемента выбранной строки&lt;/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3607174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SubLines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49158A7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5A6CBDA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(i !=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&amp;&amp;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 != 0)</w:t>
      </w:r>
    </w:p>
    <w:p w14:paraId="18B3CC9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4BD77E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mtx1.lock();</w:t>
      </w:r>
    </w:p>
    <w:p w14:paraId="33AEB79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elem1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14:paraId="50C5ABF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elem2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14:paraId="4A62FE9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elem3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14:paraId="52CDDB3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] -=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floor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((elem1 * elem2 / elem3) * 100.0 + 0.5) / 100.0;</w:t>
      </w:r>
    </w:p>
    <w:p w14:paraId="3E5FD08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abs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]) &lt; 0.00001)</w:t>
      </w:r>
    </w:p>
    <w:p w14:paraId="7CD0AFE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 = 0;</w:t>
      </w:r>
    </w:p>
    <w:p w14:paraId="6CF9F6D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mtx1.unlock();</w:t>
      </w:r>
    </w:p>
    <w:p w14:paraId="4C800EC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7C4567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236E3F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ED4131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ThreadsSubs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endInd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68ECE7D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endInd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- 1; i &gt;=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i--) {</w:t>
      </w:r>
    </w:p>
    <w:p w14:paraId="638618F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SubLines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i,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firstElemIndex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A778B2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7211F9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CC5E34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EAE266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A048CB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Находит индекс ведущего элемента строки</w:t>
      </w:r>
    </w:p>
    <w:p w14:paraId="4B9845D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BBD1E4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"&gt;строка&lt;/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113E7DD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"&gt;размер матрицы&lt;/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256DFC2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076FC26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FindStartIndex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6581DFE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42769B3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 != 0)</w:t>
      </w:r>
    </w:p>
    <w:p w14:paraId="5B2E97E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i;</w:t>
      </w:r>
    </w:p>
    <w:p w14:paraId="2587495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-1;</w:t>
      </w:r>
    </w:p>
    <w:p w14:paraId="5215A48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356075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66574B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D3A987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Находит ранг ступенчатой матрицы</w:t>
      </w:r>
    </w:p>
    <w:p w14:paraId="7BF727B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summary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3BAF99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705B73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lastRenderedPageBreak/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param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151F2D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/// &lt;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&gt;&lt;/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7FDE481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Rg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0D7FC13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rg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92348F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++i) {</w:t>
      </w:r>
    </w:p>
    <w:p w14:paraId="59B2451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countZeroes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0;</w:t>
      </w:r>
    </w:p>
    <w:p w14:paraId="2710F01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j = 0; j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++j) {</w:t>
      </w:r>
    </w:p>
    <w:p w14:paraId="4FD7D52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[i][j] == 0)</w:t>
      </w:r>
    </w:p>
    <w:p w14:paraId="2618625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countZeroes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++;</w:t>
      </w:r>
    </w:p>
    <w:p w14:paraId="1080F65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E77994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countZeroes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D3F6C8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rg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--;</w:t>
      </w:r>
    </w:p>
    <w:p w14:paraId="5532E13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BF7C07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rg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A9F973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77991E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DDEC166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main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65AE63A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6E31282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setlocale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(LC_ALL, "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Russian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14:paraId="6EDF168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srand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time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(0));</w:t>
      </w:r>
    </w:p>
    <w:p w14:paraId="7F6FD3F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022A67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&lt;&lt; "Введите размер матрицы [1, 20]:";</w:t>
      </w:r>
    </w:p>
    <w:p w14:paraId="4C59A61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646497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ReadNumber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, 1, 20);</w:t>
      </w:r>
    </w:p>
    <w:p w14:paraId="717CC1B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createMatrix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A20ED9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printMatrix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C4683D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83D3A8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&lt;&lt; "Введите количество потоков:";</w:t>
      </w:r>
    </w:p>
    <w:p w14:paraId="5FFB424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52B8E8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ReadNumber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1,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307322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61CA21E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maxIndex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-1;</w:t>
      </w:r>
    </w:p>
    <w:p w14:paraId="03843477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01DD6B5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66C6FC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//Находим строку с минимальным индексом ведущего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эелемента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90815F6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//и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схохраняем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ее индекс и индекс ее ведущего элемента </w:t>
      </w:r>
    </w:p>
    <w:p w14:paraId="363F367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+ 1; //индекс ведущего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эелемента</w:t>
      </w:r>
      <w:proofErr w:type="spellEnd"/>
    </w:p>
    <w:p w14:paraId="321A3520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+ 1; //индекс строки</w:t>
      </w:r>
    </w:p>
    <w:p w14:paraId="3274CCB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j = 0; j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j++)</w:t>
      </w:r>
    </w:p>
    <w:p w14:paraId="45DD616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8EE10E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FindStartIndex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[j],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00BEE2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&gt;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maxIndex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&amp;&amp;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24BCEFE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F4CCD5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j;</w:t>
      </w:r>
    </w:p>
    <w:p w14:paraId="406F04B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E1570B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maxIndex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79132A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8522B2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34D7CB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//Если индекс ведущего элемента не изменился, то в матрице больше нет</w:t>
      </w:r>
    </w:p>
    <w:p w14:paraId="0EB719C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//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ненудевых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строк, поэтому выходим из цикла</w:t>
      </w:r>
    </w:p>
    <w:p w14:paraId="2164CD3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+ 1)</w:t>
      </w:r>
    </w:p>
    <w:p w14:paraId="3320D23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break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D2CE2F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E0C01E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&gt;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7DB21BD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4E3CD6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24C5D8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//Разбиваем задачу на потоки</w:t>
      </w:r>
    </w:p>
    <w:p w14:paraId="66AC23A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countColumnsForThread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/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4E1DA2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14:paraId="177ABB06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//Каждый поток занимается своей частью матрицы </w:t>
      </w:r>
    </w:p>
    <w:p w14:paraId="5A65992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06B0CA41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74BE0B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i 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countColumnsForThread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4F9137D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endInd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=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- 1 ? (i + 1) *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: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26D8D09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[i] =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ThreadsSubs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lineInd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elemInd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startInd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endInd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FC857F4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3E302A2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6E8D645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//Объединяем потоки и удаляем их</w:t>
      </w:r>
    </w:p>
    <w:p w14:paraId="3D70F19A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size_t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i = 0; i 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countThread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 i++)</w:t>
      </w:r>
    </w:p>
    <w:p w14:paraId="30F1874C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[i].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join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CE04D18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[]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threads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3FA6D6F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944FB63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&lt;&lt; "Приведенная к ступенчатому виду матрица:" &lt;&lt;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66CEA6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printMatrix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B69E276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 &lt;&lt; "Ранг матрицы: " &lt;&lt;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Rg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) &lt;&lt;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821AFAB" w14:textId="77777777" w:rsidR="00713040" w:rsidRPr="00713040" w:rsidRDefault="00713040" w:rsidP="0071304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deleteMatrix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713040">
        <w:rPr>
          <w:rFonts w:ascii="Consolas" w:hAnsi="Consolas" w:cs="Consolas"/>
          <w:color w:val="000000" w:themeColor="text1"/>
          <w:sz w:val="19"/>
          <w:szCs w:val="19"/>
        </w:rPr>
        <w:t>sizeOfMatrix</w:t>
      </w:r>
      <w:proofErr w:type="spellEnd"/>
      <w:r w:rsidRPr="0071304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EF9E484" w14:textId="6F5D150D" w:rsidR="000C65AD" w:rsidRPr="0050132F" w:rsidRDefault="00713040" w:rsidP="00713040">
      <w:pPr>
        <w:autoSpaceDE w:val="0"/>
        <w:autoSpaceDN w:val="0"/>
        <w:adjustRightInd w:val="0"/>
        <w:rPr>
          <w:bCs/>
          <w:color w:val="000000" w:themeColor="text1"/>
          <w:lang w:val="en-US"/>
        </w:rPr>
      </w:pPr>
      <w:r w:rsidRPr="00713040">
        <w:rPr>
          <w:rFonts w:ascii="Consolas" w:hAnsi="Consolas" w:cs="Consolas"/>
          <w:color w:val="000000" w:themeColor="text1"/>
          <w:sz w:val="19"/>
          <w:szCs w:val="19"/>
        </w:rPr>
        <w:t>}</w:t>
      </w:r>
      <w:bookmarkStart w:id="9" w:name="_GoBack"/>
      <w:bookmarkEnd w:id="9"/>
    </w:p>
    <w:sectPr w:rsidR="000C65AD" w:rsidRPr="0050132F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610DA" w14:textId="77777777" w:rsidR="00B407EB" w:rsidRDefault="00B407EB" w:rsidP="004435D4">
      <w:r>
        <w:separator/>
      </w:r>
    </w:p>
  </w:endnote>
  <w:endnote w:type="continuationSeparator" w:id="0">
    <w:p w14:paraId="73F4C03E" w14:textId="77777777" w:rsidR="00B407EB" w:rsidRDefault="00B407EB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17C33" w14:textId="77777777" w:rsidR="00B407EB" w:rsidRDefault="00B407EB" w:rsidP="004435D4">
      <w:r>
        <w:separator/>
      </w:r>
    </w:p>
  </w:footnote>
  <w:footnote w:type="continuationSeparator" w:id="0">
    <w:p w14:paraId="7F2ADC5E" w14:textId="77777777" w:rsidR="00B407EB" w:rsidRDefault="00B407EB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5F0E612A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="00713040">
          <w:rPr>
            <w:rFonts w:ascii="Times New Roman" w:hAnsi="Times New Roman" w:cs="Times New Roman"/>
            <w:noProof/>
          </w:rPr>
          <w:t>12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E"/>
    <w:rsid w:val="00021E4A"/>
    <w:rsid w:val="000C65AD"/>
    <w:rsid w:val="000D38E9"/>
    <w:rsid w:val="0010066A"/>
    <w:rsid w:val="00114FDF"/>
    <w:rsid w:val="0019400B"/>
    <w:rsid w:val="001F5525"/>
    <w:rsid w:val="002565D8"/>
    <w:rsid w:val="002725CD"/>
    <w:rsid w:val="0031059D"/>
    <w:rsid w:val="003220D6"/>
    <w:rsid w:val="0037773B"/>
    <w:rsid w:val="004435D4"/>
    <w:rsid w:val="0045466C"/>
    <w:rsid w:val="00487BF1"/>
    <w:rsid w:val="004A0520"/>
    <w:rsid w:val="004C33CB"/>
    <w:rsid w:val="004F5EFA"/>
    <w:rsid w:val="0050132F"/>
    <w:rsid w:val="00553466"/>
    <w:rsid w:val="0057620C"/>
    <w:rsid w:val="005933C6"/>
    <w:rsid w:val="00596A03"/>
    <w:rsid w:val="00597573"/>
    <w:rsid w:val="005F1135"/>
    <w:rsid w:val="00640D01"/>
    <w:rsid w:val="006503EC"/>
    <w:rsid w:val="00652928"/>
    <w:rsid w:val="006C2E55"/>
    <w:rsid w:val="00713040"/>
    <w:rsid w:val="007667D9"/>
    <w:rsid w:val="0077275B"/>
    <w:rsid w:val="007C4C74"/>
    <w:rsid w:val="00815026"/>
    <w:rsid w:val="00824A89"/>
    <w:rsid w:val="00826940"/>
    <w:rsid w:val="00833436"/>
    <w:rsid w:val="008468AC"/>
    <w:rsid w:val="008668BB"/>
    <w:rsid w:val="00875BD2"/>
    <w:rsid w:val="0089178A"/>
    <w:rsid w:val="008C5491"/>
    <w:rsid w:val="008D4077"/>
    <w:rsid w:val="00974CDD"/>
    <w:rsid w:val="009D2C17"/>
    <w:rsid w:val="00A060CF"/>
    <w:rsid w:val="00A10212"/>
    <w:rsid w:val="00A44D7B"/>
    <w:rsid w:val="00A61CC0"/>
    <w:rsid w:val="00AC5B1E"/>
    <w:rsid w:val="00AE7363"/>
    <w:rsid w:val="00B06D78"/>
    <w:rsid w:val="00B23C40"/>
    <w:rsid w:val="00B2512A"/>
    <w:rsid w:val="00B407EB"/>
    <w:rsid w:val="00B66AF9"/>
    <w:rsid w:val="00B86794"/>
    <w:rsid w:val="00BA663F"/>
    <w:rsid w:val="00BC13C5"/>
    <w:rsid w:val="00C07127"/>
    <w:rsid w:val="00C227DE"/>
    <w:rsid w:val="00C243F9"/>
    <w:rsid w:val="00C25FB8"/>
    <w:rsid w:val="00C367C9"/>
    <w:rsid w:val="00C6086A"/>
    <w:rsid w:val="00CC2CE8"/>
    <w:rsid w:val="00CC4113"/>
    <w:rsid w:val="00CC7E34"/>
    <w:rsid w:val="00D2039E"/>
    <w:rsid w:val="00D4332A"/>
    <w:rsid w:val="00E13211"/>
    <w:rsid w:val="00E1744D"/>
    <w:rsid w:val="00E21166"/>
    <w:rsid w:val="00E35B44"/>
    <w:rsid w:val="00E44BC4"/>
    <w:rsid w:val="00E60B6C"/>
    <w:rsid w:val="00E63B7A"/>
    <w:rsid w:val="00E709E0"/>
    <w:rsid w:val="00E74EF6"/>
    <w:rsid w:val="00EB41FB"/>
    <w:rsid w:val="00EB7D09"/>
    <w:rsid w:val="00ED4BEA"/>
    <w:rsid w:val="00EE0D90"/>
    <w:rsid w:val="00EE2BFE"/>
    <w:rsid w:val="00F044D5"/>
    <w:rsid w:val="00F0695D"/>
    <w:rsid w:val="00F46789"/>
    <w:rsid w:val="00F51F8C"/>
    <w:rsid w:val="00F61F0D"/>
    <w:rsid w:val="00F93C0B"/>
    <w:rsid w:val="00FF673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customStyle="1" w:styleId="UnresolvedMention">
    <w:name w:val="Unresolved Mention"/>
    <w:basedOn w:val="a1"/>
    <w:uiPriority w:val="99"/>
    <w:rsid w:val="00114FDF"/>
    <w:rPr>
      <w:color w:val="605E5C"/>
      <w:shd w:val="clear" w:color="auto" w:fill="E1DFDD"/>
    </w:rPr>
  </w:style>
  <w:style w:type="paragraph" w:styleId="ac">
    <w:name w:val="List Paragraph"/>
    <w:basedOn w:val="a0"/>
    <w:uiPriority w:val="34"/>
    <w:qFormat/>
    <w:rsid w:val="00C0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C%D0%B5%D1%82%D0%BE%D0%B4_%D0%93%D0%B0%D1%83%D1%81%D1%81%D0%B0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illiamspublishing.com/PDF/5-8459-0388-2/part.pdf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oftcraft.ru/%2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D87EFDB0-DB2D-4FB6-9456-88E64319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1312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Назмутдинов Роман</cp:lastModifiedBy>
  <cp:revision>4</cp:revision>
  <cp:lastPrinted>2020-11-11T09:48:00Z</cp:lastPrinted>
  <dcterms:created xsi:type="dcterms:W3CDTF">2020-11-15T14:12:00Z</dcterms:created>
  <dcterms:modified xsi:type="dcterms:W3CDTF">2020-11-18T15:52:00Z</dcterms:modified>
</cp:coreProperties>
</file>