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1F03E" w14:textId="77777777" w:rsidR="00F74B5A" w:rsidRPr="00F74B5A" w:rsidRDefault="00F74B5A" w:rsidP="00F74B5A">
      <w:pPr>
        <w:pStyle w:val="NoSpacing"/>
        <w:jc w:val="center"/>
        <w:rPr>
          <w:rFonts w:ascii="Calibri" w:hAnsi="Calibri" w:cs="Calibri"/>
          <w:b/>
          <w:bCs/>
          <w:sz w:val="32"/>
          <w:szCs w:val="32"/>
        </w:rPr>
      </w:pPr>
      <w:r w:rsidRPr="00F74B5A">
        <w:rPr>
          <w:rFonts w:ascii="Calibri" w:hAnsi="Calibri" w:cs="Calibri"/>
          <w:b/>
          <w:bCs/>
          <w:sz w:val="32"/>
          <w:szCs w:val="32"/>
        </w:rPr>
        <w:t>Yongjun Rong</w:t>
      </w:r>
    </w:p>
    <w:p w14:paraId="6EE37B24" w14:textId="77777777" w:rsidR="00F74B5A" w:rsidRPr="00F74B5A" w:rsidRDefault="00F74B5A" w:rsidP="00F74B5A">
      <w:pPr>
        <w:pStyle w:val="NoSpacing"/>
        <w:jc w:val="both"/>
        <w:rPr>
          <w:rFonts w:ascii="Calibri" w:hAnsi="Calibri" w:cs="Calibri"/>
          <w:sz w:val="24"/>
          <w:szCs w:val="24"/>
        </w:rPr>
      </w:pPr>
    </w:p>
    <w:p w14:paraId="174EBDE3" w14:textId="455F577B" w:rsidR="00F74B5A" w:rsidRPr="00F74B5A" w:rsidRDefault="00F74B5A" w:rsidP="00F74B5A">
      <w:pPr>
        <w:pStyle w:val="NoSpacing"/>
        <w:jc w:val="both"/>
        <w:rPr>
          <w:rFonts w:ascii="Calibri" w:hAnsi="Calibri" w:cs="Calibri"/>
          <w:b/>
          <w:bCs/>
          <w:sz w:val="24"/>
          <w:szCs w:val="24"/>
        </w:rPr>
      </w:pPr>
      <w:r w:rsidRPr="00F74B5A">
        <w:rPr>
          <w:rFonts w:ascii="Calibri" w:hAnsi="Calibri" w:cs="Calibri"/>
          <w:b/>
          <w:bCs/>
          <w:sz w:val="24"/>
          <w:szCs w:val="24"/>
        </w:rPr>
        <w:t>Summary</w:t>
      </w:r>
    </w:p>
    <w:p w14:paraId="5BCE6DCC" w14:textId="1E506295" w:rsidR="00F74B5A" w:rsidRPr="00F74B5A" w:rsidRDefault="00F74B5A" w:rsidP="00F74B5A">
      <w:pPr>
        <w:pStyle w:val="NoSpacing"/>
        <w:numPr>
          <w:ilvl w:val="0"/>
          <w:numId w:val="1"/>
        </w:numPr>
        <w:jc w:val="both"/>
        <w:rPr>
          <w:rFonts w:ascii="Calibri" w:hAnsi="Calibri" w:cs="Calibri"/>
          <w:sz w:val="24"/>
          <w:szCs w:val="24"/>
        </w:rPr>
      </w:pPr>
      <w:r w:rsidRPr="00F74B5A">
        <w:rPr>
          <w:rFonts w:ascii="Calibri" w:hAnsi="Calibri" w:cs="Calibri"/>
          <w:sz w:val="24"/>
          <w:szCs w:val="24"/>
        </w:rPr>
        <w:t>Yongjun Rong is a hands-on visionary cloud architect and technology leader with deep expertise in GenAI systems, prompt engineering, cloud infrastructure, and digital transformation. With over two decades of experience spanning finance, consulting, SaaS, and technology sectors, he has architected and delivered large-scale distributed systems, led mainframe-to-cloud migrations, and pioneered automation and DevOps best practices. Yongjun excels at designing resilient, scalable microservices, integrating enterprise SaaS applications, and driving innovation through mentorship and cross-team enablement. His technical breadth covers AWS, GCP, Azure, Java, Python, Node.js, Kubernetes, Terraform, and more. Fluent in both English and Chinese, he is passionate about empowering organizations to achieve agility, reliability, scalability and business impact through modern</w:t>
      </w:r>
      <w:r>
        <w:rPr>
          <w:rFonts w:ascii="Calibri" w:hAnsi="Calibri" w:cs="Calibri"/>
          <w:sz w:val="24"/>
          <w:szCs w:val="24"/>
        </w:rPr>
        <w:t xml:space="preserve"> </w:t>
      </w:r>
      <w:r w:rsidRPr="00F74B5A">
        <w:rPr>
          <w:rFonts w:ascii="Calibri" w:hAnsi="Calibri" w:cs="Calibri"/>
          <w:sz w:val="24"/>
          <w:szCs w:val="24"/>
        </w:rPr>
        <w:t>cloud-native solutions.</w:t>
      </w:r>
    </w:p>
    <w:p w14:paraId="36FB37AE" w14:textId="77777777" w:rsidR="00F74B5A" w:rsidRDefault="00F74B5A" w:rsidP="00F74B5A">
      <w:pPr>
        <w:pStyle w:val="NoSpacing"/>
        <w:jc w:val="both"/>
        <w:rPr>
          <w:rFonts w:ascii="Calibri" w:hAnsi="Calibri" w:cs="Calibri"/>
          <w:sz w:val="24"/>
          <w:szCs w:val="24"/>
        </w:rPr>
      </w:pPr>
    </w:p>
    <w:p w14:paraId="646B55CB" w14:textId="14D8A2A3" w:rsidR="00F74B5A" w:rsidRPr="00F74B5A" w:rsidRDefault="00F74B5A" w:rsidP="00F74B5A">
      <w:pPr>
        <w:pStyle w:val="NoSpacing"/>
        <w:jc w:val="both"/>
        <w:rPr>
          <w:rFonts w:ascii="Calibri" w:hAnsi="Calibri" w:cs="Calibri"/>
          <w:b/>
          <w:bCs/>
          <w:sz w:val="24"/>
          <w:szCs w:val="24"/>
        </w:rPr>
      </w:pPr>
      <w:r w:rsidRPr="00F74B5A">
        <w:rPr>
          <w:rFonts w:ascii="Calibri" w:hAnsi="Calibri" w:cs="Calibri"/>
          <w:b/>
          <w:bCs/>
          <w:sz w:val="24"/>
          <w:szCs w:val="24"/>
        </w:rPr>
        <w:t>Education</w:t>
      </w:r>
    </w:p>
    <w:p w14:paraId="272BFD6E" w14:textId="0305F8D3" w:rsidR="00F74B5A" w:rsidRDefault="00F74B5A" w:rsidP="00F74B5A">
      <w:pPr>
        <w:pStyle w:val="NoSpacing"/>
        <w:numPr>
          <w:ilvl w:val="0"/>
          <w:numId w:val="2"/>
        </w:numPr>
        <w:jc w:val="both"/>
        <w:rPr>
          <w:rFonts w:ascii="Calibri" w:hAnsi="Calibri" w:cs="Calibri"/>
          <w:sz w:val="24"/>
          <w:szCs w:val="24"/>
        </w:rPr>
      </w:pPr>
      <w:r w:rsidRPr="00F74B5A">
        <w:rPr>
          <w:rFonts w:ascii="Calibri" w:hAnsi="Calibri" w:cs="Calibri"/>
          <w:sz w:val="24"/>
          <w:szCs w:val="24"/>
        </w:rPr>
        <w:t xml:space="preserve">Master of Computer Science, Texas Tech University, Lubbock, TX, USA </w:t>
      </w:r>
      <w:r>
        <w:rPr>
          <w:rFonts w:ascii="Calibri" w:hAnsi="Calibri" w:cs="Calibri"/>
          <w:sz w:val="24"/>
          <w:szCs w:val="24"/>
        </w:rPr>
        <w:t xml:space="preserve"> </w:t>
      </w:r>
      <w:r w:rsidRPr="00F74B5A">
        <w:rPr>
          <w:rFonts w:ascii="Calibri" w:hAnsi="Calibri" w:cs="Calibri"/>
          <w:sz w:val="24"/>
          <w:szCs w:val="24"/>
        </w:rPr>
        <w:t>Jun</w:t>
      </w:r>
      <w:r>
        <w:rPr>
          <w:rFonts w:ascii="Calibri" w:hAnsi="Calibri" w:cs="Calibri"/>
          <w:sz w:val="24"/>
          <w:szCs w:val="24"/>
        </w:rPr>
        <w:t xml:space="preserve"> </w:t>
      </w:r>
      <w:r w:rsidRPr="00F74B5A">
        <w:rPr>
          <w:rFonts w:ascii="Calibri" w:hAnsi="Calibri" w:cs="Calibri"/>
          <w:sz w:val="24"/>
          <w:szCs w:val="24"/>
        </w:rPr>
        <w:t>2006,</w:t>
      </w:r>
    </w:p>
    <w:p w14:paraId="4B48CCBA" w14:textId="2F5FDD53" w:rsidR="00F74B5A" w:rsidRDefault="00F74B5A" w:rsidP="00F74B5A">
      <w:pPr>
        <w:pStyle w:val="NoSpacing"/>
        <w:numPr>
          <w:ilvl w:val="0"/>
          <w:numId w:val="2"/>
        </w:numPr>
        <w:jc w:val="both"/>
        <w:rPr>
          <w:rFonts w:ascii="Calibri" w:hAnsi="Calibri" w:cs="Calibri"/>
          <w:sz w:val="24"/>
          <w:szCs w:val="24"/>
        </w:rPr>
      </w:pPr>
      <w:r w:rsidRPr="00F74B5A">
        <w:rPr>
          <w:rFonts w:ascii="Calibri" w:hAnsi="Calibri" w:cs="Calibri"/>
          <w:sz w:val="24"/>
          <w:szCs w:val="24"/>
        </w:rPr>
        <w:t>Master of Engineering, Shanghai JiaoTong University, Shanghai, China</w:t>
      </w:r>
      <w:r>
        <w:rPr>
          <w:rFonts w:ascii="Calibri" w:hAnsi="Calibri" w:cs="Calibri"/>
          <w:sz w:val="24"/>
          <w:szCs w:val="24"/>
        </w:rPr>
        <w:t xml:space="preserve"> </w:t>
      </w:r>
      <w:r w:rsidRPr="00F74B5A">
        <w:rPr>
          <w:rFonts w:ascii="Calibri" w:hAnsi="Calibri" w:cs="Calibri"/>
          <w:sz w:val="24"/>
          <w:szCs w:val="24"/>
        </w:rPr>
        <w:t>Feb</w:t>
      </w:r>
      <w:r>
        <w:rPr>
          <w:rFonts w:ascii="Calibri" w:hAnsi="Calibri" w:cs="Calibri"/>
          <w:sz w:val="24"/>
          <w:szCs w:val="24"/>
        </w:rPr>
        <w:t xml:space="preserve"> </w:t>
      </w:r>
      <w:r w:rsidRPr="00F74B5A">
        <w:rPr>
          <w:rFonts w:ascii="Calibri" w:hAnsi="Calibri" w:cs="Calibri"/>
          <w:sz w:val="24"/>
          <w:szCs w:val="24"/>
        </w:rPr>
        <w:t xml:space="preserve">1996,  </w:t>
      </w:r>
    </w:p>
    <w:p w14:paraId="04C72B03" w14:textId="172755E6" w:rsidR="00F74B5A" w:rsidRPr="00F74B5A" w:rsidRDefault="00F74B5A" w:rsidP="00F74B5A">
      <w:pPr>
        <w:pStyle w:val="NoSpacing"/>
        <w:numPr>
          <w:ilvl w:val="0"/>
          <w:numId w:val="2"/>
        </w:numPr>
        <w:jc w:val="both"/>
        <w:rPr>
          <w:rFonts w:ascii="Calibri" w:hAnsi="Calibri" w:cs="Calibri"/>
          <w:sz w:val="24"/>
          <w:szCs w:val="24"/>
        </w:rPr>
      </w:pPr>
      <w:r w:rsidRPr="00F74B5A">
        <w:rPr>
          <w:rFonts w:ascii="Calibri" w:hAnsi="Calibri" w:cs="Calibri"/>
          <w:sz w:val="24"/>
          <w:szCs w:val="24"/>
        </w:rPr>
        <w:t>Bachelor of Engineering, Changsha Railway University, Changsha, Hunan, China</w:t>
      </w:r>
      <w:r>
        <w:rPr>
          <w:rFonts w:ascii="Calibri" w:hAnsi="Calibri" w:cs="Calibri"/>
          <w:sz w:val="24"/>
          <w:szCs w:val="24"/>
        </w:rPr>
        <w:t xml:space="preserve"> </w:t>
      </w:r>
      <w:r w:rsidRPr="00F74B5A">
        <w:rPr>
          <w:rFonts w:ascii="Calibri" w:hAnsi="Calibri" w:cs="Calibri"/>
          <w:sz w:val="24"/>
          <w:szCs w:val="24"/>
        </w:rPr>
        <w:t>Jul</w:t>
      </w:r>
      <w:r>
        <w:rPr>
          <w:rFonts w:ascii="Calibri" w:hAnsi="Calibri" w:cs="Calibri"/>
          <w:sz w:val="24"/>
          <w:szCs w:val="24"/>
        </w:rPr>
        <w:t xml:space="preserve"> </w:t>
      </w:r>
      <w:r w:rsidRPr="00F74B5A">
        <w:rPr>
          <w:rFonts w:ascii="Calibri" w:hAnsi="Calibri" w:cs="Calibri"/>
          <w:sz w:val="24"/>
          <w:szCs w:val="24"/>
        </w:rPr>
        <w:t>1991</w:t>
      </w:r>
    </w:p>
    <w:p w14:paraId="69686158" w14:textId="77777777" w:rsidR="00F74B5A" w:rsidRPr="00F74B5A" w:rsidRDefault="00F74B5A" w:rsidP="00F74B5A">
      <w:pPr>
        <w:pStyle w:val="NoSpacing"/>
        <w:jc w:val="both"/>
        <w:rPr>
          <w:rFonts w:ascii="Calibri" w:hAnsi="Calibri" w:cs="Calibri"/>
          <w:sz w:val="24"/>
          <w:szCs w:val="24"/>
        </w:rPr>
      </w:pPr>
    </w:p>
    <w:p w14:paraId="3F08DA8A" w14:textId="4387A204" w:rsidR="00F74B5A" w:rsidRPr="00F74B5A" w:rsidRDefault="00F74B5A" w:rsidP="00F74B5A">
      <w:pPr>
        <w:pStyle w:val="NoSpacing"/>
        <w:jc w:val="both"/>
        <w:rPr>
          <w:rFonts w:ascii="Calibri" w:hAnsi="Calibri" w:cs="Calibri"/>
          <w:b/>
          <w:bCs/>
          <w:sz w:val="24"/>
          <w:szCs w:val="24"/>
        </w:rPr>
      </w:pPr>
      <w:r w:rsidRPr="00F74B5A">
        <w:rPr>
          <w:rFonts w:ascii="Calibri" w:hAnsi="Calibri" w:cs="Calibri"/>
          <w:b/>
          <w:bCs/>
          <w:sz w:val="24"/>
          <w:szCs w:val="24"/>
        </w:rPr>
        <w:t>Skills</w:t>
      </w:r>
    </w:p>
    <w:p w14:paraId="51B4AB83" w14:textId="62FA5776" w:rsidR="00F74B5A" w:rsidRPr="00F74B5A" w:rsidRDefault="00F74B5A" w:rsidP="00F74B5A">
      <w:pPr>
        <w:pStyle w:val="NoSpacing"/>
        <w:numPr>
          <w:ilvl w:val="0"/>
          <w:numId w:val="3"/>
        </w:numPr>
        <w:jc w:val="both"/>
        <w:rPr>
          <w:rFonts w:ascii="Calibri" w:hAnsi="Calibri" w:cs="Calibri"/>
          <w:sz w:val="24"/>
          <w:szCs w:val="24"/>
        </w:rPr>
      </w:pPr>
      <w:r w:rsidRPr="00F74B5A">
        <w:rPr>
          <w:rFonts w:ascii="Calibri" w:hAnsi="Calibri" w:cs="Calibri"/>
          <w:sz w:val="24"/>
          <w:szCs w:val="24"/>
        </w:rPr>
        <w:t>GenAI system architecture and implementation with Retrieval-Augmented Generation (RAG) and multi-agent orchestration to accelerate software development and mainframe migration to modern cloud-native platforms.</w:t>
      </w:r>
    </w:p>
    <w:p w14:paraId="1B249017" w14:textId="38FA2FB2" w:rsidR="00F74B5A" w:rsidRPr="00F74B5A" w:rsidRDefault="00F74B5A" w:rsidP="00F74B5A">
      <w:pPr>
        <w:pStyle w:val="NoSpacing"/>
        <w:numPr>
          <w:ilvl w:val="0"/>
          <w:numId w:val="3"/>
        </w:numPr>
        <w:jc w:val="both"/>
        <w:rPr>
          <w:rFonts w:ascii="Calibri" w:hAnsi="Calibri" w:cs="Calibri"/>
          <w:sz w:val="24"/>
          <w:szCs w:val="24"/>
        </w:rPr>
      </w:pPr>
      <w:r w:rsidRPr="00F74B5A">
        <w:rPr>
          <w:rFonts w:ascii="Calibri" w:hAnsi="Calibri" w:cs="Calibri"/>
          <w:sz w:val="24"/>
          <w:szCs w:val="24"/>
        </w:rPr>
        <w:t>Cloud infrastructure design, automation, and migration across AWS, GCP, and Azure, including serverless architectures (Lambda, EventBridge, Step Functions), container orchestration (EKS, AKS, GKS), and Infrastructure as Code (Terraform, Terragrunt, CloudFormation, Ansible, Puppet, Chef).</w:t>
      </w:r>
    </w:p>
    <w:p w14:paraId="64B8917A" w14:textId="710493BB" w:rsidR="00F74B5A" w:rsidRPr="00F74B5A" w:rsidRDefault="00F74B5A" w:rsidP="00F74B5A">
      <w:pPr>
        <w:pStyle w:val="NoSpacing"/>
        <w:numPr>
          <w:ilvl w:val="0"/>
          <w:numId w:val="3"/>
        </w:numPr>
        <w:jc w:val="both"/>
        <w:rPr>
          <w:rFonts w:ascii="Calibri" w:hAnsi="Calibri" w:cs="Calibri"/>
          <w:sz w:val="24"/>
          <w:szCs w:val="24"/>
        </w:rPr>
      </w:pPr>
      <w:r w:rsidRPr="00F74B5A">
        <w:rPr>
          <w:rFonts w:ascii="Calibri" w:hAnsi="Calibri" w:cs="Calibri"/>
          <w:sz w:val="24"/>
          <w:szCs w:val="24"/>
        </w:rPr>
        <w:t>Enterprise architecture leadership for large-scale finance, insurance, and telecommunications organizations, specializing in distributed systems, microservices, event-driven architectures, streaming data processing, and technology strategy development.</w:t>
      </w:r>
    </w:p>
    <w:p w14:paraId="17B1EE55" w14:textId="6115DCE4" w:rsidR="00F74B5A" w:rsidRDefault="00F74B5A" w:rsidP="00F74B5A">
      <w:pPr>
        <w:pStyle w:val="NoSpacing"/>
        <w:numPr>
          <w:ilvl w:val="0"/>
          <w:numId w:val="3"/>
        </w:numPr>
        <w:jc w:val="both"/>
        <w:rPr>
          <w:rFonts w:ascii="Calibri" w:hAnsi="Calibri" w:cs="Calibri"/>
          <w:sz w:val="24"/>
          <w:szCs w:val="24"/>
        </w:rPr>
      </w:pPr>
      <w:r w:rsidRPr="00F74B5A">
        <w:rPr>
          <w:rFonts w:ascii="Calibri" w:hAnsi="Calibri" w:cs="Calibri"/>
          <w:sz w:val="24"/>
          <w:szCs w:val="24"/>
        </w:rPr>
        <w:t xml:space="preserve">Digital transformation engineering, refactoring legacy monolithic systems to cloud-native, </w:t>
      </w:r>
      <w:r w:rsidRPr="00F74B5A">
        <w:rPr>
          <w:rFonts w:ascii="Calibri" w:hAnsi="Calibri" w:cs="Calibri"/>
          <w:sz w:val="24"/>
          <w:szCs w:val="24"/>
        </w:rPr>
        <w:t>loosely coupled</w:t>
      </w:r>
      <w:r w:rsidRPr="00F74B5A">
        <w:rPr>
          <w:rFonts w:ascii="Calibri" w:hAnsi="Calibri" w:cs="Calibri"/>
          <w:sz w:val="24"/>
          <w:szCs w:val="24"/>
        </w:rPr>
        <w:t xml:space="preserve"> distributed architectures using Java, Python, Node.js, SpringBoot, and modern data stores (SQL, NoSQL, DynamoDB, MongoDB, ClickHouse, PostgreSQL, Oracle).</w:t>
      </w:r>
    </w:p>
    <w:p w14:paraId="3B59077A" w14:textId="3261D00C" w:rsidR="00F74B5A" w:rsidRPr="00F74B5A" w:rsidRDefault="00F74B5A" w:rsidP="00F74B5A">
      <w:pPr>
        <w:pStyle w:val="NoSpacing"/>
        <w:numPr>
          <w:ilvl w:val="0"/>
          <w:numId w:val="3"/>
        </w:numPr>
        <w:rPr>
          <w:rFonts w:ascii="Calibri" w:hAnsi="Calibri" w:cs="Calibri"/>
          <w:sz w:val="24"/>
          <w:szCs w:val="24"/>
        </w:rPr>
      </w:pPr>
      <w:r w:rsidRPr="004B2C29">
        <w:rPr>
          <w:rFonts w:ascii="Calibri" w:hAnsi="Calibri" w:cs="Calibri"/>
          <w:sz w:val="24"/>
          <w:szCs w:val="24"/>
        </w:rPr>
        <w:t>Integration architecture and implementation for SaaS enterprise applications (ERP, CRM, Accounting, HR), leveraging VPC Endpoints, PrivateLink, REST/SOAP APIs, WSDL/XML/JSON, and secure authentication/authorization mechanisms.</w:t>
      </w:r>
    </w:p>
    <w:p w14:paraId="2010F3C5" w14:textId="58D676A7" w:rsidR="00F74B5A" w:rsidRPr="00F74B5A" w:rsidRDefault="00F74B5A" w:rsidP="00F74B5A">
      <w:pPr>
        <w:pStyle w:val="NoSpacing"/>
        <w:numPr>
          <w:ilvl w:val="0"/>
          <w:numId w:val="3"/>
        </w:numPr>
        <w:jc w:val="both"/>
        <w:rPr>
          <w:rFonts w:ascii="Calibri" w:hAnsi="Calibri" w:cs="Calibri"/>
          <w:sz w:val="24"/>
          <w:szCs w:val="24"/>
        </w:rPr>
      </w:pPr>
      <w:r w:rsidRPr="00F74B5A">
        <w:rPr>
          <w:rFonts w:ascii="Calibri" w:hAnsi="Calibri" w:cs="Calibri"/>
          <w:sz w:val="24"/>
          <w:szCs w:val="24"/>
        </w:rPr>
        <w:t>DevOps and automation expertise in cloud and on-premises environments, including CI/CD pipeline design, configuration management, system/network administration, and orchestration with Docker, Kubernetes, Jenkins, Bamboo, and Linux HA technologies.</w:t>
      </w:r>
    </w:p>
    <w:p w14:paraId="3D4BA3C1" w14:textId="375E2A7E" w:rsidR="00F74B5A" w:rsidRPr="00F74B5A" w:rsidRDefault="00F74B5A" w:rsidP="00F74B5A">
      <w:pPr>
        <w:pStyle w:val="NoSpacing"/>
        <w:numPr>
          <w:ilvl w:val="0"/>
          <w:numId w:val="3"/>
        </w:numPr>
        <w:jc w:val="both"/>
        <w:rPr>
          <w:rFonts w:ascii="Calibri" w:hAnsi="Calibri" w:cs="Calibri"/>
          <w:sz w:val="24"/>
          <w:szCs w:val="24"/>
        </w:rPr>
      </w:pPr>
      <w:r w:rsidRPr="00F74B5A">
        <w:rPr>
          <w:rFonts w:ascii="Calibri" w:hAnsi="Calibri" w:cs="Calibri"/>
          <w:sz w:val="24"/>
          <w:szCs w:val="24"/>
        </w:rPr>
        <w:t>Design and delivery of highly available, scalable, and resilient microservices and event-driven systems, applying best practices in CQRS, event sourcing, domain-driven design, and cloud-native patterns for internet-scale applications.</w:t>
      </w:r>
    </w:p>
    <w:p w14:paraId="19D5E7AD" w14:textId="3290FDD7" w:rsidR="00F74B5A" w:rsidRPr="00F74B5A" w:rsidRDefault="00F74B5A" w:rsidP="00F74B5A">
      <w:pPr>
        <w:pStyle w:val="NoSpacing"/>
        <w:numPr>
          <w:ilvl w:val="0"/>
          <w:numId w:val="3"/>
        </w:numPr>
        <w:jc w:val="both"/>
        <w:rPr>
          <w:rFonts w:ascii="Calibri" w:hAnsi="Calibri" w:cs="Calibri"/>
          <w:sz w:val="24"/>
          <w:szCs w:val="24"/>
        </w:rPr>
      </w:pPr>
      <w:r w:rsidRPr="00F74B5A">
        <w:rPr>
          <w:rFonts w:ascii="Calibri" w:hAnsi="Calibri" w:cs="Calibri"/>
          <w:sz w:val="24"/>
          <w:szCs w:val="24"/>
        </w:rPr>
        <w:t>Mentorship and leadership in technology adoption, process automation, and cross-team enablement, fostering a culture of innovation, reliability, and continuous improvement across engineering organizations.</w:t>
      </w:r>
    </w:p>
    <w:p w14:paraId="3E25930B" w14:textId="77777777" w:rsidR="00F74B5A" w:rsidRPr="00F74B5A" w:rsidRDefault="00F74B5A" w:rsidP="00F74B5A">
      <w:pPr>
        <w:pStyle w:val="NoSpacing"/>
        <w:jc w:val="both"/>
        <w:rPr>
          <w:rFonts w:ascii="Calibri" w:hAnsi="Calibri" w:cs="Calibri"/>
          <w:sz w:val="24"/>
          <w:szCs w:val="24"/>
        </w:rPr>
      </w:pPr>
    </w:p>
    <w:p w14:paraId="1381DDB0" w14:textId="77777777" w:rsidR="00BF53B9" w:rsidRDefault="00BF53B9" w:rsidP="00F74B5A">
      <w:pPr>
        <w:pStyle w:val="NoSpacing"/>
        <w:jc w:val="both"/>
        <w:rPr>
          <w:rFonts w:ascii="Calibri" w:hAnsi="Calibri" w:cs="Calibri"/>
          <w:b/>
          <w:bCs/>
          <w:sz w:val="24"/>
          <w:szCs w:val="24"/>
        </w:rPr>
      </w:pPr>
    </w:p>
    <w:p w14:paraId="5BBB6399" w14:textId="77777777" w:rsidR="00BF53B9" w:rsidRDefault="00BF53B9" w:rsidP="00F74B5A">
      <w:pPr>
        <w:pStyle w:val="NoSpacing"/>
        <w:jc w:val="both"/>
        <w:rPr>
          <w:rFonts w:ascii="Calibri" w:hAnsi="Calibri" w:cs="Calibri"/>
          <w:b/>
          <w:bCs/>
          <w:sz w:val="24"/>
          <w:szCs w:val="24"/>
        </w:rPr>
      </w:pPr>
    </w:p>
    <w:p w14:paraId="0D617EF3" w14:textId="78226CF8" w:rsidR="00F74B5A" w:rsidRPr="00F74B5A" w:rsidRDefault="00F74B5A" w:rsidP="00F74B5A">
      <w:pPr>
        <w:pStyle w:val="NoSpacing"/>
        <w:jc w:val="both"/>
        <w:rPr>
          <w:rFonts w:ascii="Calibri" w:hAnsi="Calibri" w:cs="Calibri"/>
          <w:b/>
          <w:bCs/>
          <w:sz w:val="24"/>
          <w:szCs w:val="24"/>
        </w:rPr>
      </w:pPr>
      <w:r w:rsidRPr="00F74B5A">
        <w:rPr>
          <w:rFonts w:ascii="Calibri" w:hAnsi="Calibri" w:cs="Calibri"/>
          <w:b/>
          <w:bCs/>
          <w:sz w:val="24"/>
          <w:szCs w:val="24"/>
        </w:rPr>
        <w:lastRenderedPageBreak/>
        <w:t>Professional Experience</w:t>
      </w:r>
    </w:p>
    <w:p w14:paraId="4BE85074" w14:textId="3378B70A" w:rsidR="00F74B5A" w:rsidRPr="00F74B5A" w:rsidRDefault="00F74B5A" w:rsidP="00F74B5A">
      <w:pPr>
        <w:pStyle w:val="NoSpacing"/>
        <w:jc w:val="both"/>
        <w:rPr>
          <w:rFonts w:ascii="Calibri" w:hAnsi="Calibri" w:cs="Calibri"/>
          <w:b/>
          <w:bCs/>
          <w:sz w:val="24"/>
          <w:szCs w:val="24"/>
        </w:rPr>
      </w:pPr>
      <w:r w:rsidRPr="00F74B5A">
        <w:rPr>
          <w:rFonts w:ascii="Calibri" w:hAnsi="Calibri" w:cs="Calibri"/>
          <w:b/>
          <w:bCs/>
          <w:sz w:val="24"/>
          <w:szCs w:val="24"/>
        </w:rPr>
        <w:t>Biophy , Cherry Hill, NJ (WFH),USA</w:t>
      </w:r>
      <w:r w:rsidRPr="00F74B5A">
        <w:rPr>
          <w:rFonts w:ascii="Calibri" w:hAnsi="Calibri" w:cs="Calibri"/>
          <w:b/>
          <w:bCs/>
          <w:sz w:val="24"/>
          <w:szCs w:val="24"/>
        </w:rPr>
        <w:t xml:space="preserve">   </w:t>
      </w:r>
      <w:r>
        <w:rPr>
          <w:rFonts w:ascii="Calibri" w:hAnsi="Calibri" w:cs="Calibri"/>
          <w:b/>
          <w:bCs/>
          <w:sz w:val="24"/>
          <w:szCs w:val="24"/>
        </w:rPr>
        <w:tab/>
      </w:r>
      <w:r>
        <w:rPr>
          <w:rFonts w:ascii="Calibri" w:hAnsi="Calibri" w:cs="Calibri"/>
          <w:b/>
          <w:bCs/>
          <w:sz w:val="24"/>
          <w:szCs w:val="24"/>
        </w:rPr>
        <w:tab/>
      </w:r>
      <w:r>
        <w:rPr>
          <w:rFonts w:ascii="Calibri" w:hAnsi="Calibri" w:cs="Calibri"/>
          <w:b/>
          <w:bCs/>
          <w:sz w:val="24"/>
          <w:szCs w:val="24"/>
        </w:rPr>
        <w:tab/>
      </w:r>
      <w:r>
        <w:rPr>
          <w:rFonts w:ascii="Calibri" w:hAnsi="Calibri" w:cs="Calibri"/>
          <w:b/>
          <w:bCs/>
          <w:sz w:val="24"/>
          <w:szCs w:val="24"/>
        </w:rPr>
        <w:tab/>
      </w:r>
      <w:r>
        <w:rPr>
          <w:rFonts w:ascii="Calibri" w:hAnsi="Calibri" w:cs="Calibri"/>
          <w:b/>
          <w:bCs/>
          <w:sz w:val="24"/>
          <w:szCs w:val="24"/>
        </w:rPr>
        <w:tab/>
      </w:r>
      <w:r>
        <w:rPr>
          <w:rFonts w:ascii="Calibri" w:hAnsi="Calibri" w:cs="Calibri"/>
          <w:b/>
          <w:bCs/>
          <w:sz w:val="24"/>
          <w:szCs w:val="24"/>
        </w:rPr>
        <w:tab/>
      </w:r>
      <w:r>
        <w:rPr>
          <w:rFonts w:ascii="Calibri" w:hAnsi="Calibri" w:cs="Calibri"/>
          <w:b/>
          <w:bCs/>
          <w:sz w:val="24"/>
          <w:szCs w:val="24"/>
        </w:rPr>
        <w:tab/>
        <w:t xml:space="preserve">             </w:t>
      </w:r>
      <w:r w:rsidRPr="00F74B5A">
        <w:rPr>
          <w:rFonts w:ascii="Calibri" w:hAnsi="Calibri" w:cs="Calibri"/>
          <w:b/>
          <w:bCs/>
          <w:sz w:val="24"/>
          <w:szCs w:val="24"/>
        </w:rPr>
        <w:t>Feb</w:t>
      </w:r>
      <w:r w:rsidRPr="00F74B5A">
        <w:rPr>
          <w:rFonts w:ascii="Calibri" w:hAnsi="Calibri" w:cs="Calibri"/>
          <w:b/>
          <w:bCs/>
          <w:sz w:val="24"/>
          <w:szCs w:val="24"/>
        </w:rPr>
        <w:t xml:space="preserve"> </w:t>
      </w:r>
      <w:r w:rsidRPr="00F74B5A">
        <w:rPr>
          <w:rFonts w:ascii="Calibri" w:hAnsi="Calibri" w:cs="Calibri"/>
          <w:b/>
          <w:bCs/>
          <w:sz w:val="24"/>
          <w:szCs w:val="24"/>
        </w:rPr>
        <w:t>2025 – Current</w:t>
      </w:r>
    </w:p>
    <w:p w14:paraId="7979FC7C" w14:textId="57D81CC1" w:rsidR="00F74B5A" w:rsidRPr="00F74B5A" w:rsidRDefault="00F74B5A" w:rsidP="00F74B5A">
      <w:pPr>
        <w:pStyle w:val="NoSpacing"/>
        <w:jc w:val="both"/>
        <w:rPr>
          <w:rFonts w:ascii="Calibri" w:hAnsi="Calibri" w:cs="Calibri"/>
          <w:b/>
          <w:bCs/>
          <w:sz w:val="24"/>
          <w:szCs w:val="24"/>
        </w:rPr>
      </w:pPr>
      <w:r w:rsidRPr="00F74B5A">
        <w:rPr>
          <w:rFonts w:ascii="Calibri" w:hAnsi="Calibri" w:cs="Calibri"/>
          <w:b/>
          <w:bCs/>
          <w:sz w:val="24"/>
          <w:szCs w:val="24"/>
        </w:rPr>
        <w:t>Director of Cloud Architecture</w:t>
      </w:r>
    </w:p>
    <w:p w14:paraId="3EFC2722" w14:textId="510774D4" w:rsidR="00F74B5A" w:rsidRPr="00F74B5A" w:rsidRDefault="00F74B5A" w:rsidP="00F74B5A">
      <w:pPr>
        <w:pStyle w:val="NoSpacing"/>
        <w:numPr>
          <w:ilvl w:val="0"/>
          <w:numId w:val="4"/>
        </w:numPr>
        <w:jc w:val="both"/>
        <w:rPr>
          <w:rFonts w:ascii="Calibri" w:hAnsi="Calibri" w:cs="Calibri"/>
          <w:sz w:val="24"/>
          <w:szCs w:val="24"/>
        </w:rPr>
      </w:pPr>
      <w:r w:rsidRPr="00F74B5A">
        <w:rPr>
          <w:rFonts w:ascii="Calibri" w:hAnsi="Calibri" w:cs="Calibri"/>
          <w:sz w:val="24"/>
          <w:szCs w:val="24"/>
        </w:rPr>
        <w:t>As a hands-on director of cloud architecture, I designed and implemented comprehensive infrastructure as code (IaC) by importing existing AWS resources and redesigning them according to AWS best practices. I led the development of a data ingestion and scraping system for an AI-powered</w:t>
      </w:r>
      <w:r>
        <w:rPr>
          <w:rFonts w:ascii="Calibri" w:hAnsi="Calibri" w:cs="Calibri"/>
          <w:sz w:val="24"/>
          <w:szCs w:val="24"/>
        </w:rPr>
        <w:t xml:space="preserve"> </w:t>
      </w:r>
      <w:r w:rsidRPr="00F74B5A">
        <w:rPr>
          <w:rFonts w:ascii="Calibri" w:hAnsi="Calibri" w:cs="Calibri"/>
          <w:sz w:val="24"/>
          <w:szCs w:val="24"/>
        </w:rPr>
        <w:t>RAG platform, following SOLID principles and Clean Architecture patterns. Additionally, I created a custom AWS CloudWatch custom alerting system leveraging Lambda, SQS and SNS for robust monitoring and notification.</w:t>
      </w:r>
    </w:p>
    <w:p w14:paraId="007D6475" w14:textId="77777777" w:rsidR="00630F97" w:rsidRDefault="00630F97" w:rsidP="00F74B5A">
      <w:pPr>
        <w:pStyle w:val="NoSpacing"/>
        <w:jc w:val="both"/>
        <w:rPr>
          <w:rFonts w:ascii="Calibri" w:hAnsi="Calibri" w:cs="Calibri"/>
          <w:b/>
          <w:bCs/>
          <w:sz w:val="24"/>
          <w:szCs w:val="24"/>
        </w:rPr>
      </w:pPr>
    </w:p>
    <w:p w14:paraId="6A760643" w14:textId="40AB237E" w:rsidR="00F74B5A" w:rsidRPr="00F74B5A" w:rsidRDefault="00F74B5A" w:rsidP="00F74B5A">
      <w:pPr>
        <w:pStyle w:val="NoSpacing"/>
        <w:jc w:val="both"/>
        <w:rPr>
          <w:rFonts w:ascii="Calibri" w:hAnsi="Calibri" w:cs="Calibri"/>
          <w:b/>
          <w:bCs/>
          <w:sz w:val="24"/>
          <w:szCs w:val="24"/>
        </w:rPr>
      </w:pPr>
      <w:r w:rsidRPr="00F74B5A">
        <w:rPr>
          <w:rFonts w:ascii="Calibri" w:hAnsi="Calibri" w:cs="Calibri"/>
          <w:b/>
          <w:bCs/>
          <w:sz w:val="24"/>
          <w:szCs w:val="24"/>
        </w:rPr>
        <w:t>Comprehensive Infrastructure as Code (IaC) Design and Implementation</w:t>
      </w:r>
    </w:p>
    <w:p w14:paraId="4CDB1A0C" w14:textId="77777777" w:rsidR="00F74B5A" w:rsidRPr="00F74B5A" w:rsidRDefault="00F74B5A" w:rsidP="00F74B5A">
      <w:pPr>
        <w:pStyle w:val="NoSpacing"/>
        <w:numPr>
          <w:ilvl w:val="0"/>
          <w:numId w:val="5"/>
        </w:numPr>
        <w:jc w:val="both"/>
        <w:rPr>
          <w:rFonts w:ascii="Calibri" w:hAnsi="Calibri" w:cs="Calibri"/>
          <w:sz w:val="24"/>
          <w:szCs w:val="24"/>
        </w:rPr>
      </w:pPr>
      <w:r w:rsidRPr="00F74B5A">
        <w:rPr>
          <w:rFonts w:ascii="Calibri" w:hAnsi="Calibri" w:cs="Calibri"/>
          <w:sz w:val="24"/>
          <w:szCs w:val="24"/>
        </w:rPr>
        <w:t>Led the transformation of AWS infrastructure to infrastructure as code (IaC), importing and redesigning resources to align with best practices.</w:t>
      </w:r>
    </w:p>
    <w:p w14:paraId="0C8312CF" w14:textId="77777777" w:rsidR="00F74B5A" w:rsidRPr="00F74B5A" w:rsidRDefault="00F74B5A" w:rsidP="00F74B5A">
      <w:pPr>
        <w:pStyle w:val="NoSpacing"/>
        <w:numPr>
          <w:ilvl w:val="0"/>
          <w:numId w:val="5"/>
        </w:numPr>
        <w:jc w:val="both"/>
        <w:rPr>
          <w:rFonts w:ascii="Calibri" w:hAnsi="Calibri" w:cs="Calibri"/>
          <w:sz w:val="24"/>
          <w:szCs w:val="24"/>
        </w:rPr>
      </w:pPr>
      <w:r w:rsidRPr="00F74B5A">
        <w:rPr>
          <w:rFonts w:ascii="Calibri" w:hAnsi="Calibri" w:cs="Calibri"/>
          <w:sz w:val="24"/>
          <w:szCs w:val="24"/>
        </w:rPr>
        <w:t>Developed modular Terraform configurations and established secure, standardized cloud operations.</w:t>
      </w:r>
    </w:p>
    <w:p w14:paraId="1B753783" w14:textId="77777777" w:rsidR="00F74B5A" w:rsidRPr="00F74B5A" w:rsidRDefault="00F74B5A" w:rsidP="00F74B5A">
      <w:pPr>
        <w:pStyle w:val="NoSpacing"/>
        <w:numPr>
          <w:ilvl w:val="0"/>
          <w:numId w:val="5"/>
        </w:numPr>
        <w:jc w:val="both"/>
        <w:rPr>
          <w:rFonts w:ascii="Calibri" w:hAnsi="Calibri" w:cs="Calibri"/>
          <w:sz w:val="24"/>
          <w:szCs w:val="24"/>
        </w:rPr>
      </w:pPr>
      <w:r w:rsidRPr="00F74B5A">
        <w:rPr>
          <w:rFonts w:ascii="Calibri" w:hAnsi="Calibri" w:cs="Calibri"/>
          <w:sz w:val="24"/>
          <w:szCs w:val="24"/>
        </w:rPr>
        <w:t>Highlights:</w:t>
      </w:r>
    </w:p>
    <w:p w14:paraId="7ADF6BC9" w14:textId="6DCE1C94" w:rsidR="00F74B5A" w:rsidRPr="00F74B5A" w:rsidRDefault="00F74B5A" w:rsidP="00F74B5A">
      <w:pPr>
        <w:pStyle w:val="NoSpacing"/>
        <w:numPr>
          <w:ilvl w:val="0"/>
          <w:numId w:val="5"/>
        </w:numPr>
        <w:jc w:val="both"/>
        <w:rPr>
          <w:rFonts w:ascii="Calibri" w:hAnsi="Calibri" w:cs="Calibri"/>
          <w:sz w:val="24"/>
          <w:szCs w:val="24"/>
        </w:rPr>
      </w:pPr>
      <w:r w:rsidRPr="00F74B5A">
        <w:rPr>
          <w:rFonts w:ascii="Calibri" w:hAnsi="Calibri" w:cs="Calibri"/>
          <w:sz w:val="24"/>
          <w:szCs w:val="24"/>
        </w:rPr>
        <w:t>Imported and catalogued existing AWS resources including EC2 instances, VPC configurations, security groups, and IAM policies   Redesigned infrastructure architecture following AWS Well-Architected Framework principles</w:t>
      </w:r>
    </w:p>
    <w:p w14:paraId="6836FDFF" w14:textId="172B4AFC" w:rsidR="00F74B5A" w:rsidRPr="00F74B5A" w:rsidRDefault="00F74B5A" w:rsidP="00F74B5A">
      <w:pPr>
        <w:pStyle w:val="NoSpacing"/>
        <w:numPr>
          <w:ilvl w:val="0"/>
          <w:numId w:val="5"/>
        </w:numPr>
        <w:jc w:val="both"/>
        <w:rPr>
          <w:rFonts w:ascii="Calibri" w:hAnsi="Calibri" w:cs="Calibri"/>
          <w:sz w:val="24"/>
          <w:szCs w:val="24"/>
        </w:rPr>
      </w:pPr>
      <w:r w:rsidRPr="00F74B5A">
        <w:rPr>
          <w:rFonts w:ascii="Calibri" w:hAnsi="Calibri" w:cs="Calibri"/>
          <w:sz w:val="24"/>
          <w:szCs w:val="24"/>
        </w:rPr>
        <w:t>Implemented modular Terraform configurations with reusable modules for consistent deployment</w:t>
      </w:r>
    </w:p>
    <w:p w14:paraId="20BB02C5" w14:textId="72E86AB4" w:rsidR="00F74B5A" w:rsidRPr="00F74B5A" w:rsidRDefault="00F74B5A" w:rsidP="00F74B5A">
      <w:pPr>
        <w:pStyle w:val="NoSpacing"/>
        <w:numPr>
          <w:ilvl w:val="0"/>
          <w:numId w:val="5"/>
        </w:numPr>
        <w:jc w:val="both"/>
        <w:rPr>
          <w:rFonts w:ascii="Calibri" w:hAnsi="Calibri" w:cs="Calibri"/>
          <w:sz w:val="24"/>
          <w:szCs w:val="24"/>
        </w:rPr>
      </w:pPr>
      <w:r w:rsidRPr="00F74B5A">
        <w:rPr>
          <w:rFonts w:ascii="Calibri" w:hAnsi="Calibri" w:cs="Calibri"/>
          <w:sz w:val="24"/>
          <w:szCs w:val="24"/>
        </w:rPr>
        <w:t>Established comprehensive security controls including least-privilege IAM policies and network segmentation   Created automated validation and testing procedures for infrastructure changes</w:t>
      </w:r>
    </w:p>
    <w:p w14:paraId="4165FEF5" w14:textId="59526E54" w:rsidR="00F74B5A" w:rsidRPr="00F74B5A" w:rsidRDefault="00F74B5A" w:rsidP="00F74B5A">
      <w:pPr>
        <w:pStyle w:val="NoSpacing"/>
        <w:numPr>
          <w:ilvl w:val="0"/>
          <w:numId w:val="5"/>
        </w:numPr>
        <w:jc w:val="both"/>
        <w:rPr>
          <w:rFonts w:ascii="Calibri" w:hAnsi="Calibri" w:cs="Calibri"/>
          <w:sz w:val="24"/>
          <w:szCs w:val="24"/>
        </w:rPr>
      </w:pPr>
      <w:r w:rsidRPr="00F74B5A">
        <w:rPr>
          <w:rFonts w:ascii="Calibri" w:hAnsi="Calibri" w:cs="Calibri"/>
          <w:sz w:val="24"/>
          <w:szCs w:val="24"/>
        </w:rPr>
        <w:t>Documented infrastructure patterns and best practices for team adoption</w:t>
      </w:r>
    </w:p>
    <w:p w14:paraId="00F2CA1C" w14:textId="7BE94D0A" w:rsidR="00F74B5A" w:rsidRPr="00F74B5A" w:rsidRDefault="00F74B5A" w:rsidP="00F74B5A">
      <w:pPr>
        <w:pStyle w:val="NoSpacing"/>
        <w:jc w:val="both"/>
        <w:rPr>
          <w:rFonts w:ascii="Calibri" w:hAnsi="Calibri" w:cs="Calibri"/>
          <w:b/>
          <w:bCs/>
          <w:sz w:val="24"/>
          <w:szCs w:val="24"/>
        </w:rPr>
      </w:pPr>
      <w:r w:rsidRPr="00F74B5A">
        <w:rPr>
          <w:rFonts w:ascii="Calibri" w:hAnsi="Calibri" w:cs="Calibri"/>
          <w:b/>
          <w:bCs/>
          <w:sz w:val="24"/>
          <w:szCs w:val="24"/>
        </w:rPr>
        <w:t>Technologies</w:t>
      </w:r>
    </w:p>
    <w:p w14:paraId="7D40441F" w14:textId="102149A4" w:rsidR="00F74B5A" w:rsidRPr="00F74B5A" w:rsidRDefault="00F74B5A" w:rsidP="00F74B5A">
      <w:pPr>
        <w:pStyle w:val="NoSpacing"/>
        <w:numPr>
          <w:ilvl w:val="0"/>
          <w:numId w:val="7"/>
        </w:numPr>
        <w:jc w:val="both"/>
        <w:rPr>
          <w:rFonts w:ascii="Calibri" w:hAnsi="Calibri" w:cs="Calibri"/>
          <w:sz w:val="24"/>
          <w:szCs w:val="24"/>
        </w:rPr>
      </w:pPr>
      <w:r w:rsidRPr="00F74B5A">
        <w:rPr>
          <w:rFonts w:ascii="Calibri" w:hAnsi="Calibri" w:cs="Calibri"/>
          <w:sz w:val="24"/>
          <w:szCs w:val="24"/>
        </w:rPr>
        <w:t>Terraform, AWS EC2/EBS/S3/VPC/ALB/Security/R53/IAM/Secrets Manager, Infrastructure as Code, AWS Best Practices, Security Controls</w:t>
      </w:r>
      <w:r>
        <w:rPr>
          <w:rFonts w:ascii="Calibri" w:hAnsi="Calibri" w:cs="Calibri"/>
          <w:sz w:val="24"/>
          <w:szCs w:val="24"/>
        </w:rPr>
        <w:t>.</w:t>
      </w:r>
    </w:p>
    <w:p w14:paraId="2582630F" w14:textId="24EB8F68" w:rsidR="00F74B5A" w:rsidRPr="00F74B5A" w:rsidRDefault="00F74B5A" w:rsidP="00F74B5A">
      <w:pPr>
        <w:pStyle w:val="NoSpacing"/>
        <w:jc w:val="both"/>
        <w:rPr>
          <w:rFonts w:ascii="Calibri" w:hAnsi="Calibri" w:cs="Calibri"/>
          <w:b/>
          <w:bCs/>
          <w:sz w:val="24"/>
          <w:szCs w:val="24"/>
        </w:rPr>
      </w:pPr>
      <w:r w:rsidRPr="00F74B5A">
        <w:rPr>
          <w:rFonts w:ascii="Calibri" w:hAnsi="Calibri" w:cs="Calibri"/>
          <w:b/>
          <w:bCs/>
          <w:sz w:val="24"/>
          <w:szCs w:val="24"/>
        </w:rPr>
        <w:t>Leadership</w:t>
      </w:r>
    </w:p>
    <w:p w14:paraId="161EF6F7" w14:textId="1AF5CEE0" w:rsidR="00F74B5A" w:rsidRPr="00F74B5A" w:rsidRDefault="00F74B5A" w:rsidP="00F74B5A">
      <w:pPr>
        <w:pStyle w:val="NoSpacing"/>
        <w:numPr>
          <w:ilvl w:val="0"/>
          <w:numId w:val="6"/>
        </w:numPr>
        <w:jc w:val="both"/>
        <w:rPr>
          <w:rFonts w:ascii="Calibri" w:hAnsi="Calibri" w:cs="Calibri"/>
          <w:sz w:val="24"/>
          <w:szCs w:val="24"/>
        </w:rPr>
      </w:pPr>
      <w:r w:rsidRPr="00F74B5A">
        <w:rPr>
          <w:rFonts w:ascii="Calibri" w:hAnsi="Calibri" w:cs="Calibri"/>
          <w:sz w:val="24"/>
          <w:szCs w:val="24"/>
        </w:rPr>
        <w:t>Led the transformation from manual infrastructure management to fully automated IaC practices.</w:t>
      </w:r>
    </w:p>
    <w:p w14:paraId="3CF52444" w14:textId="630E238A" w:rsidR="00F74B5A" w:rsidRPr="00F74B5A" w:rsidRDefault="00F74B5A" w:rsidP="00F74B5A">
      <w:pPr>
        <w:pStyle w:val="NoSpacing"/>
        <w:numPr>
          <w:ilvl w:val="0"/>
          <w:numId w:val="6"/>
        </w:numPr>
        <w:jc w:val="both"/>
        <w:rPr>
          <w:rFonts w:ascii="Calibri" w:hAnsi="Calibri" w:cs="Calibri"/>
          <w:sz w:val="24"/>
          <w:szCs w:val="24"/>
        </w:rPr>
      </w:pPr>
      <w:r w:rsidRPr="00F74B5A">
        <w:rPr>
          <w:rFonts w:ascii="Calibri" w:hAnsi="Calibri" w:cs="Calibri"/>
          <w:sz w:val="24"/>
          <w:szCs w:val="24"/>
        </w:rPr>
        <w:t>Established infrastructure standards and patterns that improved team productivity and security posture.   Mentored team members on AWS best practices and Terraform/Terragrunt development.</w:t>
      </w:r>
    </w:p>
    <w:p w14:paraId="09BD5D26" w14:textId="77777777" w:rsidR="00630F97" w:rsidRDefault="00630F97" w:rsidP="00F74B5A">
      <w:pPr>
        <w:pStyle w:val="NoSpacing"/>
        <w:jc w:val="both"/>
        <w:rPr>
          <w:rFonts w:ascii="Calibri" w:hAnsi="Calibri" w:cs="Calibri"/>
          <w:b/>
          <w:bCs/>
          <w:sz w:val="24"/>
          <w:szCs w:val="24"/>
        </w:rPr>
      </w:pPr>
    </w:p>
    <w:p w14:paraId="237D29EF" w14:textId="6CC62D1B" w:rsidR="00F74B5A" w:rsidRPr="00F74B5A" w:rsidRDefault="00F74B5A" w:rsidP="00F74B5A">
      <w:pPr>
        <w:pStyle w:val="NoSpacing"/>
        <w:jc w:val="both"/>
        <w:rPr>
          <w:rFonts w:ascii="Calibri" w:hAnsi="Calibri" w:cs="Calibri"/>
          <w:sz w:val="24"/>
          <w:szCs w:val="24"/>
        </w:rPr>
      </w:pPr>
      <w:r w:rsidRPr="00F74B5A">
        <w:rPr>
          <w:rFonts w:ascii="Calibri" w:hAnsi="Calibri" w:cs="Calibri"/>
          <w:b/>
          <w:bCs/>
          <w:sz w:val="24"/>
          <w:szCs w:val="24"/>
        </w:rPr>
        <w:t>AI-Powered Data Ingestion and Scraping System for RAG</w:t>
      </w:r>
    </w:p>
    <w:p w14:paraId="13BE7883" w14:textId="77777777" w:rsidR="00F74B5A" w:rsidRPr="00F74B5A" w:rsidRDefault="00F74B5A" w:rsidP="00F74B5A">
      <w:pPr>
        <w:pStyle w:val="NoSpacing"/>
        <w:numPr>
          <w:ilvl w:val="0"/>
          <w:numId w:val="9"/>
        </w:numPr>
        <w:jc w:val="both"/>
        <w:rPr>
          <w:rFonts w:ascii="Calibri" w:hAnsi="Calibri" w:cs="Calibri"/>
          <w:sz w:val="24"/>
          <w:szCs w:val="24"/>
        </w:rPr>
      </w:pPr>
      <w:r w:rsidRPr="00F74B5A">
        <w:rPr>
          <w:rFonts w:ascii="Calibri" w:hAnsi="Calibri" w:cs="Calibri"/>
          <w:sz w:val="24"/>
          <w:szCs w:val="24"/>
        </w:rPr>
        <w:t>Architected and delivered a robust data ingestion and scraping platform for AI-powered RAG, applying SOLID and Clean Architecture principles to ensure scalability, maintainability, and high data quality.</w:t>
      </w:r>
    </w:p>
    <w:p w14:paraId="0D220665" w14:textId="35FF79AC" w:rsidR="00F74B5A" w:rsidRPr="00F74B5A" w:rsidRDefault="00F74B5A" w:rsidP="00F74B5A">
      <w:pPr>
        <w:pStyle w:val="NoSpacing"/>
        <w:jc w:val="both"/>
        <w:rPr>
          <w:rFonts w:ascii="Calibri" w:hAnsi="Calibri" w:cs="Calibri"/>
          <w:b/>
          <w:bCs/>
          <w:sz w:val="24"/>
          <w:szCs w:val="24"/>
        </w:rPr>
      </w:pPr>
      <w:r w:rsidRPr="00F74B5A">
        <w:rPr>
          <w:rFonts w:ascii="Calibri" w:hAnsi="Calibri" w:cs="Calibri"/>
          <w:b/>
          <w:bCs/>
          <w:sz w:val="24"/>
          <w:szCs w:val="24"/>
        </w:rPr>
        <w:t>Highlights</w:t>
      </w:r>
    </w:p>
    <w:p w14:paraId="6D5C0B22" w14:textId="714A7A0B" w:rsidR="00F74B5A" w:rsidRPr="00F74B5A" w:rsidRDefault="00F74B5A" w:rsidP="00F74B5A">
      <w:pPr>
        <w:pStyle w:val="NoSpacing"/>
        <w:numPr>
          <w:ilvl w:val="0"/>
          <w:numId w:val="9"/>
        </w:numPr>
        <w:jc w:val="both"/>
        <w:rPr>
          <w:rFonts w:ascii="Calibri" w:hAnsi="Calibri" w:cs="Calibri"/>
          <w:sz w:val="24"/>
          <w:szCs w:val="24"/>
        </w:rPr>
      </w:pPr>
      <w:r w:rsidRPr="00F74B5A">
        <w:rPr>
          <w:rFonts w:ascii="Calibri" w:hAnsi="Calibri" w:cs="Calibri"/>
          <w:sz w:val="24"/>
          <w:szCs w:val="24"/>
        </w:rPr>
        <w:t>Architected a modular data ingestion pipeline supporting multiple data sources and formats   Implemented intelligent web scraping capabilities with rate limiting and error handling</w:t>
      </w:r>
    </w:p>
    <w:p w14:paraId="7F240B43" w14:textId="5138F354" w:rsidR="00F74B5A" w:rsidRPr="00F74B5A" w:rsidRDefault="00F74B5A" w:rsidP="00F74B5A">
      <w:pPr>
        <w:pStyle w:val="NoSpacing"/>
        <w:numPr>
          <w:ilvl w:val="0"/>
          <w:numId w:val="9"/>
        </w:numPr>
        <w:jc w:val="both"/>
        <w:rPr>
          <w:rFonts w:ascii="Calibri" w:hAnsi="Calibri" w:cs="Calibri"/>
          <w:sz w:val="24"/>
          <w:szCs w:val="24"/>
        </w:rPr>
      </w:pPr>
      <w:r w:rsidRPr="00F74B5A">
        <w:rPr>
          <w:rFonts w:ascii="Calibri" w:hAnsi="Calibri" w:cs="Calibri"/>
          <w:sz w:val="24"/>
          <w:szCs w:val="24"/>
        </w:rPr>
        <w:t>Designed data transformation layers following Clean Architecture principles   Built robust error handling and retry mechanisms for data processing failures   Implemented comprehensive logging and monitoring for data pipeline health   Created automated testing frameworks for data quality and pipeline reliability</w:t>
      </w:r>
    </w:p>
    <w:p w14:paraId="24D1098B" w14:textId="77777777" w:rsidR="00F74B5A" w:rsidRPr="00F74B5A" w:rsidRDefault="00F74B5A" w:rsidP="00F74B5A">
      <w:pPr>
        <w:pStyle w:val="NoSpacing"/>
        <w:jc w:val="both"/>
        <w:rPr>
          <w:rFonts w:ascii="Calibri" w:hAnsi="Calibri" w:cs="Calibri"/>
          <w:b/>
          <w:bCs/>
          <w:sz w:val="24"/>
          <w:szCs w:val="24"/>
        </w:rPr>
      </w:pPr>
      <w:r w:rsidRPr="00F74B5A">
        <w:rPr>
          <w:rFonts w:ascii="Calibri" w:hAnsi="Calibri" w:cs="Calibri"/>
          <w:b/>
          <w:bCs/>
          <w:sz w:val="24"/>
          <w:szCs w:val="24"/>
        </w:rPr>
        <w:t>Technologies:</w:t>
      </w:r>
    </w:p>
    <w:p w14:paraId="0267EB3F" w14:textId="664D13DA" w:rsidR="00F74B5A" w:rsidRPr="00F74B5A" w:rsidRDefault="00F74B5A" w:rsidP="00F74B5A">
      <w:pPr>
        <w:pStyle w:val="NoSpacing"/>
        <w:numPr>
          <w:ilvl w:val="0"/>
          <w:numId w:val="9"/>
        </w:numPr>
        <w:jc w:val="both"/>
        <w:rPr>
          <w:rFonts w:ascii="Calibri" w:hAnsi="Calibri" w:cs="Calibri"/>
          <w:sz w:val="24"/>
          <w:szCs w:val="24"/>
        </w:rPr>
      </w:pPr>
      <w:r w:rsidRPr="00F74B5A">
        <w:rPr>
          <w:rFonts w:ascii="Calibri" w:hAnsi="Calibri" w:cs="Calibri"/>
          <w:sz w:val="24"/>
          <w:szCs w:val="24"/>
        </w:rPr>
        <w:t xml:space="preserve">Python/Django/Pydantic, </w:t>
      </w:r>
      <w:r w:rsidRPr="00F74B5A">
        <w:rPr>
          <w:rFonts w:ascii="Calibri" w:hAnsi="Calibri" w:cs="Calibri"/>
          <w:sz w:val="24"/>
          <w:szCs w:val="24"/>
        </w:rPr>
        <w:t>OpenAI</w:t>
      </w:r>
      <w:r w:rsidRPr="00F74B5A">
        <w:rPr>
          <w:rFonts w:ascii="Calibri" w:hAnsi="Calibri" w:cs="Calibri"/>
          <w:sz w:val="24"/>
          <w:szCs w:val="24"/>
        </w:rPr>
        <w:t xml:space="preserve"> API/LangChain, SOLID Principles, Clean Architecture, Data Processing, Web Scraping</w:t>
      </w:r>
    </w:p>
    <w:p w14:paraId="67B889E1" w14:textId="403D64AE" w:rsidR="00F74B5A" w:rsidRPr="00F74B5A" w:rsidRDefault="00F74B5A" w:rsidP="00F74B5A">
      <w:pPr>
        <w:pStyle w:val="NoSpacing"/>
        <w:jc w:val="both"/>
        <w:rPr>
          <w:rFonts w:ascii="Calibri" w:hAnsi="Calibri" w:cs="Calibri"/>
          <w:b/>
          <w:bCs/>
          <w:sz w:val="24"/>
          <w:szCs w:val="24"/>
        </w:rPr>
      </w:pPr>
      <w:r w:rsidRPr="00F74B5A">
        <w:rPr>
          <w:rFonts w:ascii="Calibri" w:hAnsi="Calibri" w:cs="Calibri"/>
          <w:b/>
          <w:bCs/>
          <w:sz w:val="24"/>
          <w:szCs w:val="24"/>
        </w:rPr>
        <w:t>Leadership</w:t>
      </w:r>
    </w:p>
    <w:p w14:paraId="2D8E6D36" w14:textId="73808F38" w:rsidR="00F74B5A" w:rsidRPr="00F74B5A" w:rsidRDefault="00F74B5A" w:rsidP="00F74B5A">
      <w:pPr>
        <w:pStyle w:val="NoSpacing"/>
        <w:numPr>
          <w:ilvl w:val="0"/>
          <w:numId w:val="8"/>
        </w:numPr>
        <w:jc w:val="both"/>
        <w:rPr>
          <w:rFonts w:ascii="Calibri" w:hAnsi="Calibri" w:cs="Calibri"/>
          <w:sz w:val="24"/>
          <w:szCs w:val="24"/>
        </w:rPr>
      </w:pPr>
      <w:r w:rsidRPr="00F74B5A">
        <w:rPr>
          <w:rFonts w:ascii="Calibri" w:hAnsi="Calibri" w:cs="Calibri"/>
          <w:sz w:val="24"/>
          <w:szCs w:val="24"/>
        </w:rPr>
        <w:t>Drove the adoption of Clean Architecture and SOLID principles across the data engineering team.   Established data quality standards and monitoring practices for AI system reliability.</w:t>
      </w:r>
    </w:p>
    <w:p w14:paraId="4C006D62" w14:textId="26034C89" w:rsidR="00F74B5A" w:rsidRPr="00F74B5A" w:rsidRDefault="00F74B5A" w:rsidP="00F74B5A">
      <w:pPr>
        <w:pStyle w:val="NoSpacing"/>
        <w:numPr>
          <w:ilvl w:val="0"/>
          <w:numId w:val="8"/>
        </w:numPr>
        <w:jc w:val="both"/>
        <w:rPr>
          <w:rFonts w:ascii="Calibri" w:hAnsi="Calibri" w:cs="Calibri"/>
          <w:sz w:val="24"/>
          <w:szCs w:val="24"/>
        </w:rPr>
      </w:pPr>
      <w:r w:rsidRPr="00F74B5A">
        <w:rPr>
          <w:rFonts w:ascii="Calibri" w:hAnsi="Calibri" w:cs="Calibri"/>
          <w:sz w:val="24"/>
          <w:szCs w:val="24"/>
        </w:rPr>
        <w:t>Mentored developers on modern software design patterns and best practices.</w:t>
      </w:r>
    </w:p>
    <w:p w14:paraId="4E8C05C5" w14:textId="77777777" w:rsidR="00630F97" w:rsidRDefault="00630F97" w:rsidP="00F74B5A">
      <w:pPr>
        <w:pStyle w:val="NoSpacing"/>
        <w:jc w:val="both"/>
        <w:rPr>
          <w:rFonts w:ascii="Calibri" w:hAnsi="Calibri" w:cs="Calibri"/>
          <w:b/>
          <w:bCs/>
          <w:sz w:val="24"/>
          <w:szCs w:val="24"/>
        </w:rPr>
      </w:pPr>
    </w:p>
    <w:p w14:paraId="47712E5B" w14:textId="4575AD74" w:rsidR="00F74B5A" w:rsidRPr="00F74B5A" w:rsidRDefault="00F74B5A" w:rsidP="00F74B5A">
      <w:pPr>
        <w:pStyle w:val="NoSpacing"/>
        <w:jc w:val="both"/>
        <w:rPr>
          <w:rFonts w:ascii="Calibri" w:hAnsi="Calibri" w:cs="Calibri"/>
          <w:b/>
          <w:bCs/>
          <w:sz w:val="24"/>
          <w:szCs w:val="24"/>
        </w:rPr>
      </w:pPr>
      <w:r w:rsidRPr="00F74B5A">
        <w:rPr>
          <w:rFonts w:ascii="Calibri" w:hAnsi="Calibri" w:cs="Calibri"/>
          <w:b/>
          <w:bCs/>
          <w:sz w:val="24"/>
          <w:szCs w:val="24"/>
        </w:rPr>
        <w:lastRenderedPageBreak/>
        <w:t>Custom AWS CloudWatch Alerting System with EventBridge, Lambda, SQS and SNS</w:t>
      </w:r>
    </w:p>
    <w:p w14:paraId="5C0C2629" w14:textId="77777777" w:rsidR="00F74B5A" w:rsidRPr="00F74B5A" w:rsidRDefault="00F74B5A" w:rsidP="00F74B5A">
      <w:pPr>
        <w:pStyle w:val="NoSpacing"/>
        <w:numPr>
          <w:ilvl w:val="0"/>
          <w:numId w:val="10"/>
        </w:numPr>
        <w:jc w:val="both"/>
        <w:rPr>
          <w:rFonts w:ascii="Calibri" w:hAnsi="Calibri" w:cs="Calibri"/>
          <w:sz w:val="24"/>
          <w:szCs w:val="24"/>
        </w:rPr>
      </w:pPr>
      <w:r w:rsidRPr="00F74B5A">
        <w:rPr>
          <w:rFonts w:ascii="Calibri" w:hAnsi="Calibri" w:cs="Calibri"/>
          <w:sz w:val="24"/>
          <w:szCs w:val="24"/>
        </w:rPr>
        <w:t>Developed a proactive monitoring and alerting system using AWS CloudWatch, Lambda, SQS, and SNS, enabling automated detection and response to critical events across cloud infrastructure.</w:t>
      </w:r>
    </w:p>
    <w:p w14:paraId="5920C936" w14:textId="066A50B4" w:rsidR="00F74B5A" w:rsidRPr="00F74B5A" w:rsidRDefault="00F74B5A" w:rsidP="00F74B5A">
      <w:pPr>
        <w:pStyle w:val="NoSpacing"/>
        <w:jc w:val="both"/>
        <w:rPr>
          <w:rFonts w:ascii="Calibri" w:hAnsi="Calibri" w:cs="Calibri"/>
          <w:b/>
          <w:bCs/>
          <w:sz w:val="24"/>
          <w:szCs w:val="24"/>
        </w:rPr>
      </w:pPr>
      <w:r w:rsidRPr="00F74B5A">
        <w:rPr>
          <w:rFonts w:ascii="Calibri" w:hAnsi="Calibri" w:cs="Calibri"/>
          <w:b/>
          <w:bCs/>
          <w:sz w:val="24"/>
          <w:szCs w:val="24"/>
        </w:rPr>
        <w:t>Highlights</w:t>
      </w:r>
    </w:p>
    <w:p w14:paraId="59D4000C" w14:textId="310EAE57" w:rsidR="00F74B5A" w:rsidRPr="00F74B5A" w:rsidRDefault="00F74B5A" w:rsidP="00F74B5A">
      <w:pPr>
        <w:pStyle w:val="NoSpacing"/>
        <w:numPr>
          <w:ilvl w:val="0"/>
          <w:numId w:val="10"/>
        </w:numPr>
        <w:jc w:val="both"/>
        <w:rPr>
          <w:rFonts w:ascii="Calibri" w:hAnsi="Calibri" w:cs="Calibri"/>
          <w:sz w:val="24"/>
          <w:szCs w:val="24"/>
        </w:rPr>
      </w:pPr>
      <w:r w:rsidRPr="00F74B5A">
        <w:rPr>
          <w:rFonts w:ascii="Calibri" w:hAnsi="Calibri" w:cs="Calibri"/>
          <w:sz w:val="24"/>
          <w:szCs w:val="24"/>
        </w:rPr>
        <w:t>Designed custom CloudWatch metrics and dashboards for comprehensive system visibility   Implemented SQS-based message queuing for reliable alert processing and delivery</w:t>
      </w:r>
    </w:p>
    <w:p w14:paraId="3512A79F" w14:textId="1B430331" w:rsidR="00F74B5A" w:rsidRPr="00F74B5A" w:rsidRDefault="00F74B5A" w:rsidP="00F74B5A">
      <w:pPr>
        <w:pStyle w:val="NoSpacing"/>
        <w:numPr>
          <w:ilvl w:val="0"/>
          <w:numId w:val="10"/>
        </w:numPr>
        <w:jc w:val="both"/>
        <w:rPr>
          <w:rFonts w:ascii="Calibri" w:hAnsi="Calibri" w:cs="Calibri"/>
          <w:sz w:val="24"/>
          <w:szCs w:val="24"/>
        </w:rPr>
      </w:pPr>
      <w:r w:rsidRPr="00F74B5A">
        <w:rPr>
          <w:rFonts w:ascii="Calibri" w:hAnsi="Calibri" w:cs="Calibri"/>
          <w:sz w:val="24"/>
          <w:szCs w:val="24"/>
        </w:rPr>
        <w:t>Configured SNS topics and subscriptions for multi-channel notifications (email, SMS, Slack)   Built automated response workflows triggered by specific alert conditions</w:t>
      </w:r>
    </w:p>
    <w:p w14:paraId="27B561BE" w14:textId="74DE427E" w:rsidR="00F74B5A" w:rsidRPr="00F74B5A" w:rsidRDefault="00F74B5A" w:rsidP="00F74B5A">
      <w:pPr>
        <w:pStyle w:val="NoSpacing"/>
        <w:numPr>
          <w:ilvl w:val="0"/>
          <w:numId w:val="10"/>
        </w:numPr>
        <w:jc w:val="both"/>
        <w:rPr>
          <w:rFonts w:ascii="Calibri" w:hAnsi="Calibri" w:cs="Calibri"/>
          <w:sz w:val="24"/>
          <w:szCs w:val="24"/>
        </w:rPr>
      </w:pPr>
      <w:r w:rsidRPr="00F74B5A">
        <w:rPr>
          <w:rFonts w:ascii="Calibri" w:hAnsi="Calibri" w:cs="Calibri"/>
          <w:sz w:val="24"/>
          <w:szCs w:val="24"/>
        </w:rPr>
        <w:t>Created alert escalation policies based on severity and time-based thresholds   Implemented alert correlation and deduplication to reduce alert fatigue Technologies:</w:t>
      </w:r>
    </w:p>
    <w:p w14:paraId="74738DD6" w14:textId="77777777" w:rsidR="00F74B5A" w:rsidRPr="00F74B5A" w:rsidRDefault="00F74B5A" w:rsidP="00F74B5A">
      <w:pPr>
        <w:pStyle w:val="NoSpacing"/>
        <w:numPr>
          <w:ilvl w:val="0"/>
          <w:numId w:val="10"/>
        </w:numPr>
        <w:jc w:val="both"/>
        <w:rPr>
          <w:rFonts w:ascii="Calibri" w:hAnsi="Calibri" w:cs="Calibri"/>
          <w:sz w:val="24"/>
          <w:szCs w:val="24"/>
        </w:rPr>
      </w:pPr>
      <w:r w:rsidRPr="00F74B5A">
        <w:rPr>
          <w:rFonts w:ascii="Calibri" w:hAnsi="Calibri" w:cs="Calibri"/>
          <w:sz w:val="24"/>
          <w:szCs w:val="24"/>
        </w:rPr>
        <w:t>AWS CloudWatch, SQS/SNS, Lambda, EventBridge, Monitoring, Alerting,</w:t>
      </w:r>
    </w:p>
    <w:p w14:paraId="10154674" w14:textId="37A6AE2E" w:rsidR="00F74B5A" w:rsidRPr="00F74B5A" w:rsidRDefault="00F74B5A" w:rsidP="00F74B5A">
      <w:pPr>
        <w:pStyle w:val="NoSpacing"/>
        <w:jc w:val="both"/>
        <w:rPr>
          <w:rFonts w:ascii="Calibri" w:hAnsi="Calibri" w:cs="Calibri"/>
          <w:b/>
          <w:bCs/>
          <w:sz w:val="24"/>
          <w:szCs w:val="24"/>
        </w:rPr>
      </w:pPr>
      <w:r w:rsidRPr="00F74B5A">
        <w:rPr>
          <w:rFonts w:ascii="Calibri" w:hAnsi="Calibri" w:cs="Calibri"/>
          <w:b/>
          <w:bCs/>
          <w:sz w:val="24"/>
          <w:szCs w:val="24"/>
        </w:rPr>
        <w:t>Leadership</w:t>
      </w:r>
    </w:p>
    <w:p w14:paraId="1B3C7F6C" w14:textId="0786713C" w:rsidR="00F74B5A" w:rsidRPr="00F74B5A" w:rsidRDefault="00F74B5A" w:rsidP="00F74B5A">
      <w:pPr>
        <w:pStyle w:val="NoSpacing"/>
        <w:numPr>
          <w:ilvl w:val="0"/>
          <w:numId w:val="11"/>
        </w:numPr>
        <w:jc w:val="both"/>
        <w:rPr>
          <w:rFonts w:ascii="Calibri" w:hAnsi="Calibri" w:cs="Calibri"/>
          <w:sz w:val="24"/>
          <w:szCs w:val="24"/>
        </w:rPr>
      </w:pPr>
      <w:r w:rsidRPr="00F74B5A">
        <w:rPr>
          <w:rFonts w:ascii="Calibri" w:hAnsi="Calibri" w:cs="Calibri"/>
          <w:sz w:val="24"/>
          <w:szCs w:val="24"/>
        </w:rPr>
        <w:t>Established comprehensive monitoring and alerting standards across the organization.</w:t>
      </w:r>
    </w:p>
    <w:p w14:paraId="7AF11D4F" w14:textId="4BB2D199" w:rsidR="00F74B5A" w:rsidRPr="00F74B5A" w:rsidRDefault="00F74B5A" w:rsidP="00F74B5A">
      <w:pPr>
        <w:pStyle w:val="NoSpacing"/>
        <w:numPr>
          <w:ilvl w:val="0"/>
          <w:numId w:val="11"/>
        </w:numPr>
        <w:jc w:val="both"/>
        <w:rPr>
          <w:rFonts w:ascii="Calibri" w:hAnsi="Calibri" w:cs="Calibri"/>
          <w:sz w:val="24"/>
          <w:szCs w:val="24"/>
        </w:rPr>
      </w:pPr>
      <w:r w:rsidRPr="00F74B5A">
        <w:rPr>
          <w:rFonts w:ascii="Calibri" w:hAnsi="Calibri" w:cs="Calibri"/>
          <w:sz w:val="24"/>
          <w:szCs w:val="24"/>
        </w:rPr>
        <w:t>Reduced mean time to detection (MTTD) and mean time to resolution (MTTR) through proactive monitoring.   Trained operations teams on monitoring best practices and incident response procedures.</w:t>
      </w:r>
    </w:p>
    <w:p w14:paraId="0EFE600E" w14:textId="77777777" w:rsidR="00F74B5A" w:rsidRPr="00F74B5A" w:rsidRDefault="00F74B5A" w:rsidP="00F74B5A">
      <w:pPr>
        <w:pStyle w:val="NoSpacing"/>
        <w:jc w:val="both"/>
        <w:rPr>
          <w:rFonts w:ascii="Calibri" w:hAnsi="Calibri" w:cs="Calibri"/>
          <w:sz w:val="24"/>
          <w:szCs w:val="24"/>
        </w:rPr>
      </w:pPr>
    </w:p>
    <w:p w14:paraId="4FB7B268" w14:textId="24C20F0F" w:rsidR="00F74B5A" w:rsidRPr="00F74B5A" w:rsidRDefault="00F74B5A" w:rsidP="00F74B5A">
      <w:pPr>
        <w:pStyle w:val="NoSpacing"/>
        <w:jc w:val="both"/>
        <w:rPr>
          <w:rFonts w:ascii="Calibri" w:hAnsi="Calibri" w:cs="Calibri"/>
          <w:b/>
          <w:bCs/>
          <w:sz w:val="24"/>
          <w:szCs w:val="24"/>
        </w:rPr>
      </w:pPr>
      <w:r w:rsidRPr="00F74B5A">
        <w:rPr>
          <w:rFonts w:ascii="Calibri" w:hAnsi="Calibri" w:cs="Calibri"/>
          <w:b/>
          <w:bCs/>
          <w:sz w:val="24"/>
          <w:szCs w:val="24"/>
        </w:rPr>
        <w:t>McKinsey &amp; Company , Cherry Hill, NJ (WFH),USA</w:t>
      </w:r>
      <w:r>
        <w:rPr>
          <w:rFonts w:ascii="Calibri" w:hAnsi="Calibri" w:cs="Calibri"/>
          <w:b/>
          <w:bCs/>
          <w:sz w:val="24"/>
          <w:szCs w:val="24"/>
        </w:rPr>
        <w:t xml:space="preserve">  </w:t>
      </w:r>
      <w:r>
        <w:rPr>
          <w:rFonts w:ascii="Calibri" w:hAnsi="Calibri" w:cs="Calibri"/>
          <w:b/>
          <w:bCs/>
          <w:sz w:val="24"/>
          <w:szCs w:val="24"/>
        </w:rPr>
        <w:tab/>
      </w:r>
      <w:r>
        <w:rPr>
          <w:rFonts w:ascii="Calibri" w:hAnsi="Calibri" w:cs="Calibri"/>
          <w:b/>
          <w:bCs/>
          <w:sz w:val="24"/>
          <w:szCs w:val="24"/>
        </w:rPr>
        <w:tab/>
      </w:r>
      <w:r>
        <w:rPr>
          <w:rFonts w:ascii="Calibri" w:hAnsi="Calibri" w:cs="Calibri"/>
          <w:b/>
          <w:bCs/>
          <w:sz w:val="24"/>
          <w:szCs w:val="24"/>
        </w:rPr>
        <w:tab/>
      </w:r>
      <w:r>
        <w:rPr>
          <w:rFonts w:ascii="Calibri" w:hAnsi="Calibri" w:cs="Calibri"/>
          <w:b/>
          <w:bCs/>
          <w:sz w:val="24"/>
          <w:szCs w:val="24"/>
        </w:rPr>
        <w:tab/>
      </w:r>
      <w:r>
        <w:rPr>
          <w:rFonts w:ascii="Calibri" w:hAnsi="Calibri" w:cs="Calibri"/>
          <w:b/>
          <w:bCs/>
          <w:sz w:val="24"/>
          <w:szCs w:val="24"/>
        </w:rPr>
        <w:tab/>
        <w:t xml:space="preserve">          </w:t>
      </w:r>
      <w:r w:rsidRPr="00F74B5A">
        <w:rPr>
          <w:rFonts w:ascii="Calibri" w:hAnsi="Calibri" w:cs="Calibri"/>
          <w:b/>
          <w:bCs/>
          <w:sz w:val="24"/>
          <w:szCs w:val="24"/>
        </w:rPr>
        <w:t>Dec</w:t>
      </w:r>
      <w:r>
        <w:rPr>
          <w:rFonts w:ascii="Calibri" w:hAnsi="Calibri" w:cs="Calibri"/>
          <w:b/>
          <w:bCs/>
          <w:sz w:val="24"/>
          <w:szCs w:val="24"/>
        </w:rPr>
        <w:t xml:space="preserve"> </w:t>
      </w:r>
      <w:r w:rsidRPr="00F74B5A">
        <w:rPr>
          <w:rFonts w:ascii="Calibri" w:hAnsi="Calibri" w:cs="Calibri"/>
          <w:b/>
          <w:bCs/>
          <w:sz w:val="24"/>
          <w:szCs w:val="24"/>
        </w:rPr>
        <w:t>2021 – Feb</w:t>
      </w:r>
      <w:r>
        <w:rPr>
          <w:rFonts w:ascii="Calibri" w:hAnsi="Calibri" w:cs="Calibri"/>
          <w:b/>
          <w:bCs/>
          <w:sz w:val="24"/>
          <w:szCs w:val="24"/>
        </w:rPr>
        <w:t xml:space="preserve"> </w:t>
      </w:r>
      <w:r w:rsidRPr="00F74B5A">
        <w:rPr>
          <w:rFonts w:ascii="Calibri" w:hAnsi="Calibri" w:cs="Calibri"/>
          <w:b/>
          <w:bCs/>
          <w:sz w:val="24"/>
          <w:szCs w:val="24"/>
        </w:rPr>
        <w:t>2025</w:t>
      </w:r>
    </w:p>
    <w:p w14:paraId="2CC88403" w14:textId="237D2BBA" w:rsidR="00F74B5A" w:rsidRPr="00F74B5A" w:rsidRDefault="00F74B5A" w:rsidP="00F74B5A">
      <w:pPr>
        <w:pStyle w:val="NoSpacing"/>
        <w:jc w:val="both"/>
        <w:rPr>
          <w:rFonts w:ascii="Calibri" w:hAnsi="Calibri" w:cs="Calibri"/>
          <w:b/>
          <w:bCs/>
          <w:sz w:val="24"/>
          <w:szCs w:val="24"/>
        </w:rPr>
      </w:pPr>
      <w:r w:rsidRPr="00F74B5A">
        <w:rPr>
          <w:rFonts w:ascii="Calibri" w:hAnsi="Calibri" w:cs="Calibri"/>
          <w:b/>
          <w:bCs/>
          <w:sz w:val="24"/>
          <w:szCs w:val="24"/>
        </w:rPr>
        <w:t>Senior Cloud Engineer II (Associate)</w:t>
      </w:r>
    </w:p>
    <w:p w14:paraId="30559D69" w14:textId="39AA5610" w:rsidR="00F74B5A" w:rsidRPr="00F74B5A" w:rsidRDefault="00F74B5A" w:rsidP="00A22084">
      <w:pPr>
        <w:pStyle w:val="NoSpacing"/>
        <w:numPr>
          <w:ilvl w:val="0"/>
          <w:numId w:val="12"/>
        </w:numPr>
        <w:jc w:val="both"/>
        <w:rPr>
          <w:rFonts w:ascii="Calibri" w:hAnsi="Calibri" w:cs="Calibri"/>
          <w:sz w:val="24"/>
          <w:szCs w:val="24"/>
        </w:rPr>
      </w:pPr>
      <w:r w:rsidRPr="00F74B5A">
        <w:rPr>
          <w:rFonts w:ascii="Calibri" w:hAnsi="Calibri" w:cs="Calibri"/>
          <w:sz w:val="24"/>
          <w:szCs w:val="24"/>
        </w:rPr>
        <w:t xml:space="preserve">Led the development of </w:t>
      </w:r>
      <w:proofErr w:type="spellStart"/>
      <w:r w:rsidRPr="00F74B5A">
        <w:rPr>
          <w:rFonts w:ascii="Calibri" w:hAnsi="Calibri" w:cs="Calibri"/>
          <w:sz w:val="24"/>
          <w:szCs w:val="24"/>
        </w:rPr>
        <w:t>genAI</w:t>
      </w:r>
      <w:proofErr w:type="spellEnd"/>
      <w:r w:rsidRPr="00F74B5A">
        <w:rPr>
          <w:rFonts w:ascii="Calibri" w:hAnsi="Calibri" w:cs="Calibri"/>
          <w:sz w:val="24"/>
          <w:szCs w:val="24"/>
        </w:rPr>
        <w:t xml:space="preserve"> systems with RAG and multi-agents to accelerate mainframe migration to modern technologies. Buil</w:t>
      </w:r>
      <w:r>
        <w:rPr>
          <w:rFonts w:ascii="Calibri" w:hAnsi="Calibri" w:cs="Calibri"/>
          <w:sz w:val="24"/>
          <w:szCs w:val="24"/>
        </w:rPr>
        <w:t xml:space="preserve">t </w:t>
      </w:r>
      <w:r w:rsidRPr="00F74B5A">
        <w:rPr>
          <w:rFonts w:ascii="Calibri" w:hAnsi="Calibri" w:cs="Calibri"/>
          <w:sz w:val="24"/>
          <w:szCs w:val="24"/>
        </w:rPr>
        <w:t xml:space="preserve">comprehensive </w:t>
      </w:r>
      <w:proofErr w:type="spellStart"/>
      <w:r w:rsidRPr="00F74B5A">
        <w:rPr>
          <w:rFonts w:ascii="Calibri" w:hAnsi="Calibri" w:cs="Calibri"/>
          <w:sz w:val="24"/>
          <w:szCs w:val="24"/>
        </w:rPr>
        <w:t>genAI</w:t>
      </w:r>
      <w:proofErr w:type="spellEnd"/>
      <w:r w:rsidRPr="00F74B5A">
        <w:rPr>
          <w:rFonts w:ascii="Calibri" w:hAnsi="Calibri" w:cs="Calibri"/>
          <w:sz w:val="24"/>
          <w:szCs w:val="24"/>
        </w:rPr>
        <w:t xml:space="preserve"> solutions with RAG to speed up data pipeline development on PySpark and Databricks for complex data transformations. Scaled RAG </w:t>
      </w:r>
      <w:proofErr w:type="spellStart"/>
      <w:r w:rsidRPr="00F74B5A">
        <w:rPr>
          <w:rFonts w:ascii="Calibri" w:hAnsi="Calibri" w:cs="Calibri"/>
          <w:sz w:val="24"/>
          <w:szCs w:val="24"/>
        </w:rPr>
        <w:t>vectorstore</w:t>
      </w:r>
      <w:proofErr w:type="spellEnd"/>
      <w:r w:rsidRPr="00F74B5A">
        <w:rPr>
          <w:rFonts w:ascii="Calibri" w:hAnsi="Calibri" w:cs="Calibri"/>
          <w:sz w:val="24"/>
          <w:szCs w:val="24"/>
        </w:rPr>
        <w:t xml:space="preserve"> (</w:t>
      </w:r>
      <w:proofErr w:type="spellStart"/>
      <w:r w:rsidRPr="00F74B5A">
        <w:rPr>
          <w:rFonts w:ascii="Calibri" w:hAnsi="Calibri" w:cs="Calibri"/>
          <w:sz w:val="24"/>
          <w:szCs w:val="24"/>
        </w:rPr>
        <w:t>ChromaDB</w:t>
      </w:r>
      <w:proofErr w:type="spellEnd"/>
      <w:r w:rsidRPr="00F74B5A">
        <w:rPr>
          <w:rFonts w:ascii="Calibri" w:hAnsi="Calibri" w:cs="Calibri"/>
          <w:sz w:val="24"/>
          <w:szCs w:val="24"/>
        </w:rPr>
        <w:t>) for a call center chatbot copilot. Successfully migrated and refactored complex EDA mainframe systems to AWS serverless architecture using EventBridge, Lambda, Step Functions, SQS, SNS, CloudWatch, and EKS.</w:t>
      </w:r>
    </w:p>
    <w:p w14:paraId="6F86FBC1" w14:textId="77777777" w:rsidR="00A22084" w:rsidRDefault="00A22084" w:rsidP="00F74B5A">
      <w:pPr>
        <w:pStyle w:val="NoSpacing"/>
        <w:jc w:val="both"/>
        <w:rPr>
          <w:rFonts w:ascii="Calibri" w:hAnsi="Calibri" w:cs="Calibri"/>
          <w:b/>
          <w:bCs/>
          <w:sz w:val="24"/>
          <w:szCs w:val="24"/>
        </w:rPr>
      </w:pPr>
    </w:p>
    <w:p w14:paraId="5F848A3A" w14:textId="4E7EBF8A" w:rsidR="00F74B5A" w:rsidRPr="00A22084" w:rsidRDefault="00F74B5A" w:rsidP="00F74B5A">
      <w:pPr>
        <w:pStyle w:val="NoSpacing"/>
        <w:jc w:val="both"/>
        <w:rPr>
          <w:rFonts w:ascii="Calibri" w:hAnsi="Calibri" w:cs="Calibri"/>
          <w:b/>
          <w:bCs/>
          <w:sz w:val="24"/>
          <w:szCs w:val="24"/>
        </w:rPr>
      </w:pPr>
      <w:r w:rsidRPr="00A22084">
        <w:rPr>
          <w:rFonts w:ascii="Calibri" w:hAnsi="Calibri" w:cs="Calibri"/>
          <w:b/>
          <w:bCs/>
          <w:sz w:val="24"/>
          <w:szCs w:val="24"/>
        </w:rPr>
        <w:t xml:space="preserve">Using </w:t>
      </w:r>
      <w:proofErr w:type="spellStart"/>
      <w:r w:rsidRPr="00A22084">
        <w:rPr>
          <w:rFonts w:ascii="Calibri" w:hAnsi="Calibri" w:cs="Calibri"/>
          <w:b/>
          <w:bCs/>
          <w:sz w:val="24"/>
          <w:szCs w:val="24"/>
        </w:rPr>
        <w:t>genAI</w:t>
      </w:r>
      <w:proofErr w:type="spellEnd"/>
      <w:r w:rsidRPr="00A22084">
        <w:rPr>
          <w:rFonts w:ascii="Calibri" w:hAnsi="Calibri" w:cs="Calibri"/>
          <w:b/>
          <w:bCs/>
          <w:sz w:val="24"/>
          <w:szCs w:val="24"/>
        </w:rPr>
        <w:t xml:space="preserve"> (</w:t>
      </w:r>
      <w:proofErr w:type="spellStart"/>
      <w:r w:rsidRPr="00A22084">
        <w:rPr>
          <w:rFonts w:ascii="Calibri" w:hAnsi="Calibri" w:cs="Calibri"/>
          <w:b/>
          <w:bCs/>
          <w:sz w:val="24"/>
          <w:szCs w:val="24"/>
        </w:rPr>
        <w:t>openAI</w:t>
      </w:r>
      <w:proofErr w:type="spellEnd"/>
      <w:r w:rsidRPr="00A22084">
        <w:rPr>
          <w:rFonts w:ascii="Calibri" w:hAnsi="Calibri" w:cs="Calibri"/>
          <w:b/>
          <w:bCs/>
          <w:sz w:val="24"/>
          <w:szCs w:val="24"/>
        </w:rPr>
        <w:t>) with RAG (</w:t>
      </w:r>
      <w:proofErr w:type="spellStart"/>
      <w:r w:rsidRPr="00A22084">
        <w:rPr>
          <w:rFonts w:ascii="Calibri" w:hAnsi="Calibri" w:cs="Calibri"/>
          <w:b/>
          <w:bCs/>
          <w:sz w:val="24"/>
          <w:szCs w:val="24"/>
        </w:rPr>
        <w:t>ChromaDB</w:t>
      </w:r>
      <w:proofErr w:type="spellEnd"/>
      <w:r w:rsidRPr="00A22084">
        <w:rPr>
          <w:rFonts w:ascii="Calibri" w:hAnsi="Calibri" w:cs="Calibri"/>
          <w:b/>
          <w:bCs/>
          <w:sz w:val="24"/>
          <w:szCs w:val="24"/>
        </w:rPr>
        <w:t xml:space="preserve">, Milvus) to accelerate the development of data pipelines running on </w:t>
      </w:r>
      <w:proofErr w:type="spellStart"/>
      <w:r w:rsidRPr="00A22084">
        <w:rPr>
          <w:rFonts w:ascii="Calibri" w:hAnsi="Calibri" w:cs="Calibri"/>
          <w:b/>
          <w:bCs/>
          <w:sz w:val="24"/>
          <w:szCs w:val="24"/>
        </w:rPr>
        <w:t>pyspark</w:t>
      </w:r>
      <w:proofErr w:type="spellEnd"/>
      <w:r w:rsidRPr="00A22084">
        <w:rPr>
          <w:rFonts w:ascii="Calibri" w:hAnsi="Calibri" w:cs="Calibri"/>
          <w:b/>
          <w:bCs/>
          <w:sz w:val="24"/>
          <w:szCs w:val="24"/>
        </w:rPr>
        <w:t xml:space="preserve"> and </w:t>
      </w:r>
      <w:proofErr w:type="spellStart"/>
      <w:r w:rsidRPr="00A22084">
        <w:rPr>
          <w:rFonts w:ascii="Calibri" w:hAnsi="Calibri" w:cs="Calibri"/>
          <w:b/>
          <w:bCs/>
          <w:sz w:val="24"/>
          <w:szCs w:val="24"/>
        </w:rPr>
        <w:t>databricks</w:t>
      </w:r>
      <w:proofErr w:type="spellEnd"/>
    </w:p>
    <w:p w14:paraId="7AB7BF0A" w14:textId="77777777" w:rsidR="00F74B5A" w:rsidRDefault="00F74B5A" w:rsidP="00A22084">
      <w:pPr>
        <w:pStyle w:val="NoSpacing"/>
        <w:numPr>
          <w:ilvl w:val="0"/>
          <w:numId w:val="13"/>
        </w:numPr>
        <w:jc w:val="both"/>
        <w:rPr>
          <w:rFonts w:ascii="Calibri" w:hAnsi="Calibri" w:cs="Calibri"/>
          <w:sz w:val="24"/>
          <w:szCs w:val="24"/>
        </w:rPr>
      </w:pPr>
      <w:r w:rsidRPr="00F74B5A">
        <w:rPr>
          <w:rFonts w:ascii="Calibri" w:hAnsi="Calibri" w:cs="Calibri"/>
          <w:sz w:val="24"/>
          <w:szCs w:val="24"/>
        </w:rPr>
        <w:t xml:space="preserve">Designed and implemented a </w:t>
      </w:r>
      <w:proofErr w:type="spellStart"/>
      <w:r w:rsidRPr="00F74B5A">
        <w:rPr>
          <w:rFonts w:ascii="Calibri" w:hAnsi="Calibri" w:cs="Calibri"/>
          <w:sz w:val="24"/>
          <w:szCs w:val="24"/>
        </w:rPr>
        <w:t>genAI</w:t>
      </w:r>
      <w:proofErr w:type="spellEnd"/>
      <w:r w:rsidRPr="00F74B5A">
        <w:rPr>
          <w:rFonts w:ascii="Calibri" w:hAnsi="Calibri" w:cs="Calibri"/>
          <w:sz w:val="24"/>
          <w:szCs w:val="24"/>
        </w:rPr>
        <w:t xml:space="preserve"> system with RAG (</w:t>
      </w:r>
      <w:proofErr w:type="spellStart"/>
      <w:r w:rsidRPr="00F74B5A">
        <w:rPr>
          <w:rFonts w:ascii="Calibri" w:hAnsi="Calibri" w:cs="Calibri"/>
          <w:sz w:val="24"/>
          <w:szCs w:val="24"/>
        </w:rPr>
        <w:t>ChromaDB</w:t>
      </w:r>
      <w:proofErr w:type="spellEnd"/>
      <w:r w:rsidRPr="00F74B5A">
        <w:rPr>
          <w:rFonts w:ascii="Calibri" w:hAnsi="Calibri" w:cs="Calibri"/>
          <w:sz w:val="24"/>
          <w:szCs w:val="24"/>
        </w:rPr>
        <w:t>/Milvus) to automate and accelerate the development of data pipelines, enabling seamless transformation of source tables to target tables with varying data structures.</w:t>
      </w:r>
    </w:p>
    <w:p w14:paraId="181A6E5C" w14:textId="00169C42" w:rsidR="00F74B5A" w:rsidRPr="00A22084" w:rsidRDefault="00F74B5A" w:rsidP="00F74B5A">
      <w:pPr>
        <w:pStyle w:val="NoSpacing"/>
        <w:jc w:val="both"/>
        <w:rPr>
          <w:rFonts w:ascii="Calibri" w:hAnsi="Calibri" w:cs="Calibri"/>
          <w:b/>
          <w:bCs/>
          <w:sz w:val="24"/>
          <w:szCs w:val="24"/>
        </w:rPr>
      </w:pPr>
      <w:r w:rsidRPr="00A22084">
        <w:rPr>
          <w:rFonts w:ascii="Calibri" w:hAnsi="Calibri" w:cs="Calibri"/>
          <w:b/>
          <w:bCs/>
          <w:sz w:val="24"/>
          <w:szCs w:val="24"/>
        </w:rPr>
        <w:t>Highlights</w:t>
      </w:r>
    </w:p>
    <w:p w14:paraId="4908754C" w14:textId="5397A63C" w:rsidR="00F74B5A" w:rsidRPr="00F74B5A" w:rsidRDefault="00F74B5A" w:rsidP="00A22084">
      <w:pPr>
        <w:pStyle w:val="NoSpacing"/>
        <w:numPr>
          <w:ilvl w:val="0"/>
          <w:numId w:val="14"/>
        </w:numPr>
        <w:jc w:val="both"/>
        <w:rPr>
          <w:rFonts w:ascii="Calibri" w:hAnsi="Calibri" w:cs="Calibri"/>
          <w:sz w:val="24"/>
          <w:szCs w:val="24"/>
        </w:rPr>
      </w:pPr>
      <w:r w:rsidRPr="00F74B5A">
        <w:rPr>
          <w:rFonts w:ascii="Calibri" w:hAnsi="Calibri" w:cs="Calibri"/>
          <w:sz w:val="24"/>
          <w:szCs w:val="24"/>
        </w:rPr>
        <w:t xml:space="preserve">Prompts tuning to generate data </w:t>
      </w:r>
      <w:proofErr w:type="spellStart"/>
      <w:r w:rsidRPr="00F74B5A">
        <w:rPr>
          <w:rFonts w:ascii="Calibri" w:hAnsi="Calibri" w:cs="Calibri"/>
          <w:sz w:val="24"/>
          <w:szCs w:val="24"/>
        </w:rPr>
        <w:t>pipelien</w:t>
      </w:r>
      <w:proofErr w:type="spellEnd"/>
      <w:r w:rsidRPr="00F74B5A">
        <w:rPr>
          <w:rFonts w:ascii="Calibri" w:hAnsi="Calibri" w:cs="Calibri"/>
          <w:sz w:val="24"/>
          <w:szCs w:val="24"/>
        </w:rPr>
        <w:t xml:space="preserve"> </w:t>
      </w:r>
      <w:proofErr w:type="spellStart"/>
      <w:r w:rsidRPr="00F74B5A">
        <w:rPr>
          <w:rFonts w:ascii="Calibri" w:hAnsi="Calibri" w:cs="Calibri"/>
          <w:sz w:val="24"/>
          <w:szCs w:val="24"/>
        </w:rPr>
        <w:t>pyspark</w:t>
      </w:r>
      <w:proofErr w:type="spellEnd"/>
      <w:r w:rsidRPr="00F74B5A">
        <w:rPr>
          <w:rFonts w:ascii="Calibri" w:hAnsi="Calibri" w:cs="Calibri"/>
          <w:sz w:val="24"/>
          <w:szCs w:val="24"/>
        </w:rPr>
        <w:t xml:space="preserve"> function code and </w:t>
      </w:r>
      <w:proofErr w:type="spellStart"/>
      <w:r w:rsidRPr="00F74B5A">
        <w:rPr>
          <w:rFonts w:ascii="Calibri" w:hAnsi="Calibri" w:cs="Calibri"/>
          <w:sz w:val="24"/>
          <w:szCs w:val="24"/>
        </w:rPr>
        <w:t>unitest</w:t>
      </w:r>
      <w:proofErr w:type="spellEnd"/>
      <w:r w:rsidRPr="00F74B5A">
        <w:rPr>
          <w:rFonts w:ascii="Calibri" w:hAnsi="Calibri" w:cs="Calibri"/>
          <w:sz w:val="24"/>
          <w:szCs w:val="24"/>
        </w:rPr>
        <w:t xml:space="preserve"> code</w:t>
      </w:r>
    </w:p>
    <w:p w14:paraId="6488AF16" w14:textId="7BD12ED9" w:rsidR="00F74B5A" w:rsidRPr="00F74B5A" w:rsidRDefault="00F74B5A" w:rsidP="00A22084">
      <w:pPr>
        <w:pStyle w:val="NoSpacing"/>
        <w:numPr>
          <w:ilvl w:val="0"/>
          <w:numId w:val="14"/>
        </w:numPr>
        <w:jc w:val="both"/>
        <w:rPr>
          <w:rFonts w:ascii="Calibri" w:hAnsi="Calibri" w:cs="Calibri"/>
          <w:sz w:val="24"/>
          <w:szCs w:val="24"/>
        </w:rPr>
      </w:pPr>
      <w:r w:rsidRPr="00F74B5A">
        <w:rPr>
          <w:rFonts w:ascii="Calibri" w:hAnsi="Calibri" w:cs="Calibri"/>
          <w:sz w:val="24"/>
          <w:szCs w:val="24"/>
        </w:rPr>
        <w:t xml:space="preserve">Design and implement chunking system (by target table or by relationship) to split the large inputs into small chunks to avoid overflowing the </w:t>
      </w:r>
      <w:proofErr w:type="spellStart"/>
      <w:r w:rsidRPr="00F74B5A">
        <w:rPr>
          <w:rFonts w:ascii="Calibri" w:hAnsi="Calibri" w:cs="Calibri"/>
          <w:sz w:val="24"/>
          <w:szCs w:val="24"/>
        </w:rPr>
        <w:t>openAI</w:t>
      </w:r>
      <w:proofErr w:type="spellEnd"/>
      <w:r w:rsidRPr="00F74B5A">
        <w:rPr>
          <w:rFonts w:ascii="Calibri" w:hAnsi="Calibri" w:cs="Calibri"/>
          <w:sz w:val="24"/>
          <w:szCs w:val="24"/>
        </w:rPr>
        <w:t xml:space="preserve"> API token limit</w:t>
      </w:r>
    </w:p>
    <w:p w14:paraId="6AB1CDF5" w14:textId="22FF3FFB" w:rsidR="00F74B5A" w:rsidRPr="00F74B5A" w:rsidRDefault="00F74B5A" w:rsidP="00A22084">
      <w:pPr>
        <w:pStyle w:val="NoSpacing"/>
        <w:numPr>
          <w:ilvl w:val="0"/>
          <w:numId w:val="14"/>
        </w:numPr>
        <w:jc w:val="both"/>
        <w:rPr>
          <w:rFonts w:ascii="Calibri" w:hAnsi="Calibri" w:cs="Calibri"/>
          <w:sz w:val="24"/>
          <w:szCs w:val="24"/>
        </w:rPr>
      </w:pPr>
      <w:r w:rsidRPr="00F74B5A">
        <w:rPr>
          <w:rFonts w:ascii="Calibri" w:hAnsi="Calibri" w:cs="Calibri"/>
          <w:sz w:val="24"/>
          <w:szCs w:val="24"/>
        </w:rPr>
        <w:t xml:space="preserve">Design and implement parallel calls to </w:t>
      </w:r>
      <w:proofErr w:type="spellStart"/>
      <w:r w:rsidRPr="00F74B5A">
        <w:rPr>
          <w:rFonts w:ascii="Calibri" w:hAnsi="Calibri" w:cs="Calibri"/>
          <w:sz w:val="24"/>
          <w:szCs w:val="24"/>
        </w:rPr>
        <w:t>openAI</w:t>
      </w:r>
      <w:proofErr w:type="spellEnd"/>
      <w:r w:rsidRPr="00F74B5A">
        <w:rPr>
          <w:rFonts w:ascii="Calibri" w:hAnsi="Calibri" w:cs="Calibri"/>
          <w:sz w:val="24"/>
          <w:szCs w:val="24"/>
        </w:rPr>
        <w:t xml:space="preserve"> API by using </w:t>
      </w:r>
      <w:proofErr w:type="spellStart"/>
      <w:r w:rsidRPr="00F74B5A">
        <w:rPr>
          <w:rFonts w:ascii="Calibri" w:hAnsi="Calibri" w:cs="Calibri"/>
          <w:sz w:val="24"/>
          <w:szCs w:val="24"/>
        </w:rPr>
        <w:t>asyncio</w:t>
      </w:r>
      <w:proofErr w:type="spellEnd"/>
      <w:r w:rsidRPr="00F74B5A">
        <w:rPr>
          <w:rFonts w:ascii="Calibri" w:hAnsi="Calibri" w:cs="Calibri"/>
          <w:sz w:val="24"/>
          <w:szCs w:val="24"/>
        </w:rPr>
        <w:t xml:space="preserve"> with yield to improve performance   Implement </w:t>
      </w:r>
      <w:proofErr w:type="spellStart"/>
      <w:r w:rsidRPr="00F74B5A">
        <w:rPr>
          <w:rFonts w:ascii="Calibri" w:hAnsi="Calibri" w:cs="Calibri"/>
          <w:sz w:val="24"/>
          <w:szCs w:val="24"/>
        </w:rPr>
        <w:t>FastAPI</w:t>
      </w:r>
      <w:proofErr w:type="spellEnd"/>
      <w:r w:rsidRPr="00F74B5A">
        <w:rPr>
          <w:rFonts w:ascii="Calibri" w:hAnsi="Calibri" w:cs="Calibri"/>
          <w:sz w:val="24"/>
          <w:szCs w:val="24"/>
        </w:rPr>
        <w:t xml:space="preserve"> API to expose source to target data transformation as REST service</w:t>
      </w:r>
    </w:p>
    <w:p w14:paraId="42373095" w14:textId="52071C5F" w:rsidR="00F74B5A" w:rsidRPr="00F74B5A" w:rsidRDefault="00F74B5A" w:rsidP="00A22084">
      <w:pPr>
        <w:pStyle w:val="NoSpacing"/>
        <w:numPr>
          <w:ilvl w:val="0"/>
          <w:numId w:val="14"/>
        </w:numPr>
        <w:jc w:val="both"/>
        <w:rPr>
          <w:rFonts w:ascii="Calibri" w:hAnsi="Calibri" w:cs="Calibri"/>
          <w:sz w:val="24"/>
          <w:szCs w:val="24"/>
        </w:rPr>
      </w:pPr>
      <w:r w:rsidRPr="00F74B5A">
        <w:rPr>
          <w:rFonts w:ascii="Calibri" w:hAnsi="Calibri" w:cs="Calibri"/>
          <w:sz w:val="24"/>
          <w:szCs w:val="24"/>
        </w:rPr>
        <w:t xml:space="preserve">Design and document the local development and debug workflow by using </w:t>
      </w:r>
      <w:proofErr w:type="spellStart"/>
      <w:r w:rsidRPr="00F74B5A">
        <w:rPr>
          <w:rFonts w:ascii="Calibri" w:hAnsi="Calibri" w:cs="Calibri"/>
          <w:sz w:val="24"/>
          <w:szCs w:val="24"/>
        </w:rPr>
        <w:t>debugpy</w:t>
      </w:r>
      <w:proofErr w:type="spellEnd"/>
      <w:r w:rsidRPr="00F74B5A">
        <w:rPr>
          <w:rFonts w:ascii="Calibri" w:hAnsi="Calibri" w:cs="Calibri"/>
          <w:sz w:val="24"/>
          <w:szCs w:val="24"/>
        </w:rPr>
        <w:t xml:space="preserve"> with VSC and </w:t>
      </w:r>
      <w:proofErr w:type="spellStart"/>
      <w:r w:rsidRPr="00F74B5A">
        <w:rPr>
          <w:rFonts w:ascii="Calibri" w:hAnsi="Calibri" w:cs="Calibri"/>
          <w:sz w:val="24"/>
          <w:szCs w:val="24"/>
        </w:rPr>
        <w:t>pycharm</w:t>
      </w:r>
      <w:proofErr w:type="spellEnd"/>
      <w:r w:rsidR="00A22084">
        <w:rPr>
          <w:rFonts w:ascii="Calibri" w:hAnsi="Calibri" w:cs="Calibri"/>
          <w:sz w:val="24"/>
          <w:szCs w:val="24"/>
        </w:rPr>
        <w:t>.</w:t>
      </w:r>
    </w:p>
    <w:p w14:paraId="071725A7" w14:textId="47F98CA5" w:rsidR="00F74B5A" w:rsidRPr="00A22084" w:rsidRDefault="00F74B5A" w:rsidP="00F74B5A">
      <w:pPr>
        <w:pStyle w:val="NoSpacing"/>
        <w:jc w:val="both"/>
        <w:rPr>
          <w:rFonts w:ascii="Calibri" w:hAnsi="Calibri" w:cs="Calibri"/>
          <w:b/>
          <w:bCs/>
          <w:sz w:val="24"/>
          <w:szCs w:val="24"/>
        </w:rPr>
      </w:pPr>
      <w:r w:rsidRPr="00A22084">
        <w:rPr>
          <w:rFonts w:ascii="Calibri" w:hAnsi="Calibri" w:cs="Calibri"/>
          <w:b/>
          <w:bCs/>
          <w:sz w:val="24"/>
          <w:szCs w:val="24"/>
        </w:rPr>
        <w:t>Leadership</w:t>
      </w:r>
    </w:p>
    <w:p w14:paraId="1E0C31D1" w14:textId="3B74CEF8" w:rsidR="00F74B5A" w:rsidRPr="00F74B5A" w:rsidRDefault="00F74B5A" w:rsidP="00A22084">
      <w:pPr>
        <w:pStyle w:val="NoSpacing"/>
        <w:numPr>
          <w:ilvl w:val="0"/>
          <w:numId w:val="15"/>
        </w:numPr>
        <w:jc w:val="both"/>
        <w:rPr>
          <w:rFonts w:ascii="Calibri" w:hAnsi="Calibri" w:cs="Calibri"/>
          <w:sz w:val="24"/>
          <w:szCs w:val="24"/>
        </w:rPr>
      </w:pPr>
      <w:r w:rsidRPr="00F74B5A">
        <w:rPr>
          <w:rFonts w:ascii="Calibri" w:hAnsi="Calibri" w:cs="Calibri"/>
          <w:sz w:val="24"/>
          <w:szCs w:val="24"/>
        </w:rPr>
        <w:t xml:space="preserve">Spearheaded the integration of </w:t>
      </w:r>
      <w:proofErr w:type="spellStart"/>
      <w:r w:rsidRPr="00F74B5A">
        <w:rPr>
          <w:rFonts w:ascii="Calibri" w:hAnsi="Calibri" w:cs="Calibri"/>
          <w:sz w:val="24"/>
          <w:szCs w:val="24"/>
        </w:rPr>
        <w:t>genAI</w:t>
      </w:r>
      <w:proofErr w:type="spellEnd"/>
      <w:r w:rsidRPr="00F74B5A">
        <w:rPr>
          <w:rFonts w:ascii="Calibri" w:hAnsi="Calibri" w:cs="Calibri"/>
          <w:sz w:val="24"/>
          <w:szCs w:val="24"/>
        </w:rPr>
        <w:t xml:space="preserve"> and RAG for data pipeline automation, enabling rapid transformation of complex data structures.</w:t>
      </w:r>
    </w:p>
    <w:p w14:paraId="54DFD09A" w14:textId="0B34D0CC" w:rsidR="00F74B5A" w:rsidRDefault="00F74B5A" w:rsidP="00A22084">
      <w:pPr>
        <w:pStyle w:val="NoSpacing"/>
        <w:numPr>
          <w:ilvl w:val="0"/>
          <w:numId w:val="15"/>
        </w:numPr>
        <w:jc w:val="both"/>
        <w:rPr>
          <w:rFonts w:ascii="Calibri" w:hAnsi="Calibri" w:cs="Calibri"/>
          <w:sz w:val="24"/>
          <w:szCs w:val="24"/>
        </w:rPr>
      </w:pPr>
      <w:r w:rsidRPr="00F74B5A">
        <w:rPr>
          <w:rFonts w:ascii="Calibri" w:hAnsi="Calibri" w:cs="Calibri"/>
          <w:sz w:val="24"/>
          <w:szCs w:val="24"/>
        </w:rPr>
        <w:t>Mentored engineers on advanced prompt engineering and parallel AI workflow design, raising team proficiency in cutting-edge AI techniques.   Established robust local development and debugging standards, improving team productivity and onboarding efficiency.</w:t>
      </w:r>
    </w:p>
    <w:p w14:paraId="36556A6C" w14:textId="77777777" w:rsidR="00A22084" w:rsidRDefault="00A22084" w:rsidP="00F74B5A">
      <w:pPr>
        <w:pStyle w:val="NoSpacing"/>
        <w:jc w:val="both"/>
        <w:rPr>
          <w:rFonts w:ascii="Calibri" w:hAnsi="Calibri" w:cs="Calibri"/>
          <w:sz w:val="24"/>
          <w:szCs w:val="24"/>
        </w:rPr>
      </w:pPr>
    </w:p>
    <w:p w14:paraId="034DF65B" w14:textId="77777777" w:rsidR="00BF53B9" w:rsidRDefault="00BF53B9" w:rsidP="00F74B5A">
      <w:pPr>
        <w:pStyle w:val="NoSpacing"/>
        <w:jc w:val="both"/>
        <w:rPr>
          <w:rFonts w:ascii="Calibri" w:hAnsi="Calibri" w:cs="Calibri"/>
          <w:b/>
          <w:bCs/>
          <w:sz w:val="24"/>
          <w:szCs w:val="24"/>
        </w:rPr>
      </w:pPr>
    </w:p>
    <w:p w14:paraId="29528E32" w14:textId="3EE8C803" w:rsidR="00F74B5A" w:rsidRPr="00A22084" w:rsidRDefault="00F74B5A" w:rsidP="00F74B5A">
      <w:pPr>
        <w:pStyle w:val="NoSpacing"/>
        <w:jc w:val="both"/>
        <w:rPr>
          <w:rFonts w:ascii="Calibri" w:hAnsi="Calibri" w:cs="Calibri"/>
          <w:b/>
          <w:bCs/>
          <w:sz w:val="24"/>
          <w:szCs w:val="24"/>
        </w:rPr>
      </w:pPr>
      <w:r w:rsidRPr="00A22084">
        <w:rPr>
          <w:rFonts w:ascii="Calibri" w:hAnsi="Calibri" w:cs="Calibri"/>
          <w:b/>
          <w:bCs/>
          <w:sz w:val="24"/>
          <w:szCs w:val="24"/>
        </w:rPr>
        <w:lastRenderedPageBreak/>
        <w:t xml:space="preserve">Using </w:t>
      </w:r>
      <w:proofErr w:type="spellStart"/>
      <w:r w:rsidRPr="00A22084">
        <w:rPr>
          <w:rFonts w:ascii="Calibri" w:hAnsi="Calibri" w:cs="Calibri"/>
          <w:b/>
          <w:bCs/>
          <w:sz w:val="24"/>
          <w:szCs w:val="24"/>
        </w:rPr>
        <w:t>genAI</w:t>
      </w:r>
      <w:proofErr w:type="spellEnd"/>
      <w:r w:rsidRPr="00A22084">
        <w:rPr>
          <w:rFonts w:ascii="Calibri" w:hAnsi="Calibri" w:cs="Calibri"/>
          <w:b/>
          <w:bCs/>
          <w:sz w:val="24"/>
          <w:szCs w:val="24"/>
        </w:rPr>
        <w:t xml:space="preserve"> (</w:t>
      </w:r>
      <w:proofErr w:type="spellStart"/>
      <w:r w:rsidRPr="00A22084">
        <w:rPr>
          <w:rFonts w:ascii="Calibri" w:hAnsi="Calibri" w:cs="Calibri"/>
          <w:b/>
          <w:bCs/>
          <w:sz w:val="24"/>
          <w:szCs w:val="24"/>
        </w:rPr>
        <w:t>openAI</w:t>
      </w:r>
      <w:proofErr w:type="spellEnd"/>
      <w:r w:rsidRPr="00A22084">
        <w:rPr>
          <w:rFonts w:ascii="Calibri" w:hAnsi="Calibri" w:cs="Calibri"/>
          <w:b/>
          <w:bCs/>
          <w:sz w:val="24"/>
          <w:szCs w:val="24"/>
        </w:rPr>
        <w:t xml:space="preserve">) with multi-agents to accelerate the migration of </w:t>
      </w:r>
      <w:proofErr w:type="spellStart"/>
      <w:r w:rsidRPr="00A22084">
        <w:rPr>
          <w:rFonts w:ascii="Calibri" w:hAnsi="Calibri" w:cs="Calibri"/>
          <w:b/>
          <w:bCs/>
          <w:sz w:val="24"/>
          <w:szCs w:val="24"/>
        </w:rPr>
        <w:t>mainfarme</w:t>
      </w:r>
      <w:proofErr w:type="spellEnd"/>
      <w:r w:rsidRPr="00A22084">
        <w:rPr>
          <w:rFonts w:ascii="Calibri" w:hAnsi="Calibri" w:cs="Calibri"/>
          <w:b/>
          <w:bCs/>
          <w:sz w:val="24"/>
          <w:szCs w:val="24"/>
        </w:rPr>
        <w:t xml:space="preserve"> to modern technologies</w:t>
      </w:r>
    </w:p>
    <w:p w14:paraId="5F25DD5E" w14:textId="77777777" w:rsidR="00F74B5A" w:rsidRPr="00A22084" w:rsidRDefault="00F74B5A" w:rsidP="00A22084">
      <w:pPr>
        <w:pStyle w:val="NoSpacing"/>
        <w:numPr>
          <w:ilvl w:val="0"/>
          <w:numId w:val="16"/>
        </w:numPr>
        <w:jc w:val="both"/>
        <w:rPr>
          <w:rFonts w:ascii="Calibri" w:hAnsi="Calibri" w:cs="Calibri"/>
          <w:sz w:val="24"/>
          <w:szCs w:val="24"/>
        </w:rPr>
      </w:pPr>
      <w:r w:rsidRPr="00A22084">
        <w:rPr>
          <w:rFonts w:ascii="Calibri" w:hAnsi="Calibri" w:cs="Calibri"/>
          <w:sz w:val="24"/>
          <w:szCs w:val="24"/>
        </w:rPr>
        <w:t xml:space="preserve">Built a multi-agent </w:t>
      </w:r>
      <w:proofErr w:type="spellStart"/>
      <w:r w:rsidRPr="00A22084">
        <w:rPr>
          <w:rFonts w:ascii="Calibri" w:hAnsi="Calibri" w:cs="Calibri"/>
          <w:sz w:val="24"/>
          <w:szCs w:val="24"/>
        </w:rPr>
        <w:t>genAI</w:t>
      </w:r>
      <w:proofErr w:type="spellEnd"/>
      <w:r w:rsidRPr="00A22084">
        <w:rPr>
          <w:rFonts w:ascii="Calibri" w:hAnsi="Calibri" w:cs="Calibri"/>
          <w:sz w:val="24"/>
          <w:szCs w:val="24"/>
        </w:rPr>
        <w:t xml:space="preserve"> platform to automate and accelerate the migration of mainframe applications to modern technologies, integrating RAG for context-aware transformation and process automation.</w:t>
      </w:r>
    </w:p>
    <w:p w14:paraId="4AAA4ABF" w14:textId="05E07652" w:rsidR="00F74B5A" w:rsidRPr="00A22084" w:rsidRDefault="00F74B5A" w:rsidP="00F74B5A">
      <w:pPr>
        <w:pStyle w:val="NoSpacing"/>
        <w:jc w:val="both"/>
        <w:rPr>
          <w:rFonts w:ascii="Calibri" w:hAnsi="Calibri" w:cs="Calibri"/>
          <w:b/>
          <w:bCs/>
          <w:sz w:val="24"/>
          <w:szCs w:val="24"/>
        </w:rPr>
      </w:pPr>
      <w:r w:rsidRPr="00A22084">
        <w:rPr>
          <w:rFonts w:ascii="Calibri" w:hAnsi="Calibri" w:cs="Calibri"/>
          <w:b/>
          <w:bCs/>
          <w:sz w:val="24"/>
          <w:szCs w:val="24"/>
        </w:rPr>
        <w:t>Highlights</w:t>
      </w:r>
    </w:p>
    <w:p w14:paraId="020254F0" w14:textId="53CCA688" w:rsidR="00F74B5A" w:rsidRPr="00F74B5A" w:rsidRDefault="00F74B5A" w:rsidP="00A22084">
      <w:pPr>
        <w:pStyle w:val="NoSpacing"/>
        <w:numPr>
          <w:ilvl w:val="0"/>
          <w:numId w:val="18"/>
        </w:numPr>
        <w:jc w:val="both"/>
        <w:rPr>
          <w:rFonts w:ascii="Calibri" w:hAnsi="Calibri" w:cs="Calibri"/>
          <w:sz w:val="24"/>
          <w:szCs w:val="24"/>
        </w:rPr>
      </w:pPr>
      <w:r w:rsidRPr="00F74B5A">
        <w:rPr>
          <w:rFonts w:ascii="Calibri" w:hAnsi="Calibri" w:cs="Calibri"/>
          <w:sz w:val="24"/>
          <w:szCs w:val="24"/>
        </w:rPr>
        <w:t xml:space="preserve">Core Contributors to </w:t>
      </w:r>
      <w:proofErr w:type="spellStart"/>
      <w:r w:rsidRPr="00F74B5A">
        <w:rPr>
          <w:rFonts w:ascii="Calibri" w:hAnsi="Calibri" w:cs="Calibri"/>
          <w:sz w:val="24"/>
          <w:szCs w:val="24"/>
        </w:rPr>
        <w:t>genAI</w:t>
      </w:r>
      <w:proofErr w:type="spellEnd"/>
      <w:r w:rsidRPr="00F74B5A">
        <w:rPr>
          <w:rFonts w:ascii="Calibri" w:hAnsi="Calibri" w:cs="Calibri"/>
          <w:sz w:val="24"/>
          <w:szCs w:val="24"/>
        </w:rPr>
        <w:t xml:space="preserve"> system to migrate mainframe frontend technologies (BMS/JSF/JSP) to modern technologies (React/</w:t>
      </w:r>
      <w:proofErr w:type="spellStart"/>
      <w:r w:rsidRPr="00F74B5A">
        <w:rPr>
          <w:rFonts w:ascii="Calibri" w:hAnsi="Calibri" w:cs="Calibri"/>
          <w:sz w:val="24"/>
          <w:szCs w:val="24"/>
        </w:rPr>
        <w:t>Angular..etc</w:t>
      </w:r>
      <w:proofErr w:type="spellEnd"/>
      <w:r w:rsidRPr="00F74B5A">
        <w:rPr>
          <w:rFonts w:ascii="Calibri" w:hAnsi="Calibri" w:cs="Calibri"/>
          <w:sz w:val="24"/>
          <w:szCs w:val="24"/>
        </w:rPr>
        <w:t xml:space="preserve">.)   Contribute to develop multi-agents </w:t>
      </w:r>
      <w:proofErr w:type="spellStart"/>
      <w:r w:rsidRPr="00F74B5A">
        <w:rPr>
          <w:rFonts w:ascii="Calibri" w:hAnsi="Calibri" w:cs="Calibri"/>
          <w:sz w:val="24"/>
          <w:szCs w:val="24"/>
        </w:rPr>
        <w:t>genAI</w:t>
      </w:r>
      <w:proofErr w:type="spellEnd"/>
      <w:r w:rsidRPr="00F74B5A">
        <w:rPr>
          <w:rFonts w:ascii="Calibri" w:hAnsi="Calibri" w:cs="Calibri"/>
          <w:sz w:val="24"/>
          <w:szCs w:val="24"/>
        </w:rPr>
        <w:t xml:space="preserve"> system to automate the development/testing/deployment process</w:t>
      </w:r>
    </w:p>
    <w:p w14:paraId="2E811C9B" w14:textId="6D1D9695" w:rsidR="00F74B5A" w:rsidRPr="00F74B5A" w:rsidRDefault="00F74B5A" w:rsidP="00A22084">
      <w:pPr>
        <w:pStyle w:val="NoSpacing"/>
        <w:numPr>
          <w:ilvl w:val="0"/>
          <w:numId w:val="18"/>
        </w:numPr>
        <w:jc w:val="both"/>
        <w:rPr>
          <w:rFonts w:ascii="Calibri" w:hAnsi="Calibri" w:cs="Calibri"/>
          <w:sz w:val="24"/>
          <w:szCs w:val="24"/>
        </w:rPr>
      </w:pPr>
      <w:r w:rsidRPr="00F74B5A">
        <w:rPr>
          <w:rFonts w:ascii="Calibri" w:hAnsi="Calibri" w:cs="Calibri"/>
          <w:sz w:val="24"/>
          <w:szCs w:val="24"/>
        </w:rPr>
        <w:t xml:space="preserve">Contribute to develop RAG system to accelerate the migration process from Cobol to Java by using </w:t>
      </w:r>
      <w:proofErr w:type="spellStart"/>
      <w:r w:rsidRPr="00F74B5A">
        <w:rPr>
          <w:rFonts w:ascii="Calibri" w:hAnsi="Calibri" w:cs="Calibri"/>
          <w:sz w:val="24"/>
          <w:szCs w:val="24"/>
        </w:rPr>
        <w:t>ChromaDB</w:t>
      </w:r>
      <w:proofErr w:type="spellEnd"/>
      <w:r w:rsidRPr="00F74B5A">
        <w:rPr>
          <w:rFonts w:ascii="Calibri" w:hAnsi="Calibri" w:cs="Calibri"/>
          <w:sz w:val="24"/>
          <w:szCs w:val="24"/>
        </w:rPr>
        <w:t xml:space="preserve">/Milvus to store the </w:t>
      </w:r>
      <w:proofErr w:type="spellStart"/>
      <w:r w:rsidRPr="00F74B5A">
        <w:rPr>
          <w:rFonts w:ascii="Calibri" w:hAnsi="Calibri" w:cs="Calibri"/>
          <w:sz w:val="24"/>
          <w:szCs w:val="24"/>
        </w:rPr>
        <w:t>dendepncy</w:t>
      </w:r>
      <w:proofErr w:type="spellEnd"/>
      <w:r w:rsidRPr="00F74B5A">
        <w:rPr>
          <w:rFonts w:ascii="Calibri" w:hAnsi="Calibri" w:cs="Calibri"/>
          <w:sz w:val="24"/>
          <w:szCs w:val="24"/>
        </w:rPr>
        <w:t xml:space="preserve"> context</w:t>
      </w:r>
    </w:p>
    <w:p w14:paraId="2A33409A" w14:textId="5E6D2A41" w:rsidR="00F74B5A" w:rsidRPr="00A22084" w:rsidRDefault="00F74B5A" w:rsidP="00F74B5A">
      <w:pPr>
        <w:pStyle w:val="NoSpacing"/>
        <w:jc w:val="both"/>
        <w:rPr>
          <w:rFonts w:ascii="Calibri" w:hAnsi="Calibri" w:cs="Calibri"/>
          <w:b/>
          <w:bCs/>
          <w:sz w:val="24"/>
          <w:szCs w:val="24"/>
        </w:rPr>
      </w:pPr>
      <w:r w:rsidRPr="00A22084">
        <w:rPr>
          <w:rFonts w:ascii="Calibri" w:hAnsi="Calibri" w:cs="Calibri"/>
          <w:b/>
          <w:bCs/>
          <w:sz w:val="24"/>
          <w:szCs w:val="24"/>
        </w:rPr>
        <w:t>Technologies</w:t>
      </w:r>
    </w:p>
    <w:p w14:paraId="0B4219B5" w14:textId="0F27ED67" w:rsidR="00F74B5A" w:rsidRPr="00F74B5A" w:rsidRDefault="00F74B5A" w:rsidP="00A22084">
      <w:pPr>
        <w:pStyle w:val="NoSpacing"/>
        <w:numPr>
          <w:ilvl w:val="0"/>
          <w:numId w:val="17"/>
        </w:numPr>
        <w:jc w:val="both"/>
        <w:rPr>
          <w:rFonts w:ascii="Calibri" w:hAnsi="Calibri" w:cs="Calibri"/>
          <w:sz w:val="24"/>
          <w:szCs w:val="24"/>
        </w:rPr>
      </w:pPr>
      <w:proofErr w:type="spellStart"/>
      <w:r w:rsidRPr="00F74B5A">
        <w:rPr>
          <w:rFonts w:ascii="Calibri" w:hAnsi="Calibri" w:cs="Calibri"/>
          <w:sz w:val="24"/>
          <w:szCs w:val="24"/>
        </w:rPr>
        <w:t>Langchain</w:t>
      </w:r>
      <w:proofErr w:type="spellEnd"/>
      <w:r w:rsidRPr="00F74B5A">
        <w:rPr>
          <w:rFonts w:ascii="Calibri" w:hAnsi="Calibri" w:cs="Calibri"/>
          <w:sz w:val="24"/>
          <w:szCs w:val="24"/>
        </w:rPr>
        <w:t>/</w:t>
      </w:r>
      <w:proofErr w:type="spellStart"/>
      <w:r w:rsidRPr="00F74B5A">
        <w:rPr>
          <w:rFonts w:ascii="Calibri" w:hAnsi="Calibri" w:cs="Calibri"/>
          <w:sz w:val="24"/>
          <w:szCs w:val="24"/>
        </w:rPr>
        <w:t>VectoreStore</w:t>
      </w:r>
      <w:proofErr w:type="spellEnd"/>
      <w:r w:rsidRPr="00F74B5A">
        <w:rPr>
          <w:rFonts w:ascii="Calibri" w:hAnsi="Calibri" w:cs="Calibri"/>
          <w:sz w:val="24"/>
          <w:szCs w:val="24"/>
        </w:rPr>
        <w:t>/</w:t>
      </w:r>
      <w:proofErr w:type="spellStart"/>
      <w:r w:rsidRPr="00F74B5A">
        <w:rPr>
          <w:rFonts w:ascii="Calibri" w:hAnsi="Calibri" w:cs="Calibri"/>
          <w:sz w:val="24"/>
          <w:szCs w:val="24"/>
        </w:rPr>
        <w:t>ChromaDB</w:t>
      </w:r>
      <w:proofErr w:type="spellEnd"/>
      <w:r w:rsidRPr="00F74B5A">
        <w:rPr>
          <w:rFonts w:ascii="Calibri" w:hAnsi="Calibri" w:cs="Calibri"/>
          <w:sz w:val="24"/>
          <w:szCs w:val="24"/>
        </w:rPr>
        <w:t xml:space="preserve">/Milvus, </w:t>
      </w:r>
      <w:proofErr w:type="spellStart"/>
      <w:r w:rsidRPr="00F74B5A">
        <w:rPr>
          <w:rFonts w:ascii="Calibri" w:hAnsi="Calibri" w:cs="Calibri"/>
          <w:sz w:val="24"/>
          <w:szCs w:val="24"/>
        </w:rPr>
        <w:t>genAI</w:t>
      </w:r>
      <w:proofErr w:type="spellEnd"/>
      <w:r w:rsidRPr="00F74B5A">
        <w:rPr>
          <w:rFonts w:ascii="Calibri" w:hAnsi="Calibri" w:cs="Calibri"/>
          <w:sz w:val="24"/>
          <w:szCs w:val="24"/>
        </w:rPr>
        <w:t>/</w:t>
      </w:r>
      <w:proofErr w:type="spellStart"/>
      <w:r w:rsidRPr="00F74B5A">
        <w:rPr>
          <w:rFonts w:ascii="Calibri" w:hAnsi="Calibri" w:cs="Calibri"/>
          <w:sz w:val="24"/>
          <w:szCs w:val="24"/>
        </w:rPr>
        <w:t>openAI</w:t>
      </w:r>
      <w:proofErr w:type="spellEnd"/>
      <w:r w:rsidRPr="00F74B5A">
        <w:rPr>
          <w:rFonts w:ascii="Calibri" w:hAnsi="Calibri" w:cs="Calibri"/>
          <w:sz w:val="24"/>
          <w:szCs w:val="24"/>
        </w:rPr>
        <w:t>, RAG, Agents/Multi-agents/</w:t>
      </w:r>
      <w:proofErr w:type="spellStart"/>
      <w:r w:rsidRPr="00F74B5A">
        <w:rPr>
          <w:rFonts w:ascii="Calibri" w:hAnsi="Calibri" w:cs="Calibri"/>
          <w:sz w:val="24"/>
          <w:szCs w:val="24"/>
        </w:rPr>
        <w:t>Autogen</w:t>
      </w:r>
      <w:proofErr w:type="spellEnd"/>
      <w:r w:rsidRPr="00F74B5A">
        <w:rPr>
          <w:rFonts w:ascii="Calibri" w:hAnsi="Calibri" w:cs="Calibri"/>
          <w:sz w:val="24"/>
          <w:szCs w:val="24"/>
        </w:rPr>
        <w:t>, Python/</w:t>
      </w:r>
      <w:proofErr w:type="spellStart"/>
      <w:r w:rsidRPr="00F74B5A">
        <w:rPr>
          <w:rFonts w:ascii="Calibri" w:hAnsi="Calibri" w:cs="Calibri"/>
          <w:sz w:val="24"/>
          <w:szCs w:val="24"/>
        </w:rPr>
        <w:t>FastAPI</w:t>
      </w:r>
      <w:proofErr w:type="spellEnd"/>
      <w:r w:rsidRPr="00F74B5A">
        <w:rPr>
          <w:rFonts w:ascii="Calibri" w:hAnsi="Calibri" w:cs="Calibri"/>
          <w:sz w:val="24"/>
          <w:szCs w:val="24"/>
        </w:rPr>
        <w:t>, Typescript/JavaScript/</w:t>
      </w:r>
      <w:proofErr w:type="spellStart"/>
      <w:r w:rsidRPr="00F74B5A">
        <w:rPr>
          <w:rFonts w:ascii="Calibri" w:hAnsi="Calibri" w:cs="Calibri"/>
          <w:sz w:val="24"/>
          <w:szCs w:val="24"/>
        </w:rPr>
        <w:t>NodeJs</w:t>
      </w:r>
      <w:proofErr w:type="spellEnd"/>
      <w:r w:rsidRPr="00F74B5A">
        <w:rPr>
          <w:rFonts w:ascii="Calibri" w:hAnsi="Calibri" w:cs="Calibri"/>
          <w:sz w:val="24"/>
          <w:szCs w:val="24"/>
        </w:rPr>
        <w:t xml:space="preserve">, Microservice, </w:t>
      </w:r>
      <w:proofErr w:type="spellStart"/>
      <w:r w:rsidRPr="00F74B5A">
        <w:rPr>
          <w:rFonts w:ascii="Calibri" w:hAnsi="Calibri" w:cs="Calibri"/>
          <w:sz w:val="24"/>
          <w:szCs w:val="24"/>
        </w:rPr>
        <w:t>Dockerfile</w:t>
      </w:r>
      <w:proofErr w:type="spellEnd"/>
      <w:r w:rsidRPr="00F74B5A">
        <w:rPr>
          <w:rFonts w:ascii="Calibri" w:hAnsi="Calibri" w:cs="Calibri"/>
          <w:sz w:val="24"/>
          <w:szCs w:val="24"/>
        </w:rPr>
        <w:t>/Docker Compose, PostgreSQL</w:t>
      </w:r>
    </w:p>
    <w:p w14:paraId="01E0EC5B" w14:textId="05851B18" w:rsidR="00F74B5A" w:rsidRPr="00A22084" w:rsidRDefault="00F74B5A" w:rsidP="00F74B5A">
      <w:pPr>
        <w:pStyle w:val="NoSpacing"/>
        <w:jc w:val="both"/>
        <w:rPr>
          <w:rFonts w:ascii="Calibri" w:hAnsi="Calibri" w:cs="Calibri"/>
          <w:b/>
          <w:bCs/>
          <w:sz w:val="24"/>
          <w:szCs w:val="24"/>
        </w:rPr>
      </w:pPr>
      <w:r w:rsidRPr="00A22084">
        <w:rPr>
          <w:rFonts w:ascii="Calibri" w:hAnsi="Calibri" w:cs="Calibri"/>
          <w:b/>
          <w:bCs/>
          <w:sz w:val="24"/>
          <w:szCs w:val="24"/>
        </w:rPr>
        <w:t>Leadership</w:t>
      </w:r>
    </w:p>
    <w:p w14:paraId="2CD809FE" w14:textId="3DE63756" w:rsidR="00F74B5A" w:rsidRPr="00F74B5A" w:rsidRDefault="00F74B5A" w:rsidP="00A22084">
      <w:pPr>
        <w:pStyle w:val="NoSpacing"/>
        <w:numPr>
          <w:ilvl w:val="0"/>
          <w:numId w:val="19"/>
        </w:numPr>
        <w:jc w:val="both"/>
        <w:rPr>
          <w:rFonts w:ascii="Calibri" w:hAnsi="Calibri" w:cs="Calibri"/>
          <w:sz w:val="24"/>
          <w:szCs w:val="24"/>
        </w:rPr>
      </w:pPr>
      <w:r w:rsidRPr="00F74B5A">
        <w:rPr>
          <w:rFonts w:ascii="Calibri" w:hAnsi="Calibri" w:cs="Calibri"/>
          <w:sz w:val="24"/>
          <w:szCs w:val="24"/>
        </w:rPr>
        <w:t xml:space="preserve">Drove the integration of multi-agent </w:t>
      </w:r>
      <w:proofErr w:type="spellStart"/>
      <w:r w:rsidRPr="00F74B5A">
        <w:rPr>
          <w:rFonts w:ascii="Calibri" w:hAnsi="Calibri" w:cs="Calibri"/>
          <w:sz w:val="24"/>
          <w:szCs w:val="24"/>
        </w:rPr>
        <w:t>genAI</w:t>
      </w:r>
      <w:proofErr w:type="spellEnd"/>
      <w:r w:rsidRPr="00F74B5A">
        <w:rPr>
          <w:rFonts w:ascii="Calibri" w:hAnsi="Calibri" w:cs="Calibri"/>
          <w:sz w:val="24"/>
          <w:szCs w:val="24"/>
        </w:rPr>
        <w:t xml:space="preserve"> systems to automate legacy migration, reducing manual effort and error rates.</w:t>
      </w:r>
    </w:p>
    <w:p w14:paraId="7704322F" w14:textId="43E5A247" w:rsidR="00F74B5A" w:rsidRPr="00F74B5A" w:rsidRDefault="00F74B5A" w:rsidP="00A22084">
      <w:pPr>
        <w:pStyle w:val="NoSpacing"/>
        <w:numPr>
          <w:ilvl w:val="0"/>
          <w:numId w:val="19"/>
        </w:numPr>
        <w:jc w:val="both"/>
        <w:rPr>
          <w:rFonts w:ascii="Calibri" w:hAnsi="Calibri" w:cs="Calibri"/>
          <w:sz w:val="24"/>
          <w:szCs w:val="24"/>
        </w:rPr>
      </w:pPr>
      <w:r w:rsidRPr="00F74B5A">
        <w:rPr>
          <w:rFonts w:ascii="Calibri" w:hAnsi="Calibri" w:cs="Calibri"/>
          <w:sz w:val="24"/>
          <w:szCs w:val="24"/>
        </w:rPr>
        <w:t>Collaborated across frontend and backend teams to ensure seamless modernization from mainframe to cloud-native stacks.   Championed the use of RAG for context-aware migration, setting a new benchmark for future modernization projects.</w:t>
      </w:r>
    </w:p>
    <w:p w14:paraId="382DC22B" w14:textId="77777777" w:rsidR="00A22084" w:rsidRDefault="00A22084" w:rsidP="00F74B5A">
      <w:pPr>
        <w:pStyle w:val="NoSpacing"/>
        <w:jc w:val="both"/>
        <w:rPr>
          <w:rFonts w:ascii="Calibri" w:hAnsi="Calibri" w:cs="Calibri"/>
          <w:b/>
          <w:bCs/>
          <w:sz w:val="24"/>
          <w:szCs w:val="24"/>
        </w:rPr>
      </w:pPr>
    </w:p>
    <w:p w14:paraId="77062EE8" w14:textId="55CD1865" w:rsidR="00F74B5A" w:rsidRPr="00A22084" w:rsidRDefault="00F74B5A" w:rsidP="00F74B5A">
      <w:pPr>
        <w:pStyle w:val="NoSpacing"/>
        <w:jc w:val="both"/>
        <w:rPr>
          <w:rFonts w:ascii="Calibri" w:hAnsi="Calibri" w:cs="Calibri"/>
          <w:b/>
          <w:bCs/>
          <w:sz w:val="24"/>
          <w:szCs w:val="24"/>
        </w:rPr>
      </w:pPr>
      <w:r w:rsidRPr="00A22084">
        <w:rPr>
          <w:rFonts w:ascii="Calibri" w:hAnsi="Calibri" w:cs="Calibri"/>
          <w:b/>
          <w:bCs/>
          <w:sz w:val="24"/>
          <w:szCs w:val="24"/>
        </w:rPr>
        <w:t>Migration/Refactoring of Mainframe (IBM MQ) EDA system to AWS by using EventBridge/Lambda/Step Function/CloudWatch/EKS/SQS/SNS...etc.</w:t>
      </w:r>
    </w:p>
    <w:p w14:paraId="4342619C" w14:textId="77777777" w:rsidR="00F74B5A" w:rsidRPr="00F74B5A" w:rsidRDefault="00F74B5A" w:rsidP="00A22084">
      <w:pPr>
        <w:pStyle w:val="NoSpacing"/>
        <w:numPr>
          <w:ilvl w:val="0"/>
          <w:numId w:val="20"/>
        </w:numPr>
        <w:jc w:val="both"/>
        <w:rPr>
          <w:rFonts w:ascii="Calibri" w:hAnsi="Calibri" w:cs="Calibri"/>
          <w:sz w:val="24"/>
          <w:szCs w:val="24"/>
        </w:rPr>
      </w:pPr>
      <w:r w:rsidRPr="00F74B5A">
        <w:rPr>
          <w:rFonts w:ascii="Calibri" w:hAnsi="Calibri" w:cs="Calibri"/>
          <w:sz w:val="24"/>
          <w:szCs w:val="24"/>
        </w:rPr>
        <w:t>Engineered and deployed an EKS-based router to integrate AWS EventBridge with external MQ events, providing robust monitoring, reporting, and cloud-native migration for mainframe EDA systems.</w:t>
      </w:r>
    </w:p>
    <w:p w14:paraId="64A763BA" w14:textId="25AD34C7" w:rsidR="00F74B5A" w:rsidRPr="00A22084" w:rsidRDefault="00F74B5A" w:rsidP="00F74B5A">
      <w:pPr>
        <w:pStyle w:val="NoSpacing"/>
        <w:jc w:val="both"/>
        <w:rPr>
          <w:rFonts w:ascii="Calibri" w:hAnsi="Calibri" w:cs="Calibri"/>
          <w:b/>
          <w:bCs/>
          <w:sz w:val="24"/>
          <w:szCs w:val="24"/>
        </w:rPr>
      </w:pPr>
      <w:r w:rsidRPr="00A22084">
        <w:rPr>
          <w:rFonts w:ascii="Calibri" w:hAnsi="Calibri" w:cs="Calibri"/>
          <w:b/>
          <w:bCs/>
          <w:sz w:val="24"/>
          <w:szCs w:val="24"/>
        </w:rPr>
        <w:t>Highlights</w:t>
      </w:r>
    </w:p>
    <w:p w14:paraId="04A9D068" w14:textId="5773B5BE" w:rsidR="00F74B5A" w:rsidRPr="00F74B5A" w:rsidRDefault="00F74B5A" w:rsidP="00A22084">
      <w:pPr>
        <w:pStyle w:val="NoSpacing"/>
        <w:numPr>
          <w:ilvl w:val="0"/>
          <w:numId w:val="21"/>
        </w:numPr>
        <w:jc w:val="both"/>
        <w:rPr>
          <w:rFonts w:ascii="Calibri" w:hAnsi="Calibri" w:cs="Calibri"/>
          <w:sz w:val="24"/>
          <w:szCs w:val="24"/>
        </w:rPr>
      </w:pPr>
      <w:r w:rsidRPr="00F74B5A">
        <w:rPr>
          <w:rFonts w:ascii="Calibri" w:hAnsi="Calibri" w:cs="Calibri"/>
          <w:sz w:val="24"/>
          <w:szCs w:val="24"/>
        </w:rPr>
        <w:t>Develop SpringBoot EKS router to convert XML/XSD to JSON schema and integrate with MQ events</w:t>
      </w:r>
      <w:r w:rsidR="00A22084">
        <w:rPr>
          <w:rFonts w:ascii="Calibri" w:hAnsi="Calibri" w:cs="Calibri"/>
          <w:sz w:val="24"/>
          <w:szCs w:val="24"/>
        </w:rPr>
        <w:t>.</w:t>
      </w:r>
    </w:p>
    <w:p w14:paraId="01ACE699" w14:textId="5100617A" w:rsidR="00F74B5A" w:rsidRPr="00F74B5A" w:rsidRDefault="00F74B5A" w:rsidP="00A22084">
      <w:pPr>
        <w:pStyle w:val="NoSpacing"/>
        <w:numPr>
          <w:ilvl w:val="0"/>
          <w:numId w:val="21"/>
        </w:numPr>
        <w:jc w:val="both"/>
        <w:rPr>
          <w:rFonts w:ascii="Calibri" w:hAnsi="Calibri" w:cs="Calibri"/>
          <w:sz w:val="24"/>
          <w:szCs w:val="24"/>
        </w:rPr>
      </w:pPr>
      <w:r w:rsidRPr="00F74B5A">
        <w:rPr>
          <w:rFonts w:ascii="Calibri" w:hAnsi="Calibri" w:cs="Calibri"/>
          <w:sz w:val="24"/>
          <w:szCs w:val="24"/>
        </w:rPr>
        <w:t xml:space="preserve">Design and implement the monitoring terraform </w:t>
      </w:r>
      <w:proofErr w:type="gramStart"/>
      <w:r w:rsidRPr="00F74B5A">
        <w:rPr>
          <w:rFonts w:ascii="Calibri" w:hAnsi="Calibri" w:cs="Calibri"/>
          <w:sz w:val="24"/>
          <w:szCs w:val="24"/>
        </w:rPr>
        <w:t>module</w:t>
      </w:r>
      <w:proofErr w:type="gramEnd"/>
      <w:r w:rsidRPr="00F74B5A">
        <w:rPr>
          <w:rFonts w:ascii="Calibri" w:hAnsi="Calibri" w:cs="Calibri"/>
          <w:sz w:val="24"/>
          <w:szCs w:val="24"/>
        </w:rPr>
        <w:t xml:space="preserve"> for all different AWS resources (Lambda, EventBridge, S3, DynamoDB, Step </w:t>
      </w:r>
      <w:proofErr w:type="spellStart"/>
      <w:r w:rsidRPr="00F74B5A">
        <w:rPr>
          <w:rFonts w:ascii="Calibri" w:hAnsi="Calibri" w:cs="Calibri"/>
          <w:sz w:val="24"/>
          <w:szCs w:val="24"/>
        </w:rPr>
        <w:t>Function..etc</w:t>
      </w:r>
      <w:proofErr w:type="spellEnd"/>
      <w:r w:rsidRPr="00F74B5A">
        <w:rPr>
          <w:rFonts w:ascii="Calibri" w:hAnsi="Calibri" w:cs="Calibri"/>
          <w:sz w:val="24"/>
          <w:szCs w:val="24"/>
        </w:rPr>
        <w:t xml:space="preserve">.) using </w:t>
      </w:r>
      <w:proofErr w:type="spellStart"/>
      <w:r w:rsidRPr="00F74B5A">
        <w:rPr>
          <w:rFonts w:ascii="Calibri" w:hAnsi="Calibri" w:cs="Calibri"/>
          <w:sz w:val="24"/>
          <w:szCs w:val="24"/>
        </w:rPr>
        <w:t>cloudwatch</w:t>
      </w:r>
      <w:proofErr w:type="spellEnd"/>
      <w:r w:rsidRPr="00F74B5A">
        <w:rPr>
          <w:rFonts w:ascii="Calibri" w:hAnsi="Calibri" w:cs="Calibri"/>
          <w:sz w:val="24"/>
          <w:szCs w:val="24"/>
        </w:rPr>
        <w:t xml:space="preserve"> metrics</w:t>
      </w:r>
      <w:r w:rsidR="00A22084">
        <w:rPr>
          <w:rFonts w:ascii="Calibri" w:hAnsi="Calibri" w:cs="Calibri"/>
          <w:sz w:val="24"/>
          <w:szCs w:val="24"/>
        </w:rPr>
        <w:t>.</w:t>
      </w:r>
    </w:p>
    <w:p w14:paraId="611733A0" w14:textId="16A873EB" w:rsidR="00F74B5A" w:rsidRPr="00F74B5A" w:rsidRDefault="00F74B5A" w:rsidP="00A22084">
      <w:pPr>
        <w:pStyle w:val="NoSpacing"/>
        <w:numPr>
          <w:ilvl w:val="0"/>
          <w:numId w:val="21"/>
        </w:numPr>
        <w:jc w:val="both"/>
        <w:rPr>
          <w:rFonts w:ascii="Calibri" w:hAnsi="Calibri" w:cs="Calibri"/>
          <w:sz w:val="24"/>
          <w:szCs w:val="24"/>
        </w:rPr>
      </w:pPr>
      <w:r w:rsidRPr="00F74B5A">
        <w:rPr>
          <w:rFonts w:ascii="Calibri" w:hAnsi="Calibri" w:cs="Calibri"/>
          <w:sz w:val="24"/>
          <w:szCs w:val="24"/>
        </w:rPr>
        <w:t>Design and implement the reusable report generator using Lambda and EventBridge and deployed as Microservices which can be called to run any custom AWS CloudWatch insights queries in custom schedule</w:t>
      </w:r>
      <w:r w:rsidR="00A22084">
        <w:rPr>
          <w:rFonts w:ascii="Calibri" w:hAnsi="Calibri" w:cs="Calibri"/>
          <w:sz w:val="24"/>
          <w:szCs w:val="24"/>
        </w:rPr>
        <w:t>.</w:t>
      </w:r>
    </w:p>
    <w:p w14:paraId="52247C3C" w14:textId="0D101CC8" w:rsidR="00F74B5A" w:rsidRPr="00A22084" w:rsidRDefault="00F74B5A" w:rsidP="00F74B5A">
      <w:pPr>
        <w:pStyle w:val="NoSpacing"/>
        <w:jc w:val="both"/>
        <w:rPr>
          <w:rFonts w:ascii="Calibri" w:hAnsi="Calibri" w:cs="Calibri"/>
          <w:b/>
          <w:bCs/>
          <w:sz w:val="24"/>
          <w:szCs w:val="24"/>
        </w:rPr>
      </w:pPr>
      <w:r w:rsidRPr="00A22084">
        <w:rPr>
          <w:rFonts w:ascii="Calibri" w:hAnsi="Calibri" w:cs="Calibri"/>
          <w:b/>
          <w:bCs/>
          <w:sz w:val="24"/>
          <w:szCs w:val="24"/>
        </w:rPr>
        <w:t>Technologies</w:t>
      </w:r>
    </w:p>
    <w:p w14:paraId="5CBEE4FC" w14:textId="5BBC8762" w:rsidR="00F74B5A" w:rsidRPr="00F74B5A" w:rsidRDefault="00F74B5A" w:rsidP="00A22084">
      <w:pPr>
        <w:pStyle w:val="NoSpacing"/>
        <w:numPr>
          <w:ilvl w:val="0"/>
          <w:numId w:val="22"/>
        </w:numPr>
        <w:jc w:val="both"/>
        <w:rPr>
          <w:rFonts w:ascii="Calibri" w:hAnsi="Calibri" w:cs="Calibri"/>
          <w:sz w:val="24"/>
          <w:szCs w:val="24"/>
        </w:rPr>
      </w:pPr>
      <w:r w:rsidRPr="00F74B5A">
        <w:rPr>
          <w:rFonts w:ascii="Calibri" w:hAnsi="Calibri" w:cs="Calibri"/>
          <w:sz w:val="24"/>
          <w:szCs w:val="24"/>
        </w:rPr>
        <w:t>Java/SpringBoot, Terraform, Microservice, Java/JavaScript, EKS, AWS/EventBridge/CloudWatch/Lambda, XML/XSD/Json/Json Schema, DynamoDB, RDS/Oracle</w:t>
      </w:r>
    </w:p>
    <w:p w14:paraId="22637390" w14:textId="3E2CE791" w:rsidR="00F74B5A" w:rsidRPr="00A22084" w:rsidRDefault="00F74B5A" w:rsidP="00F74B5A">
      <w:pPr>
        <w:pStyle w:val="NoSpacing"/>
        <w:jc w:val="both"/>
        <w:rPr>
          <w:rFonts w:ascii="Calibri" w:hAnsi="Calibri" w:cs="Calibri"/>
          <w:b/>
          <w:bCs/>
          <w:sz w:val="24"/>
          <w:szCs w:val="24"/>
        </w:rPr>
      </w:pPr>
      <w:r w:rsidRPr="00A22084">
        <w:rPr>
          <w:rFonts w:ascii="Calibri" w:hAnsi="Calibri" w:cs="Calibri"/>
          <w:b/>
          <w:bCs/>
          <w:sz w:val="24"/>
          <w:szCs w:val="24"/>
        </w:rPr>
        <w:t>Leadership</w:t>
      </w:r>
    </w:p>
    <w:p w14:paraId="5C5510E3" w14:textId="5D3C2150" w:rsidR="00F74B5A" w:rsidRPr="00F74B5A" w:rsidRDefault="00F74B5A" w:rsidP="00A22084">
      <w:pPr>
        <w:pStyle w:val="NoSpacing"/>
        <w:numPr>
          <w:ilvl w:val="0"/>
          <w:numId w:val="23"/>
        </w:numPr>
        <w:jc w:val="both"/>
        <w:rPr>
          <w:rFonts w:ascii="Calibri" w:hAnsi="Calibri" w:cs="Calibri"/>
          <w:sz w:val="24"/>
          <w:szCs w:val="24"/>
        </w:rPr>
      </w:pPr>
      <w:r w:rsidRPr="00F74B5A">
        <w:rPr>
          <w:rFonts w:ascii="Calibri" w:hAnsi="Calibri" w:cs="Calibri"/>
          <w:sz w:val="24"/>
          <w:szCs w:val="24"/>
        </w:rPr>
        <w:t>Led the end-to-end migration of mission-critical EDA systems to AWS, ensuring zero downtime and robust cloud integration.   Developed reusable infrastructure modules, empowering other teams to accelerate their own cloud migration journeys.</w:t>
      </w:r>
    </w:p>
    <w:p w14:paraId="4675A96F" w14:textId="66D6DBEB" w:rsidR="00F74B5A" w:rsidRPr="00F74B5A" w:rsidRDefault="00F74B5A" w:rsidP="00A22084">
      <w:pPr>
        <w:pStyle w:val="NoSpacing"/>
        <w:numPr>
          <w:ilvl w:val="0"/>
          <w:numId w:val="23"/>
        </w:numPr>
        <w:jc w:val="both"/>
        <w:rPr>
          <w:rFonts w:ascii="Calibri" w:hAnsi="Calibri" w:cs="Calibri"/>
          <w:sz w:val="24"/>
          <w:szCs w:val="24"/>
        </w:rPr>
      </w:pPr>
      <w:r w:rsidRPr="00F74B5A">
        <w:rPr>
          <w:rFonts w:ascii="Calibri" w:hAnsi="Calibri" w:cs="Calibri"/>
          <w:sz w:val="24"/>
          <w:szCs w:val="24"/>
        </w:rPr>
        <w:t>Instituted comprehensive monitoring and reporting standards, elevating operational visibility and reliability.</w:t>
      </w:r>
    </w:p>
    <w:p w14:paraId="2AF1E06A" w14:textId="77777777" w:rsidR="00F74B5A" w:rsidRPr="00F74B5A" w:rsidRDefault="00F74B5A" w:rsidP="00F74B5A">
      <w:pPr>
        <w:pStyle w:val="NoSpacing"/>
        <w:jc w:val="both"/>
        <w:rPr>
          <w:rFonts w:ascii="Calibri" w:hAnsi="Calibri" w:cs="Calibri"/>
          <w:sz w:val="24"/>
          <w:szCs w:val="24"/>
        </w:rPr>
      </w:pPr>
    </w:p>
    <w:p w14:paraId="1C3B1B3A" w14:textId="5CE35D5A" w:rsidR="00F74B5A" w:rsidRPr="00A22084" w:rsidRDefault="00F74B5A" w:rsidP="00F74B5A">
      <w:pPr>
        <w:pStyle w:val="NoSpacing"/>
        <w:jc w:val="both"/>
        <w:rPr>
          <w:rFonts w:ascii="Calibri" w:hAnsi="Calibri" w:cs="Calibri"/>
          <w:b/>
          <w:bCs/>
          <w:sz w:val="24"/>
          <w:szCs w:val="24"/>
        </w:rPr>
      </w:pPr>
      <w:proofErr w:type="spellStart"/>
      <w:r w:rsidRPr="00A22084">
        <w:rPr>
          <w:rFonts w:ascii="Calibri" w:hAnsi="Calibri" w:cs="Calibri"/>
          <w:b/>
          <w:bCs/>
          <w:sz w:val="24"/>
          <w:szCs w:val="24"/>
        </w:rPr>
        <w:t>Yotascale</w:t>
      </w:r>
      <w:proofErr w:type="spellEnd"/>
      <w:r w:rsidRPr="00A22084">
        <w:rPr>
          <w:rFonts w:ascii="Calibri" w:hAnsi="Calibri" w:cs="Calibri"/>
          <w:b/>
          <w:bCs/>
          <w:sz w:val="24"/>
          <w:szCs w:val="24"/>
        </w:rPr>
        <w:t xml:space="preserve"> , Cherry Hill, NJ (WFH),USA</w:t>
      </w:r>
      <w:r w:rsidR="00A22084" w:rsidRPr="00A22084">
        <w:rPr>
          <w:rFonts w:ascii="Calibri" w:hAnsi="Calibri" w:cs="Calibri"/>
          <w:b/>
          <w:bCs/>
          <w:sz w:val="24"/>
          <w:szCs w:val="24"/>
        </w:rPr>
        <w:t xml:space="preserve">  </w:t>
      </w:r>
      <w:r w:rsidR="00A22084">
        <w:rPr>
          <w:rFonts w:ascii="Calibri" w:hAnsi="Calibri" w:cs="Calibri"/>
          <w:b/>
          <w:bCs/>
          <w:sz w:val="24"/>
          <w:szCs w:val="24"/>
        </w:rPr>
        <w:tab/>
      </w:r>
      <w:r w:rsidR="00A22084">
        <w:rPr>
          <w:rFonts w:ascii="Calibri" w:hAnsi="Calibri" w:cs="Calibri"/>
          <w:b/>
          <w:bCs/>
          <w:sz w:val="24"/>
          <w:szCs w:val="24"/>
        </w:rPr>
        <w:tab/>
      </w:r>
      <w:r w:rsidR="00A22084">
        <w:rPr>
          <w:rFonts w:ascii="Calibri" w:hAnsi="Calibri" w:cs="Calibri"/>
          <w:b/>
          <w:bCs/>
          <w:sz w:val="24"/>
          <w:szCs w:val="24"/>
        </w:rPr>
        <w:tab/>
      </w:r>
      <w:r w:rsidR="00A22084">
        <w:rPr>
          <w:rFonts w:ascii="Calibri" w:hAnsi="Calibri" w:cs="Calibri"/>
          <w:b/>
          <w:bCs/>
          <w:sz w:val="24"/>
          <w:szCs w:val="24"/>
        </w:rPr>
        <w:tab/>
      </w:r>
      <w:r w:rsidR="00A22084">
        <w:rPr>
          <w:rFonts w:ascii="Calibri" w:hAnsi="Calibri" w:cs="Calibri"/>
          <w:b/>
          <w:bCs/>
          <w:sz w:val="24"/>
          <w:szCs w:val="24"/>
        </w:rPr>
        <w:tab/>
      </w:r>
      <w:r w:rsidR="00A22084">
        <w:rPr>
          <w:rFonts w:ascii="Calibri" w:hAnsi="Calibri" w:cs="Calibri"/>
          <w:b/>
          <w:bCs/>
          <w:sz w:val="24"/>
          <w:szCs w:val="24"/>
        </w:rPr>
        <w:tab/>
        <w:t xml:space="preserve">          </w:t>
      </w:r>
      <w:r w:rsidR="00A22084" w:rsidRPr="00A22084">
        <w:rPr>
          <w:rFonts w:ascii="Calibri" w:hAnsi="Calibri" w:cs="Calibri"/>
          <w:b/>
          <w:bCs/>
          <w:sz w:val="24"/>
          <w:szCs w:val="24"/>
        </w:rPr>
        <w:t>Dec</w:t>
      </w:r>
      <w:r w:rsidR="00A22084">
        <w:rPr>
          <w:rFonts w:ascii="Calibri" w:hAnsi="Calibri" w:cs="Calibri"/>
          <w:b/>
          <w:bCs/>
          <w:sz w:val="24"/>
          <w:szCs w:val="24"/>
        </w:rPr>
        <w:t xml:space="preserve"> </w:t>
      </w:r>
      <w:r w:rsidR="00A22084" w:rsidRPr="00A22084">
        <w:rPr>
          <w:rFonts w:ascii="Calibri" w:hAnsi="Calibri" w:cs="Calibri"/>
          <w:b/>
          <w:bCs/>
          <w:sz w:val="24"/>
          <w:szCs w:val="24"/>
        </w:rPr>
        <w:t>2020 – Dec 2021</w:t>
      </w:r>
    </w:p>
    <w:p w14:paraId="3E881F6C" w14:textId="072A446F" w:rsidR="00A22084" w:rsidRPr="00A22084" w:rsidRDefault="00A22084" w:rsidP="00F74B5A">
      <w:pPr>
        <w:pStyle w:val="NoSpacing"/>
        <w:jc w:val="both"/>
        <w:rPr>
          <w:rFonts w:ascii="Calibri" w:hAnsi="Calibri" w:cs="Calibri"/>
          <w:b/>
          <w:bCs/>
          <w:sz w:val="24"/>
          <w:szCs w:val="24"/>
        </w:rPr>
      </w:pPr>
      <w:r w:rsidRPr="00A22084">
        <w:rPr>
          <w:rFonts w:ascii="Calibri" w:hAnsi="Calibri" w:cs="Calibri"/>
          <w:b/>
          <w:bCs/>
          <w:sz w:val="24"/>
          <w:szCs w:val="24"/>
        </w:rPr>
        <w:t>Staff Engineer</w:t>
      </w:r>
    </w:p>
    <w:p w14:paraId="229035F2" w14:textId="77777777" w:rsidR="00F74B5A" w:rsidRPr="00F74B5A" w:rsidRDefault="00F74B5A" w:rsidP="00A22084">
      <w:pPr>
        <w:pStyle w:val="NoSpacing"/>
        <w:numPr>
          <w:ilvl w:val="0"/>
          <w:numId w:val="24"/>
        </w:numPr>
        <w:jc w:val="both"/>
        <w:rPr>
          <w:rFonts w:ascii="Calibri" w:hAnsi="Calibri" w:cs="Calibri"/>
          <w:sz w:val="24"/>
          <w:szCs w:val="24"/>
        </w:rPr>
      </w:pPr>
      <w:r w:rsidRPr="00F74B5A">
        <w:rPr>
          <w:rFonts w:ascii="Calibri" w:hAnsi="Calibri" w:cs="Calibri"/>
          <w:sz w:val="24"/>
          <w:szCs w:val="24"/>
        </w:rPr>
        <w:t>Led the architecture and development of a comprehensive cloud cost analytics, optimization, and management platform supporting AWS, Azure, and GCP. Designed and implemented cross-cloud cost visibility, allocation, and optimization capabilities to help organizations manage cloud spending effectively.</w:t>
      </w:r>
    </w:p>
    <w:p w14:paraId="11724F65" w14:textId="5C064E5D" w:rsidR="00F74B5A" w:rsidRPr="00A22084" w:rsidRDefault="00F74B5A" w:rsidP="00A22084">
      <w:pPr>
        <w:pStyle w:val="NoSpacing"/>
        <w:jc w:val="both"/>
        <w:rPr>
          <w:rFonts w:ascii="Calibri" w:hAnsi="Calibri" w:cs="Calibri"/>
          <w:b/>
          <w:bCs/>
          <w:sz w:val="24"/>
          <w:szCs w:val="24"/>
        </w:rPr>
      </w:pPr>
      <w:r w:rsidRPr="00A22084">
        <w:rPr>
          <w:rFonts w:ascii="Calibri" w:hAnsi="Calibri" w:cs="Calibri"/>
          <w:b/>
          <w:bCs/>
          <w:sz w:val="24"/>
          <w:szCs w:val="24"/>
        </w:rPr>
        <w:lastRenderedPageBreak/>
        <w:t>Lead Architect and Lead Implementation Engineer for Cloud(AWS/Azure/GCP) Cost Analytics/Optimization/Management platform</w:t>
      </w:r>
    </w:p>
    <w:p w14:paraId="695C9E4B" w14:textId="77777777" w:rsidR="00F74B5A" w:rsidRPr="00F74B5A" w:rsidRDefault="00F74B5A" w:rsidP="00A22084">
      <w:pPr>
        <w:pStyle w:val="NoSpacing"/>
        <w:numPr>
          <w:ilvl w:val="0"/>
          <w:numId w:val="26"/>
        </w:numPr>
        <w:jc w:val="both"/>
        <w:rPr>
          <w:rFonts w:ascii="Calibri" w:hAnsi="Calibri" w:cs="Calibri"/>
          <w:sz w:val="24"/>
          <w:szCs w:val="24"/>
        </w:rPr>
      </w:pPr>
      <w:r w:rsidRPr="00F74B5A">
        <w:rPr>
          <w:rFonts w:ascii="Calibri" w:hAnsi="Calibri" w:cs="Calibri"/>
          <w:sz w:val="24"/>
          <w:szCs w:val="24"/>
        </w:rPr>
        <w:t>Architected and implemented a cross-cloud cost analytics and optimization platform, enabling organizations to gain actionable insights and</w:t>
      </w:r>
    </w:p>
    <w:p w14:paraId="2131A3D3" w14:textId="77777777" w:rsidR="00F74B5A" w:rsidRPr="00F74B5A" w:rsidRDefault="00F74B5A" w:rsidP="00A22084">
      <w:pPr>
        <w:pStyle w:val="NoSpacing"/>
        <w:numPr>
          <w:ilvl w:val="0"/>
          <w:numId w:val="26"/>
        </w:numPr>
        <w:jc w:val="both"/>
        <w:rPr>
          <w:rFonts w:ascii="Calibri" w:hAnsi="Calibri" w:cs="Calibri"/>
          <w:sz w:val="24"/>
          <w:szCs w:val="24"/>
        </w:rPr>
      </w:pPr>
      <w:r w:rsidRPr="00F74B5A">
        <w:rPr>
          <w:rFonts w:ascii="Calibri" w:hAnsi="Calibri" w:cs="Calibri"/>
          <w:sz w:val="24"/>
          <w:szCs w:val="24"/>
        </w:rPr>
        <w:t>manage cloud spending across AWS, Azure, and GCP. Led the design of scalable data pipelines, analytics microservices, and secure infrastructure.</w:t>
      </w:r>
    </w:p>
    <w:p w14:paraId="0866A3CE" w14:textId="6D0C7EF2" w:rsidR="00F74B5A" w:rsidRPr="00A22084" w:rsidRDefault="00F74B5A" w:rsidP="00A22084">
      <w:pPr>
        <w:pStyle w:val="NoSpacing"/>
        <w:jc w:val="both"/>
        <w:rPr>
          <w:rFonts w:ascii="Calibri" w:hAnsi="Calibri" w:cs="Calibri"/>
          <w:b/>
          <w:bCs/>
          <w:sz w:val="24"/>
          <w:szCs w:val="24"/>
        </w:rPr>
      </w:pPr>
      <w:r w:rsidRPr="00A22084">
        <w:rPr>
          <w:rFonts w:ascii="Calibri" w:hAnsi="Calibri" w:cs="Calibri"/>
          <w:b/>
          <w:bCs/>
          <w:sz w:val="24"/>
          <w:szCs w:val="24"/>
        </w:rPr>
        <w:t>Highlights</w:t>
      </w:r>
    </w:p>
    <w:p w14:paraId="64A6DA9E" w14:textId="1CD0191D" w:rsidR="00F74B5A" w:rsidRPr="00F74B5A" w:rsidRDefault="00F74B5A" w:rsidP="00A22084">
      <w:pPr>
        <w:pStyle w:val="NoSpacing"/>
        <w:numPr>
          <w:ilvl w:val="0"/>
          <w:numId w:val="26"/>
        </w:numPr>
        <w:jc w:val="both"/>
        <w:rPr>
          <w:rFonts w:ascii="Calibri" w:hAnsi="Calibri" w:cs="Calibri"/>
          <w:sz w:val="24"/>
          <w:szCs w:val="24"/>
        </w:rPr>
      </w:pPr>
      <w:r w:rsidRPr="00F74B5A">
        <w:rPr>
          <w:rFonts w:ascii="Calibri" w:hAnsi="Calibri" w:cs="Calibri"/>
          <w:sz w:val="24"/>
          <w:szCs w:val="24"/>
        </w:rPr>
        <w:t>Introduce and Build Microservice Design First Methodology and team culture based on OpenAPI/Swagger Specification</w:t>
      </w:r>
    </w:p>
    <w:p w14:paraId="701DD5DC" w14:textId="76602641" w:rsidR="00F74B5A" w:rsidRDefault="00F74B5A" w:rsidP="00A22084">
      <w:pPr>
        <w:pStyle w:val="NoSpacing"/>
        <w:numPr>
          <w:ilvl w:val="0"/>
          <w:numId w:val="26"/>
        </w:numPr>
        <w:jc w:val="both"/>
        <w:rPr>
          <w:rFonts w:ascii="Calibri" w:hAnsi="Calibri" w:cs="Calibri"/>
          <w:sz w:val="24"/>
          <w:szCs w:val="24"/>
        </w:rPr>
      </w:pPr>
      <w:r w:rsidRPr="00F74B5A">
        <w:rPr>
          <w:rFonts w:ascii="Calibri" w:hAnsi="Calibri" w:cs="Calibri"/>
          <w:sz w:val="24"/>
          <w:szCs w:val="24"/>
        </w:rPr>
        <w:t>Design and develop Cost Analytics/Lens Navigation/Lens Management Microservice using SpringBoot with ClickHouse and PostgreSQL as DW and DBMS</w:t>
      </w:r>
    </w:p>
    <w:p w14:paraId="43A2396E" w14:textId="61A878B5" w:rsidR="00F74B5A" w:rsidRPr="00F74B5A" w:rsidRDefault="00F74B5A" w:rsidP="00A22084">
      <w:pPr>
        <w:pStyle w:val="NoSpacing"/>
        <w:numPr>
          <w:ilvl w:val="0"/>
          <w:numId w:val="26"/>
        </w:numPr>
        <w:jc w:val="both"/>
        <w:rPr>
          <w:rFonts w:ascii="Calibri" w:hAnsi="Calibri" w:cs="Calibri"/>
          <w:sz w:val="24"/>
          <w:szCs w:val="24"/>
        </w:rPr>
      </w:pPr>
      <w:r w:rsidRPr="00F74B5A">
        <w:rPr>
          <w:rFonts w:ascii="Calibri" w:hAnsi="Calibri" w:cs="Calibri"/>
          <w:sz w:val="24"/>
          <w:szCs w:val="24"/>
        </w:rPr>
        <w:t>Design and implement dynamic metadata driven widget/filter configuration Microservice</w:t>
      </w:r>
    </w:p>
    <w:p w14:paraId="41820900" w14:textId="172BA394" w:rsidR="00F74B5A" w:rsidRPr="00F74B5A" w:rsidRDefault="00F74B5A" w:rsidP="00A22084">
      <w:pPr>
        <w:pStyle w:val="NoSpacing"/>
        <w:numPr>
          <w:ilvl w:val="0"/>
          <w:numId w:val="26"/>
        </w:numPr>
        <w:jc w:val="both"/>
        <w:rPr>
          <w:rFonts w:ascii="Calibri" w:hAnsi="Calibri" w:cs="Calibri"/>
          <w:sz w:val="24"/>
          <w:szCs w:val="24"/>
        </w:rPr>
      </w:pPr>
      <w:r w:rsidRPr="00F74B5A">
        <w:rPr>
          <w:rFonts w:ascii="Calibri" w:hAnsi="Calibri" w:cs="Calibri"/>
          <w:sz w:val="24"/>
          <w:szCs w:val="24"/>
        </w:rPr>
        <w:t xml:space="preserve">Implement bitbucket CI/CD pipeline to build, deploy Microservices/GraphQL to </w:t>
      </w:r>
      <w:proofErr w:type="spellStart"/>
      <w:r w:rsidRPr="00F74B5A">
        <w:rPr>
          <w:rFonts w:ascii="Calibri" w:hAnsi="Calibri" w:cs="Calibri"/>
          <w:sz w:val="24"/>
          <w:szCs w:val="24"/>
        </w:rPr>
        <w:t>eks</w:t>
      </w:r>
      <w:proofErr w:type="spellEnd"/>
      <w:r w:rsidRPr="00F74B5A">
        <w:rPr>
          <w:rFonts w:ascii="Calibri" w:hAnsi="Calibri" w:cs="Calibri"/>
          <w:sz w:val="24"/>
          <w:szCs w:val="24"/>
        </w:rPr>
        <w:t>/k8s with Istio</w:t>
      </w:r>
    </w:p>
    <w:p w14:paraId="00417376" w14:textId="2BF25AFA" w:rsidR="00F74B5A" w:rsidRPr="00F74B5A" w:rsidRDefault="00F74B5A" w:rsidP="00A22084">
      <w:pPr>
        <w:pStyle w:val="NoSpacing"/>
        <w:numPr>
          <w:ilvl w:val="0"/>
          <w:numId w:val="26"/>
        </w:numPr>
        <w:jc w:val="both"/>
        <w:rPr>
          <w:rFonts w:ascii="Calibri" w:hAnsi="Calibri" w:cs="Calibri"/>
          <w:sz w:val="24"/>
          <w:szCs w:val="24"/>
        </w:rPr>
      </w:pPr>
      <w:r w:rsidRPr="00F74B5A">
        <w:rPr>
          <w:rFonts w:ascii="Calibri" w:hAnsi="Calibri" w:cs="Calibri"/>
          <w:sz w:val="24"/>
          <w:szCs w:val="24"/>
        </w:rPr>
        <w:t>Develop terraform templates to deploy ALB controller/RabbitMQ and PostgreSQL by using helm provider</w:t>
      </w:r>
    </w:p>
    <w:p w14:paraId="46E36A35" w14:textId="0F7AF4B9" w:rsidR="00F74B5A" w:rsidRPr="00A22084" w:rsidRDefault="00F74B5A" w:rsidP="00A22084">
      <w:pPr>
        <w:pStyle w:val="NoSpacing"/>
        <w:numPr>
          <w:ilvl w:val="0"/>
          <w:numId w:val="26"/>
        </w:numPr>
        <w:jc w:val="both"/>
        <w:rPr>
          <w:rFonts w:ascii="Calibri" w:hAnsi="Calibri" w:cs="Calibri"/>
          <w:sz w:val="24"/>
          <w:szCs w:val="24"/>
        </w:rPr>
      </w:pPr>
      <w:r w:rsidRPr="00F74B5A">
        <w:rPr>
          <w:rFonts w:ascii="Calibri" w:hAnsi="Calibri" w:cs="Calibri"/>
          <w:sz w:val="24"/>
          <w:szCs w:val="24"/>
        </w:rPr>
        <w:t xml:space="preserve">Develop terraform templates to deploy k8s' CRDs, Pods, Services, Service Account by using Kubernetes-alpha and Kubernetes providers   Design/Develop multiple terraform modules with </w:t>
      </w:r>
      <w:proofErr w:type="spellStart"/>
      <w:r w:rsidRPr="00F74B5A">
        <w:rPr>
          <w:rFonts w:ascii="Calibri" w:hAnsi="Calibri" w:cs="Calibri"/>
          <w:sz w:val="24"/>
          <w:szCs w:val="24"/>
        </w:rPr>
        <w:t>Terragrunt.hcl</w:t>
      </w:r>
      <w:proofErr w:type="spellEnd"/>
      <w:r w:rsidRPr="00F74B5A">
        <w:rPr>
          <w:rFonts w:ascii="Calibri" w:hAnsi="Calibri" w:cs="Calibri"/>
          <w:sz w:val="24"/>
          <w:szCs w:val="24"/>
        </w:rPr>
        <w:t xml:space="preserve"> to maintain the inputs/outputs dependencies between modules and </w:t>
      </w:r>
      <w:proofErr w:type="spellStart"/>
      <w:r w:rsidRPr="00F74B5A">
        <w:rPr>
          <w:rFonts w:ascii="Calibri" w:hAnsi="Calibri" w:cs="Calibri"/>
          <w:sz w:val="24"/>
          <w:szCs w:val="24"/>
        </w:rPr>
        <w:t>keep</w:t>
      </w:r>
      <w:r w:rsidR="00A22084">
        <w:rPr>
          <w:rFonts w:ascii="Calibri" w:hAnsi="Calibri" w:cs="Calibri"/>
          <w:sz w:val="24"/>
          <w:szCs w:val="24"/>
        </w:rPr>
        <w:t>m</w:t>
      </w:r>
      <w:r w:rsidRPr="00A22084">
        <w:rPr>
          <w:rFonts w:ascii="Calibri" w:hAnsi="Calibri" w:cs="Calibri"/>
          <w:sz w:val="24"/>
          <w:szCs w:val="24"/>
        </w:rPr>
        <w:t>configurations</w:t>
      </w:r>
      <w:proofErr w:type="spellEnd"/>
      <w:r w:rsidRPr="00A22084">
        <w:rPr>
          <w:rFonts w:ascii="Calibri" w:hAnsi="Calibri" w:cs="Calibri"/>
          <w:sz w:val="24"/>
          <w:szCs w:val="24"/>
        </w:rPr>
        <w:t xml:space="preserve"> DRY</w:t>
      </w:r>
    </w:p>
    <w:p w14:paraId="2B0389BB" w14:textId="08444ABE" w:rsidR="00F74B5A" w:rsidRPr="00F74B5A" w:rsidRDefault="00F74B5A" w:rsidP="00A22084">
      <w:pPr>
        <w:pStyle w:val="NoSpacing"/>
        <w:numPr>
          <w:ilvl w:val="0"/>
          <w:numId w:val="26"/>
        </w:numPr>
        <w:jc w:val="both"/>
        <w:rPr>
          <w:rFonts w:ascii="Calibri" w:hAnsi="Calibri" w:cs="Calibri"/>
          <w:sz w:val="24"/>
          <w:szCs w:val="24"/>
        </w:rPr>
      </w:pPr>
      <w:r w:rsidRPr="00F74B5A">
        <w:rPr>
          <w:rFonts w:ascii="Calibri" w:hAnsi="Calibri" w:cs="Calibri"/>
          <w:sz w:val="24"/>
          <w:szCs w:val="24"/>
        </w:rPr>
        <w:t>Develop terraform templates to dynamically add R53 zone and records with TLS certificates validations</w:t>
      </w:r>
    </w:p>
    <w:p w14:paraId="41C78813" w14:textId="1081CC8A" w:rsidR="00F74B5A" w:rsidRPr="00F74B5A" w:rsidRDefault="00F74B5A" w:rsidP="00A22084">
      <w:pPr>
        <w:pStyle w:val="NoSpacing"/>
        <w:numPr>
          <w:ilvl w:val="0"/>
          <w:numId w:val="26"/>
        </w:numPr>
        <w:jc w:val="both"/>
        <w:rPr>
          <w:rFonts w:ascii="Calibri" w:hAnsi="Calibri" w:cs="Calibri"/>
          <w:sz w:val="24"/>
          <w:szCs w:val="24"/>
        </w:rPr>
      </w:pPr>
      <w:r w:rsidRPr="00F74B5A">
        <w:rPr>
          <w:rFonts w:ascii="Calibri" w:hAnsi="Calibri" w:cs="Calibri"/>
          <w:sz w:val="24"/>
          <w:szCs w:val="24"/>
        </w:rPr>
        <w:t>Develop terraform templates to dynamically create S3 buckets with IAM policies to allow k8's service account to assume IAM role to access control using OIDC</w:t>
      </w:r>
      <w:r w:rsidR="00A22084">
        <w:rPr>
          <w:rFonts w:ascii="Calibri" w:hAnsi="Calibri" w:cs="Calibri"/>
          <w:sz w:val="24"/>
          <w:szCs w:val="24"/>
        </w:rPr>
        <w:t>.</w:t>
      </w:r>
    </w:p>
    <w:p w14:paraId="1EBC2323" w14:textId="0E1681E4" w:rsidR="00F74B5A" w:rsidRPr="00F74B5A" w:rsidRDefault="00F74B5A" w:rsidP="00A22084">
      <w:pPr>
        <w:pStyle w:val="NoSpacing"/>
        <w:numPr>
          <w:ilvl w:val="0"/>
          <w:numId w:val="26"/>
        </w:numPr>
        <w:jc w:val="both"/>
        <w:rPr>
          <w:rFonts w:ascii="Calibri" w:hAnsi="Calibri" w:cs="Calibri"/>
          <w:sz w:val="24"/>
          <w:szCs w:val="24"/>
        </w:rPr>
      </w:pPr>
      <w:r w:rsidRPr="00F74B5A">
        <w:rPr>
          <w:rFonts w:ascii="Calibri" w:hAnsi="Calibri" w:cs="Calibri"/>
          <w:sz w:val="24"/>
          <w:szCs w:val="24"/>
        </w:rPr>
        <w:t xml:space="preserve">Develop terraform templates to create SFTP server backed with S3 bucket with IAM role and policy for sftp users   Compile Microservice design/development </w:t>
      </w:r>
      <w:proofErr w:type="gramStart"/>
      <w:r w:rsidRPr="00F74B5A">
        <w:rPr>
          <w:rFonts w:ascii="Calibri" w:hAnsi="Calibri" w:cs="Calibri"/>
          <w:sz w:val="24"/>
          <w:szCs w:val="24"/>
        </w:rPr>
        <w:t>guide lines</w:t>
      </w:r>
      <w:proofErr w:type="gramEnd"/>
      <w:r w:rsidRPr="00F74B5A">
        <w:rPr>
          <w:rFonts w:ascii="Calibri" w:hAnsi="Calibri" w:cs="Calibri"/>
          <w:sz w:val="24"/>
          <w:szCs w:val="24"/>
        </w:rPr>
        <w:t xml:space="preserve"> based on OpenAPI/Swagger Spec</w:t>
      </w:r>
      <w:r w:rsidR="00A22084">
        <w:rPr>
          <w:rFonts w:ascii="Calibri" w:hAnsi="Calibri" w:cs="Calibri"/>
          <w:sz w:val="24"/>
          <w:szCs w:val="24"/>
        </w:rPr>
        <w:t>.</w:t>
      </w:r>
    </w:p>
    <w:p w14:paraId="329CAE36" w14:textId="15663BF2" w:rsidR="00F74B5A" w:rsidRPr="00F74B5A" w:rsidRDefault="00F74B5A" w:rsidP="00A22084">
      <w:pPr>
        <w:pStyle w:val="NoSpacing"/>
        <w:numPr>
          <w:ilvl w:val="0"/>
          <w:numId w:val="26"/>
        </w:numPr>
        <w:jc w:val="both"/>
        <w:rPr>
          <w:rFonts w:ascii="Calibri" w:hAnsi="Calibri" w:cs="Calibri"/>
          <w:sz w:val="24"/>
          <w:szCs w:val="24"/>
        </w:rPr>
      </w:pPr>
      <w:r w:rsidRPr="00F74B5A">
        <w:rPr>
          <w:rFonts w:ascii="Calibri" w:hAnsi="Calibri" w:cs="Calibri"/>
          <w:sz w:val="24"/>
          <w:szCs w:val="24"/>
        </w:rPr>
        <w:t>Implement Junit test cases with local docker test containers</w:t>
      </w:r>
      <w:r w:rsidR="00A22084">
        <w:rPr>
          <w:rFonts w:ascii="Calibri" w:hAnsi="Calibri" w:cs="Calibri"/>
          <w:sz w:val="24"/>
          <w:szCs w:val="24"/>
        </w:rPr>
        <w:t>.</w:t>
      </w:r>
    </w:p>
    <w:p w14:paraId="3FD425CF" w14:textId="4A11513C" w:rsidR="00F74B5A" w:rsidRPr="00F74B5A" w:rsidRDefault="00F74B5A" w:rsidP="00A22084">
      <w:pPr>
        <w:pStyle w:val="NoSpacing"/>
        <w:numPr>
          <w:ilvl w:val="0"/>
          <w:numId w:val="26"/>
        </w:numPr>
        <w:jc w:val="both"/>
        <w:rPr>
          <w:rFonts w:ascii="Calibri" w:hAnsi="Calibri" w:cs="Calibri"/>
          <w:sz w:val="24"/>
          <w:szCs w:val="24"/>
        </w:rPr>
      </w:pPr>
      <w:r w:rsidRPr="00F74B5A">
        <w:rPr>
          <w:rFonts w:ascii="Calibri" w:hAnsi="Calibri" w:cs="Calibri"/>
          <w:sz w:val="24"/>
          <w:szCs w:val="24"/>
        </w:rPr>
        <w:t xml:space="preserve">Develop common multiple DBMS (ClickHouse and PostgreSQL) access lib with AWS secrets manager   Implement </w:t>
      </w:r>
      <w:proofErr w:type="spellStart"/>
      <w:r w:rsidRPr="00F74B5A">
        <w:rPr>
          <w:rFonts w:ascii="Calibri" w:hAnsi="Calibri" w:cs="Calibri"/>
          <w:sz w:val="24"/>
          <w:szCs w:val="24"/>
        </w:rPr>
        <w:t>json</w:t>
      </w:r>
      <w:proofErr w:type="spellEnd"/>
      <w:r w:rsidRPr="00F74B5A">
        <w:rPr>
          <w:rFonts w:ascii="Calibri" w:hAnsi="Calibri" w:cs="Calibri"/>
          <w:sz w:val="24"/>
          <w:szCs w:val="24"/>
        </w:rPr>
        <w:t xml:space="preserve"> schema validation using open source</w:t>
      </w:r>
      <w:r w:rsidR="00A22084">
        <w:rPr>
          <w:rFonts w:ascii="Calibri" w:hAnsi="Calibri" w:cs="Calibri"/>
          <w:sz w:val="24"/>
          <w:szCs w:val="24"/>
        </w:rPr>
        <w:t>.</w:t>
      </w:r>
    </w:p>
    <w:p w14:paraId="48BB4805" w14:textId="0F612FB6" w:rsidR="00F74B5A" w:rsidRPr="00A22084" w:rsidRDefault="00F74B5A" w:rsidP="00F74B5A">
      <w:pPr>
        <w:pStyle w:val="NoSpacing"/>
        <w:jc w:val="both"/>
        <w:rPr>
          <w:rFonts w:ascii="Calibri" w:hAnsi="Calibri" w:cs="Calibri"/>
          <w:b/>
          <w:bCs/>
          <w:sz w:val="24"/>
          <w:szCs w:val="24"/>
        </w:rPr>
      </w:pPr>
      <w:r w:rsidRPr="00A22084">
        <w:rPr>
          <w:rFonts w:ascii="Calibri" w:hAnsi="Calibri" w:cs="Calibri"/>
          <w:b/>
          <w:bCs/>
          <w:sz w:val="24"/>
          <w:szCs w:val="24"/>
        </w:rPr>
        <w:t>Technologies</w:t>
      </w:r>
    </w:p>
    <w:p w14:paraId="53C6CF24" w14:textId="2A606A33" w:rsidR="00F74B5A" w:rsidRPr="00F74B5A" w:rsidRDefault="00F74B5A" w:rsidP="009066B1">
      <w:pPr>
        <w:pStyle w:val="NoSpacing"/>
        <w:numPr>
          <w:ilvl w:val="0"/>
          <w:numId w:val="27"/>
        </w:numPr>
        <w:jc w:val="both"/>
        <w:rPr>
          <w:rFonts w:ascii="Calibri" w:hAnsi="Calibri" w:cs="Calibri"/>
          <w:sz w:val="24"/>
          <w:szCs w:val="24"/>
        </w:rPr>
      </w:pPr>
      <w:r w:rsidRPr="00F74B5A">
        <w:rPr>
          <w:rFonts w:ascii="Calibri" w:hAnsi="Calibri" w:cs="Calibri"/>
          <w:sz w:val="24"/>
          <w:szCs w:val="24"/>
        </w:rPr>
        <w:t>Cloud Cost Analytics/Optimization/Management, OpenAPI/Swagger, Microservice, Java/Kotlin/Python, Spring/SpringBoot/Flask, Kubernetes/EKS/AKS/GKS, Terraform/Terragrunt/Ansible, AWS/EC2/EBS/S3/VPC/Security/R53/IAM/Secrets Manager/Lambda, Service Mesh/Istio/Envy, Helm/Chart, RabbitMQ, Azure/GCP, Junit/Test Containers, Docker/</w:t>
      </w:r>
      <w:proofErr w:type="spellStart"/>
      <w:r w:rsidRPr="00F74B5A">
        <w:rPr>
          <w:rFonts w:ascii="Calibri" w:hAnsi="Calibri" w:cs="Calibri"/>
          <w:sz w:val="24"/>
          <w:szCs w:val="24"/>
        </w:rPr>
        <w:t>Minikube</w:t>
      </w:r>
      <w:proofErr w:type="spellEnd"/>
    </w:p>
    <w:p w14:paraId="0D05846E" w14:textId="1E7012E4" w:rsidR="00F74B5A" w:rsidRPr="00A22084" w:rsidRDefault="00F74B5A" w:rsidP="00F74B5A">
      <w:pPr>
        <w:pStyle w:val="NoSpacing"/>
        <w:jc w:val="both"/>
        <w:rPr>
          <w:rFonts w:ascii="Calibri" w:hAnsi="Calibri" w:cs="Calibri"/>
          <w:b/>
          <w:bCs/>
          <w:sz w:val="24"/>
          <w:szCs w:val="24"/>
        </w:rPr>
      </w:pPr>
      <w:r w:rsidRPr="00A22084">
        <w:rPr>
          <w:rFonts w:ascii="Calibri" w:hAnsi="Calibri" w:cs="Calibri"/>
          <w:b/>
          <w:bCs/>
          <w:sz w:val="24"/>
          <w:szCs w:val="24"/>
        </w:rPr>
        <w:t>Leadership</w:t>
      </w:r>
    </w:p>
    <w:p w14:paraId="27B6161A" w14:textId="4DF49B1F" w:rsidR="00F74B5A" w:rsidRPr="00F74B5A" w:rsidRDefault="00F74B5A" w:rsidP="009066B1">
      <w:pPr>
        <w:pStyle w:val="NoSpacing"/>
        <w:numPr>
          <w:ilvl w:val="0"/>
          <w:numId w:val="28"/>
        </w:numPr>
        <w:jc w:val="both"/>
        <w:rPr>
          <w:rFonts w:ascii="Calibri" w:hAnsi="Calibri" w:cs="Calibri"/>
          <w:sz w:val="24"/>
          <w:szCs w:val="24"/>
        </w:rPr>
      </w:pPr>
      <w:r w:rsidRPr="00F74B5A">
        <w:rPr>
          <w:rFonts w:ascii="Calibri" w:hAnsi="Calibri" w:cs="Calibri"/>
          <w:sz w:val="24"/>
          <w:szCs w:val="24"/>
        </w:rPr>
        <w:t>Architected a cross-cloud cost analytics platform, aligning technical vision with business goals for multiple stakeholders.   Introduced and enforced microservice design-first culture, elevating team standards and delivery quality.</w:t>
      </w:r>
    </w:p>
    <w:p w14:paraId="0F7AA862" w14:textId="3BEFCE67" w:rsidR="00F74B5A" w:rsidRPr="00F74B5A" w:rsidRDefault="00F74B5A" w:rsidP="009066B1">
      <w:pPr>
        <w:pStyle w:val="NoSpacing"/>
        <w:numPr>
          <w:ilvl w:val="0"/>
          <w:numId w:val="28"/>
        </w:numPr>
        <w:jc w:val="both"/>
        <w:rPr>
          <w:rFonts w:ascii="Calibri" w:hAnsi="Calibri" w:cs="Calibri"/>
          <w:sz w:val="24"/>
          <w:szCs w:val="24"/>
        </w:rPr>
      </w:pPr>
      <w:r w:rsidRPr="00F74B5A">
        <w:rPr>
          <w:rFonts w:ascii="Calibri" w:hAnsi="Calibri" w:cs="Calibri"/>
          <w:sz w:val="24"/>
          <w:szCs w:val="24"/>
        </w:rPr>
        <w:t>Mentored engineers in infrastructure-as-code and CI/CD best practices, fostering a culture of automation and reliability.</w:t>
      </w:r>
    </w:p>
    <w:p w14:paraId="6F9A6F45" w14:textId="77777777" w:rsidR="00F74B5A" w:rsidRPr="009066B1" w:rsidRDefault="00F74B5A" w:rsidP="00F74B5A">
      <w:pPr>
        <w:pStyle w:val="NoSpacing"/>
        <w:jc w:val="both"/>
        <w:rPr>
          <w:rFonts w:ascii="Calibri" w:hAnsi="Calibri" w:cs="Calibri"/>
          <w:b/>
          <w:bCs/>
          <w:sz w:val="24"/>
          <w:szCs w:val="24"/>
        </w:rPr>
      </w:pPr>
    </w:p>
    <w:p w14:paraId="12ABA8B3" w14:textId="0B84C6A8" w:rsidR="00F74B5A" w:rsidRPr="009066B1" w:rsidRDefault="00F74B5A" w:rsidP="00F74B5A">
      <w:pPr>
        <w:pStyle w:val="NoSpacing"/>
        <w:jc w:val="both"/>
        <w:rPr>
          <w:rFonts w:ascii="Calibri" w:hAnsi="Calibri" w:cs="Calibri"/>
          <w:b/>
          <w:bCs/>
          <w:sz w:val="24"/>
          <w:szCs w:val="24"/>
        </w:rPr>
      </w:pPr>
      <w:proofErr w:type="spellStart"/>
      <w:r w:rsidRPr="009066B1">
        <w:rPr>
          <w:rFonts w:ascii="Calibri" w:hAnsi="Calibri" w:cs="Calibri"/>
          <w:b/>
          <w:bCs/>
          <w:sz w:val="24"/>
          <w:szCs w:val="24"/>
        </w:rPr>
        <w:t>Gigster</w:t>
      </w:r>
      <w:proofErr w:type="spellEnd"/>
      <w:r w:rsidRPr="009066B1">
        <w:rPr>
          <w:rFonts w:ascii="Calibri" w:hAnsi="Calibri" w:cs="Calibri"/>
          <w:b/>
          <w:bCs/>
          <w:sz w:val="24"/>
          <w:szCs w:val="24"/>
        </w:rPr>
        <w:t xml:space="preserve"> Inc. , Cherry Hill, NJ,</w:t>
      </w:r>
      <w:r w:rsidR="009066B1">
        <w:rPr>
          <w:rFonts w:ascii="Calibri" w:hAnsi="Calibri" w:cs="Calibri"/>
          <w:b/>
          <w:bCs/>
          <w:sz w:val="24"/>
          <w:szCs w:val="24"/>
        </w:rPr>
        <w:t xml:space="preserve"> </w:t>
      </w:r>
      <w:r w:rsidRPr="009066B1">
        <w:rPr>
          <w:rFonts w:ascii="Calibri" w:hAnsi="Calibri" w:cs="Calibri"/>
          <w:b/>
          <w:bCs/>
          <w:sz w:val="24"/>
          <w:szCs w:val="24"/>
        </w:rPr>
        <w:t>USA</w:t>
      </w:r>
      <w:r w:rsidR="009066B1" w:rsidRPr="009066B1">
        <w:rPr>
          <w:rFonts w:ascii="Calibri" w:hAnsi="Calibri" w:cs="Calibri"/>
          <w:b/>
          <w:bCs/>
          <w:sz w:val="24"/>
          <w:szCs w:val="24"/>
        </w:rPr>
        <w:t xml:space="preserve">  </w:t>
      </w:r>
      <w:r w:rsidR="009066B1">
        <w:rPr>
          <w:rFonts w:ascii="Calibri" w:hAnsi="Calibri" w:cs="Calibri"/>
          <w:b/>
          <w:bCs/>
          <w:sz w:val="24"/>
          <w:szCs w:val="24"/>
        </w:rPr>
        <w:tab/>
      </w:r>
      <w:r w:rsidR="009066B1">
        <w:rPr>
          <w:rFonts w:ascii="Calibri" w:hAnsi="Calibri" w:cs="Calibri"/>
          <w:b/>
          <w:bCs/>
          <w:sz w:val="24"/>
          <w:szCs w:val="24"/>
        </w:rPr>
        <w:tab/>
      </w:r>
      <w:r w:rsidR="009066B1">
        <w:rPr>
          <w:rFonts w:ascii="Calibri" w:hAnsi="Calibri" w:cs="Calibri"/>
          <w:b/>
          <w:bCs/>
          <w:sz w:val="24"/>
          <w:szCs w:val="24"/>
        </w:rPr>
        <w:tab/>
      </w:r>
      <w:r w:rsidR="009066B1">
        <w:rPr>
          <w:rFonts w:ascii="Calibri" w:hAnsi="Calibri" w:cs="Calibri"/>
          <w:b/>
          <w:bCs/>
          <w:sz w:val="24"/>
          <w:szCs w:val="24"/>
        </w:rPr>
        <w:tab/>
      </w:r>
      <w:r w:rsidR="009066B1">
        <w:rPr>
          <w:rFonts w:ascii="Calibri" w:hAnsi="Calibri" w:cs="Calibri"/>
          <w:b/>
          <w:bCs/>
          <w:sz w:val="24"/>
          <w:szCs w:val="24"/>
        </w:rPr>
        <w:tab/>
      </w:r>
      <w:r w:rsidR="009066B1">
        <w:rPr>
          <w:rFonts w:ascii="Calibri" w:hAnsi="Calibri" w:cs="Calibri"/>
          <w:b/>
          <w:bCs/>
          <w:sz w:val="24"/>
          <w:szCs w:val="24"/>
        </w:rPr>
        <w:tab/>
      </w:r>
      <w:r w:rsidR="009066B1">
        <w:rPr>
          <w:rFonts w:ascii="Calibri" w:hAnsi="Calibri" w:cs="Calibri"/>
          <w:b/>
          <w:bCs/>
          <w:sz w:val="24"/>
          <w:szCs w:val="24"/>
        </w:rPr>
        <w:tab/>
        <w:t xml:space="preserve">        </w:t>
      </w:r>
      <w:r w:rsidR="009066B1" w:rsidRPr="009066B1">
        <w:rPr>
          <w:rFonts w:ascii="Calibri" w:hAnsi="Calibri" w:cs="Calibri"/>
          <w:b/>
          <w:bCs/>
          <w:sz w:val="24"/>
          <w:szCs w:val="24"/>
        </w:rPr>
        <w:t>Mar</w:t>
      </w:r>
      <w:r w:rsidR="009066B1" w:rsidRPr="009066B1">
        <w:rPr>
          <w:rFonts w:ascii="Calibri" w:hAnsi="Calibri" w:cs="Calibri"/>
          <w:b/>
          <w:bCs/>
          <w:sz w:val="24"/>
          <w:szCs w:val="24"/>
        </w:rPr>
        <w:t xml:space="preserve"> </w:t>
      </w:r>
      <w:r w:rsidR="009066B1" w:rsidRPr="009066B1">
        <w:rPr>
          <w:rFonts w:ascii="Calibri" w:hAnsi="Calibri" w:cs="Calibri"/>
          <w:b/>
          <w:bCs/>
          <w:sz w:val="24"/>
          <w:szCs w:val="24"/>
        </w:rPr>
        <w:t>2020 – Nov</w:t>
      </w:r>
      <w:r w:rsidR="009066B1">
        <w:rPr>
          <w:rFonts w:ascii="Calibri" w:hAnsi="Calibri" w:cs="Calibri"/>
          <w:b/>
          <w:bCs/>
          <w:sz w:val="24"/>
          <w:szCs w:val="24"/>
        </w:rPr>
        <w:t xml:space="preserve"> </w:t>
      </w:r>
      <w:r w:rsidR="009066B1" w:rsidRPr="009066B1">
        <w:rPr>
          <w:rFonts w:ascii="Calibri" w:hAnsi="Calibri" w:cs="Calibri"/>
          <w:b/>
          <w:bCs/>
          <w:sz w:val="24"/>
          <w:szCs w:val="24"/>
        </w:rPr>
        <w:t>2021</w:t>
      </w:r>
    </w:p>
    <w:p w14:paraId="72F7C8DF" w14:textId="26E1F804" w:rsidR="009066B1" w:rsidRPr="009066B1" w:rsidRDefault="009066B1" w:rsidP="00F74B5A">
      <w:pPr>
        <w:pStyle w:val="NoSpacing"/>
        <w:jc w:val="both"/>
        <w:rPr>
          <w:rFonts w:ascii="Calibri" w:hAnsi="Calibri" w:cs="Calibri"/>
          <w:b/>
          <w:bCs/>
          <w:sz w:val="24"/>
          <w:szCs w:val="24"/>
        </w:rPr>
      </w:pPr>
      <w:r w:rsidRPr="009066B1">
        <w:rPr>
          <w:rFonts w:ascii="Calibri" w:hAnsi="Calibri" w:cs="Calibri"/>
          <w:b/>
          <w:bCs/>
          <w:sz w:val="24"/>
          <w:szCs w:val="24"/>
        </w:rPr>
        <w:t>Technical Infrastructure/Devops Architect</w:t>
      </w:r>
    </w:p>
    <w:p w14:paraId="5E738D9A" w14:textId="77777777" w:rsidR="00F74B5A" w:rsidRPr="00F74B5A" w:rsidRDefault="00F74B5A" w:rsidP="009066B1">
      <w:pPr>
        <w:pStyle w:val="NoSpacing"/>
        <w:numPr>
          <w:ilvl w:val="0"/>
          <w:numId w:val="29"/>
        </w:numPr>
        <w:jc w:val="both"/>
        <w:rPr>
          <w:rFonts w:ascii="Calibri" w:hAnsi="Calibri" w:cs="Calibri"/>
          <w:sz w:val="24"/>
          <w:szCs w:val="24"/>
        </w:rPr>
      </w:pPr>
      <w:r w:rsidRPr="00F74B5A">
        <w:rPr>
          <w:rFonts w:ascii="Calibri" w:hAnsi="Calibri" w:cs="Calibri"/>
          <w:sz w:val="24"/>
          <w:szCs w:val="24"/>
        </w:rPr>
        <w:t>Designed and implemented comprehensive AWS infrastructure architecture including CI/CD automation, Terraform infrastructure as code, and EKS container orchestration. Led the development of scalable, automated cloud infrastructure solutions to support microservices and distributed systems.</w:t>
      </w:r>
    </w:p>
    <w:p w14:paraId="120C3E17" w14:textId="416A15AB" w:rsidR="00F74B5A" w:rsidRPr="009066B1" w:rsidRDefault="00F74B5A" w:rsidP="00F74B5A">
      <w:pPr>
        <w:pStyle w:val="NoSpacing"/>
        <w:jc w:val="both"/>
        <w:rPr>
          <w:rFonts w:ascii="Calibri" w:hAnsi="Calibri" w:cs="Calibri"/>
          <w:b/>
          <w:bCs/>
          <w:sz w:val="24"/>
          <w:szCs w:val="24"/>
        </w:rPr>
      </w:pPr>
      <w:r w:rsidRPr="009066B1">
        <w:rPr>
          <w:rFonts w:ascii="Calibri" w:hAnsi="Calibri" w:cs="Calibri"/>
          <w:b/>
          <w:bCs/>
          <w:sz w:val="24"/>
          <w:szCs w:val="24"/>
        </w:rPr>
        <w:t>Images manipulation/detection software evaluation system</w:t>
      </w:r>
    </w:p>
    <w:p w14:paraId="7AB6B678" w14:textId="77777777" w:rsidR="00F74B5A" w:rsidRPr="00F74B5A" w:rsidRDefault="00F74B5A" w:rsidP="009066B1">
      <w:pPr>
        <w:pStyle w:val="NoSpacing"/>
        <w:numPr>
          <w:ilvl w:val="0"/>
          <w:numId w:val="30"/>
        </w:numPr>
        <w:jc w:val="both"/>
        <w:rPr>
          <w:rFonts w:ascii="Calibri" w:hAnsi="Calibri" w:cs="Calibri"/>
          <w:sz w:val="24"/>
          <w:szCs w:val="24"/>
        </w:rPr>
      </w:pPr>
      <w:r w:rsidRPr="00F74B5A">
        <w:rPr>
          <w:rFonts w:ascii="Calibri" w:hAnsi="Calibri" w:cs="Calibri"/>
          <w:sz w:val="24"/>
          <w:szCs w:val="24"/>
        </w:rPr>
        <w:t>Led the architecture and implementation of an image manipulation and detection evaluation platform using microservices and event-driven architecture on AWS EKS. Automated infrastructure provisioning and deployment pipelines for scalable, efficient operations.</w:t>
      </w:r>
    </w:p>
    <w:p w14:paraId="4E8309B0" w14:textId="1F6835A8" w:rsidR="00F74B5A" w:rsidRPr="009066B1" w:rsidRDefault="00F74B5A" w:rsidP="00F74B5A">
      <w:pPr>
        <w:pStyle w:val="NoSpacing"/>
        <w:jc w:val="both"/>
        <w:rPr>
          <w:rFonts w:ascii="Calibri" w:hAnsi="Calibri" w:cs="Calibri"/>
          <w:b/>
          <w:bCs/>
          <w:sz w:val="24"/>
          <w:szCs w:val="24"/>
        </w:rPr>
      </w:pPr>
      <w:r w:rsidRPr="009066B1">
        <w:rPr>
          <w:rFonts w:ascii="Calibri" w:hAnsi="Calibri" w:cs="Calibri"/>
          <w:b/>
          <w:bCs/>
          <w:sz w:val="24"/>
          <w:szCs w:val="24"/>
        </w:rPr>
        <w:lastRenderedPageBreak/>
        <w:t>Highlights</w:t>
      </w:r>
    </w:p>
    <w:p w14:paraId="14177497" w14:textId="1B7E3EA1" w:rsidR="00F74B5A" w:rsidRPr="00F74B5A" w:rsidRDefault="00F74B5A" w:rsidP="009066B1">
      <w:pPr>
        <w:pStyle w:val="NoSpacing"/>
        <w:numPr>
          <w:ilvl w:val="0"/>
          <w:numId w:val="31"/>
        </w:numPr>
        <w:jc w:val="both"/>
        <w:rPr>
          <w:rFonts w:ascii="Calibri" w:hAnsi="Calibri" w:cs="Calibri"/>
          <w:sz w:val="24"/>
          <w:szCs w:val="24"/>
        </w:rPr>
      </w:pPr>
      <w:r w:rsidRPr="00F74B5A">
        <w:rPr>
          <w:rFonts w:ascii="Calibri" w:hAnsi="Calibri" w:cs="Calibri"/>
          <w:sz w:val="24"/>
          <w:szCs w:val="24"/>
        </w:rPr>
        <w:t>Design and implement AWS infrastructure for Microservices (</w:t>
      </w:r>
      <w:proofErr w:type="spellStart"/>
      <w:r w:rsidRPr="00F74B5A">
        <w:rPr>
          <w:rFonts w:ascii="Calibri" w:hAnsi="Calibri" w:cs="Calibri"/>
          <w:sz w:val="24"/>
          <w:szCs w:val="24"/>
        </w:rPr>
        <w:t>NodeJs</w:t>
      </w:r>
      <w:proofErr w:type="spellEnd"/>
      <w:r w:rsidRPr="00F74B5A">
        <w:rPr>
          <w:rFonts w:ascii="Calibri" w:hAnsi="Calibri" w:cs="Calibri"/>
          <w:sz w:val="24"/>
          <w:szCs w:val="24"/>
        </w:rPr>
        <w:t>) and EDA within EKS cluster</w:t>
      </w:r>
    </w:p>
    <w:p w14:paraId="62E07B8D" w14:textId="55355C70" w:rsidR="00F74B5A" w:rsidRPr="00F74B5A" w:rsidRDefault="00F74B5A" w:rsidP="009066B1">
      <w:pPr>
        <w:pStyle w:val="NoSpacing"/>
        <w:numPr>
          <w:ilvl w:val="0"/>
          <w:numId w:val="31"/>
        </w:numPr>
        <w:jc w:val="both"/>
        <w:rPr>
          <w:rFonts w:ascii="Calibri" w:hAnsi="Calibri" w:cs="Calibri"/>
          <w:sz w:val="24"/>
          <w:szCs w:val="24"/>
        </w:rPr>
      </w:pPr>
      <w:r w:rsidRPr="00F74B5A">
        <w:rPr>
          <w:rFonts w:ascii="Calibri" w:hAnsi="Calibri" w:cs="Calibri"/>
          <w:sz w:val="24"/>
          <w:szCs w:val="24"/>
        </w:rPr>
        <w:t xml:space="preserve">Design and implement fully automated AWS stack in IaaS </w:t>
      </w:r>
      <w:proofErr w:type="spellStart"/>
      <w:r w:rsidRPr="00F74B5A">
        <w:rPr>
          <w:rFonts w:ascii="Calibri" w:hAnsi="Calibri" w:cs="Calibri"/>
          <w:sz w:val="24"/>
          <w:szCs w:val="24"/>
        </w:rPr>
        <w:t>git</w:t>
      </w:r>
      <w:proofErr w:type="spellEnd"/>
      <w:r w:rsidRPr="00F74B5A">
        <w:rPr>
          <w:rFonts w:ascii="Calibri" w:hAnsi="Calibri" w:cs="Calibri"/>
          <w:sz w:val="24"/>
          <w:szCs w:val="24"/>
        </w:rPr>
        <w:t xml:space="preserve"> repo by using terraform/</w:t>
      </w:r>
      <w:proofErr w:type="spellStart"/>
      <w:r w:rsidRPr="00F74B5A">
        <w:rPr>
          <w:rFonts w:ascii="Calibri" w:hAnsi="Calibri" w:cs="Calibri"/>
          <w:sz w:val="24"/>
          <w:szCs w:val="24"/>
        </w:rPr>
        <w:t>terragrunt</w:t>
      </w:r>
      <w:proofErr w:type="spellEnd"/>
      <w:r w:rsidRPr="00F74B5A">
        <w:rPr>
          <w:rFonts w:ascii="Calibri" w:hAnsi="Calibri" w:cs="Calibri"/>
          <w:sz w:val="24"/>
          <w:szCs w:val="24"/>
        </w:rPr>
        <w:t>/bash</w:t>
      </w:r>
    </w:p>
    <w:p w14:paraId="58F0C0FD" w14:textId="7B280622" w:rsidR="00F74B5A" w:rsidRPr="00F74B5A" w:rsidRDefault="00F74B5A" w:rsidP="009066B1">
      <w:pPr>
        <w:pStyle w:val="NoSpacing"/>
        <w:numPr>
          <w:ilvl w:val="0"/>
          <w:numId w:val="31"/>
        </w:numPr>
        <w:jc w:val="both"/>
        <w:rPr>
          <w:rFonts w:ascii="Calibri" w:hAnsi="Calibri" w:cs="Calibri"/>
          <w:sz w:val="24"/>
          <w:szCs w:val="24"/>
        </w:rPr>
      </w:pPr>
      <w:r w:rsidRPr="00F74B5A">
        <w:rPr>
          <w:rFonts w:ascii="Calibri" w:hAnsi="Calibri" w:cs="Calibri"/>
          <w:sz w:val="24"/>
          <w:szCs w:val="24"/>
        </w:rPr>
        <w:t xml:space="preserve">Develop terraform scripts/modules to dynamically deploy/configure multiple Microservices with pods/containers/services to EKS cluster by using </w:t>
      </w:r>
      <w:proofErr w:type="spellStart"/>
      <w:r w:rsidRPr="00F74B5A">
        <w:rPr>
          <w:rFonts w:ascii="Calibri" w:hAnsi="Calibri" w:cs="Calibri"/>
          <w:sz w:val="24"/>
          <w:szCs w:val="24"/>
        </w:rPr>
        <w:t>kubernetes</w:t>
      </w:r>
      <w:proofErr w:type="spellEnd"/>
      <w:r w:rsidRPr="00F74B5A">
        <w:rPr>
          <w:rFonts w:ascii="Calibri" w:hAnsi="Calibri" w:cs="Calibri"/>
          <w:sz w:val="24"/>
          <w:szCs w:val="24"/>
        </w:rPr>
        <w:t xml:space="preserve"> terraform provider</w:t>
      </w:r>
    </w:p>
    <w:p w14:paraId="272891EA" w14:textId="49803133" w:rsidR="00F74B5A" w:rsidRPr="00F74B5A" w:rsidRDefault="00F74B5A" w:rsidP="009066B1">
      <w:pPr>
        <w:pStyle w:val="NoSpacing"/>
        <w:numPr>
          <w:ilvl w:val="0"/>
          <w:numId w:val="31"/>
        </w:numPr>
        <w:jc w:val="both"/>
        <w:rPr>
          <w:rFonts w:ascii="Calibri" w:hAnsi="Calibri" w:cs="Calibri"/>
          <w:sz w:val="24"/>
          <w:szCs w:val="24"/>
        </w:rPr>
      </w:pPr>
      <w:r w:rsidRPr="00F74B5A">
        <w:rPr>
          <w:rFonts w:ascii="Calibri" w:hAnsi="Calibri" w:cs="Calibri"/>
          <w:sz w:val="24"/>
          <w:szCs w:val="24"/>
        </w:rPr>
        <w:t xml:space="preserve">Develop terraform scripts to deploy/configure AWS ALB as </w:t>
      </w:r>
      <w:proofErr w:type="spellStart"/>
      <w:r w:rsidRPr="00F74B5A">
        <w:rPr>
          <w:rFonts w:ascii="Calibri" w:hAnsi="Calibri" w:cs="Calibri"/>
          <w:sz w:val="24"/>
          <w:szCs w:val="24"/>
        </w:rPr>
        <w:t>eks</w:t>
      </w:r>
      <w:proofErr w:type="spellEnd"/>
      <w:r w:rsidRPr="00F74B5A">
        <w:rPr>
          <w:rFonts w:ascii="Calibri" w:hAnsi="Calibri" w:cs="Calibri"/>
          <w:sz w:val="24"/>
          <w:szCs w:val="24"/>
        </w:rPr>
        <w:t xml:space="preserve"> ingress controller by using helm terraform provider</w:t>
      </w:r>
    </w:p>
    <w:p w14:paraId="5A7275FA" w14:textId="55EC4C44" w:rsidR="00F74B5A" w:rsidRPr="00F74B5A" w:rsidRDefault="00F74B5A" w:rsidP="009066B1">
      <w:pPr>
        <w:pStyle w:val="NoSpacing"/>
        <w:numPr>
          <w:ilvl w:val="0"/>
          <w:numId w:val="31"/>
        </w:numPr>
        <w:jc w:val="both"/>
        <w:rPr>
          <w:rFonts w:ascii="Calibri" w:hAnsi="Calibri" w:cs="Calibri"/>
          <w:sz w:val="24"/>
          <w:szCs w:val="24"/>
        </w:rPr>
      </w:pPr>
      <w:r w:rsidRPr="00F74B5A">
        <w:rPr>
          <w:rFonts w:ascii="Calibri" w:hAnsi="Calibri" w:cs="Calibri"/>
          <w:sz w:val="24"/>
          <w:szCs w:val="24"/>
        </w:rPr>
        <w:t>Develop terraform scripts to customize IAM role/policy, k8s SA(service account) and CRD (Custom Resources Descriptor) for ALB Ingress Controller by using Kubernetes-alpha terraform provider</w:t>
      </w:r>
    </w:p>
    <w:p w14:paraId="7424EBF5" w14:textId="6536A544" w:rsidR="00F74B5A" w:rsidRPr="00F74B5A" w:rsidRDefault="00F74B5A" w:rsidP="009066B1">
      <w:pPr>
        <w:pStyle w:val="NoSpacing"/>
        <w:numPr>
          <w:ilvl w:val="0"/>
          <w:numId w:val="31"/>
        </w:numPr>
        <w:jc w:val="both"/>
        <w:rPr>
          <w:rFonts w:ascii="Calibri" w:hAnsi="Calibri" w:cs="Calibri"/>
          <w:sz w:val="24"/>
          <w:szCs w:val="24"/>
        </w:rPr>
      </w:pPr>
      <w:r w:rsidRPr="00F74B5A">
        <w:rPr>
          <w:rFonts w:ascii="Calibri" w:hAnsi="Calibri" w:cs="Calibri"/>
          <w:sz w:val="24"/>
          <w:szCs w:val="24"/>
        </w:rPr>
        <w:t>Develop terraform templates to deploy RabbitMQ and PostgreSQL by using terraform helm provider</w:t>
      </w:r>
    </w:p>
    <w:p w14:paraId="477D04AC" w14:textId="7C6F165D" w:rsidR="00F74B5A" w:rsidRPr="00F74B5A" w:rsidRDefault="00F74B5A" w:rsidP="009066B1">
      <w:pPr>
        <w:pStyle w:val="NoSpacing"/>
        <w:numPr>
          <w:ilvl w:val="0"/>
          <w:numId w:val="31"/>
        </w:numPr>
        <w:jc w:val="both"/>
        <w:rPr>
          <w:rFonts w:ascii="Calibri" w:hAnsi="Calibri" w:cs="Calibri"/>
          <w:sz w:val="24"/>
          <w:szCs w:val="24"/>
        </w:rPr>
      </w:pPr>
      <w:r w:rsidRPr="00F74B5A">
        <w:rPr>
          <w:rFonts w:ascii="Calibri" w:hAnsi="Calibri" w:cs="Calibri"/>
          <w:sz w:val="24"/>
          <w:szCs w:val="24"/>
        </w:rPr>
        <w:t xml:space="preserve">Design/Develop multiple terraform modules with </w:t>
      </w:r>
      <w:proofErr w:type="spellStart"/>
      <w:r w:rsidRPr="00F74B5A">
        <w:rPr>
          <w:rFonts w:ascii="Calibri" w:hAnsi="Calibri" w:cs="Calibri"/>
          <w:sz w:val="24"/>
          <w:szCs w:val="24"/>
        </w:rPr>
        <w:t>Terragrunt.hcl</w:t>
      </w:r>
      <w:proofErr w:type="spellEnd"/>
      <w:r w:rsidRPr="00F74B5A">
        <w:rPr>
          <w:rFonts w:ascii="Calibri" w:hAnsi="Calibri" w:cs="Calibri"/>
          <w:sz w:val="24"/>
          <w:szCs w:val="24"/>
        </w:rPr>
        <w:t xml:space="preserve"> to maintain the inputs/outputs dependencies between modules and keep configurations DRY</w:t>
      </w:r>
    </w:p>
    <w:p w14:paraId="22291F44" w14:textId="4CB9E6DE" w:rsidR="00F74B5A" w:rsidRPr="00F74B5A" w:rsidRDefault="00F74B5A" w:rsidP="009066B1">
      <w:pPr>
        <w:pStyle w:val="NoSpacing"/>
        <w:numPr>
          <w:ilvl w:val="0"/>
          <w:numId w:val="31"/>
        </w:numPr>
        <w:jc w:val="both"/>
        <w:rPr>
          <w:rFonts w:ascii="Calibri" w:hAnsi="Calibri" w:cs="Calibri"/>
          <w:sz w:val="24"/>
          <w:szCs w:val="24"/>
        </w:rPr>
      </w:pPr>
      <w:r w:rsidRPr="00F74B5A">
        <w:rPr>
          <w:rFonts w:ascii="Calibri" w:hAnsi="Calibri" w:cs="Calibri"/>
          <w:sz w:val="24"/>
          <w:szCs w:val="24"/>
        </w:rPr>
        <w:t>Develop terraform templates to dynamically add R53 zone and records with TLS certificates validations</w:t>
      </w:r>
    </w:p>
    <w:p w14:paraId="1EA132F2" w14:textId="12DAC0DF" w:rsidR="00F74B5A" w:rsidRPr="00F74B5A" w:rsidRDefault="00F74B5A" w:rsidP="009066B1">
      <w:pPr>
        <w:pStyle w:val="NoSpacing"/>
        <w:numPr>
          <w:ilvl w:val="0"/>
          <w:numId w:val="31"/>
        </w:numPr>
        <w:jc w:val="both"/>
        <w:rPr>
          <w:rFonts w:ascii="Calibri" w:hAnsi="Calibri" w:cs="Calibri"/>
          <w:sz w:val="24"/>
          <w:szCs w:val="24"/>
        </w:rPr>
      </w:pPr>
      <w:r w:rsidRPr="00F74B5A">
        <w:rPr>
          <w:rFonts w:ascii="Calibri" w:hAnsi="Calibri" w:cs="Calibri"/>
          <w:sz w:val="24"/>
          <w:szCs w:val="24"/>
        </w:rPr>
        <w:t>Develop terraform templates to dynamically create S3 buckets with IAM policies to allow k8's service account to assume IAM role to access control using OIDC</w:t>
      </w:r>
    </w:p>
    <w:p w14:paraId="3A1B09A4" w14:textId="6D25E5E7" w:rsidR="009066B1" w:rsidRDefault="00F74B5A" w:rsidP="009066B1">
      <w:pPr>
        <w:pStyle w:val="NoSpacing"/>
        <w:numPr>
          <w:ilvl w:val="0"/>
          <w:numId w:val="31"/>
        </w:numPr>
        <w:jc w:val="both"/>
        <w:rPr>
          <w:rFonts w:ascii="Calibri" w:hAnsi="Calibri" w:cs="Calibri"/>
          <w:sz w:val="24"/>
          <w:szCs w:val="24"/>
        </w:rPr>
      </w:pPr>
      <w:r w:rsidRPr="00F74B5A">
        <w:rPr>
          <w:rFonts w:ascii="Calibri" w:hAnsi="Calibri" w:cs="Calibri"/>
          <w:sz w:val="24"/>
          <w:szCs w:val="24"/>
        </w:rPr>
        <w:t xml:space="preserve">Develop terraform templates to create SFTP server backed with S3 bucket with IAM role and policy for sftp users   </w:t>
      </w:r>
    </w:p>
    <w:p w14:paraId="292C2D15" w14:textId="7BDF21A7" w:rsidR="00F74B5A" w:rsidRPr="00F74B5A" w:rsidRDefault="00F74B5A" w:rsidP="009066B1">
      <w:pPr>
        <w:pStyle w:val="NoSpacing"/>
        <w:numPr>
          <w:ilvl w:val="0"/>
          <w:numId w:val="31"/>
        </w:numPr>
        <w:jc w:val="both"/>
        <w:rPr>
          <w:rFonts w:ascii="Calibri" w:hAnsi="Calibri" w:cs="Calibri"/>
          <w:sz w:val="24"/>
          <w:szCs w:val="24"/>
        </w:rPr>
      </w:pPr>
      <w:r w:rsidRPr="00F74B5A">
        <w:rPr>
          <w:rFonts w:ascii="Calibri" w:hAnsi="Calibri" w:cs="Calibri"/>
          <w:sz w:val="24"/>
          <w:szCs w:val="24"/>
        </w:rPr>
        <w:t>Develop terraform templates to dynamically create IAM user with customized group and policies</w:t>
      </w:r>
    </w:p>
    <w:p w14:paraId="1ECA36D4" w14:textId="77777777" w:rsidR="00F74B5A" w:rsidRPr="009066B1" w:rsidRDefault="00F74B5A" w:rsidP="00F74B5A">
      <w:pPr>
        <w:pStyle w:val="NoSpacing"/>
        <w:jc w:val="both"/>
        <w:rPr>
          <w:rFonts w:ascii="Calibri" w:hAnsi="Calibri" w:cs="Calibri"/>
          <w:b/>
          <w:bCs/>
          <w:sz w:val="24"/>
          <w:szCs w:val="24"/>
        </w:rPr>
      </w:pPr>
      <w:r w:rsidRPr="009066B1">
        <w:rPr>
          <w:rFonts w:ascii="Calibri" w:hAnsi="Calibri" w:cs="Calibri"/>
          <w:b/>
          <w:bCs/>
          <w:sz w:val="24"/>
          <w:szCs w:val="24"/>
        </w:rPr>
        <w:t>Technologies:</w:t>
      </w:r>
    </w:p>
    <w:p w14:paraId="4EA61F55" w14:textId="7FC5D639" w:rsidR="00F74B5A" w:rsidRPr="00F74B5A" w:rsidRDefault="00F74B5A" w:rsidP="009066B1">
      <w:pPr>
        <w:pStyle w:val="NoSpacing"/>
        <w:numPr>
          <w:ilvl w:val="0"/>
          <w:numId w:val="32"/>
        </w:numPr>
        <w:jc w:val="both"/>
        <w:rPr>
          <w:rFonts w:ascii="Calibri" w:hAnsi="Calibri" w:cs="Calibri"/>
          <w:sz w:val="24"/>
          <w:szCs w:val="24"/>
        </w:rPr>
      </w:pPr>
      <w:r w:rsidRPr="00F74B5A">
        <w:rPr>
          <w:rFonts w:ascii="Calibri" w:hAnsi="Calibri" w:cs="Calibri"/>
          <w:sz w:val="24"/>
          <w:szCs w:val="24"/>
        </w:rPr>
        <w:t>Cloud Cost Analytics/Optimization/Management, OpenAPI/Swagger, Microservice, Java/Kotlin/Python, Spring/SpringBoot/Flask, Kubernetes/EKS/AKS/GKS, Terraform/Terragrunt/Ansible, AWS/EC2/EBS/S3/VPC/Security/R53/IAM/Secrets Manager/Lambda, Service Mesh/Istio/Envy, Helm/Chart, RabbitMQ</w:t>
      </w:r>
    </w:p>
    <w:p w14:paraId="560CE22F" w14:textId="74EADC7A" w:rsidR="00F74B5A" w:rsidRPr="009066B1" w:rsidRDefault="00F74B5A" w:rsidP="00F74B5A">
      <w:pPr>
        <w:pStyle w:val="NoSpacing"/>
        <w:jc w:val="both"/>
        <w:rPr>
          <w:rFonts w:ascii="Calibri" w:hAnsi="Calibri" w:cs="Calibri"/>
          <w:b/>
          <w:bCs/>
          <w:sz w:val="24"/>
          <w:szCs w:val="24"/>
        </w:rPr>
      </w:pPr>
      <w:r w:rsidRPr="009066B1">
        <w:rPr>
          <w:rFonts w:ascii="Calibri" w:hAnsi="Calibri" w:cs="Calibri"/>
          <w:b/>
          <w:bCs/>
          <w:sz w:val="24"/>
          <w:szCs w:val="24"/>
        </w:rPr>
        <w:t>Leadership</w:t>
      </w:r>
    </w:p>
    <w:p w14:paraId="474E0AE7" w14:textId="1E2A38ED" w:rsidR="00F74B5A" w:rsidRPr="00F74B5A" w:rsidRDefault="00F74B5A" w:rsidP="009066B1">
      <w:pPr>
        <w:pStyle w:val="NoSpacing"/>
        <w:numPr>
          <w:ilvl w:val="0"/>
          <w:numId w:val="33"/>
        </w:numPr>
        <w:jc w:val="both"/>
        <w:rPr>
          <w:rFonts w:ascii="Calibri" w:hAnsi="Calibri" w:cs="Calibri"/>
          <w:sz w:val="24"/>
          <w:szCs w:val="24"/>
        </w:rPr>
      </w:pPr>
      <w:r w:rsidRPr="00F74B5A">
        <w:rPr>
          <w:rFonts w:ascii="Calibri" w:hAnsi="Calibri" w:cs="Calibri"/>
          <w:sz w:val="24"/>
          <w:szCs w:val="24"/>
        </w:rPr>
        <w:t>Designed and implemented a fully automated cloud infrastructure, setting a new standard for deployment efficiency.   Enabled rapid scaling and reproducibility by modularizing infrastructure as code, empowering future project teams.   Provided hands-on mentorship in DevOps automation, upskilling team members in Terraform and Kubernetes.</w:t>
      </w:r>
    </w:p>
    <w:p w14:paraId="180513FE" w14:textId="77777777" w:rsidR="00F74B5A" w:rsidRPr="00F74B5A" w:rsidRDefault="00F74B5A" w:rsidP="00F74B5A">
      <w:pPr>
        <w:pStyle w:val="NoSpacing"/>
        <w:jc w:val="both"/>
        <w:rPr>
          <w:rFonts w:ascii="Calibri" w:hAnsi="Calibri" w:cs="Calibri"/>
          <w:sz w:val="24"/>
          <w:szCs w:val="24"/>
        </w:rPr>
      </w:pPr>
    </w:p>
    <w:p w14:paraId="15DCA31C" w14:textId="1E582021" w:rsidR="00F74B5A" w:rsidRPr="009066B1" w:rsidRDefault="00F74B5A" w:rsidP="00F74B5A">
      <w:pPr>
        <w:pStyle w:val="NoSpacing"/>
        <w:jc w:val="both"/>
        <w:rPr>
          <w:rFonts w:ascii="Calibri" w:hAnsi="Calibri" w:cs="Calibri"/>
          <w:b/>
          <w:bCs/>
          <w:sz w:val="24"/>
          <w:szCs w:val="24"/>
        </w:rPr>
      </w:pPr>
      <w:r w:rsidRPr="009066B1">
        <w:rPr>
          <w:rFonts w:ascii="Calibri" w:hAnsi="Calibri" w:cs="Calibri"/>
          <w:b/>
          <w:bCs/>
          <w:sz w:val="24"/>
          <w:szCs w:val="24"/>
        </w:rPr>
        <w:t>Barclays , Wilmington, DE,</w:t>
      </w:r>
      <w:r w:rsidR="009066B1">
        <w:rPr>
          <w:rFonts w:ascii="Calibri" w:hAnsi="Calibri" w:cs="Calibri"/>
          <w:b/>
          <w:bCs/>
          <w:sz w:val="24"/>
          <w:szCs w:val="24"/>
        </w:rPr>
        <w:t xml:space="preserve"> </w:t>
      </w:r>
      <w:r w:rsidRPr="009066B1">
        <w:rPr>
          <w:rFonts w:ascii="Calibri" w:hAnsi="Calibri" w:cs="Calibri"/>
          <w:b/>
          <w:bCs/>
          <w:sz w:val="24"/>
          <w:szCs w:val="24"/>
        </w:rPr>
        <w:t>USA</w:t>
      </w:r>
      <w:r w:rsidR="009066B1" w:rsidRPr="009066B1">
        <w:rPr>
          <w:rFonts w:ascii="Calibri" w:hAnsi="Calibri" w:cs="Calibri"/>
          <w:b/>
          <w:bCs/>
          <w:sz w:val="24"/>
          <w:szCs w:val="24"/>
        </w:rPr>
        <w:t xml:space="preserve">  </w:t>
      </w:r>
      <w:r w:rsidR="009066B1">
        <w:rPr>
          <w:rFonts w:ascii="Calibri" w:hAnsi="Calibri" w:cs="Calibri"/>
          <w:b/>
          <w:bCs/>
          <w:sz w:val="24"/>
          <w:szCs w:val="24"/>
        </w:rPr>
        <w:tab/>
      </w:r>
      <w:r w:rsidR="009066B1">
        <w:rPr>
          <w:rFonts w:ascii="Calibri" w:hAnsi="Calibri" w:cs="Calibri"/>
          <w:b/>
          <w:bCs/>
          <w:sz w:val="24"/>
          <w:szCs w:val="24"/>
        </w:rPr>
        <w:tab/>
      </w:r>
      <w:r w:rsidR="009066B1">
        <w:rPr>
          <w:rFonts w:ascii="Calibri" w:hAnsi="Calibri" w:cs="Calibri"/>
          <w:b/>
          <w:bCs/>
          <w:sz w:val="24"/>
          <w:szCs w:val="24"/>
        </w:rPr>
        <w:tab/>
      </w:r>
      <w:r w:rsidR="009066B1">
        <w:rPr>
          <w:rFonts w:ascii="Calibri" w:hAnsi="Calibri" w:cs="Calibri"/>
          <w:b/>
          <w:bCs/>
          <w:sz w:val="24"/>
          <w:szCs w:val="24"/>
        </w:rPr>
        <w:tab/>
      </w:r>
      <w:r w:rsidR="009066B1">
        <w:rPr>
          <w:rFonts w:ascii="Calibri" w:hAnsi="Calibri" w:cs="Calibri"/>
          <w:b/>
          <w:bCs/>
          <w:sz w:val="24"/>
          <w:szCs w:val="24"/>
        </w:rPr>
        <w:tab/>
      </w:r>
      <w:r w:rsidR="009066B1">
        <w:rPr>
          <w:rFonts w:ascii="Calibri" w:hAnsi="Calibri" w:cs="Calibri"/>
          <w:b/>
          <w:bCs/>
          <w:sz w:val="24"/>
          <w:szCs w:val="24"/>
        </w:rPr>
        <w:tab/>
      </w:r>
      <w:r w:rsidR="009066B1">
        <w:rPr>
          <w:rFonts w:ascii="Calibri" w:hAnsi="Calibri" w:cs="Calibri"/>
          <w:b/>
          <w:bCs/>
          <w:sz w:val="24"/>
          <w:szCs w:val="24"/>
        </w:rPr>
        <w:tab/>
        <w:t xml:space="preserve">           </w:t>
      </w:r>
      <w:r w:rsidR="009066B1" w:rsidRPr="009066B1">
        <w:rPr>
          <w:rFonts w:ascii="Calibri" w:hAnsi="Calibri" w:cs="Calibri"/>
          <w:b/>
          <w:bCs/>
          <w:sz w:val="24"/>
          <w:szCs w:val="24"/>
        </w:rPr>
        <w:t>Jun</w:t>
      </w:r>
      <w:r w:rsidR="009066B1" w:rsidRPr="009066B1">
        <w:rPr>
          <w:rFonts w:ascii="Calibri" w:hAnsi="Calibri" w:cs="Calibri"/>
          <w:b/>
          <w:bCs/>
          <w:sz w:val="24"/>
          <w:szCs w:val="24"/>
        </w:rPr>
        <w:t xml:space="preserve"> </w:t>
      </w:r>
      <w:r w:rsidR="009066B1" w:rsidRPr="009066B1">
        <w:rPr>
          <w:rFonts w:ascii="Calibri" w:hAnsi="Calibri" w:cs="Calibri"/>
          <w:b/>
          <w:bCs/>
          <w:sz w:val="24"/>
          <w:szCs w:val="24"/>
        </w:rPr>
        <w:t>2017 – Feb</w:t>
      </w:r>
      <w:r w:rsidR="009066B1" w:rsidRPr="009066B1">
        <w:rPr>
          <w:rFonts w:ascii="Calibri" w:hAnsi="Calibri" w:cs="Calibri"/>
          <w:b/>
          <w:bCs/>
          <w:sz w:val="24"/>
          <w:szCs w:val="24"/>
        </w:rPr>
        <w:t xml:space="preserve"> </w:t>
      </w:r>
      <w:r w:rsidR="009066B1" w:rsidRPr="009066B1">
        <w:rPr>
          <w:rFonts w:ascii="Calibri" w:hAnsi="Calibri" w:cs="Calibri"/>
          <w:b/>
          <w:bCs/>
          <w:sz w:val="24"/>
          <w:szCs w:val="24"/>
        </w:rPr>
        <w:t>2020</w:t>
      </w:r>
    </w:p>
    <w:p w14:paraId="38EDE99E" w14:textId="1A2836F4" w:rsidR="009066B1" w:rsidRPr="009066B1" w:rsidRDefault="009066B1" w:rsidP="00F74B5A">
      <w:pPr>
        <w:pStyle w:val="NoSpacing"/>
        <w:jc w:val="both"/>
        <w:rPr>
          <w:rFonts w:ascii="Calibri" w:hAnsi="Calibri" w:cs="Calibri"/>
          <w:b/>
          <w:bCs/>
          <w:sz w:val="24"/>
          <w:szCs w:val="24"/>
        </w:rPr>
      </w:pPr>
      <w:proofErr w:type="spellStart"/>
      <w:r w:rsidRPr="009066B1">
        <w:rPr>
          <w:rFonts w:ascii="Calibri" w:hAnsi="Calibri" w:cs="Calibri"/>
          <w:b/>
          <w:bCs/>
          <w:sz w:val="24"/>
          <w:szCs w:val="24"/>
        </w:rPr>
        <w:t>VP,Lead</w:t>
      </w:r>
      <w:proofErr w:type="spellEnd"/>
      <w:r w:rsidRPr="009066B1">
        <w:rPr>
          <w:rFonts w:ascii="Calibri" w:hAnsi="Calibri" w:cs="Calibri"/>
          <w:b/>
          <w:bCs/>
          <w:sz w:val="24"/>
          <w:szCs w:val="24"/>
        </w:rPr>
        <w:t xml:space="preserve"> Architect Engineer</w:t>
      </w:r>
    </w:p>
    <w:p w14:paraId="4C6A269D" w14:textId="77777777" w:rsidR="00F74B5A" w:rsidRPr="00F74B5A" w:rsidRDefault="00F74B5A" w:rsidP="009066B1">
      <w:pPr>
        <w:pStyle w:val="NoSpacing"/>
        <w:numPr>
          <w:ilvl w:val="0"/>
          <w:numId w:val="34"/>
        </w:numPr>
        <w:jc w:val="both"/>
        <w:rPr>
          <w:rFonts w:ascii="Calibri" w:hAnsi="Calibri" w:cs="Calibri"/>
          <w:sz w:val="24"/>
          <w:szCs w:val="24"/>
        </w:rPr>
      </w:pPr>
      <w:r w:rsidRPr="00F74B5A">
        <w:rPr>
          <w:rFonts w:ascii="Calibri" w:hAnsi="Calibri" w:cs="Calibri"/>
          <w:sz w:val="24"/>
          <w:szCs w:val="24"/>
        </w:rPr>
        <w:t>Directed the cloud adoption journey, migrating on-premises enterprise systems to AWS. Served as delivery lead for distributed system technology, including microservices, event-driven architecture, message transport, integration (batch/ETL), and event stream processing.</w:t>
      </w:r>
    </w:p>
    <w:p w14:paraId="1F582CC7" w14:textId="2DA4DA33" w:rsidR="00F74B5A" w:rsidRPr="009066B1" w:rsidRDefault="00F74B5A" w:rsidP="00F74B5A">
      <w:pPr>
        <w:pStyle w:val="NoSpacing"/>
        <w:jc w:val="both"/>
        <w:rPr>
          <w:rFonts w:ascii="Calibri" w:hAnsi="Calibri" w:cs="Calibri"/>
          <w:b/>
          <w:bCs/>
          <w:sz w:val="24"/>
          <w:szCs w:val="24"/>
        </w:rPr>
      </w:pPr>
      <w:r w:rsidRPr="009066B1">
        <w:rPr>
          <w:rFonts w:ascii="Calibri" w:hAnsi="Calibri" w:cs="Calibri"/>
          <w:b/>
          <w:bCs/>
          <w:sz w:val="24"/>
          <w:szCs w:val="24"/>
        </w:rPr>
        <w:t>Delivery Lead for strategic distributed system technology domain</w:t>
      </w:r>
    </w:p>
    <w:p w14:paraId="14BA9CAC" w14:textId="77777777" w:rsidR="00F74B5A" w:rsidRPr="00F74B5A" w:rsidRDefault="00F74B5A" w:rsidP="009066B1">
      <w:pPr>
        <w:pStyle w:val="NoSpacing"/>
        <w:numPr>
          <w:ilvl w:val="0"/>
          <w:numId w:val="35"/>
        </w:numPr>
        <w:jc w:val="both"/>
        <w:rPr>
          <w:rFonts w:ascii="Calibri" w:hAnsi="Calibri" w:cs="Calibri"/>
          <w:sz w:val="24"/>
          <w:szCs w:val="24"/>
        </w:rPr>
      </w:pPr>
      <w:r w:rsidRPr="00F74B5A">
        <w:rPr>
          <w:rFonts w:ascii="Calibri" w:hAnsi="Calibri" w:cs="Calibri"/>
          <w:sz w:val="24"/>
          <w:szCs w:val="24"/>
        </w:rPr>
        <w:t>Directed the architecture and technology strategy for distributed systems, microservices, event-driven architecture, and stream processing, driving innovation and technology transformation across the organization.</w:t>
      </w:r>
    </w:p>
    <w:p w14:paraId="561925CF" w14:textId="14982F95" w:rsidR="00F74B5A" w:rsidRPr="009066B1" w:rsidRDefault="00F74B5A" w:rsidP="00F74B5A">
      <w:pPr>
        <w:pStyle w:val="NoSpacing"/>
        <w:jc w:val="both"/>
        <w:rPr>
          <w:rFonts w:ascii="Calibri" w:hAnsi="Calibri" w:cs="Calibri"/>
          <w:b/>
          <w:bCs/>
          <w:sz w:val="24"/>
          <w:szCs w:val="24"/>
        </w:rPr>
      </w:pPr>
      <w:r w:rsidRPr="009066B1">
        <w:rPr>
          <w:rFonts w:ascii="Calibri" w:hAnsi="Calibri" w:cs="Calibri"/>
          <w:b/>
          <w:bCs/>
          <w:sz w:val="24"/>
          <w:szCs w:val="24"/>
        </w:rPr>
        <w:t>Highlights</w:t>
      </w:r>
    </w:p>
    <w:p w14:paraId="1DCC604D" w14:textId="02947E5D" w:rsidR="00F74B5A" w:rsidRPr="00F74B5A" w:rsidRDefault="00F74B5A" w:rsidP="009066B1">
      <w:pPr>
        <w:pStyle w:val="NoSpacing"/>
        <w:numPr>
          <w:ilvl w:val="0"/>
          <w:numId w:val="36"/>
        </w:numPr>
        <w:jc w:val="both"/>
        <w:rPr>
          <w:rFonts w:ascii="Calibri" w:hAnsi="Calibri" w:cs="Calibri"/>
          <w:sz w:val="24"/>
          <w:szCs w:val="24"/>
        </w:rPr>
      </w:pPr>
      <w:r w:rsidRPr="00F74B5A">
        <w:rPr>
          <w:rFonts w:ascii="Calibri" w:hAnsi="Calibri" w:cs="Calibri"/>
          <w:sz w:val="24"/>
          <w:szCs w:val="24"/>
        </w:rPr>
        <w:t>End to End Architecture; guiding solution architecture; developing design patterns Architecture Reviews - identifying reuse opportunities, manage technical debt Monitoring emerging technologies, industry trends and their applicability to the enterprise Capability roadmap and heatmap Drive/Foster Innovation Influencing Strategic Planning</w:t>
      </w:r>
    </w:p>
    <w:p w14:paraId="6A1C4E1E" w14:textId="46F39EF8" w:rsidR="009066B1" w:rsidRPr="009066B1" w:rsidRDefault="00F74B5A" w:rsidP="009066B1">
      <w:pPr>
        <w:pStyle w:val="NoSpacing"/>
        <w:numPr>
          <w:ilvl w:val="0"/>
          <w:numId w:val="36"/>
        </w:numPr>
        <w:jc w:val="both"/>
        <w:rPr>
          <w:rFonts w:ascii="Calibri" w:hAnsi="Calibri" w:cs="Calibri"/>
          <w:sz w:val="24"/>
          <w:szCs w:val="24"/>
        </w:rPr>
      </w:pPr>
      <w:r w:rsidRPr="00F74B5A">
        <w:rPr>
          <w:rFonts w:ascii="Calibri" w:hAnsi="Calibri" w:cs="Calibri"/>
          <w:sz w:val="24"/>
          <w:szCs w:val="24"/>
        </w:rPr>
        <w:t xml:space="preserve">Drive technology transformation from on-premises to public cloud, multi-tiers monolithic to cloud-native Microservice system, strong ACID to BASE data consistency, Sync/Request/RPC driven to Async/Event </w:t>
      </w:r>
      <w:r w:rsidRPr="00F74B5A">
        <w:rPr>
          <w:rFonts w:ascii="Calibri" w:hAnsi="Calibri" w:cs="Calibri"/>
          <w:sz w:val="24"/>
          <w:szCs w:val="24"/>
        </w:rPr>
        <w:lastRenderedPageBreak/>
        <w:t>driven architecture, tight coupling to loose coupling, ETL/Batch/Time to</w:t>
      </w:r>
      <w:r w:rsidR="009066B1">
        <w:rPr>
          <w:rFonts w:ascii="Calibri" w:hAnsi="Calibri" w:cs="Calibri"/>
          <w:sz w:val="24"/>
          <w:szCs w:val="24"/>
        </w:rPr>
        <w:t xml:space="preserve"> </w:t>
      </w:r>
      <w:proofErr w:type="spellStart"/>
      <w:r w:rsidRPr="009066B1">
        <w:rPr>
          <w:rFonts w:ascii="Calibri" w:hAnsi="Calibri" w:cs="Calibri"/>
          <w:sz w:val="24"/>
          <w:szCs w:val="24"/>
        </w:rPr>
        <w:t>realtime</w:t>
      </w:r>
      <w:proofErr w:type="spellEnd"/>
      <w:r w:rsidRPr="009066B1">
        <w:rPr>
          <w:rFonts w:ascii="Calibri" w:hAnsi="Calibri" w:cs="Calibri"/>
          <w:sz w:val="24"/>
          <w:szCs w:val="24"/>
        </w:rPr>
        <w:t xml:space="preserve"> streaming processing, vendor locked to resilient commodity system, vendor </w:t>
      </w:r>
      <w:proofErr w:type="spellStart"/>
      <w:r w:rsidRPr="009066B1">
        <w:rPr>
          <w:rFonts w:ascii="Calibri" w:hAnsi="Calibri" w:cs="Calibri"/>
          <w:sz w:val="24"/>
          <w:szCs w:val="24"/>
        </w:rPr>
        <w:t>favor</w:t>
      </w:r>
      <w:proofErr w:type="spellEnd"/>
      <w:r w:rsidRPr="009066B1">
        <w:rPr>
          <w:rFonts w:ascii="Calibri" w:hAnsi="Calibri" w:cs="Calibri"/>
          <w:sz w:val="24"/>
          <w:szCs w:val="24"/>
        </w:rPr>
        <w:t xml:space="preserve"> to OSS, vertical scaling to horizontal scaling</w:t>
      </w:r>
      <w:r w:rsidR="009066B1" w:rsidRPr="009066B1">
        <w:rPr>
          <w:rFonts w:ascii="Calibri" w:hAnsi="Calibri" w:cs="Calibri"/>
          <w:sz w:val="24"/>
          <w:szCs w:val="24"/>
        </w:rPr>
        <w:t>.</w:t>
      </w:r>
      <w:r w:rsidRPr="009066B1">
        <w:rPr>
          <w:rFonts w:ascii="Calibri" w:hAnsi="Calibri" w:cs="Calibri"/>
          <w:sz w:val="24"/>
          <w:szCs w:val="24"/>
        </w:rPr>
        <w:t xml:space="preserve"> </w:t>
      </w:r>
    </w:p>
    <w:p w14:paraId="757C88FF" w14:textId="289152A5" w:rsidR="00F74B5A" w:rsidRPr="00F74B5A" w:rsidRDefault="00F74B5A" w:rsidP="009066B1">
      <w:pPr>
        <w:pStyle w:val="NoSpacing"/>
        <w:numPr>
          <w:ilvl w:val="0"/>
          <w:numId w:val="36"/>
        </w:numPr>
        <w:jc w:val="both"/>
        <w:rPr>
          <w:rFonts w:ascii="Calibri" w:hAnsi="Calibri" w:cs="Calibri"/>
          <w:sz w:val="24"/>
          <w:szCs w:val="24"/>
        </w:rPr>
      </w:pPr>
      <w:r w:rsidRPr="00F74B5A">
        <w:rPr>
          <w:rFonts w:ascii="Calibri" w:hAnsi="Calibri" w:cs="Calibri"/>
          <w:sz w:val="24"/>
          <w:szCs w:val="24"/>
        </w:rPr>
        <w:t>Establish group-wide distributed system architecture and technology strategy</w:t>
      </w:r>
      <w:r w:rsidR="009066B1">
        <w:rPr>
          <w:rFonts w:ascii="Calibri" w:hAnsi="Calibri" w:cs="Calibri"/>
          <w:sz w:val="24"/>
          <w:szCs w:val="24"/>
        </w:rPr>
        <w:t>.</w:t>
      </w:r>
    </w:p>
    <w:p w14:paraId="45A097CC" w14:textId="0F375C2D" w:rsidR="00F74B5A" w:rsidRPr="00F74B5A" w:rsidRDefault="00F74B5A" w:rsidP="009066B1">
      <w:pPr>
        <w:pStyle w:val="NoSpacing"/>
        <w:numPr>
          <w:ilvl w:val="0"/>
          <w:numId w:val="36"/>
        </w:numPr>
        <w:jc w:val="both"/>
        <w:rPr>
          <w:rFonts w:ascii="Calibri" w:hAnsi="Calibri" w:cs="Calibri"/>
          <w:sz w:val="24"/>
          <w:szCs w:val="24"/>
        </w:rPr>
      </w:pPr>
      <w:r w:rsidRPr="00F74B5A">
        <w:rPr>
          <w:rFonts w:ascii="Calibri" w:hAnsi="Calibri" w:cs="Calibri"/>
          <w:sz w:val="24"/>
          <w:szCs w:val="24"/>
        </w:rPr>
        <w:t>Build PoC and Reference Architecture for common use cases for distributed system</w:t>
      </w:r>
    </w:p>
    <w:p w14:paraId="3CEC3C02" w14:textId="59D7E371" w:rsidR="00F74B5A" w:rsidRPr="00F74B5A" w:rsidRDefault="00F74B5A" w:rsidP="009066B1">
      <w:pPr>
        <w:pStyle w:val="NoSpacing"/>
        <w:numPr>
          <w:ilvl w:val="0"/>
          <w:numId w:val="36"/>
        </w:numPr>
        <w:jc w:val="both"/>
        <w:rPr>
          <w:rFonts w:ascii="Calibri" w:hAnsi="Calibri" w:cs="Calibri"/>
          <w:sz w:val="24"/>
          <w:szCs w:val="24"/>
        </w:rPr>
      </w:pPr>
      <w:r w:rsidRPr="00F74B5A">
        <w:rPr>
          <w:rFonts w:ascii="Calibri" w:hAnsi="Calibri" w:cs="Calibri"/>
          <w:sz w:val="24"/>
          <w:szCs w:val="24"/>
        </w:rPr>
        <w:t>Evaluate around 200 existing products/technologies and decide the invest/divest house positions   Create the architecture handbook for Microservice as group-wide guidance for solution Architect   Contribute to and review the architecture handbook for EDA, Stream Processing and Integration</w:t>
      </w:r>
    </w:p>
    <w:p w14:paraId="4DC6FCD5" w14:textId="7BD3792F" w:rsidR="00F74B5A" w:rsidRPr="00F74B5A" w:rsidRDefault="00F74B5A" w:rsidP="009066B1">
      <w:pPr>
        <w:pStyle w:val="NoSpacing"/>
        <w:numPr>
          <w:ilvl w:val="0"/>
          <w:numId w:val="36"/>
        </w:numPr>
        <w:jc w:val="both"/>
        <w:rPr>
          <w:rFonts w:ascii="Calibri" w:hAnsi="Calibri" w:cs="Calibri"/>
          <w:sz w:val="24"/>
          <w:szCs w:val="24"/>
        </w:rPr>
      </w:pPr>
      <w:r w:rsidRPr="00F74B5A">
        <w:rPr>
          <w:rFonts w:ascii="Calibri" w:hAnsi="Calibri" w:cs="Calibri"/>
          <w:sz w:val="24"/>
          <w:szCs w:val="24"/>
        </w:rPr>
        <w:t>Design vendor and technology selection and design principles/standards and best practices for the domain</w:t>
      </w:r>
      <w:r w:rsidR="009066B1">
        <w:rPr>
          <w:rFonts w:ascii="Calibri" w:hAnsi="Calibri" w:cs="Calibri"/>
          <w:sz w:val="24"/>
          <w:szCs w:val="24"/>
        </w:rPr>
        <w:t>.</w:t>
      </w:r>
    </w:p>
    <w:p w14:paraId="085B3CDE" w14:textId="2F3ABF8E" w:rsidR="009066B1" w:rsidRDefault="00F74B5A" w:rsidP="009066B1">
      <w:pPr>
        <w:pStyle w:val="NoSpacing"/>
        <w:numPr>
          <w:ilvl w:val="0"/>
          <w:numId w:val="36"/>
        </w:numPr>
        <w:jc w:val="both"/>
        <w:rPr>
          <w:rFonts w:ascii="Calibri" w:hAnsi="Calibri" w:cs="Calibri"/>
          <w:sz w:val="24"/>
          <w:szCs w:val="24"/>
        </w:rPr>
      </w:pPr>
      <w:r w:rsidRPr="00F74B5A">
        <w:rPr>
          <w:rFonts w:ascii="Calibri" w:hAnsi="Calibri" w:cs="Calibri"/>
          <w:sz w:val="24"/>
          <w:szCs w:val="24"/>
        </w:rPr>
        <w:t>Review and approve the new request for product/technology in the domain</w:t>
      </w:r>
      <w:r w:rsidR="009066B1">
        <w:rPr>
          <w:rFonts w:ascii="Calibri" w:hAnsi="Calibri" w:cs="Calibri"/>
          <w:sz w:val="24"/>
          <w:szCs w:val="24"/>
        </w:rPr>
        <w:t>.</w:t>
      </w:r>
      <w:r w:rsidRPr="00F74B5A">
        <w:rPr>
          <w:rFonts w:ascii="Calibri" w:hAnsi="Calibri" w:cs="Calibri"/>
          <w:sz w:val="24"/>
          <w:szCs w:val="24"/>
        </w:rPr>
        <w:t xml:space="preserve">   </w:t>
      </w:r>
    </w:p>
    <w:p w14:paraId="1AFBB8BF" w14:textId="59A41F8D" w:rsidR="00F74B5A" w:rsidRPr="00F74B5A" w:rsidRDefault="00F74B5A" w:rsidP="009066B1">
      <w:pPr>
        <w:pStyle w:val="NoSpacing"/>
        <w:numPr>
          <w:ilvl w:val="0"/>
          <w:numId w:val="36"/>
        </w:numPr>
        <w:jc w:val="both"/>
        <w:rPr>
          <w:rFonts w:ascii="Calibri" w:hAnsi="Calibri" w:cs="Calibri"/>
          <w:sz w:val="24"/>
          <w:szCs w:val="24"/>
        </w:rPr>
      </w:pPr>
      <w:r w:rsidRPr="00F74B5A">
        <w:rPr>
          <w:rFonts w:ascii="Calibri" w:hAnsi="Calibri" w:cs="Calibri"/>
          <w:sz w:val="24"/>
          <w:szCs w:val="24"/>
        </w:rPr>
        <w:t>Maintain the scope document and product list for the domain</w:t>
      </w:r>
      <w:r w:rsidR="009066B1">
        <w:rPr>
          <w:rFonts w:ascii="Calibri" w:hAnsi="Calibri" w:cs="Calibri"/>
          <w:sz w:val="24"/>
          <w:szCs w:val="24"/>
        </w:rPr>
        <w:t>.</w:t>
      </w:r>
    </w:p>
    <w:p w14:paraId="53E3FB63" w14:textId="77777777" w:rsidR="009066B1" w:rsidRDefault="00F74B5A" w:rsidP="009066B1">
      <w:pPr>
        <w:pStyle w:val="NoSpacing"/>
        <w:numPr>
          <w:ilvl w:val="0"/>
          <w:numId w:val="36"/>
        </w:numPr>
        <w:jc w:val="both"/>
        <w:rPr>
          <w:rFonts w:ascii="Calibri" w:hAnsi="Calibri" w:cs="Calibri"/>
          <w:sz w:val="24"/>
          <w:szCs w:val="24"/>
        </w:rPr>
      </w:pPr>
      <w:r w:rsidRPr="00F74B5A">
        <w:rPr>
          <w:rFonts w:ascii="Calibri" w:hAnsi="Calibri" w:cs="Calibri"/>
          <w:sz w:val="24"/>
          <w:szCs w:val="24"/>
        </w:rPr>
        <w:t>Develop the roadmap to adopt new products/technology and decommission legacy products/technology   Lead working group (~30 members) forum to discuss and make decision on technology strategies</w:t>
      </w:r>
    </w:p>
    <w:p w14:paraId="45EB2C36" w14:textId="08BCF3DC" w:rsidR="00F74B5A" w:rsidRPr="00F74B5A" w:rsidRDefault="00F74B5A" w:rsidP="009066B1">
      <w:pPr>
        <w:pStyle w:val="NoSpacing"/>
        <w:jc w:val="both"/>
        <w:rPr>
          <w:rFonts w:ascii="Calibri" w:hAnsi="Calibri" w:cs="Calibri"/>
          <w:sz w:val="24"/>
          <w:szCs w:val="24"/>
        </w:rPr>
      </w:pPr>
      <w:r w:rsidRPr="009066B1">
        <w:rPr>
          <w:rFonts w:ascii="Calibri" w:hAnsi="Calibri" w:cs="Calibri"/>
          <w:b/>
          <w:bCs/>
          <w:sz w:val="24"/>
          <w:szCs w:val="24"/>
        </w:rPr>
        <w:t>Technologies</w:t>
      </w:r>
    </w:p>
    <w:p w14:paraId="6A0BEFA0" w14:textId="08602799" w:rsidR="00F74B5A" w:rsidRPr="00F74B5A" w:rsidRDefault="00F74B5A" w:rsidP="009066B1">
      <w:pPr>
        <w:pStyle w:val="NoSpacing"/>
        <w:numPr>
          <w:ilvl w:val="0"/>
          <w:numId w:val="37"/>
        </w:numPr>
        <w:jc w:val="both"/>
        <w:rPr>
          <w:rFonts w:ascii="Calibri" w:hAnsi="Calibri" w:cs="Calibri"/>
          <w:sz w:val="24"/>
          <w:szCs w:val="24"/>
        </w:rPr>
      </w:pPr>
      <w:r w:rsidRPr="00F74B5A">
        <w:rPr>
          <w:rFonts w:ascii="Calibri" w:hAnsi="Calibri" w:cs="Calibri"/>
          <w:sz w:val="24"/>
          <w:szCs w:val="24"/>
        </w:rPr>
        <w:t>Technology strategic Design and Stewardship, Distributed system, Domain Driven Design, Microservice, ACID/BASE, (Event) Stream /Batch Processing, Event Driven Architecture (EDA), Message Transports (Kafka, ActiveMQ, IBM MQ), Data Integration (ETL/ELT), Compensating transactions/Sagas, JMS/AMQP, Resilience and Performance, CQRS/SOA, CAP</w:t>
      </w:r>
    </w:p>
    <w:p w14:paraId="66F4CF6C" w14:textId="67A38CDF" w:rsidR="00F74B5A" w:rsidRPr="009066B1" w:rsidRDefault="00F74B5A" w:rsidP="00F74B5A">
      <w:pPr>
        <w:pStyle w:val="NoSpacing"/>
        <w:jc w:val="both"/>
        <w:rPr>
          <w:rFonts w:ascii="Calibri" w:hAnsi="Calibri" w:cs="Calibri"/>
          <w:b/>
          <w:bCs/>
          <w:sz w:val="24"/>
          <w:szCs w:val="24"/>
        </w:rPr>
      </w:pPr>
      <w:r w:rsidRPr="009066B1">
        <w:rPr>
          <w:rFonts w:ascii="Calibri" w:hAnsi="Calibri" w:cs="Calibri"/>
          <w:b/>
          <w:bCs/>
          <w:sz w:val="24"/>
          <w:szCs w:val="24"/>
        </w:rPr>
        <w:t>Leadership</w:t>
      </w:r>
    </w:p>
    <w:p w14:paraId="58C65D91" w14:textId="30219E4C" w:rsidR="00F74B5A" w:rsidRPr="00F74B5A" w:rsidRDefault="00F74B5A" w:rsidP="009066B1">
      <w:pPr>
        <w:pStyle w:val="NoSpacing"/>
        <w:numPr>
          <w:ilvl w:val="0"/>
          <w:numId w:val="38"/>
        </w:numPr>
        <w:jc w:val="both"/>
        <w:rPr>
          <w:rFonts w:ascii="Calibri" w:hAnsi="Calibri" w:cs="Calibri"/>
          <w:sz w:val="24"/>
          <w:szCs w:val="24"/>
        </w:rPr>
      </w:pPr>
      <w:r w:rsidRPr="00F74B5A">
        <w:rPr>
          <w:rFonts w:ascii="Calibri" w:hAnsi="Calibri" w:cs="Calibri"/>
          <w:sz w:val="24"/>
          <w:szCs w:val="24"/>
        </w:rPr>
        <w:t>Directed a cross-functional working group to define and execute the distributed systems technology strategy.   Authored the architecture handbook for microservices, influencing solution design across the organization.</w:t>
      </w:r>
    </w:p>
    <w:p w14:paraId="4D005CC4" w14:textId="14C29DC2" w:rsidR="00F74B5A" w:rsidRDefault="00F74B5A" w:rsidP="009066B1">
      <w:pPr>
        <w:pStyle w:val="NoSpacing"/>
        <w:numPr>
          <w:ilvl w:val="0"/>
          <w:numId w:val="38"/>
        </w:numPr>
        <w:jc w:val="both"/>
        <w:rPr>
          <w:rFonts w:ascii="Calibri" w:hAnsi="Calibri" w:cs="Calibri"/>
          <w:sz w:val="24"/>
          <w:szCs w:val="24"/>
        </w:rPr>
      </w:pPr>
      <w:r w:rsidRPr="00F74B5A">
        <w:rPr>
          <w:rFonts w:ascii="Calibri" w:hAnsi="Calibri" w:cs="Calibri"/>
          <w:sz w:val="24"/>
          <w:szCs w:val="24"/>
        </w:rPr>
        <w:t>Drove technology transformation initiatives, guiding teams through cloud adoption and event-driven architecture.</w:t>
      </w:r>
    </w:p>
    <w:p w14:paraId="2AA75EC3" w14:textId="77777777" w:rsidR="009066B1" w:rsidRPr="00F74B5A" w:rsidRDefault="009066B1" w:rsidP="00F74B5A">
      <w:pPr>
        <w:pStyle w:val="NoSpacing"/>
        <w:jc w:val="both"/>
        <w:rPr>
          <w:rFonts w:ascii="Calibri" w:hAnsi="Calibri" w:cs="Calibri"/>
          <w:sz w:val="24"/>
          <w:szCs w:val="24"/>
        </w:rPr>
      </w:pPr>
    </w:p>
    <w:p w14:paraId="21F3A3EC" w14:textId="7ECBA3E8" w:rsidR="00F74B5A" w:rsidRPr="009066B1" w:rsidRDefault="00F74B5A" w:rsidP="00F74B5A">
      <w:pPr>
        <w:pStyle w:val="NoSpacing"/>
        <w:jc w:val="both"/>
        <w:rPr>
          <w:rFonts w:ascii="Calibri" w:hAnsi="Calibri" w:cs="Calibri"/>
          <w:b/>
          <w:bCs/>
          <w:sz w:val="24"/>
          <w:szCs w:val="24"/>
        </w:rPr>
      </w:pPr>
      <w:r w:rsidRPr="009066B1">
        <w:rPr>
          <w:rFonts w:ascii="Calibri" w:hAnsi="Calibri" w:cs="Calibri"/>
          <w:b/>
          <w:bCs/>
          <w:sz w:val="24"/>
          <w:szCs w:val="24"/>
        </w:rPr>
        <w:t>Group-wide Cloud Adoption for Contact Center, Merchant Services and Fraud</w:t>
      </w:r>
    </w:p>
    <w:p w14:paraId="1AE44A9C" w14:textId="77777777" w:rsidR="00F74B5A" w:rsidRPr="00F74B5A" w:rsidRDefault="00F74B5A" w:rsidP="009066B1">
      <w:pPr>
        <w:pStyle w:val="NoSpacing"/>
        <w:numPr>
          <w:ilvl w:val="0"/>
          <w:numId w:val="39"/>
        </w:numPr>
        <w:jc w:val="both"/>
        <w:rPr>
          <w:rFonts w:ascii="Calibri" w:hAnsi="Calibri" w:cs="Calibri"/>
          <w:sz w:val="24"/>
          <w:szCs w:val="24"/>
        </w:rPr>
      </w:pPr>
      <w:r w:rsidRPr="00F74B5A">
        <w:rPr>
          <w:rFonts w:ascii="Calibri" w:hAnsi="Calibri" w:cs="Calibri"/>
          <w:sz w:val="24"/>
          <w:szCs w:val="24"/>
        </w:rPr>
        <w:t>Led cloud assessment and migration strategy for hundreds of on-premises applications, providing technical guidance and troubleshooting to ensure successful adoption of AWS cloud architecture.</w:t>
      </w:r>
    </w:p>
    <w:p w14:paraId="430F0D27" w14:textId="0C783E3A" w:rsidR="00F74B5A" w:rsidRPr="009066B1" w:rsidRDefault="00F74B5A" w:rsidP="00F74B5A">
      <w:pPr>
        <w:pStyle w:val="NoSpacing"/>
        <w:jc w:val="both"/>
        <w:rPr>
          <w:rFonts w:ascii="Calibri" w:hAnsi="Calibri" w:cs="Calibri"/>
          <w:b/>
          <w:bCs/>
          <w:sz w:val="24"/>
          <w:szCs w:val="24"/>
        </w:rPr>
      </w:pPr>
      <w:r w:rsidRPr="009066B1">
        <w:rPr>
          <w:rFonts w:ascii="Calibri" w:hAnsi="Calibri" w:cs="Calibri"/>
          <w:b/>
          <w:bCs/>
          <w:sz w:val="24"/>
          <w:szCs w:val="24"/>
        </w:rPr>
        <w:t>Highlights</w:t>
      </w:r>
    </w:p>
    <w:p w14:paraId="337859C6" w14:textId="63C045B1" w:rsidR="00F74B5A" w:rsidRPr="00F74B5A" w:rsidRDefault="00F74B5A" w:rsidP="009066B1">
      <w:pPr>
        <w:pStyle w:val="NoSpacing"/>
        <w:numPr>
          <w:ilvl w:val="0"/>
          <w:numId w:val="40"/>
        </w:numPr>
        <w:jc w:val="both"/>
        <w:rPr>
          <w:rFonts w:ascii="Calibri" w:hAnsi="Calibri" w:cs="Calibri"/>
          <w:sz w:val="24"/>
          <w:szCs w:val="24"/>
        </w:rPr>
      </w:pPr>
      <w:r w:rsidRPr="00F74B5A">
        <w:rPr>
          <w:rFonts w:ascii="Calibri" w:hAnsi="Calibri" w:cs="Calibri"/>
          <w:sz w:val="24"/>
          <w:szCs w:val="24"/>
        </w:rPr>
        <w:t>Build python automation tools to access AWS secret manager via boto3</w:t>
      </w:r>
    </w:p>
    <w:p w14:paraId="2B18DB25" w14:textId="623E7FF9" w:rsidR="00F74B5A" w:rsidRPr="00F74B5A" w:rsidRDefault="00F74B5A" w:rsidP="009066B1">
      <w:pPr>
        <w:pStyle w:val="NoSpacing"/>
        <w:numPr>
          <w:ilvl w:val="0"/>
          <w:numId w:val="40"/>
        </w:numPr>
        <w:jc w:val="both"/>
        <w:rPr>
          <w:rFonts w:ascii="Calibri" w:hAnsi="Calibri" w:cs="Calibri"/>
          <w:sz w:val="24"/>
          <w:szCs w:val="24"/>
        </w:rPr>
      </w:pPr>
      <w:r w:rsidRPr="00F74B5A">
        <w:rPr>
          <w:rFonts w:ascii="Calibri" w:hAnsi="Calibri" w:cs="Calibri"/>
          <w:sz w:val="24"/>
          <w:szCs w:val="24"/>
        </w:rPr>
        <w:t>Using python boto3 to build tools to dynamically manipulate the IAM policies, roles and users</w:t>
      </w:r>
    </w:p>
    <w:p w14:paraId="739BE897" w14:textId="12C06A26" w:rsidR="00F74B5A" w:rsidRPr="00F74B5A" w:rsidRDefault="00F74B5A" w:rsidP="009066B1">
      <w:pPr>
        <w:pStyle w:val="NoSpacing"/>
        <w:numPr>
          <w:ilvl w:val="0"/>
          <w:numId w:val="40"/>
        </w:numPr>
        <w:jc w:val="both"/>
        <w:rPr>
          <w:rFonts w:ascii="Calibri" w:hAnsi="Calibri" w:cs="Calibri"/>
          <w:sz w:val="24"/>
          <w:szCs w:val="24"/>
        </w:rPr>
      </w:pPr>
      <w:r w:rsidRPr="00F74B5A">
        <w:rPr>
          <w:rFonts w:ascii="Calibri" w:hAnsi="Calibri" w:cs="Calibri"/>
          <w:sz w:val="24"/>
          <w:szCs w:val="24"/>
        </w:rPr>
        <w:t xml:space="preserve">Using terraform to dynamically deploy whole AWS infrastructure including EKS, IAM, DNS, ALB, S3 ...etc.   Building and maintaining the EKS cluster via terraform and k8s </w:t>
      </w:r>
      <w:proofErr w:type="spellStart"/>
      <w:r w:rsidRPr="00F74B5A">
        <w:rPr>
          <w:rFonts w:ascii="Calibri" w:hAnsi="Calibri" w:cs="Calibri"/>
          <w:sz w:val="24"/>
          <w:szCs w:val="24"/>
        </w:rPr>
        <w:t>yaml</w:t>
      </w:r>
      <w:proofErr w:type="spellEnd"/>
    </w:p>
    <w:p w14:paraId="3F36D401" w14:textId="7AB4DC7D" w:rsidR="00F74B5A" w:rsidRPr="00F74B5A" w:rsidRDefault="00F74B5A" w:rsidP="009066B1">
      <w:pPr>
        <w:pStyle w:val="NoSpacing"/>
        <w:numPr>
          <w:ilvl w:val="0"/>
          <w:numId w:val="40"/>
        </w:numPr>
        <w:jc w:val="both"/>
        <w:rPr>
          <w:rFonts w:ascii="Calibri" w:hAnsi="Calibri" w:cs="Calibri"/>
          <w:sz w:val="24"/>
          <w:szCs w:val="24"/>
        </w:rPr>
      </w:pPr>
      <w:r w:rsidRPr="00F74B5A">
        <w:rPr>
          <w:rFonts w:ascii="Calibri" w:hAnsi="Calibri" w:cs="Calibri"/>
          <w:sz w:val="24"/>
          <w:szCs w:val="24"/>
        </w:rPr>
        <w:t>Defined and designed cloud strategy and roadmap/journey for Merchant services, Fraud and Contact Center   Ensured ~500 on-premises application cloud migration journey</w:t>
      </w:r>
    </w:p>
    <w:p w14:paraId="356FFA9D" w14:textId="077B9974" w:rsidR="00F74B5A" w:rsidRPr="00F74B5A" w:rsidRDefault="00F74B5A" w:rsidP="009066B1">
      <w:pPr>
        <w:pStyle w:val="NoSpacing"/>
        <w:numPr>
          <w:ilvl w:val="0"/>
          <w:numId w:val="40"/>
        </w:numPr>
        <w:jc w:val="both"/>
        <w:rPr>
          <w:rFonts w:ascii="Calibri" w:hAnsi="Calibri" w:cs="Calibri"/>
          <w:sz w:val="24"/>
          <w:szCs w:val="24"/>
        </w:rPr>
      </w:pPr>
      <w:r w:rsidRPr="00F74B5A">
        <w:rPr>
          <w:rFonts w:ascii="Calibri" w:hAnsi="Calibri" w:cs="Calibri"/>
          <w:sz w:val="24"/>
          <w:szCs w:val="24"/>
        </w:rPr>
        <w:t>Assess ~500 on-premises applications to determine the cloud migration readiness   Provide guidance to application team to design cloud migration architecture</w:t>
      </w:r>
    </w:p>
    <w:p w14:paraId="23EE211E" w14:textId="2BBABC4D" w:rsidR="00F74B5A" w:rsidRPr="00F74B5A" w:rsidRDefault="00F74B5A" w:rsidP="009066B1">
      <w:pPr>
        <w:pStyle w:val="NoSpacing"/>
        <w:numPr>
          <w:ilvl w:val="0"/>
          <w:numId w:val="40"/>
        </w:numPr>
        <w:jc w:val="both"/>
        <w:rPr>
          <w:rFonts w:ascii="Calibri" w:hAnsi="Calibri" w:cs="Calibri"/>
          <w:sz w:val="24"/>
          <w:szCs w:val="24"/>
        </w:rPr>
      </w:pPr>
      <w:r w:rsidRPr="00F74B5A">
        <w:rPr>
          <w:rFonts w:ascii="Calibri" w:hAnsi="Calibri" w:cs="Calibri"/>
          <w:sz w:val="24"/>
          <w:szCs w:val="24"/>
        </w:rPr>
        <w:t>Guide the .NET system to AWS migration</w:t>
      </w:r>
    </w:p>
    <w:p w14:paraId="01794BB4" w14:textId="35D6A28D" w:rsidR="00F74B5A" w:rsidRPr="00F74B5A" w:rsidRDefault="00F74B5A" w:rsidP="009066B1">
      <w:pPr>
        <w:pStyle w:val="NoSpacing"/>
        <w:numPr>
          <w:ilvl w:val="0"/>
          <w:numId w:val="40"/>
        </w:numPr>
        <w:jc w:val="both"/>
        <w:rPr>
          <w:rFonts w:ascii="Calibri" w:hAnsi="Calibri" w:cs="Calibri"/>
          <w:sz w:val="24"/>
          <w:szCs w:val="24"/>
        </w:rPr>
      </w:pPr>
      <w:r w:rsidRPr="00F74B5A">
        <w:rPr>
          <w:rFonts w:ascii="Calibri" w:hAnsi="Calibri" w:cs="Calibri"/>
          <w:sz w:val="24"/>
          <w:szCs w:val="24"/>
        </w:rPr>
        <w:t>Consulting to migration on-premises system to AWS ECS</w:t>
      </w:r>
    </w:p>
    <w:p w14:paraId="2559D6AA" w14:textId="0626C721" w:rsidR="00F74B5A" w:rsidRPr="00F74B5A" w:rsidRDefault="00F74B5A" w:rsidP="009066B1">
      <w:pPr>
        <w:pStyle w:val="NoSpacing"/>
        <w:numPr>
          <w:ilvl w:val="0"/>
          <w:numId w:val="40"/>
        </w:numPr>
        <w:jc w:val="both"/>
        <w:rPr>
          <w:rFonts w:ascii="Calibri" w:hAnsi="Calibri" w:cs="Calibri"/>
          <w:sz w:val="24"/>
          <w:szCs w:val="24"/>
        </w:rPr>
      </w:pPr>
      <w:r w:rsidRPr="00F74B5A">
        <w:rPr>
          <w:rFonts w:ascii="Calibri" w:hAnsi="Calibri" w:cs="Calibri"/>
          <w:sz w:val="24"/>
          <w:szCs w:val="24"/>
        </w:rPr>
        <w:t xml:space="preserve">Collect system data from Abacus, </w:t>
      </w:r>
      <w:proofErr w:type="spellStart"/>
      <w:r w:rsidRPr="00F74B5A">
        <w:rPr>
          <w:rFonts w:ascii="Calibri" w:hAnsi="Calibri" w:cs="Calibri"/>
          <w:sz w:val="24"/>
          <w:szCs w:val="24"/>
        </w:rPr>
        <w:t>ServiceFirst</w:t>
      </w:r>
      <w:proofErr w:type="spellEnd"/>
      <w:r w:rsidRPr="00F74B5A">
        <w:rPr>
          <w:rFonts w:ascii="Calibri" w:hAnsi="Calibri" w:cs="Calibri"/>
          <w:sz w:val="24"/>
          <w:szCs w:val="24"/>
        </w:rPr>
        <w:t xml:space="preserve"> query and repo tools</w:t>
      </w:r>
    </w:p>
    <w:p w14:paraId="028CF9ED" w14:textId="7BF7E3E0" w:rsidR="00F74B5A" w:rsidRPr="009066B1" w:rsidRDefault="00F74B5A" w:rsidP="00F74B5A">
      <w:pPr>
        <w:pStyle w:val="NoSpacing"/>
        <w:jc w:val="both"/>
        <w:rPr>
          <w:rFonts w:ascii="Calibri" w:hAnsi="Calibri" w:cs="Calibri"/>
          <w:b/>
          <w:bCs/>
          <w:sz w:val="24"/>
          <w:szCs w:val="24"/>
        </w:rPr>
      </w:pPr>
      <w:r w:rsidRPr="009066B1">
        <w:rPr>
          <w:rFonts w:ascii="Calibri" w:hAnsi="Calibri" w:cs="Calibri"/>
          <w:b/>
          <w:bCs/>
          <w:sz w:val="24"/>
          <w:szCs w:val="24"/>
        </w:rPr>
        <w:t>Technologies</w:t>
      </w:r>
    </w:p>
    <w:p w14:paraId="755CA09F" w14:textId="372476DC" w:rsidR="00F74B5A" w:rsidRPr="00F74B5A" w:rsidRDefault="00F74B5A" w:rsidP="009066B1">
      <w:pPr>
        <w:pStyle w:val="NoSpacing"/>
        <w:numPr>
          <w:ilvl w:val="0"/>
          <w:numId w:val="41"/>
        </w:numPr>
        <w:jc w:val="both"/>
        <w:rPr>
          <w:rFonts w:ascii="Calibri" w:hAnsi="Calibri" w:cs="Calibri"/>
          <w:sz w:val="24"/>
          <w:szCs w:val="24"/>
        </w:rPr>
      </w:pPr>
      <w:r w:rsidRPr="00F74B5A">
        <w:rPr>
          <w:rFonts w:ascii="Calibri" w:hAnsi="Calibri" w:cs="Calibri"/>
          <w:sz w:val="24"/>
          <w:szCs w:val="24"/>
        </w:rPr>
        <w:t>AWS, EC2, RDS, S3, ECS, VPC, ACL/Security Group/Routing table, ELB/NLB/ALB, Private Link, EBS</w:t>
      </w:r>
    </w:p>
    <w:p w14:paraId="7D8AD9B3" w14:textId="47CDA44A" w:rsidR="00F74B5A" w:rsidRPr="009066B1" w:rsidRDefault="00F74B5A" w:rsidP="00F74B5A">
      <w:pPr>
        <w:pStyle w:val="NoSpacing"/>
        <w:jc w:val="both"/>
        <w:rPr>
          <w:rFonts w:ascii="Calibri" w:hAnsi="Calibri" w:cs="Calibri"/>
          <w:b/>
          <w:bCs/>
          <w:sz w:val="24"/>
          <w:szCs w:val="24"/>
        </w:rPr>
      </w:pPr>
      <w:r w:rsidRPr="009066B1">
        <w:rPr>
          <w:rFonts w:ascii="Calibri" w:hAnsi="Calibri" w:cs="Calibri"/>
          <w:b/>
          <w:bCs/>
          <w:sz w:val="24"/>
          <w:szCs w:val="24"/>
        </w:rPr>
        <w:t>Leadership</w:t>
      </w:r>
    </w:p>
    <w:p w14:paraId="52CEB0C5" w14:textId="6DBD0959" w:rsidR="00F74B5A" w:rsidRPr="00F74B5A" w:rsidRDefault="00F74B5A" w:rsidP="009066B1">
      <w:pPr>
        <w:pStyle w:val="NoSpacing"/>
        <w:numPr>
          <w:ilvl w:val="0"/>
          <w:numId w:val="42"/>
        </w:numPr>
        <w:jc w:val="both"/>
        <w:rPr>
          <w:rFonts w:ascii="Calibri" w:hAnsi="Calibri" w:cs="Calibri"/>
          <w:sz w:val="24"/>
          <w:szCs w:val="24"/>
        </w:rPr>
      </w:pPr>
      <w:r w:rsidRPr="00F74B5A">
        <w:rPr>
          <w:rFonts w:ascii="Calibri" w:hAnsi="Calibri" w:cs="Calibri"/>
          <w:sz w:val="24"/>
          <w:szCs w:val="24"/>
        </w:rPr>
        <w:t>Led the assessment and migration of 500+ on-premises applications to AWS, ensuring business continuity.   Developed cloud migration roadmaps and provided hands-on guidance to application teams.</w:t>
      </w:r>
    </w:p>
    <w:p w14:paraId="5E606270" w14:textId="081C8356" w:rsidR="00F74B5A" w:rsidRPr="00F74B5A" w:rsidRDefault="00F74B5A" w:rsidP="009066B1">
      <w:pPr>
        <w:pStyle w:val="NoSpacing"/>
        <w:numPr>
          <w:ilvl w:val="0"/>
          <w:numId w:val="42"/>
        </w:numPr>
        <w:jc w:val="both"/>
        <w:rPr>
          <w:rFonts w:ascii="Calibri" w:hAnsi="Calibri" w:cs="Calibri"/>
          <w:sz w:val="24"/>
          <w:szCs w:val="24"/>
        </w:rPr>
      </w:pPr>
      <w:r w:rsidRPr="00F74B5A">
        <w:rPr>
          <w:rFonts w:ascii="Calibri" w:hAnsi="Calibri" w:cs="Calibri"/>
          <w:sz w:val="24"/>
          <w:szCs w:val="24"/>
        </w:rPr>
        <w:t>Championed automation of cloud infrastructure, reducing manual errors and accelerating delivery.</w:t>
      </w:r>
    </w:p>
    <w:p w14:paraId="3A87BDC2" w14:textId="4B4289E2" w:rsidR="00F74B5A" w:rsidRPr="009066B1" w:rsidRDefault="00F74B5A" w:rsidP="00F74B5A">
      <w:pPr>
        <w:pStyle w:val="NoSpacing"/>
        <w:jc w:val="both"/>
        <w:rPr>
          <w:rFonts w:ascii="Calibri" w:hAnsi="Calibri" w:cs="Calibri"/>
          <w:b/>
          <w:bCs/>
          <w:sz w:val="24"/>
          <w:szCs w:val="24"/>
        </w:rPr>
      </w:pPr>
      <w:r w:rsidRPr="009066B1">
        <w:rPr>
          <w:rFonts w:ascii="Calibri" w:hAnsi="Calibri" w:cs="Calibri"/>
          <w:b/>
          <w:bCs/>
          <w:sz w:val="24"/>
          <w:szCs w:val="24"/>
        </w:rPr>
        <w:lastRenderedPageBreak/>
        <w:t>Oracle , Redwood, CA (WFH@NJ),</w:t>
      </w:r>
      <w:r w:rsidR="009066B1">
        <w:rPr>
          <w:rFonts w:ascii="Calibri" w:hAnsi="Calibri" w:cs="Calibri"/>
          <w:b/>
          <w:bCs/>
          <w:sz w:val="24"/>
          <w:szCs w:val="24"/>
        </w:rPr>
        <w:t xml:space="preserve"> </w:t>
      </w:r>
      <w:r w:rsidRPr="009066B1">
        <w:rPr>
          <w:rFonts w:ascii="Calibri" w:hAnsi="Calibri" w:cs="Calibri"/>
          <w:b/>
          <w:bCs/>
          <w:sz w:val="24"/>
          <w:szCs w:val="24"/>
        </w:rPr>
        <w:t>USA</w:t>
      </w:r>
      <w:r w:rsidR="009066B1" w:rsidRPr="009066B1">
        <w:rPr>
          <w:rFonts w:ascii="Calibri" w:hAnsi="Calibri" w:cs="Calibri"/>
          <w:b/>
          <w:bCs/>
          <w:sz w:val="24"/>
          <w:szCs w:val="24"/>
        </w:rPr>
        <w:t xml:space="preserve">  </w:t>
      </w:r>
      <w:r w:rsidR="009066B1">
        <w:rPr>
          <w:rFonts w:ascii="Calibri" w:hAnsi="Calibri" w:cs="Calibri"/>
          <w:b/>
          <w:bCs/>
          <w:sz w:val="24"/>
          <w:szCs w:val="24"/>
        </w:rPr>
        <w:tab/>
      </w:r>
      <w:r w:rsidR="009066B1">
        <w:rPr>
          <w:rFonts w:ascii="Calibri" w:hAnsi="Calibri" w:cs="Calibri"/>
          <w:b/>
          <w:bCs/>
          <w:sz w:val="24"/>
          <w:szCs w:val="24"/>
        </w:rPr>
        <w:tab/>
      </w:r>
      <w:r w:rsidR="009066B1">
        <w:rPr>
          <w:rFonts w:ascii="Calibri" w:hAnsi="Calibri" w:cs="Calibri"/>
          <w:b/>
          <w:bCs/>
          <w:sz w:val="24"/>
          <w:szCs w:val="24"/>
        </w:rPr>
        <w:tab/>
      </w:r>
      <w:r w:rsidR="009066B1">
        <w:rPr>
          <w:rFonts w:ascii="Calibri" w:hAnsi="Calibri" w:cs="Calibri"/>
          <w:b/>
          <w:bCs/>
          <w:sz w:val="24"/>
          <w:szCs w:val="24"/>
        </w:rPr>
        <w:tab/>
      </w:r>
      <w:r w:rsidR="009066B1">
        <w:rPr>
          <w:rFonts w:ascii="Calibri" w:hAnsi="Calibri" w:cs="Calibri"/>
          <w:b/>
          <w:bCs/>
          <w:sz w:val="24"/>
          <w:szCs w:val="24"/>
        </w:rPr>
        <w:tab/>
      </w:r>
      <w:r w:rsidR="009066B1">
        <w:rPr>
          <w:rFonts w:ascii="Calibri" w:hAnsi="Calibri" w:cs="Calibri"/>
          <w:b/>
          <w:bCs/>
          <w:sz w:val="24"/>
          <w:szCs w:val="24"/>
        </w:rPr>
        <w:tab/>
        <w:t xml:space="preserve">         </w:t>
      </w:r>
      <w:r w:rsidR="009066B1" w:rsidRPr="009066B1">
        <w:rPr>
          <w:rFonts w:ascii="Calibri" w:hAnsi="Calibri" w:cs="Calibri"/>
          <w:b/>
          <w:bCs/>
          <w:sz w:val="24"/>
          <w:szCs w:val="24"/>
        </w:rPr>
        <w:t>May 2014 – Jun</w:t>
      </w:r>
      <w:r w:rsidR="009066B1">
        <w:rPr>
          <w:rFonts w:ascii="Calibri" w:hAnsi="Calibri" w:cs="Calibri"/>
          <w:b/>
          <w:bCs/>
          <w:sz w:val="24"/>
          <w:szCs w:val="24"/>
        </w:rPr>
        <w:t xml:space="preserve"> </w:t>
      </w:r>
      <w:r w:rsidR="009066B1" w:rsidRPr="009066B1">
        <w:rPr>
          <w:rFonts w:ascii="Calibri" w:hAnsi="Calibri" w:cs="Calibri"/>
          <w:b/>
          <w:bCs/>
          <w:sz w:val="24"/>
          <w:szCs w:val="24"/>
        </w:rPr>
        <w:t>2017</w:t>
      </w:r>
    </w:p>
    <w:p w14:paraId="2FB81147" w14:textId="437B8E02" w:rsidR="009066B1" w:rsidRPr="009066B1" w:rsidRDefault="009066B1" w:rsidP="00F74B5A">
      <w:pPr>
        <w:pStyle w:val="NoSpacing"/>
        <w:jc w:val="both"/>
        <w:rPr>
          <w:rFonts w:ascii="Calibri" w:hAnsi="Calibri" w:cs="Calibri"/>
          <w:b/>
          <w:bCs/>
          <w:sz w:val="24"/>
          <w:szCs w:val="24"/>
        </w:rPr>
      </w:pPr>
      <w:r w:rsidRPr="009066B1">
        <w:rPr>
          <w:rFonts w:ascii="Calibri" w:hAnsi="Calibri" w:cs="Calibri"/>
          <w:b/>
          <w:bCs/>
          <w:sz w:val="24"/>
          <w:szCs w:val="24"/>
        </w:rPr>
        <w:t>Lead Software Engineer</w:t>
      </w:r>
    </w:p>
    <w:p w14:paraId="04879C23" w14:textId="77777777" w:rsidR="00F74B5A" w:rsidRPr="00F74B5A" w:rsidRDefault="00F74B5A" w:rsidP="009066B1">
      <w:pPr>
        <w:pStyle w:val="NoSpacing"/>
        <w:numPr>
          <w:ilvl w:val="0"/>
          <w:numId w:val="43"/>
        </w:numPr>
        <w:jc w:val="both"/>
        <w:rPr>
          <w:rFonts w:ascii="Calibri" w:hAnsi="Calibri" w:cs="Calibri"/>
          <w:sz w:val="24"/>
          <w:szCs w:val="24"/>
        </w:rPr>
      </w:pPr>
      <w:r w:rsidRPr="00F74B5A">
        <w:rPr>
          <w:rFonts w:ascii="Calibri" w:hAnsi="Calibri" w:cs="Calibri"/>
          <w:sz w:val="24"/>
          <w:szCs w:val="24"/>
        </w:rPr>
        <w:t>The Cloud Connectivity software engineering team is responsible to develop the Cloud Integration Connectivity SDK and Java Connectors which enable the SOA Suite and Oracle Integration Cloud Service (ICS) connectivity to any Oracle internal or external SaaS or On-Premises Enterprise Applications.</w:t>
      </w:r>
    </w:p>
    <w:p w14:paraId="617DAA54" w14:textId="0845391D" w:rsidR="00F74B5A" w:rsidRPr="009066B1" w:rsidRDefault="00F74B5A" w:rsidP="00F74B5A">
      <w:pPr>
        <w:pStyle w:val="NoSpacing"/>
        <w:jc w:val="both"/>
        <w:rPr>
          <w:rFonts w:ascii="Calibri" w:hAnsi="Calibri" w:cs="Calibri"/>
          <w:b/>
          <w:bCs/>
          <w:sz w:val="24"/>
          <w:szCs w:val="24"/>
        </w:rPr>
      </w:pPr>
      <w:r w:rsidRPr="009066B1">
        <w:rPr>
          <w:rFonts w:ascii="Calibri" w:hAnsi="Calibri" w:cs="Calibri"/>
          <w:b/>
          <w:bCs/>
          <w:sz w:val="24"/>
          <w:szCs w:val="24"/>
        </w:rPr>
        <w:t>Docker Swarm/Compose/Stack CD/CI Test Environment for Cloud SDK/APIs/Connectors</w:t>
      </w:r>
    </w:p>
    <w:p w14:paraId="2CFC3A86" w14:textId="77777777" w:rsidR="00F74B5A" w:rsidRPr="00F74B5A" w:rsidRDefault="00F74B5A" w:rsidP="009066B1">
      <w:pPr>
        <w:pStyle w:val="NoSpacing"/>
        <w:numPr>
          <w:ilvl w:val="0"/>
          <w:numId w:val="44"/>
        </w:numPr>
        <w:jc w:val="both"/>
        <w:rPr>
          <w:rFonts w:ascii="Calibri" w:hAnsi="Calibri" w:cs="Calibri"/>
          <w:sz w:val="24"/>
          <w:szCs w:val="24"/>
        </w:rPr>
      </w:pPr>
      <w:r w:rsidRPr="00F74B5A">
        <w:rPr>
          <w:rFonts w:ascii="Calibri" w:hAnsi="Calibri" w:cs="Calibri"/>
          <w:sz w:val="24"/>
          <w:szCs w:val="24"/>
        </w:rPr>
        <w:t>Pioneered the use of Docker Swarm, Compose, and Stack to create scalable, automated CI/CD test environments for cloud SDKs, APIs, and Java connectors, streamlining development and testing workflows.</w:t>
      </w:r>
    </w:p>
    <w:p w14:paraId="635DF0A2" w14:textId="0D69BB2F" w:rsidR="00F74B5A" w:rsidRPr="009066B1" w:rsidRDefault="00F74B5A" w:rsidP="009066B1">
      <w:pPr>
        <w:pStyle w:val="NoSpacing"/>
        <w:jc w:val="both"/>
        <w:rPr>
          <w:rFonts w:ascii="Calibri" w:hAnsi="Calibri" w:cs="Calibri"/>
          <w:b/>
          <w:bCs/>
          <w:sz w:val="24"/>
          <w:szCs w:val="24"/>
        </w:rPr>
      </w:pPr>
      <w:r w:rsidRPr="009066B1">
        <w:rPr>
          <w:rFonts w:ascii="Calibri" w:hAnsi="Calibri" w:cs="Calibri"/>
          <w:b/>
          <w:bCs/>
          <w:sz w:val="24"/>
          <w:szCs w:val="24"/>
        </w:rPr>
        <w:t>Highlights</w:t>
      </w:r>
    </w:p>
    <w:p w14:paraId="25E55B68" w14:textId="6DF363EF" w:rsidR="00F74B5A" w:rsidRPr="00F74B5A" w:rsidRDefault="00F74B5A" w:rsidP="009066B1">
      <w:pPr>
        <w:pStyle w:val="NoSpacing"/>
        <w:numPr>
          <w:ilvl w:val="0"/>
          <w:numId w:val="44"/>
        </w:numPr>
        <w:jc w:val="both"/>
        <w:rPr>
          <w:rFonts w:ascii="Calibri" w:hAnsi="Calibri" w:cs="Calibri"/>
          <w:sz w:val="24"/>
          <w:szCs w:val="24"/>
        </w:rPr>
      </w:pPr>
      <w:r w:rsidRPr="00F74B5A">
        <w:rPr>
          <w:rFonts w:ascii="Calibri" w:hAnsi="Calibri" w:cs="Calibri"/>
          <w:sz w:val="24"/>
          <w:szCs w:val="24"/>
        </w:rPr>
        <w:t>Designed and setup complex Docker containers network with Overlay and MACVLAN drivers</w:t>
      </w:r>
    </w:p>
    <w:p w14:paraId="6AF0757A" w14:textId="2D4DB03D" w:rsidR="00F74B5A" w:rsidRPr="00F74B5A" w:rsidRDefault="00F74B5A" w:rsidP="009066B1">
      <w:pPr>
        <w:pStyle w:val="NoSpacing"/>
        <w:numPr>
          <w:ilvl w:val="0"/>
          <w:numId w:val="44"/>
        </w:numPr>
        <w:jc w:val="both"/>
        <w:rPr>
          <w:rFonts w:ascii="Calibri" w:hAnsi="Calibri" w:cs="Calibri"/>
          <w:sz w:val="24"/>
          <w:szCs w:val="24"/>
        </w:rPr>
      </w:pPr>
      <w:r w:rsidRPr="00F74B5A">
        <w:rPr>
          <w:rFonts w:ascii="Calibri" w:hAnsi="Calibri" w:cs="Calibri"/>
          <w:sz w:val="24"/>
          <w:szCs w:val="24"/>
        </w:rPr>
        <w:t xml:space="preserve">Created </w:t>
      </w:r>
      <w:proofErr w:type="spellStart"/>
      <w:r w:rsidRPr="00F74B5A">
        <w:rPr>
          <w:rFonts w:ascii="Calibri" w:hAnsi="Calibri" w:cs="Calibri"/>
          <w:sz w:val="24"/>
          <w:szCs w:val="24"/>
        </w:rPr>
        <w:t>Dockerfile</w:t>
      </w:r>
      <w:proofErr w:type="spellEnd"/>
      <w:r w:rsidRPr="00F74B5A">
        <w:rPr>
          <w:rFonts w:ascii="Calibri" w:hAnsi="Calibri" w:cs="Calibri"/>
          <w:sz w:val="24"/>
          <w:szCs w:val="24"/>
        </w:rPr>
        <w:t xml:space="preserve"> to build WebLogic docker images with different external modules and libraries</w:t>
      </w:r>
    </w:p>
    <w:p w14:paraId="25D7BB37" w14:textId="186EDF51" w:rsidR="00F74B5A" w:rsidRPr="00F74B5A" w:rsidRDefault="00F74B5A" w:rsidP="009066B1">
      <w:pPr>
        <w:pStyle w:val="NoSpacing"/>
        <w:numPr>
          <w:ilvl w:val="0"/>
          <w:numId w:val="44"/>
        </w:numPr>
        <w:jc w:val="both"/>
        <w:rPr>
          <w:rFonts w:ascii="Calibri" w:hAnsi="Calibri" w:cs="Calibri"/>
          <w:sz w:val="24"/>
          <w:szCs w:val="24"/>
        </w:rPr>
      </w:pPr>
      <w:r w:rsidRPr="00F74B5A">
        <w:rPr>
          <w:rFonts w:ascii="Calibri" w:hAnsi="Calibri" w:cs="Calibri"/>
          <w:sz w:val="24"/>
          <w:szCs w:val="24"/>
        </w:rPr>
        <w:t>Built Docker Hosts in Oracle Cloud VMs, Amazon EC2 and local VirtualBox by using Docker Machine   Designed and built the pool of Docker Cluster Environment by using Docker Swarm</w:t>
      </w:r>
    </w:p>
    <w:p w14:paraId="6035E40D" w14:textId="7079E104" w:rsidR="00F74B5A" w:rsidRPr="00F74B5A" w:rsidRDefault="00F74B5A" w:rsidP="009066B1">
      <w:pPr>
        <w:pStyle w:val="NoSpacing"/>
        <w:numPr>
          <w:ilvl w:val="0"/>
          <w:numId w:val="44"/>
        </w:numPr>
        <w:jc w:val="both"/>
        <w:rPr>
          <w:rFonts w:ascii="Calibri" w:hAnsi="Calibri" w:cs="Calibri"/>
          <w:sz w:val="24"/>
          <w:szCs w:val="24"/>
        </w:rPr>
      </w:pPr>
      <w:r w:rsidRPr="00F74B5A">
        <w:rPr>
          <w:rFonts w:ascii="Calibri" w:hAnsi="Calibri" w:cs="Calibri"/>
          <w:sz w:val="24"/>
          <w:szCs w:val="24"/>
        </w:rPr>
        <w:t>Created Docker Stack file and deploy the service stack for multiple Microservice</w:t>
      </w:r>
    </w:p>
    <w:p w14:paraId="0E7AB3F9" w14:textId="0EBA584F" w:rsidR="00F74B5A" w:rsidRPr="00F74B5A" w:rsidRDefault="00F74B5A" w:rsidP="009066B1">
      <w:pPr>
        <w:pStyle w:val="NoSpacing"/>
        <w:numPr>
          <w:ilvl w:val="0"/>
          <w:numId w:val="44"/>
        </w:numPr>
        <w:jc w:val="both"/>
        <w:rPr>
          <w:rFonts w:ascii="Calibri" w:hAnsi="Calibri" w:cs="Calibri"/>
          <w:sz w:val="24"/>
          <w:szCs w:val="24"/>
        </w:rPr>
      </w:pPr>
      <w:r w:rsidRPr="00F74B5A">
        <w:rPr>
          <w:rFonts w:ascii="Calibri" w:hAnsi="Calibri" w:cs="Calibri"/>
          <w:sz w:val="24"/>
          <w:szCs w:val="24"/>
        </w:rPr>
        <w:t>Developed docker-</w:t>
      </w:r>
      <w:proofErr w:type="spellStart"/>
      <w:r w:rsidRPr="00F74B5A">
        <w:rPr>
          <w:rFonts w:ascii="Calibri" w:hAnsi="Calibri" w:cs="Calibri"/>
          <w:sz w:val="24"/>
          <w:szCs w:val="24"/>
        </w:rPr>
        <w:t>compose.yml</w:t>
      </w:r>
      <w:proofErr w:type="spellEnd"/>
      <w:r w:rsidRPr="00F74B5A">
        <w:rPr>
          <w:rFonts w:ascii="Calibri" w:hAnsi="Calibri" w:cs="Calibri"/>
          <w:sz w:val="24"/>
          <w:szCs w:val="24"/>
        </w:rPr>
        <w:t xml:space="preserve"> files with extending services for the </w:t>
      </w:r>
      <w:proofErr w:type="gramStart"/>
      <w:r w:rsidRPr="00F74B5A">
        <w:rPr>
          <w:rFonts w:ascii="Calibri" w:hAnsi="Calibri" w:cs="Calibri"/>
          <w:sz w:val="24"/>
          <w:szCs w:val="24"/>
        </w:rPr>
        <w:t>full service</w:t>
      </w:r>
      <w:proofErr w:type="gramEnd"/>
      <w:r w:rsidRPr="00F74B5A">
        <w:rPr>
          <w:rFonts w:ascii="Calibri" w:hAnsi="Calibri" w:cs="Calibri"/>
          <w:sz w:val="24"/>
          <w:szCs w:val="24"/>
        </w:rPr>
        <w:t xml:space="preserve"> stack including dependency Web Services, DBMS, NoSQL and JMS</w:t>
      </w:r>
    </w:p>
    <w:p w14:paraId="1457047E" w14:textId="1DDA79EF" w:rsidR="00F74B5A" w:rsidRPr="00F74B5A" w:rsidRDefault="00F74B5A" w:rsidP="009066B1">
      <w:pPr>
        <w:pStyle w:val="NoSpacing"/>
        <w:numPr>
          <w:ilvl w:val="0"/>
          <w:numId w:val="44"/>
        </w:numPr>
        <w:jc w:val="both"/>
        <w:rPr>
          <w:rFonts w:ascii="Calibri" w:hAnsi="Calibri" w:cs="Calibri"/>
          <w:sz w:val="24"/>
          <w:szCs w:val="24"/>
        </w:rPr>
      </w:pPr>
      <w:r w:rsidRPr="00F74B5A">
        <w:rPr>
          <w:rFonts w:ascii="Calibri" w:hAnsi="Calibri" w:cs="Calibri"/>
          <w:sz w:val="24"/>
          <w:szCs w:val="24"/>
        </w:rPr>
        <w:t>Researched and prototyped the Docker Swarm and Docker Compose integration</w:t>
      </w:r>
    </w:p>
    <w:p w14:paraId="69540F9E" w14:textId="52B09152" w:rsidR="00F74B5A" w:rsidRPr="009066B1" w:rsidRDefault="00F74B5A" w:rsidP="00F74B5A">
      <w:pPr>
        <w:pStyle w:val="NoSpacing"/>
        <w:jc w:val="both"/>
        <w:rPr>
          <w:rFonts w:ascii="Calibri" w:hAnsi="Calibri" w:cs="Calibri"/>
          <w:b/>
          <w:bCs/>
          <w:sz w:val="24"/>
          <w:szCs w:val="24"/>
        </w:rPr>
      </w:pPr>
      <w:r w:rsidRPr="009066B1">
        <w:rPr>
          <w:rFonts w:ascii="Calibri" w:hAnsi="Calibri" w:cs="Calibri"/>
          <w:b/>
          <w:bCs/>
          <w:sz w:val="24"/>
          <w:szCs w:val="24"/>
        </w:rPr>
        <w:t>Technologies</w:t>
      </w:r>
    </w:p>
    <w:p w14:paraId="58E802EE" w14:textId="77777777" w:rsidR="00F74B5A" w:rsidRPr="00F74B5A" w:rsidRDefault="00F74B5A" w:rsidP="00F74B5A">
      <w:pPr>
        <w:pStyle w:val="NoSpacing"/>
        <w:jc w:val="both"/>
        <w:rPr>
          <w:rFonts w:ascii="Calibri" w:hAnsi="Calibri" w:cs="Calibri"/>
          <w:sz w:val="24"/>
          <w:szCs w:val="24"/>
        </w:rPr>
      </w:pPr>
      <w:r w:rsidRPr="00F74B5A">
        <w:rPr>
          <w:rFonts w:ascii="Calibri" w:hAnsi="Calibri" w:cs="Calibri"/>
          <w:sz w:val="24"/>
          <w:szCs w:val="24"/>
        </w:rPr>
        <w:t>Docker, Docker Machine, Docker Compose, Docker Swarm, Docker Stack, Docker CLI (Rest APIs), WebLogic, Oracle Cloud VMs, AWS, JMS, NoSQL (Cassandra), DBMS (MySQL and PostgreSQL),</w:t>
      </w:r>
    </w:p>
    <w:p w14:paraId="57C538D4" w14:textId="2C3EAA2E" w:rsidR="00F74B5A" w:rsidRPr="009066B1" w:rsidRDefault="00F74B5A" w:rsidP="00F74B5A">
      <w:pPr>
        <w:pStyle w:val="NoSpacing"/>
        <w:jc w:val="both"/>
        <w:rPr>
          <w:rFonts w:ascii="Calibri" w:hAnsi="Calibri" w:cs="Calibri"/>
          <w:b/>
          <w:bCs/>
          <w:sz w:val="24"/>
          <w:szCs w:val="24"/>
        </w:rPr>
      </w:pPr>
      <w:r w:rsidRPr="009066B1">
        <w:rPr>
          <w:rFonts w:ascii="Calibri" w:hAnsi="Calibri" w:cs="Calibri"/>
          <w:b/>
          <w:bCs/>
          <w:sz w:val="24"/>
          <w:szCs w:val="24"/>
        </w:rPr>
        <w:t>Leadership</w:t>
      </w:r>
    </w:p>
    <w:p w14:paraId="44220B16" w14:textId="3ADF86A0" w:rsidR="00F74B5A" w:rsidRPr="00F74B5A" w:rsidRDefault="00F74B5A" w:rsidP="009066B1">
      <w:pPr>
        <w:pStyle w:val="NoSpacing"/>
        <w:numPr>
          <w:ilvl w:val="0"/>
          <w:numId w:val="45"/>
        </w:numPr>
        <w:jc w:val="both"/>
        <w:rPr>
          <w:rFonts w:ascii="Calibri" w:hAnsi="Calibri" w:cs="Calibri"/>
          <w:sz w:val="24"/>
          <w:szCs w:val="24"/>
        </w:rPr>
      </w:pPr>
      <w:r w:rsidRPr="00F74B5A">
        <w:rPr>
          <w:rFonts w:ascii="Calibri" w:hAnsi="Calibri" w:cs="Calibri"/>
          <w:sz w:val="24"/>
          <w:szCs w:val="24"/>
        </w:rPr>
        <w:t>Pioneered the adoption of containerization for CI/CD environments, reducing setup time and increasing test reliability.   Developed reusable Docker orchestration templates, enabling rapid prototyping for SDK and connector teams.</w:t>
      </w:r>
    </w:p>
    <w:p w14:paraId="69101E4F" w14:textId="2C3C88EF" w:rsidR="00F74B5A" w:rsidRDefault="00F74B5A" w:rsidP="009066B1">
      <w:pPr>
        <w:pStyle w:val="NoSpacing"/>
        <w:numPr>
          <w:ilvl w:val="0"/>
          <w:numId w:val="45"/>
        </w:numPr>
        <w:jc w:val="both"/>
        <w:rPr>
          <w:rFonts w:ascii="Calibri" w:hAnsi="Calibri" w:cs="Calibri"/>
          <w:sz w:val="24"/>
          <w:szCs w:val="24"/>
        </w:rPr>
      </w:pPr>
      <w:r w:rsidRPr="00F74B5A">
        <w:rPr>
          <w:rFonts w:ascii="Calibri" w:hAnsi="Calibri" w:cs="Calibri"/>
          <w:sz w:val="24"/>
          <w:szCs w:val="24"/>
        </w:rPr>
        <w:t>Trained team members on advanced Docker networking and orchestration concepts.</w:t>
      </w:r>
    </w:p>
    <w:p w14:paraId="4502706A" w14:textId="77777777" w:rsidR="009066B1" w:rsidRPr="00F74B5A" w:rsidRDefault="009066B1" w:rsidP="009066B1">
      <w:pPr>
        <w:pStyle w:val="NoSpacing"/>
        <w:ind w:left="360"/>
        <w:jc w:val="both"/>
        <w:rPr>
          <w:rFonts w:ascii="Calibri" w:hAnsi="Calibri" w:cs="Calibri"/>
          <w:sz w:val="24"/>
          <w:szCs w:val="24"/>
        </w:rPr>
      </w:pPr>
    </w:p>
    <w:p w14:paraId="2A67BC4E" w14:textId="1921F847" w:rsidR="00F74B5A" w:rsidRPr="009066B1" w:rsidRDefault="00F74B5A" w:rsidP="00F74B5A">
      <w:pPr>
        <w:pStyle w:val="NoSpacing"/>
        <w:jc w:val="both"/>
        <w:rPr>
          <w:rFonts w:ascii="Calibri" w:hAnsi="Calibri" w:cs="Calibri"/>
          <w:b/>
          <w:bCs/>
          <w:sz w:val="24"/>
          <w:szCs w:val="24"/>
        </w:rPr>
      </w:pPr>
      <w:r w:rsidRPr="009066B1">
        <w:rPr>
          <w:rFonts w:ascii="Calibri" w:hAnsi="Calibri" w:cs="Calibri"/>
          <w:b/>
          <w:bCs/>
          <w:sz w:val="24"/>
          <w:szCs w:val="24"/>
        </w:rPr>
        <w:t>Cloud Enterprise Applications Integration(EAI) connectivity SDK/API plugin framework for Oracle SOA Suite</w:t>
      </w:r>
    </w:p>
    <w:p w14:paraId="68AFBC9F" w14:textId="77777777" w:rsidR="00F74B5A" w:rsidRPr="00F74B5A" w:rsidRDefault="00F74B5A" w:rsidP="009066B1">
      <w:pPr>
        <w:pStyle w:val="NoSpacing"/>
        <w:numPr>
          <w:ilvl w:val="0"/>
          <w:numId w:val="46"/>
        </w:numPr>
        <w:jc w:val="both"/>
        <w:rPr>
          <w:rFonts w:ascii="Calibri" w:hAnsi="Calibri" w:cs="Calibri"/>
          <w:sz w:val="24"/>
          <w:szCs w:val="24"/>
        </w:rPr>
      </w:pPr>
      <w:r w:rsidRPr="00F74B5A">
        <w:rPr>
          <w:rFonts w:ascii="Calibri" w:hAnsi="Calibri" w:cs="Calibri"/>
          <w:sz w:val="24"/>
          <w:szCs w:val="24"/>
        </w:rPr>
        <w:t>Developed a robust SDK and plugin framework for seamless integration between Oracle SOA Suite and a wide range of SaaS and on-premises enterprise applications, enhancing connectivity and extensibility.</w:t>
      </w:r>
    </w:p>
    <w:p w14:paraId="38E41A1F" w14:textId="0A9486F5" w:rsidR="00F74B5A" w:rsidRPr="009066B1" w:rsidRDefault="00F74B5A" w:rsidP="00F74B5A">
      <w:pPr>
        <w:pStyle w:val="NoSpacing"/>
        <w:jc w:val="both"/>
        <w:rPr>
          <w:rFonts w:ascii="Calibri" w:hAnsi="Calibri" w:cs="Calibri"/>
          <w:b/>
          <w:bCs/>
          <w:sz w:val="24"/>
          <w:szCs w:val="24"/>
        </w:rPr>
      </w:pPr>
      <w:r w:rsidRPr="009066B1">
        <w:rPr>
          <w:rFonts w:ascii="Calibri" w:hAnsi="Calibri" w:cs="Calibri"/>
          <w:b/>
          <w:bCs/>
          <w:sz w:val="24"/>
          <w:szCs w:val="24"/>
        </w:rPr>
        <w:t>Highlights</w:t>
      </w:r>
    </w:p>
    <w:p w14:paraId="21CAE27E" w14:textId="3DD66B64" w:rsidR="00F74B5A" w:rsidRPr="00F74B5A" w:rsidRDefault="00F74B5A" w:rsidP="009066B1">
      <w:pPr>
        <w:pStyle w:val="NoSpacing"/>
        <w:numPr>
          <w:ilvl w:val="0"/>
          <w:numId w:val="47"/>
        </w:numPr>
        <w:jc w:val="both"/>
        <w:rPr>
          <w:rFonts w:ascii="Calibri" w:hAnsi="Calibri" w:cs="Calibri"/>
          <w:sz w:val="24"/>
          <w:szCs w:val="24"/>
        </w:rPr>
      </w:pPr>
      <w:r w:rsidRPr="00F74B5A">
        <w:rPr>
          <w:rFonts w:ascii="Calibri" w:hAnsi="Calibri" w:cs="Calibri"/>
          <w:sz w:val="24"/>
          <w:szCs w:val="24"/>
        </w:rPr>
        <w:t>Designed and implemented the WSDL regeneration framework by rebuilding the internal data model (DOM) from the persisted integration flow artifacts files (JCA, WSDL and XSD) and the remote custom data</w:t>
      </w:r>
      <w:r w:rsidR="009066B1">
        <w:rPr>
          <w:rFonts w:ascii="Calibri" w:hAnsi="Calibri" w:cs="Calibri"/>
          <w:sz w:val="24"/>
          <w:szCs w:val="24"/>
        </w:rPr>
        <w:t>.</w:t>
      </w:r>
    </w:p>
    <w:p w14:paraId="56A27028" w14:textId="30B59304" w:rsidR="009066B1" w:rsidRDefault="00F74B5A" w:rsidP="009066B1">
      <w:pPr>
        <w:pStyle w:val="NoSpacing"/>
        <w:numPr>
          <w:ilvl w:val="0"/>
          <w:numId w:val="47"/>
        </w:numPr>
        <w:jc w:val="both"/>
        <w:rPr>
          <w:rFonts w:ascii="Calibri" w:hAnsi="Calibri" w:cs="Calibri"/>
          <w:sz w:val="24"/>
          <w:szCs w:val="24"/>
        </w:rPr>
      </w:pPr>
      <w:r w:rsidRPr="00F74B5A">
        <w:rPr>
          <w:rFonts w:ascii="Calibri" w:hAnsi="Calibri" w:cs="Calibri"/>
          <w:sz w:val="24"/>
          <w:szCs w:val="24"/>
        </w:rPr>
        <w:t>Designed and implemented new APIs for the SDK to provide cache and pagination abilities for the backend persistent layer</w:t>
      </w:r>
      <w:r w:rsidR="009066B1">
        <w:rPr>
          <w:rFonts w:ascii="Calibri" w:hAnsi="Calibri" w:cs="Calibri"/>
          <w:sz w:val="24"/>
          <w:szCs w:val="24"/>
        </w:rPr>
        <w:t>.</w:t>
      </w:r>
      <w:r w:rsidRPr="00F74B5A">
        <w:rPr>
          <w:rFonts w:ascii="Calibri" w:hAnsi="Calibri" w:cs="Calibri"/>
          <w:sz w:val="24"/>
          <w:szCs w:val="24"/>
        </w:rPr>
        <w:t xml:space="preserve">   </w:t>
      </w:r>
    </w:p>
    <w:p w14:paraId="7F5FBD55" w14:textId="033D02D6" w:rsidR="00F74B5A" w:rsidRPr="00F74B5A" w:rsidRDefault="00F74B5A" w:rsidP="009066B1">
      <w:pPr>
        <w:pStyle w:val="NoSpacing"/>
        <w:numPr>
          <w:ilvl w:val="0"/>
          <w:numId w:val="47"/>
        </w:numPr>
        <w:jc w:val="both"/>
        <w:rPr>
          <w:rFonts w:ascii="Calibri" w:hAnsi="Calibri" w:cs="Calibri"/>
          <w:sz w:val="24"/>
          <w:szCs w:val="24"/>
        </w:rPr>
      </w:pPr>
      <w:r w:rsidRPr="00F74B5A">
        <w:rPr>
          <w:rFonts w:ascii="Calibri" w:hAnsi="Calibri" w:cs="Calibri"/>
          <w:sz w:val="24"/>
          <w:szCs w:val="24"/>
        </w:rPr>
        <w:t>Designed and implemented NLS and localization framework for displayable strings within the SDK</w:t>
      </w:r>
      <w:r w:rsidR="009066B1">
        <w:rPr>
          <w:rFonts w:ascii="Calibri" w:hAnsi="Calibri" w:cs="Calibri"/>
          <w:sz w:val="24"/>
          <w:szCs w:val="24"/>
        </w:rPr>
        <w:t>.</w:t>
      </w:r>
    </w:p>
    <w:p w14:paraId="16EF639D" w14:textId="427E64A0" w:rsidR="00F74B5A" w:rsidRPr="00F74B5A" w:rsidRDefault="00F74B5A" w:rsidP="009066B1">
      <w:pPr>
        <w:pStyle w:val="NoSpacing"/>
        <w:numPr>
          <w:ilvl w:val="0"/>
          <w:numId w:val="47"/>
        </w:numPr>
        <w:jc w:val="both"/>
        <w:rPr>
          <w:rFonts w:ascii="Calibri" w:hAnsi="Calibri" w:cs="Calibri"/>
          <w:sz w:val="24"/>
          <w:szCs w:val="24"/>
        </w:rPr>
      </w:pPr>
      <w:r w:rsidRPr="00F74B5A">
        <w:rPr>
          <w:rFonts w:ascii="Calibri" w:hAnsi="Calibri" w:cs="Calibri"/>
          <w:sz w:val="24"/>
          <w:szCs w:val="24"/>
        </w:rPr>
        <w:t>Troubleshoot the WSDL/XSD generation issues related to complex mixing namespaces and prefixes</w:t>
      </w:r>
      <w:r w:rsidR="009066B1">
        <w:rPr>
          <w:rFonts w:ascii="Calibri" w:hAnsi="Calibri" w:cs="Calibri"/>
          <w:sz w:val="24"/>
          <w:szCs w:val="24"/>
        </w:rPr>
        <w:t>.</w:t>
      </w:r>
    </w:p>
    <w:p w14:paraId="71C64DB5" w14:textId="4741EC99" w:rsidR="00F74B5A" w:rsidRPr="00F74B5A" w:rsidRDefault="00F74B5A" w:rsidP="009066B1">
      <w:pPr>
        <w:pStyle w:val="NoSpacing"/>
        <w:numPr>
          <w:ilvl w:val="0"/>
          <w:numId w:val="47"/>
        </w:numPr>
        <w:jc w:val="both"/>
        <w:rPr>
          <w:rFonts w:ascii="Calibri" w:hAnsi="Calibri" w:cs="Calibri"/>
          <w:sz w:val="24"/>
          <w:szCs w:val="24"/>
        </w:rPr>
      </w:pPr>
      <w:r w:rsidRPr="00F74B5A">
        <w:rPr>
          <w:rFonts w:ascii="Calibri" w:hAnsi="Calibri" w:cs="Calibri"/>
          <w:sz w:val="24"/>
          <w:szCs w:val="24"/>
        </w:rPr>
        <w:t>Develop utility methods to handle the namespaces and prefixes conflicts while combining the importing external schema to a single WSDL file</w:t>
      </w:r>
      <w:r w:rsidR="009066B1">
        <w:rPr>
          <w:rFonts w:ascii="Calibri" w:hAnsi="Calibri" w:cs="Calibri"/>
          <w:sz w:val="24"/>
          <w:szCs w:val="24"/>
        </w:rPr>
        <w:t>.</w:t>
      </w:r>
    </w:p>
    <w:p w14:paraId="5FA01F40" w14:textId="471E7D34" w:rsidR="00F74B5A" w:rsidRPr="00F74B5A" w:rsidRDefault="00F74B5A" w:rsidP="009066B1">
      <w:pPr>
        <w:pStyle w:val="NoSpacing"/>
        <w:numPr>
          <w:ilvl w:val="0"/>
          <w:numId w:val="47"/>
        </w:numPr>
        <w:jc w:val="both"/>
        <w:rPr>
          <w:rFonts w:ascii="Calibri" w:hAnsi="Calibri" w:cs="Calibri"/>
          <w:sz w:val="24"/>
          <w:szCs w:val="24"/>
        </w:rPr>
      </w:pPr>
      <w:r w:rsidRPr="00F74B5A">
        <w:rPr>
          <w:rFonts w:ascii="Calibri" w:hAnsi="Calibri" w:cs="Calibri"/>
          <w:sz w:val="24"/>
          <w:szCs w:val="24"/>
        </w:rPr>
        <w:t>Develop recursive logic to follow the XML element types to embed the undefined data structure if it has the same target namespace or create new schema if it has different target namespace</w:t>
      </w:r>
      <w:r w:rsidR="009066B1">
        <w:rPr>
          <w:rFonts w:ascii="Calibri" w:hAnsi="Calibri" w:cs="Calibri"/>
          <w:sz w:val="24"/>
          <w:szCs w:val="24"/>
        </w:rPr>
        <w:t>.</w:t>
      </w:r>
    </w:p>
    <w:p w14:paraId="1CDBB5E4" w14:textId="05E721F9" w:rsidR="00F74B5A" w:rsidRPr="00F74B5A" w:rsidRDefault="00F74B5A" w:rsidP="009066B1">
      <w:pPr>
        <w:pStyle w:val="NoSpacing"/>
        <w:numPr>
          <w:ilvl w:val="0"/>
          <w:numId w:val="47"/>
        </w:numPr>
        <w:jc w:val="both"/>
        <w:rPr>
          <w:rFonts w:ascii="Calibri" w:hAnsi="Calibri" w:cs="Calibri"/>
          <w:sz w:val="24"/>
          <w:szCs w:val="24"/>
        </w:rPr>
      </w:pPr>
      <w:r w:rsidRPr="00F74B5A">
        <w:rPr>
          <w:rFonts w:ascii="Calibri" w:hAnsi="Calibri" w:cs="Calibri"/>
          <w:sz w:val="24"/>
          <w:szCs w:val="24"/>
        </w:rPr>
        <w:t xml:space="preserve">Dynamically and </w:t>
      </w:r>
      <w:proofErr w:type="gramStart"/>
      <w:r w:rsidRPr="00F74B5A">
        <w:rPr>
          <w:rFonts w:ascii="Calibri" w:hAnsi="Calibri" w:cs="Calibri"/>
          <w:sz w:val="24"/>
          <w:szCs w:val="24"/>
        </w:rPr>
        <w:t>Programmatically</w:t>
      </w:r>
      <w:proofErr w:type="gramEnd"/>
      <w:r w:rsidRPr="00F74B5A">
        <w:rPr>
          <w:rFonts w:ascii="Calibri" w:hAnsi="Calibri" w:cs="Calibri"/>
          <w:sz w:val="24"/>
          <w:szCs w:val="24"/>
        </w:rPr>
        <w:t xml:space="preserve"> generate or regenerate the simplified integration WSDL from large set of </w:t>
      </w:r>
      <w:proofErr w:type="gramStart"/>
      <w:r w:rsidRPr="00F74B5A">
        <w:rPr>
          <w:rFonts w:ascii="Calibri" w:hAnsi="Calibri" w:cs="Calibri"/>
          <w:sz w:val="24"/>
          <w:szCs w:val="24"/>
        </w:rPr>
        <w:t>source</w:t>
      </w:r>
      <w:proofErr w:type="gramEnd"/>
      <w:r w:rsidRPr="00F74B5A">
        <w:rPr>
          <w:rFonts w:ascii="Calibri" w:hAnsi="Calibri" w:cs="Calibri"/>
          <w:sz w:val="24"/>
          <w:szCs w:val="24"/>
        </w:rPr>
        <w:t xml:space="preserve"> WSDL, schema XSD files and fresh custom data by using XDK/JAXP/WSDL4J/DOM</w:t>
      </w:r>
      <w:r w:rsidR="009066B1">
        <w:rPr>
          <w:rFonts w:ascii="Calibri" w:hAnsi="Calibri" w:cs="Calibri"/>
          <w:sz w:val="24"/>
          <w:szCs w:val="24"/>
        </w:rPr>
        <w:t>.</w:t>
      </w:r>
    </w:p>
    <w:p w14:paraId="33DDA4ED" w14:textId="0F0F0AC0" w:rsidR="00F74B5A" w:rsidRPr="00F74B5A" w:rsidRDefault="00F74B5A" w:rsidP="009066B1">
      <w:pPr>
        <w:pStyle w:val="NoSpacing"/>
        <w:numPr>
          <w:ilvl w:val="0"/>
          <w:numId w:val="47"/>
        </w:numPr>
        <w:jc w:val="both"/>
        <w:rPr>
          <w:rFonts w:ascii="Calibri" w:hAnsi="Calibri" w:cs="Calibri"/>
          <w:sz w:val="24"/>
          <w:szCs w:val="24"/>
        </w:rPr>
      </w:pPr>
      <w:r w:rsidRPr="00F74B5A">
        <w:rPr>
          <w:rFonts w:ascii="Calibri" w:hAnsi="Calibri" w:cs="Calibri"/>
          <w:sz w:val="24"/>
          <w:szCs w:val="24"/>
        </w:rPr>
        <w:lastRenderedPageBreak/>
        <w:t>Programmatically manipulate the single WSDL file generation from the source WSDL and schema XSD files with external schema file importing   Programmatically handle the anonymous Complex and Simple XSD type for the integration WSDL generation and regeneration</w:t>
      </w:r>
      <w:r w:rsidR="009066B1">
        <w:rPr>
          <w:rFonts w:ascii="Calibri" w:hAnsi="Calibri" w:cs="Calibri"/>
          <w:sz w:val="24"/>
          <w:szCs w:val="24"/>
        </w:rPr>
        <w:t>.</w:t>
      </w:r>
    </w:p>
    <w:p w14:paraId="590CDB4F" w14:textId="4F1C318E" w:rsidR="00F74B5A" w:rsidRPr="00F74B5A" w:rsidRDefault="00F74B5A" w:rsidP="009066B1">
      <w:pPr>
        <w:pStyle w:val="NoSpacing"/>
        <w:numPr>
          <w:ilvl w:val="0"/>
          <w:numId w:val="47"/>
        </w:numPr>
        <w:jc w:val="both"/>
        <w:rPr>
          <w:rFonts w:ascii="Calibri" w:hAnsi="Calibri" w:cs="Calibri"/>
          <w:sz w:val="24"/>
          <w:szCs w:val="24"/>
        </w:rPr>
      </w:pPr>
      <w:r w:rsidRPr="00F74B5A">
        <w:rPr>
          <w:rFonts w:ascii="Calibri" w:hAnsi="Calibri" w:cs="Calibri"/>
          <w:sz w:val="24"/>
          <w:szCs w:val="24"/>
        </w:rPr>
        <w:t>Design and test Oracle RCU DB descriptive XML files for new DB tables/sequences with primary and foreign keys   Worked together with different connector development teams to joint debug the WSDL regeneration related issues</w:t>
      </w:r>
      <w:r w:rsidR="009066B1">
        <w:rPr>
          <w:rFonts w:ascii="Calibri" w:hAnsi="Calibri" w:cs="Calibri"/>
          <w:sz w:val="24"/>
          <w:szCs w:val="24"/>
        </w:rPr>
        <w:t>.</w:t>
      </w:r>
    </w:p>
    <w:p w14:paraId="5D463CEA" w14:textId="07A5EB35" w:rsidR="00F74B5A" w:rsidRPr="00F74B5A" w:rsidRDefault="00F74B5A" w:rsidP="009066B1">
      <w:pPr>
        <w:pStyle w:val="NoSpacing"/>
        <w:numPr>
          <w:ilvl w:val="0"/>
          <w:numId w:val="47"/>
        </w:numPr>
        <w:jc w:val="both"/>
        <w:rPr>
          <w:rFonts w:ascii="Calibri" w:hAnsi="Calibri" w:cs="Calibri"/>
          <w:sz w:val="24"/>
          <w:szCs w:val="24"/>
        </w:rPr>
      </w:pPr>
      <w:r w:rsidRPr="00F74B5A">
        <w:rPr>
          <w:rFonts w:ascii="Calibri" w:hAnsi="Calibri" w:cs="Calibri"/>
          <w:sz w:val="24"/>
          <w:szCs w:val="24"/>
        </w:rPr>
        <w:t>Train and transfer knowledge for the WSDL regeneration framework to geographically distributed connector development teams</w:t>
      </w:r>
      <w:r w:rsidR="009066B1">
        <w:rPr>
          <w:rFonts w:ascii="Calibri" w:hAnsi="Calibri" w:cs="Calibri"/>
          <w:sz w:val="24"/>
          <w:szCs w:val="24"/>
        </w:rPr>
        <w:t>.</w:t>
      </w:r>
    </w:p>
    <w:p w14:paraId="6A9BC754" w14:textId="6B305A18" w:rsidR="00F74B5A" w:rsidRPr="009066B1" w:rsidRDefault="00F74B5A" w:rsidP="00F74B5A">
      <w:pPr>
        <w:pStyle w:val="NoSpacing"/>
        <w:jc w:val="both"/>
        <w:rPr>
          <w:rFonts w:ascii="Calibri" w:hAnsi="Calibri" w:cs="Calibri"/>
          <w:b/>
          <w:bCs/>
          <w:sz w:val="24"/>
          <w:szCs w:val="24"/>
        </w:rPr>
      </w:pPr>
      <w:r w:rsidRPr="009066B1">
        <w:rPr>
          <w:rFonts w:ascii="Calibri" w:hAnsi="Calibri" w:cs="Calibri"/>
          <w:b/>
          <w:bCs/>
          <w:sz w:val="24"/>
          <w:szCs w:val="24"/>
        </w:rPr>
        <w:t>Technologies</w:t>
      </w:r>
    </w:p>
    <w:p w14:paraId="6D7F5232" w14:textId="33ED1098" w:rsidR="00F74B5A" w:rsidRPr="009066B1" w:rsidRDefault="00F74B5A" w:rsidP="009066B1">
      <w:pPr>
        <w:pStyle w:val="NoSpacing"/>
        <w:numPr>
          <w:ilvl w:val="0"/>
          <w:numId w:val="48"/>
        </w:numPr>
        <w:jc w:val="both"/>
        <w:rPr>
          <w:rFonts w:ascii="Calibri" w:hAnsi="Calibri" w:cs="Calibri"/>
          <w:sz w:val="24"/>
          <w:szCs w:val="24"/>
        </w:rPr>
      </w:pPr>
      <w:r w:rsidRPr="00F74B5A">
        <w:rPr>
          <w:rFonts w:ascii="Calibri" w:hAnsi="Calibri" w:cs="Calibri"/>
          <w:sz w:val="24"/>
          <w:szCs w:val="24"/>
        </w:rPr>
        <w:t>Java, SOA, SOAP/REST, WSDL/JSON, XML, XML Schema, API, SDK, IaaS, RCU, JCA, XDK, JAXP, WSDL4J, DOM, WS-Security, Jersey</w:t>
      </w:r>
      <w:r w:rsidR="009066B1">
        <w:rPr>
          <w:rFonts w:ascii="Calibri" w:hAnsi="Calibri" w:cs="Calibri"/>
          <w:sz w:val="24"/>
          <w:szCs w:val="24"/>
        </w:rPr>
        <w:t xml:space="preserve">, </w:t>
      </w:r>
      <w:r w:rsidRPr="009066B1">
        <w:rPr>
          <w:rFonts w:ascii="Calibri" w:hAnsi="Calibri" w:cs="Calibri"/>
          <w:sz w:val="24"/>
          <w:szCs w:val="24"/>
        </w:rPr>
        <w:t xml:space="preserve">REST/JSON, MVC, ADF, NLS/L10, Oracle DB, Jira, Agile, ADE, GIT, Maven, Junit, </w:t>
      </w:r>
      <w:proofErr w:type="spellStart"/>
      <w:r w:rsidRPr="009066B1">
        <w:rPr>
          <w:rFonts w:ascii="Calibri" w:hAnsi="Calibri" w:cs="Calibri"/>
          <w:sz w:val="24"/>
          <w:szCs w:val="24"/>
        </w:rPr>
        <w:t>XMLUnit</w:t>
      </w:r>
      <w:proofErr w:type="spellEnd"/>
      <w:r w:rsidRPr="009066B1">
        <w:rPr>
          <w:rFonts w:ascii="Calibri" w:hAnsi="Calibri" w:cs="Calibri"/>
          <w:sz w:val="24"/>
          <w:szCs w:val="24"/>
        </w:rPr>
        <w:t>, SoapUI, OSC, ERP, HCM, RightNow</w:t>
      </w:r>
    </w:p>
    <w:p w14:paraId="095596B0" w14:textId="77777777" w:rsidR="009066B1" w:rsidRPr="00F74B5A" w:rsidRDefault="009066B1" w:rsidP="00F74B5A">
      <w:pPr>
        <w:pStyle w:val="NoSpacing"/>
        <w:jc w:val="both"/>
        <w:rPr>
          <w:rFonts w:ascii="Calibri" w:hAnsi="Calibri" w:cs="Calibri"/>
          <w:sz w:val="24"/>
          <w:szCs w:val="24"/>
        </w:rPr>
      </w:pPr>
    </w:p>
    <w:p w14:paraId="48814286" w14:textId="28A2727C" w:rsidR="00F74B5A" w:rsidRPr="009066B1" w:rsidRDefault="00F74B5A" w:rsidP="00F74B5A">
      <w:pPr>
        <w:pStyle w:val="NoSpacing"/>
        <w:jc w:val="both"/>
        <w:rPr>
          <w:rFonts w:ascii="Calibri" w:hAnsi="Calibri" w:cs="Calibri"/>
          <w:b/>
          <w:bCs/>
          <w:sz w:val="24"/>
          <w:szCs w:val="24"/>
        </w:rPr>
      </w:pPr>
      <w:r w:rsidRPr="009066B1">
        <w:rPr>
          <w:rFonts w:ascii="Calibri" w:hAnsi="Calibri" w:cs="Calibri"/>
          <w:b/>
          <w:bCs/>
          <w:sz w:val="24"/>
          <w:szCs w:val="24"/>
        </w:rPr>
        <w:t>Oracle Fusion Applications (FA) Business Event/Message-Driven Connector Framework</w:t>
      </w:r>
    </w:p>
    <w:p w14:paraId="21E1D9FC" w14:textId="77777777" w:rsidR="00F74B5A" w:rsidRPr="00F74B5A" w:rsidRDefault="00F74B5A" w:rsidP="009066B1">
      <w:pPr>
        <w:pStyle w:val="NoSpacing"/>
        <w:numPr>
          <w:ilvl w:val="0"/>
          <w:numId w:val="49"/>
        </w:numPr>
        <w:jc w:val="both"/>
        <w:rPr>
          <w:rFonts w:ascii="Calibri" w:hAnsi="Calibri" w:cs="Calibri"/>
          <w:sz w:val="24"/>
          <w:szCs w:val="24"/>
        </w:rPr>
      </w:pPr>
      <w:r w:rsidRPr="00F74B5A">
        <w:rPr>
          <w:rFonts w:ascii="Calibri" w:hAnsi="Calibri" w:cs="Calibri"/>
          <w:sz w:val="24"/>
          <w:szCs w:val="24"/>
        </w:rPr>
        <w:t>Engineered a business event and message-driven connector framework for Oracle Fusion Applications, enabling real-time event discovery, filtering, and integration with external systems.</w:t>
      </w:r>
    </w:p>
    <w:p w14:paraId="70746113" w14:textId="04EBFBF1" w:rsidR="00F74B5A" w:rsidRPr="009066B1" w:rsidRDefault="00F74B5A" w:rsidP="00F74B5A">
      <w:pPr>
        <w:pStyle w:val="NoSpacing"/>
        <w:jc w:val="both"/>
        <w:rPr>
          <w:rFonts w:ascii="Calibri" w:hAnsi="Calibri" w:cs="Calibri"/>
          <w:b/>
          <w:bCs/>
          <w:sz w:val="24"/>
          <w:szCs w:val="24"/>
        </w:rPr>
      </w:pPr>
      <w:r w:rsidRPr="009066B1">
        <w:rPr>
          <w:rFonts w:ascii="Calibri" w:hAnsi="Calibri" w:cs="Calibri"/>
          <w:b/>
          <w:bCs/>
          <w:sz w:val="24"/>
          <w:szCs w:val="24"/>
        </w:rPr>
        <w:t>Highlights</w:t>
      </w:r>
    </w:p>
    <w:p w14:paraId="3BBD0F83" w14:textId="011D29B2" w:rsidR="00F74B5A" w:rsidRPr="00F74B5A" w:rsidRDefault="00F74B5A" w:rsidP="009066B1">
      <w:pPr>
        <w:pStyle w:val="NoSpacing"/>
        <w:numPr>
          <w:ilvl w:val="0"/>
          <w:numId w:val="50"/>
        </w:numPr>
        <w:jc w:val="both"/>
        <w:rPr>
          <w:rFonts w:ascii="Calibri" w:hAnsi="Calibri" w:cs="Calibri"/>
          <w:sz w:val="24"/>
          <w:szCs w:val="24"/>
        </w:rPr>
      </w:pPr>
      <w:r w:rsidRPr="00F74B5A">
        <w:rPr>
          <w:rFonts w:ascii="Calibri" w:hAnsi="Calibri" w:cs="Calibri"/>
          <w:sz w:val="24"/>
          <w:szCs w:val="24"/>
        </w:rPr>
        <w:t>Design and implement the business event connector for FA (OSC/ERP/HCM)</w:t>
      </w:r>
    </w:p>
    <w:p w14:paraId="5F08E6EF" w14:textId="126F34CD" w:rsidR="00F74B5A" w:rsidRPr="00F74B5A" w:rsidRDefault="00F74B5A" w:rsidP="009066B1">
      <w:pPr>
        <w:pStyle w:val="NoSpacing"/>
        <w:numPr>
          <w:ilvl w:val="0"/>
          <w:numId w:val="50"/>
        </w:numPr>
        <w:jc w:val="both"/>
        <w:rPr>
          <w:rFonts w:ascii="Calibri" w:hAnsi="Calibri" w:cs="Calibri"/>
          <w:sz w:val="24"/>
          <w:szCs w:val="24"/>
        </w:rPr>
      </w:pPr>
      <w:r w:rsidRPr="00F74B5A">
        <w:rPr>
          <w:rFonts w:ascii="Calibri" w:hAnsi="Calibri" w:cs="Calibri"/>
          <w:sz w:val="24"/>
          <w:szCs w:val="24"/>
        </w:rPr>
        <w:t>Build the design time web UI using the Oracle Web UI SDK which is building on the top of ADF   Design and Implement the Business Event Connector Runtime</w:t>
      </w:r>
      <w:r w:rsidR="009066B1">
        <w:rPr>
          <w:rFonts w:ascii="Calibri" w:hAnsi="Calibri" w:cs="Calibri"/>
          <w:sz w:val="24"/>
          <w:szCs w:val="24"/>
        </w:rPr>
        <w:t>.</w:t>
      </w:r>
    </w:p>
    <w:p w14:paraId="73905090" w14:textId="385AE77B" w:rsidR="00F74B5A" w:rsidRPr="00F74B5A" w:rsidRDefault="00F74B5A" w:rsidP="009066B1">
      <w:pPr>
        <w:pStyle w:val="NoSpacing"/>
        <w:numPr>
          <w:ilvl w:val="0"/>
          <w:numId w:val="50"/>
        </w:numPr>
        <w:jc w:val="both"/>
        <w:rPr>
          <w:rFonts w:ascii="Calibri" w:hAnsi="Calibri" w:cs="Calibri"/>
          <w:sz w:val="24"/>
          <w:szCs w:val="24"/>
        </w:rPr>
      </w:pPr>
      <w:r w:rsidRPr="00F74B5A">
        <w:rPr>
          <w:rFonts w:ascii="Calibri" w:hAnsi="Calibri" w:cs="Calibri"/>
          <w:sz w:val="24"/>
          <w:szCs w:val="24"/>
        </w:rPr>
        <w:t>Programmatically manipulate the payload to align with the changed schema in the integration WSDL   Design and implement the custom event based on the generic event concepts</w:t>
      </w:r>
      <w:r w:rsidR="009066B1">
        <w:rPr>
          <w:rFonts w:ascii="Calibri" w:hAnsi="Calibri" w:cs="Calibri"/>
          <w:sz w:val="24"/>
          <w:szCs w:val="24"/>
        </w:rPr>
        <w:t>.</w:t>
      </w:r>
    </w:p>
    <w:p w14:paraId="026F9A2E" w14:textId="106C0CF1" w:rsidR="00F74B5A" w:rsidRPr="00F74B5A" w:rsidRDefault="00F74B5A" w:rsidP="009066B1">
      <w:pPr>
        <w:pStyle w:val="NoSpacing"/>
        <w:numPr>
          <w:ilvl w:val="0"/>
          <w:numId w:val="50"/>
        </w:numPr>
        <w:jc w:val="both"/>
        <w:rPr>
          <w:rFonts w:ascii="Calibri" w:hAnsi="Calibri" w:cs="Calibri"/>
          <w:sz w:val="24"/>
          <w:szCs w:val="24"/>
        </w:rPr>
      </w:pPr>
      <w:r w:rsidRPr="00F74B5A">
        <w:rPr>
          <w:rFonts w:ascii="Calibri" w:hAnsi="Calibri" w:cs="Calibri"/>
          <w:sz w:val="24"/>
          <w:szCs w:val="24"/>
        </w:rPr>
        <w:t xml:space="preserve">Programmatically replace the </w:t>
      </w:r>
      <w:proofErr w:type="spellStart"/>
      <w:r w:rsidRPr="00F74B5A">
        <w:rPr>
          <w:rFonts w:ascii="Calibri" w:hAnsi="Calibri" w:cs="Calibri"/>
          <w:sz w:val="24"/>
          <w:szCs w:val="24"/>
        </w:rPr>
        <w:t>xsi:anyType</w:t>
      </w:r>
      <w:proofErr w:type="spellEnd"/>
      <w:r w:rsidRPr="00F74B5A">
        <w:rPr>
          <w:rFonts w:ascii="Calibri" w:hAnsi="Calibri" w:cs="Calibri"/>
          <w:sz w:val="24"/>
          <w:szCs w:val="24"/>
        </w:rPr>
        <w:t xml:space="preserve"> generic object type with the concrete object type selected by the end user from the web UI</w:t>
      </w:r>
    </w:p>
    <w:p w14:paraId="0E7A7F8D" w14:textId="77777777" w:rsidR="00F74B5A" w:rsidRPr="009066B1" w:rsidRDefault="00F74B5A" w:rsidP="00F74B5A">
      <w:pPr>
        <w:pStyle w:val="NoSpacing"/>
        <w:jc w:val="both"/>
        <w:rPr>
          <w:rFonts w:ascii="Calibri" w:hAnsi="Calibri" w:cs="Calibri"/>
          <w:b/>
          <w:bCs/>
          <w:sz w:val="24"/>
          <w:szCs w:val="24"/>
        </w:rPr>
      </w:pPr>
      <w:r w:rsidRPr="009066B1">
        <w:rPr>
          <w:rFonts w:ascii="Calibri" w:hAnsi="Calibri" w:cs="Calibri"/>
          <w:b/>
          <w:bCs/>
          <w:sz w:val="24"/>
          <w:szCs w:val="24"/>
        </w:rPr>
        <w:t>Technologies:</w:t>
      </w:r>
    </w:p>
    <w:p w14:paraId="0AD1D718" w14:textId="1F46965F" w:rsidR="00F74B5A" w:rsidRPr="00F74B5A" w:rsidRDefault="00F74B5A" w:rsidP="009066B1">
      <w:pPr>
        <w:pStyle w:val="NoSpacing"/>
        <w:numPr>
          <w:ilvl w:val="0"/>
          <w:numId w:val="51"/>
        </w:numPr>
        <w:jc w:val="both"/>
        <w:rPr>
          <w:rFonts w:ascii="Calibri" w:hAnsi="Calibri" w:cs="Calibri"/>
          <w:sz w:val="24"/>
          <w:szCs w:val="24"/>
        </w:rPr>
      </w:pPr>
      <w:r w:rsidRPr="00F74B5A">
        <w:rPr>
          <w:rFonts w:ascii="Calibri" w:hAnsi="Calibri" w:cs="Calibri"/>
          <w:sz w:val="24"/>
          <w:szCs w:val="24"/>
        </w:rPr>
        <w:t>Java, FA, OSC/ERP/HCM, WSDL/SOAP, REST, JSON, XSI, XML Schema, XDK, JAXP, WSDL4J, DOM, WS-Security, Jersey REST/JSON, MVC,</w:t>
      </w:r>
      <w:r w:rsidR="009066B1">
        <w:rPr>
          <w:rFonts w:ascii="Calibri" w:hAnsi="Calibri" w:cs="Calibri"/>
          <w:sz w:val="24"/>
          <w:szCs w:val="24"/>
        </w:rPr>
        <w:t xml:space="preserve"> </w:t>
      </w:r>
      <w:r w:rsidRPr="00F74B5A">
        <w:rPr>
          <w:rFonts w:ascii="Calibri" w:hAnsi="Calibri" w:cs="Calibri"/>
          <w:sz w:val="24"/>
          <w:szCs w:val="24"/>
        </w:rPr>
        <w:t xml:space="preserve">ADF, ADE, Maven, Junit, </w:t>
      </w:r>
      <w:proofErr w:type="spellStart"/>
      <w:r w:rsidRPr="00F74B5A">
        <w:rPr>
          <w:rFonts w:ascii="Calibri" w:hAnsi="Calibri" w:cs="Calibri"/>
          <w:sz w:val="24"/>
          <w:szCs w:val="24"/>
        </w:rPr>
        <w:t>XMLUnit</w:t>
      </w:r>
      <w:proofErr w:type="spellEnd"/>
      <w:r w:rsidRPr="00F74B5A">
        <w:rPr>
          <w:rFonts w:ascii="Calibri" w:hAnsi="Calibri" w:cs="Calibri"/>
          <w:sz w:val="24"/>
          <w:szCs w:val="24"/>
        </w:rPr>
        <w:t>, SoapUI</w:t>
      </w:r>
    </w:p>
    <w:p w14:paraId="2F356A0B" w14:textId="0A1D40AB" w:rsidR="00F74B5A" w:rsidRPr="009066B1" w:rsidRDefault="00F74B5A" w:rsidP="00F74B5A">
      <w:pPr>
        <w:pStyle w:val="NoSpacing"/>
        <w:jc w:val="both"/>
        <w:rPr>
          <w:rFonts w:ascii="Calibri" w:hAnsi="Calibri" w:cs="Calibri"/>
          <w:b/>
          <w:bCs/>
          <w:sz w:val="24"/>
          <w:szCs w:val="24"/>
        </w:rPr>
      </w:pPr>
      <w:r w:rsidRPr="009066B1">
        <w:rPr>
          <w:rFonts w:ascii="Calibri" w:hAnsi="Calibri" w:cs="Calibri"/>
          <w:b/>
          <w:bCs/>
          <w:sz w:val="24"/>
          <w:szCs w:val="24"/>
        </w:rPr>
        <w:t>Leadership</w:t>
      </w:r>
    </w:p>
    <w:p w14:paraId="6EA1F89F" w14:textId="77777777" w:rsidR="009066B1" w:rsidRDefault="00F74B5A" w:rsidP="009066B1">
      <w:pPr>
        <w:pStyle w:val="NoSpacing"/>
        <w:numPr>
          <w:ilvl w:val="0"/>
          <w:numId w:val="52"/>
        </w:numPr>
        <w:jc w:val="both"/>
        <w:rPr>
          <w:rFonts w:ascii="Calibri" w:hAnsi="Calibri" w:cs="Calibri"/>
          <w:sz w:val="24"/>
          <w:szCs w:val="24"/>
        </w:rPr>
      </w:pPr>
      <w:r w:rsidRPr="00F74B5A">
        <w:rPr>
          <w:rFonts w:ascii="Calibri" w:hAnsi="Calibri" w:cs="Calibri"/>
          <w:sz w:val="24"/>
          <w:szCs w:val="24"/>
        </w:rPr>
        <w:t xml:space="preserve">Architected a business event connector framework, enabling real-time integration for enterprise applications.   </w:t>
      </w:r>
    </w:p>
    <w:p w14:paraId="76F4D758" w14:textId="77777777" w:rsidR="00630F97" w:rsidRDefault="00F74B5A" w:rsidP="009066B1">
      <w:pPr>
        <w:pStyle w:val="NoSpacing"/>
        <w:numPr>
          <w:ilvl w:val="0"/>
          <w:numId w:val="52"/>
        </w:numPr>
        <w:jc w:val="both"/>
        <w:rPr>
          <w:rFonts w:ascii="Calibri" w:hAnsi="Calibri" w:cs="Calibri"/>
          <w:sz w:val="24"/>
          <w:szCs w:val="24"/>
        </w:rPr>
      </w:pPr>
      <w:r w:rsidRPr="00F74B5A">
        <w:rPr>
          <w:rFonts w:ascii="Calibri" w:hAnsi="Calibri" w:cs="Calibri"/>
          <w:sz w:val="24"/>
          <w:szCs w:val="24"/>
        </w:rPr>
        <w:t xml:space="preserve">Drove the adoption of event-driven patterns, empowering teams to build scalable, asynchronous integrations.   </w:t>
      </w:r>
    </w:p>
    <w:p w14:paraId="691903DE" w14:textId="583FE5D5" w:rsidR="00630F97" w:rsidRDefault="00F74B5A" w:rsidP="00630F97">
      <w:pPr>
        <w:pStyle w:val="NoSpacing"/>
        <w:numPr>
          <w:ilvl w:val="0"/>
          <w:numId w:val="52"/>
        </w:numPr>
        <w:jc w:val="both"/>
        <w:rPr>
          <w:rFonts w:ascii="Calibri" w:hAnsi="Calibri" w:cs="Calibri"/>
          <w:sz w:val="24"/>
          <w:szCs w:val="24"/>
        </w:rPr>
      </w:pPr>
      <w:r w:rsidRPr="00F74B5A">
        <w:rPr>
          <w:rFonts w:ascii="Calibri" w:hAnsi="Calibri" w:cs="Calibri"/>
          <w:sz w:val="24"/>
          <w:szCs w:val="24"/>
        </w:rPr>
        <w:t>Mentored developers on advanced payload manipulation and schema evolution.</w:t>
      </w:r>
    </w:p>
    <w:p w14:paraId="1C70052B" w14:textId="77777777" w:rsidR="00630F97" w:rsidRPr="00630F97" w:rsidRDefault="00630F97" w:rsidP="00630F97">
      <w:pPr>
        <w:pStyle w:val="NoSpacing"/>
        <w:ind w:left="360"/>
        <w:jc w:val="both"/>
        <w:rPr>
          <w:rFonts w:ascii="Calibri" w:hAnsi="Calibri" w:cs="Calibri"/>
          <w:sz w:val="24"/>
          <w:szCs w:val="24"/>
        </w:rPr>
      </w:pPr>
    </w:p>
    <w:p w14:paraId="786D9560" w14:textId="66C24AEA" w:rsidR="00630F97" w:rsidRPr="00630F97" w:rsidRDefault="00630F97" w:rsidP="00630F97">
      <w:pPr>
        <w:pStyle w:val="NoSpacing"/>
        <w:numPr>
          <w:ilvl w:val="0"/>
          <w:numId w:val="54"/>
        </w:numPr>
        <w:jc w:val="both"/>
        <w:rPr>
          <w:rFonts w:ascii="Calibri" w:hAnsi="Calibri" w:cs="Calibri"/>
          <w:b/>
          <w:bCs/>
          <w:spacing w:val="-2"/>
          <w:sz w:val="24"/>
          <w:szCs w:val="24"/>
        </w:rPr>
      </w:pPr>
      <w:r w:rsidRPr="00630F97">
        <w:rPr>
          <w:rFonts w:ascii="Calibri" w:hAnsi="Calibri" w:cs="Calibri"/>
          <w:b/>
          <w:bCs/>
          <w:sz w:val="24"/>
          <w:szCs w:val="24"/>
        </w:rPr>
        <w:t>Comcast</w:t>
      </w:r>
      <w:r w:rsidRPr="00630F97">
        <w:rPr>
          <w:rFonts w:ascii="Calibri" w:hAnsi="Calibri" w:cs="Calibri"/>
          <w:b/>
          <w:bCs/>
          <w:spacing w:val="-3"/>
          <w:sz w:val="24"/>
          <w:szCs w:val="24"/>
        </w:rPr>
        <w:t xml:space="preserve"> </w:t>
      </w:r>
      <w:r w:rsidRPr="00630F97">
        <w:rPr>
          <w:rFonts w:ascii="Calibri" w:hAnsi="Calibri" w:cs="Calibri"/>
          <w:b/>
          <w:bCs/>
          <w:sz w:val="24"/>
          <w:szCs w:val="24"/>
        </w:rPr>
        <w:t>T&amp;P</w:t>
      </w:r>
      <w:r w:rsidRPr="00630F97">
        <w:rPr>
          <w:rFonts w:ascii="Calibri" w:hAnsi="Calibri" w:cs="Calibri"/>
          <w:b/>
          <w:bCs/>
          <w:spacing w:val="-8"/>
          <w:sz w:val="24"/>
          <w:szCs w:val="24"/>
        </w:rPr>
        <w:t xml:space="preserve"> </w:t>
      </w:r>
      <w:r w:rsidRPr="00630F97">
        <w:rPr>
          <w:rFonts w:ascii="Calibri" w:hAnsi="Calibri" w:cs="Calibri"/>
          <w:b/>
          <w:bCs/>
          <w:sz w:val="24"/>
          <w:szCs w:val="24"/>
        </w:rPr>
        <w:t>,</w:t>
      </w:r>
      <w:r w:rsidRPr="00630F97">
        <w:rPr>
          <w:rFonts w:ascii="Calibri" w:hAnsi="Calibri" w:cs="Calibri"/>
          <w:b/>
          <w:bCs/>
          <w:spacing w:val="-9"/>
          <w:sz w:val="24"/>
          <w:szCs w:val="24"/>
        </w:rPr>
        <w:t xml:space="preserve"> </w:t>
      </w:r>
      <w:r w:rsidRPr="00630F97">
        <w:rPr>
          <w:rFonts w:ascii="Calibri" w:hAnsi="Calibri" w:cs="Calibri"/>
          <w:b/>
          <w:bCs/>
          <w:sz w:val="24"/>
          <w:szCs w:val="24"/>
        </w:rPr>
        <w:t>Philadelphia,</w:t>
      </w:r>
      <w:r w:rsidRPr="00630F97">
        <w:rPr>
          <w:rFonts w:ascii="Calibri" w:hAnsi="Calibri" w:cs="Calibri"/>
          <w:b/>
          <w:bCs/>
          <w:spacing w:val="-2"/>
          <w:sz w:val="24"/>
          <w:szCs w:val="24"/>
        </w:rPr>
        <w:t xml:space="preserve"> PA,USA</w:t>
      </w:r>
      <w:r w:rsidRPr="00630F97">
        <w:rPr>
          <w:rFonts w:ascii="Calibri" w:hAnsi="Calibri" w:cs="Calibri"/>
          <w:b/>
          <w:bCs/>
          <w:spacing w:val="-2"/>
          <w:sz w:val="24"/>
          <w:szCs w:val="24"/>
        </w:rPr>
        <w:t xml:space="preserve"> </w:t>
      </w:r>
      <w:r w:rsidRPr="00630F97">
        <w:rPr>
          <w:rFonts w:ascii="Calibri" w:hAnsi="Calibri" w:cs="Calibri"/>
          <w:b/>
          <w:bCs/>
          <w:spacing w:val="-2"/>
          <w:sz w:val="24"/>
          <w:szCs w:val="24"/>
        </w:rPr>
        <w:tab/>
        <w:t xml:space="preserve">  </w:t>
      </w:r>
      <w:r w:rsidRPr="00630F97">
        <w:rPr>
          <w:rFonts w:ascii="Calibri" w:hAnsi="Calibri" w:cs="Calibri"/>
          <w:b/>
          <w:bCs/>
          <w:spacing w:val="-2"/>
          <w:sz w:val="24"/>
          <w:szCs w:val="24"/>
        </w:rPr>
        <w:tab/>
      </w:r>
      <w:r w:rsidRPr="00630F97">
        <w:rPr>
          <w:rFonts w:ascii="Calibri" w:hAnsi="Calibri" w:cs="Calibri"/>
          <w:b/>
          <w:bCs/>
          <w:spacing w:val="-2"/>
          <w:sz w:val="24"/>
          <w:szCs w:val="24"/>
        </w:rPr>
        <w:tab/>
      </w:r>
      <w:r w:rsidRPr="00630F97">
        <w:rPr>
          <w:rFonts w:ascii="Calibri" w:hAnsi="Calibri" w:cs="Calibri"/>
          <w:b/>
          <w:bCs/>
          <w:spacing w:val="-2"/>
          <w:sz w:val="24"/>
          <w:szCs w:val="24"/>
        </w:rPr>
        <w:tab/>
      </w:r>
      <w:r w:rsidRPr="00630F97">
        <w:rPr>
          <w:rFonts w:ascii="Calibri" w:hAnsi="Calibri" w:cs="Calibri"/>
          <w:b/>
          <w:bCs/>
          <w:spacing w:val="-2"/>
          <w:sz w:val="24"/>
          <w:szCs w:val="24"/>
        </w:rPr>
        <w:tab/>
      </w:r>
      <w:r w:rsidRPr="00630F97">
        <w:rPr>
          <w:rFonts w:ascii="Calibri" w:hAnsi="Calibri" w:cs="Calibri"/>
          <w:b/>
          <w:bCs/>
          <w:spacing w:val="-2"/>
          <w:sz w:val="24"/>
          <w:szCs w:val="24"/>
        </w:rPr>
        <w:tab/>
      </w:r>
      <w:r>
        <w:rPr>
          <w:rFonts w:ascii="Calibri" w:hAnsi="Calibri" w:cs="Calibri"/>
          <w:b/>
          <w:bCs/>
          <w:spacing w:val="-2"/>
          <w:sz w:val="24"/>
          <w:szCs w:val="24"/>
        </w:rPr>
        <w:t xml:space="preserve">           </w:t>
      </w:r>
      <w:r w:rsidRPr="00630F97">
        <w:rPr>
          <w:rFonts w:ascii="Calibri" w:hAnsi="Calibri" w:cs="Calibri"/>
          <w:b/>
          <w:bCs/>
          <w:sz w:val="24"/>
          <w:szCs w:val="24"/>
        </w:rPr>
        <w:t>Oct</w:t>
      </w:r>
      <w:r w:rsidRPr="00630F97">
        <w:rPr>
          <w:rFonts w:ascii="Calibri" w:hAnsi="Calibri" w:cs="Calibri"/>
          <w:b/>
          <w:bCs/>
          <w:spacing w:val="-5"/>
          <w:sz w:val="24"/>
          <w:szCs w:val="24"/>
        </w:rPr>
        <w:t xml:space="preserve"> </w:t>
      </w:r>
      <w:r w:rsidRPr="00630F97">
        <w:rPr>
          <w:rFonts w:ascii="Calibri" w:hAnsi="Calibri" w:cs="Calibri"/>
          <w:b/>
          <w:bCs/>
          <w:sz w:val="24"/>
          <w:szCs w:val="24"/>
        </w:rPr>
        <w:t>2010</w:t>
      </w:r>
      <w:r w:rsidRPr="00630F97">
        <w:rPr>
          <w:rFonts w:ascii="Calibri" w:hAnsi="Calibri" w:cs="Calibri"/>
          <w:b/>
          <w:bCs/>
          <w:spacing w:val="-3"/>
          <w:sz w:val="24"/>
          <w:szCs w:val="24"/>
        </w:rPr>
        <w:t xml:space="preserve"> </w:t>
      </w:r>
      <w:r w:rsidRPr="00630F97">
        <w:rPr>
          <w:rFonts w:ascii="Calibri" w:hAnsi="Calibri" w:cs="Calibri"/>
          <w:b/>
          <w:bCs/>
          <w:sz w:val="24"/>
          <w:szCs w:val="24"/>
        </w:rPr>
        <w:t>–</w:t>
      </w:r>
      <w:r w:rsidRPr="00630F97">
        <w:rPr>
          <w:rFonts w:ascii="Calibri" w:hAnsi="Calibri" w:cs="Calibri"/>
          <w:b/>
          <w:bCs/>
          <w:spacing w:val="-3"/>
          <w:sz w:val="24"/>
          <w:szCs w:val="24"/>
        </w:rPr>
        <w:t xml:space="preserve"> </w:t>
      </w:r>
      <w:r w:rsidRPr="00630F97">
        <w:rPr>
          <w:rFonts w:ascii="Calibri" w:hAnsi="Calibri" w:cs="Calibri"/>
          <w:b/>
          <w:bCs/>
          <w:sz w:val="24"/>
          <w:szCs w:val="24"/>
        </w:rPr>
        <w:t>Apr</w:t>
      </w:r>
      <w:r w:rsidRPr="00630F97">
        <w:rPr>
          <w:rFonts w:ascii="Calibri" w:hAnsi="Calibri" w:cs="Calibri"/>
          <w:b/>
          <w:bCs/>
          <w:spacing w:val="-2"/>
          <w:sz w:val="24"/>
          <w:szCs w:val="24"/>
        </w:rPr>
        <w:t xml:space="preserve"> </w:t>
      </w:r>
      <w:r w:rsidRPr="00630F97">
        <w:rPr>
          <w:rFonts w:ascii="Calibri" w:hAnsi="Calibri" w:cs="Calibri"/>
          <w:b/>
          <w:bCs/>
          <w:sz w:val="24"/>
          <w:szCs w:val="24"/>
        </w:rPr>
        <w:t>2014</w:t>
      </w:r>
    </w:p>
    <w:p w14:paraId="510CE10A" w14:textId="2FAF7022" w:rsidR="00630F97" w:rsidRPr="00630F97" w:rsidRDefault="00630F97" w:rsidP="00630F97">
      <w:pPr>
        <w:pStyle w:val="NoSpacing"/>
        <w:ind w:left="360"/>
        <w:jc w:val="both"/>
        <w:rPr>
          <w:rFonts w:ascii="Calibri" w:hAnsi="Calibri" w:cs="Calibri"/>
          <w:b/>
          <w:bCs/>
          <w:sz w:val="24"/>
          <w:szCs w:val="24"/>
        </w:rPr>
      </w:pPr>
      <w:r w:rsidRPr="00630F97">
        <w:rPr>
          <w:rFonts w:ascii="Calibri" w:hAnsi="Calibri" w:cs="Calibri"/>
          <w:b/>
          <w:bCs/>
          <w:sz w:val="24"/>
          <w:szCs w:val="24"/>
        </w:rPr>
        <w:t>Senior</w:t>
      </w:r>
      <w:r w:rsidRPr="00630F97">
        <w:rPr>
          <w:rFonts w:ascii="Calibri" w:hAnsi="Calibri" w:cs="Calibri"/>
          <w:b/>
          <w:bCs/>
          <w:spacing w:val="-2"/>
          <w:sz w:val="24"/>
          <w:szCs w:val="24"/>
        </w:rPr>
        <w:t xml:space="preserve"> </w:t>
      </w:r>
      <w:r w:rsidRPr="00630F97">
        <w:rPr>
          <w:rFonts w:ascii="Calibri" w:hAnsi="Calibri" w:cs="Calibri"/>
          <w:b/>
          <w:bCs/>
          <w:sz w:val="24"/>
          <w:szCs w:val="24"/>
        </w:rPr>
        <w:t>Cloud</w:t>
      </w:r>
      <w:r w:rsidRPr="00630F97">
        <w:rPr>
          <w:rFonts w:ascii="Calibri" w:hAnsi="Calibri" w:cs="Calibri"/>
          <w:b/>
          <w:bCs/>
          <w:spacing w:val="-3"/>
          <w:sz w:val="24"/>
          <w:szCs w:val="24"/>
        </w:rPr>
        <w:t xml:space="preserve"> </w:t>
      </w:r>
      <w:r w:rsidRPr="00630F97">
        <w:rPr>
          <w:rFonts w:ascii="Calibri" w:hAnsi="Calibri" w:cs="Calibri"/>
          <w:b/>
          <w:bCs/>
          <w:sz w:val="24"/>
          <w:szCs w:val="24"/>
        </w:rPr>
        <w:t>DevOps/Infrastructure</w:t>
      </w:r>
      <w:r w:rsidRPr="00630F97">
        <w:rPr>
          <w:rFonts w:ascii="Calibri" w:hAnsi="Calibri" w:cs="Calibri"/>
          <w:b/>
          <w:bCs/>
          <w:spacing w:val="-3"/>
          <w:sz w:val="24"/>
          <w:szCs w:val="24"/>
        </w:rPr>
        <w:t xml:space="preserve"> </w:t>
      </w:r>
      <w:r w:rsidRPr="00630F97">
        <w:rPr>
          <w:rFonts w:ascii="Calibri" w:hAnsi="Calibri" w:cs="Calibri"/>
          <w:b/>
          <w:bCs/>
          <w:sz w:val="24"/>
          <w:szCs w:val="24"/>
        </w:rPr>
        <w:t>Automation</w:t>
      </w:r>
      <w:r w:rsidRPr="00630F97">
        <w:rPr>
          <w:rFonts w:ascii="Calibri" w:hAnsi="Calibri" w:cs="Calibri"/>
          <w:b/>
          <w:bCs/>
          <w:spacing w:val="-3"/>
          <w:sz w:val="24"/>
          <w:szCs w:val="24"/>
        </w:rPr>
        <w:t xml:space="preserve"> </w:t>
      </w:r>
      <w:r w:rsidRPr="00630F97">
        <w:rPr>
          <w:rFonts w:ascii="Calibri" w:hAnsi="Calibri" w:cs="Calibri"/>
          <w:b/>
          <w:bCs/>
          <w:sz w:val="24"/>
          <w:szCs w:val="24"/>
        </w:rPr>
        <w:t>Engineer</w:t>
      </w:r>
    </w:p>
    <w:p w14:paraId="3F5C9A9F" w14:textId="740E6EC4" w:rsidR="00630F97" w:rsidRPr="00630F97" w:rsidRDefault="00630F97" w:rsidP="00630F97">
      <w:pPr>
        <w:pStyle w:val="ListParagraph"/>
        <w:widowControl w:val="0"/>
        <w:numPr>
          <w:ilvl w:val="0"/>
          <w:numId w:val="54"/>
        </w:numPr>
        <w:tabs>
          <w:tab w:val="left" w:pos="376"/>
        </w:tabs>
        <w:autoSpaceDE w:val="0"/>
        <w:autoSpaceDN w:val="0"/>
        <w:spacing w:after="0" w:line="240" w:lineRule="auto"/>
        <w:rPr>
          <w:rFonts w:ascii="Calibri" w:hAnsi="Calibri" w:cs="Calibri"/>
          <w:b/>
          <w:spacing w:val="-2"/>
          <w:sz w:val="24"/>
          <w:szCs w:val="24"/>
        </w:rPr>
      </w:pPr>
      <w:r w:rsidRPr="00630F97">
        <w:rPr>
          <w:rFonts w:ascii="Calibri" w:hAnsi="Calibri" w:cs="Calibri"/>
          <w:b/>
          <w:sz w:val="24"/>
          <w:szCs w:val="24"/>
        </w:rPr>
        <w:t>Boomi</w:t>
      </w:r>
      <w:r w:rsidRPr="00630F97">
        <w:rPr>
          <w:rFonts w:ascii="Calibri" w:hAnsi="Calibri" w:cs="Calibri"/>
          <w:b/>
          <w:spacing w:val="-2"/>
          <w:sz w:val="24"/>
          <w:szCs w:val="24"/>
        </w:rPr>
        <w:t xml:space="preserve"> </w:t>
      </w:r>
      <w:r w:rsidRPr="00630F97">
        <w:rPr>
          <w:rFonts w:ascii="Calibri" w:hAnsi="Calibri" w:cs="Calibri"/>
          <w:b/>
          <w:sz w:val="24"/>
          <w:szCs w:val="24"/>
        </w:rPr>
        <w:t>Inc.</w:t>
      </w:r>
      <w:r w:rsidRPr="00630F97">
        <w:rPr>
          <w:rFonts w:ascii="Calibri" w:hAnsi="Calibri" w:cs="Calibri"/>
          <w:b/>
          <w:spacing w:val="-9"/>
          <w:sz w:val="24"/>
          <w:szCs w:val="24"/>
        </w:rPr>
        <w:t xml:space="preserve"> </w:t>
      </w:r>
      <w:r w:rsidRPr="00630F97">
        <w:rPr>
          <w:rFonts w:ascii="Calibri" w:hAnsi="Calibri" w:cs="Calibri"/>
          <w:b/>
          <w:sz w:val="24"/>
          <w:szCs w:val="24"/>
        </w:rPr>
        <w:t>,</w:t>
      </w:r>
      <w:r w:rsidRPr="00630F97">
        <w:rPr>
          <w:rFonts w:ascii="Calibri" w:hAnsi="Calibri" w:cs="Calibri"/>
          <w:b/>
          <w:spacing w:val="-8"/>
          <w:sz w:val="24"/>
          <w:szCs w:val="24"/>
        </w:rPr>
        <w:t xml:space="preserve"> </w:t>
      </w:r>
      <w:r w:rsidRPr="00630F97">
        <w:rPr>
          <w:rFonts w:ascii="Calibri" w:hAnsi="Calibri" w:cs="Calibri"/>
          <w:b/>
          <w:sz w:val="24"/>
          <w:szCs w:val="24"/>
        </w:rPr>
        <w:t>Berwyn,</w:t>
      </w:r>
      <w:r w:rsidRPr="00630F97">
        <w:rPr>
          <w:rFonts w:ascii="Calibri" w:hAnsi="Calibri" w:cs="Calibri"/>
          <w:b/>
          <w:spacing w:val="-2"/>
          <w:sz w:val="24"/>
          <w:szCs w:val="24"/>
        </w:rPr>
        <w:t xml:space="preserve"> PA,USA</w:t>
      </w:r>
      <w:r w:rsidRPr="00630F97">
        <w:rPr>
          <w:rFonts w:ascii="Calibri" w:hAnsi="Calibri" w:cs="Calibri"/>
          <w:b/>
          <w:spacing w:val="-2"/>
          <w:sz w:val="24"/>
          <w:szCs w:val="24"/>
        </w:rPr>
        <w:t xml:space="preserve">  </w:t>
      </w:r>
      <w:r w:rsidRPr="00630F97">
        <w:rPr>
          <w:rFonts w:ascii="Calibri" w:hAnsi="Calibri" w:cs="Calibri"/>
          <w:b/>
          <w:spacing w:val="-2"/>
          <w:sz w:val="24"/>
          <w:szCs w:val="24"/>
        </w:rPr>
        <w:tab/>
      </w:r>
      <w:r w:rsidRPr="00630F97">
        <w:rPr>
          <w:rFonts w:ascii="Calibri" w:hAnsi="Calibri" w:cs="Calibri"/>
          <w:b/>
          <w:spacing w:val="-2"/>
          <w:sz w:val="24"/>
          <w:szCs w:val="24"/>
        </w:rPr>
        <w:tab/>
      </w:r>
      <w:r w:rsidRPr="00630F97">
        <w:rPr>
          <w:rFonts w:ascii="Calibri" w:hAnsi="Calibri" w:cs="Calibri"/>
          <w:b/>
          <w:spacing w:val="-2"/>
          <w:sz w:val="24"/>
          <w:szCs w:val="24"/>
        </w:rPr>
        <w:tab/>
      </w:r>
      <w:r w:rsidRPr="00630F97">
        <w:rPr>
          <w:rFonts w:ascii="Calibri" w:hAnsi="Calibri" w:cs="Calibri"/>
          <w:b/>
          <w:spacing w:val="-2"/>
          <w:sz w:val="24"/>
          <w:szCs w:val="24"/>
        </w:rPr>
        <w:tab/>
      </w:r>
      <w:r w:rsidRPr="00630F97">
        <w:rPr>
          <w:rFonts w:ascii="Calibri" w:hAnsi="Calibri" w:cs="Calibri"/>
          <w:b/>
          <w:spacing w:val="-2"/>
          <w:sz w:val="24"/>
          <w:szCs w:val="24"/>
        </w:rPr>
        <w:tab/>
      </w:r>
      <w:r w:rsidRPr="00630F97">
        <w:rPr>
          <w:rFonts w:ascii="Calibri" w:hAnsi="Calibri" w:cs="Calibri"/>
          <w:b/>
          <w:spacing w:val="-2"/>
          <w:sz w:val="24"/>
          <w:szCs w:val="24"/>
        </w:rPr>
        <w:tab/>
      </w:r>
      <w:r w:rsidRPr="00630F97">
        <w:rPr>
          <w:rFonts w:ascii="Calibri" w:hAnsi="Calibri" w:cs="Calibri"/>
          <w:b/>
          <w:spacing w:val="-2"/>
          <w:sz w:val="24"/>
          <w:szCs w:val="24"/>
        </w:rPr>
        <w:tab/>
        <w:t xml:space="preserve">         </w:t>
      </w:r>
      <w:r w:rsidRPr="00630F97">
        <w:rPr>
          <w:rFonts w:ascii="Calibri" w:hAnsi="Calibri" w:cs="Calibri"/>
          <w:b/>
          <w:sz w:val="24"/>
          <w:szCs w:val="24"/>
        </w:rPr>
        <w:t>Nov</w:t>
      </w:r>
      <w:r w:rsidRPr="00630F97">
        <w:rPr>
          <w:rFonts w:ascii="Calibri" w:hAnsi="Calibri" w:cs="Calibri"/>
          <w:b/>
          <w:sz w:val="24"/>
          <w:szCs w:val="24"/>
        </w:rPr>
        <w:t xml:space="preserve"> </w:t>
      </w:r>
      <w:r w:rsidRPr="00630F97">
        <w:rPr>
          <w:rFonts w:ascii="Calibri" w:hAnsi="Calibri" w:cs="Calibri"/>
          <w:b/>
          <w:sz w:val="24"/>
          <w:szCs w:val="24"/>
        </w:rPr>
        <w:t>2006</w:t>
      </w:r>
      <w:r w:rsidRPr="00630F97">
        <w:rPr>
          <w:rFonts w:ascii="Calibri" w:hAnsi="Calibri" w:cs="Calibri"/>
          <w:b/>
          <w:spacing w:val="-3"/>
          <w:sz w:val="24"/>
          <w:szCs w:val="24"/>
        </w:rPr>
        <w:t xml:space="preserve"> </w:t>
      </w:r>
      <w:r w:rsidRPr="00630F97">
        <w:rPr>
          <w:rFonts w:ascii="Calibri" w:hAnsi="Calibri" w:cs="Calibri"/>
          <w:b/>
          <w:sz w:val="24"/>
          <w:szCs w:val="24"/>
        </w:rPr>
        <w:t>–</w:t>
      </w:r>
      <w:r w:rsidRPr="00630F97">
        <w:rPr>
          <w:rFonts w:ascii="Calibri" w:hAnsi="Calibri" w:cs="Calibri"/>
          <w:b/>
          <w:spacing w:val="-2"/>
          <w:sz w:val="24"/>
          <w:szCs w:val="24"/>
        </w:rPr>
        <w:t xml:space="preserve"> </w:t>
      </w:r>
      <w:r w:rsidRPr="00630F97">
        <w:rPr>
          <w:rFonts w:ascii="Calibri" w:hAnsi="Calibri" w:cs="Calibri"/>
          <w:b/>
          <w:sz w:val="24"/>
          <w:szCs w:val="24"/>
        </w:rPr>
        <w:t>Oct</w:t>
      </w:r>
      <w:r w:rsidRPr="00630F97">
        <w:rPr>
          <w:rFonts w:ascii="Calibri" w:hAnsi="Calibri" w:cs="Calibri"/>
          <w:b/>
          <w:spacing w:val="-3"/>
          <w:sz w:val="24"/>
          <w:szCs w:val="24"/>
        </w:rPr>
        <w:t xml:space="preserve"> </w:t>
      </w:r>
      <w:r w:rsidRPr="00630F97">
        <w:rPr>
          <w:rFonts w:ascii="Calibri" w:hAnsi="Calibri" w:cs="Calibri"/>
          <w:b/>
          <w:sz w:val="24"/>
          <w:szCs w:val="24"/>
        </w:rPr>
        <w:t>2010</w:t>
      </w:r>
    </w:p>
    <w:p w14:paraId="1190BEAA" w14:textId="78EF40F1" w:rsidR="00630F97" w:rsidRPr="00630F97" w:rsidRDefault="00630F97" w:rsidP="00630F97">
      <w:pPr>
        <w:pStyle w:val="ListParagraph"/>
        <w:widowControl w:val="0"/>
        <w:tabs>
          <w:tab w:val="left" w:pos="376"/>
        </w:tabs>
        <w:autoSpaceDE w:val="0"/>
        <w:autoSpaceDN w:val="0"/>
        <w:spacing w:after="0" w:line="240" w:lineRule="auto"/>
        <w:ind w:left="360"/>
        <w:rPr>
          <w:rFonts w:ascii="Calibri" w:hAnsi="Calibri" w:cs="Calibri"/>
          <w:b/>
          <w:sz w:val="24"/>
          <w:szCs w:val="24"/>
        </w:rPr>
      </w:pPr>
      <w:r w:rsidRPr="00630F97">
        <w:rPr>
          <w:rFonts w:ascii="Calibri" w:hAnsi="Calibri" w:cs="Calibri"/>
          <w:b/>
          <w:sz w:val="24"/>
          <w:szCs w:val="24"/>
        </w:rPr>
        <w:t>Senior</w:t>
      </w:r>
      <w:r w:rsidRPr="00630F97">
        <w:rPr>
          <w:rFonts w:ascii="Calibri" w:hAnsi="Calibri" w:cs="Calibri"/>
          <w:b/>
          <w:spacing w:val="-3"/>
          <w:sz w:val="24"/>
          <w:szCs w:val="24"/>
        </w:rPr>
        <w:t xml:space="preserve"> </w:t>
      </w:r>
      <w:r w:rsidRPr="00630F97">
        <w:rPr>
          <w:rFonts w:ascii="Calibri" w:hAnsi="Calibri" w:cs="Calibri"/>
          <w:b/>
          <w:sz w:val="24"/>
          <w:szCs w:val="24"/>
        </w:rPr>
        <w:t>Software</w:t>
      </w:r>
      <w:r w:rsidRPr="00630F97">
        <w:rPr>
          <w:rFonts w:ascii="Calibri" w:hAnsi="Calibri" w:cs="Calibri"/>
          <w:b/>
          <w:spacing w:val="-2"/>
          <w:sz w:val="24"/>
          <w:szCs w:val="24"/>
        </w:rPr>
        <w:t xml:space="preserve"> </w:t>
      </w:r>
      <w:r w:rsidRPr="00630F97">
        <w:rPr>
          <w:rFonts w:ascii="Calibri" w:hAnsi="Calibri" w:cs="Calibri"/>
          <w:b/>
          <w:sz w:val="24"/>
          <w:szCs w:val="24"/>
        </w:rPr>
        <w:t>Engineer</w:t>
      </w:r>
    </w:p>
    <w:p w14:paraId="7712AEE7" w14:textId="79383C30" w:rsidR="00630F97" w:rsidRPr="00630F97" w:rsidRDefault="00630F97" w:rsidP="00630F97">
      <w:pPr>
        <w:pStyle w:val="ListParagraph"/>
        <w:widowControl w:val="0"/>
        <w:numPr>
          <w:ilvl w:val="0"/>
          <w:numId w:val="55"/>
        </w:numPr>
        <w:tabs>
          <w:tab w:val="left" w:pos="376"/>
        </w:tabs>
        <w:autoSpaceDE w:val="0"/>
        <w:autoSpaceDN w:val="0"/>
        <w:spacing w:after="0" w:line="240" w:lineRule="auto"/>
        <w:rPr>
          <w:rFonts w:ascii="Calibri" w:hAnsi="Calibri" w:cs="Calibri"/>
          <w:b/>
          <w:spacing w:val="-9"/>
          <w:sz w:val="24"/>
          <w:szCs w:val="24"/>
        </w:rPr>
      </w:pPr>
      <w:r w:rsidRPr="00630F97">
        <w:rPr>
          <w:rFonts w:ascii="Calibri" w:hAnsi="Calibri" w:cs="Calibri"/>
          <w:b/>
          <w:sz w:val="24"/>
          <w:szCs w:val="24"/>
        </w:rPr>
        <w:t>Vantage</w:t>
      </w:r>
      <w:r w:rsidRPr="00630F97">
        <w:rPr>
          <w:rFonts w:ascii="Calibri" w:hAnsi="Calibri" w:cs="Calibri"/>
          <w:b/>
          <w:spacing w:val="-4"/>
          <w:sz w:val="24"/>
          <w:szCs w:val="24"/>
        </w:rPr>
        <w:t xml:space="preserve"> </w:t>
      </w:r>
      <w:r w:rsidRPr="00630F97">
        <w:rPr>
          <w:rFonts w:ascii="Calibri" w:hAnsi="Calibri" w:cs="Calibri"/>
          <w:b/>
          <w:sz w:val="24"/>
          <w:szCs w:val="24"/>
        </w:rPr>
        <w:t>learning</w:t>
      </w:r>
      <w:r w:rsidRPr="00630F97">
        <w:rPr>
          <w:rFonts w:ascii="Calibri" w:hAnsi="Calibri" w:cs="Calibri"/>
          <w:b/>
          <w:spacing w:val="-9"/>
          <w:sz w:val="24"/>
          <w:szCs w:val="24"/>
        </w:rPr>
        <w:t xml:space="preserve"> </w:t>
      </w:r>
      <w:r w:rsidRPr="00630F97">
        <w:rPr>
          <w:rFonts w:ascii="Calibri" w:hAnsi="Calibri" w:cs="Calibri"/>
          <w:b/>
          <w:sz w:val="24"/>
          <w:szCs w:val="24"/>
        </w:rPr>
        <w:t>,</w:t>
      </w:r>
      <w:r w:rsidRPr="00630F97">
        <w:rPr>
          <w:rFonts w:ascii="Calibri" w:hAnsi="Calibri" w:cs="Calibri"/>
          <w:b/>
          <w:spacing w:val="-10"/>
          <w:sz w:val="24"/>
          <w:szCs w:val="24"/>
        </w:rPr>
        <w:t xml:space="preserve"> </w:t>
      </w:r>
      <w:r w:rsidRPr="00630F97">
        <w:rPr>
          <w:rFonts w:ascii="Calibri" w:hAnsi="Calibri" w:cs="Calibri"/>
          <w:b/>
          <w:sz w:val="24"/>
          <w:szCs w:val="24"/>
        </w:rPr>
        <w:t>Newtown,</w:t>
      </w:r>
      <w:r w:rsidRPr="00630F97">
        <w:rPr>
          <w:rFonts w:ascii="Calibri" w:hAnsi="Calibri" w:cs="Calibri"/>
          <w:b/>
          <w:spacing w:val="-3"/>
          <w:sz w:val="24"/>
          <w:szCs w:val="24"/>
        </w:rPr>
        <w:t xml:space="preserve"> </w:t>
      </w:r>
      <w:r w:rsidRPr="00630F97">
        <w:rPr>
          <w:rFonts w:ascii="Calibri" w:hAnsi="Calibri" w:cs="Calibri"/>
          <w:b/>
          <w:spacing w:val="-2"/>
          <w:sz w:val="24"/>
          <w:szCs w:val="24"/>
        </w:rPr>
        <w:t>PA,USA</w:t>
      </w:r>
      <w:r w:rsidRPr="00630F97">
        <w:rPr>
          <w:rFonts w:ascii="Calibri" w:hAnsi="Calibri" w:cs="Calibri"/>
          <w:b/>
          <w:spacing w:val="40"/>
          <w:sz w:val="24"/>
          <w:szCs w:val="24"/>
        </w:rPr>
        <w:t xml:space="preserve"> </w:t>
      </w:r>
      <w:r w:rsidRPr="00630F97">
        <w:rPr>
          <w:rFonts w:ascii="Calibri" w:hAnsi="Calibri" w:cs="Calibri"/>
          <w:b/>
          <w:spacing w:val="40"/>
          <w:sz w:val="24"/>
          <w:szCs w:val="24"/>
        </w:rPr>
        <w:t xml:space="preserve"> </w:t>
      </w:r>
      <w:r>
        <w:rPr>
          <w:rFonts w:ascii="Calibri" w:hAnsi="Calibri" w:cs="Calibri"/>
          <w:b/>
          <w:spacing w:val="40"/>
          <w:sz w:val="24"/>
          <w:szCs w:val="24"/>
        </w:rPr>
        <w:tab/>
      </w:r>
      <w:r>
        <w:rPr>
          <w:rFonts w:ascii="Calibri" w:hAnsi="Calibri" w:cs="Calibri"/>
          <w:b/>
          <w:spacing w:val="40"/>
          <w:sz w:val="24"/>
          <w:szCs w:val="24"/>
        </w:rPr>
        <w:tab/>
      </w:r>
      <w:r>
        <w:rPr>
          <w:rFonts w:ascii="Calibri" w:hAnsi="Calibri" w:cs="Calibri"/>
          <w:b/>
          <w:spacing w:val="40"/>
          <w:sz w:val="24"/>
          <w:szCs w:val="24"/>
        </w:rPr>
        <w:tab/>
      </w:r>
      <w:r>
        <w:rPr>
          <w:rFonts w:ascii="Calibri" w:hAnsi="Calibri" w:cs="Calibri"/>
          <w:b/>
          <w:spacing w:val="40"/>
          <w:sz w:val="24"/>
          <w:szCs w:val="24"/>
        </w:rPr>
        <w:tab/>
      </w:r>
      <w:r>
        <w:rPr>
          <w:rFonts w:ascii="Calibri" w:hAnsi="Calibri" w:cs="Calibri"/>
          <w:b/>
          <w:spacing w:val="40"/>
          <w:sz w:val="24"/>
          <w:szCs w:val="24"/>
        </w:rPr>
        <w:tab/>
      </w:r>
      <w:r>
        <w:rPr>
          <w:rFonts w:ascii="Calibri" w:hAnsi="Calibri" w:cs="Calibri"/>
          <w:b/>
          <w:spacing w:val="40"/>
          <w:sz w:val="24"/>
          <w:szCs w:val="24"/>
        </w:rPr>
        <w:tab/>
        <w:t xml:space="preserve">     </w:t>
      </w:r>
      <w:r w:rsidRPr="00630F97">
        <w:rPr>
          <w:rFonts w:ascii="Calibri" w:hAnsi="Calibri" w:cs="Calibri"/>
          <w:b/>
          <w:sz w:val="24"/>
          <w:szCs w:val="24"/>
        </w:rPr>
        <w:t>Jun</w:t>
      </w:r>
      <w:r w:rsidRPr="00630F97">
        <w:rPr>
          <w:rFonts w:ascii="Calibri" w:hAnsi="Calibri" w:cs="Calibri"/>
          <w:b/>
          <w:sz w:val="24"/>
          <w:szCs w:val="24"/>
        </w:rPr>
        <w:t xml:space="preserve"> </w:t>
      </w:r>
      <w:r w:rsidRPr="00630F97">
        <w:rPr>
          <w:rFonts w:ascii="Calibri" w:hAnsi="Calibri" w:cs="Calibri"/>
          <w:b/>
          <w:sz w:val="24"/>
          <w:szCs w:val="24"/>
        </w:rPr>
        <w:t>2006</w:t>
      </w:r>
      <w:r w:rsidRPr="00630F97">
        <w:rPr>
          <w:rFonts w:ascii="Calibri" w:hAnsi="Calibri" w:cs="Calibri"/>
          <w:b/>
          <w:spacing w:val="-4"/>
          <w:sz w:val="24"/>
          <w:szCs w:val="24"/>
        </w:rPr>
        <w:t xml:space="preserve"> </w:t>
      </w:r>
      <w:r w:rsidRPr="00630F97">
        <w:rPr>
          <w:rFonts w:ascii="Calibri" w:hAnsi="Calibri" w:cs="Calibri"/>
          <w:b/>
          <w:sz w:val="24"/>
          <w:szCs w:val="24"/>
        </w:rPr>
        <w:t>–</w:t>
      </w:r>
      <w:r w:rsidRPr="00630F97">
        <w:rPr>
          <w:rFonts w:ascii="Calibri" w:hAnsi="Calibri" w:cs="Calibri"/>
          <w:b/>
          <w:spacing w:val="-4"/>
          <w:sz w:val="24"/>
          <w:szCs w:val="24"/>
        </w:rPr>
        <w:t xml:space="preserve"> </w:t>
      </w:r>
      <w:r w:rsidRPr="00630F97">
        <w:rPr>
          <w:rFonts w:ascii="Calibri" w:hAnsi="Calibri" w:cs="Calibri"/>
          <w:b/>
          <w:sz w:val="24"/>
          <w:szCs w:val="24"/>
        </w:rPr>
        <w:t>Nov</w:t>
      </w:r>
      <w:r w:rsidRPr="00630F97">
        <w:rPr>
          <w:rFonts w:ascii="Calibri" w:hAnsi="Calibri" w:cs="Calibri"/>
          <w:b/>
          <w:sz w:val="24"/>
          <w:szCs w:val="24"/>
        </w:rPr>
        <w:t xml:space="preserve"> </w:t>
      </w:r>
      <w:r w:rsidRPr="00630F97">
        <w:rPr>
          <w:rFonts w:ascii="Calibri" w:hAnsi="Calibri" w:cs="Calibri"/>
          <w:b/>
          <w:sz w:val="24"/>
          <w:szCs w:val="24"/>
        </w:rPr>
        <w:t>2006</w:t>
      </w:r>
    </w:p>
    <w:p w14:paraId="39151067" w14:textId="33EC5BB7" w:rsidR="00630F97" w:rsidRPr="00630F97" w:rsidRDefault="00630F97" w:rsidP="00630F97">
      <w:pPr>
        <w:pStyle w:val="ListParagraph"/>
        <w:widowControl w:val="0"/>
        <w:tabs>
          <w:tab w:val="left" w:pos="376"/>
        </w:tabs>
        <w:autoSpaceDE w:val="0"/>
        <w:autoSpaceDN w:val="0"/>
        <w:spacing w:after="0" w:line="240" w:lineRule="auto"/>
        <w:ind w:left="360"/>
        <w:rPr>
          <w:rFonts w:ascii="Calibri" w:hAnsi="Calibri" w:cs="Calibri"/>
          <w:sz w:val="24"/>
          <w:szCs w:val="24"/>
        </w:rPr>
      </w:pPr>
      <w:r w:rsidRPr="00630F97">
        <w:rPr>
          <w:rFonts w:ascii="Calibri" w:hAnsi="Calibri" w:cs="Calibri"/>
          <w:b/>
          <w:sz w:val="24"/>
          <w:szCs w:val="24"/>
        </w:rPr>
        <w:t>Senior</w:t>
      </w:r>
      <w:r w:rsidRPr="00630F97">
        <w:rPr>
          <w:rFonts w:ascii="Calibri" w:hAnsi="Calibri" w:cs="Calibri"/>
          <w:b/>
          <w:spacing w:val="-4"/>
          <w:sz w:val="24"/>
          <w:szCs w:val="24"/>
        </w:rPr>
        <w:t xml:space="preserve"> </w:t>
      </w:r>
      <w:r w:rsidRPr="00630F97">
        <w:rPr>
          <w:rFonts w:ascii="Calibri" w:hAnsi="Calibri" w:cs="Calibri"/>
          <w:b/>
          <w:sz w:val="24"/>
          <w:szCs w:val="24"/>
        </w:rPr>
        <w:t>System</w:t>
      </w:r>
      <w:r w:rsidRPr="00630F97">
        <w:rPr>
          <w:rFonts w:ascii="Calibri" w:hAnsi="Calibri" w:cs="Calibri"/>
          <w:b/>
          <w:spacing w:val="-4"/>
          <w:sz w:val="24"/>
          <w:szCs w:val="24"/>
        </w:rPr>
        <w:t xml:space="preserve"> </w:t>
      </w:r>
      <w:r w:rsidRPr="00630F97">
        <w:rPr>
          <w:rFonts w:ascii="Calibri" w:hAnsi="Calibri" w:cs="Calibri"/>
          <w:b/>
          <w:sz w:val="24"/>
          <w:szCs w:val="24"/>
        </w:rPr>
        <w:t>Engineer</w:t>
      </w:r>
      <w:r w:rsidRPr="00630F97">
        <w:rPr>
          <w:rFonts w:ascii="Calibri" w:hAnsi="Calibri" w:cs="Calibri"/>
          <w:b/>
          <w:spacing w:val="-4"/>
          <w:sz w:val="24"/>
          <w:szCs w:val="24"/>
        </w:rPr>
        <w:t xml:space="preserve"> </w:t>
      </w:r>
      <w:r w:rsidRPr="00630F97">
        <w:rPr>
          <w:rFonts w:ascii="Calibri" w:hAnsi="Calibri" w:cs="Calibri"/>
          <w:b/>
          <w:sz w:val="24"/>
          <w:szCs w:val="24"/>
        </w:rPr>
        <w:t>Manager</w:t>
      </w:r>
    </w:p>
    <w:p w14:paraId="1EB3F1FA" w14:textId="77777777" w:rsidR="00630F97" w:rsidRPr="00F74B5A" w:rsidRDefault="00630F97" w:rsidP="00630F97">
      <w:pPr>
        <w:pStyle w:val="NoSpacing"/>
        <w:jc w:val="both"/>
        <w:rPr>
          <w:rFonts w:ascii="Calibri" w:hAnsi="Calibri" w:cs="Calibri"/>
          <w:sz w:val="24"/>
          <w:szCs w:val="24"/>
        </w:rPr>
      </w:pPr>
    </w:p>
    <w:sectPr w:rsidR="00630F97" w:rsidRPr="00F74B5A" w:rsidSect="00F74B5A">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DA5BB" w14:textId="77777777" w:rsidR="00BF53B9" w:rsidRDefault="00BF53B9" w:rsidP="00BF53B9">
      <w:pPr>
        <w:spacing w:after="0" w:line="240" w:lineRule="auto"/>
      </w:pPr>
      <w:r>
        <w:separator/>
      </w:r>
    </w:p>
  </w:endnote>
  <w:endnote w:type="continuationSeparator" w:id="0">
    <w:p w14:paraId="1389F814" w14:textId="77777777" w:rsidR="00BF53B9" w:rsidRDefault="00BF53B9" w:rsidP="00BF5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CF417" w14:textId="77777777" w:rsidR="00BF53B9" w:rsidRDefault="00BF53B9" w:rsidP="00BF53B9">
      <w:pPr>
        <w:spacing w:after="0" w:line="240" w:lineRule="auto"/>
      </w:pPr>
      <w:r>
        <w:separator/>
      </w:r>
    </w:p>
  </w:footnote>
  <w:footnote w:type="continuationSeparator" w:id="0">
    <w:p w14:paraId="063077A4" w14:textId="77777777" w:rsidR="00BF53B9" w:rsidRDefault="00BF53B9" w:rsidP="00BF53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45CB" w14:textId="1B1246AE" w:rsidR="00BF53B9" w:rsidRDefault="00BF53B9">
    <w:pPr>
      <w:pStyle w:val="Header"/>
    </w:pPr>
    <w:r>
      <w:rPr>
        <w:noProof/>
      </w:rPr>
      <w:drawing>
        <wp:inline distT="0" distB="0" distL="0" distR="0" wp14:anchorId="272E3716" wp14:editId="33041179">
          <wp:extent cx="1073150" cy="955915"/>
          <wp:effectExtent l="0" t="0" r="0" b="0"/>
          <wp:docPr id="1491798161" name="Picture 2" descr="A logo for a cloud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98161" name="Picture 2" descr="A logo for a cloud compan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92333" cy="97300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BD6"/>
    <w:multiLevelType w:val="hybridMultilevel"/>
    <w:tmpl w:val="90184E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3186CED"/>
    <w:multiLevelType w:val="multilevel"/>
    <w:tmpl w:val="C598DA80"/>
    <w:lvl w:ilvl="0">
      <w:start w:val="1"/>
      <w:numFmt w:val="decimal"/>
      <w:lvlText w:val="%1."/>
      <w:lvlJc w:val="left"/>
      <w:pPr>
        <w:ind w:left="377" w:hanging="202"/>
        <w:jc w:val="left"/>
      </w:pPr>
      <w:rPr>
        <w:rFonts w:ascii="Times New Roman" w:eastAsia="Times New Roman" w:hAnsi="Times New Roman" w:cs="Times New Roman" w:hint="default"/>
        <w:b/>
        <w:bCs/>
        <w:i w:val="0"/>
        <w:iCs w:val="0"/>
        <w:spacing w:val="0"/>
        <w:w w:val="100"/>
        <w:sz w:val="20"/>
        <w:szCs w:val="20"/>
        <w:lang w:val="en-US" w:eastAsia="en-US" w:bidi="ar-SA"/>
      </w:rPr>
    </w:lvl>
    <w:lvl w:ilvl="1">
      <w:start w:val="1"/>
      <w:numFmt w:val="decimal"/>
      <w:lvlText w:val="%1.%2"/>
      <w:lvlJc w:val="left"/>
      <w:pPr>
        <w:ind w:left="478" w:hanging="303"/>
        <w:jc w:val="left"/>
      </w:pPr>
      <w:rPr>
        <w:rFonts w:ascii="Times New Roman" w:eastAsia="Times New Roman" w:hAnsi="Times New Roman" w:cs="Times New Roman" w:hint="default"/>
        <w:b/>
        <w:bCs/>
        <w:i w:val="0"/>
        <w:iCs w:val="0"/>
        <w:spacing w:val="0"/>
        <w:w w:val="100"/>
        <w:sz w:val="20"/>
        <w:szCs w:val="20"/>
        <w:lang w:val="en-US" w:eastAsia="en-US" w:bidi="ar-SA"/>
      </w:rPr>
    </w:lvl>
    <w:lvl w:ilvl="2">
      <w:numFmt w:val="bullet"/>
      <w:lvlText w:val="•"/>
      <w:lvlJc w:val="left"/>
      <w:pPr>
        <w:ind w:left="480" w:hanging="303"/>
      </w:pPr>
      <w:rPr>
        <w:rFonts w:hint="default"/>
        <w:lang w:val="en-US" w:eastAsia="en-US" w:bidi="ar-SA"/>
      </w:rPr>
    </w:lvl>
    <w:lvl w:ilvl="3">
      <w:numFmt w:val="bullet"/>
      <w:lvlText w:val="•"/>
      <w:lvlJc w:val="left"/>
      <w:pPr>
        <w:ind w:left="560" w:hanging="303"/>
      </w:pPr>
      <w:rPr>
        <w:rFonts w:hint="default"/>
        <w:lang w:val="en-US" w:eastAsia="en-US" w:bidi="ar-SA"/>
      </w:rPr>
    </w:lvl>
    <w:lvl w:ilvl="4">
      <w:numFmt w:val="bullet"/>
      <w:lvlText w:val="•"/>
      <w:lvlJc w:val="left"/>
      <w:pPr>
        <w:ind w:left="580" w:hanging="303"/>
      </w:pPr>
      <w:rPr>
        <w:rFonts w:hint="default"/>
        <w:lang w:val="en-US" w:eastAsia="en-US" w:bidi="ar-SA"/>
      </w:rPr>
    </w:lvl>
    <w:lvl w:ilvl="5">
      <w:numFmt w:val="bullet"/>
      <w:lvlText w:val="•"/>
      <w:lvlJc w:val="left"/>
      <w:pPr>
        <w:ind w:left="2343" w:hanging="303"/>
      </w:pPr>
      <w:rPr>
        <w:rFonts w:hint="default"/>
        <w:lang w:val="en-US" w:eastAsia="en-US" w:bidi="ar-SA"/>
      </w:rPr>
    </w:lvl>
    <w:lvl w:ilvl="6">
      <w:numFmt w:val="bullet"/>
      <w:lvlText w:val="•"/>
      <w:lvlJc w:val="left"/>
      <w:pPr>
        <w:ind w:left="4106" w:hanging="303"/>
      </w:pPr>
      <w:rPr>
        <w:rFonts w:hint="default"/>
        <w:lang w:val="en-US" w:eastAsia="en-US" w:bidi="ar-SA"/>
      </w:rPr>
    </w:lvl>
    <w:lvl w:ilvl="7">
      <w:numFmt w:val="bullet"/>
      <w:lvlText w:val="•"/>
      <w:lvlJc w:val="left"/>
      <w:pPr>
        <w:ind w:left="5870" w:hanging="303"/>
      </w:pPr>
      <w:rPr>
        <w:rFonts w:hint="default"/>
        <w:lang w:val="en-US" w:eastAsia="en-US" w:bidi="ar-SA"/>
      </w:rPr>
    </w:lvl>
    <w:lvl w:ilvl="8">
      <w:numFmt w:val="bullet"/>
      <w:lvlText w:val="•"/>
      <w:lvlJc w:val="left"/>
      <w:pPr>
        <w:ind w:left="7633" w:hanging="303"/>
      </w:pPr>
      <w:rPr>
        <w:rFonts w:hint="default"/>
        <w:lang w:val="en-US" w:eastAsia="en-US" w:bidi="ar-SA"/>
      </w:rPr>
    </w:lvl>
  </w:abstractNum>
  <w:abstractNum w:abstractNumId="2" w15:restartNumberingAfterBreak="0">
    <w:nsid w:val="03BE303E"/>
    <w:multiLevelType w:val="hybridMultilevel"/>
    <w:tmpl w:val="E3166B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4C77CB7"/>
    <w:multiLevelType w:val="hybridMultilevel"/>
    <w:tmpl w:val="BBF88F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6343194"/>
    <w:multiLevelType w:val="hybridMultilevel"/>
    <w:tmpl w:val="8744D5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717409A"/>
    <w:multiLevelType w:val="hybridMultilevel"/>
    <w:tmpl w:val="2C2A99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A6D198A"/>
    <w:multiLevelType w:val="hybridMultilevel"/>
    <w:tmpl w:val="F44A56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0D1A4943"/>
    <w:multiLevelType w:val="hybridMultilevel"/>
    <w:tmpl w:val="9D0EA4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73A390F"/>
    <w:multiLevelType w:val="hybridMultilevel"/>
    <w:tmpl w:val="587021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7C76B03"/>
    <w:multiLevelType w:val="hybridMultilevel"/>
    <w:tmpl w:val="1CA67E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8F53F1"/>
    <w:multiLevelType w:val="hybridMultilevel"/>
    <w:tmpl w:val="13562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E94B9A"/>
    <w:multiLevelType w:val="hybridMultilevel"/>
    <w:tmpl w:val="26D8A6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CB878EC"/>
    <w:multiLevelType w:val="hybridMultilevel"/>
    <w:tmpl w:val="743492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5E15206"/>
    <w:multiLevelType w:val="hybridMultilevel"/>
    <w:tmpl w:val="DB26C6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DFF4AFE"/>
    <w:multiLevelType w:val="hybridMultilevel"/>
    <w:tmpl w:val="903E25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FE056C0"/>
    <w:multiLevelType w:val="hybridMultilevel"/>
    <w:tmpl w:val="AC26B6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0585E29"/>
    <w:multiLevelType w:val="hybridMultilevel"/>
    <w:tmpl w:val="4824E4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2243B94"/>
    <w:multiLevelType w:val="hybridMultilevel"/>
    <w:tmpl w:val="9D2409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62F5F38"/>
    <w:multiLevelType w:val="hybridMultilevel"/>
    <w:tmpl w:val="3E0A84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6587E19"/>
    <w:multiLevelType w:val="hybridMultilevel"/>
    <w:tmpl w:val="995E55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93E50D7"/>
    <w:multiLevelType w:val="hybridMultilevel"/>
    <w:tmpl w:val="32AE8F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C9316DA"/>
    <w:multiLevelType w:val="hybridMultilevel"/>
    <w:tmpl w:val="D8F239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3F235169"/>
    <w:multiLevelType w:val="hybridMultilevel"/>
    <w:tmpl w:val="C308BF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10E088F"/>
    <w:multiLevelType w:val="hybridMultilevel"/>
    <w:tmpl w:val="1F928E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19824BB"/>
    <w:multiLevelType w:val="hybridMultilevel"/>
    <w:tmpl w:val="B5B2DC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42B84CF2"/>
    <w:multiLevelType w:val="hybridMultilevel"/>
    <w:tmpl w:val="4A6462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42F02FE1"/>
    <w:multiLevelType w:val="hybridMultilevel"/>
    <w:tmpl w:val="ECA060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4323691A"/>
    <w:multiLevelType w:val="hybridMultilevel"/>
    <w:tmpl w:val="A48E4E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3961BAE"/>
    <w:multiLevelType w:val="hybridMultilevel"/>
    <w:tmpl w:val="377885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44EA751B"/>
    <w:multiLevelType w:val="hybridMultilevel"/>
    <w:tmpl w:val="B6FE9E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46D476B5"/>
    <w:multiLevelType w:val="hybridMultilevel"/>
    <w:tmpl w:val="8FD8E6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486B65B8"/>
    <w:multiLevelType w:val="hybridMultilevel"/>
    <w:tmpl w:val="2D1AAE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4A990F5F"/>
    <w:multiLevelType w:val="hybridMultilevel"/>
    <w:tmpl w:val="C04007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4B506E10"/>
    <w:multiLevelType w:val="hybridMultilevel"/>
    <w:tmpl w:val="335492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4C8432B2"/>
    <w:multiLevelType w:val="hybridMultilevel"/>
    <w:tmpl w:val="385CAC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CD00C48"/>
    <w:multiLevelType w:val="hybridMultilevel"/>
    <w:tmpl w:val="CDE68E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4E47319B"/>
    <w:multiLevelType w:val="hybridMultilevel"/>
    <w:tmpl w:val="8A9ACE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4EC36517"/>
    <w:multiLevelType w:val="hybridMultilevel"/>
    <w:tmpl w:val="C478E5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52677366"/>
    <w:multiLevelType w:val="hybridMultilevel"/>
    <w:tmpl w:val="C34232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52AC6354"/>
    <w:multiLevelType w:val="hybridMultilevel"/>
    <w:tmpl w:val="9B9299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53A23748"/>
    <w:multiLevelType w:val="hybridMultilevel"/>
    <w:tmpl w:val="051A05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5AC15EB6"/>
    <w:multiLevelType w:val="hybridMultilevel"/>
    <w:tmpl w:val="7996ED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5E2E4A14"/>
    <w:multiLevelType w:val="hybridMultilevel"/>
    <w:tmpl w:val="62C457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E622F25"/>
    <w:multiLevelType w:val="hybridMultilevel"/>
    <w:tmpl w:val="C20838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FB56BBC"/>
    <w:multiLevelType w:val="hybridMultilevel"/>
    <w:tmpl w:val="B5F044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61C76534"/>
    <w:multiLevelType w:val="hybridMultilevel"/>
    <w:tmpl w:val="A426C1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6321368F"/>
    <w:multiLevelType w:val="hybridMultilevel"/>
    <w:tmpl w:val="B576E8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64BB1A3C"/>
    <w:multiLevelType w:val="hybridMultilevel"/>
    <w:tmpl w:val="341EA9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8" w15:restartNumberingAfterBreak="0">
    <w:nsid w:val="71D5449F"/>
    <w:multiLevelType w:val="hybridMultilevel"/>
    <w:tmpl w:val="7576B8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15:restartNumberingAfterBreak="0">
    <w:nsid w:val="7AEB4D46"/>
    <w:multiLevelType w:val="hybridMultilevel"/>
    <w:tmpl w:val="6FD49E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0" w15:restartNumberingAfterBreak="0">
    <w:nsid w:val="7B803069"/>
    <w:multiLevelType w:val="hybridMultilevel"/>
    <w:tmpl w:val="B4046F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7BCD4277"/>
    <w:multiLevelType w:val="hybridMultilevel"/>
    <w:tmpl w:val="17F6BD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15:restartNumberingAfterBreak="0">
    <w:nsid w:val="7C0774C4"/>
    <w:multiLevelType w:val="hybridMultilevel"/>
    <w:tmpl w:val="BFFE1E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3" w15:restartNumberingAfterBreak="0">
    <w:nsid w:val="7D127775"/>
    <w:multiLevelType w:val="hybridMultilevel"/>
    <w:tmpl w:val="24925D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4" w15:restartNumberingAfterBreak="0">
    <w:nsid w:val="7E107D2F"/>
    <w:multiLevelType w:val="hybridMultilevel"/>
    <w:tmpl w:val="9D9AA1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18249911">
    <w:abstractNumId w:val="35"/>
  </w:num>
  <w:num w:numId="2" w16cid:durableId="2137095376">
    <w:abstractNumId w:val="11"/>
  </w:num>
  <w:num w:numId="3" w16cid:durableId="413356926">
    <w:abstractNumId w:val="43"/>
  </w:num>
  <w:num w:numId="4" w16cid:durableId="2121338334">
    <w:abstractNumId w:val="14"/>
  </w:num>
  <w:num w:numId="5" w16cid:durableId="849950240">
    <w:abstractNumId w:val="17"/>
  </w:num>
  <w:num w:numId="6" w16cid:durableId="618874436">
    <w:abstractNumId w:val="45"/>
  </w:num>
  <w:num w:numId="7" w16cid:durableId="789512781">
    <w:abstractNumId w:val="54"/>
  </w:num>
  <w:num w:numId="8" w16cid:durableId="491263827">
    <w:abstractNumId w:val="7"/>
  </w:num>
  <w:num w:numId="9" w16cid:durableId="1069577916">
    <w:abstractNumId w:val="34"/>
  </w:num>
  <w:num w:numId="10" w16cid:durableId="574779547">
    <w:abstractNumId w:val="30"/>
  </w:num>
  <w:num w:numId="11" w16cid:durableId="1743982591">
    <w:abstractNumId w:val="42"/>
  </w:num>
  <w:num w:numId="12" w16cid:durableId="1868759410">
    <w:abstractNumId w:val="16"/>
  </w:num>
  <w:num w:numId="13" w16cid:durableId="525565364">
    <w:abstractNumId w:val="28"/>
  </w:num>
  <w:num w:numId="14" w16cid:durableId="1736736047">
    <w:abstractNumId w:val="40"/>
  </w:num>
  <w:num w:numId="15" w16cid:durableId="160438665">
    <w:abstractNumId w:val="24"/>
  </w:num>
  <w:num w:numId="16" w16cid:durableId="13969331">
    <w:abstractNumId w:val="32"/>
  </w:num>
  <w:num w:numId="17" w16cid:durableId="1615944700">
    <w:abstractNumId w:val="8"/>
  </w:num>
  <w:num w:numId="18" w16cid:durableId="270817653">
    <w:abstractNumId w:val="12"/>
  </w:num>
  <w:num w:numId="19" w16cid:durableId="1639535099">
    <w:abstractNumId w:val="36"/>
  </w:num>
  <w:num w:numId="20" w16cid:durableId="1527330907">
    <w:abstractNumId w:val="18"/>
  </w:num>
  <w:num w:numId="21" w16cid:durableId="469637392">
    <w:abstractNumId w:val="27"/>
  </w:num>
  <w:num w:numId="22" w16cid:durableId="338972493">
    <w:abstractNumId w:val="48"/>
  </w:num>
  <w:num w:numId="23" w16cid:durableId="911282752">
    <w:abstractNumId w:val="29"/>
  </w:num>
  <w:num w:numId="24" w16cid:durableId="1051926353">
    <w:abstractNumId w:val="15"/>
  </w:num>
  <w:num w:numId="25" w16cid:durableId="2033606852">
    <w:abstractNumId w:val="49"/>
  </w:num>
  <w:num w:numId="26" w16cid:durableId="674502345">
    <w:abstractNumId w:val="44"/>
  </w:num>
  <w:num w:numId="27" w16cid:durableId="1571034368">
    <w:abstractNumId w:val="31"/>
  </w:num>
  <w:num w:numId="28" w16cid:durableId="563222488">
    <w:abstractNumId w:val="52"/>
  </w:num>
  <w:num w:numId="29" w16cid:durableId="415328494">
    <w:abstractNumId w:val="22"/>
  </w:num>
  <w:num w:numId="30" w16cid:durableId="1887643839">
    <w:abstractNumId w:val="37"/>
  </w:num>
  <w:num w:numId="31" w16cid:durableId="2017421896">
    <w:abstractNumId w:val="6"/>
  </w:num>
  <w:num w:numId="32" w16cid:durableId="454907694">
    <w:abstractNumId w:val="19"/>
  </w:num>
  <w:num w:numId="33" w16cid:durableId="474764218">
    <w:abstractNumId w:val="33"/>
  </w:num>
  <w:num w:numId="34" w16cid:durableId="1698191064">
    <w:abstractNumId w:val="38"/>
  </w:num>
  <w:num w:numId="35" w16cid:durableId="448008345">
    <w:abstractNumId w:val="50"/>
  </w:num>
  <w:num w:numId="36" w16cid:durableId="1642298948">
    <w:abstractNumId w:val="41"/>
  </w:num>
  <w:num w:numId="37" w16cid:durableId="1856535614">
    <w:abstractNumId w:val="13"/>
  </w:num>
  <w:num w:numId="38" w16cid:durableId="1795559110">
    <w:abstractNumId w:val="3"/>
  </w:num>
  <w:num w:numId="39" w16cid:durableId="614023255">
    <w:abstractNumId w:val="53"/>
  </w:num>
  <w:num w:numId="40" w16cid:durableId="765223772">
    <w:abstractNumId w:val="0"/>
  </w:num>
  <w:num w:numId="41" w16cid:durableId="1700201731">
    <w:abstractNumId w:val="46"/>
  </w:num>
  <w:num w:numId="42" w16cid:durableId="421071233">
    <w:abstractNumId w:val="39"/>
  </w:num>
  <w:num w:numId="43" w16cid:durableId="1712070133">
    <w:abstractNumId w:val="47"/>
  </w:num>
  <w:num w:numId="44" w16cid:durableId="2143427503">
    <w:abstractNumId w:val="26"/>
  </w:num>
  <w:num w:numId="45" w16cid:durableId="667638520">
    <w:abstractNumId w:val="10"/>
  </w:num>
  <w:num w:numId="46" w16cid:durableId="1464424540">
    <w:abstractNumId w:val="51"/>
  </w:num>
  <w:num w:numId="47" w16cid:durableId="1343120291">
    <w:abstractNumId w:val="21"/>
  </w:num>
  <w:num w:numId="48" w16cid:durableId="1012606104">
    <w:abstractNumId w:val="4"/>
  </w:num>
  <w:num w:numId="49" w16cid:durableId="257491868">
    <w:abstractNumId w:val="9"/>
  </w:num>
  <w:num w:numId="50" w16cid:durableId="524907033">
    <w:abstractNumId w:val="5"/>
  </w:num>
  <w:num w:numId="51" w16cid:durableId="1643583263">
    <w:abstractNumId w:val="23"/>
  </w:num>
  <w:num w:numId="52" w16cid:durableId="99959063">
    <w:abstractNumId w:val="25"/>
  </w:num>
  <w:num w:numId="53" w16cid:durableId="117190700">
    <w:abstractNumId w:val="1"/>
  </w:num>
  <w:num w:numId="54" w16cid:durableId="1792934472">
    <w:abstractNumId w:val="20"/>
  </w:num>
  <w:num w:numId="55" w16cid:durableId="844713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B5A"/>
    <w:rsid w:val="00375D51"/>
    <w:rsid w:val="00391BC4"/>
    <w:rsid w:val="004E5042"/>
    <w:rsid w:val="00630F97"/>
    <w:rsid w:val="006514B9"/>
    <w:rsid w:val="009066B1"/>
    <w:rsid w:val="00A22084"/>
    <w:rsid w:val="00BF53B9"/>
    <w:rsid w:val="00C65877"/>
    <w:rsid w:val="00CF3BB1"/>
    <w:rsid w:val="00F74B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27A99"/>
  <w15:chartTrackingRefBased/>
  <w15:docId w15:val="{76F51520-A474-4838-A86D-53745B660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B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B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B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B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B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B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B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B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B5A"/>
    <w:rPr>
      <w:rFonts w:eastAsiaTheme="majorEastAsia" w:cstheme="majorBidi"/>
      <w:color w:val="272727" w:themeColor="text1" w:themeTint="D8"/>
    </w:rPr>
  </w:style>
  <w:style w:type="paragraph" w:styleId="Title">
    <w:name w:val="Title"/>
    <w:basedOn w:val="Normal"/>
    <w:next w:val="Normal"/>
    <w:link w:val="TitleChar"/>
    <w:uiPriority w:val="10"/>
    <w:qFormat/>
    <w:rsid w:val="00F74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B5A"/>
    <w:pPr>
      <w:spacing w:before="160"/>
      <w:jc w:val="center"/>
    </w:pPr>
    <w:rPr>
      <w:i/>
      <w:iCs/>
      <w:color w:val="404040" w:themeColor="text1" w:themeTint="BF"/>
    </w:rPr>
  </w:style>
  <w:style w:type="character" w:customStyle="1" w:styleId="QuoteChar">
    <w:name w:val="Quote Char"/>
    <w:basedOn w:val="DefaultParagraphFont"/>
    <w:link w:val="Quote"/>
    <w:uiPriority w:val="29"/>
    <w:rsid w:val="00F74B5A"/>
    <w:rPr>
      <w:i/>
      <w:iCs/>
      <w:color w:val="404040" w:themeColor="text1" w:themeTint="BF"/>
    </w:rPr>
  </w:style>
  <w:style w:type="paragraph" w:styleId="ListParagraph">
    <w:name w:val="List Paragraph"/>
    <w:basedOn w:val="Normal"/>
    <w:uiPriority w:val="1"/>
    <w:qFormat/>
    <w:rsid w:val="00F74B5A"/>
    <w:pPr>
      <w:ind w:left="720"/>
      <w:contextualSpacing/>
    </w:pPr>
  </w:style>
  <w:style w:type="character" w:styleId="IntenseEmphasis">
    <w:name w:val="Intense Emphasis"/>
    <w:basedOn w:val="DefaultParagraphFont"/>
    <w:uiPriority w:val="21"/>
    <w:qFormat/>
    <w:rsid w:val="00F74B5A"/>
    <w:rPr>
      <w:i/>
      <w:iCs/>
      <w:color w:val="0F4761" w:themeColor="accent1" w:themeShade="BF"/>
    </w:rPr>
  </w:style>
  <w:style w:type="paragraph" w:styleId="IntenseQuote">
    <w:name w:val="Intense Quote"/>
    <w:basedOn w:val="Normal"/>
    <w:next w:val="Normal"/>
    <w:link w:val="IntenseQuoteChar"/>
    <w:uiPriority w:val="30"/>
    <w:qFormat/>
    <w:rsid w:val="00F74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B5A"/>
    <w:rPr>
      <w:i/>
      <w:iCs/>
      <w:color w:val="0F4761" w:themeColor="accent1" w:themeShade="BF"/>
    </w:rPr>
  </w:style>
  <w:style w:type="character" w:styleId="IntenseReference">
    <w:name w:val="Intense Reference"/>
    <w:basedOn w:val="DefaultParagraphFont"/>
    <w:uiPriority w:val="32"/>
    <w:qFormat/>
    <w:rsid w:val="00F74B5A"/>
    <w:rPr>
      <w:b/>
      <w:bCs/>
      <w:smallCaps/>
      <w:color w:val="0F4761" w:themeColor="accent1" w:themeShade="BF"/>
      <w:spacing w:val="5"/>
    </w:rPr>
  </w:style>
  <w:style w:type="paragraph" w:styleId="NoSpacing">
    <w:name w:val="No Spacing"/>
    <w:uiPriority w:val="1"/>
    <w:qFormat/>
    <w:rsid w:val="00F74B5A"/>
    <w:pPr>
      <w:spacing w:after="0" w:line="240" w:lineRule="auto"/>
    </w:pPr>
  </w:style>
  <w:style w:type="paragraph" w:styleId="Header">
    <w:name w:val="header"/>
    <w:basedOn w:val="Normal"/>
    <w:link w:val="HeaderChar"/>
    <w:uiPriority w:val="99"/>
    <w:unhideWhenUsed/>
    <w:rsid w:val="00BF53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53B9"/>
  </w:style>
  <w:style w:type="paragraph" w:styleId="Footer">
    <w:name w:val="footer"/>
    <w:basedOn w:val="Normal"/>
    <w:link w:val="FooterChar"/>
    <w:uiPriority w:val="99"/>
    <w:unhideWhenUsed/>
    <w:rsid w:val="00BF53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53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9</Pages>
  <Words>3630</Words>
  <Characters>24214</Characters>
  <Application>Microsoft Office Word</Application>
  <DocSecurity>0</DocSecurity>
  <Lines>410</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Singh (TAG)</dc:creator>
  <cp:keywords/>
  <dc:description/>
  <cp:lastModifiedBy>Nishant Singh (TAG)</cp:lastModifiedBy>
  <cp:revision>1</cp:revision>
  <dcterms:created xsi:type="dcterms:W3CDTF">2025-10-06T20:40:00Z</dcterms:created>
  <dcterms:modified xsi:type="dcterms:W3CDTF">2025-10-06T21:25:00Z</dcterms:modified>
</cp:coreProperties>
</file>