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4F18" w:rsidRDefault="00745FA1" w:rsidP="00CE5187">
      <w:pPr>
        <w:pStyle w:val="a4"/>
      </w:pPr>
      <w:bookmarkStart w:id="0" w:name="_Toc513733498"/>
      <w:r>
        <w:rPr>
          <w:rFonts w:hint="eastAsia"/>
        </w:rPr>
        <w:t>实时推荐系统</w:t>
      </w:r>
      <w:bookmarkEnd w:id="0"/>
    </w:p>
    <w:sdt>
      <w:sdtPr>
        <w:rPr>
          <w:lang w:val="zh-CN"/>
        </w:rPr>
        <w:id w:val="368270332"/>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CC47FB" w:rsidRDefault="00CC47FB">
          <w:pPr>
            <w:pStyle w:val="TOC"/>
          </w:pPr>
          <w:r>
            <w:rPr>
              <w:lang w:val="zh-CN"/>
            </w:rPr>
            <w:t>目录</w:t>
          </w:r>
        </w:p>
        <w:p w:rsidR="009F2FBB" w:rsidRDefault="00CC47FB">
          <w:pPr>
            <w:pStyle w:val="11"/>
            <w:tabs>
              <w:tab w:val="right" w:leader="dot" w:pos="8296"/>
            </w:tabs>
            <w:rPr>
              <w:noProof/>
            </w:rPr>
          </w:pPr>
          <w:r>
            <w:fldChar w:fldCharType="begin"/>
          </w:r>
          <w:r>
            <w:instrText xml:space="preserve"> TOC \o "1-3" \h \z \u </w:instrText>
          </w:r>
          <w:r>
            <w:fldChar w:fldCharType="separate"/>
          </w:r>
          <w:hyperlink w:anchor="_Toc513733498" w:history="1">
            <w:r w:rsidR="009F2FBB" w:rsidRPr="00747B1E">
              <w:rPr>
                <w:rStyle w:val="a7"/>
                <w:noProof/>
              </w:rPr>
              <w:t>实时推荐系统</w:t>
            </w:r>
            <w:r w:rsidR="009F2FBB">
              <w:rPr>
                <w:noProof/>
                <w:webHidden/>
              </w:rPr>
              <w:tab/>
            </w:r>
            <w:r w:rsidR="009F2FBB">
              <w:rPr>
                <w:noProof/>
                <w:webHidden/>
              </w:rPr>
              <w:fldChar w:fldCharType="begin"/>
            </w:r>
            <w:r w:rsidR="009F2FBB">
              <w:rPr>
                <w:noProof/>
                <w:webHidden/>
              </w:rPr>
              <w:instrText xml:space="preserve"> PAGEREF _Toc513733498 \h </w:instrText>
            </w:r>
            <w:r w:rsidR="009F2FBB">
              <w:rPr>
                <w:noProof/>
                <w:webHidden/>
              </w:rPr>
            </w:r>
            <w:r w:rsidR="009F2FBB">
              <w:rPr>
                <w:noProof/>
                <w:webHidden/>
              </w:rPr>
              <w:fldChar w:fldCharType="separate"/>
            </w:r>
            <w:r w:rsidR="009F2FBB">
              <w:rPr>
                <w:noProof/>
                <w:webHidden/>
              </w:rPr>
              <w:t>1</w:t>
            </w:r>
            <w:r w:rsidR="009F2FBB">
              <w:rPr>
                <w:noProof/>
                <w:webHidden/>
              </w:rPr>
              <w:fldChar w:fldCharType="end"/>
            </w:r>
          </w:hyperlink>
        </w:p>
        <w:p w:rsidR="009F2FBB" w:rsidRDefault="009F2FBB">
          <w:pPr>
            <w:pStyle w:val="11"/>
            <w:tabs>
              <w:tab w:val="right" w:leader="dot" w:pos="8296"/>
            </w:tabs>
            <w:rPr>
              <w:noProof/>
            </w:rPr>
          </w:pPr>
          <w:hyperlink w:anchor="_Toc513733499" w:history="1">
            <w:r w:rsidRPr="00747B1E">
              <w:rPr>
                <w:rStyle w:val="a7"/>
                <w:noProof/>
              </w:rPr>
              <w:t>1实施推荐系统介绍与实例</w:t>
            </w:r>
            <w:r>
              <w:rPr>
                <w:noProof/>
                <w:webHidden/>
              </w:rPr>
              <w:tab/>
            </w:r>
            <w:r>
              <w:rPr>
                <w:noProof/>
                <w:webHidden/>
              </w:rPr>
              <w:fldChar w:fldCharType="begin"/>
            </w:r>
            <w:r>
              <w:rPr>
                <w:noProof/>
                <w:webHidden/>
              </w:rPr>
              <w:instrText xml:space="preserve"> PAGEREF _Toc513733499 \h </w:instrText>
            </w:r>
            <w:r>
              <w:rPr>
                <w:noProof/>
                <w:webHidden/>
              </w:rPr>
            </w:r>
            <w:r>
              <w:rPr>
                <w:noProof/>
                <w:webHidden/>
              </w:rPr>
              <w:fldChar w:fldCharType="separate"/>
            </w:r>
            <w:r>
              <w:rPr>
                <w:noProof/>
                <w:webHidden/>
              </w:rPr>
              <w:t>1</w:t>
            </w:r>
            <w:r>
              <w:rPr>
                <w:noProof/>
                <w:webHidden/>
              </w:rPr>
              <w:fldChar w:fldCharType="end"/>
            </w:r>
          </w:hyperlink>
        </w:p>
        <w:p w:rsidR="009F2FBB" w:rsidRDefault="009F2FBB">
          <w:pPr>
            <w:pStyle w:val="21"/>
            <w:tabs>
              <w:tab w:val="right" w:leader="dot" w:pos="8296"/>
            </w:tabs>
            <w:rPr>
              <w:noProof/>
            </w:rPr>
          </w:pPr>
          <w:hyperlink w:anchor="_Toc513733500" w:history="1">
            <w:r w:rsidRPr="00747B1E">
              <w:rPr>
                <w:rStyle w:val="a7"/>
                <w:noProof/>
              </w:rPr>
              <w:t>1.1算法</w:t>
            </w:r>
            <w:r>
              <w:rPr>
                <w:noProof/>
                <w:webHidden/>
              </w:rPr>
              <w:tab/>
            </w:r>
            <w:r>
              <w:rPr>
                <w:noProof/>
                <w:webHidden/>
              </w:rPr>
              <w:fldChar w:fldCharType="begin"/>
            </w:r>
            <w:r>
              <w:rPr>
                <w:noProof/>
                <w:webHidden/>
              </w:rPr>
              <w:instrText xml:space="preserve"> PAGEREF _Toc513733500 \h </w:instrText>
            </w:r>
            <w:r>
              <w:rPr>
                <w:noProof/>
                <w:webHidden/>
              </w:rPr>
            </w:r>
            <w:r>
              <w:rPr>
                <w:noProof/>
                <w:webHidden/>
              </w:rPr>
              <w:fldChar w:fldCharType="separate"/>
            </w:r>
            <w:r>
              <w:rPr>
                <w:noProof/>
                <w:webHidden/>
              </w:rPr>
              <w:t>2</w:t>
            </w:r>
            <w:r>
              <w:rPr>
                <w:noProof/>
                <w:webHidden/>
              </w:rPr>
              <w:fldChar w:fldCharType="end"/>
            </w:r>
          </w:hyperlink>
        </w:p>
        <w:p w:rsidR="009F2FBB" w:rsidRDefault="009F2FBB">
          <w:pPr>
            <w:pStyle w:val="31"/>
            <w:tabs>
              <w:tab w:val="right" w:leader="dot" w:pos="8296"/>
            </w:tabs>
            <w:rPr>
              <w:noProof/>
            </w:rPr>
          </w:pPr>
          <w:hyperlink w:anchor="_Toc513733501" w:history="1">
            <w:r w:rsidRPr="00747B1E">
              <w:rPr>
                <w:rStyle w:val="a7"/>
                <w:noProof/>
              </w:rPr>
              <w:t>1.1.1聚类技术</w:t>
            </w:r>
            <w:r>
              <w:rPr>
                <w:noProof/>
                <w:webHidden/>
              </w:rPr>
              <w:tab/>
            </w:r>
            <w:r>
              <w:rPr>
                <w:noProof/>
                <w:webHidden/>
              </w:rPr>
              <w:fldChar w:fldCharType="begin"/>
            </w:r>
            <w:r>
              <w:rPr>
                <w:noProof/>
                <w:webHidden/>
              </w:rPr>
              <w:instrText xml:space="preserve"> PAGEREF _Toc513733501 \h </w:instrText>
            </w:r>
            <w:r>
              <w:rPr>
                <w:noProof/>
                <w:webHidden/>
              </w:rPr>
            </w:r>
            <w:r>
              <w:rPr>
                <w:noProof/>
                <w:webHidden/>
              </w:rPr>
              <w:fldChar w:fldCharType="separate"/>
            </w:r>
            <w:r>
              <w:rPr>
                <w:noProof/>
                <w:webHidden/>
              </w:rPr>
              <w:t>2</w:t>
            </w:r>
            <w:r>
              <w:rPr>
                <w:noProof/>
                <w:webHidden/>
              </w:rPr>
              <w:fldChar w:fldCharType="end"/>
            </w:r>
          </w:hyperlink>
        </w:p>
        <w:p w:rsidR="009F2FBB" w:rsidRDefault="009F2FBB">
          <w:pPr>
            <w:pStyle w:val="31"/>
            <w:tabs>
              <w:tab w:val="right" w:leader="dot" w:pos="8296"/>
            </w:tabs>
            <w:rPr>
              <w:noProof/>
            </w:rPr>
          </w:pPr>
          <w:hyperlink w:anchor="_Toc513733502" w:history="1">
            <w:r w:rsidRPr="00747B1E">
              <w:rPr>
                <w:rStyle w:val="a7"/>
                <w:noProof/>
              </w:rPr>
              <w:t>1.1.2实时协同过滤算法</w:t>
            </w:r>
            <w:r>
              <w:rPr>
                <w:noProof/>
                <w:webHidden/>
              </w:rPr>
              <w:tab/>
            </w:r>
            <w:r>
              <w:rPr>
                <w:noProof/>
                <w:webHidden/>
              </w:rPr>
              <w:fldChar w:fldCharType="begin"/>
            </w:r>
            <w:r>
              <w:rPr>
                <w:noProof/>
                <w:webHidden/>
              </w:rPr>
              <w:instrText xml:space="preserve"> PAGEREF _Toc513733502 \h </w:instrText>
            </w:r>
            <w:r>
              <w:rPr>
                <w:noProof/>
                <w:webHidden/>
              </w:rPr>
            </w:r>
            <w:r>
              <w:rPr>
                <w:noProof/>
                <w:webHidden/>
              </w:rPr>
              <w:fldChar w:fldCharType="separate"/>
            </w:r>
            <w:r>
              <w:rPr>
                <w:noProof/>
                <w:webHidden/>
              </w:rPr>
              <w:t>3</w:t>
            </w:r>
            <w:r>
              <w:rPr>
                <w:noProof/>
                <w:webHidden/>
              </w:rPr>
              <w:fldChar w:fldCharType="end"/>
            </w:r>
          </w:hyperlink>
        </w:p>
        <w:p w:rsidR="009F2FBB" w:rsidRDefault="009F2FBB">
          <w:pPr>
            <w:pStyle w:val="21"/>
            <w:tabs>
              <w:tab w:val="right" w:leader="dot" w:pos="8296"/>
            </w:tabs>
            <w:rPr>
              <w:noProof/>
            </w:rPr>
          </w:pPr>
          <w:hyperlink w:anchor="_Toc513733503" w:history="1">
            <w:r w:rsidRPr="00747B1E">
              <w:rPr>
                <w:rStyle w:val="a7"/>
                <w:noProof/>
              </w:rPr>
              <w:t>1.2架构</w:t>
            </w:r>
            <w:r>
              <w:rPr>
                <w:noProof/>
                <w:webHidden/>
              </w:rPr>
              <w:tab/>
            </w:r>
            <w:r>
              <w:rPr>
                <w:noProof/>
                <w:webHidden/>
              </w:rPr>
              <w:fldChar w:fldCharType="begin"/>
            </w:r>
            <w:r>
              <w:rPr>
                <w:noProof/>
                <w:webHidden/>
              </w:rPr>
              <w:instrText xml:space="preserve"> PAGEREF _Toc513733503 \h </w:instrText>
            </w:r>
            <w:r>
              <w:rPr>
                <w:noProof/>
                <w:webHidden/>
              </w:rPr>
            </w:r>
            <w:r>
              <w:rPr>
                <w:noProof/>
                <w:webHidden/>
              </w:rPr>
              <w:fldChar w:fldCharType="separate"/>
            </w:r>
            <w:r>
              <w:rPr>
                <w:noProof/>
                <w:webHidden/>
              </w:rPr>
              <w:t>3</w:t>
            </w:r>
            <w:r>
              <w:rPr>
                <w:noProof/>
                <w:webHidden/>
              </w:rPr>
              <w:fldChar w:fldCharType="end"/>
            </w:r>
          </w:hyperlink>
        </w:p>
        <w:p w:rsidR="009F2FBB" w:rsidRDefault="009F2FBB">
          <w:pPr>
            <w:pStyle w:val="31"/>
            <w:tabs>
              <w:tab w:val="right" w:leader="dot" w:pos="8296"/>
            </w:tabs>
            <w:rPr>
              <w:noProof/>
            </w:rPr>
          </w:pPr>
          <w:hyperlink w:anchor="_Toc513733504" w:history="1">
            <w:r w:rsidRPr="00747B1E">
              <w:rPr>
                <w:rStyle w:val="a7"/>
                <w:noProof/>
              </w:rPr>
              <w:t>1.2.1基于Spark的方式</w:t>
            </w:r>
            <w:r>
              <w:rPr>
                <w:noProof/>
                <w:webHidden/>
              </w:rPr>
              <w:tab/>
            </w:r>
            <w:r>
              <w:rPr>
                <w:noProof/>
                <w:webHidden/>
              </w:rPr>
              <w:fldChar w:fldCharType="begin"/>
            </w:r>
            <w:r>
              <w:rPr>
                <w:noProof/>
                <w:webHidden/>
              </w:rPr>
              <w:instrText xml:space="preserve"> PAGEREF _Toc513733504 \h </w:instrText>
            </w:r>
            <w:r>
              <w:rPr>
                <w:noProof/>
                <w:webHidden/>
              </w:rPr>
            </w:r>
            <w:r>
              <w:rPr>
                <w:noProof/>
                <w:webHidden/>
              </w:rPr>
              <w:fldChar w:fldCharType="separate"/>
            </w:r>
            <w:r>
              <w:rPr>
                <w:noProof/>
                <w:webHidden/>
              </w:rPr>
              <w:t>3</w:t>
            </w:r>
            <w:r>
              <w:rPr>
                <w:noProof/>
                <w:webHidden/>
              </w:rPr>
              <w:fldChar w:fldCharType="end"/>
            </w:r>
          </w:hyperlink>
        </w:p>
        <w:p w:rsidR="009F2FBB" w:rsidRDefault="009F2FBB">
          <w:pPr>
            <w:pStyle w:val="31"/>
            <w:tabs>
              <w:tab w:val="right" w:leader="dot" w:pos="8296"/>
            </w:tabs>
            <w:rPr>
              <w:noProof/>
            </w:rPr>
          </w:pPr>
          <w:hyperlink w:anchor="_Toc513733505" w:history="1">
            <w:r w:rsidRPr="00747B1E">
              <w:rPr>
                <w:rStyle w:val="a7"/>
                <w:noProof/>
              </w:rPr>
              <w:t>1.2.2基于Kiji框架的方式</w:t>
            </w:r>
            <w:r>
              <w:rPr>
                <w:noProof/>
                <w:webHidden/>
              </w:rPr>
              <w:tab/>
            </w:r>
            <w:r>
              <w:rPr>
                <w:noProof/>
                <w:webHidden/>
              </w:rPr>
              <w:fldChar w:fldCharType="begin"/>
            </w:r>
            <w:r>
              <w:rPr>
                <w:noProof/>
                <w:webHidden/>
              </w:rPr>
              <w:instrText xml:space="preserve"> PAGEREF _Toc513733505 \h </w:instrText>
            </w:r>
            <w:r>
              <w:rPr>
                <w:noProof/>
                <w:webHidden/>
              </w:rPr>
            </w:r>
            <w:r>
              <w:rPr>
                <w:noProof/>
                <w:webHidden/>
              </w:rPr>
              <w:fldChar w:fldCharType="separate"/>
            </w:r>
            <w:r>
              <w:rPr>
                <w:noProof/>
                <w:webHidden/>
              </w:rPr>
              <w:t>4</w:t>
            </w:r>
            <w:r>
              <w:rPr>
                <w:noProof/>
                <w:webHidden/>
              </w:rPr>
              <w:fldChar w:fldCharType="end"/>
            </w:r>
          </w:hyperlink>
        </w:p>
        <w:p w:rsidR="009F2FBB" w:rsidRDefault="009F2FBB">
          <w:pPr>
            <w:pStyle w:val="31"/>
            <w:tabs>
              <w:tab w:val="right" w:leader="dot" w:pos="8296"/>
            </w:tabs>
            <w:rPr>
              <w:noProof/>
            </w:rPr>
          </w:pPr>
          <w:hyperlink w:anchor="_Toc513733506" w:history="1">
            <w:r w:rsidRPr="00747B1E">
              <w:rPr>
                <w:rStyle w:val="a7"/>
                <w:noProof/>
              </w:rPr>
              <w:t>1.2.3基于Storm的方式</w:t>
            </w:r>
            <w:r>
              <w:rPr>
                <w:noProof/>
                <w:webHidden/>
              </w:rPr>
              <w:tab/>
            </w:r>
            <w:r>
              <w:rPr>
                <w:noProof/>
                <w:webHidden/>
              </w:rPr>
              <w:fldChar w:fldCharType="begin"/>
            </w:r>
            <w:r>
              <w:rPr>
                <w:noProof/>
                <w:webHidden/>
              </w:rPr>
              <w:instrText xml:space="preserve"> PAGEREF _Toc513733506 \h </w:instrText>
            </w:r>
            <w:r>
              <w:rPr>
                <w:noProof/>
                <w:webHidden/>
              </w:rPr>
            </w:r>
            <w:r>
              <w:rPr>
                <w:noProof/>
                <w:webHidden/>
              </w:rPr>
              <w:fldChar w:fldCharType="separate"/>
            </w:r>
            <w:r>
              <w:rPr>
                <w:noProof/>
                <w:webHidden/>
              </w:rPr>
              <w:t>4</w:t>
            </w:r>
            <w:r>
              <w:rPr>
                <w:noProof/>
                <w:webHidden/>
              </w:rPr>
              <w:fldChar w:fldCharType="end"/>
            </w:r>
          </w:hyperlink>
        </w:p>
        <w:p w:rsidR="009F2FBB" w:rsidRDefault="009F2FBB">
          <w:pPr>
            <w:pStyle w:val="11"/>
            <w:tabs>
              <w:tab w:val="right" w:leader="dot" w:pos="8296"/>
            </w:tabs>
            <w:rPr>
              <w:noProof/>
            </w:rPr>
          </w:pPr>
          <w:hyperlink w:anchor="_Toc513733507" w:history="1">
            <w:r w:rsidRPr="00747B1E">
              <w:rPr>
                <w:rStyle w:val="a7"/>
                <w:noProof/>
              </w:rPr>
              <w:t>2评价指标</w:t>
            </w:r>
            <w:r>
              <w:rPr>
                <w:noProof/>
                <w:webHidden/>
              </w:rPr>
              <w:tab/>
            </w:r>
            <w:r>
              <w:rPr>
                <w:noProof/>
                <w:webHidden/>
              </w:rPr>
              <w:fldChar w:fldCharType="begin"/>
            </w:r>
            <w:r>
              <w:rPr>
                <w:noProof/>
                <w:webHidden/>
              </w:rPr>
              <w:instrText xml:space="preserve"> PAGEREF _Toc513733507 \h </w:instrText>
            </w:r>
            <w:r>
              <w:rPr>
                <w:noProof/>
                <w:webHidden/>
              </w:rPr>
            </w:r>
            <w:r>
              <w:rPr>
                <w:noProof/>
                <w:webHidden/>
              </w:rPr>
              <w:fldChar w:fldCharType="separate"/>
            </w:r>
            <w:r>
              <w:rPr>
                <w:noProof/>
                <w:webHidden/>
              </w:rPr>
              <w:t>6</w:t>
            </w:r>
            <w:r>
              <w:rPr>
                <w:noProof/>
                <w:webHidden/>
              </w:rPr>
              <w:fldChar w:fldCharType="end"/>
            </w:r>
          </w:hyperlink>
        </w:p>
        <w:p w:rsidR="009F2FBB" w:rsidRDefault="009F2FBB">
          <w:pPr>
            <w:pStyle w:val="21"/>
            <w:tabs>
              <w:tab w:val="right" w:leader="dot" w:pos="8296"/>
            </w:tabs>
            <w:rPr>
              <w:noProof/>
            </w:rPr>
          </w:pPr>
          <w:hyperlink w:anchor="_Toc513733508" w:history="1">
            <w:r w:rsidRPr="00747B1E">
              <w:rPr>
                <w:rStyle w:val="a7"/>
                <w:noProof/>
              </w:rPr>
              <w:t>2.1准确性指标</w:t>
            </w:r>
            <w:r>
              <w:rPr>
                <w:noProof/>
                <w:webHidden/>
              </w:rPr>
              <w:tab/>
            </w:r>
            <w:r>
              <w:rPr>
                <w:noProof/>
                <w:webHidden/>
              </w:rPr>
              <w:fldChar w:fldCharType="begin"/>
            </w:r>
            <w:r>
              <w:rPr>
                <w:noProof/>
                <w:webHidden/>
              </w:rPr>
              <w:instrText xml:space="preserve"> PAGEREF _Toc513733508 \h </w:instrText>
            </w:r>
            <w:r>
              <w:rPr>
                <w:noProof/>
                <w:webHidden/>
              </w:rPr>
            </w:r>
            <w:r>
              <w:rPr>
                <w:noProof/>
                <w:webHidden/>
              </w:rPr>
              <w:fldChar w:fldCharType="separate"/>
            </w:r>
            <w:r>
              <w:rPr>
                <w:noProof/>
                <w:webHidden/>
              </w:rPr>
              <w:t>7</w:t>
            </w:r>
            <w:r>
              <w:rPr>
                <w:noProof/>
                <w:webHidden/>
              </w:rPr>
              <w:fldChar w:fldCharType="end"/>
            </w:r>
          </w:hyperlink>
        </w:p>
        <w:p w:rsidR="009F2FBB" w:rsidRDefault="009F2FBB">
          <w:pPr>
            <w:pStyle w:val="21"/>
            <w:tabs>
              <w:tab w:val="right" w:leader="dot" w:pos="8296"/>
            </w:tabs>
            <w:rPr>
              <w:noProof/>
            </w:rPr>
          </w:pPr>
          <w:hyperlink w:anchor="_Toc513733509" w:history="1">
            <w:r w:rsidRPr="00747B1E">
              <w:rPr>
                <w:rStyle w:val="a7"/>
                <w:noProof/>
              </w:rPr>
              <w:t>2.2 非准确性指标</w:t>
            </w:r>
            <w:r>
              <w:rPr>
                <w:noProof/>
                <w:webHidden/>
              </w:rPr>
              <w:tab/>
            </w:r>
            <w:r>
              <w:rPr>
                <w:noProof/>
                <w:webHidden/>
              </w:rPr>
              <w:fldChar w:fldCharType="begin"/>
            </w:r>
            <w:r>
              <w:rPr>
                <w:noProof/>
                <w:webHidden/>
              </w:rPr>
              <w:instrText xml:space="preserve"> PAGEREF _Toc513733509 \h </w:instrText>
            </w:r>
            <w:r>
              <w:rPr>
                <w:noProof/>
                <w:webHidden/>
              </w:rPr>
            </w:r>
            <w:r>
              <w:rPr>
                <w:noProof/>
                <w:webHidden/>
              </w:rPr>
              <w:fldChar w:fldCharType="separate"/>
            </w:r>
            <w:r>
              <w:rPr>
                <w:noProof/>
                <w:webHidden/>
              </w:rPr>
              <w:t>8</w:t>
            </w:r>
            <w:r>
              <w:rPr>
                <w:noProof/>
                <w:webHidden/>
              </w:rPr>
              <w:fldChar w:fldCharType="end"/>
            </w:r>
          </w:hyperlink>
        </w:p>
        <w:p w:rsidR="009F2FBB" w:rsidRDefault="009F2FBB">
          <w:pPr>
            <w:pStyle w:val="31"/>
            <w:tabs>
              <w:tab w:val="right" w:leader="dot" w:pos="8296"/>
            </w:tabs>
            <w:rPr>
              <w:noProof/>
            </w:rPr>
          </w:pPr>
          <w:hyperlink w:anchor="_Toc513733510" w:history="1">
            <w:r w:rsidRPr="00747B1E">
              <w:rPr>
                <w:rStyle w:val="a7"/>
                <w:noProof/>
              </w:rPr>
              <w:t>2.2.1用户级非准确性指标</w:t>
            </w:r>
            <w:r>
              <w:rPr>
                <w:noProof/>
                <w:webHidden/>
              </w:rPr>
              <w:tab/>
            </w:r>
            <w:r>
              <w:rPr>
                <w:noProof/>
                <w:webHidden/>
              </w:rPr>
              <w:fldChar w:fldCharType="begin"/>
            </w:r>
            <w:r>
              <w:rPr>
                <w:noProof/>
                <w:webHidden/>
              </w:rPr>
              <w:instrText xml:space="preserve"> PAGEREF _Toc513733510 \h </w:instrText>
            </w:r>
            <w:r>
              <w:rPr>
                <w:noProof/>
                <w:webHidden/>
              </w:rPr>
            </w:r>
            <w:r>
              <w:rPr>
                <w:noProof/>
                <w:webHidden/>
              </w:rPr>
              <w:fldChar w:fldCharType="separate"/>
            </w:r>
            <w:r>
              <w:rPr>
                <w:noProof/>
                <w:webHidden/>
              </w:rPr>
              <w:t>8</w:t>
            </w:r>
            <w:r>
              <w:rPr>
                <w:noProof/>
                <w:webHidden/>
              </w:rPr>
              <w:fldChar w:fldCharType="end"/>
            </w:r>
          </w:hyperlink>
        </w:p>
        <w:p w:rsidR="009F2FBB" w:rsidRDefault="009F2FBB">
          <w:pPr>
            <w:pStyle w:val="31"/>
            <w:tabs>
              <w:tab w:val="right" w:leader="dot" w:pos="8296"/>
            </w:tabs>
            <w:rPr>
              <w:noProof/>
            </w:rPr>
          </w:pPr>
          <w:hyperlink w:anchor="_Toc513733511" w:history="1">
            <w:r w:rsidRPr="00747B1E">
              <w:rPr>
                <w:rStyle w:val="a7"/>
                <w:noProof/>
              </w:rPr>
              <w:t>2.2.2系统级的非准确性指标</w:t>
            </w:r>
            <w:r>
              <w:rPr>
                <w:noProof/>
                <w:webHidden/>
              </w:rPr>
              <w:tab/>
            </w:r>
            <w:r>
              <w:rPr>
                <w:noProof/>
                <w:webHidden/>
              </w:rPr>
              <w:fldChar w:fldCharType="begin"/>
            </w:r>
            <w:r>
              <w:rPr>
                <w:noProof/>
                <w:webHidden/>
              </w:rPr>
              <w:instrText xml:space="preserve"> PAGEREF _Toc513733511 \h </w:instrText>
            </w:r>
            <w:r>
              <w:rPr>
                <w:noProof/>
                <w:webHidden/>
              </w:rPr>
            </w:r>
            <w:r>
              <w:rPr>
                <w:noProof/>
                <w:webHidden/>
              </w:rPr>
              <w:fldChar w:fldCharType="separate"/>
            </w:r>
            <w:r>
              <w:rPr>
                <w:noProof/>
                <w:webHidden/>
              </w:rPr>
              <w:t>9</w:t>
            </w:r>
            <w:r>
              <w:rPr>
                <w:noProof/>
                <w:webHidden/>
              </w:rPr>
              <w:fldChar w:fldCharType="end"/>
            </w:r>
          </w:hyperlink>
        </w:p>
        <w:p w:rsidR="00CC47FB" w:rsidRDefault="00CC47FB" w:rsidP="00CC47FB">
          <w:pPr>
            <w:rPr>
              <w:rFonts w:hint="eastAsia"/>
            </w:rPr>
          </w:pPr>
          <w:r>
            <w:rPr>
              <w:b/>
              <w:bCs/>
              <w:lang w:val="zh-CN"/>
            </w:rPr>
            <w:fldChar w:fldCharType="end"/>
          </w:r>
        </w:p>
      </w:sdtContent>
    </w:sdt>
    <w:p w:rsidR="007E222F" w:rsidRDefault="007E222F" w:rsidP="00CE5187">
      <w:pPr>
        <w:ind w:firstLineChars="200" w:firstLine="420"/>
      </w:pPr>
      <w:r w:rsidRPr="007E222F">
        <w:rPr>
          <w:rFonts w:hint="eastAsia"/>
        </w:rPr>
        <w:t>推荐系统在垂直领域有了不少突破性进展，但是在全品类的电商、综合的广告营销上，进展还是缓慢，仍然有很多的工作需要探索。特别是在全品类的电商中，单个模型在母婴品类的效果还比较好，但在其</w:t>
      </w:r>
      <w:bookmarkStart w:id="1" w:name="_GoBack"/>
      <w:bookmarkEnd w:id="1"/>
      <w:r w:rsidRPr="007E222F">
        <w:rPr>
          <w:rFonts w:hint="eastAsia"/>
        </w:rPr>
        <w:t>他品类就可能很差，很多时候需要根据品类、推荐栏位、场景等不同，设计不同的模型。同时由于用户、</w:t>
      </w:r>
      <w:r w:rsidRPr="007E222F">
        <w:t>SKU不停地增加，需要定期对数据进行重新分析，对模型进行更新，但是定期对模型进行更新，无法保证推荐的实时性，一段时间后，由于模型训练也要相当时间，可能传统的批处理的Hadoop的方法，无法再缩短更新频率，最终推荐效果会因为实时性问题达到一个</w:t>
      </w:r>
      <w:r w:rsidRPr="007E222F">
        <w:rPr>
          <w:rFonts w:hint="eastAsia"/>
        </w:rPr>
        <w:t>瓶颈。</w:t>
      </w:r>
    </w:p>
    <w:p w:rsidR="003C529A" w:rsidRDefault="007E222F" w:rsidP="00CE5187">
      <w:pPr>
        <w:ind w:firstLineChars="200" w:firstLine="420"/>
      </w:pPr>
      <w:r w:rsidRPr="007E222F">
        <w:rPr>
          <w:rFonts w:hint="eastAsia"/>
        </w:rPr>
        <w:t>对于用户数量远远大于产品，并且产品相对稳定的电商系统，计算产品相似度计算量小，适用</w:t>
      </w:r>
      <w:r w:rsidRPr="007E222F">
        <w:t>Item CF</w:t>
      </w:r>
      <w:r w:rsidRPr="007E222F">
        <w:rPr>
          <w:rFonts w:hint="eastAsia"/>
        </w:rPr>
        <w:t>；反之，对于更新频繁，物品数量海量的新闻、博客、</w:t>
      </w:r>
      <w:proofErr w:type="gramStart"/>
      <w:r w:rsidRPr="007E222F">
        <w:rPr>
          <w:rFonts w:hint="eastAsia"/>
        </w:rPr>
        <w:t>微博等</w:t>
      </w:r>
      <w:proofErr w:type="gramEnd"/>
      <w:r w:rsidRPr="007E222F">
        <w:rPr>
          <w:rFonts w:hint="eastAsia"/>
        </w:rPr>
        <w:t>系统，</w:t>
      </w:r>
      <w:r w:rsidRPr="007E222F">
        <w:t>User CF效果更好。</w:t>
      </w:r>
      <w:r>
        <w:rPr>
          <w:rFonts w:hint="eastAsia"/>
        </w:rPr>
        <w:t>目前的商用推荐系统，当用户数和商品数达到一定数目时，推荐算法都面临严重的可扩展性问题，推荐的实效性变得非常差，如何在算法和架构上提高推荐速度是很多公司不得不思考的问题。</w:t>
      </w:r>
      <w:r w:rsidR="003C529A" w:rsidRPr="003C529A">
        <w:rPr>
          <w:rFonts w:hint="eastAsia"/>
        </w:rPr>
        <w:t>说是实时推荐，其实更多的还是在离线的基础上做增量运算</w:t>
      </w:r>
      <w:r w:rsidR="003C529A">
        <w:rPr>
          <w:rFonts w:hint="eastAsia"/>
        </w:rPr>
        <w:t>，也就是说</w:t>
      </w:r>
      <w:r w:rsidR="003C529A" w:rsidRPr="003C529A">
        <w:rPr>
          <w:rFonts w:hint="eastAsia"/>
        </w:rPr>
        <w:t>实时推荐是和离线推荐完全分开的</w:t>
      </w:r>
      <w:r w:rsidR="003C529A">
        <w:rPr>
          <w:rFonts w:hint="eastAsia"/>
        </w:rPr>
        <w:t>。</w:t>
      </w:r>
    </w:p>
    <w:p w:rsidR="00D7412C" w:rsidRDefault="00D7412C" w:rsidP="00CE5187">
      <w:pPr>
        <w:ind w:firstLineChars="200" w:firstLine="420"/>
        <w:rPr>
          <w:rFonts w:hint="eastAsia"/>
        </w:rPr>
      </w:pPr>
      <w:r>
        <w:rPr>
          <w:rFonts w:hint="eastAsia"/>
        </w:rPr>
        <w:t>下面介绍一些实时推荐系统的实现架构与评价指标。</w:t>
      </w:r>
    </w:p>
    <w:p w:rsidR="00CE5187" w:rsidRDefault="009F2FBB" w:rsidP="00CE5187">
      <w:pPr>
        <w:pStyle w:val="1"/>
        <w:rPr>
          <w:rFonts w:hint="eastAsia"/>
        </w:rPr>
      </w:pPr>
      <w:bookmarkStart w:id="2" w:name="_Toc513733499"/>
      <w:r>
        <w:rPr>
          <w:rFonts w:hint="eastAsia"/>
        </w:rPr>
        <w:t>1</w:t>
      </w:r>
      <w:r w:rsidR="00CE5187">
        <w:rPr>
          <w:rFonts w:hint="eastAsia"/>
        </w:rPr>
        <w:t>实施推荐系统介绍与实例</w:t>
      </w:r>
      <w:bookmarkEnd w:id="2"/>
    </w:p>
    <w:p w:rsidR="00D7412C" w:rsidRDefault="00D7412C" w:rsidP="00D7412C">
      <w:pPr>
        <w:ind w:firstLineChars="200" w:firstLine="420"/>
      </w:pPr>
      <w:r>
        <w:rPr>
          <w:rFonts w:hint="eastAsia"/>
        </w:rPr>
        <w:t>一般来说实施推荐系统的关键点有两点，采集数据和推送结果。</w:t>
      </w:r>
    </w:p>
    <w:p w:rsidR="00D7412C" w:rsidRDefault="00D7412C" w:rsidP="00D7412C">
      <w:pPr>
        <w:ind w:firstLineChars="200" w:firstLine="420"/>
      </w:pPr>
      <w:r>
        <w:rPr>
          <w:rFonts w:hint="eastAsia"/>
        </w:rPr>
        <w:t>采集数据其实不难，现在的实时数据采集系统不少，像最常用的</w:t>
      </w:r>
      <w:r>
        <w:t>flume。通过flume你可以将前端生成的日志做清洗转换然后存储下来。存储的介质有很多种，像</w:t>
      </w:r>
      <w:proofErr w:type="spellStart"/>
      <w:r>
        <w:t>hdfs</w:t>
      </w:r>
      <w:proofErr w:type="spellEnd"/>
      <w:r>
        <w:t>、</w:t>
      </w:r>
      <w:proofErr w:type="spellStart"/>
      <w:r>
        <w:t>hbase</w:t>
      </w:r>
      <w:proofErr w:type="spellEnd"/>
      <w:r>
        <w:t>等等，如果你想做实时推荐，那么就可以存在Kafka中。Kafka可以被理解为一个中间件，它从flume拿到数据，然后其他程序可以再拿去消费这些数据。Kafka就是最适合这种实时流</w:t>
      </w:r>
      <w:r>
        <w:lastRenderedPageBreak/>
        <w:t>计算场景的。</w:t>
      </w:r>
    </w:p>
    <w:p w:rsidR="00D7412C" w:rsidRDefault="00D7412C" w:rsidP="00D7412C">
      <w:pPr>
        <w:ind w:firstLineChars="200" w:firstLine="420"/>
        <w:rPr>
          <w:rFonts w:hint="eastAsia"/>
        </w:rPr>
      </w:pPr>
      <w:r>
        <w:rPr>
          <w:rFonts w:hint="eastAsia"/>
        </w:rPr>
        <w:t>关于如何把计算结果推送出去，其实一般的机制都是被动触发式的。当接收到一个推荐的</w:t>
      </w:r>
      <w:r>
        <w:t>request时候，我们根据这个request信息去计算推荐列表，或者直接去</w:t>
      </w:r>
      <w:proofErr w:type="spellStart"/>
      <w:r>
        <w:t>redis</w:t>
      </w:r>
      <w:proofErr w:type="spellEnd"/>
      <w:r>
        <w:t>里面取得已经计算好的推荐列表，返回这个结果就好了。只是这些行为都包裹在了一次网页请求中罢了。当然还有一种触发方式是主动推送，这种方式其实在调用数据方面和被动触发没什么区别，只不过请求方略有差别而已。</w:t>
      </w:r>
    </w:p>
    <w:p w:rsidR="007E222F" w:rsidRDefault="007E222F" w:rsidP="00CE5187">
      <w:pPr>
        <w:ind w:firstLineChars="200" w:firstLine="420"/>
      </w:pPr>
      <w:r>
        <w:rPr>
          <w:rFonts w:hint="eastAsia"/>
        </w:rPr>
        <w:t>目前，在算法上主要通过引入聚类技术和改进实时协同过滤算法提高推荐速度；在架构上，目前实时推荐主要有基于</w:t>
      </w:r>
      <w:r>
        <w:t>Spark、</w:t>
      </w:r>
      <w:proofErr w:type="spellStart"/>
      <w:r>
        <w:t>Kiji</w:t>
      </w:r>
      <w:proofErr w:type="spellEnd"/>
      <w:r>
        <w:t>框架和Storm的流式计算3种方法。</w:t>
      </w:r>
    </w:p>
    <w:p w:rsidR="00CE5187" w:rsidRDefault="00CE5187" w:rsidP="00CE5187">
      <w:pPr>
        <w:pStyle w:val="2"/>
      </w:pPr>
      <w:bookmarkStart w:id="3" w:name="_Toc513733500"/>
      <w:r>
        <w:rPr>
          <w:rFonts w:hint="eastAsia"/>
        </w:rPr>
        <w:t>1.1算法</w:t>
      </w:r>
      <w:bookmarkEnd w:id="3"/>
    </w:p>
    <w:p w:rsidR="007E222F" w:rsidRDefault="00CE5187" w:rsidP="00CE5187">
      <w:pPr>
        <w:pStyle w:val="3"/>
      </w:pPr>
      <w:bookmarkStart w:id="4" w:name="_Toc513733501"/>
      <w:r>
        <w:rPr>
          <w:rFonts w:hint="eastAsia"/>
        </w:rPr>
        <w:t>1.1.1</w:t>
      </w:r>
      <w:r w:rsidR="007E222F">
        <w:t>聚类技术</w:t>
      </w:r>
      <w:bookmarkEnd w:id="4"/>
    </w:p>
    <w:p w:rsidR="007E222F" w:rsidRDefault="007E222F" w:rsidP="00D7412C">
      <w:pPr>
        <w:ind w:firstLineChars="200" w:firstLine="420"/>
      </w:pPr>
      <w:r>
        <w:rPr>
          <w:rFonts w:hint="eastAsia"/>
        </w:rPr>
        <w:t>在算法上，一般采用</w:t>
      </w:r>
      <w:r>
        <w:t>EM（Expectation-Maximization）、K-means、吉布斯（Gibbs Sampling）、模糊聚类等聚类技术提高推荐速度。因为使用聚类技术可以大大缩小用户或项目的最近邻居搜索范围，从而提高推荐的实时性，</w:t>
      </w:r>
      <w:r>
        <w:rPr>
          <w:rFonts w:hint="eastAsia"/>
        </w:rPr>
        <w:t>如下表所示。</w:t>
      </w:r>
    </w:p>
    <w:p w:rsidR="007E222F" w:rsidRDefault="007E222F" w:rsidP="007E222F">
      <w:r>
        <w:rPr>
          <w:rFonts w:hint="eastAsia"/>
          <w:noProof/>
        </w:rPr>
        <w:drawing>
          <wp:inline distT="0" distB="0" distL="0" distR="0" wp14:anchorId="23E19BBD" wp14:editId="21207881">
            <wp:extent cx="5274310" cy="45821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005C8.tmp"/>
                    <pic:cNvPicPr/>
                  </pic:nvPicPr>
                  <pic:blipFill rotWithShape="1">
                    <a:blip r:embed="rId6">
                      <a:extLst>
                        <a:ext uri="{28A0092B-C50C-407E-A947-70E740481C1C}">
                          <a14:useLocalDpi xmlns:a14="http://schemas.microsoft.com/office/drawing/2010/main" val="0"/>
                        </a:ext>
                      </a:extLst>
                    </a:blip>
                    <a:srcRect t="1096"/>
                    <a:stretch/>
                  </pic:blipFill>
                  <pic:spPr bwMode="auto">
                    <a:xfrm>
                      <a:off x="0" y="0"/>
                      <a:ext cx="5274310" cy="4582160"/>
                    </a:xfrm>
                    <a:prstGeom prst="rect">
                      <a:avLst/>
                    </a:prstGeom>
                    <a:ln>
                      <a:noFill/>
                    </a:ln>
                    <a:extLst>
                      <a:ext uri="{53640926-AAD7-44D8-BBD7-CCE9431645EC}">
                        <a14:shadowObscured xmlns:a14="http://schemas.microsoft.com/office/drawing/2010/main"/>
                      </a:ext>
                    </a:extLst>
                  </pic:spPr>
                </pic:pic>
              </a:graphicData>
            </a:graphic>
          </wp:inline>
        </w:drawing>
      </w:r>
    </w:p>
    <w:p w:rsidR="00CE5187" w:rsidRDefault="00CE5187" w:rsidP="00CE5187">
      <w:pPr>
        <w:pStyle w:val="3"/>
        <w:rPr>
          <w:rFonts w:hint="eastAsia"/>
        </w:rPr>
      </w:pPr>
      <w:bookmarkStart w:id="5" w:name="_Toc513733502"/>
      <w:r>
        <w:rPr>
          <w:rFonts w:hint="eastAsia"/>
        </w:rPr>
        <w:lastRenderedPageBreak/>
        <w:t>1.1.2</w:t>
      </w:r>
      <w:r w:rsidRPr="00CE5187">
        <w:rPr>
          <w:rFonts w:hint="eastAsia"/>
        </w:rPr>
        <w:t>实时协同过滤算法</w:t>
      </w:r>
      <w:bookmarkEnd w:id="5"/>
    </w:p>
    <w:p w:rsidR="007E222F" w:rsidRDefault="007E222F" w:rsidP="00D7412C">
      <w:pPr>
        <w:ind w:firstLineChars="200" w:firstLine="420"/>
      </w:pPr>
      <w:r>
        <w:rPr>
          <w:rFonts w:hint="eastAsia"/>
        </w:rPr>
        <w:t>除此之外，实时协同过滤算法本身一直是人们研究的热点，早在</w:t>
      </w:r>
      <w:r>
        <w:t>2003年，Edward F. Harrington就第一次提出了基于感知器的实时协同过滤算法，但是这种方法需要所有用户的偏好，实用性较差；2010年，杨强等提出了实时进化的协同过滤算法，给予新得分更高的权重来增量更新User和Item的相似度；2011年，UC Berkeley的Jacob Abernethy等人提出了OCF-SGD算法，我们知道传统的矩阵分解把用户评分矩阵R分解成多个矩阵，比如R≈P*Q，该方法提出当新来一个User到Item的得分</w:t>
      </w:r>
      <w:r>
        <w:rPr>
          <w:rFonts w:hint="eastAsia"/>
        </w:rPr>
        <w:t>，把更新</w:t>
      </w:r>
      <w:r>
        <w:t>R矩阵的问题转换成更新P和Q矩阵，从而达到实时协同过滤；近几年的</w:t>
      </w:r>
      <w:proofErr w:type="spellStart"/>
      <w:r>
        <w:t>RecSys</w:t>
      </w:r>
      <w:proofErr w:type="spellEnd"/>
      <w:r>
        <w:t>大会上，实时协同过滤也是讨论的热点，OCF-SGD算法每次只考虑一个用户，忽略了用户之间的关系，</w:t>
      </w:r>
      <w:proofErr w:type="spellStart"/>
      <w:r>
        <w:t>Jialei</w:t>
      </w:r>
      <w:proofErr w:type="spellEnd"/>
      <w:r>
        <w:t xml:space="preserve"> Wang等人提出了基于多任务学习的实时协同过滤算法，把每一个用户</w:t>
      </w:r>
      <w:proofErr w:type="gramStart"/>
      <w:r>
        <w:t>当做</w:t>
      </w:r>
      <w:proofErr w:type="gramEnd"/>
      <w:r>
        <w:t>一个任务，定义一个表示各个任务间相似性和交互程度的矩阵A，当新来一个User到Item的得分，通过矩阵A来更新其他用户的得分。</w:t>
      </w:r>
    </w:p>
    <w:p w:rsidR="00CE5187" w:rsidRDefault="00CE5187" w:rsidP="00CE5187">
      <w:pPr>
        <w:pStyle w:val="2"/>
      </w:pPr>
      <w:bookmarkStart w:id="6" w:name="_Toc513733503"/>
      <w:r>
        <w:rPr>
          <w:rFonts w:hint="eastAsia"/>
        </w:rPr>
        <w:t>1.</w:t>
      </w:r>
      <w:r w:rsidR="007E222F">
        <w:t>2</w:t>
      </w:r>
      <w:r>
        <w:rPr>
          <w:rFonts w:hint="eastAsia"/>
        </w:rPr>
        <w:t>架构</w:t>
      </w:r>
      <w:bookmarkEnd w:id="6"/>
    </w:p>
    <w:p w:rsidR="007E222F" w:rsidRDefault="00CE5187" w:rsidP="00CE5187">
      <w:pPr>
        <w:pStyle w:val="3"/>
      </w:pPr>
      <w:bookmarkStart w:id="7" w:name="_Toc513733504"/>
      <w:r>
        <w:rPr>
          <w:rFonts w:hint="eastAsia"/>
        </w:rPr>
        <w:t>1.2.1</w:t>
      </w:r>
      <w:r w:rsidR="007E222F">
        <w:t>基于Spark的方式</w:t>
      </w:r>
      <w:bookmarkEnd w:id="7"/>
    </w:p>
    <w:p w:rsidR="007E222F" w:rsidRDefault="007E222F" w:rsidP="00D7412C">
      <w:pPr>
        <w:ind w:firstLineChars="200" w:firstLine="420"/>
      </w:pPr>
      <w:r>
        <w:rPr>
          <w:rFonts w:hint="eastAsia"/>
        </w:rPr>
        <w:t>在架构上，第一种是使用</w:t>
      </w:r>
      <w:r>
        <w:t>Spark把模型计算放在内存中，加快模型计算速度，Hadoop中作业的中间输出结果是放到硬盘的HDFS中，而Spark是直接保存在内存中，因此Spark能更好地适用于数据挖掘与机器学习等需要迭代的模型计算，如</w:t>
      </w:r>
      <w:r>
        <w:rPr>
          <w:rFonts w:hint="eastAsia"/>
        </w:rPr>
        <w:t>下</w:t>
      </w:r>
      <w:r>
        <w:t>表所示。</w:t>
      </w:r>
    </w:p>
    <w:p w:rsidR="007E222F" w:rsidRDefault="007E222F" w:rsidP="007E222F">
      <w:r>
        <w:rPr>
          <w:rFonts w:hint="eastAsia"/>
          <w:noProof/>
        </w:rPr>
        <w:drawing>
          <wp:inline distT="0" distB="0" distL="0" distR="0" wp14:anchorId="75BBB458" wp14:editId="3D0278BF">
            <wp:extent cx="5274310" cy="39243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005AF9.tmp"/>
                    <pic:cNvPicPr/>
                  </pic:nvPicPr>
                  <pic:blipFill>
                    <a:blip r:embed="rId7">
                      <a:extLst>
                        <a:ext uri="{28A0092B-C50C-407E-A947-70E740481C1C}">
                          <a14:useLocalDpi xmlns:a14="http://schemas.microsoft.com/office/drawing/2010/main" val="0"/>
                        </a:ext>
                      </a:extLst>
                    </a:blip>
                    <a:stretch>
                      <a:fillRect/>
                    </a:stretch>
                  </pic:blipFill>
                  <pic:spPr>
                    <a:xfrm>
                      <a:off x="0" y="0"/>
                      <a:ext cx="5274310" cy="3924300"/>
                    </a:xfrm>
                    <a:prstGeom prst="rect">
                      <a:avLst/>
                    </a:prstGeom>
                  </pic:spPr>
                </pic:pic>
              </a:graphicData>
            </a:graphic>
          </wp:inline>
        </w:drawing>
      </w:r>
    </w:p>
    <w:p w:rsidR="007E222F" w:rsidRDefault="00CE5187" w:rsidP="00CE5187">
      <w:pPr>
        <w:pStyle w:val="3"/>
      </w:pPr>
      <w:bookmarkStart w:id="8" w:name="_Toc513733505"/>
      <w:r>
        <w:rPr>
          <w:rFonts w:hint="eastAsia"/>
        </w:rPr>
        <w:lastRenderedPageBreak/>
        <w:t>1.2.2</w:t>
      </w:r>
      <w:r w:rsidR="007E222F">
        <w:t>基于</w:t>
      </w:r>
      <w:proofErr w:type="spellStart"/>
      <w:r w:rsidR="007E222F">
        <w:t>Kiji</w:t>
      </w:r>
      <w:proofErr w:type="spellEnd"/>
      <w:r w:rsidR="007E222F">
        <w:t>框架的方式</w:t>
      </w:r>
      <w:bookmarkEnd w:id="8"/>
    </w:p>
    <w:p w:rsidR="007E222F" w:rsidRDefault="007E222F" w:rsidP="00D7412C">
      <w:pPr>
        <w:ind w:firstLineChars="200" w:firstLine="420"/>
      </w:pPr>
      <w:r>
        <w:rPr>
          <w:rFonts w:hint="eastAsia"/>
        </w:rPr>
        <w:t>第二种是使用</w:t>
      </w:r>
      <w:proofErr w:type="spellStart"/>
      <w:r>
        <w:t>Kiji</w:t>
      </w:r>
      <w:proofErr w:type="spellEnd"/>
      <w:r>
        <w:t>，它是一个用来构建大数据应用和实时推荐系统的开源框架，本质上是对</w:t>
      </w:r>
      <w:proofErr w:type="spellStart"/>
      <w:r>
        <w:t>HBase</w:t>
      </w:r>
      <w:proofErr w:type="spellEnd"/>
      <w:r>
        <w:t>上层的一个封装，用Avro来承载对象化的数据，使得用户能更容易地用</w:t>
      </w:r>
      <w:proofErr w:type="spellStart"/>
      <w:r>
        <w:t>HBase</w:t>
      </w:r>
      <w:proofErr w:type="spellEnd"/>
      <w:r>
        <w:t>管理结构化的数据，使得用户姓名、地址等基础信息和点击、购买等动态信息都能存储到一行，在传统数据库中，往往需要建立多张表，在计算的时候要关联多张表，影响实时性。</w:t>
      </w:r>
      <w:proofErr w:type="spellStart"/>
      <w:r>
        <w:t>Kiji</w:t>
      </w:r>
      <w:proofErr w:type="spellEnd"/>
      <w:r>
        <w:t>与</w:t>
      </w:r>
      <w:proofErr w:type="spellStart"/>
      <w:r>
        <w:t>HBase</w:t>
      </w:r>
      <w:proofErr w:type="spellEnd"/>
      <w:r>
        <w:t>的映射关系如</w:t>
      </w:r>
      <w:r w:rsidR="00D7412C">
        <w:rPr>
          <w:rFonts w:hint="eastAsia"/>
        </w:rPr>
        <w:t>下</w:t>
      </w:r>
      <w:r>
        <w:t>表所示。</w:t>
      </w:r>
    </w:p>
    <w:p w:rsidR="007E222F" w:rsidRDefault="007E222F" w:rsidP="007E222F">
      <w:r>
        <w:rPr>
          <w:rFonts w:hint="eastAsia"/>
          <w:noProof/>
        </w:rPr>
        <w:drawing>
          <wp:inline distT="0" distB="0" distL="0" distR="0" wp14:anchorId="22DF1D11" wp14:editId="646ADB4F">
            <wp:extent cx="5274310" cy="36493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00275D.tmp"/>
                    <pic:cNvPicPr/>
                  </pic:nvPicPr>
                  <pic:blipFill>
                    <a:blip r:embed="rId8">
                      <a:extLst>
                        <a:ext uri="{28A0092B-C50C-407E-A947-70E740481C1C}">
                          <a14:useLocalDpi xmlns:a14="http://schemas.microsoft.com/office/drawing/2010/main" val="0"/>
                        </a:ext>
                      </a:extLst>
                    </a:blip>
                    <a:stretch>
                      <a:fillRect/>
                    </a:stretch>
                  </pic:blipFill>
                  <pic:spPr>
                    <a:xfrm>
                      <a:off x="0" y="0"/>
                      <a:ext cx="5274310" cy="3649345"/>
                    </a:xfrm>
                    <a:prstGeom prst="rect">
                      <a:avLst/>
                    </a:prstGeom>
                  </pic:spPr>
                </pic:pic>
              </a:graphicData>
            </a:graphic>
          </wp:inline>
        </w:drawing>
      </w:r>
    </w:p>
    <w:p w:rsidR="007E222F" w:rsidRDefault="007E222F" w:rsidP="00D7412C">
      <w:pPr>
        <w:ind w:firstLineChars="200" w:firstLine="420"/>
      </w:pPr>
      <w:proofErr w:type="spellStart"/>
      <w:r w:rsidRPr="007E222F">
        <w:t>Kiji</w:t>
      </w:r>
      <w:proofErr w:type="spellEnd"/>
      <w:r w:rsidRPr="007E222F">
        <w:t>提供了一个</w:t>
      </w:r>
      <w:proofErr w:type="spellStart"/>
      <w:r w:rsidRPr="007E222F">
        <w:t>KijiScoring</w:t>
      </w:r>
      <w:proofErr w:type="spellEnd"/>
      <w:r w:rsidRPr="007E222F">
        <w:t>模块，它可以定义数据的过期策略，如综合产品点击次数和上次的点击时间，设置数据的过期策略把数据刷新到</w:t>
      </w:r>
      <w:proofErr w:type="spellStart"/>
      <w:r w:rsidRPr="007E222F">
        <w:t>KijiScoring</w:t>
      </w:r>
      <w:proofErr w:type="spellEnd"/>
      <w:r w:rsidRPr="007E222F">
        <w:t>服务器中，并且根据自己定义的规则，决定是否需要重新计算得分。如用户有上千万浏览记录，一次的行为不会影响多少总体得分，不需要重新计算，但如果用户仅有几次浏览记录，一次的行为，可能就要重新训练模型。</w:t>
      </w:r>
      <w:proofErr w:type="spellStart"/>
      <w:r w:rsidRPr="007E222F">
        <w:t>Kiji</w:t>
      </w:r>
      <w:proofErr w:type="spellEnd"/>
      <w:r w:rsidRPr="007E222F">
        <w:t>也提供了一个</w:t>
      </w:r>
      <w:proofErr w:type="spellStart"/>
      <w:r w:rsidRPr="007E222F">
        <w:t>Kiji</w:t>
      </w:r>
      <w:proofErr w:type="spellEnd"/>
      <w:r w:rsidRPr="007E222F">
        <w:t>模型库，使得改进的模型部署到生产环境时不用停掉应用程序，让开发者可以轻松更新其底层的模型。</w:t>
      </w:r>
    </w:p>
    <w:p w:rsidR="00D70662" w:rsidRDefault="00CE5187" w:rsidP="00CE5187">
      <w:pPr>
        <w:pStyle w:val="3"/>
      </w:pPr>
      <w:bookmarkStart w:id="9" w:name="_Toc513733506"/>
      <w:r>
        <w:rPr>
          <w:rFonts w:hint="eastAsia"/>
        </w:rPr>
        <w:t>1.2.3</w:t>
      </w:r>
      <w:r w:rsidR="00D70662">
        <w:t>基于Storm的方式</w:t>
      </w:r>
      <w:bookmarkEnd w:id="9"/>
    </w:p>
    <w:p w:rsidR="003C529A" w:rsidRDefault="00D70662" w:rsidP="00D7412C">
      <w:pPr>
        <w:ind w:firstLineChars="200" w:firstLine="420"/>
      </w:pPr>
      <w:r>
        <w:rPr>
          <w:rFonts w:hint="eastAsia"/>
        </w:rPr>
        <w:t>最后一种</w:t>
      </w:r>
      <w:r w:rsidR="00D7412C">
        <w:rPr>
          <w:rFonts w:hint="eastAsia"/>
        </w:rPr>
        <w:t>是</w:t>
      </w:r>
      <w:r>
        <w:rPr>
          <w:rFonts w:hint="eastAsia"/>
        </w:rPr>
        <w:t>基于</w:t>
      </w:r>
      <w:r>
        <w:t xml:space="preserve"> Storm 的实时推荐系统。在实时推荐上，算法本身不能设计的太复杂，并且很多网站的数据库是TB、PB级别，实时读写大表比较耗时。可以把算法分成离线部分和实时部分，利用Hadoop离线任务尽量把查询数据库比较多的、可以预先计算的模型先训练好，或者把计算的中间数据先计算好，比如，线性分类器的参数、聚类算法的群集位置或者协同过滤中条目的相似性矩阵，然后把少量更新的计算留给Storm实时计算，一般是具体的评分阶段。</w:t>
      </w:r>
    </w:p>
    <w:p w:rsidR="00CE5187" w:rsidRDefault="00CE5187" w:rsidP="00CE5187">
      <w:pPr>
        <w:pStyle w:val="4"/>
        <w:rPr>
          <w:rFonts w:hint="eastAsia"/>
        </w:rPr>
      </w:pPr>
      <w:r>
        <w:rPr>
          <w:rFonts w:hint="eastAsia"/>
        </w:rPr>
        <w:lastRenderedPageBreak/>
        <w:t>1.2.3.1</w:t>
      </w:r>
      <w:proofErr w:type="gramStart"/>
      <w:r>
        <w:rPr>
          <w:rFonts w:hint="eastAsia"/>
        </w:rPr>
        <w:t>一个</w:t>
      </w:r>
      <w:proofErr w:type="gramEnd"/>
      <w:r>
        <w:rPr>
          <w:rFonts w:hint="eastAsia"/>
        </w:rPr>
        <w:t>例子</w:t>
      </w:r>
    </w:p>
    <w:p w:rsidR="00D7412C" w:rsidRDefault="00D7412C" w:rsidP="00D7412C">
      <w:pPr>
        <w:ind w:firstLineChars="200" w:firstLine="420"/>
        <w:rPr>
          <w:rFonts w:hint="eastAsia"/>
        </w:rPr>
      </w:pPr>
      <w:r>
        <w:rPr>
          <w:rFonts w:hint="eastAsia"/>
        </w:rPr>
        <w:t>如下图所示，我们可以搭建这样一个实施推荐系统：</w:t>
      </w:r>
      <w:r w:rsidRPr="00D70662">
        <w:rPr>
          <w:rFonts w:hint="eastAsia"/>
        </w:rPr>
        <w:t>用</w:t>
      </w:r>
      <w:proofErr w:type="spellStart"/>
      <w:r w:rsidRPr="00D70662">
        <w:t>HBase</w:t>
      </w:r>
      <w:proofErr w:type="spellEnd"/>
      <w:r w:rsidRPr="00D70662">
        <w:t>或HDFS存储历史的浏览、购买行为信息，用Hadoop基于User CF的协同过滤，先把用户的相似度离线生成好，用户到商品的矩阵往往比较大，运算比较耗时，把耗时的运行先离线计算好，实时调用离线的结果进行轻量级的计算有助于提高产品的实时性。</w:t>
      </w:r>
    </w:p>
    <w:p w:rsidR="00D70662" w:rsidRDefault="00D70662" w:rsidP="00D70662">
      <w:r>
        <w:rPr>
          <w:rFonts w:hint="eastAsia"/>
          <w:noProof/>
        </w:rPr>
        <w:drawing>
          <wp:inline distT="0" distB="0" distL="0" distR="0" wp14:anchorId="726C4023" wp14:editId="3DE561C5">
            <wp:extent cx="5274310" cy="36798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00B54C.tmp"/>
                    <pic:cNvPicPr/>
                  </pic:nvPicPr>
                  <pic:blipFill>
                    <a:blip r:embed="rId9">
                      <a:extLst>
                        <a:ext uri="{28A0092B-C50C-407E-A947-70E740481C1C}">
                          <a14:useLocalDpi xmlns:a14="http://schemas.microsoft.com/office/drawing/2010/main" val="0"/>
                        </a:ext>
                      </a:extLst>
                    </a:blip>
                    <a:stretch>
                      <a:fillRect/>
                    </a:stretch>
                  </pic:blipFill>
                  <pic:spPr>
                    <a:xfrm>
                      <a:off x="0" y="0"/>
                      <a:ext cx="5274310" cy="3679825"/>
                    </a:xfrm>
                    <a:prstGeom prst="rect">
                      <a:avLst/>
                    </a:prstGeom>
                  </pic:spPr>
                </pic:pic>
              </a:graphicData>
            </a:graphic>
          </wp:inline>
        </w:drawing>
      </w:r>
    </w:p>
    <w:p w:rsidR="00D70662" w:rsidRDefault="00D70662" w:rsidP="00D7412C">
      <w:pPr>
        <w:ind w:firstLineChars="200" w:firstLine="420"/>
      </w:pPr>
      <w:r w:rsidRPr="00D70662">
        <w:rPr>
          <w:rFonts w:hint="eastAsia"/>
        </w:rPr>
        <w:t>首先程序获取用户和产品的历史偏好，得到用户到产品的偏好矩阵，利用</w:t>
      </w:r>
      <w:proofErr w:type="spellStart"/>
      <w:r w:rsidRPr="00D70662">
        <w:t>Jaccard</w:t>
      </w:r>
      <w:proofErr w:type="spellEnd"/>
      <w:r w:rsidRPr="00D70662">
        <w:t>相似系数（</w:t>
      </w:r>
      <w:proofErr w:type="spellStart"/>
      <w:r w:rsidRPr="00D70662">
        <w:t>Jaccard</w:t>
      </w:r>
      <w:proofErr w:type="spellEnd"/>
      <w:r w:rsidRPr="00D70662">
        <w:t xml:space="preserve"> coefficient）、向量空间余弦相似度（Cosine similarity）、皮尔逊相关系数（Pearson correlation coefficient）等相似度计算方法，得到相邻的用户（User CF）或相似商品（Item CF）。在User CF中，基于用户历史偏好的相似度得到邻居用户，将邻居用户偏好的产品推荐给该用户；在Item CF中，基于用户对物品的偏好向量得到相似产品，然后把这款产品</w:t>
      </w:r>
      <w:r w:rsidRPr="00D70662">
        <w:rPr>
          <w:rFonts w:hint="eastAsia"/>
        </w:rPr>
        <w:t>推荐给喜欢相似产品的其他用户。</w:t>
      </w:r>
    </w:p>
    <w:p w:rsidR="00D70662" w:rsidRDefault="00D70662" w:rsidP="00D7412C">
      <w:pPr>
        <w:ind w:firstLineChars="200" w:firstLine="420"/>
      </w:pPr>
      <w:r>
        <w:rPr>
          <w:rFonts w:hint="eastAsia"/>
        </w:rPr>
        <w:t>然后通过</w:t>
      </w:r>
      <w:r>
        <w:t>Kafka或者</w:t>
      </w:r>
      <w:proofErr w:type="spellStart"/>
      <w:r>
        <w:t>Redis</w:t>
      </w:r>
      <w:proofErr w:type="spellEnd"/>
      <w:r>
        <w:t>队列，保存前端的最新浏览等事件流，在Storm的Topology中实时读取里面的信息，同时获取缓存中用户</w:t>
      </w:r>
      <w:proofErr w:type="spellStart"/>
      <w:r>
        <w:t>topN</w:t>
      </w:r>
      <w:proofErr w:type="spellEnd"/>
      <w:proofErr w:type="gramStart"/>
      <w:r>
        <w:t>个</w:t>
      </w:r>
      <w:proofErr w:type="gramEnd"/>
      <w:r>
        <w:t>邻居用户，把邻居用户喜欢的商品存到缓存中，前端从缓存中取出商品，根据一定的策略，组装成推荐商品列表。</w:t>
      </w:r>
    </w:p>
    <w:p w:rsidR="00D70662" w:rsidRDefault="00D70662" w:rsidP="00D7412C">
      <w:pPr>
        <w:ind w:firstLineChars="200" w:firstLine="420"/>
      </w:pPr>
      <w:r>
        <w:rPr>
          <w:rFonts w:hint="eastAsia"/>
        </w:rPr>
        <w:t>当然除了相似性矩阵，其他模型大体实现也相似，比如实际的全</w:t>
      </w:r>
      <w:proofErr w:type="gramStart"/>
      <w:r>
        <w:rPr>
          <w:rFonts w:hint="eastAsia"/>
        </w:rPr>
        <w:t>品类电</w:t>
      </w:r>
      <w:proofErr w:type="gramEnd"/>
      <w:r>
        <w:rPr>
          <w:rFonts w:hint="eastAsia"/>
        </w:rPr>
        <w:t>商中不同的</w:t>
      </w:r>
      <w:proofErr w:type="gramStart"/>
      <w:r>
        <w:rPr>
          <w:rFonts w:hint="eastAsia"/>
        </w:rPr>
        <w:t>品类和栏位</w:t>
      </w:r>
      <w:proofErr w:type="gramEnd"/>
      <w:r>
        <w:rPr>
          <w:rFonts w:hint="eastAsia"/>
        </w:rPr>
        <w:t>，往往要求不同的推荐算法，如母婴产品，</w:t>
      </w:r>
      <w:r>
        <w:t>如果结合商品之间的序列模式和母婴年龄段的序列模式，效果会比较好，可以把模型通过Hadoop预先生成好，然后通过Storm实时计算来预测用户会买哪些产品。</w:t>
      </w:r>
    </w:p>
    <w:p w:rsidR="004E50AC" w:rsidRDefault="00CE5187" w:rsidP="00CE5187">
      <w:pPr>
        <w:pStyle w:val="4"/>
      </w:pPr>
      <w:r>
        <w:rPr>
          <w:rFonts w:hint="eastAsia"/>
        </w:rPr>
        <w:t>1.2.3.2</w:t>
      </w:r>
      <w:r w:rsidR="004E50AC">
        <w:rPr>
          <w:rFonts w:hint="eastAsia"/>
        </w:rPr>
        <w:t>基于Storm的</w:t>
      </w:r>
      <w:proofErr w:type="spellStart"/>
      <w:r w:rsidR="004E50AC">
        <w:rPr>
          <w:rFonts w:hint="eastAsia"/>
        </w:rPr>
        <w:t>syncspout</w:t>
      </w:r>
      <w:proofErr w:type="spellEnd"/>
    </w:p>
    <w:p w:rsidR="004E50AC" w:rsidRDefault="004E50AC" w:rsidP="00D7412C">
      <w:pPr>
        <w:ind w:firstLineChars="200" w:firstLine="420"/>
      </w:pPr>
      <w:proofErr w:type="spellStart"/>
      <w:r w:rsidRPr="004E50AC">
        <w:t>SyncSpout</w:t>
      </w:r>
      <w:proofErr w:type="spellEnd"/>
      <w:r w:rsidRPr="004E50AC">
        <w:t>是上海华瑞银行（SHRB）大数据团队开发的，用来构造可交互的、同步的Storm拓扑的组件。我们在做实时推荐系统中，希望将Storm的并发性和分布式计算能力应</w:t>
      </w:r>
      <w:r w:rsidRPr="004E50AC">
        <w:lastRenderedPageBreak/>
        <w:t>用到“请求-响应”范式中， 比如客户的某次购买行为能够以消息的形式发送到storm拓扑中，storm在指定时间返回推荐结果，也就是说storm需要具有可交互性。基于这样的背景，大数据团队开发了</w:t>
      </w:r>
      <w:proofErr w:type="spellStart"/>
      <w:r w:rsidRPr="004E50AC">
        <w:t>SyncSpout</w:t>
      </w:r>
      <w:proofErr w:type="spellEnd"/>
      <w:r w:rsidRPr="004E50AC">
        <w:t>组件， 该组件可以接收客户端异步的消息，经过Storm拓扑异步计算，在指定时间内返回给客户端。</w:t>
      </w:r>
      <w:r>
        <w:rPr>
          <w:rFonts w:hint="eastAsia"/>
        </w:rPr>
        <w:t>其架构图如下所示。</w:t>
      </w:r>
    </w:p>
    <w:p w:rsidR="004E50AC" w:rsidRDefault="004E50AC" w:rsidP="00D70662">
      <w:r>
        <w:rPr>
          <w:rFonts w:hint="eastAsia"/>
          <w:noProof/>
        </w:rPr>
        <w:drawing>
          <wp:inline distT="0" distB="0" distL="0" distR="0" wp14:anchorId="23E4A181" wp14:editId="15148AA9">
            <wp:extent cx="5274310" cy="28670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004256.tmp"/>
                    <pic:cNvPicPr/>
                  </pic:nvPicPr>
                  <pic:blipFill>
                    <a:blip r:embed="rId10">
                      <a:extLst>
                        <a:ext uri="{28A0092B-C50C-407E-A947-70E740481C1C}">
                          <a14:useLocalDpi xmlns:a14="http://schemas.microsoft.com/office/drawing/2010/main" val="0"/>
                        </a:ext>
                      </a:extLst>
                    </a:blip>
                    <a:stretch>
                      <a:fillRect/>
                    </a:stretch>
                  </pic:blipFill>
                  <pic:spPr>
                    <a:xfrm>
                      <a:off x="0" y="0"/>
                      <a:ext cx="5274310" cy="2867025"/>
                    </a:xfrm>
                    <a:prstGeom prst="rect">
                      <a:avLst/>
                    </a:prstGeom>
                  </pic:spPr>
                </pic:pic>
              </a:graphicData>
            </a:graphic>
          </wp:inline>
        </w:drawing>
      </w:r>
    </w:p>
    <w:p w:rsidR="0041185D" w:rsidRDefault="0041185D" w:rsidP="00CE5187">
      <w:pPr>
        <w:ind w:firstLineChars="200" w:firstLine="420"/>
      </w:pPr>
      <w:r>
        <w:rPr>
          <w:rFonts w:hint="eastAsia"/>
        </w:rPr>
        <w:t>主要包括三个关键组件：</w:t>
      </w:r>
    </w:p>
    <w:p w:rsidR="0041185D" w:rsidRDefault="00D7412C" w:rsidP="0041185D">
      <w:r>
        <w:rPr>
          <w:rFonts w:hint="eastAsia"/>
        </w:rPr>
        <w:t>1）</w:t>
      </w:r>
      <w:proofErr w:type="spellStart"/>
      <w:r w:rsidR="0041185D">
        <w:t>SyncSpout</w:t>
      </w:r>
      <w:proofErr w:type="spellEnd"/>
      <w:r w:rsidR="0041185D">
        <w:t>：继承storm的</w:t>
      </w:r>
      <w:proofErr w:type="spellStart"/>
      <w:r w:rsidR="0041185D">
        <w:t>IRichSpout</w:t>
      </w:r>
      <w:proofErr w:type="spellEnd"/>
      <w:r w:rsidR="0041185D">
        <w:t>，用于接收客户端调用消息并将消息emit出去的Spout</w:t>
      </w:r>
    </w:p>
    <w:p w:rsidR="0041185D" w:rsidRDefault="00D7412C" w:rsidP="0041185D">
      <w:r>
        <w:rPr>
          <w:rFonts w:hint="eastAsia"/>
        </w:rPr>
        <w:t>2）</w:t>
      </w:r>
      <w:proofErr w:type="spellStart"/>
      <w:r w:rsidR="0041185D">
        <w:t>SendBolt</w:t>
      </w:r>
      <w:proofErr w:type="spellEnd"/>
      <w:r w:rsidR="0041185D">
        <w:t>：拓扑中发送计算结果的bolt，该bolt将计算结果返回给客户端</w:t>
      </w:r>
    </w:p>
    <w:p w:rsidR="0041185D" w:rsidRDefault="00D7412C" w:rsidP="0041185D">
      <w:pPr>
        <w:rPr>
          <w:rFonts w:hint="eastAsia"/>
        </w:rPr>
      </w:pPr>
      <w:r>
        <w:rPr>
          <w:rFonts w:hint="eastAsia"/>
        </w:rPr>
        <w:t>3）</w:t>
      </w:r>
      <w:proofErr w:type="spellStart"/>
      <w:r w:rsidR="0041185D">
        <w:t>SyncSpoutClient</w:t>
      </w:r>
      <w:proofErr w:type="spellEnd"/>
      <w:r w:rsidR="0041185D">
        <w:t>：用于向</w:t>
      </w:r>
      <w:proofErr w:type="spellStart"/>
      <w:r w:rsidR="0041185D">
        <w:t>SyncSpout</w:t>
      </w:r>
      <w:proofErr w:type="spellEnd"/>
      <w:r w:rsidR="0041185D">
        <w:t>发送同步消息，并在指定时间内获取结果</w:t>
      </w:r>
    </w:p>
    <w:p w:rsidR="003A692D" w:rsidRDefault="0041185D" w:rsidP="00CE5187">
      <w:pPr>
        <w:ind w:firstLineChars="200" w:firstLine="420"/>
      </w:pPr>
      <w:proofErr w:type="spellStart"/>
      <w:r>
        <w:rPr>
          <w:rFonts w:hint="eastAsia"/>
        </w:rPr>
        <w:t>syncspout</w:t>
      </w:r>
      <w:proofErr w:type="spellEnd"/>
      <w:r w:rsidR="003A692D">
        <w:rPr>
          <w:rFonts w:hint="eastAsia"/>
        </w:rPr>
        <w:t>使普通的</w:t>
      </w:r>
      <w:r w:rsidR="003A692D">
        <w:t>storm应用可交互</w:t>
      </w:r>
      <w:r>
        <w:rPr>
          <w:rFonts w:hint="eastAsia"/>
        </w:rPr>
        <w:t>，</w:t>
      </w:r>
      <w:r w:rsidR="003A692D">
        <w:t>storm</w:t>
      </w:r>
      <w:proofErr w:type="gramStart"/>
      <w:r w:rsidR="003A692D">
        <w:t>应用重</w:t>
      </w:r>
      <w:proofErr w:type="gramEnd"/>
      <w:r w:rsidR="003A692D">
        <w:t>启后，客户端可自动重连</w:t>
      </w:r>
      <w:r>
        <w:rPr>
          <w:rFonts w:hint="eastAsia"/>
        </w:rPr>
        <w:t>。且</w:t>
      </w:r>
      <w:r w:rsidR="003A692D">
        <w:rPr>
          <w:rFonts w:hint="eastAsia"/>
        </w:rPr>
        <w:t>对</w:t>
      </w:r>
      <w:r w:rsidR="003A692D">
        <w:t>storm应用几乎没有侵入，对业务没有侵入</w:t>
      </w:r>
      <w:r>
        <w:rPr>
          <w:rFonts w:hint="eastAsia"/>
        </w:rPr>
        <w:t>。</w:t>
      </w:r>
      <w:r w:rsidR="003A692D">
        <w:t>storm集群返回的计算结果能够准确的返回给指定客户端的某次调用</w:t>
      </w:r>
      <w:r>
        <w:rPr>
          <w:rFonts w:hint="eastAsia"/>
        </w:rPr>
        <w:t>，</w:t>
      </w:r>
      <w:r w:rsidR="003A692D">
        <w:rPr>
          <w:rFonts w:hint="eastAsia"/>
        </w:rPr>
        <w:t>客户端可发送任意类型的消息给</w:t>
      </w:r>
      <w:r w:rsidR="003A692D">
        <w:t>storm应用；storm应用可返回任意类型的消息给客户端</w:t>
      </w:r>
      <w:r>
        <w:rPr>
          <w:rFonts w:hint="eastAsia"/>
        </w:rPr>
        <w:t>，</w:t>
      </w:r>
      <w:r w:rsidR="003A692D">
        <w:rPr>
          <w:rFonts w:hint="eastAsia"/>
        </w:rPr>
        <w:t>客户端可在指定时间内同步获取</w:t>
      </w:r>
      <w:r w:rsidR="003A692D">
        <w:t>storm应用返回的计算结果</w:t>
      </w:r>
      <w:r>
        <w:rPr>
          <w:rFonts w:hint="eastAsia"/>
        </w:rPr>
        <w:t>。除此之外，</w:t>
      </w:r>
      <w:proofErr w:type="spellStart"/>
      <w:r>
        <w:rPr>
          <w:rFonts w:hint="eastAsia"/>
        </w:rPr>
        <w:t>syncspout</w:t>
      </w:r>
      <w:proofErr w:type="spellEnd"/>
      <w:r w:rsidR="003A692D">
        <w:rPr>
          <w:rFonts w:hint="eastAsia"/>
        </w:rPr>
        <w:t>支持高并发，在单机环境下</w:t>
      </w:r>
      <w:r w:rsidR="003A692D">
        <w:t>1000并发量基本在100毫秒内返回</w:t>
      </w:r>
      <w:r>
        <w:rPr>
          <w:rFonts w:hint="eastAsia"/>
        </w:rPr>
        <w:t>。</w:t>
      </w:r>
    </w:p>
    <w:p w:rsidR="0041185D" w:rsidRDefault="00CE5187" w:rsidP="00CE5187">
      <w:pPr>
        <w:pStyle w:val="1"/>
      </w:pPr>
      <w:bookmarkStart w:id="10" w:name="_Toc513733507"/>
      <w:r>
        <w:rPr>
          <w:rFonts w:hint="eastAsia"/>
        </w:rPr>
        <w:t>2</w:t>
      </w:r>
      <w:r w:rsidR="0041185D">
        <w:rPr>
          <w:rFonts w:hint="eastAsia"/>
        </w:rPr>
        <w:t>评价指标</w:t>
      </w:r>
      <w:bookmarkEnd w:id="10"/>
    </w:p>
    <w:p w:rsidR="00E326F1" w:rsidRDefault="00E326F1" w:rsidP="00E326F1">
      <w:pPr>
        <w:ind w:firstLineChars="200" w:firstLine="420"/>
      </w:pPr>
      <w:r>
        <w:rPr>
          <w:rFonts w:hint="eastAsia"/>
        </w:rPr>
        <w:t>对推荐系统的研究一个重要的环节是如何评价一个推荐算法的好坏。</w:t>
      </w:r>
      <w:r>
        <w:t>评价方法分为离线评估，用户调查，在线评估。由于用户调查和在线评估代价要求高，目前大多数的研究采用的是离线测试。本文的研究工作采用了几种离线</w:t>
      </w:r>
      <w:r>
        <w:t>评估指标</w:t>
      </w:r>
      <w:r>
        <w:rPr>
          <w:rFonts w:hint="eastAsia"/>
        </w:rPr>
        <w:t>，</w:t>
      </w:r>
      <w:r>
        <w:t>将其归纳为准确性指标和非准确性指标。下面分别给予简单介绍。</w:t>
      </w:r>
    </w:p>
    <w:p w:rsidR="00E326F1" w:rsidRDefault="00E326F1" w:rsidP="00E326F1">
      <w:pPr>
        <w:ind w:firstLineChars="200" w:firstLine="420"/>
      </w:pPr>
      <w:r>
        <w:rPr>
          <w:rFonts w:hint="eastAsia"/>
        </w:rPr>
        <w:t>为了方便描述评价指标，下表对后面会用到的符号进行简单说明。</w:t>
      </w:r>
    </w:p>
    <w:p w:rsidR="00E326F1" w:rsidRPr="00E326F1" w:rsidRDefault="00E326F1" w:rsidP="00E326F1">
      <w:pPr>
        <w:rPr>
          <w:rFonts w:hint="eastAsia"/>
        </w:rPr>
      </w:pPr>
      <w:r>
        <w:rPr>
          <w:rFonts w:hint="eastAsia"/>
          <w:noProof/>
        </w:rPr>
        <w:lastRenderedPageBreak/>
        <w:drawing>
          <wp:inline distT="0" distB="0" distL="0" distR="0" wp14:anchorId="50184318" wp14:editId="4DD2D76B">
            <wp:extent cx="5274310" cy="355663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00E8B4.tmp"/>
                    <pic:cNvPicPr/>
                  </pic:nvPicPr>
                  <pic:blipFill>
                    <a:blip r:embed="rId11">
                      <a:extLst>
                        <a:ext uri="{28A0092B-C50C-407E-A947-70E740481C1C}">
                          <a14:useLocalDpi xmlns:a14="http://schemas.microsoft.com/office/drawing/2010/main" val="0"/>
                        </a:ext>
                      </a:extLst>
                    </a:blip>
                    <a:stretch>
                      <a:fillRect/>
                    </a:stretch>
                  </pic:blipFill>
                  <pic:spPr>
                    <a:xfrm>
                      <a:off x="0" y="0"/>
                      <a:ext cx="5274310" cy="3556635"/>
                    </a:xfrm>
                    <a:prstGeom prst="rect">
                      <a:avLst/>
                    </a:prstGeom>
                  </pic:spPr>
                </pic:pic>
              </a:graphicData>
            </a:graphic>
          </wp:inline>
        </w:drawing>
      </w:r>
    </w:p>
    <w:p w:rsidR="0041185D" w:rsidRDefault="00CE5187" w:rsidP="00CE5187">
      <w:pPr>
        <w:pStyle w:val="2"/>
      </w:pPr>
      <w:bookmarkStart w:id="11" w:name="_Toc513733508"/>
      <w:r>
        <w:rPr>
          <w:rFonts w:hint="eastAsia"/>
        </w:rPr>
        <w:t>2.</w:t>
      </w:r>
      <w:r>
        <w:t>1</w:t>
      </w:r>
      <w:r w:rsidR="0041185D">
        <w:t>准确性指标</w:t>
      </w:r>
      <w:bookmarkEnd w:id="11"/>
    </w:p>
    <w:p w:rsidR="0041185D" w:rsidRDefault="0041185D" w:rsidP="00064BF4">
      <w:pPr>
        <w:rPr>
          <w:rFonts w:hint="eastAsia"/>
        </w:rPr>
      </w:pPr>
      <w:r>
        <w:t xml:space="preserve">    准确性指标是推荐系统中最重要的指标。最常使用的准确性指标包括准确率和召回率。</w:t>
      </w:r>
      <w:r w:rsidR="00064BF4">
        <w:t xml:space="preserve"> </w:t>
      </w:r>
    </w:p>
    <w:p w:rsidR="00064BF4" w:rsidRDefault="0041185D" w:rsidP="00064BF4">
      <w:pPr>
        <w:pStyle w:val="a3"/>
        <w:numPr>
          <w:ilvl w:val="0"/>
          <w:numId w:val="1"/>
        </w:numPr>
        <w:ind w:firstLineChars="0"/>
      </w:pPr>
      <w:r>
        <w:t>准确率。推荐列表中用户喜欢的物品所占的比例。针对单个用户u的推荐准确率：</w:t>
      </w:r>
    </w:p>
    <w:p w:rsidR="0041185D" w:rsidRDefault="00064BF4" w:rsidP="00064BF4">
      <w:pPr>
        <w:jc w:val="center"/>
        <w:rPr>
          <w:rFonts w:hint="eastAsia"/>
        </w:rPr>
      </w:pPr>
      <w:r>
        <w:rPr>
          <w:noProof/>
        </w:rPr>
        <w:drawing>
          <wp:inline distT="0" distB="0" distL="0" distR="0" wp14:anchorId="2C9F0CB3" wp14:editId="6CB6E6EC">
            <wp:extent cx="857250" cy="3492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6674" t="12650" r="43698" b="80435"/>
                    <a:stretch/>
                  </pic:blipFill>
                  <pic:spPr bwMode="auto">
                    <a:xfrm>
                      <a:off x="0" y="0"/>
                      <a:ext cx="876181" cy="356963"/>
                    </a:xfrm>
                    <a:prstGeom prst="rect">
                      <a:avLst/>
                    </a:prstGeom>
                    <a:ln>
                      <a:noFill/>
                    </a:ln>
                    <a:extLst>
                      <a:ext uri="{53640926-AAD7-44D8-BBD7-CCE9431645EC}">
                        <a14:shadowObscured xmlns:a14="http://schemas.microsoft.com/office/drawing/2010/main"/>
                      </a:ext>
                    </a:extLst>
                  </pic:spPr>
                </pic:pic>
              </a:graphicData>
            </a:graphic>
          </wp:inline>
        </w:drawing>
      </w:r>
    </w:p>
    <w:p w:rsidR="0041185D" w:rsidRDefault="0041185D" w:rsidP="0041185D">
      <w:r>
        <w:t xml:space="preserve">         整个系统的准确率为：</w:t>
      </w:r>
    </w:p>
    <w:p w:rsidR="00064BF4" w:rsidRDefault="00064BF4" w:rsidP="00064BF4">
      <w:pPr>
        <w:jc w:val="center"/>
        <w:rPr>
          <w:rFonts w:hint="eastAsia"/>
        </w:rPr>
      </w:pPr>
      <w:r>
        <w:rPr>
          <w:noProof/>
        </w:rPr>
        <w:drawing>
          <wp:inline distT="0" distB="0" distL="0" distR="0" wp14:anchorId="3FC5D8E8" wp14:editId="241F08C9">
            <wp:extent cx="952500" cy="4286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5991" t="29109" r="44378" b="63185"/>
                    <a:stretch/>
                  </pic:blipFill>
                  <pic:spPr bwMode="auto">
                    <a:xfrm>
                      <a:off x="0" y="0"/>
                      <a:ext cx="959304" cy="431687"/>
                    </a:xfrm>
                    <a:prstGeom prst="rect">
                      <a:avLst/>
                    </a:prstGeom>
                    <a:ln>
                      <a:noFill/>
                    </a:ln>
                    <a:extLst>
                      <a:ext uri="{53640926-AAD7-44D8-BBD7-CCE9431645EC}">
                        <a14:shadowObscured xmlns:a14="http://schemas.microsoft.com/office/drawing/2010/main"/>
                      </a:ext>
                    </a:extLst>
                  </pic:spPr>
                </pic:pic>
              </a:graphicData>
            </a:graphic>
          </wp:inline>
        </w:drawing>
      </w:r>
    </w:p>
    <w:p w:rsidR="0041185D" w:rsidRDefault="0041185D" w:rsidP="0041185D">
      <w:r>
        <w:t xml:space="preserve">   </w:t>
      </w:r>
      <w:r w:rsidR="00CE5187">
        <w:t xml:space="preserve">  </w:t>
      </w:r>
      <w:r>
        <w:t>2）召回率。测试集中有多少用户喜欢的物品出现在推荐列表中。针对单个用户u的推荐召回率：</w:t>
      </w:r>
    </w:p>
    <w:p w:rsidR="0041185D" w:rsidRDefault="00813925" w:rsidP="00813925">
      <w:pPr>
        <w:jc w:val="center"/>
      </w:pPr>
      <w:r>
        <w:rPr>
          <w:noProof/>
        </w:rPr>
        <w:drawing>
          <wp:inline distT="0" distB="0" distL="0" distR="0" wp14:anchorId="55A0CBF4" wp14:editId="14BD2DAE">
            <wp:extent cx="829733" cy="355600"/>
            <wp:effectExtent l="0" t="0" r="889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968" t="46876" r="62919" b="45419"/>
                    <a:stretch/>
                  </pic:blipFill>
                  <pic:spPr bwMode="auto">
                    <a:xfrm>
                      <a:off x="0" y="0"/>
                      <a:ext cx="834026" cy="357440"/>
                    </a:xfrm>
                    <a:prstGeom prst="rect">
                      <a:avLst/>
                    </a:prstGeom>
                    <a:ln>
                      <a:noFill/>
                    </a:ln>
                    <a:extLst>
                      <a:ext uri="{53640926-AAD7-44D8-BBD7-CCE9431645EC}">
                        <a14:shadowObscured xmlns:a14="http://schemas.microsoft.com/office/drawing/2010/main"/>
                      </a:ext>
                    </a:extLst>
                  </pic:spPr>
                </pic:pic>
              </a:graphicData>
            </a:graphic>
          </wp:inline>
        </w:drawing>
      </w:r>
    </w:p>
    <w:p w:rsidR="00813925" w:rsidRDefault="00813925" w:rsidP="00D7412C">
      <w:pPr>
        <w:ind w:firstLineChars="400" w:firstLine="840"/>
      </w:pPr>
      <w:r>
        <w:rPr>
          <w:rFonts w:hint="eastAsia"/>
        </w:rPr>
        <w:t>整个系统的召回率为：</w:t>
      </w:r>
    </w:p>
    <w:p w:rsidR="00813925" w:rsidRDefault="00813925" w:rsidP="00813925">
      <w:pPr>
        <w:jc w:val="center"/>
      </w:pPr>
      <w:r>
        <w:rPr>
          <w:noProof/>
        </w:rPr>
        <w:drawing>
          <wp:inline distT="0" distB="0" distL="0" distR="0" wp14:anchorId="388E1E1D" wp14:editId="3F261753">
            <wp:extent cx="876300" cy="34677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00ADF1.tmp"/>
                    <pic:cNvPicPr/>
                  </pic:nvPicPr>
                  <pic:blipFill>
                    <a:blip r:embed="rId14">
                      <a:extLst>
                        <a:ext uri="{28A0092B-C50C-407E-A947-70E740481C1C}">
                          <a14:useLocalDpi xmlns:a14="http://schemas.microsoft.com/office/drawing/2010/main" val="0"/>
                        </a:ext>
                      </a:extLst>
                    </a:blip>
                    <a:stretch>
                      <a:fillRect/>
                    </a:stretch>
                  </pic:blipFill>
                  <pic:spPr>
                    <a:xfrm>
                      <a:off x="0" y="0"/>
                      <a:ext cx="907787" cy="359231"/>
                    </a:xfrm>
                    <a:prstGeom prst="rect">
                      <a:avLst/>
                    </a:prstGeom>
                  </pic:spPr>
                </pic:pic>
              </a:graphicData>
            </a:graphic>
          </wp:inline>
        </w:drawing>
      </w:r>
    </w:p>
    <w:p w:rsidR="00813925" w:rsidRDefault="00813925" w:rsidP="00813925">
      <w:r>
        <w:t xml:space="preserve"> </w:t>
      </w:r>
      <w:r w:rsidR="00D7412C">
        <w:t xml:space="preserve">    </w:t>
      </w:r>
      <w:r>
        <w:t>3）F1-Measure。F-Measure又称为F-Score，是IR（信息检索）领域的常用的一个评价标准，计算公式为：</w:t>
      </w:r>
    </w:p>
    <w:p w:rsidR="00813925" w:rsidRDefault="00813925" w:rsidP="00813925">
      <w:pPr>
        <w:jc w:val="center"/>
        <w:rPr>
          <w:rFonts w:hint="eastAsia"/>
        </w:rPr>
      </w:pPr>
      <w:r>
        <w:rPr>
          <w:noProof/>
        </w:rPr>
        <w:drawing>
          <wp:inline distT="0" distB="0" distL="0" distR="0" wp14:anchorId="3359AE5C" wp14:editId="1282C5C8">
            <wp:extent cx="993031" cy="444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001E50.tmp"/>
                    <pic:cNvPicPr/>
                  </pic:nvPicPr>
                  <pic:blipFill>
                    <a:blip r:embed="rId15">
                      <a:extLst>
                        <a:ext uri="{28A0092B-C50C-407E-A947-70E740481C1C}">
                          <a14:useLocalDpi xmlns:a14="http://schemas.microsoft.com/office/drawing/2010/main" val="0"/>
                        </a:ext>
                      </a:extLst>
                    </a:blip>
                    <a:stretch>
                      <a:fillRect/>
                    </a:stretch>
                  </pic:blipFill>
                  <pic:spPr>
                    <a:xfrm>
                      <a:off x="0" y="0"/>
                      <a:ext cx="1049911" cy="469961"/>
                    </a:xfrm>
                    <a:prstGeom prst="rect">
                      <a:avLst/>
                    </a:prstGeom>
                  </pic:spPr>
                </pic:pic>
              </a:graphicData>
            </a:graphic>
          </wp:inline>
        </w:drawing>
      </w:r>
    </w:p>
    <w:p w:rsidR="00813925" w:rsidRDefault="00813925" w:rsidP="00813925">
      <w:r>
        <w:t xml:space="preserve">   </w:t>
      </w:r>
      <w:r w:rsidR="00D7412C">
        <w:t xml:space="preserve">    </w:t>
      </w:r>
      <w:r>
        <w:t>其中β是参数，P是精确率(Precision)，R是召回率(Recall)。当参数β=1时，就是最常见的F1-Measure了：</w:t>
      </w:r>
    </w:p>
    <w:p w:rsidR="00813925" w:rsidRDefault="00813925" w:rsidP="00813925">
      <w:pPr>
        <w:jc w:val="center"/>
      </w:pPr>
      <w:r>
        <w:rPr>
          <w:rFonts w:hint="eastAsia"/>
          <w:noProof/>
        </w:rPr>
        <w:lastRenderedPageBreak/>
        <w:drawing>
          <wp:inline distT="0" distB="0" distL="0" distR="0" wp14:anchorId="3DEA52A3" wp14:editId="61710DE8">
            <wp:extent cx="704850" cy="357253"/>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00E933.tmp"/>
                    <pic:cNvPicPr/>
                  </pic:nvPicPr>
                  <pic:blipFill>
                    <a:blip r:embed="rId16">
                      <a:extLst>
                        <a:ext uri="{28A0092B-C50C-407E-A947-70E740481C1C}">
                          <a14:useLocalDpi xmlns:a14="http://schemas.microsoft.com/office/drawing/2010/main" val="0"/>
                        </a:ext>
                      </a:extLst>
                    </a:blip>
                    <a:stretch>
                      <a:fillRect/>
                    </a:stretch>
                  </pic:blipFill>
                  <pic:spPr>
                    <a:xfrm>
                      <a:off x="0" y="0"/>
                      <a:ext cx="721324" cy="365603"/>
                    </a:xfrm>
                    <a:prstGeom prst="rect">
                      <a:avLst/>
                    </a:prstGeom>
                  </pic:spPr>
                </pic:pic>
              </a:graphicData>
            </a:graphic>
          </wp:inline>
        </w:drawing>
      </w:r>
    </w:p>
    <w:p w:rsidR="00F41E15" w:rsidRDefault="00F41E15" w:rsidP="00E326F1">
      <w:pPr>
        <w:ind w:firstLineChars="200" w:firstLine="420"/>
        <w:rPr>
          <w:rFonts w:hint="eastAsia"/>
        </w:rPr>
      </w:pPr>
      <w:r>
        <w:rPr>
          <w:rFonts w:hint="eastAsia"/>
        </w:rPr>
        <w:t>以上的准确性指标是只从整个推荐列表的推荐用户是否喜欢这种二值情况考虑的。除此之外，针对评分（比如</w:t>
      </w:r>
      <w:r>
        <w:t>0-5分制）的评估主要还有：</w:t>
      </w:r>
    </w:p>
    <w:p w:rsidR="00F41E15" w:rsidRDefault="00F41E15" w:rsidP="00F41E15">
      <w:r>
        <w:t xml:space="preserve">   </w:t>
      </w:r>
      <w:r w:rsidR="00CE5187">
        <w:rPr>
          <w:rFonts w:hint="eastAsia"/>
        </w:rPr>
        <w:t>1）</w:t>
      </w:r>
      <w:r>
        <w:t>RMSE （均方根误差）；</w:t>
      </w:r>
    </w:p>
    <w:p w:rsidR="00F41E15" w:rsidRDefault="00F41E15" w:rsidP="00F41E15">
      <w:pPr>
        <w:jc w:val="center"/>
        <w:rPr>
          <w:rFonts w:hint="eastAsia"/>
        </w:rPr>
      </w:pPr>
      <w:r>
        <w:rPr>
          <w:rFonts w:hint="eastAsia"/>
          <w:noProof/>
        </w:rPr>
        <w:drawing>
          <wp:inline distT="0" distB="0" distL="0" distR="0" wp14:anchorId="492F5D30" wp14:editId="3916E775">
            <wp:extent cx="2171700" cy="5190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0027D9.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32097" cy="557397"/>
                    </a:xfrm>
                    <a:prstGeom prst="rect">
                      <a:avLst/>
                    </a:prstGeom>
                  </pic:spPr>
                </pic:pic>
              </a:graphicData>
            </a:graphic>
          </wp:inline>
        </w:drawing>
      </w:r>
    </w:p>
    <w:p w:rsidR="00F41E15" w:rsidRDefault="00F41E15" w:rsidP="00F41E15">
      <w:pPr>
        <w:rPr>
          <w:rFonts w:hint="eastAsia"/>
        </w:rPr>
      </w:pPr>
      <w:r>
        <w:t xml:space="preserve">      其中</w:t>
      </w:r>
      <w:proofErr w:type="spellStart"/>
      <w:r>
        <w:t>Ω</w:t>
      </w:r>
      <w:r w:rsidRPr="004C52BE">
        <w:rPr>
          <w:vertAlign w:val="superscript"/>
        </w:rPr>
        <w:t>test</w:t>
      </w:r>
      <w:proofErr w:type="spellEnd"/>
      <w:r>
        <w:t>为测试集；</w:t>
      </w:r>
      <w:proofErr w:type="spellStart"/>
      <w:r>
        <w:t>y</w:t>
      </w:r>
      <w:r w:rsidRPr="004C52BE">
        <w:rPr>
          <w:vertAlign w:val="subscript"/>
        </w:rPr>
        <w:t>ij</w:t>
      </w:r>
      <w:proofErr w:type="spellEnd"/>
      <w:r>
        <w:t>为用户</w:t>
      </w:r>
      <w:proofErr w:type="spellStart"/>
      <w:r>
        <w:t>i</w:t>
      </w:r>
      <w:proofErr w:type="spellEnd"/>
      <w:r>
        <w:t>对物品j的实际评分，</w:t>
      </w:r>
      <m:oMath>
        <m:acc>
          <m:accPr>
            <m:ctrlPr>
              <w:rPr>
                <w:rFonts w:ascii="Cambria Math" w:hAnsi="Cambria Math"/>
              </w:rPr>
            </m:ctrlPr>
          </m:accPr>
          <m:e>
            <m:r>
              <w:rPr>
                <w:rFonts w:ascii="Cambria Math" w:hAnsi="Cambria Math" w:hint="eastAsia"/>
              </w:rPr>
              <m:t>y</m:t>
            </m:r>
          </m:e>
        </m:acc>
      </m:oMath>
      <w:r w:rsidRPr="004C52BE">
        <w:rPr>
          <w:vertAlign w:val="subscript"/>
        </w:rPr>
        <w:t>ij</w:t>
      </w:r>
      <w:r>
        <w:t>为预测评分。</w:t>
      </w:r>
    </w:p>
    <w:p w:rsidR="00813925" w:rsidRDefault="00CE5187" w:rsidP="00D7412C">
      <w:pPr>
        <w:ind w:firstLineChars="100" w:firstLine="210"/>
      </w:pPr>
      <w:r>
        <w:rPr>
          <w:rFonts w:hint="eastAsia"/>
        </w:rPr>
        <w:t>2）</w:t>
      </w:r>
      <w:r w:rsidR="00F41E15">
        <w:t>MAE （平分绝对误差）：</w:t>
      </w:r>
    </w:p>
    <w:p w:rsidR="00F41E15" w:rsidRDefault="00F41E15" w:rsidP="00F41E15">
      <w:pPr>
        <w:jc w:val="center"/>
      </w:pPr>
      <w:r>
        <w:rPr>
          <w:rFonts w:hint="eastAsia"/>
          <w:noProof/>
        </w:rPr>
        <w:drawing>
          <wp:inline distT="0" distB="0" distL="0" distR="0" wp14:anchorId="3EBA585C" wp14:editId="0DDC87A2">
            <wp:extent cx="1866900" cy="42663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00A334.tmp"/>
                    <pic:cNvPicPr/>
                  </pic:nvPicPr>
                  <pic:blipFill>
                    <a:blip r:embed="rId18" cstate="print">
                      <a:extLst>
                        <a:ext uri="{BEBA8EAE-BF5A-486C-A8C5-ECC9F3942E4B}">
                          <a14:imgProps xmlns:a14="http://schemas.microsoft.com/office/drawing/2010/main">
                            <a14:imgLayer r:embed="rId1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006898" cy="458627"/>
                    </a:xfrm>
                    <a:prstGeom prst="rect">
                      <a:avLst/>
                    </a:prstGeom>
                  </pic:spPr>
                </pic:pic>
              </a:graphicData>
            </a:graphic>
          </wp:inline>
        </w:drawing>
      </w:r>
    </w:p>
    <w:p w:rsidR="0000745B" w:rsidRDefault="00CE5187" w:rsidP="00D7412C">
      <w:pPr>
        <w:ind w:firstLineChars="100" w:firstLine="210"/>
      </w:pPr>
      <w:r>
        <w:rPr>
          <w:rFonts w:hint="eastAsia"/>
        </w:rPr>
        <w:t>3）</w:t>
      </w:r>
      <w:r w:rsidR="0000745B">
        <w:t xml:space="preserve">Normalized </w:t>
      </w:r>
      <w:proofErr w:type="spellStart"/>
      <w:r w:rsidR="0000745B">
        <w:t>L</w:t>
      </w:r>
      <w:r w:rsidR="0000745B" w:rsidRPr="004C52BE">
        <w:rPr>
          <w:vertAlign w:val="subscript"/>
        </w:rPr>
        <w:t>p</w:t>
      </w:r>
      <w:proofErr w:type="spellEnd"/>
      <w:r w:rsidR="004C52BE">
        <w:rPr>
          <w:vertAlign w:val="subscript"/>
        </w:rPr>
        <w:t xml:space="preserve"> </w:t>
      </w:r>
      <w:r w:rsidR="0000745B">
        <w:t>norm:</w:t>
      </w:r>
    </w:p>
    <w:p w:rsidR="0000745B" w:rsidRDefault="0000745B" w:rsidP="0000745B">
      <w:r>
        <w:t xml:space="preserve">                     </w:t>
      </w:r>
      <w:r>
        <w:rPr>
          <w:noProof/>
        </w:rPr>
        <w:drawing>
          <wp:inline distT="0" distB="0" distL="0" distR="0" wp14:anchorId="604C0CE5" wp14:editId="60978C20">
            <wp:extent cx="3099889" cy="438150"/>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00365.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77245" cy="449084"/>
                    </a:xfrm>
                    <a:prstGeom prst="rect">
                      <a:avLst/>
                    </a:prstGeom>
                  </pic:spPr>
                </pic:pic>
              </a:graphicData>
            </a:graphic>
          </wp:inline>
        </w:drawing>
      </w:r>
    </w:p>
    <w:p w:rsidR="004C52BE" w:rsidRDefault="004C52BE" w:rsidP="004C52BE">
      <w:r>
        <w:t xml:space="preserve">     </w:t>
      </w:r>
      <w:r w:rsidR="0000745B">
        <w:t xml:space="preserve">显然，RMSE,MAE是 Normalized </w:t>
      </w:r>
      <w:proofErr w:type="spellStart"/>
      <w:r w:rsidR="0000745B">
        <w:t>L</w:t>
      </w:r>
      <w:r w:rsidR="0000745B" w:rsidRPr="004C52BE">
        <w:rPr>
          <w:vertAlign w:val="subscript"/>
        </w:rPr>
        <w:t>p</w:t>
      </w:r>
      <w:proofErr w:type="spellEnd"/>
      <w:r w:rsidR="0000745B">
        <w:t xml:space="preserve"> norm的特例。</w:t>
      </w:r>
      <w:r w:rsidR="00CE5187">
        <w:t xml:space="preserve"> </w:t>
      </w:r>
    </w:p>
    <w:p w:rsidR="0000745B" w:rsidRDefault="004C52BE" w:rsidP="004C52BE">
      <w:pPr>
        <w:ind w:firstLineChars="200" w:firstLine="420"/>
        <w:rPr>
          <w:rFonts w:hint="eastAsia"/>
        </w:rPr>
      </w:pPr>
      <w:r>
        <w:rPr>
          <w:rFonts w:hint="eastAsia"/>
        </w:rPr>
        <w:t>准确性指标局限性也有它的局限性，比如</w:t>
      </w:r>
      <w:r>
        <w:t>不适合评估排序性能</w:t>
      </w:r>
      <w:r>
        <w:rPr>
          <w:rFonts w:hint="eastAsia"/>
        </w:rPr>
        <w:t>，而且</w:t>
      </w:r>
      <w:r w:rsidR="0000745B">
        <w:rPr>
          <w:rFonts w:hint="eastAsia"/>
        </w:rPr>
        <w:t>离线的准确率的提高并不意味着实际线上系统效果的提高。</w:t>
      </w:r>
    </w:p>
    <w:p w:rsidR="0000745B" w:rsidRDefault="00CE5187" w:rsidP="00CE5187">
      <w:pPr>
        <w:pStyle w:val="2"/>
      </w:pPr>
      <w:bookmarkStart w:id="12" w:name="_Toc513733509"/>
      <w:r>
        <w:rPr>
          <w:rFonts w:hint="eastAsia"/>
        </w:rPr>
        <w:t>2.</w:t>
      </w:r>
      <w:r w:rsidR="0000745B">
        <w:t>2 非准确性指标</w:t>
      </w:r>
      <w:bookmarkEnd w:id="12"/>
    </w:p>
    <w:p w:rsidR="0000745B" w:rsidRDefault="0000745B" w:rsidP="00E326F1">
      <w:pPr>
        <w:ind w:firstLineChars="200" w:firstLine="420"/>
      </w:pPr>
      <w:r>
        <w:t>推荐系统中，除了推荐准确性外，还有其他一些重要的指标。包括推荐的多样性、新颖性、惊喜度和覆盖率等等。本文将这些指标统称为非准确性指标。其中非准确性指标又可以分为用户级非准确性指标和系统级非准确性指标。</w:t>
      </w:r>
    </w:p>
    <w:p w:rsidR="0000745B" w:rsidRDefault="00CE5187" w:rsidP="00CE5187">
      <w:pPr>
        <w:pStyle w:val="3"/>
      </w:pPr>
      <w:bookmarkStart w:id="13" w:name="_Toc513733510"/>
      <w:r>
        <w:rPr>
          <w:rFonts w:hint="eastAsia"/>
        </w:rPr>
        <w:t>2.</w:t>
      </w:r>
      <w:r>
        <w:t>2.1</w:t>
      </w:r>
      <w:r w:rsidR="0000745B">
        <w:t>用户级非准确性指标</w:t>
      </w:r>
      <w:bookmarkEnd w:id="13"/>
    </w:p>
    <w:p w:rsidR="0000745B" w:rsidRDefault="0000745B" w:rsidP="0000745B">
      <w:pPr>
        <w:ind w:firstLine="420"/>
      </w:pPr>
      <w:r>
        <w:t>1）个体多样性。用户的推荐列表列内的所有物品的平均相似度:</w:t>
      </w:r>
    </w:p>
    <w:p w:rsidR="0000745B" w:rsidRDefault="0000745B" w:rsidP="0000745B">
      <w:pPr>
        <w:ind w:firstLine="420"/>
        <w:jc w:val="center"/>
      </w:pPr>
      <w:r>
        <w:rPr>
          <w:rFonts w:hint="eastAsia"/>
          <w:noProof/>
        </w:rPr>
        <w:drawing>
          <wp:inline distT="0" distB="0" distL="0" distR="0" wp14:anchorId="30E786C9" wp14:editId="3D2A9AB8">
            <wp:extent cx="3008165" cy="457200"/>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0024C0.tmp"/>
                    <pic:cNvPicPr/>
                  </pic:nvPicPr>
                  <pic:blipFill>
                    <a:blip r:embed="rId21">
                      <a:extLst>
                        <a:ext uri="{BEBA8EAE-BF5A-486C-A8C5-ECC9F3942E4B}">
                          <a14:imgProps xmlns:a14="http://schemas.microsoft.com/office/drawing/2010/main">
                            <a14:imgLayer r:embed="rId2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254956" cy="494709"/>
                    </a:xfrm>
                    <a:prstGeom prst="rect">
                      <a:avLst/>
                    </a:prstGeom>
                  </pic:spPr>
                </pic:pic>
              </a:graphicData>
            </a:graphic>
          </wp:inline>
        </w:drawing>
      </w:r>
    </w:p>
    <w:p w:rsidR="0000745B" w:rsidRDefault="0000745B" w:rsidP="0000745B">
      <w:pPr>
        <w:ind w:firstLine="420"/>
        <w:jc w:val="center"/>
      </w:pPr>
      <w:r>
        <w:rPr>
          <w:rFonts w:hint="eastAsia"/>
          <w:noProof/>
        </w:rPr>
        <w:drawing>
          <wp:inline distT="0" distB="0" distL="0" distR="0" wp14:anchorId="267E6C8C" wp14:editId="5B16F952">
            <wp:extent cx="2774950" cy="38982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004004.tmp"/>
                    <pic:cNvPicPr/>
                  </pic:nvPicPr>
                  <pic:blipFill>
                    <a:blip r:embed="rId23">
                      <a:extLst>
                        <a:ext uri="{BEBA8EAE-BF5A-486C-A8C5-ECC9F3942E4B}">
                          <a14:imgProps xmlns:a14="http://schemas.microsoft.com/office/drawing/2010/main">
                            <a14:imgLayer r:embed="rId24">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887401" cy="405624"/>
                    </a:xfrm>
                    <a:prstGeom prst="rect">
                      <a:avLst/>
                    </a:prstGeom>
                  </pic:spPr>
                </pic:pic>
              </a:graphicData>
            </a:graphic>
          </wp:inline>
        </w:drawing>
      </w:r>
    </w:p>
    <w:p w:rsidR="0000745B" w:rsidRDefault="0000745B" w:rsidP="004C52BE">
      <w:pPr>
        <w:ind w:firstLineChars="400" w:firstLine="840"/>
        <w:rPr>
          <w:rFonts w:hint="eastAsia"/>
        </w:rPr>
      </w:pPr>
      <w:proofErr w:type="spellStart"/>
      <w:r>
        <w:rPr>
          <w:rFonts w:hint="eastAsia"/>
        </w:rPr>
        <w:t>I</w:t>
      </w:r>
      <w:r>
        <w:t>ntraSimilarity</w:t>
      </w:r>
      <w:proofErr w:type="spellEnd"/>
      <w:r>
        <w:t>值越大，说明用户的推荐列表内的物品之间总体平均相似度越高，也就是系统整体的个体多样性越低。</w:t>
      </w:r>
    </w:p>
    <w:p w:rsidR="0000745B" w:rsidRDefault="0000745B" w:rsidP="0000745B">
      <w:pPr>
        <w:pStyle w:val="a3"/>
        <w:numPr>
          <w:ilvl w:val="0"/>
          <w:numId w:val="1"/>
        </w:numPr>
        <w:ind w:firstLineChars="0"/>
      </w:pPr>
      <w:r>
        <w:t>新颖性。评估新颖性最简单的方法是计算推荐列表中物品的平均流行度：</w:t>
      </w:r>
    </w:p>
    <w:p w:rsidR="0000745B" w:rsidRDefault="0000745B" w:rsidP="0000745B">
      <w:pPr>
        <w:pStyle w:val="a3"/>
        <w:ind w:left="890" w:firstLineChars="0" w:firstLine="0"/>
        <w:jc w:val="center"/>
      </w:pPr>
      <w:r>
        <w:rPr>
          <w:rFonts w:hint="eastAsia"/>
          <w:noProof/>
        </w:rPr>
        <w:drawing>
          <wp:inline distT="0" distB="0" distL="0" distR="0" wp14:anchorId="1B679D0D" wp14:editId="7100C287">
            <wp:extent cx="1276350" cy="37920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001E2C.tmp"/>
                    <pic:cNvPicPr/>
                  </pic:nvPicPr>
                  <pic:blipFill>
                    <a:blip r:embed="rId25">
                      <a:extLst>
                        <a:ext uri="{28A0092B-C50C-407E-A947-70E740481C1C}">
                          <a14:useLocalDpi xmlns:a14="http://schemas.microsoft.com/office/drawing/2010/main" val="0"/>
                        </a:ext>
                      </a:extLst>
                    </a:blip>
                    <a:stretch>
                      <a:fillRect/>
                    </a:stretch>
                  </pic:blipFill>
                  <pic:spPr>
                    <a:xfrm>
                      <a:off x="0" y="0"/>
                      <a:ext cx="1306931" cy="388291"/>
                    </a:xfrm>
                    <a:prstGeom prst="rect">
                      <a:avLst/>
                    </a:prstGeom>
                  </pic:spPr>
                </pic:pic>
              </a:graphicData>
            </a:graphic>
          </wp:inline>
        </w:drawing>
      </w:r>
    </w:p>
    <w:p w:rsidR="0000745B" w:rsidRDefault="0000745B" w:rsidP="0000745B">
      <w:pPr>
        <w:pStyle w:val="a3"/>
        <w:ind w:left="890" w:firstLineChars="0" w:firstLine="0"/>
      </w:pPr>
      <w:r w:rsidRPr="0000745B">
        <w:rPr>
          <w:rFonts w:hint="eastAsia"/>
        </w:rPr>
        <w:t>整个系统的新颖性为：</w:t>
      </w:r>
    </w:p>
    <w:p w:rsidR="0000745B" w:rsidRDefault="0000745B" w:rsidP="0000745B">
      <w:pPr>
        <w:pStyle w:val="a3"/>
        <w:ind w:left="890" w:firstLineChars="0" w:firstLine="0"/>
        <w:jc w:val="center"/>
      </w:pPr>
      <w:r>
        <w:rPr>
          <w:rFonts w:hint="eastAsia"/>
          <w:noProof/>
        </w:rPr>
        <w:drawing>
          <wp:inline distT="0" distB="0" distL="0" distR="0" wp14:anchorId="4533A7D5" wp14:editId="69BA7AB5">
            <wp:extent cx="1784350" cy="345187"/>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00E1DA.tmp"/>
                    <pic:cNvPicPr/>
                  </pic:nvPicPr>
                  <pic:blipFill>
                    <a:blip r:embed="rId26">
                      <a:extLst>
                        <a:ext uri="{BEBA8EAE-BF5A-486C-A8C5-ECC9F3942E4B}">
                          <a14:imgProps xmlns:a14="http://schemas.microsoft.com/office/drawing/2010/main">
                            <a14:imgLayer r:embed="rId27">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801013" cy="348411"/>
                    </a:xfrm>
                    <a:prstGeom prst="rect">
                      <a:avLst/>
                    </a:prstGeom>
                  </pic:spPr>
                </pic:pic>
              </a:graphicData>
            </a:graphic>
          </wp:inline>
        </w:drawing>
      </w:r>
    </w:p>
    <w:p w:rsidR="0000745B" w:rsidRDefault="00CE5187" w:rsidP="00CE5187">
      <w:pPr>
        <w:pStyle w:val="3"/>
      </w:pPr>
      <w:bookmarkStart w:id="14" w:name="_Toc513733511"/>
      <w:r>
        <w:rPr>
          <w:rFonts w:hint="eastAsia"/>
        </w:rPr>
        <w:lastRenderedPageBreak/>
        <w:t>2.</w:t>
      </w:r>
      <w:r>
        <w:t>2.2</w:t>
      </w:r>
      <w:r w:rsidR="0000745B">
        <w:t>系统级的非准确性指标</w:t>
      </w:r>
      <w:bookmarkEnd w:id="14"/>
    </w:p>
    <w:p w:rsidR="0000745B" w:rsidRDefault="0000745B" w:rsidP="0000745B">
      <w:r>
        <w:t xml:space="preserve">   1）整体多样性。采用推荐</w:t>
      </w:r>
      <w:proofErr w:type="gramStart"/>
      <w:r>
        <w:t>列表间</w:t>
      </w:r>
      <w:proofErr w:type="gramEnd"/>
      <w:r>
        <w:t>的相似度，也就是用户的推荐</w:t>
      </w:r>
      <w:proofErr w:type="gramStart"/>
      <w:r>
        <w:t>列表间</w:t>
      </w:r>
      <w:proofErr w:type="gramEnd"/>
      <w:r>
        <w:t>的重叠度来定义整体多样性。</w:t>
      </w:r>
    </w:p>
    <w:p w:rsidR="0000745B" w:rsidRDefault="006D11AC" w:rsidP="006D11AC">
      <w:pPr>
        <w:jc w:val="center"/>
      </w:pPr>
      <w:r>
        <w:rPr>
          <w:noProof/>
        </w:rPr>
        <w:drawing>
          <wp:inline distT="0" distB="0" distL="0" distR="0" wp14:anchorId="47F2CA03" wp14:editId="483CB8E5">
            <wp:extent cx="2533650" cy="429342"/>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00E4A2.tmp"/>
                    <pic:cNvPicPr/>
                  </pic:nvPicPr>
                  <pic:blipFill>
                    <a:blip r:embed="rId28">
                      <a:extLst>
                        <a:ext uri="{BEBA8EAE-BF5A-486C-A8C5-ECC9F3942E4B}">
                          <a14:imgProps xmlns:a14="http://schemas.microsoft.com/office/drawing/2010/main">
                            <a14:imgLayer r:embed="rId2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590484" cy="438973"/>
                    </a:xfrm>
                    <a:prstGeom prst="rect">
                      <a:avLst/>
                    </a:prstGeom>
                  </pic:spPr>
                </pic:pic>
              </a:graphicData>
            </a:graphic>
          </wp:inline>
        </w:drawing>
      </w:r>
    </w:p>
    <w:p w:rsidR="0000745B" w:rsidRDefault="004C52BE" w:rsidP="004C52BE">
      <w:pPr>
        <w:ind w:firstLineChars="200" w:firstLine="420"/>
      </w:pPr>
      <w:r>
        <w:rPr>
          <w:rFonts w:hint="eastAsia"/>
        </w:rPr>
        <w:t>2）</w:t>
      </w:r>
      <w:r w:rsidR="0000745B">
        <w:t>覆盖率。覆盖率测量的是推荐系统推荐给所有用户的物品数占总物品数的比例。</w:t>
      </w:r>
    </w:p>
    <w:p w:rsidR="0000745B" w:rsidRDefault="006D11AC" w:rsidP="006D11AC">
      <w:pPr>
        <w:pStyle w:val="a3"/>
        <w:ind w:left="890" w:firstLineChars="0" w:firstLine="0"/>
        <w:jc w:val="center"/>
        <w:rPr>
          <w:rFonts w:hint="eastAsia"/>
        </w:rPr>
      </w:pPr>
      <w:r>
        <w:rPr>
          <w:noProof/>
        </w:rPr>
        <w:drawing>
          <wp:inline distT="0" distB="0" distL="0" distR="0" wp14:anchorId="7068DAF0" wp14:editId="01A41B62">
            <wp:extent cx="1238250" cy="358172"/>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001BF2.tmp"/>
                    <pic:cNvPicPr/>
                  </pic:nvPicPr>
                  <pic:blipFill>
                    <a:blip r:embed="rId30">
                      <a:extLst>
                        <a:ext uri="{28A0092B-C50C-407E-A947-70E740481C1C}">
                          <a14:useLocalDpi xmlns:a14="http://schemas.microsoft.com/office/drawing/2010/main" val="0"/>
                        </a:ext>
                      </a:extLst>
                    </a:blip>
                    <a:stretch>
                      <a:fillRect/>
                    </a:stretch>
                  </pic:blipFill>
                  <pic:spPr>
                    <a:xfrm>
                      <a:off x="0" y="0"/>
                      <a:ext cx="1250030" cy="361579"/>
                    </a:xfrm>
                    <a:prstGeom prst="rect">
                      <a:avLst/>
                    </a:prstGeom>
                  </pic:spPr>
                </pic:pic>
              </a:graphicData>
            </a:graphic>
          </wp:inline>
        </w:drawing>
      </w:r>
    </w:p>
    <w:sectPr w:rsidR="0000745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B728D7"/>
    <w:multiLevelType w:val="hybridMultilevel"/>
    <w:tmpl w:val="8D14A638"/>
    <w:lvl w:ilvl="0" w:tplc="0CBCFCAA">
      <w:start w:val="1"/>
      <w:numFmt w:val="decimal"/>
      <w:lvlText w:val="%1）"/>
      <w:lvlJc w:val="left"/>
      <w:pPr>
        <w:ind w:left="890" w:hanging="360"/>
      </w:pPr>
      <w:rPr>
        <w:rFonts w:hint="default"/>
      </w:rPr>
    </w:lvl>
    <w:lvl w:ilvl="1" w:tplc="04090019" w:tentative="1">
      <w:start w:val="1"/>
      <w:numFmt w:val="lowerLetter"/>
      <w:lvlText w:val="%2)"/>
      <w:lvlJc w:val="left"/>
      <w:pPr>
        <w:ind w:left="1370" w:hanging="420"/>
      </w:pPr>
    </w:lvl>
    <w:lvl w:ilvl="2" w:tplc="0409001B" w:tentative="1">
      <w:start w:val="1"/>
      <w:numFmt w:val="lowerRoman"/>
      <w:lvlText w:val="%3."/>
      <w:lvlJc w:val="right"/>
      <w:pPr>
        <w:ind w:left="1790" w:hanging="420"/>
      </w:pPr>
    </w:lvl>
    <w:lvl w:ilvl="3" w:tplc="0409000F" w:tentative="1">
      <w:start w:val="1"/>
      <w:numFmt w:val="decimal"/>
      <w:lvlText w:val="%4."/>
      <w:lvlJc w:val="left"/>
      <w:pPr>
        <w:ind w:left="2210" w:hanging="420"/>
      </w:pPr>
    </w:lvl>
    <w:lvl w:ilvl="4" w:tplc="04090019" w:tentative="1">
      <w:start w:val="1"/>
      <w:numFmt w:val="lowerLetter"/>
      <w:lvlText w:val="%5)"/>
      <w:lvlJc w:val="left"/>
      <w:pPr>
        <w:ind w:left="2630" w:hanging="420"/>
      </w:pPr>
    </w:lvl>
    <w:lvl w:ilvl="5" w:tplc="0409001B" w:tentative="1">
      <w:start w:val="1"/>
      <w:numFmt w:val="lowerRoman"/>
      <w:lvlText w:val="%6."/>
      <w:lvlJc w:val="right"/>
      <w:pPr>
        <w:ind w:left="3050" w:hanging="420"/>
      </w:pPr>
    </w:lvl>
    <w:lvl w:ilvl="6" w:tplc="0409000F" w:tentative="1">
      <w:start w:val="1"/>
      <w:numFmt w:val="decimal"/>
      <w:lvlText w:val="%7."/>
      <w:lvlJc w:val="left"/>
      <w:pPr>
        <w:ind w:left="3470" w:hanging="420"/>
      </w:pPr>
    </w:lvl>
    <w:lvl w:ilvl="7" w:tplc="04090019" w:tentative="1">
      <w:start w:val="1"/>
      <w:numFmt w:val="lowerLetter"/>
      <w:lvlText w:val="%8)"/>
      <w:lvlJc w:val="left"/>
      <w:pPr>
        <w:ind w:left="3890" w:hanging="420"/>
      </w:pPr>
    </w:lvl>
    <w:lvl w:ilvl="8" w:tplc="0409001B" w:tentative="1">
      <w:start w:val="1"/>
      <w:numFmt w:val="lowerRoman"/>
      <w:lvlText w:val="%9."/>
      <w:lvlJc w:val="right"/>
      <w:pPr>
        <w:ind w:left="4310" w:hanging="420"/>
      </w:pPr>
    </w:lvl>
  </w:abstractNum>
  <w:abstractNum w:abstractNumId="1" w15:restartNumberingAfterBreak="0">
    <w:nsid w:val="756F707A"/>
    <w:multiLevelType w:val="hybridMultilevel"/>
    <w:tmpl w:val="A7F27A02"/>
    <w:lvl w:ilvl="0" w:tplc="13A4DB90">
      <w:start w:val="2"/>
      <w:numFmt w:val="decimal"/>
      <w:lvlText w:val="%1）"/>
      <w:lvlJc w:val="left"/>
      <w:pPr>
        <w:ind w:left="890" w:hanging="360"/>
      </w:pPr>
      <w:rPr>
        <w:rFonts w:hint="default"/>
      </w:rPr>
    </w:lvl>
    <w:lvl w:ilvl="1" w:tplc="04090019" w:tentative="1">
      <w:start w:val="1"/>
      <w:numFmt w:val="lowerLetter"/>
      <w:lvlText w:val="%2)"/>
      <w:lvlJc w:val="left"/>
      <w:pPr>
        <w:ind w:left="1370" w:hanging="420"/>
      </w:pPr>
    </w:lvl>
    <w:lvl w:ilvl="2" w:tplc="0409001B" w:tentative="1">
      <w:start w:val="1"/>
      <w:numFmt w:val="lowerRoman"/>
      <w:lvlText w:val="%3."/>
      <w:lvlJc w:val="right"/>
      <w:pPr>
        <w:ind w:left="1790" w:hanging="420"/>
      </w:pPr>
    </w:lvl>
    <w:lvl w:ilvl="3" w:tplc="0409000F" w:tentative="1">
      <w:start w:val="1"/>
      <w:numFmt w:val="decimal"/>
      <w:lvlText w:val="%4."/>
      <w:lvlJc w:val="left"/>
      <w:pPr>
        <w:ind w:left="2210" w:hanging="420"/>
      </w:pPr>
    </w:lvl>
    <w:lvl w:ilvl="4" w:tplc="04090019" w:tentative="1">
      <w:start w:val="1"/>
      <w:numFmt w:val="lowerLetter"/>
      <w:lvlText w:val="%5)"/>
      <w:lvlJc w:val="left"/>
      <w:pPr>
        <w:ind w:left="2630" w:hanging="420"/>
      </w:pPr>
    </w:lvl>
    <w:lvl w:ilvl="5" w:tplc="0409001B" w:tentative="1">
      <w:start w:val="1"/>
      <w:numFmt w:val="lowerRoman"/>
      <w:lvlText w:val="%6."/>
      <w:lvlJc w:val="right"/>
      <w:pPr>
        <w:ind w:left="3050" w:hanging="420"/>
      </w:pPr>
    </w:lvl>
    <w:lvl w:ilvl="6" w:tplc="0409000F" w:tentative="1">
      <w:start w:val="1"/>
      <w:numFmt w:val="decimal"/>
      <w:lvlText w:val="%7."/>
      <w:lvlJc w:val="left"/>
      <w:pPr>
        <w:ind w:left="3470" w:hanging="420"/>
      </w:pPr>
    </w:lvl>
    <w:lvl w:ilvl="7" w:tplc="04090019" w:tentative="1">
      <w:start w:val="1"/>
      <w:numFmt w:val="lowerLetter"/>
      <w:lvlText w:val="%8)"/>
      <w:lvlJc w:val="left"/>
      <w:pPr>
        <w:ind w:left="3890" w:hanging="420"/>
      </w:pPr>
    </w:lvl>
    <w:lvl w:ilvl="8" w:tplc="0409001B" w:tentative="1">
      <w:start w:val="1"/>
      <w:numFmt w:val="lowerRoman"/>
      <w:lvlText w:val="%9."/>
      <w:lvlJc w:val="right"/>
      <w:pPr>
        <w:ind w:left="4310" w:hanging="420"/>
      </w:pPr>
    </w:lvl>
  </w:abstractNum>
  <w:abstractNum w:abstractNumId="2" w15:restartNumberingAfterBreak="0">
    <w:nsid w:val="7C9712D8"/>
    <w:multiLevelType w:val="hybridMultilevel"/>
    <w:tmpl w:val="CDFA98A4"/>
    <w:lvl w:ilvl="0" w:tplc="0A8014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FA1"/>
    <w:rsid w:val="0000745B"/>
    <w:rsid w:val="00064BF4"/>
    <w:rsid w:val="001C3CF5"/>
    <w:rsid w:val="003A692D"/>
    <w:rsid w:val="003C529A"/>
    <w:rsid w:val="0041185D"/>
    <w:rsid w:val="004C52BE"/>
    <w:rsid w:val="004E50AC"/>
    <w:rsid w:val="006D11AC"/>
    <w:rsid w:val="00745FA1"/>
    <w:rsid w:val="007A4F18"/>
    <w:rsid w:val="007E222F"/>
    <w:rsid w:val="00813925"/>
    <w:rsid w:val="009F2FBB"/>
    <w:rsid w:val="00CC47FB"/>
    <w:rsid w:val="00CE5187"/>
    <w:rsid w:val="00D70662"/>
    <w:rsid w:val="00D7412C"/>
    <w:rsid w:val="00E326F1"/>
    <w:rsid w:val="00F41E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3137A"/>
  <w15:chartTrackingRefBased/>
  <w15:docId w15:val="{E80FE096-C0D4-4C75-96BC-B88A239EB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E518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51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E518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E518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64BF4"/>
    <w:pPr>
      <w:ind w:firstLineChars="200" w:firstLine="420"/>
    </w:pPr>
  </w:style>
  <w:style w:type="paragraph" w:styleId="a4">
    <w:name w:val="Title"/>
    <w:basedOn w:val="a"/>
    <w:next w:val="a"/>
    <w:link w:val="a5"/>
    <w:uiPriority w:val="10"/>
    <w:qFormat/>
    <w:rsid w:val="00CE5187"/>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CE5187"/>
    <w:rPr>
      <w:rFonts w:asciiTheme="majorHAnsi" w:eastAsiaTheme="majorEastAsia" w:hAnsiTheme="majorHAnsi" w:cstheme="majorBidi"/>
      <w:b/>
      <w:bCs/>
      <w:sz w:val="32"/>
      <w:szCs w:val="32"/>
    </w:rPr>
  </w:style>
  <w:style w:type="character" w:customStyle="1" w:styleId="10">
    <w:name w:val="标题 1 字符"/>
    <w:basedOn w:val="a0"/>
    <w:link w:val="1"/>
    <w:uiPriority w:val="9"/>
    <w:rsid w:val="00CE5187"/>
    <w:rPr>
      <w:b/>
      <w:bCs/>
      <w:kern w:val="44"/>
      <w:sz w:val="44"/>
      <w:szCs w:val="44"/>
    </w:rPr>
  </w:style>
  <w:style w:type="character" w:customStyle="1" w:styleId="20">
    <w:name w:val="标题 2 字符"/>
    <w:basedOn w:val="a0"/>
    <w:link w:val="2"/>
    <w:uiPriority w:val="9"/>
    <w:rsid w:val="00CE518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E5187"/>
    <w:rPr>
      <w:b/>
      <w:bCs/>
      <w:sz w:val="32"/>
      <w:szCs w:val="32"/>
    </w:rPr>
  </w:style>
  <w:style w:type="character" w:customStyle="1" w:styleId="40">
    <w:name w:val="标题 4 字符"/>
    <w:basedOn w:val="a0"/>
    <w:link w:val="4"/>
    <w:uiPriority w:val="9"/>
    <w:rsid w:val="00CE5187"/>
    <w:rPr>
      <w:rFonts w:asciiTheme="majorHAnsi" w:eastAsiaTheme="majorEastAsia" w:hAnsiTheme="majorHAnsi" w:cstheme="majorBidi"/>
      <w:b/>
      <w:bCs/>
      <w:sz w:val="28"/>
      <w:szCs w:val="28"/>
    </w:rPr>
  </w:style>
  <w:style w:type="character" w:styleId="a6">
    <w:name w:val="Placeholder Text"/>
    <w:basedOn w:val="a0"/>
    <w:uiPriority w:val="99"/>
    <w:semiHidden/>
    <w:rsid w:val="004C52BE"/>
    <w:rPr>
      <w:color w:val="808080"/>
    </w:rPr>
  </w:style>
  <w:style w:type="paragraph" w:styleId="TOC">
    <w:name w:val="TOC Heading"/>
    <w:basedOn w:val="1"/>
    <w:next w:val="a"/>
    <w:uiPriority w:val="39"/>
    <w:unhideWhenUsed/>
    <w:qFormat/>
    <w:rsid w:val="00CC47F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CC47FB"/>
  </w:style>
  <w:style w:type="paragraph" w:styleId="21">
    <w:name w:val="toc 2"/>
    <w:basedOn w:val="a"/>
    <w:next w:val="a"/>
    <w:autoRedefine/>
    <w:uiPriority w:val="39"/>
    <w:unhideWhenUsed/>
    <w:rsid w:val="00CC47FB"/>
    <w:pPr>
      <w:ind w:leftChars="200" w:left="420"/>
    </w:pPr>
  </w:style>
  <w:style w:type="paragraph" w:styleId="31">
    <w:name w:val="toc 3"/>
    <w:basedOn w:val="a"/>
    <w:next w:val="a"/>
    <w:autoRedefine/>
    <w:uiPriority w:val="39"/>
    <w:unhideWhenUsed/>
    <w:rsid w:val="00CC47FB"/>
    <w:pPr>
      <w:ind w:leftChars="400" w:left="840"/>
    </w:pPr>
  </w:style>
  <w:style w:type="character" w:styleId="a7">
    <w:name w:val="Hyperlink"/>
    <w:basedOn w:val="a0"/>
    <w:uiPriority w:val="99"/>
    <w:unhideWhenUsed/>
    <w:rsid w:val="00CC47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3961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tmp"/><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tmp"/><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tmp"/><Relationship Id="rId20" Type="http://schemas.openxmlformats.org/officeDocument/2006/relationships/image" Target="media/image14.png"/><Relationship Id="rId29" Type="http://schemas.microsoft.com/office/2007/relationships/hdphoto" Target="media/hdphoto5.wdp"/><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tmp"/><Relationship Id="rId24" Type="http://schemas.microsoft.com/office/2007/relationships/hdphoto" Target="media/hdphoto3.wdp"/><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5.tmp"/><Relationship Id="rId19" Type="http://schemas.microsoft.com/office/2007/relationships/hdphoto" Target="media/hdphoto1.wdp"/><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 Id="rId22" Type="http://schemas.microsoft.com/office/2007/relationships/hdphoto" Target="media/hdphoto2.wdp"/><Relationship Id="rId27" Type="http://schemas.microsoft.com/office/2007/relationships/hdphoto" Target="media/hdphoto4.wdp"/><Relationship Id="rId30" Type="http://schemas.openxmlformats.org/officeDocument/2006/relationships/image" Target="media/image20.tmp"/><Relationship Id="rId8" Type="http://schemas.openxmlformats.org/officeDocument/2006/relationships/image" Target="media/image3.tm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819"/>
    <w:rsid w:val="00061F32"/>
    <w:rsid w:val="009A28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A281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ED3772-3AD1-49D2-A789-8E3BE558F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9</Pages>
  <Words>904</Words>
  <Characters>5159</Characters>
  <Application>Microsoft Office Word</Application>
  <DocSecurity>0</DocSecurity>
  <Lines>42</Lines>
  <Paragraphs>12</Paragraphs>
  <ScaleCrop>false</ScaleCrop>
  <Company/>
  <LinksUpToDate>false</LinksUpToDate>
  <CharactersWithSpaces>6051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泽琳</dc:creator>
  <cp:keywords/>
  <dc:description/>
  <cp:lastModifiedBy>刘 泽琳</cp:lastModifiedBy>
  <cp:revision>6</cp:revision>
  <dcterms:created xsi:type="dcterms:W3CDTF">2018-05-10T03:34:00Z</dcterms:created>
  <dcterms:modified xsi:type="dcterms:W3CDTF">2018-05-10T08:36:00Z</dcterms:modified>
</cp:coreProperties>
</file>