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Assigment</w:t>
      </w:r>
      <w:r>
        <w:t xml:space="preserve"> </w:t>
      </w:r>
      <w:r>
        <w:t xml:space="preserve">2.1</w:t>
      </w:r>
    </w:p>
    <w:p>
      <w:pPr>
        <w:pStyle w:val="Author"/>
      </w:pPr>
      <w:r>
        <w:t xml:space="preserve">Roni</w:t>
      </w:r>
      <w:r>
        <w:t xml:space="preserve"> </w:t>
      </w:r>
      <w:r>
        <w:t xml:space="preserve">Kaakaty</w:t>
      </w:r>
    </w:p>
    <w:p>
      <w:pPr>
        <w:pStyle w:val="Date"/>
      </w:pPr>
      <w:r>
        <w:t xml:space="preserve">6/13/2020</w:t>
      </w:r>
    </w:p>
    <w:p>
      <w:pPr>
        <w:pStyle w:val="FirstParagraph"/>
      </w:pPr>
      <w:r>
        <w:t xml:space="preserve">2014 American Community Survey</w:t>
      </w:r>
    </w:p>
    <w:p>
      <w:pPr>
        <w:pStyle w:val="Compact"/>
        <w:numPr>
          <w:numId w:val="1001"/>
          <w:ilvl w:val="0"/>
        </w:numPr>
      </w:pPr>
      <w:r>
        <w:t xml:space="preserve">What are the elements in your data (including the categories and data types)?</w:t>
      </w:r>
      <w:r>
        <w:t xml:space="preserve"> </w:t>
      </w:r>
      <w:r>
        <w:t xml:space="preserve">Categories: Data Type:</w:t>
      </w:r>
      <w:r>
        <w:t xml:space="preserve"> </w:t>
      </w:r>
      <w:r>
        <w:t xml:space="preserve">Id Character</w:t>
      </w:r>
      <w:r>
        <w:t xml:space="preserve"> </w:t>
      </w:r>
      <w:r>
        <w:t xml:space="preserve">Id2 Integer</w:t>
      </w:r>
      <w:r>
        <w:t xml:space="preserve"> </w:t>
      </w:r>
      <w:r>
        <w:t xml:space="preserve">Geography Character</w:t>
      </w:r>
      <w:r>
        <w:t xml:space="preserve"> </w:t>
      </w:r>
      <w:r>
        <w:t xml:space="preserve">PopGroupID Integer</w:t>
      </w:r>
      <w:r>
        <w:t xml:space="preserve"> </w:t>
      </w:r>
      <w:r>
        <w:t xml:space="preserve">Total Population Character</w:t>
      </w:r>
      <w:r>
        <w:t xml:space="preserve"> </w:t>
      </w:r>
      <w:r>
        <w:t xml:space="preserve">Races Reported Integer</w:t>
      </w:r>
      <w:r>
        <w:t xml:space="preserve"> </w:t>
      </w:r>
      <w:r>
        <w:t xml:space="preserve">HS Degree Numerical</w:t>
      </w:r>
      <w:r>
        <w:t xml:space="preserve"> </w:t>
      </w:r>
      <w:r>
        <w:t xml:space="preserve">Bach Degree Numerical</w:t>
      </w:r>
    </w:p>
    <w:p>
      <w:pPr>
        <w:pStyle w:val="SourceCode"/>
      </w:pPr>
      <w:r>
        <w:rPr>
          <w:rStyle w:val="KeywordTok"/>
        </w:rPr>
        <w:t xml:space="preserve">library</w:t>
      </w:r>
      <w:r>
        <w:rPr>
          <w:rStyle w:val="NormalTok"/>
        </w:rPr>
        <w:t xml:space="preserve">(ggplot2)</w:t>
      </w:r>
      <w:r>
        <w:br/>
      </w:r>
      <w:r>
        <w:rPr>
          <w:rStyle w:val="NormalTok"/>
        </w:rPr>
        <w:t xml:space="preserve">census_df &lt;-</w:t>
      </w:r>
      <w:r>
        <w:rPr>
          <w:rStyle w:val="StringTok"/>
        </w:rPr>
        <w:t xml:space="preserve"> </w:t>
      </w:r>
      <w:r>
        <w:rPr>
          <w:rStyle w:val="KeywordTok"/>
        </w:rPr>
        <w:t xml:space="preserve">read.csv</w:t>
      </w:r>
      <w:r>
        <w:rPr>
          <w:rStyle w:val="NormalTok"/>
        </w:rPr>
        <w:t xml:space="preserve">(</w:t>
      </w:r>
      <w:r>
        <w:rPr>
          <w:rStyle w:val="StringTok"/>
        </w:rPr>
        <w:t xml:space="preserve">"data/acs-14-1yr-s0201.csv"</w:t>
      </w:r>
      <w:r>
        <w:rPr>
          <w:rStyle w:val="NormalTok"/>
        </w:rPr>
        <w:t xml:space="preserve">)</w:t>
      </w:r>
      <w:r>
        <w:br/>
      </w:r>
      <w:r>
        <w:rPr>
          <w:rStyle w:val="NormalTok"/>
        </w:rPr>
        <w:t xml:space="preserve">x_data &lt;-</w:t>
      </w:r>
      <w:r>
        <w:rPr>
          <w:rStyle w:val="StringTok"/>
        </w:rPr>
        <w:t xml:space="preserve"> </w:t>
      </w:r>
      <w:r>
        <w:rPr>
          <w:rStyle w:val="NormalTok"/>
        </w:rPr>
        <w:t xml:space="preserve">census_df</w:t>
      </w:r>
    </w:p>
    <w:p>
      <w:pPr>
        <w:pStyle w:val="Compact"/>
        <w:numPr>
          <w:numId w:val="1002"/>
          <w:ilvl w:val="0"/>
        </w:numPr>
      </w:pPr>
      <w:r>
        <w:t xml:space="preserve">Output from the following functions: str(), nrow(), and ncol().</w:t>
      </w:r>
    </w:p>
    <w:p>
      <w:pPr>
        <w:pStyle w:val="SourceCode"/>
      </w:pPr>
      <w:r>
        <w:rPr>
          <w:rStyle w:val="KeywordTok"/>
        </w:rPr>
        <w:t xml:space="preserve">str</w:t>
      </w:r>
      <w:r>
        <w:rPr>
          <w:rStyle w:val="NormalTok"/>
        </w:rPr>
        <w:t xml:space="preserve">(x_data)</w:t>
      </w:r>
    </w:p>
    <w:p>
      <w:pPr>
        <w:pStyle w:val="SourceCode"/>
      </w:pPr>
      <w:r>
        <w:rPr>
          <w:rStyle w:val="VerbatimChar"/>
        </w:rPr>
        <w:t xml:space="preserve">## 'data.frame':    136 obs. of  8 variables:</w:t>
      </w:r>
      <w:r>
        <w:br/>
      </w:r>
      <w:r>
        <w:rPr>
          <w:rStyle w:val="VerbatimChar"/>
        </w:rPr>
        <w:t xml:space="preserve">##  $ Id                    : chr  "0500000US01073" "0500000US04013" "0500000US04019" "0500000US06001" ...</w:t>
      </w:r>
      <w:r>
        <w:br/>
      </w:r>
      <w:r>
        <w:rPr>
          <w:rStyle w:val="VerbatimChar"/>
        </w:rPr>
        <w:t xml:space="preserve">##  $ Id2                   : int  1073 4013 4019 6001 6013 6019 6029 6037 6059 6065 ...</w:t>
      </w:r>
      <w:r>
        <w:br/>
      </w:r>
      <w:r>
        <w:rPr>
          <w:rStyle w:val="VerbatimChar"/>
        </w:rPr>
        <w:t xml:space="preserve">##  $ Geography             : chr  "Jefferson County, Alabama" "Maricopa County, Arizona" "Pima County, Arizona" "Alameda County, California" ...</w:t>
      </w:r>
      <w:r>
        <w:br/>
      </w:r>
      <w:r>
        <w:rPr>
          <w:rStyle w:val="VerbatimChar"/>
        </w:rPr>
        <w:t xml:space="preserve">##  $ PopGroupID            : int  1 1 1 1 1 1 1 1 1 1 ...</w:t>
      </w:r>
      <w:r>
        <w:br/>
      </w:r>
      <w:r>
        <w:rPr>
          <w:rStyle w:val="VerbatimChar"/>
        </w:rPr>
        <w:t xml:space="preserve">##  $ POPGROUP.display.label: chr  "Total population" "Total population" "Total population" "Total population" ...</w:t>
      </w:r>
      <w:r>
        <w:br/>
      </w:r>
      <w:r>
        <w:rPr>
          <w:rStyle w:val="VerbatimChar"/>
        </w:rPr>
        <w:t xml:space="preserve">##  $ RacesReported         : int  660793 4087191 1004516 1610921 1111339 965974 874589 10116705 3145515 2329271 ...</w:t>
      </w:r>
      <w:r>
        <w:br/>
      </w:r>
      <w:r>
        <w:rPr>
          <w:rStyle w:val="VerbatimChar"/>
        </w:rPr>
        <w:t xml:space="preserve">##  $ HSDegree              : num  89.1 86.8 88 86.9 88.8 73.6 74.5 77.5 84.6 80.6 ...</w:t>
      </w:r>
      <w:r>
        <w:br/>
      </w:r>
      <w:r>
        <w:rPr>
          <w:rStyle w:val="VerbatimChar"/>
        </w:rPr>
        <w:t xml:space="preserve">##  $ BachDegree            : num  30.5 30.2 30.8 42.8 39.7 19.7 15.4 30.3 38 20.7 ...</w:t>
      </w:r>
    </w:p>
    <w:p>
      <w:pPr>
        <w:pStyle w:val="SourceCode"/>
      </w:pPr>
      <w:r>
        <w:rPr>
          <w:rStyle w:val="KeywordTok"/>
        </w:rPr>
        <w:t xml:space="preserve">nrow</w:t>
      </w:r>
      <w:r>
        <w:rPr>
          <w:rStyle w:val="NormalTok"/>
        </w:rPr>
        <w:t xml:space="preserve">(x_data)</w:t>
      </w:r>
    </w:p>
    <w:p>
      <w:pPr>
        <w:pStyle w:val="SourceCode"/>
      </w:pPr>
      <w:r>
        <w:rPr>
          <w:rStyle w:val="VerbatimChar"/>
        </w:rPr>
        <w:t xml:space="preserve">## [1] 136</w:t>
      </w:r>
    </w:p>
    <w:p>
      <w:pPr>
        <w:pStyle w:val="SourceCode"/>
      </w:pPr>
      <w:r>
        <w:rPr>
          <w:rStyle w:val="KeywordTok"/>
        </w:rPr>
        <w:t xml:space="preserve">ncol</w:t>
      </w:r>
      <w:r>
        <w:rPr>
          <w:rStyle w:val="NormalTok"/>
        </w:rPr>
        <w:t xml:space="preserve">(x_data)</w:t>
      </w:r>
    </w:p>
    <w:p>
      <w:pPr>
        <w:pStyle w:val="SourceCode"/>
      </w:pPr>
      <w:r>
        <w:rPr>
          <w:rStyle w:val="VerbatimChar"/>
        </w:rPr>
        <w:t xml:space="preserve">## [1] 8</w:t>
      </w:r>
    </w:p>
    <w:p>
      <w:pPr>
        <w:pStyle w:val="Compact"/>
        <w:numPr>
          <w:numId w:val="1003"/>
          <w:ilvl w:val="0"/>
        </w:numPr>
      </w:pPr>
      <w:r>
        <w:t xml:space="preserve">Create a Histrogram of the HSDegree variable:</w:t>
      </w:r>
    </w:p>
    <w:p>
      <w:pPr>
        <w:pStyle w:val="SourceCode"/>
      </w:pPr>
      <w:r>
        <w:rPr>
          <w:rStyle w:val="KeywordTok"/>
        </w:rPr>
        <w:t xml:space="preserve">summary</w:t>
      </w:r>
      <w:r>
        <w:rPr>
          <w:rStyle w:val="NormalTok"/>
        </w:rPr>
        <w:t xml:space="preserve"> (x_data</w:t>
      </w:r>
      <w:r>
        <w:rPr>
          <w:rStyle w:val="OperatorTok"/>
        </w:rPr>
        <w:t xml:space="preserve">$</w:t>
      </w:r>
      <w:r>
        <w:rPr>
          <w:rStyle w:val="NormalTok"/>
        </w:rPr>
        <w:t xml:space="preserve">HSDegree)</w:t>
      </w:r>
    </w:p>
    <w:p>
      <w:pPr>
        <w:pStyle w:val="SourceCode"/>
      </w:pPr>
      <w:r>
        <w:rPr>
          <w:rStyle w:val="VerbatimChar"/>
        </w:rPr>
        <w:t xml:space="preserve">##    Min. 1st Qu.  Median    Mean 3rd Qu.    Max. </w:t>
      </w:r>
      <w:r>
        <w:br/>
      </w:r>
      <w:r>
        <w:rPr>
          <w:rStyle w:val="VerbatimChar"/>
        </w:rPr>
        <w:t xml:space="preserve">##   62.20   85.50   88.70   87.63   90.75   95.50</w:t>
      </w:r>
    </w:p>
    <w:p>
      <w:pPr>
        <w:pStyle w:val="SourceCode"/>
      </w:pPr>
      <w:r>
        <w:rPr>
          <w:rStyle w:val="NormalTok"/>
        </w:rPr>
        <w:t xml:space="preserve">hs_mean &lt;-</w:t>
      </w:r>
      <w:r>
        <w:rPr>
          <w:rStyle w:val="StringTok"/>
        </w:rPr>
        <w:t xml:space="preserve"> </w:t>
      </w:r>
      <w:r>
        <w:rPr>
          <w:rStyle w:val="KeywordTok"/>
        </w:rPr>
        <w:t xml:space="preserve">mean</w:t>
      </w:r>
      <w:r>
        <w:rPr>
          <w:rStyle w:val="NormalTok"/>
        </w:rPr>
        <w:t xml:space="preserve">(x_data</w:t>
      </w:r>
      <w:r>
        <w:rPr>
          <w:rStyle w:val="OperatorTok"/>
        </w:rPr>
        <w:t xml:space="preserve">$</w:t>
      </w:r>
      <w:r>
        <w:rPr>
          <w:rStyle w:val="NormalTok"/>
        </w:rPr>
        <w:t xml:space="preserve">HSDegree)</w:t>
      </w:r>
      <w:r>
        <w:br/>
      </w:r>
      <w:r>
        <w:rPr>
          <w:rStyle w:val="NormalTok"/>
        </w:rPr>
        <w:t xml:space="preserve">hs_std &lt;-</w:t>
      </w:r>
      <w:r>
        <w:rPr>
          <w:rStyle w:val="StringTok"/>
        </w:rPr>
        <w:t xml:space="preserve"> </w:t>
      </w:r>
      <w:r>
        <w:rPr>
          <w:rStyle w:val="KeywordTok"/>
        </w:rPr>
        <w:t xml:space="preserve">sqrt</w:t>
      </w:r>
      <w:r>
        <w:rPr>
          <w:rStyle w:val="NormalTok"/>
        </w:rPr>
        <w:t xml:space="preserve">(</w:t>
      </w:r>
      <w:r>
        <w:rPr>
          <w:rStyle w:val="KeywordTok"/>
        </w:rPr>
        <w:t xml:space="preserve">var</w:t>
      </w:r>
      <w:r>
        <w:rPr>
          <w:rStyle w:val="NormalTok"/>
        </w:rPr>
        <w:t xml:space="preserve">(x_data</w:t>
      </w:r>
      <w:r>
        <w:rPr>
          <w:rStyle w:val="OperatorTok"/>
        </w:rPr>
        <w:t xml:space="preserve">$</w:t>
      </w:r>
      <w:r>
        <w:rPr>
          <w:rStyle w:val="NormalTok"/>
        </w:rPr>
        <w:t xml:space="preserve">HSDegree))</w:t>
      </w:r>
      <w:r>
        <w:br/>
      </w:r>
      <w:r>
        <w:rPr>
          <w:rStyle w:val="NormalTok"/>
        </w:rPr>
        <w:t xml:space="preserve">hist.HS &lt;-</w:t>
      </w:r>
      <w:r>
        <w:rPr>
          <w:rStyle w:val="StringTok"/>
        </w:rPr>
        <w:t xml:space="preserve"> </w:t>
      </w:r>
      <w:r>
        <w:rPr>
          <w:rStyle w:val="KeywordTok"/>
        </w:rPr>
        <w:t xml:space="preserve">ggplot</w:t>
      </w:r>
      <w:r>
        <w:rPr>
          <w:rStyle w:val="NormalTok"/>
        </w:rPr>
        <w:t xml:space="preserve">(x_data, </w:t>
      </w:r>
      <w:r>
        <w:rPr>
          <w:rStyle w:val="KeywordTok"/>
        </w:rPr>
        <w:t xml:space="preserve">aes</w:t>
      </w:r>
      <w:r>
        <w:rPr>
          <w:rStyle w:val="NormalTok"/>
        </w:rPr>
        <w:t xml:space="preserve">(HSDegree))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"Highschool Degree Histogram"</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 with Highschool Degree"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"Density"</w:t>
      </w:r>
      <w:r>
        <w:rPr>
          <w:rStyle w:val="NormalTok"/>
        </w:rPr>
        <w:t xml:space="preserve">)</w:t>
      </w:r>
      <w:r>
        <w:br/>
      </w:r>
      <w:r>
        <w:rPr>
          <w:rStyle w:val="NormalTok"/>
        </w:rPr>
        <w:t xml:space="preserve">hist.HS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hs_mean, </w:t>
      </w:r>
      <w:r>
        <w:rPr>
          <w:rStyle w:val="DataTypeTok"/>
        </w:rPr>
        <w:t xml:space="preserve">sd =</w:t>
      </w:r>
      <w:r>
        <w:rPr>
          <w:rStyle w:val="NormalTok"/>
        </w:rPr>
        <w:t xml:space="preserve"> hs_std),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1-Assignment_Kaakaty_Roni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Answer the following questions based on the histogram above:</w:t>
      </w:r>
    </w:p>
    <w:p>
      <w:pPr>
        <w:pStyle w:val="Compact"/>
        <w:numPr>
          <w:numId w:val="1005"/>
          <w:ilvl w:val="0"/>
        </w:numPr>
      </w:pPr>
      <w:r>
        <w:t xml:space="preserve">Is the distribution unimodal? Yes, there is a peak followed by a descension.</w:t>
      </w:r>
    </w:p>
    <w:p>
      <w:pPr>
        <w:pStyle w:val="Compact"/>
        <w:numPr>
          <w:numId w:val="1005"/>
          <w:ilvl w:val="0"/>
        </w:numPr>
      </w:pPr>
      <w:r>
        <w:t xml:space="preserve">Is it approximately symmetrical? No.</w:t>
      </w:r>
    </w:p>
    <w:p>
      <w:pPr>
        <w:pStyle w:val="Compact"/>
        <w:numPr>
          <w:numId w:val="1005"/>
          <w:ilvl w:val="0"/>
        </w:numPr>
      </w:pPr>
      <w:r>
        <w:t xml:space="preserve">Is it bellshaped? Yes.</w:t>
      </w:r>
    </w:p>
    <w:p>
      <w:pPr>
        <w:pStyle w:val="Compact"/>
        <w:numPr>
          <w:numId w:val="1005"/>
          <w:ilvl w:val="0"/>
        </w:numPr>
      </w:pPr>
      <w:r>
        <w:t xml:space="preserve">Is it approximately normal? No.</w:t>
      </w:r>
    </w:p>
    <w:p>
      <w:pPr>
        <w:pStyle w:val="Compact"/>
        <w:numPr>
          <w:numId w:val="1005"/>
          <w:ilvl w:val="0"/>
        </w:numPr>
      </w:pPr>
      <w:r>
        <w:t xml:space="preserve">If not normal, is it skewed? If so, what direction? Yes, skewed to the left.</w:t>
      </w:r>
    </w:p>
    <w:p>
      <w:pPr>
        <w:pStyle w:val="Compact"/>
        <w:numPr>
          <w:numId w:val="1005"/>
          <w:ilvl w:val="0"/>
        </w:numPr>
      </w:pPr>
      <w:r>
        <w:t xml:space="preserve">Normal curve included.</w:t>
      </w:r>
    </w:p>
    <w:p>
      <w:pPr>
        <w:pStyle w:val="Compact"/>
        <w:numPr>
          <w:numId w:val="1005"/>
          <w:ilvl w:val="0"/>
        </w:numPr>
      </w:pPr>
      <w:r>
        <w:t xml:space="preserve">I believe a normal curve can be used for this data as the curve aligns with a majority of the data.</w:t>
      </w:r>
    </w:p>
    <w:p>
      <w:pPr>
        <w:pStyle w:val="Compact"/>
        <w:numPr>
          <w:numId w:val="1006"/>
          <w:ilvl w:val="0"/>
        </w:numPr>
      </w:pPr>
      <w:r>
        <w:t xml:space="preserve">Create a Probability plot of the HSDegree variable.</w:t>
      </w:r>
    </w:p>
    <w:p>
      <w:pPr>
        <w:pStyle w:val="SourceCode"/>
      </w:pPr>
      <w:r>
        <w:rPr>
          <w:rStyle w:val="NormalTok"/>
        </w:rPr>
        <w:t xml:space="preserve">qqplot.HSDegree &lt;-</w:t>
      </w:r>
      <w:r>
        <w:rPr>
          <w:rStyle w:val="StringTok"/>
        </w:rPr>
        <w:t xml:space="preserve"> </w:t>
      </w:r>
      <w:r>
        <w:rPr>
          <w:rStyle w:val="KeywordTok"/>
        </w:rPr>
        <w:t xml:space="preserve">qplot</w:t>
      </w:r>
      <w:r>
        <w:rPr>
          <w:rStyle w:val="NormalTok"/>
        </w:rPr>
        <w:t xml:space="preserve">(</w:t>
      </w:r>
      <w:r>
        <w:rPr>
          <w:rStyle w:val="DataTypeTok"/>
        </w:rPr>
        <w:t xml:space="preserve">sample =</w:t>
      </w:r>
      <w:r>
        <w:rPr>
          <w:rStyle w:val="NormalTok"/>
        </w:rPr>
        <w:t xml:space="preserve"> x_data</w:t>
      </w:r>
      <w:r>
        <w:rPr>
          <w:rStyle w:val="OperatorTok"/>
        </w:rPr>
        <w:t xml:space="preserve">$</w:t>
      </w:r>
      <w:r>
        <w:rPr>
          <w:rStyle w:val="NormalTok"/>
        </w:rPr>
        <w:t xml:space="preserve">HSDegree)</w:t>
      </w:r>
      <w:r>
        <w:br/>
      </w:r>
      <w:r>
        <w:rPr>
          <w:rStyle w:val="NormalTok"/>
        </w:rPr>
        <w:t xml:space="preserve">qqplot.HSDegree</w:t>
      </w:r>
    </w:p>
    <w:p>
      <w:pPr>
        <w:pStyle w:val="FirstParagraph"/>
      </w:pPr>
      <w:r>
        <w:drawing>
          <wp:inline>
            <wp:extent cx="4620126" cy="3696101"/>
            <wp:effectExtent b="0" l="0" r="0" t="0"/>
            <wp:docPr descr="" title="" id="1" name="Picture"/>
            <a:graphic>
              <a:graphicData uri="http://schemas.openxmlformats.org/drawingml/2006/picture">
                <pic:pic>
                  <pic:nvPicPr>
                    <pic:cNvPr descr="2.1-Assignment_Kaakaty_Roni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Answer the following questions based on the Probability plot:</w:t>
      </w:r>
    </w:p>
    <w:p>
      <w:pPr>
        <w:pStyle w:val="Compact"/>
        <w:numPr>
          <w:numId w:val="1008"/>
          <w:ilvl w:val="0"/>
        </w:numPr>
      </w:pPr>
      <w:r>
        <w:t xml:space="preserve">No, the distribution isn’t normal because normal distrubtion would result in a linear line.</w:t>
      </w:r>
    </w:p>
    <w:p>
      <w:pPr>
        <w:pStyle w:val="Compact"/>
        <w:numPr>
          <w:numId w:val="1008"/>
          <w:ilvl w:val="0"/>
        </w:numPr>
      </w:pPr>
      <w:r>
        <w:t xml:space="preserve">Yes, skewed to the left (negatively skewed), since most of the clustering is at the high end of the scale.</w:t>
      </w:r>
    </w:p>
    <w:p>
      <w:pPr>
        <w:pStyle w:val="Compact"/>
        <w:numPr>
          <w:numId w:val="1009"/>
          <w:ilvl w:val="0"/>
        </w:numPr>
      </w:pPr>
      <w:r>
        <w:t xml:space="preserve">Utilize stat.desc():</w:t>
      </w:r>
    </w:p>
    <w:p>
      <w:pPr>
        <w:pStyle w:val="SourceCode"/>
      </w:pPr>
      <w:r>
        <w:rPr>
          <w:rStyle w:val="KeywordTok"/>
        </w:rPr>
        <w:t xml:space="preserve">install.packages</w:t>
      </w:r>
      <w:r>
        <w:rPr>
          <w:rStyle w:val="NormalTok"/>
        </w:rPr>
        <w:t xml:space="preserve">(</w:t>
      </w:r>
      <w:r>
        <w:rPr>
          <w:rStyle w:val="StringTok"/>
        </w:rPr>
        <w:t xml:space="preserve">'pastecs'</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Installing package into 'C:/Users/Roni Kaakaty/Documents/R/win-library/4.0'</w:t>
      </w:r>
      <w:r>
        <w:br/>
      </w:r>
      <w:r>
        <w:rPr>
          <w:rStyle w:val="VerbatimChar"/>
        </w:rPr>
        <w:t xml:space="preserve">## (as 'lib' is unspecified)</w:t>
      </w:r>
    </w:p>
    <w:p>
      <w:pPr>
        <w:pStyle w:val="SourceCode"/>
      </w:pPr>
      <w:r>
        <w:rPr>
          <w:rStyle w:val="VerbatimChar"/>
        </w:rPr>
        <w:t xml:space="preserve">## package 'pastecs'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C:\Users\Roni Kaakaty\AppData\Local\Temp\Rtmpuahbkr\downloaded_packages</w:t>
      </w:r>
    </w:p>
    <w:p>
      <w:pPr>
        <w:pStyle w:val="SourceCode"/>
      </w:pPr>
      <w:r>
        <w:rPr>
          <w:rStyle w:val="KeywordTok"/>
        </w:rPr>
        <w:t xml:space="preserve">library</w:t>
      </w:r>
      <w:r>
        <w:rPr>
          <w:rStyle w:val="NormalTok"/>
        </w:rPr>
        <w:t xml:space="preserve">(pastecs)</w:t>
      </w:r>
      <w:r>
        <w:br/>
      </w:r>
      <w:r>
        <w:rPr>
          <w:rStyle w:val="KeywordTok"/>
        </w:rPr>
        <w:t xml:space="preserve">stat.desc</w:t>
      </w:r>
      <w:r>
        <w:rPr>
          <w:rStyle w:val="NormalTok"/>
        </w:rPr>
        <w:t xml:space="preserve">(x_data</w:t>
      </w:r>
      <w:r>
        <w:rPr>
          <w:rStyle w:val="OperatorTok"/>
        </w:rPr>
        <w:t xml:space="preserve">$</w:t>
      </w:r>
      <w:r>
        <w:rPr>
          <w:rStyle w:val="NormalTok"/>
        </w:rPr>
        <w:t xml:space="preserve">HSDegree, </w:t>
      </w:r>
      <w:r>
        <w:rPr>
          <w:rStyle w:val="DataTypeTok"/>
        </w:rPr>
        <w:t xml:space="preserve">basic =</w:t>
      </w:r>
      <w:r>
        <w:rPr>
          <w:rStyle w:val="NormalTok"/>
        </w:rPr>
        <w:t xml:space="preserve"> </w:t>
      </w:r>
      <w:r>
        <w:rPr>
          <w:rStyle w:val="OtherTok"/>
        </w:rPr>
        <w:t xml:space="preserve">FALSE</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median          mean       SE.mean  CI.mean.0.95           var </w:t>
      </w:r>
      <w:r>
        <w:br/>
      </w:r>
      <w:r>
        <w:rPr>
          <w:rStyle w:val="VerbatimChar"/>
        </w:rPr>
        <w:t xml:space="preserve">##  8.870000e+01  8.763235e+01  4.388598e-01  8.679296e-01  2.619332e+01 </w:t>
      </w:r>
      <w:r>
        <w:br/>
      </w:r>
      <w:r>
        <w:rPr>
          <w:rStyle w:val="VerbatimChar"/>
        </w:rPr>
        <w:t xml:space="preserve">##       std.dev      coef.var      skewness      skew.2SE      kurtosis </w:t>
      </w:r>
      <w:r>
        <w:br/>
      </w:r>
      <w:r>
        <w:rPr>
          <w:rStyle w:val="VerbatimChar"/>
        </w:rPr>
        <w:t xml:space="preserve">##  5.117941e+00  5.840241e-02 -1.674767e+00 -4.030254e+00  4.352856e+00 </w:t>
      </w:r>
      <w:r>
        <w:br/>
      </w:r>
      <w:r>
        <w:rPr>
          <w:rStyle w:val="VerbatimChar"/>
        </w:rPr>
        <w:t xml:space="preserve">##      kurt.2SE    normtest.W    normtest.p </w:t>
      </w:r>
      <w:r>
        <w:br/>
      </w:r>
      <w:r>
        <w:rPr>
          <w:rStyle w:val="VerbatimChar"/>
        </w:rPr>
        <w:t xml:space="preserve">##  5.273885e+00  8.773635e-01  3.193634e-09</w:t>
      </w:r>
    </w:p>
    <w:p>
      <w:pPr>
        <w:pStyle w:val="Compact"/>
        <w:numPr>
          <w:numId w:val="1010"/>
          <w:ilvl w:val="0"/>
        </w:numPr>
      </w:pPr>
      <w:r>
        <w:t xml:space="preserve">Explain skew, kurtosis and z-score.In addition, what would a change in sample size do?</w:t>
      </w:r>
    </w:p>
    <w:p>
      <w:pPr>
        <w:pStyle w:val="FirstParagraph"/>
      </w:pPr>
      <w:r>
        <w:t xml:space="preserve">A negative skew score that’s given above indicates that the mean of the data values is less than the median, which results in the data distribution being left-skewed. A kurtosis greater than 3 (in this instance 4.353) indicates a heavier tail which typically means more outliers.A z-score indicates how many standard deviations from the mean your data is. Large sample sizes will produce small standard errors so it’s important to increase the absolute value criteria in large samples.In samples greater than 200, it’s important to look at the shape of the distribution, rather than calculate their significance.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 2.1</dc:title>
  <dc:creator>Roni Kaakaty</dc:creator>
  <cp:keywords/>
  <dcterms:created xsi:type="dcterms:W3CDTF">2020-06-14T05:41:32Z</dcterms:created>
  <dcterms:modified xsi:type="dcterms:W3CDTF">2020-06-14T05:41:32Z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6/13/2020</vt:lpwstr>
  </property>
  <property fmtid="{D5CDD505-2E9C-101B-9397-08002B2CF9AE}" pid="3" name="output">
    <vt:lpwstr/>
  </property>
</Properties>
</file>