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13-10-22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0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highlight w:val="white"/>
          <w:u w:val="none"/>
          <w:vertAlign w:val="baseline"/>
          <w:rtl w:val="0"/>
        </w:rPr>
        <w:t xml:space="preserve">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from sklearn.tree import DecisionTreeClassifier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from sklearn.model_selection import train_test_split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from sklearn.metrics import accuracy_score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from sklearn import tree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from sklearn.datasets import load_iris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data = load_iris()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df = pd.DataFrame(data.data, columns=data.feature_names)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df['target'] = data.target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X_train, X_test, Y_train, Y_test = train_test_split(df[data.feature_names], df['target'], random_state=0)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Step 1: Import the model you want to use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This was already imported earlier in the notebook so commenting out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from sklearn.tree import DecisionTreeClassifier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Step 2: Make an instance of the Model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clf = DecisionTreeClassifier(max_depth=2,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                    random_state=0)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Step 3: Train the model on the data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clf.fit(X_train, Y_train)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Step 4: Predict labels of unseen (test) data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Not doing this step in the tutorial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clf.predict(X_test)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tree.plot_tree(clf);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fn = ['sepal length (cm)', 'sepal width (cm)', 'petal length (cm)', 'petal width (cm)']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cn = ['setosa', 'versicolor', 'virginica']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 fig, axes = plt.subplots(nrows=1, ncols=1, figsize=(4, 4), dpi=300)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tree.plot_tree(clf,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      feature_names=fn,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      class_names=cn,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      filled=True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      )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y_pred = clf.predict(X_test)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print("Train data accuracy:",accuracy_score(y_true = Y_train, y_pred=clf.predict(X_train)))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print("Test data accuracy:",accuracy_score(y_true = Y_test, y_pred=y_pred))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u w:val="single"/>
          <w:rtl w:val="0"/>
        </w:rPr>
        <w:t xml:space="preserve">Out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53520" cy="310865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520" cy="3108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ygOVzVOOPxg8H57hZGxmt9Hvw==">AMUW2mUpMCv1yjA/QDiz3EbDjYqj/KJCZq66AOykbTn9iXxE7irBjvhQqD/gieAWy5ngM6FOLK/UwA6JMh5EpASyr+1w9dYLup78BwXmztf3SPdNCygT/fN2UWwlp+wDkKM42ezS2tD4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2022-10-13T04:42:00Z</dcterms:created>
  <dc:creator>ajcemca</dc:creator>
</cp:coreProperties>
</file>