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3695" w:rsidRPr="007354F0" w:rsidRDefault="00C826E0" w:rsidP="007354F0">
      <w:pPr>
        <w:jc w:val="center"/>
        <w:rPr>
          <w:rFonts w:ascii="Times New Roman" w:hAnsi="Times New Roman" w:cs="Times New Roman"/>
          <w:b/>
        </w:rPr>
      </w:pPr>
      <w:r w:rsidRPr="007354F0">
        <w:rPr>
          <w:rFonts w:ascii="Times New Roman" w:hAnsi="Times New Roman" w:cs="Times New Roman"/>
          <w:b/>
        </w:rPr>
        <w:t xml:space="preserve">Министерство науки и образования </w:t>
      </w:r>
      <w:r w:rsidR="007354F0" w:rsidRPr="007354F0">
        <w:rPr>
          <w:rFonts w:ascii="Times New Roman" w:hAnsi="Times New Roman" w:cs="Times New Roman"/>
          <w:b/>
        </w:rPr>
        <w:t>Р</w:t>
      </w:r>
      <w:r w:rsidRPr="007354F0">
        <w:rPr>
          <w:rFonts w:ascii="Times New Roman" w:hAnsi="Times New Roman" w:cs="Times New Roman"/>
          <w:b/>
        </w:rPr>
        <w:t xml:space="preserve">оссийской </w:t>
      </w:r>
      <w:r w:rsidR="007354F0" w:rsidRPr="007354F0">
        <w:rPr>
          <w:rFonts w:ascii="Times New Roman" w:hAnsi="Times New Roman" w:cs="Times New Roman"/>
          <w:b/>
        </w:rPr>
        <w:t>Ф</w:t>
      </w:r>
      <w:r w:rsidRPr="007354F0">
        <w:rPr>
          <w:rFonts w:ascii="Times New Roman" w:hAnsi="Times New Roman" w:cs="Times New Roman"/>
          <w:b/>
        </w:rPr>
        <w:t>едерации</w:t>
      </w:r>
    </w:p>
    <w:p w:rsidR="007354F0" w:rsidRPr="007354F0" w:rsidRDefault="007354F0" w:rsidP="007354F0">
      <w:pPr>
        <w:pStyle w:val="a5"/>
        <w:rPr>
          <w:rFonts w:ascii="Times New Roman" w:hAnsi="Times New Roman" w:cs="Times New Roman"/>
          <w:sz w:val="18"/>
        </w:rPr>
      </w:pPr>
      <w:r w:rsidRPr="007354F0">
        <w:rPr>
          <w:rFonts w:ascii="Times New Roman" w:hAnsi="Times New Roman" w:cs="Times New Roman"/>
          <w:sz w:val="18"/>
        </w:rPr>
        <w:t>ФЕДЕРАЛЬНОЕ ГОСУДАРСТВЕННОЕ АВТОНОМНОЕ ОБРАЗОВАТЕЛЬНОЕ УЧЕРЕЖДЕНИЕ ВЫСШЕГО ОБРАЗОВАНИЯ</w:t>
      </w:r>
    </w:p>
    <w:p w:rsidR="007354F0" w:rsidRPr="007354F0" w:rsidRDefault="007354F0" w:rsidP="007354F0">
      <w:pPr>
        <w:pStyle w:val="a5"/>
        <w:rPr>
          <w:rFonts w:ascii="Times New Roman" w:hAnsi="Times New Roman" w:cs="Times New Roman"/>
          <w:b/>
        </w:rPr>
      </w:pPr>
      <w:r w:rsidRPr="007354F0">
        <w:rPr>
          <w:rFonts w:ascii="Times New Roman" w:hAnsi="Times New Roman" w:cs="Times New Roman"/>
          <w:b/>
        </w:rPr>
        <w:t>Национальный исследовательский университет ИТМО</w:t>
      </w:r>
    </w:p>
    <w:p w:rsidR="007354F0" w:rsidRPr="007354F0" w:rsidRDefault="007354F0" w:rsidP="007354F0">
      <w:pPr>
        <w:pStyle w:val="a5"/>
        <w:rPr>
          <w:rFonts w:ascii="Times New Roman" w:hAnsi="Times New Roman" w:cs="Times New Roman"/>
          <w:b/>
        </w:rPr>
      </w:pPr>
    </w:p>
    <w:p w:rsidR="007354F0" w:rsidRPr="007354F0" w:rsidRDefault="007354F0" w:rsidP="007354F0">
      <w:pPr>
        <w:pStyle w:val="a5"/>
        <w:rPr>
          <w:rFonts w:ascii="Times New Roman" w:hAnsi="Times New Roman" w:cs="Times New Roman"/>
          <w:sz w:val="20"/>
        </w:rPr>
      </w:pPr>
      <w:proofErr w:type="spellStart"/>
      <w:r w:rsidRPr="007354F0">
        <w:rPr>
          <w:rFonts w:ascii="Times New Roman" w:hAnsi="Times New Roman" w:cs="Times New Roman"/>
          <w:sz w:val="20"/>
        </w:rPr>
        <w:t>Мегафакультет</w:t>
      </w:r>
      <w:proofErr w:type="spellEnd"/>
      <w:r w:rsidRPr="007354F0">
        <w:rPr>
          <w:rFonts w:ascii="Times New Roman" w:hAnsi="Times New Roman" w:cs="Times New Roman"/>
          <w:sz w:val="20"/>
        </w:rPr>
        <w:t xml:space="preserve"> трансляционных информационных технологий</w:t>
      </w:r>
    </w:p>
    <w:p w:rsidR="007354F0" w:rsidRPr="007354F0" w:rsidRDefault="007354F0" w:rsidP="007354F0">
      <w:pPr>
        <w:pStyle w:val="a5"/>
        <w:rPr>
          <w:rFonts w:ascii="Times New Roman" w:hAnsi="Times New Roman" w:cs="Times New Roman"/>
          <w:sz w:val="20"/>
        </w:rPr>
      </w:pPr>
      <w:r w:rsidRPr="007354F0">
        <w:rPr>
          <w:rFonts w:ascii="Times New Roman" w:hAnsi="Times New Roman" w:cs="Times New Roman"/>
          <w:sz w:val="20"/>
        </w:rPr>
        <w:t>Факультет информационных технологий и программирования</w:t>
      </w:r>
    </w:p>
    <w:p w:rsidR="007354F0" w:rsidRPr="007354F0" w:rsidRDefault="007354F0" w:rsidP="007354F0">
      <w:pPr>
        <w:pStyle w:val="a5"/>
        <w:rPr>
          <w:rFonts w:ascii="Times New Roman" w:hAnsi="Times New Roman" w:cs="Times New Roman"/>
          <w:sz w:val="20"/>
        </w:rPr>
      </w:pPr>
    </w:p>
    <w:p w:rsidR="007354F0" w:rsidRPr="007354F0" w:rsidRDefault="007354F0" w:rsidP="007354F0">
      <w:pPr>
        <w:pStyle w:val="a5"/>
        <w:rPr>
          <w:rFonts w:ascii="Times New Roman" w:hAnsi="Times New Roman" w:cs="Times New Roman"/>
          <w:sz w:val="20"/>
        </w:rPr>
      </w:pPr>
    </w:p>
    <w:p w:rsidR="007354F0" w:rsidRPr="007354F0" w:rsidRDefault="007354F0" w:rsidP="007354F0">
      <w:pPr>
        <w:pStyle w:val="a5"/>
        <w:rPr>
          <w:rFonts w:ascii="Times New Roman" w:hAnsi="Times New Roman" w:cs="Times New Roman"/>
          <w:sz w:val="20"/>
        </w:rPr>
      </w:pPr>
    </w:p>
    <w:p w:rsidR="007354F0" w:rsidRPr="007354F0" w:rsidRDefault="007354F0" w:rsidP="007354F0">
      <w:pPr>
        <w:pStyle w:val="a5"/>
        <w:rPr>
          <w:rFonts w:ascii="Times New Roman" w:hAnsi="Times New Roman" w:cs="Times New Roman"/>
          <w:sz w:val="20"/>
        </w:rPr>
      </w:pPr>
    </w:p>
    <w:p w:rsidR="007354F0" w:rsidRPr="00D80756" w:rsidRDefault="007354F0" w:rsidP="007354F0">
      <w:pPr>
        <w:pStyle w:val="a5"/>
        <w:rPr>
          <w:rFonts w:ascii="Times New Roman" w:hAnsi="Times New Roman" w:cs="Times New Roman"/>
          <w:b/>
        </w:rPr>
      </w:pPr>
      <w:r w:rsidRPr="00D80756">
        <w:rPr>
          <w:rFonts w:ascii="Times New Roman" w:hAnsi="Times New Roman" w:cs="Times New Roman"/>
          <w:b/>
        </w:rPr>
        <w:t>ЛАБОРАТОРНАЯ РАБОТА №</w:t>
      </w:r>
      <w:r w:rsidR="00E91157">
        <w:rPr>
          <w:rFonts w:ascii="Times New Roman" w:hAnsi="Times New Roman" w:cs="Times New Roman"/>
          <w:b/>
        </w:rPr>
        <w:t>1</w:t>
      </w:r>
    </w:p>
    <w:p w:rsidR="007354F0" w:rsidRPr="00D80756" w:rsidRDefault="007354F0" w:rsidP="007354F0">
      <w:pPr>
        <w:pStyle w:val="a5"/>
        <w:rPr>
          <w:rFonts w:ascii="Times New Roman" w:hAnsi="Times New Roman" w:cs="Times New Roman"/>
          <w:b/>
        </w:rPr>
      </w:pPr>
      <w:r w:rsidRPr="00D80756">
        <w:rPr>
          <w:rFonts w:ascii="Times New Roman" w:hAnsi="Times New Roman" w:cs="Times New Roman"/>
          <w:b/>
        </w:rPr>
        <w:t>По дисциплине ‹‹</w:t>
      </w:r>
      <w:r w:rsidR="00D80756" w:rsidRPr="00D80756">
        <w:rPr>
          <w:rFonts w:ascii="Times New Roman" w:hAnsi="Times New Roman" w:cs="Times New Roman"/>
          <w:b/>
        </w:rPr>
        <w:t>Введение в цифровую культуру и программирование</w:t>
      </w:r>
      <w:r w:rsidRPr="00D80756">
        <w:rPr>
          <w:rFonts w:ascii="Times New Roman" w:hAnsi="Times New Roman" w:cs="Times New Roman"/>
          <w:b/>
        </w:rPr>
        <w:t>››</w:t>
      </w:r>
    </w:p>
    <w:p w:rsidR="00D80756" w:rsidRPr="00E91157" w:rsidRDefault="00E91157" w:rsidP="007354F0">
      <w:pPr>
        <w:pStyle w:val="a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Оформление документа со сложной структурой</w:t>
      </w:r>
    </w:p>
    <w:p w:rsidR="00D80756" w:rsidRDefault="00D80756" w:rsidP="007354F0">
      <w:pPr>
        <w:pStyle w:val="a5"/>
        <w:rPr>
          <w:rFonts w:ascii="Times New Roman" w:hAnsi="Times New Roman" w:cs="Times New Roman"/>
          <w:b/>
        </w:rPr>
      </w:pPr>
    </w:p>
    <w:p w:rsidR="00D80756" w:rsidRPr="00E91157" w:rsidRDefault="00D80756" w:rsidP="007354F0">
      <w:pPr>
        <w:pStyle w:val="a5"/>
        <w:rPr>
          <w:rFonts w:ascii="Times New Roman" w:hAnsi="Times New Roman" w:cs="Times New Roman"/>
          <w:b/>
        </w:rPr>
      </w:pPr>
    </w:p>
    <w:p w:rsidR="00D80756" w:rsidRDefault="00D80756" w:rsidP="007354F0">
      <w:pPr>
        <w:pStyle w:val="a5"/>
        <w:rPr>
          <w:rFonts w:ascii="Times New Roman" w:hAnsi="Times New Roman" w:cs="Times New Roman"/>
          <w:b/>
        </w:rPr>
      </w:pPr>
    </w:p>
    <w:p w:rsidR="00D80756" w:rsidRPr="00E91157" w:rsidRDefault="00D80756" w:rsidP="00D80756">
      <w:pPr>
        <w:pStyle w:val="a5"/>
        <w:jc w:val="right"/>
        <w:rPr>
          <w:rFonts w:ascii="Times New Roman" w:hAnsi="Times New Roman" w:cs="Times New Roman"/>
        </w:rPr>
      </w:pPr>
      <w:proofErr w:type="gramStart"/>
      <w:r w:rsidRPr="00E91157">
        <w:rPr>
          <w:rFonts w:ascii="Times New Roman" w:hAnsi="Times New Roman" w:cs="Times New Roman"/>
        </w:rPr>
        <w:t xml:space="preserve">Выполнил  </w:t>
      </w:r>
      <w:r w:rsidR="00E91157" w:rsidRPr="00E91157">
        <w:rPr>
          <w:rFonts w:ascii="Times New Roman" w:hAnsi="Times New Roman" w:cs="Times New Roman"/>
          <w:u w:val="single"/>
        </w:rPr>
        <w:t>Круглов</w:t>
      </w:r>
      <w:proofErr w:type="gramEnd"/>
      <w:r w:rsidR="00E91157" w:rsidRPr="00E91157">
        <w:rPr>
          <w:rFonts w:ascii="Times New Roman" w:hAnsi="Times New Roman" w:cs="Times New Roman"/>
          <w:u w:val="single"/>
        </w:rPr>
        <w:t xml:space="preserve"> Георгий Николаевич</w:t>
      </w:r>
    </w:p>
    <w:p w:rsidR="00D80756" w:rsidRDefault="00D80756" w:rsidP="00D80756">
      <w:pPr>
        <w:pStyle w:val="a5"/>
        <w:jc w:val="right"/>
        <w:rPr>
          <w:rFonts w:ascii="Times New Roman" w:hAnsi="Times New Roman" w:cs="Times New Roman"/>
        </w:rPr>
      </w:pPr>
      <w:r w:rsidRPr="00D80756">
        <w:rPr>
          <w:rFonts w:ascii="Times New Roman" w:hAnsi="Times New Roman" w:cs="Times New Roman"/>
        </w:rPr>
        <w:t xml:space="preserve">(Фамилия Имя Отчество)     </w:t>
      </w:r>
    </w:p>
    <w:p w:rsidR="00D80756" w:rsidRDefault="00D80756" w:rsidP="00D80756">
      <w:pPr>
        <w:pStyle w:val="a5"/>
        <w:rPr>
          <w:rFonts w:ascii="Times New Roman" w:hAnsi="Times New Roman" w:cs="Times New Roman"/>
          <w:b/>
        </w:rPr>
      </w:pPr>
    </w:p>
    <w:p w:rsidR="00D80756" w:rsidRPr="00D80756" w:rsidRDefault="00D80756" w:rsidP="00D80756">
      <w:pPr>
        <w:pStyle w:val="a5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</w:t>
      </w:r>
      <w:r w:rsidRPr="00D80756">
        <w:rPr>
          <w:rFonts w:ascii="Times New Roman" w:hAnsi="Times New Roman" w:cs="Times New Roman"/>
        </w:rPr>
        <w:t xml:space="preserve"> </w:t>
      </w:r>
      <w:proofErr w:type="spellStart"/>
      <w:r w:rsidR="00E91157" w:rsidRPr="00E91157">
        <w:rPr>
          <w:rFonts w:ascii="Times New Roman" w:hAnsi="Times New Roman" w:cs="Times New Roman"/>
          <w:u w:val="single"/>
        </w:rPr>
        <w:t>Страдина</w:t>
      </w:r>
      <w:proofErr w:type="spellEnd"/>
      <w:r w:rsidR="00E91157" w:rsidRPr="00E91157">
        <w:rPr>
          <w:rFonts w:ascii="Times New Roman" w:hAnsi="Times New Roman" w:cs="Times New Roman"/>
          <w:u w:val="single"/>
        </w:rPr>
        <w:t xml:space="preserve"> Марина Владимировна</w:t>
      </w:r>
    </w:p>
    <w:p w:rsidR="00D80756" w:rsidRPr="00D80756" w:rsidRDefault="00D80756" w:rsidP="00D80756">
      <w:pPr>
        <w:pStyle w:val="a5"/>
        <w:jc w:val="right"/>
        <w:rPr>
          <w:rFonts w:ascii="Times New Roman" w:hAnsi="Times New Roman" w:cs="Times New Roman"/>
        </w:rPr>
      </w:pPr>
      <w:r w:rsidRPr="00D80756">
        <w:rPr>
          <w:rFonts w:ascii="Times New Roman" w:hAnsi="Times New Roman" w:cs="Times New Roman"/>
        </w:rPr>
        <w:t xml:space="preserve">(Фамилия Имя Отчество)                             </w:t>
      </w:r>
    </w:p>
    <w:p w:rsidR="00D80756" w:rsidRDefault="00D80756" w:rsidP="00D80756">
      <w:pPr>
        <w:pStyle w:val="a5"/>
        <w:jc w:val="right"/>
        <w:rPr>
          <w:rFonts w:ascii="Times New Roman" w:hAnsi="Times New Roman" w:cs="Times New Roman"/>
        </w:rPr>
      </w:pPr>
      <w:r w:rsidRPr="00D80756">
        <w:rPr>
          <w:rFonts w:ascii="Times New Roman" w:hAnsi="Times New Roman" w:cs="Times New Roman"/>
        </w:rPr>
        <w:t xml:space="preserve">         </w:t>
      </w:r>
    </w:p>
    <w:p w:rsidR="00D80756" w:rsidRDefault="00D80756" w:rsidP="00D80756">
      <w:pPr>
        <w:pStyle w:val="a5"/>
        <w:jc w:val="right"/>
        <w:rPr>
          <w:rFonts w:ascii="Times New Roman" w:hAnsi="Times New Roman" w:cs="Times New Roman"/>
        </w:rPr>
      </w:pPr>
    </w:p>
    <w:p w:rsidR="00D80756" w:rsidRDefault="00D80756" w:rsidP="00D80756">
      <w:pPr>
        <w:pStyle w:val="a5"/>
        <w:jc w:val="right"/>
        <w:rPr>
          <w:rFonts w:ascii="Times New Roman" w:hAnsi="Times New Roman" w:cs="Times New Roman"/>
        </w:rPr>
      </w:pPr>
    </w:p>
    <w:p w:rsidR="00D80756" w:rsidRDefault="00D80756" w:rsidP="00D80756">
      <w:pPr>
        <w:pStyle w:val="a5"/>
        <w:jc w:val="right"/>
        <w:rPr>
          <w:rFonts w:ascii="Times New Roman" w:hAnsi="Times New Roman" w:cs="Times New Roman"/>
        </w:rPr>
      </w:pPr>
    </w:p>
    <w:p w:rsidR="00D80756" w:rsidRDefault="00D80756" w:rsidP="00D80756">
      <w:pPr>
        <w:pStyle w:val="a5"/>
        <w:jc w:val="right"/>
        <w:rPr>
          <w:rFonts w:ascii="Times New Roman" w:hAnsi="Times New Roman" w:cs="Times New Roman"/>
        </w:rPr>
      </w:pPr>
    </w:p>
    <w:p w:rsidR="00D80756" w:rsidRDefault="00D80756" w:rsidP="00D80756">
      <w:pPr>
        <w:pStyle w:val="a5"/>
        <w:jc w:val="right"/>
        <w:rPr>
          <w:rFonts w:ascii="Times New Roman" w:hAnsi="Times New Roman" w:cs="Times New Roman"/>
        </w:rPr>
      </w:pPr>
    </w:p>
    <w:p w:rsidR="00D80756" w:rsidRPr="00A97AA3" w:rsidRDefault="00D80756" w:rsidP="00D80756">
      <w:pPr>
        <w:pStyle w:val="a5"/>
        <w:jc w:val="right"/>
        <w:rPr>
          <w:rFonts w:ascii="Times New Roman" w:hAnsi="Times New Roman" w:cs="Times New Roman"/>
        </w:rPr>
      </w:pPr>
    </w:p>
    <w:p w:rsidR="00D80756" w:rsidRDefault="00D80756" w:rsidP="00D80756">
      <w:pPr>
        <w:pStyle w:val="a5"/>
        <w:jc w:val="right"/>
        <w:rPr>
          <w:rFonts w:ascii="Times New Roman" w:hAnsi="Times New Roman" w:cs="Times New Roman"/>
        </w:rPr>
      </w:pPr>
    </w:p>
    <w:p w:rsidR="00D80756" w:rsidRDefault="00D80756" w:rsidP="00D80756">
      <w:pPr>
        <w:pStyle w:val="a5"/>
        <w:jc w:val="right"/>
        <w:rPr>
          <w:rFonts w:ascii="Times New Roman" w:hAnsi="Times New Roman" w:cs="Times New Roman"/>
        </w:rPr>
      </w:pPr>
    </w:p>
    <w:p w:rsidR="00D80756" w:rsidRDefault="00D80756" w:rsidP="00D80756">
      <w:pPr>
        <w:pStyle w:val="a5"/>
        <w:jc w:val="right"/>
        <w:rPr>
          <w:rFonts w:ascii="Times New Roman" w:hAnsi="Times New Roman" w:cs="Times New Roman"/>
        </w:rPr>
      </w:pPr>
    </w:p>
    <w:p w:rsidR="00D80756" w:rsidRDefault="00D80756" w:rsidP="00D80756">
      <w:pPr>
        <w:pStyle w:val="a5"/>
        <w:jc w:val="right"/>
        <w:rPr>
          <w:rFonts w:ascii="Times New Roman" w:hAnsi="Times New Roman" w:cs="Times New Roman"/>
        </w:rPr>
      </w:pPr>
    </w:p>
    <w:p w:rsidR="00794A03" w:rsidRPr="00794A03" w:rsidRDefault="00D80756" w:rsidP="00794A03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Санкт-Петербург, 2</w:t>
      </w:r>
      <w:r w:rsidR="00E91157">
        <w:rPr>
          <w:rFonts w:ascii="Times New Roman" w:hAnsi="Times New Roman" w:cs="Times New Roman"/>
          <w:lang w:val="en-US"/>
        </w:rPr>
        <w:t>020</w:t>
      </w:r>
      <w:r>
        <w:rPr>
          <w:rFonts w:ascii="Times New Roman" w:hAnsi="Times New Roman" w:cs="Times New Roman"/>
        </w:rPr>
        <w:t xml:space="preserve"> г.</w:t>
      </w:r>
    </w:p>
    <w:sdt>
      <w:sdtPr>
        <w:rPr>
          <w:rFonts w:asciiTheme="minorHAnsi" w:eastAsiaTheme="minorHAnsi" w:hAnsiTheme="minorHAnsi" w:cstheme="minorBidi"/>
          <w:bCs w:val="0"/>
          <w:caps w:val="0"/>
          <w:color w:val="auto"/>
          <w:sz w:val="22"/>
          <w:szCs w:val="22"/>
          <w:lang w:eastAsia="en-US"/>
        </w:rPr>
        <w:id w:val="504014081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:rsidR="00794A03" w:rsidRDefault="00794A03" w:rsidP="00794A03">
          <w:pPr>
            <w:pStyle w:val="af0"/>
          </w:pPr>
          <w:r>
            <w:t>Оглавление</w:t>
          </w:r>
        </w:p>
        <w:p w:rsidR="00794A03" w:rsidRDefault="00794A03">
          <w:pPr>
            <w:pStyle w:val="13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1360787" w:history="1">
            <w:r w:rsidRPr="002E7723">
              <w:rPr>
                <w:rStyle w:val="af"/>
                <w:noProof/>
                <w:lang w:eastAsia="ru-RU"/>
              </w:rPr>
              <w:t>Расписание канала ОТР на 18.09.2020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A03" w:rsidRDefault="00641C5B">
          <w:pPr>
            <w:pStyle w:val="13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51360788" w:history="1">
            <w:r w:rsidR="00794A03" w:rsidRPr="002E7723">
              <w:rPr>
                <w:rStyle w:val="af"/>
                <w:noProof/>
                <w:bdr w:val="none" w:sz="0" w:space="0" w:color="auto" w:frame="1"/>
                <w:lang w:eastAsia="ru-RU"/>
              </w:rPr>
              <w:t>Расписание канала ТВ Центр на 18.09.20</w:t>
            </w:r>
            <w:r w:rsidR="00794A03">
              <w:rPr>
                <w:noProof/>
                <w:webHidden/>
              </w:rPr>
              <w:tab/>
            </w:r>
            <w:r w:rsidR="00794A03">
              <w:rPr>
                <w:noProof/>
                <w:webHidden/>
              </w:rPr>
              <w:fldChar w:fldCharType="begin"/>
            </w:r>
            <w:r w:rsidR="00794A03">
              <w:rPr>
                <w:noProof/>
                <w:webHidden/>
              </w:rPr>
              <w:instrText xml:space="preserve"> PAGEREF _Toc51360788 \h </w:instrText>
            </w:r>
            <w:r w:rsidR="00794A03">
              <w:rPr>
                <w:noProof/>
                <w:webHidden/>
              </w:rPr>
            </w:r>
            <w:r w:rsidR="00794A03">
              <w:rPr>
                <w:noProof/>
                <w:webHidden/>
              </w:rPr>
              <w:fldChar w:fldCharType="separate"/>
            </w:r>
            <w:r w:rsidR="00794A03">
              <w:rPr>
                <w:noProof/>
                <w:webHidden/>
              </w:rPr>
              <w:t>4</w:t>
            </w:r>
            <w:r w:rsidR="00794A03">
              <w:rPr>
                <w:noProof/>
                <w:webHidden/>
              </w:rPr>
              <w:fldChar w:fldCharType="end"/>
            </w:r>
          </w:hyperlink>
        </w:p>
        <w:p w:rsidR="00794A03" w:rsidRDefault="00641C5B">
          <w:pPr>
            <w:pStyle w:val="13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51360789" w:history="1">
            <w:r w:rsidR="00794A03" w:rsidRPr="002E7723">
              <w:rPr>
                <w:rStyle w:val="af"/>
                <w:noProof/>
              </w:rPr>
              <w:t>Рецензия на фильм «Ворчун»</w:t>
            </w:r>
            <w:r w:rsidR="00794A03">
              <w:rPr>
                <w:noProof/>
                <w:webHidden/>
              </w:rPr>
              <w:tab/>
            </w:r>
            <w:r w:rsidR="00794A03">
              <w:rPr>
                <w:noProof/>
                <w:webHidden/>
              </w:rPr>
              <w:fldChar w:fldCharType="begin"/>
            </w:r>
            <w:r w:rsidR="00794A03">
              <w:rPr>
                <w:noProof/>
                <w:webHidden/>
              </w:rPr>
              <w:instrText xml:space="preserve"> PAGEREF _Toc51360789 \h </w:instrText>
            </w:r>
            <w:r w:rsidR="00794A03">
              <w:rPr>
                <w:noProof/>
                <w:webHidden/>
              </w:rPr>
            </w:r>
            <w:r w:rsidR="00794A03">
              <w:rPr>
                <w:noProof/>
                <w:webHidden/>
              </w:rPr>
              <w:fldChar w:fldCharType="separate"/>
            </w:r>
            <w:r w:rsidR="00794A03">
              <w:rPr>
                <w:noProof/>
                <w:webHidden/>
              </w:rPr>
              <w:t>5</w:t>
            </w:r>
            <w:r w:rsidR="00794A03">
              <w:rPr>
                <w:noProof/>
                <w:webHidden/>
              </w:rPr>
              <w:fldChar w:fldCharType="end"/>
            </w:r>
          </w:hyperlink>
        </w:p>
        <w:p w:rsidR="00794A03" w:rsidRDefault="00641C5B">
          <w:pPr>
            <w:pStyle w:val="13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51360790" w:history="1">
            <w:r w:rsidR="00794A03" w:rsidRPr="002E7723">
              <w:rPr>
                <w:rStyle w:val="af"/>
                <w:noProof/>
              </w:rPr>
              <w:t>Формула площади шестиугольника</w:t>
            </w:r>
            <w:r w:rsidR="00794A03">
              <w:rPr>
                <w:noProof/>
                <w:webHidden/>
              </w:rPr>
              <w:tab/>
            </w:r>
            <w:r w:rsidR="00794A03">
              <w:rPr>
                <w:noProof/>
                <w:webHidden/>
              </w:rPr>
              <w:fldChar w:fldCharType="begin"/>
            </w:r>
            <w:r w:rsidR="00794A03">
              <w:rPr>
                <w:noProof/>
                <w:webHidden/>
              </w:rPr>
              <w:instrText xml:space="preserve"> PAGEREF _Toc51360790 \h </w:instrText>
            </w:r>
            <w:r w:rsidR="00794A03">
              <w:rPr>
                <w:noProof/>
                <w:webHidden/>
              </w:rPr>
            </w:r>
            <w:r w:rsidR="00794A03">
              <w:rPr>
                <w:noProof/>
                <w:webHidden/>
              </w:rPr>
              <w:fldChar w:fldCharType="separate"/>
            </w:r>
            <w:r w:rsidR="00794A03">
              <w:rPr>
                <w:noProof/>
                <w:webHidden/>
              </w:rPr>
              <w:t>6</w:t>
            </w:r>
            <w:r w:rsidR="00794A03">
              <w:rPr>
                <w:noProof/>
                <w:webHidden/>
              </w:rPr>
              <w:fldChar w:fldCharType="end"/>
            </w:r>
          </w:hyperlink>
        </w:p>
        <w:p w:rsidR="00794A03" w:rsidRDefault="00641C5B">
          <w:pPr>
            <w:pStyle w:val="13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51360791" w:history="1">
            <w:r w:rsidR="00794A03" w:rsidRPr="002E7723">
              <w:rPr>
                <w:rStyle w:val="af"/>
                <w:noProof/>
              </w:rPr>
              <w:t>Прогноз Погоды в г.Ярославль</w:t>
            </w:r>
            <w:r w:rsidR="00794A03">
              <w:rPr>
                <w:noProof/>
                <w:webHidden/>
              </w:rPr>
              <w:tab/>
            </w:r>
            <w:r w:rsidR="00794A03">
              <w:rPr>
                <w:noProof/>
                <w:webHidden/>
              </w:rPr>
              <w:fldChar w:fldCharType="begin"/>
            </w:r>
            <w:r w:rsidR="00794A03">
              <w:rPr>
                <w:noProof/>
                <w:webHidden/>
              </w:rPr>
              <w:instrText xml:space="preserve"> PAGEREF _Toc51360791 \h </w:instrText>
            </w:r>
            <w:r w:rsidR="00794A03">
              <w:rPr>
                <w:noProof/>
                <w:webHidden/>
              </w:rPr>
            </w:r>
            <w:r w:rsidR="00794A03">
              <w:rPr>
                <w:noProof/>
                <w:webHidden/>
              </w:rPr>
              <w:fldChar w:fldCharType="separate"/>
            </w:r>
            <w:r w:rsidR="00794A03">
              <w:rPr>
                <w:noProof/>
                <w:webHidden/>
              </w:rPr>
              <w:t>7</w:t>
            </w:r>
            <w:r w:rsidR="00794A03">
              <w:rPr>
                <w:noProof/>
                <w:webHidden/>
              </w:rPr>
              <w:fldChar w:fldCharType="end"/>
            </w:r>
          </w:hyperlink>
        </w:p>
        <w:p w:rsidR="00794A03" w:rsidRDefault="00641C5B">
          <w:pPr>
            <w:pStyle w:val="13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51360792" w:history="1">
            <w:r w:rsidR="00794A03" w:rsidRPr="002E7723">
              <w:rPr>
                <w:rStyle w:val="af"/>
                <w:noProof/>
              </w:rPr>
              <w:t>Расписание группы M3102 на 19.09.2020</w:t>
            </w:r>
            <w:r w:rsidR="00794A03">
              <w:rPr>
                <w:noProof/>
                <w:webHidden/>
              </w:rPr>
              <w:tab/>
            </w:r>
            <w:r w:rsidR="00794A03">
              <w:rPr>
                <w:noProof/>
                <w:webHidden/>
              </w:rPr>
              <w:fldChar w:fldCharType="begin"/>
            </w:r>
            <w:r w:rsidR="00794A03">
              <w:rPr>
                <w:noProof/>
                <w:webHidden/>
              </w:rPr>
              <w:instrText xml:space="preserve"> PAGEREF _Toc51360792 \h </w:instrText>
            </w:r>
            <w:r w:rsidR="00794A03">
              <w:rPr>
                <w:noProof/>
                <w:webHidden/>
              </w:rPr>
            </w:r>
            <w:r w:rsidR="00794A03">
              <w:rPr>
                <w:noProof/>
                <w:webHidden/>
              </w:rPr>
              <w:fldChar w:fldCharType="separate"/>
            </w:r>
            <w:r w:rsidR="00794A03">
              <w:rPr>
                <w:noProof/>
                <w:webHidden/>
              </w:rPr>
              <w:t>8</w:t>
            </w:r>
            <w:r w:rsidR="00794A03">
              <w:rPr>
                <w:noProof/>
                <w:webHidden/>
              </w:rPr>
              <w:fldChar w:fldCharType="end"/>
            </w:r>
          </w:hyperlink>
        </w:p>
        <w:p w:rsidR="00794A03" w:rsidRDefault="00794A03" w:rsidP="00794A0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794A03" w:rsidRDefault="00794A03" w:rsidP="00794A03">
          <w:pPr>
            <w:rPr>
              <w:b/>
              <w:bCs/>
              <w:noProof/>
            </w:rPr>
          </w:pPr>
        </w:p>
        <w:p w:rsidR="00794A03" w:rsidRDefault="00794A03" w:rsidP="00794A03">
          <w:pPr>
            <w:rPr>
              <w:b/>
              <w:bCs/>
              <w:noProof/>
            </w:rPr>
          </w:pPr>
        </w:p>
        <w:p w:rsidR="00794A03" w:rsidRDefault="00794A03" w:rsidP="00794A03">
          <w:pPr>
            <w:rPr>
              <w:b/>
              <w:bCs/>
              <w:noProof/>
            </w:rPr>
          </w:pPr>
        </w:p>
        <w:p w:rsidR="00794A03" w:rsidRDefault="00641C5B" w:rsidP="00794A03">
          <w:pPr>
            <w:rPr>
              <w:b/>
              <w:bCs/>
              <w:noProof/>
            </w:rPr>
          </w:pPr>
        </w:p>
      </w:sdtContent>
    </w:sdt>
    <w:p w:rsidR="00794A03" w:rsidRDefault="00794A03" w:rsidP="00794A03">
      <w:pPr>
        <w:pStyle w:val="af0"/>
        <w:jc w:val="left"/>
      </w:pPr>
    </w:p>
    <w:p w:rsidR="00794A03" w:rsidRDefault="00794A03" w:rsidP="00794A03">
      <w:pPr>
        <w:rPr>
          <w:lang w:eastAsia="ru-RU"/>
        </w:rPr>
      </w:pPr>
    </w:p>
    <w:p w:rsidR="00794A03" w:rsidRDefault="00794A03" w:rsidP="00794A03">
      <w:pPr>
        <w:rPr>
          <w:lang w:eastAsia="ru-RU"/>
        </w:rPr>
      </w:pPr>
    </w:p>
    <w:p w:rsidR="00794A03" w:rsidRDefault="00794A03" w:rsidP="00794A03">
      <w:pPr>
        <w:rPr>
          <w:lang w:eastAsia="ru-RU"/>
        </w:rPr>
      </w:pPr>
    </w:p>
    <w:p w:rsidR="00794A03" w:rsidRDefault="00794A03" w:rsidP="00794A03">
      <w:pPr>
        <w:rPr>
          <w:lang w:eastAsia="ru-RU"/>
        </w:rPr>
      </w:pPr>
    </w:p>
    <w:p w:rsidR="00794A03" w:rsidRDefault="00794A03" w:rsidP="00794A03">
      <w:pPr>
        <w:rPr>
          <w:lang w:eastAsia="ru-RU"/>
        </w:rPr>
      </w:pPr>
    </w:p>
    <w:p w:rsidR="00794A03" w:rsidRDefault="00794A03" w:rsidP="00794A03">
      <w:pPr>
        <w:rPr>
          <w:lang w:eastAsia="ru-RU"/>
        </w:rPr>
      </w:pPr>
    </w:p>
    <w:p w:rsidR="00794A03" w:rsidRDefault="00794A03" w:rsidP="00794A03">
      <w:pPr>
        <w:rPr>
          <w:lang w:eastAsia="ru-RU"/>
        </w:rPr>
      </w:pPr>
    </w:p>
    <w:p w:rsidR="00794A03" w:rsidRDefault="00794A03" w:rsidP="00794A03">
      <w:pPr>
        <w:rPr>
          <w:lang w:eastAsia="ru-RU"/>
        </w:rPr>
      </w:pPr>
    </w:p>
    <w:p w:rsidR="00794A03" w:rsidRDefault="00794A03" w:rsidP="00794A03">
      <w:pPr>
        <w:rPr>
          <w:lang w:eastAsia="ru-RU"/>
        </w:rPr>
      </w:pPr>
    </w:p>
    <w:p w:rsidR="00794A03" w:rsidRDefault="00794A03" w:rsidP="00794A03">
      <w:pPr>
        <w:rPr>
          <w:lang w:eastAsia="ru-RU"/>
        </w:rPr>
      </w:pPr>
    </w:p>
    <w:p w:rsidR="00794A03" w:rsidRDefault="00794A03" w:rsidP="00794A03">
      <w:pPr>
        <w:rPr>
          <w:lang w:eastAsia="ru-RU"/>
        </w:rPr>
      </w:pPr>
    </w:p>
    <w:p w:rsidR="00794A03" w:rsidRDefault="00794A03" w:rsidP="00794A03">
      <w:pPr>
        <w:rPr>
          <w:lang w:eastAsia="ru-RU"/>
        </w:rPr>
      </w:pPr>
    </w:p>
    <w:p w:rsidR="00794A03" w:rsidRDefault="00794A03" w:rsidP="00794A03">
      <w:pPr>
        <w:rPr>
          <w:lang w:eastAsia="ru-RU"/>
        </w:rPr>
      </w:pPr>
    </w:p>
    <w:p w:rsidR="00794A03" w:rsidRDefault="00794A03" w:rsidP="00794A03">
      <w:pPr>
        <w:rPr>
          <w:lang w:eastAsia="ru-RU"/>
        </w:rPr>
      </w:pPr>
    </w:p>
    <w:p w:rsidR="00196EF7" w:rsidRPr="00CD7482" w:rsidRDefault="00196EF7" w:rsidP="00196EF7">
      <w:pPr>
        <w:pStyle w:val="1"/>
        <w:ind w:left="0"/>
        <w:jc w:val="left"/>
        <w:rPr>
          <w:lang w:val="en-US" w:eastAsia="ru-RU"/>
        </w:rPr>
      </w:pPr>
      <w:bookmarkStart w:id="0" w:name="_Toc51360787"/>
    </w:p>
    <w:p w:rsidR="00196EF7" w:rsidRPr="00196EF7" w:rsidRDefault="00196EF7" w:rsidP="00196EF7">
      <w:pPr>
        <w:rPr>
          <w:lang w:eastAsia="ru-RU"/>
        </w:rPr>
      </w:pPr>
    </w:p>
    <w:p w:rsidR="00A97AA3" w:rsidRPr="00196EF7" w:rsidRDefault="00A97AA3" w:rsidP="00196EF7">
      <w:pPr>
        <w:pStyle w:val="10"/>
      </w:pPr>
      <w:r w:rsidRPr="00196EF7">
        <w:lastRenderedPageBreak/>
        <w:t>Расписание канала ОТР на 18.09.2020</w:t>
      </w:r>
      <w:bookmarkEnd w:id="0"/>
    </w:p>
    <w:p w:rsidR="00A97AA3" w:rsidRPr="00F90E15" w:rsidRDefault="00A97AA3" w:rsidP="00A97AA3">
      <w:pPr>
        <w:pStyle w:val="a"/>
        <w:ind w:left="714" w:hanging="357"/>
        <w:rPr>
          <w:sz w:val="20"/>
          <w:szCs w:val="18"/>
          <w:lang w:eastAsia="ru-RU"/>
        </w:rPr>
      </w:pPr>
      <w:r w:rsidRPr="00F90E15">
        <w:rPr>
          <w:sz w:val="20"/>
          <w:szCs w:val="18"/>
          <w:lang w:eastAsia="ru-RU"/>
        </w:rPr>
        <w:t xml:space="preserve">04:35 </w:t>
      </w:r>
      <w:r w:rsidRPr="00F90E15">
        <w:rPr>
          <w:sz w:val="20"/>
          <w:szCs w:val="18"/>
          <w:bdr w:val="none" w:sz="0" w:space="0" w:color="auto" w:frame="1"/>
          <w:lang w:eastAsia="ru-RU"/>
        </w:rPr>
        <w:t xml:space="preserve">Легенды Крыма. Царство птиц. </w:t>
      </w:r>
      <w:proofErr w:type="spellStart"/>
      <w:r w:rsidRPr="00F90E15">
        <w:rPr>
          <w:sz w:val="20"/>
          <w:szCs w:val="18"/>
          <w:bdr w:val="none" w:sz="0" w:space="0" w:color="auto" w:frame="1"/>
          <w:lang w:eastAsia="ru-RU"/>
        </w:rPr>
        <w:t>Опукский</w:t>
      </w:r>
      <w:proofErr w:type="spellEnd"/>
      <w:r w:rsidRPr="00F90E15">
        <w:rPr>
          <w:sz w:val="20"/>
          <w:szCs w:val="18"/>
          <w:bdr w:val="none" w:sz="0" w:space="0" w:color="auto" w:frame="1"/>
          <w:lang w:eastAsia="ru-RU"/>
        </w:rPr>
        <w:t xml:space="preserve"> заповедник</w:t>
      </w:r>
      <w:r w:rsidRPr="00F90E15">
        <w:rPr>
          <w:rFonts w:ascii="inherit" w:hAnsi="inherit"/>
          <w:sz w:val="18"/>
          <w:szCs w:val="18"/>
          <w:lang w:eastAsia="ru-RU"/>
        </w:rPr>
        <w:t> </w:t>
      </w:r>
    </w:p>
    <w:p w:rsidR="00A97AA3" w:rsidRPr="00F90E15" w:rsidRDefault="00A97AA3" w:rsidP="00322D58">
      <w:pPr>
        <w:pStyle w:val="a"/>
        <w:rPr>
          <w:rFonts w:ascii="inherit" w:hAnsi="inherit" w:cs="Arial"/>
          <w:sz w:val="18"/>
          <w:szCs w:val="18"/>
          <w:lang w:eastAsia="ru-RU"/>
        </w:rPr>
      </w:pPr>
      <w:r w:rsidRPr="00F90E15">
        <w:rPr>
          <w:rFonts w:cs="Arial"/>
          <w:sz w:val="20"/>
          <w:szCs w:val="18"/>
          <w:lang w:eastAsia="ru-RU"/>
        </w:rPr>
        <w:t xml:space="preserve">05:05 </w:t>
      </w:r>
      <w:r w:rsidRPr="00F90E15">
        <w:rPr>
          <w:rFonts w:cs="Arial"/>
          <w:sz w:val="20"/>
          <w:szCs w:val="18"/>
          <w:bdr w:val="none" w:sz="0" w:space="0" w:color="auto" w:frame="1"/>
          <w:lang w:eastAsia="ru-RU"/>
        </w:rPr>
        <w:t>За дело</w:t>
      </w:r>
      <w:r w:rsidRPr="00F90E15">
        <w:rPr>
          <w:rFonts w:ascii="inherit" w:hAnsi="inherit" w:cs="Arial"/>
          <w:sz w:val="18"/>
          <w:szCs w:val="18"/>
          <w:lang w:eastAsia="ru-RU"/>
        </w:rPr>
        <w:t> </w:t>
      </w:r>
    </w:p>
    <w:p w:rsidR="00A97AA3" w:rsidRPr="00F90E15" w:rsidRDefault="00A97AA3" w:rsidP="00A15001">
      <w:pPr>
        <w:pStyle w:val="a"/>
        <w:rPr>
          <w:rFonts w:ascii="inherit" w:hAnsi="inherit" w:cs="Arial"/>
          <w:sz w:val="18"/>
          <w:szCs w:val="18"/>
          <w:lang w:eastAsia="ru-RU"/>
        </w:rPr>
      </w:pPr>
      <w:r w:rsidRPr="00F90E15">
        <w:rPr>
          <w:rFonts w:cs="Arial"/>
          <w:sz w:val="20"/>
          <w:szCs w:val="18"/>
          <w:lang w:eastAsia="ru-RU"/>
        </w:rPr>
        <w:t xml:space="preserve">05:45 </w:t>
      </w:r>
      <w:r w:rsidRPr="00F90E15">
        <w:rPr>
          <w:rFonts w:cs="Arial"/>
          <w:sz w:val="20"/>
          <w:szCs w:val="18"/>
          <w:bdr w:val="none" w:sz="0" w:space="0" w:color="auto" w:frame="1"/>
          <w:lang w:eastAsia="ru-RU"/>
        </w:rPr>
        <w:t>От прав к возможностям</w:t>
      </w:r>
      <w:r w:rsidRPr="00F90E15">
        <w:rPr>
          <w:rFonts w:ascii="inherit" w:hAnsi="inherit" w:cs="Arial"/>
          <w:sz w:val="18"/>
          <w:szCs w:val="18"/>
          <w:lang w:eastAsia="ru-RU"/>
        </w:rPr>
        <w:t> </w:t>
      </w:r>
    </w:p>
    <w:p w:rsidR="00A97AA3" w:rsidRPr="00F90E15" w:rsidRDefault="00A97AA3" w:rsidP="00336CA4">
      <w:pPr>
        <w:pStyle w:val="a"/>
        <w:rPr>
          <w:rFonts w:ascii="inherit" w:hAnsi="inherit" w:cs="Arial"/>
          <w:sz w:val="18"/>
          <w:szCs w:val="18"/>
          <w:lang w:eastAsia="ru-RU"/>
        </w:rPr>
      </w:pPr>
      <w:r w:rsidRPr="00F90E15">
        <w:rPr>
          <w:rFonts w:cs="Arial"/>
          <w:sz w:val="20"/>
          <w:szCs w:val="18"/>
          <w:lang w:eastAsia="ru-RU"/>
        </w:rPr>
        <w:t xml:space="preserve">06:00 </w:t>
      </w:r>
      <w:r w:rsidRPr="00F90E15">
        <w:rPr>
          <w:rFonts w:cs="Arial"/>
          <w:sz w:val="20"/>
          <w:szCs w:val="18"/>
          <w:bdr w:val="none" w:sz="0" w:space="0" w:color="auto" w:frame="1"/>
          <w:lang w:eastAsia="ru-RU"/>
        </w:rPr>
        <w:t xml:space="preserve">Концерт Сергея </w:t>
      </w:r>
      <w:proofErr w:type="spellStart"/>
      <w:r w:rsidRPr="00F90E15">
        <w:rPr>
          <w:rFonts w:cs="Arial"/>
          <w:sz w:val="20"/>
          <w:szCs w:val="18"/>
          <w:bdr w:val="none" w:sz="0" w:space="0" w:color="auto" w:frame="1"/>
          <w:lang w:eastAsia="ru-RU"/>
        </w:rPr>
        <w:t>Волчкова</w:t>
      </w:r>
      <w:proofErr w:type="spellEnd"/>
      <w:r w:rsidRPr="00F90E15">
        <w:rPr>
          <w:rFonts w:cs="Arial"/>
          <w:sz w:val="20"/>
          <w:szCs w:val="18"/>
          <w:bdr w:val="none" w:sz="0" w:space="0" w:color="auto" w:frame="1"/>
          <w:lang w:eastAsia="ru-RU"/>
        </w:rPr>
        <w:t xml:space="preserve"> в Кремле "Нам не жить друг без друга"</w:t>
      </w:r>
      <w:r w:rsidRPr="00F90E15">
        <w:rPr>
          <w:rFonts w:ascii="inherit" w:hAnsi="inherit" w:cs="Arial"/>
          <w:sz w:val="18"/>
          <w:szCs w:val="18"/>
          <w:lang w:eastAsia="ru-RU"/>
        </w:rPr>
        <w:t> </w:t>
      </w:r>
    </w:p>
    <w:p w:rsidR="00A97AA3" w:rsidRPr="00F90E15" w:rsidRDefault="00A97AA3" w:rsidP="002F17C2">
      <w:pPr>
        <w:pStyle w:val="a"/>
        <w:rPr>
          <w:rFonts w:ascii="inherit" w:hAnsi="inherit" w:cs="Arial"/>
          <w:sz w:val="18"/>
          <w:szCs w:val="18"/>
          <w:lang w:eastAsia="ru-RU"/>
        </w:rPr>
      </w:pPr>
      <w:r w:rsidRPr="00F90E15">
        <w:rPr>
          <w:rFonts w:cs="Arial"/>
          <w:sz w:val="20"/>
          <w:szCs w:val="18"/>
          <w:lang w:eastAsia="ru-RU"/>
        </w:rPr>
        <w:t xml:space="preserve">07:30 </w:t>
      </w:r>
      <w:r w:rsidRPr="00F90E15">
        <w:rPr>
          <w:rFonts w:cs="Arial"/>
          <w:sz w:val="20"/>
          <w:szCs w:val="18"/>
          <w:bdr w:val="none" w:sz="0" w:space="0" w:color="auto" w:frame="1"/>
          <w:lang w:eastAsia="ru-RU"/>
        </w:rPr>
        <w:t>Имею право!</w:t>
      </w:r>
      <w:r w:rsidRPr="00F90E15">
        <w:rPr>
          <w:rFonts w:ascii="inherit" w:hAnsi="inherit" w:cs="Arial"/>
          <w:sz w:val="18"/>
          <w:szCs w:val="18"/>
          <w:lang w:eastAsia="ru-RU"/>
        </w:rPr>
        <w:t> </w:t>
      </w:r>
    </w:p>
    <w:p w:rsidR="00A97AA3" w:rsidRPr="00F90E15" w:rsidRDefault="00A97AA3" w:rsidP="00095E9D">
      <w:pPr>
        <w:pStyle w:val="a"/>
        <w:rPr>
          <w:rFonts w:ascii="inherit" w:hAnsi="inherit" w:cs="Arial"/>
          <w:sz w:val="18"/>
          <w:szCs w:val="18"/>
          <w:lang w:eastAsia="ru-RU"/>
        </w:rPr>
      </w:pPr>
      <w:r w:rsidRPr="00F90E15">
        <w:rPr>
          <w:rFonts w:cs="Arial"/>
          <w:sz w:val="20"/>
          <w:szCs w:val="18"/>
          <w:lang w:eastAsia="ru-RU"/>
        </w:rPr>
        <w:t xml:space="preserve">08:00 </w:t>
      </w:r>
      <w:proofErr w:type="spellStart"/>
      <w:r w:rsidRPr="00F90E15">
        <w:rPr>
          <w:rFonts w:cs="Arial"/>
          <w:sz w:val="20"/>
          <w:szCs w:val="18"/>
          <w:bdr w:val="none" w:sz="0" w:space="0" w:color="auto" w:frame="1"/>
          <w:lang w:eastAsia="ru-RU"/>
        </w:rPr>
        <w:t>Автоистории</w:t>
      </w:r>
      <w:proofErr w:type="spellEnd"/>
      <w:r w:rsidRPr="00F90E15">
        <w:rPr>
          <w:rFonts w:ascii="inherit" w:hAnsi="inherit" w:cs="Arial"/>
          <w:sz w:val="18"/>
          <w:szCs w:val="18"/>
          <w:lang w:eastAsia="ru-RU"/>
        </w:rPr>
        <w:t> </w:t>
      </w:r>
    </w:p>
    <w:p w:rsidR="00A97AA3" w:rsidRPr="00F90E15" w:rsidRDefault="00A97AA3" w:rsidP="00117287">
      <w:pPr>
        <w:pStyle w:val="a"/>
        <w:rPr>
          <w:rFonts w:ascii="inherit" w:hAnsi="inherit" w:cs="Arial"/>
          <w:sz w:val="18"/>
          <w:szCs w:val="18"/>
          <w:lang w:eastAsia="ru-RU"/>
        </w:rPr>
      </w:pPr>
      <w:r w:rsidRPr="00F90E15">
        <w:rPr>
          <w:rFonts w:cs="Arial"/>
          <w:sz w:val="20"/>
          <w:szCs w:val="18"/>
          <w:lang w:eastAsia="ru-RU"/>
        </w:rPr>
        <w:t xml:space="preserve">08:15 </w:t>
      </w:r>
      <w:proofErr w:type="gramStart"/>
      <w:r w:rsidRPr="00F90E15">
        <w:rPr>
          <w:rFonts w:cs="Arial"/>
          <w:sz w:val="20"/>
          <w:szCs w:val="18"/>
          <w:bdr w:val="none" w:sz="0" w:space="0" w:color="auto" w:frame="1"/>
          <w:lang w:eastAsia="ru-RU"/>
        </w:rPr>
        <w:t>Календарь</w:t>
      </w:r>
      <w:r w:rsidRPr="00F90E15">
        <w:rPr>
          <w:rFonts w:ascii="inherit" w:hAnsi="inherit" w:cs="Arial"/>
          <w:sz w:val="18"/>
          <w:szCs w:val="18"/>
          <w:lang w:eastAsia="ru-RU"/>
        </w:rPr>
        <w:t xml:space="preserve">  </w:t>
      </w:r>
      <w:r w:rsidRPr="00F90E15">
        <w:rPr>
          <w:rFonts w:cs="Arial"/>
          <w:sz w:val="20"/>
          <w:szCs w:val="18"/>
          <w:lang w:eastAsia="ru-RU"/>
        </w:rPr>
        <w:t>09:00</w:t>
      </w:r>
      <w:proofErr w:type="gramEnd"/>
      <w:r w:rsidRPr="00F90E15">
        <w:rPr>
          <w:rFonts w:cs="Arial"/>
          <w:sz w:val="20"/>
          <w:szCs w:val="18"/>
          <w:lang w:eastAsia="ru-RU"/>
        </w:rPr>
        <w:t xml:space="preserve"> </w:t>
      </w:r>
      <w:r w:rsidRPr="00F90E15">
        <w:rPr>
          <w:rFonts w:cs="Arial"/>
          <w:sz w:val="20"/>
          <w:szCs w:val="18"/>
          <w:bdr w:val="none" w:sz="0" w:space="0" w:color="auto" w:frame="1"/>
          <w:lang w:eastAsia="ru-RU"/>
        </w:rPr>
        <w:t xml:space="preserve">Домашние животные с Григорием </w:t>
      </w:r>
      <w:proofErr w:type="spellStart"/>
      <w:r w:rsidRPr="00F90E15">
        <w:rPr>
          <w:rFonts w:cs="Arial"/>
          <w:sz w:val="20"/>
          <w:szCs w:val="18"/>
          <w:bdr w:val="none" w:sz="0" w:space="0" w:color="auto" w:frame="1"/>
          <w:lang w:eastAsia="ru-RU"/>
        </w:rPr>
        <w:t>Манёвым</w:t>
      </w:r>
      <w:proofErr w:type="spellEnd"/>
      <w:r w:rsidRPr="00F90E15">
        <w:rPr>
          <w:rFonts w:ascii="inherit" w:hAnsi="inherit" w:cs="Arial"/>
          <w:sz w:val="18"/>
          <w:szCs w:val="18"/>
          <w:lang w:eastAsia="ru-RU"/>
        </w:rPr>
        <w:t xml:space="preserve">  </w:t>
      </w:r>
    </w:p>
    <w:p w:rsidR="00A97AA3" w:rsidRPr="00F90E15" w:rsidRDefault="00A97AA3" w:rsidP="00117287">
      <w:pPr>
        <w:pStyle w:val="a"/>
        <w:rPr>
          <w:rFonts w:ascii="inherit" w:hAnsi="inherit" w:cs="Arial"/>
          <w:sz w:val="18"/>
          <w:szCs w:val="18"/>
          <w:lang w:eastAsia="ru-RU"/>
        </w:rPr>
      </w:pPr>
      <w:r w:rsidRPr="00F90E15">
        <w:rPr>
          <w:rFonts w:cs="Arial"/>
          <w:sz w:val="20"/>
          <w:szCs w:val="18"/>
          <w:lang w:eastAsia="ru-RU"/>
        </w:rPr>
        <w:t xml:space="preserve">09:25 </w:t>
      </w:r>
      <w:r w:rsidRPr="00F90E15">
        <w:rPr>
          <w:rFonts w:cs="Arial"/>
          <w:sz w:val="20"/>
          <w:szCs w:val="18"/>
          <w:bdr w:val="none" w:sz="0" w:space="0" w:color="auto" w:frame="1"/>
          <w:lang w:eastAsia="ru-RU"/>
        </w:rPr>
        <w:t>Среда обитания</w:t>
      </w:r>
      <w:r w:rsidRPr="00F90E15">
        <w:rPr>
          <w:rFonts w:ascii="inherit" w:hAnsi="inherit" w:cs="Arial"/>
          <w:sz w:val="18"/>
          <w:szCs w:val="18"/>
          <w:lang w:eastAsia="ru-RU"/>
        </w:rPr>
        <w:t> </w:t>
      </w:r>
    </w:p>
    <w:p w:rsidR="00A97AA3" w:rsidRPr="00F90E15" w:rsidRDefault="00A97AA3" w:rsidP="000B3CC7">
      <w:pPr>
        <w:pStyle w:val="a"/>
        <w:rPr>
          <w:rFonts w:ascii="inherit" w:hAnsi="inherit" w:cs="Arial"/>
          <w:sz w:val="18"/>
          <w:szCs w:val="18"/>
          <w:lang w:eastAsia="ru-RU"/>
        </w:rPr>
      </w:pPr>
      <w:r w:rsidRPr="00F90E15">
        <w:rPr>
          <w:rFonts w:cs="Arial"/>
          <w:sz w:val="20"/>
          <w:szCs w:val="18"/>
          <w:lang w:eastAsia="ru-RU"/>
        </w:rPr>
        <w:t xml:space="preserve">09:50 </w:t>
      </w:r>
      <w:r w:rsidRPr="00F90E15">
        <w:rPr>
          <w:rFonts w:cs="Arial"/>
          <w:sz w:val="20"/>
          <w:szCs w:val="18"/>
          <w:bdr w:val="none" w:sz="0" w:space="0" w:color="auto" w:frame="1"/>
          <w:lang w:eastAsia="ru-RU"/>
        </w:rPr>
        <w:t>Девятый отдел. 1-я и 2-я серии - "Родная кровь"</w:t>
      </w:r>
      <w:r w:rsidRPr="00F90E15">
        <w:rPr>
          <w:rFonts w:ascii="inherit" w:hAnsi="inherit" w:cs="Arial"/>
          <w:sz w:val="18"/>
          <w:szCs w:val="18"/>
          <w:lang w:eastAsia="ru-RU"/>
        </w:rPr>
        <w:t> </w:t>
      </w:r>
    </w:p>
    <w:p w:rsidR="00A97AA3" w:rsidRPr="00F90E15" w:rsidRDefault="00A97AA3" w:rsidP="00E85113">
      <w:pPr>
        <w:pStyle w:val="a"/>
        <w:rPr>
          <w:rFonts w:ascii="inherit" w:hAnsi="inherit" w:cs="Arial"/>
          <w:sz w:val="18"/>
          <w:szCs w:val="18"/>
          <w:lang w:eastAsia="ru-RU"/>
        </w:rPr>
      </w:pPr>
      <w:r w:rsidRPr="00F90E15">
        <w:rPr>
          <w:rFonts w:cs="Arial"/>
          <w:sz w:val="20"/>
          <w:szCs w:val="18"/>
          <w:lang w:eastAsia="ru-RU"/>
        </w:rPr>
        <w:t xml:space="preserve">10:00 </w:t>
      </w:r>
      <w:r w:rsidRPr="00F90E15">
        <w:rPr>
          <w:rFonts w:cs="Arial"/>
          <w:sz w:val="20"/>
          <w:szCs w:val="18"/>
          <w:bdr w:val="none" w:sz="0" w:space="0" w:color="auto" w:frame="1"/>
          <w:lang w:eastAsia="ru-RU"/>
        </w:rPr>
        <w:t>Новости</w:t>
      </w:r>
      <w:r w:rsidRPr="00F90E15">
        <w:rPr>
          <w:rFonts w:ascii="inherit" w:hAnsi="inherit" w:cs="Arial"/>
          <w:sz w:val="18"/>
          <w:szCs w:val="18"/>
          <w:lang w:eastAsia="ru-RU"/>
        </w:rPr>
        <w:t> </w:t>
      </w:r>
    </w:p>
    <w:p w:rsidR="00A97AA3" w:rsidRPr="00F90E15" w:rsidRDefault="00A97AA3" w:rsidP="00C35B17">
      <w:pPr>
        <w:pStyle w:val="a"/>
        <w:rPr>
          <w:rFonts w:ascii="inherit" w:hAnsi="inherit" w:cs="Arial"/>
          <w:sz w:val="18"/>
          <w:szCs w:val="18"/>
          <w:lang w:eastAsia="ru-RU"/>
        </w:rPr>
      </w:pPr>
      <w:r w:rsidRPr="00F90E15">
        <w:rPr>
          <w:rFonts w:cs="Arial"/>
          <w:sz w:val="20"/>
          <w:szCs w:val="18"/>
          <w:lang w:eastAsia="ru-RU"/>
        </w:rPr>
        <w:t xml:space="preserve">10:10 </w:t>
      </w:r>
      <w:r w:rsidRPr="00F90E15">
        <w:rPr>
          <w:rFonts w:cs="Arial"/>
          <w:sz w:val="20"/>
          <w:szCs w:val="18"/>
          <w:bdr w:val="none" w:sz="0" w:space="0" w:color="auto" w:frame="1"/>
          <w:lang w:eastAsia="ru-RU"/>
        </w:rPr>
        <w:t>Девятый отдел. 1-я и 2-я серии - "Родная кровь"</w:t>
      </w:r>
      <w:r w:rsidRPr="00F90E15">
        <w:rPr>
          <w:rFonts w:ascii="inherit" w:hAnsi="inherit" w:cs="Arial"/>
          <w:sz w:val="18"/>
          <w:szCs w:val="18"/>
          <w:lang w:eastAsia="ru-RU"/>
        </w:rPr>
        <w:t> </w:t>
      </w:r>
    </w:p>
    <w:p w:rsidR="00A97AA3" w:rsidRPr="00F90E15" w:rsidRDefault="00A97AA3" w:rsidP="00206B25">
      <w:pPr>
        <w:pStyle w:val="a"/>
        <w:rPr>
          <w:rFonts w:ascii="inherit" w:hAnsi="inherit" w:cs="Arial"/>
          <w:sz w:val="18"/>
          <w:szCs w:val="18"/>
          <w:lang w:eastAsia="ru-RU"/>
        </w:rPr>
      </w:pPr>
      <w:r w:rsidRPr="00F90E15">
        <w:rPr>
          <w:rFonts w:cs="Arial"/>
          <w:sz w:val="20"/>
          <w:szCs w:val="18"/>
          <w:lang w:eastAsia="ru-RU"/>
        </w:rPr>
        <w:t xml:space="preserve">11:40 </w:t>
      </w:r>
      <w:proofErr w:type="spellStart"/>
      <w:r w:rsidRPr="00F90E15">
        <w:rPr>
          <w:rFonts w:cs="Arial"/>
          <w:sz w:val="20"/>
          <w:szCs w:val="18"/>
          <w:bdr w:val="none" w:sz="0" w:space="0" w:color="auto" w:frame="1"/>
          <w:lang w:eastAsia="ru-RU"/>
        </w:rPr>
        <w:t>Автоистории</w:t>
      </w:r>
      <w:proofErr w:type="spellEnd"/>
      <w:r w:rsidRPr="00F90E15">
        <w:rPr>
          <w:rFonts w:ascii="inherit" w:hAnsi="inherit" w:cs="Arial"/>
          <w:sz w:val="18"/>
          <w:szCs w:val="18"/>
          <w:lang w:eastAsia="ru-RU"/>
        </w:rPr>
        <w:t> </w:t>
      </w:r>
    </w:p>
    <w:p w:rsidR="00A97AA3" w:rsidRPr="00F90E15" w:rsidRDefault="00A97AA3" w:rsidP="00183482">
      <w:pPr>
        <w:pStyle w:val="a"/>
        <w:rPr>
          <w:rFonts w:ascii="inherit" w:hAnsi="inherit" w:cs="Arial"/>
          <w:sz w:val="18"/>
          <w:szCs w:val="18"/>
          <w:lang w:eastAsia="ru-RU"/>
        </w:rPr>
      </w:pPr>
      <w:r w:rsidRPr="00F90E15">
        <w:rPr>
          <w:rFonts w:cs="Arial"/>
          <w:sz w:val="20"/>
          <w:szCs w:val="18"/>
          <w:lang w:eastAsia="ru-RU"/>
        </w:rPr>
        <w:t xml:space="preserve">12:00 </w:t>
      </w:r>
      <w:r w:rsidRPr="00F90E15">
        <w:rPr>
          <w:rFonts w:cs="Arial"/>
          <w:sz w:val="20"/>
          <w:szCs w:val="18"/>
          <w:bdr w:val="none" w:sz="0" w:space="0" w:color="auto" w:frame="1"/>
          <w:lang w:eastAsia="ru-RU"/>
        </w:rPr>
        <w:t>Новости</w:t>
      </w:r>
      <w:r w:rsidRPr="00F90E15">
        <w:rPr>
          <w:rFonts w:ascii="inherit" w:hAnsi="inherit" w:cs="Arial"/>
          <w:sz w:val="18"/>
          <w:szCs w:val="18"/>
          <w:lang w:eastAsia="ru-RU"/>
        </w:rPr>
        <w:t> </w:t>
      </w:r>
    </w:p>
    <w:p w:rsidR="00A97AA3" w:rsidRPr="00F90E15" w:rsidRDefault="00A97AA3" w:rsidP="00427AA5">
      <w:pPr>
        <w:pStyle w:val="a"/>
        <w:rPr>
          <w:rFonts w:ascii="inherit" w:hAnsi="inherit" w:cs="Arial"/>
          <w:sz w:val="18"/>
          <w:szCs w:val="18"/>
          <w:lang w:eastAsia="ru-RU"/>
        </w:rPr>
      </w:pPr>
      <w:r w:rsidRPr="00F90E15">
        <w:rPr>
          <w:rFonts w:cs="Arial"/>
          <w:sz w:val="20"/>
          <w:szCs w:val="18"/>
          <w:lang w:eastAsia="ru-RU"/>
        </w:rPr>
        <w:t xml:space="preserve">12:10 </w:t>
      </w:r>
      <w:proofErr w:type="spellStart"/>
      <w:r w:rsidRPr="00F90E15">
        <w:rPr>
          <w:rFonts w:cs="Arial"/>
          <w:sz w:val="20"/>
          <w:szCs w:val="18"/>
          <w:bdr w:val="none" w:sz="0" w:space="0" w:color="auto" w:frame="1"/>
          <w:lang w:eastAsia="ru-RU"/>
        </w:rPr>
        <w:t>ОТРажение</w:t>
      </w:r>
      <w:proofErr w:type="spellEnd"/>
      <w:r w:rsidRPr="00F90E15">
        <w:rPr>
          <w:rFonts w:ascii="inherit" w:hAnsi="inherit" w:cs="Arial"/>
          <w:sz w:val="18"/>
          <w:szCs w:val="18"/>
          <w:lang w:eastAsia="ru-RU"/>
        </w:rPr>
        <w:t> </w:t>
      </w:r>
    </w:p>
    <w:p w:rsidR="00A97AA3" w:rsidRPr="00F90E15" w:rsidRDefault="00A97AA3" w:rsidP="00BE68D6">
      <w:pPr>
        <w:pStyle w:val="a"/>
        <w:rPr>
          <w:rFonts w:ascii="inherit" w:hAnsi="inherit" w:cs="Arial"/>
          <w:sz w:val="18"/>
          <w:szCs w:val="18"/>
          <w:lang w:eastAsia="ru-RU"/>
        </w:rPr>
      </w:pPr>
      <w:r w:rsidRPr="00F90E15">
        <w:rPr>
          <w:rFonts w:cs="Arial"/>
          <w:sz w:val="20"/>
          <w:szCs w:val="18"/>
          <w:lang w:eastAsia="ru-RU"/>
        </w:rPr>
        <w:t xml:space="preserve">13:00 </w:t>
      </w:r>
      <w:r w:rsidRPr="00F90E15">
        <w:rPr>
          <w:rFonts w:cs="Arial"/>
          <w:sz w:val="20"/>
          <w:szCs w:val="18"/>
          <w:bdr w:val="none" w:sz="0" w:space="0" w:color="auto" w:frame="1"/>
          <w:lang w:eastAsia="ru-RU"/>
        </w:rPr>
        <w:t>Новости</w:t>
      </w:r>
      <w:r w:rsidRPr="00F90E15">
        <w:rPr>
          <w:rFonts w:ascii="inherit" w:hAnsi="inherit" w:cs="Arial"/>
          <w:sz w:val="18"/>
          <w:szCs w:val="18"/>
          <w:lang w:eastAsia="ru-RU"/>
        </w:rPr>
        <w:t> </w:t>
      </w:r>
    </w:p>
    <w:p w:rsidR="00A97AA3" w:rsidRPr="00F90E15" w:rsidRDefault="00A97AA3" w:rsidP="000870FD">
      <w:pPr>
        <w:pStyle w:val="a"/>
        <w:rPr>
          <w:rFonts w:ascii="inherit" w:hAnsi="inherit" w:cs="Arial"/>
          <w:sz w:val="18"/>
          <w:szCs w:val="18"/>
          <w:lang w:eastAsia="ru-RU"/>
        </w:rPr>
      </w:pPr>
      <w:r w:rsidRPr="00F90E15">
        <w:rPr>
          <w:rFonts w:cs="Arial"/>
          <w:sz w:val="20"/>
          <w:szCs w:val="18"/>
          <w:lang w:eastAsia="ru-RU"/>
        </w:rPr>
        <w:t xml:space="preserve">13:20 </w:t>
      </w:r>
      <w:proofErr w:type="spellStart"/>
      <w:r w:rsidRPr="00F90E15">
        <w:rPr>
          <w:rFonts w:cs="Arial"/>
          <w:sz w:val="20"/>
          <w:szCs w:val="18"/>
          <w:bdr w:val="none" w:sz="0" w:space="0" w:color="auto" w:frame="1"/>
          <w:lang w:eastAsia="ru-RU"/>
        </w:rPr>
        <w:t>ОТРажение</w:t>
      </w:r>
      <w:proofErr w:type="spellEnd"/>
      <w:r w:rsidRPr="00F90E15">
        <w:rPr>
          <w:rFonts w:ascii="inherit" w:hAnsi="inherit" w:cs="Arial"/>
          <w:sz w:val="18"/>
          <w:szCs w:val="18"/>
          <w:lang w:eastAsia="ru-RU"/>
        </w:rPr>
        <w:t> </w:t>
      </w:r>
    </w:p>
    <w:p w:rsidR="00A97AA3" w:rsidRPr="00F90E15" w:rsidRDefault="00A97AA3" w:rsidP="004F6806">
      <w:pPr>
        <w:pStyle w:val="a"/>
        <w:rPr>
          <w:rFonts w:ascii="inherit" w:hAnsi="inherit" w:cs="Arial"/>
          <w:sz w:val="18"/>
          <w:szCs w:val="18"/>
          <w:lang w:eastAsia="ru-RU"/>
        </w:rPr>
      </w:pPr>
      <w:r w:rsidRPr="00F90E15">
        <w:rPr>
          <w:rFonts w:cs="Arial"/>
          <w:sz w:val="20"/>
          <w:szCs w:val="18"/>
          <w:lang w:eastAsia="ru-RU"/>
        </w:rPr>
        <w:t xml:space="preserve">15:00 </w:t>
      </w:r>
      <w:r w:rsidRPr="00F90E15">
        <w:rPr>
          <w:rFonts w:cs="Arial"/>
          <w:sz w:val="20"/>
          <w:szCs w:val="18"/>
          <w:bdr w:val="none" w:sz="0" w:space="0" w:color="auto" w:frame="1"/>
          <w:lang w:eastAsia="ru-RU"/>
        </w:rPr>
        <w:t>Новости</w:t>
      </w:r>
      <w:r w:rsidRPr="00F90E15">
        <w:rPr>
          <w:rFonts w:ascii="inherit" w:hAnsi="inherit" w:cs="Arial"/>
          <w:sz w:val="18"/>
          <w:szCs w:val="18"/>
          <w:lang w:eastAsia="ru-RU"/>
        </w:rPr>
        <w:t> </w:t>
      </w:r>
    </w:p>
    <w:p w:rsidR="00A97AA3" w:rsidRPr="00F90E15" w:rsidRDefault="00A97AA3" w:rsidP="00EA7B50">
      <w:pPr>
        <w:pStyle w:val="a"/>
        <w:rPr>
          <w:rFonts w:ascii="inherit" w:hAnsi="inherit" w:cs="Arial"/>
          <w:sz w:val="18"/>
          <w:szCs w:val="18"/>
          <w:lang w:eastAsia="ru-RU"/>
        </w:rPr>
      </w:pPr>
      <w:r w:rsidRPr="00F90E15">
        <w:rPr>
          <w:rFonts w:cs="Arial"/>
          <w:sz w:val="20"/>
          <w:szCs w:val="18"/>
          <w:lang w:eastAsia="ru-RU"/>
        </w:rPr>
        <w:t xml:space="preserve">15:15 </w:t>
      </w:r>
      <w:r w:rsidRPr="00F90E15">
        <w:rPr>
          <w:rFonts w:cs="Arial"/>
          <w:sz w:val="20"/>
          <w:szCs w:val="18"/>
          <w:bdr w:val="none" w:sz="0" w:space="0" w:color="auto" w:frame="1"/>
          <w:lang w:eastAsia="ru-RU"/>
        </w:rPr>
        <w:t>Календарь</w:t>
      </w:r>
      <w:r w:rsidRPr="00F90E15">
        <w:rPr>
          <w:rFonts w:ascii="inherit" w:hAnsi="inherit" w:cs="Arial"/>
          <w:sz w:val="18"/>
          <w:szCs w:val="18"/>
          <w:lang w:eastAsia="ru-RU"/>
        </w:rPr>
        <w:t> </w:t>
      </w:r>
    </w:p>
    <w:p w:rsidR="00A97AA3" w:rsidRPr="00F90E15" w:rsidRDefault="00A97AA3" w:rsidP="00C61104">
      <w:pPr>
        <w:pStyle w:val="a"/>
        <w:rPr>
          <w:rFonts w:ascii="inherit" w:hAnsi="inherit" w:cs="Arial"/>
          <w:sz w:val="18"/>
          <w:szCs w:val="18"/>
          <w:lang w:eastAsia="ru-RU"/>
        </w:rPr>
      </w:pPr>
      <w:r w:rsidRPr="00F90E15">
        <w:rPr>
          <w:rFonts w:cs="Arial"/>
          <w:sz w:val="20"/>
          <w:szCs w:val="18"/>
          <w:lang w:eastAsia="ru-RU"/>
        </w:rPr>
        <w:t xml:space="preserve">16:05 </w:t>
      </w:r>
      <w:r w:rsidRPr="00F90E15">
        <w:rPr>
          <w:rFonts w:cs="Arial"/>
          <w:sz w:val="20"/>
          <w:szCs w:val="18"/>
          <w:bdr w:val="none" w:sz="0" w:space="0" w:color="auto" w:frame="1"/>
          <w:lang w:eastAsia="ru-RU"/>
        </w:rPr>
        <w:t>Имею право!</w:t>
      </w:r>
      <w:r w:rsidRPr="00F90E15">
        <w:rPr>
          <w:rFonts w:ascii="inherit" w:hAnsi="inherit" w:cs="Arial"/>
          <w:sz w:val="18"/>
          <w:szCs w:val="18"/>
          <w:lang w:eastAsia="ru-RU"/>
        </w:rPr>
        <w:t> </w:t>
      </w:r>
    </w:p>
    <w:p w:rsidR="00A97AA3" w:rsidRPr="00F90E15" w:rsidRDefault="00A97AA3" w:rsidP="00514AD1">
      <w:pPr>
        <w:pStyle w:val="a"/>
        <w:rPr>
          <w:rFonts w:ascii="inherit" w:hAnsi="inherit" w:cs="Arial"/>
          <w:sz w:val="18"/>
          <w:szCs w:val="18"/>
          <w:lang w:eastAsia="ru-RU"/>
        </w:rPr>
      </w:pPr>
      <w:r w:rsidRPr="00F90E15">
        <w:rPr>
          <w:rFonts w:cs="Arial"/>
          <w:sz w:val="20"/>
          <w:szCs w:val="18"/>
          <w:lang w:eastAsia="ru-RU"/>
        </w:rPr>
        <w:t xml:space="preserve">16:35 </w:t>
      </w:r>
      <w:r w:rsidRPr="00F90E15">
        <w:rPr>
          <w:rFonts w:cs="Arial"/>
          <w:sz w:val="20"/>
          <w:szCs w:val="18"/>
          <w:bdr w:val="none" w:sz="0" w:space="0" w:color="auto" w:frame="1"/>
          <w:lang w:eastAsia="ru-RU"/>
        </w:rPr>
        <w:t>Среда обитания</w:t>
      </w:r>
      <w:r w:rsidRPr="00F90E15">
        <w:rPr>
          <w:rFonts w:ascii="inherit" w:hAnsi="inherit" w:cs="Arial"/>
          <w:sz w:val="18"/>
          <w:szCs w:val="18"/>
          <w:lang w:eastAsia="ru-RU"/>
        </w:rPr>
        <w:t> </w:t>
      </w:r>
    </w:p>
    <w:p w:rsidR="00A97AA3" w:rsidRPr="00F90E15" w:rsidRDefault="00A97AA3" w:rsidP="006F233B">
      <w:pPr>
        <w:pStyle w:val="a"/>
        <w:rPr>
          <w:rFonts w:ascii="inherit" w:hAnsi="inherit" w:cs="Arial"/>
          <w:sz w:val="18"/>
          <w:szCs w:val="18"/>
          <w:lang w:eastAsia="ru-RU"/>
        </w:rPr>
      </w:pPr>
      <w:r w:rsidRPr="00F90E15">
        <w:rPr>
          <w:rFonts w:cs="Arial"/>
          <w:sz w:val="20"/>
          <w:szCs w:val="18"/>
          <w:lang w:eastAsia="ru-RU"/>
        </w:rPr>
        <w:t xml:space="preserve">17:00 </w:t>
      </w:r>
      <w:r w:rsidRPr="00F90E15">
        <w:rPr>
          <w:rFonts w:cs="Arial"/>
          <w:sz w:val="20"/>
          <w:szCs w:val="18"/>
          <w:bdr w:val="none" w:sz="0" w:space="0" w:color="auto" w:frame="1"/>
          <w:lang w:eastAsia="ru-RU"/>
        </w:rPr>
        <w:t>Новости</w:t>
      </w:r>
      <w:r w:rsidRPr="00F90E15">
        <w:rPr>
          <w:rFonts w:ascii="inherit" w:hAnsi="inherit" w:cs="Arial"/>
          <w:sz w:val="18"/>
          <w:szCs w:val="18"/>
          <w:lang w:eastAsia="ru-RU"/>
        </w:rPr>
        <w:t> </w:t>
      </w:r>
    </w:p>
    <w:p w:rsidR="00A97AA3" w:rsidRPr="00F90E15" w:rsidRDefault="00A97AA3" w:rsidP="00F0514E">
      <w:pPr>
        <w:pStyle w:val="a"/>
        <w:rPr>
          <w:rFonts w:ascii="inherit" w:hAnsi="inherit" w:cs="Arial"/>
          <w:sz w:val="18"/>
          <w:szCs w:val="18"/>
          <w:lang w:eastAsia="ru-RU"/>
        </w:rPr>
      </w:pPr>
      <w:r w:rsidRPr="00F90E15">
        <w:rPr>
          <w:rFonts w:cs="Arial"/>
          <w:sz w:val="20"/>
          <w:szCs w:val="18"/>
          <w:lang w:eastAsia="ru-RU"/>
        </w:rPr>
        <w:t xml:space="preserve">17:05 </w:t>
      </w:r>
      <w:r w:rsidRPr="00F90E15">
        <w:rPr>
          <w:rFonts w:cs="Arial"/>
          <w:sz w:val="20"/>
          <w:szCs w:val="18"/>
          <w:bdr w:val="none" w:sz="0" w:space="0" w:color="auto" w:frame="1"/>
          <w:lang w:eastAsia="ru-RU"/>
        </w:rPr>
        <w:t>Отчий дом</w:t>
      </w:r>
      <w:r w:rsidRPr="00F90E15">
        <w:rPr>
          <w:rFonts w:ascii="inherit" w:hAnsi="inherit" w:cs="Arial"/>
          <w:sz w:val="18"/>
          <w:szCs w:val="18"/>
          <w:lang w:eastAsia="ru-RU"/>
        </w:rPr>
        <w:t> </w:t>
      </w:r>
    </w:p>
    <w:p w:rsidR="00A97AA3" w:rsidRPr="00F90E15" w:rsidRDefault="00A97AA3" w:rsidP="0085090B">
      <w:pPr>
        <w:pStyle w:val="a"/>
        <w:rPr>
          <w:rFonts w:ascii="inherit" w:hAnsi="inherit" w:cs="Arial"/>
          <w:sz w:val="18"/>
          <w:szCs w:val="18"/>
          <w:lang w:eastAsia="ru-RU"/>
        </w:rPr>
      </w:pPr>
      <w:r w:rsidRPr="00F90E15">
        <w:rPr>
          <w:rFonts w:cs="Arial"/>
          <w:sz w:val="20"/>
          <w:szCs w:val="18"/>
          <w:lang w:eastAsia="ru-RU"/>
        </w:rPr>
        <w:t xml:space="preserve">18:00 </w:t>
      </w:r>
      <w:r w:rsidRPr="00F90E15">
        <w:rPr>
          <w:rFonts w:cs="Arial"/>
          <w:sz w:val="20"/>
          <w:szCs w:val="18"/>
          <w:bdr w:val="none" w:sz="0" w:space="0" w:color="auto" w:frame="1"/>
          <w:lang w:eastAsia="ru-RU"/>
        </w:rPr>
        <w:t>Новости</w:t>
      </w:r>
      <w:r w:rsidRPr="00F90E15">
        <w:rPr>
          <w:rFonts w:ascii="inherit" w:hAnsi="inherit" w:cs="Arial"/>
          <w:sz w:val="18"/>
          <w:szCs w:val="18"/>
          <w:lang w:eastAsia="ru-RU"/>
        </w:rPr>
        <w:t> </w:t>
      </w:r>
    </w:p>
    <w:p w:rsidR="00A97AA3" w:rsidRPr="00F90E15" w:rsidRDefault="00A97AA3" w:rsidP="0089489E">
      <w:pPr>
        <w:pStyle w:val="a"/>
        <w:rPr>
          <w:rFonts w:ascii="inherit" w:hAnsi="inherit" w:cs="Arial"/>
          <w:sz w:val="18"/>
          <w:szCs w:val="18"/>
          <w:lang w:eastAsia="ru-RU"/>
        </w:rPr>
      </w:pPr>
      <w:r w:rsidRPr="00F90E15">
        <w:rPr>
          <w:rFonts w:cs="Arial"/>
          <w:sz w:val="20"/>
          <w:szCs w:val="18"/>
          <w:lang w:eastAsia="ru-RU"/>
        </w:rPr>
        <w:t xml:space="preserve">18:05 </w:t>
      </w:r>
      <w:r w:rsidRPr="00F90E15">
        <w:rPr>
          <w:rFonts w:cs="Arial"/>
          <w:sz w:val="20"/>
          <w:szCs w:val="18"/>
          <w:bdr w:val="none" w:sz="0" w:space="0" w:color="auto" w:frame="1"/>
          <w:lang w:eastAsia="ru-RU"/>
        </w:rPr>
        <w:t>Отчий дом</w:t>
      </w:r>
      <w:r w:rsidRPr="00F90E15">
        <w:rPr>
          <w:rFonts w:ascii="inherit" w:hAnsi="inherit" w:cs="Arial"/>
          <w:sz w:val="18"/>
          <w:szCs w:val="18"/>
          <w:lang w:eastAsia="ru-RU"/>
        </w:rPr>
        <w:t> </w:t>
      </w:r>
    </w:p>
    <w:p w:rsidR="00A97AA3" w:rsidRPr="00F90E15" w:rsidRDefault="00A97AA3" w:rsidP="00135499">
      <w:pPr>
        <w:pStyle w:val="a"/>
        <w:rPr>
          <w:rFonts w:ascii="inherit" w:hAnsi="inherit" w:cs="Arial"/>
          <w:sz w:val="18"/>
          <w:szCs w:val="18"/>
          <w:lang w:eastAsia="ru-RU"/>
        </w:rPr>
      </w:pPr>
      <w:r w:rsidRPr="00F90E15">
        <w:rPr>
          <w:rFonts w:cs="Arial"/>
          <w:sz w:val="20"/>
          <w:szCs w:val="18"/>
          <w:lang w:eastAsia="ru-RU"/>
        </w:rPr>
        <w:t xml:space="preserve">18:45 </w:t>
      </w:r>
      <w:r w:rsidRPr="00F90E15">
        <w:rPr>
          <w:rFonts w:cs="Arial"/>
          <w:sz w:val="20"/>
          <w:szCs w:val="18"/>
          <w:bdr w:val="none" w:sz="0" w:space="0" w:color="auto" w:frame="1"/>
          <w:lang w:eastAsia="ru-RU"/>
        </w:rPr>
        <w:t>То, что задело</w:t>
      </w:r>
      <w:r w:rsidRPr="00F90E15">
        <w:rPr>
          <w:rFonts w:ascii="inherit" w:hAnsi="inherit" w:cs="Arial"/>
          <w:sz w:val="18"/>
          <w:szCs w:val="18"/>
          <w:lang w:eastAsia="ru-RU"/>
        </w:rPr>
        <w:t> </w:t>
      </w:r>
    </w:p>
    <w:p w:rsidR="00A97AA3" w:rsidRPr="00F90E15" w:rsidRDefault="00A97AA3" w:rsidP="00652DFD">
      <w:pPr>
        <w:pStyle w:val="a"/>
        <w:rPr>
          <w:rFonts w:ascii="inherit" w:hAnsi="inherit" w:cs="Arial"/>
          <w:sz w:val="18"/>
          <w:szCs w:val="18"/>
          <w:lang w:eastAsia="ru-RU"/>
        </w:rPr>
      </w:pPr>
      <w:r w:rsidRPr="00F90E15">
        <w:rPr>
          <w:rFonts w:cs="Arial"/>
          <w:sz w:val="20"/>
          <w:szCs w:val="18"/>
          <w:lang w:eastAsia="ru-RU"/>
        </w:rPr>
        <w:t xml:space="preserve">19:00 </w:t>
      </w:r>
      <w:r w:rsidRPr="00F90E15">
        <w:rPr>
          <w:rFonts w:cs="Arial"/>
          <w:sz w:val="20"/>
          <w:szCs w:val="18"/>
          <w:bdr w:val="none" w:sz="0" w:space="0" w:color="auto" w:frame="1"/>
          <w:lang w:eastAsia="ru-RU"/>
        </w:rPr>
        <w:t>Новости</w:t>
      </w:r>
      <w:r w:rsidRPr="00F90E15">
        <w:rPr>
          <w:rFonts w:ascii="inherit" w:hAnsi="inherit" w:cs="Arial"/>
          <w:sz w:val="18"/>
          <w:szCs w:val="18"/>
          <w:lang w:eastAsia="ru-RU"/>
        </w:rPr>
        <w:t> </w:t>
      </w:r>
    </w:p>
    <w:p w:rsidR="00A97AA3" w:rsidRPr="00F90E15" w:rsidRDefault="00A97AA3" w:rsidP="00430AC1">
      <w:pPr>
        <w:pStyle w:val="a"/>
        <w:rPr>
          <w:rFonts w:ascii="inherit" w:hAnsi="inherit" w:cs="Arial"/>
          <w:color w:val="000000"/>
          <w:sz w:val="18"/>
          <w:szCs w:val="18"/>
          <w:lang w:eastAsia="ru-RU"/>
        </w:rPr>
      </w:pPr>
      <w:r w:rsidRPr="00F90E15">
        <w:rPr>
          <w:rFonts w:cs="Arial"/>
          <w:color w:val="000000"/>
          <w:sz w:val="20"/>
          <w:szCs w:val="18"/>
          <w:lang w:eastAsia="ru-RU"/>
        </w:rPr>
        <w:t xml:space="preserve">19:25 </w:t>
      </w:r>
      <w:proofErr w:type="spellStart"/>
      <w:r w:rsidRPr="00F90E15">
        <w:rPr>
          <w:rFonts w:cs="Arial"/>
          <w:color w:val="000000"/>
          <w:sz w:val="20"/>
          <w:szCs w:val="18"/>
          <w:bdr w:val="none" w:sz="0" w:space="0" w:color="auto" w:frame="1"/>
          <w:lang w:eastAsia="ru-RU"/>
        </w:rPr>
        <w:t>ОТРажение</w:t>
      </w:r>
      <w:proofErr w:type="spellEnd"/>
      <w:r w:rsidRPr="00F90E15">
        <w:rPr>
          <w:rFonts w:ascii="inherit" w:hAnsi="inherit" w:cs="Arial"/>
          <w:color w:val="000000"/>
          <w:sz w:val="18"/>
          <w:szCs w:val="18"/>
          <w:lang w:eastAsia="ru-RU"/>
        </w:rPr>
        <w:t> </w:t>
      </w:r>
    </w:p>
    <w:p w:rsidR="00A97AA3" w:rsidRPr="00F90E15" w:rsidRDefault="00A97AA3" w:rsidP="00C03899">
      <w:pPr>
        <w:pStyle w:val="a"/>
        <w:rPr>
          <w:rFonts w:ascii="inherit" w:hAnsi="inherit" w:cs="Arial"/>
          <w:color w:val="000000"/>
          <w:sz w:val="18"/>
          <w:szCs w:val="18"/>
          <w:lang w:eastAsia="ru-RU"/>
        </w:rPr>
      </w:pPr>
      <w:r w:rsidRPr="00F90E15">
        <w:rPr>
          <w:rFonts w:cs="Arial"/>
          <w:color w:val="000000"/>
          <w:sz w:val="20"/>
          <w:szCs w:val="18"/>
          <w:lang w:eastAsia="ru-RU"/>
        </w:rPr>
        <w:t xml:space="preserve">22:00 </w:t>
      </w:r>
      <w:r w:rsidRPr="00F90E15">
        <w:rPr>
          <w:rFonts w:cs="Arial"/>
          <w:color w:val="000000"/>
          <w:sz w:val="20"/>
          <w:szCs w:val="18"/>
          <w:bdr w:val="none" w:sz="0" w:space="0" w:color="auto" w:frame="1"/>
          <w:lang w:eastAsia="ru-RU"/>
        </w:rPr>
        <w:t>Новости</w:t>
      </w:r>
      <w:r w:rsidRPr="00F90E15">
        <w:rPr>
          <w:rFonts w:ascii="inherit" w:hAnsi="inherit" w:cs="Arial"/>
          <w:color w:val="000000"/>
          <w:sz w:val="18"/>
          <w:szCs w:val="18"/>
          <w:lang w:eastAsia="ru-RU"/>
        </w:rPr>
        <w:t> </w:t>
      </w:r>
    </w:p>
    <w:p w:rsidR="00A97AA3" w:rsidRPr="00F90E15" w:rsidRDefault="00A97AA3" w:rsidP="00B12C6E">
      <w:pPr>
        <w:pStyle w:val="a"/>
        <w:rPr>
          <w:rFonts w:ascii="inherit" w:hAnsi="inherit" w:cs="Arial"/>
          <w:color w:val="000000"/>
          <w:sz w:val="18"/>
          <w:szCs w:val="18"/>
          <w:lang w:eastAsia="ru-RU"/>
        </w:rPr>
      </w:pPr>
      <w:r w:rsidRPr="00F90E15">
        <w:rPr>
          <w:rFonts w:cs="Arial"/>
          <w:color w:val="000000"/>
          <w:sz w:val="20"/>
          <w:szCs w:val="18"/>
          <w:lang w:eastAsia="ru-RU"/>
        </w:rPr>
        <w:t xml:space="preserve">22:05 </w:t>
      </w:r>
      <w:r w:rsidRPr="00F90E15">
        <w:rPr>
          <w:rFonts w:cs="Arial"/>
          <w:color w:val="000000"/>
          <w:sz w:val="20"/>
          <w:szCs w:val="18"/>
          <w:bdr w:val="none" w:sz="0" w:space="0" w:color="auto" w:frame="1"/>
          <w:lang w:eastAsia="ru-RU"/>
        </w:rPr>
        <w:t>Имею право!</w:t>
      </w:r>
      <w:r w:rsidRPr="00F90E15">
        <w:rPr>
          <w:rFonts w:ascii="inherit" w:hAnsi="inherit" w:cs="Arial"/>
          <w:color w:val="000000"/>
          <w:sz w:val="18"/>
          <w:szCs w:val="18"/>
          <w:lang w:eastAsia="ru-RU"/>
        </w:rPr>
        <w:t> </w:t>
      </w:r>
    </w:p>
    <w:p w:rsidR="00A97AA3" w:rsidRPr="00F90E15" w:rsidRDefault="00A97AA3" w:rsidP="00C322BC">
      <w:pPr>
        <w:pStyle w:val="a"/>
        <w:rPr>
          <w:rFonts w:ascii="inherit" w:hAnsi="inherit" w:cs="Arial"/>
          <w:color w:val="000000"/>
          <w:sz w:val="18"/>
          <w:szCs w:val="18"/>
          <w:lang w:eastAsia="ru-RU"/>
        </w:rPr>
      </w:pPr>
      <w:r w:rsidRPr="00F90E15">
        <w:rPr>
          <w:rFonts w:cs="Arial"/>
          <w:color w:val="000000"/>
          <w:sz w:val="20"/>
          <w:szCs w:val="18"/>
          <w:lang w:eastAsia="ru-RU"/>
        </w:rPr>
        <w:t xml:space="preserve">22:30 </w:t>
      </w:r>
      <w:r w:rsidRPr="00F90E15">
        <w:rPr>
          <w:rFonts w:cs="Arial"/>
          <w:color w:val="000000"/>
          <w:sz w:val="20"/>
          <w:szCs w:val="18"/>
          <w:bdr w:val="none" w:sz="0" w:space="0" w:color="auto" w:frame="1"/>
          <w:lang w:eastAsia="ru-RU"/>
        </w:rPr>
        <w:t>Девятый отдел. 1-я и 2-я серии - "Родная кровь"</w:t>
      </w:r>
      <w:r w:rsidRPr="00F90E15">
        <w:rPr>
          <w:rFonts w:ascii="inherit" w:hAnsi="inherit" w:cs="Arial"/>
          <w:color w:val="000000"/>
          <w:sz w:val="18"/>
          <w:szCs w:val="18"/>
          <w:lang w:eastAsia="ru-RU"/>
        </w:rPr>
        <w:t> </w:t>
      </w:r>
    </w:p>
    <w:p w:rsidR="00A97AA3" w:rsidRPr="00F90E15" w:rsidRDefault="00A97AA3" w:rsidP="001F0990">
      <w:pPr>
        <w:pStyle w:val="a"/>
        <w:rPr>
          <w:rFonts w:ascii="inherit" w:hAnsi="inherit" w:cs="Arial"/>
          <w:color w:val="000000"/>
          <w:sz w:val="18"/>
          <w:szCs w:val="18"/>
          <w:lang w:eastAsia="ru-RU"/>
        </w:rPr>
      </w:pPr>
      <w:r w:rsidRPr="00F90E15">
        <w:rPr>
          <w:rFonts w:cs="Arial"/>
          <w:color w:val="000000"/>
          <w:sz w:val="20"/>
          <w:szCs w:val="18"/>
          <w:lang w:eastAsia="ru-RU"/>
        </w:rPr>
        <w:t xml:space="preserve">00:15 </w:t>
      </w:r>
      <w:r w:rsidRPr="00F90E15">
        <w:rPr>
          <w:rFonts w:cs="Arial"/>
          <w:color w:val="000000"/>
          <w:sz w:val="20"/>
          <w:szCs w:val="18"/>
          <w:bdr w:val="none" w:sz="0" w:space="0" w:color="auto" w:frame="1"/>
          <w:lang w:eastAsia="ru-RU"/>
        </w:rPr>
        <w:t>И никого не стало</w:t>
      </w:r>
      <w:r w:rsidRPr="00F90E15">
        <w:rPr>
          <w:rFonts w:ascii="inherit" w:hAnsi="inherit" w:cs="Arial"/>
          <w:color w:val="000000"/>
          <w:sz w:val="18"/>
          <w:szCs w:val="18"/>
          <w:lang w:eastAsia="ru-RU"/>
        </w:rPr>
        <w:t> </w:t>
      </w:r>
    </w:p>
    <w:p w:rsidR="00A97AA3" w:rsidRPr="00F90E15" w:rsidRDefault="00A97AA3" w:rsidP="00644BC5">
      <w:pPr>
        <w:pStyle w:val="a"/>
        <w:rPr>
          <w:rFonts w:ascii="inherit" w:hAnsi="inherit" w:cs="Arial"/>
          <w:color w:val="000000"/>
          <w:sz w:val="18"/>
          <w:szCs w:val="18"/>
          <w:lang w:eastAsia="ru-RU"/>
        </w:rPr>
      </w:pPr>
      <w:r w:rsidRPr="00F90E15">
        <w:rPr>
          <w:rFonts w:cs="Arial"/>
          <w:color w:val="000000"/>
          <w:sz w:val="20"/>
          <w:szCs w:val="18"/>
          <w:lang w:eastAsia="ru-RU"/>
        </w:rPr>
        <w:t xml:space="preserve">03:20 </w:t>
      </w:r>
      <w:r w:rsidRPr="00F90E15">
        <w:rPr>
          <w:rFonts w:cs="Arial"/>
          <w:color w:val="000000"/>
          <w:sz w:val="20"/>
          <w:szCs w:val="18"/>
          <w:bdr w:val="none" w:sz="0" w:space="0" w:color="auto" w:frame="1"/>
          <w:lang w:eastAsia="ru-RU"/>
        </w:rPr>
        <w:t>За строчкой архивной... СССР и Китай</w:t>
      </w:r>
      <w:r w:rsidRPr="00F90E15">
        <w:rPr>
          <w:rFonts w:ascii="inherit" w:hAnsi="inherit" w:cs="Arial"/>
          <w:color w:val="000000"/>
          <w:sz w:val="18"/>
          <w:szCs w:val="18"/>
          <w:lang w:eastAsia="ru-RU"/>
        </w:rPr>
        <w:t> </w:t>
      </w:r>
    </w:p>
    <w:p w:rsidR="00A97AA3" w:rsidRPr="00F90E15" w:rsidRDefault="00A97AA3" w:rsidP="003F1EC3">
      <w:pPr>
        <w:pStyle w:val="a"/>
        <w:rPr>
          <w:rFonts w:ascii="inherit" w:hAnsi="inherit" w:cs="Arial"/>
          <w:color w:val="000000"/>
          <w:sz w:val="18"/>
          <w:szCs w:val="18"/>
          <w:lang w:eastAsia="ru-RU"/>
        </w:rPr>
      </w:pPr>
      <w:r w:rsidRPr="00F90E15">
        <w:rPr>
          <w:rFonts w:cs="Arial"/>
          <w:color w:val="000000"/>
          <w:sz w:val="20"/>
          <w:szCs w:val="18"/>
          <w:lang w:eastAsia="ru-RU"/>
        </w:rPr>
        <w:t xml:space="preserve">03:50 </w:t>
      </w:r>
      <w:r w:rsidRPr="00F90E15">
        <w:rPr>
          <w:rFonts w:cs="Arial"/>
          <w:color w:val="000000"/>
          <w:sz w:val="20"/>
          <w:szCs w:val="18"/>
          <w:bdr w:val="none" w:sz="0" w:space="0" w:color="auto" w:frame="1"/>
          <w:lang w:eastAsia="ru-RU"/>
        </w:rPr>
        <w:t>Одной дорогой со страной</w:t>
      </w:r>
      <w:r w:rsidRPr="00F90E15">
        <w:rPr>
          <w:rFonts w:ascii="inherit" w:hAnsi="inherit" w:cs="Arial"/>
          <w:color w:val="000000"/>
          <w:sz w:val="18"/>
          <w:szCs w:val="18"/>
          <w:lang w:eastAsia="ru-RU"/>
        </w:rPr>
        <w:t> </w:t>
      </w:r>
    </w:p>
    <w:p w:rsidR="00F90E15" w:rsidRPr="00196EF7" w:rsidRDefault="00A97AA3" w:rsidP="00196EF7">
      <w:pPr>
        <w:pStyle w:val="a"/>
        <w:rPr>
          <w:rFonts w:ascii="inherit" w:hAnsi="inherit" w:cs="Arial"/>
          <w:color w:val="000000"/>
          <w:sz w:val="18"/>
          <w:szCs w:val="18"/>
          <w:lang w:eastAsia="ru-RU"/>
        </w:rPr>
      </w:pPr>
      <w:r w:rsidRPr="00F90E15">
        <w:rPr>
          <w:rFonts w:cs="Arial"/>
          <w:color w:val="000000"/>
          <w:sz w:val="20"/>
          <w:szCs w:val="18"/>
          <w:lang w:eastAsia="ru-RU"/>
        </w:rPr>
        <w:t xml:space="preserve">04:25 </w:t>
      </w:r>
      <w:r w:rsidRPr="00F90E15">
        <w:rPr>
          <w:rFonts w:cs="Arial"/>
          <w:color w:val="000000"/>
          <w:sz w:val="20"/>
          <w:szCs w:val="18"/>
          <w:bdr w:val="none" w:sz="0" w:space="0" w:color="auto" w:frame="1"/>
          <w:lang w:eastAsia="ru-RU"/>
        </w:rPr>
        <w:t xml:space="preserve">Концерт Сергея </w:t>
      </w:r>
      <w:proofErr w:type="spellStart"/>
      <w:r w:rsidRPr="00F90E15">
        <w:rPr>
          <w:rFonts w:cs="Arial"/>
          <w:color w:val="000000"/>
          <w:sz w:val="20"/>
          <w:szCs w:val="18"/>
          <w:bdr w:val="none" w:sz="0" w:space="0" w:color="auto" w:frame="1"/>
          <w:lang w:eastAsia="ru-RU"/>
        </w:rPr>
        <w:t>Волчкова</w:t>
      </w:r>
      <w:proofErr w:type="spellEnd"/>
      <w:r w:rsidRPr="00F90E15">
        <w:rPr>
          <w:rFonts w:cs="Arial"/>
          <w:color w:val="000000"/>
          <w:sz w:val="20"/>
          <w:szCs w:val="18"/>
          <w:bdr w:val="none" w:sz="0" w:space="0" w:color="auto" w:frame="1"/>
          <w:lang w:eastAsia="ru-RU"/>
        </w:rPr>
        <w:t xml:space="preserve"> в Кремле "Нам не жить друг без друга"</w:t>
      </w:r>
    </w:p>
    <w:p w:rsidR="00C44CB5" w:rsidRPr="00C44CB5" w:rsidRDefault="00C44CB5" w:rsidP="00196EF7">
      <w:pPr>
        <w:pStyle w:val="10"/>
        <w:rPr>
          <w:bdr w:val="none" w:sz="0" w:space="0" w:color="auto" w:frame="1"/>
          <w:lang w:eastAsia="ru-RU"/>
        </w:rPr>
      </w:pPr>
      <w:bookmarkStart w:id="1" w:name="_Toc51360788"/>
      <w:r>
        <w:rPr>
          <w:bdr w:val="none" w:sz="0" w:space="0" w:color="auto" w:frame="1"/>
          <w:lang w:eastAsia="ru-RU"/>
        </w:rPr>
        <w:lastRenderedPageBreak/>
        <w:t>Расписание канала ТВ Центр на 18.09.20</w:t>
      </w:r>
      <w:bookmarkEnd w:id="1"/>
    </w:p>
    <w:p w:rsidR="00C44CB5" w:rsidRPr="00C44CB5" w:rsidRDefault="00C44CB5" w:rsidP="00C44CB5">
      <w:pPr>
        <w:pStyle w:val="a"/>
        <w:numPr>
          <w:ilvl w:val="0"/>
          <w:numId w:val="6"/>
        </w:numPr>
      </w:pPr>
      <w:r w:rsidRPr="00C44CB5">
        <w:t>04:25 Смех с доставкой на дом. Выпуск от 17 сентября </w:t>
      </w:r>
    </w:p>
    <w:p w:rsidR="00C44CB5" w:rsidRPr="00C44CB5" w:rsidRDefault="00C44CB5" w:rsidP="00C44CB5">
      <w:pPr>
        <w:pStyle w:val="a"/>
      </w:pPr>
      <w:r w:rsidRPr="00C44CB5">
        <w:t>05:20 Мой герой. Михаил Мамаев </w:t>
      </w:r>
    </w:p>
    <w:p w:rsidR="00C44CB5" w:rsidRPr="00C44CB5" w:rsidRDefault="00C44CB5" w:rsidP="00C44CB5">
      <w:pPr>
        <w:pStyle w:val="a"/>
      </w:pPr>
      <w:r w:rsidRPr="00C44CB5">
        <w:t>06:00 Настроение </w:t>
      </w:r>
    </w:p>
    <w:p w:rsidR="00C44CB5" w:rsidRPr="00C44CB5" w:rsidRDefault="00C44CB5" w:rsidP="00C44CB5">
      <w:pPr>
        <w:pStyle w:val="a"/>
      </w:pPr>
      <w:r w:rsidRPr="00C44CB5">
        <w:t>08:10 Племяшка. 1-я серия </w:t>
      </w:r>
    </w:p>
    <w:p w:rsidR="00C44CB5" w:rsidRPr="00C44CB5" w:rsidRDefault="00C44CB5" w:rsidP="00C44CB5">
      <w:pPr>
        <w:pStyle w:val="a"/>
      </w:pPr>
      <w:r w:rsidRPr="00C44CB5">
        <w:t>09:04 Племяшка. 2-я серия </w:t>
      </w:r>
    </w:p>
    <w:p w:rsidR="00C44CB5" w:rsidRPr="00C44CB5" w:rsidRDefault="00C44CB5" w:rsidP="00C44CB5">
      <w:pPr>
        <w:pStyle w:val="a"/>
      </w:pPr>
      <w:r w:rsidRPr="00C44CB5">
        <w:t>10:03 Племяшка. 3-я серия </w:t>
      </w:r>
    </w:p>
    <w:p w:rsidR="00C44CB5" w:rsidRPr="00C44CB5" w:rsidRDefault="00C44CB5" w:rsidP="00C44CB5">
      <w:pPr>
        <w:pStyle w:val="a"/>
      </w:pPr>
      <w:r w:rsidRPr="00C44CB5">
        <w:t>11:30 События </w:t>
      </w:r>
    </w:p>
    <w:p w:rsidR="00C44CB5" w:rsidRPr="00C44CB5" w:rsidRDefault="00C44CB5" w:rsidP="00C44CB5">
      <w:pPr>
        <w:pStyle w:val="a"/>
      </w:pPr>
      <w:r w:rsidRPr="00C44CB5">
        <w:t>11:50 Племяшка. 4-я серия </w:t>
      </w:r>
    </w:p>
    <w:p w:rsidR="00C44CB5" w:rsidRPr="00C44CB5" w:rsidRDefault="00C44CB5" w:rsidP="00C44CB5">
      <w:pPr>
        <w:pStyle w:val="a"/>
      </w:pPr>
      <w:r w:rsidRPr="00C44CB5">
        <w:t>12:20 Бабочки и птицы. 1-я серия </w:t>
      </w:r>
    </w:p>
    <w:p w:rsidR="00C44CB5" w:rsidRPr="00C44CB5" w:rsidRDefault="00C44CB5" w:rsidP="00C44CB5">
      <w:pPr>
        <w:pStyle w:val="a"/>
      </w:pPr>
      <w:r w:rsidRPr="00C44CB5">
        <w:t>13:17 Бабочки и птицы. 2-я серия </w:t>
      </w:r>
    </w:p>
    <w:p w:rsidR="00C44CB5" w:rsidRPr="00C44CB5" w:rsidRDefault="00C44CB5" w:rsidP="00C44CB5">
      <w:pPr>
        <w:pStyle w:val="a"/>
      </w:pPr>
      <w:r w:rsidRPr="00C44CB5">
        <w:t>14:30 События </w:t>
      </w:r>
    </w:p>
    <w:p w:rsidR="00C44CB5" w:rsidRPr="00C44CB5" w:rsidRDefault="00C44CB5" w:rsidP="00C44CB5">
      <w:pPr>
        <w:pStyle w:val="a"/>
      </w:pPr>
      <w:r w:rsidRPr="00C44CB5">
        <w:t>14:50 Город новостей </w:t>
      </w:r>
    </w:p>
    <w:p w:rsidR="00C44CB5" w:rsidRPr="00C44CB5" w:rsidRDefault="00C44CB5" w:rsidP="00C44CB5">
      <w:pPr>
        <w:pStyle w:val="a"/>
      </w:pPr>
      <w:r w:rsidRPr="00C44CB5">
        <w:t>15:05 Бабочки и птицы. 3-я серия </w:t>
      </w:r>
    </w:p>
    <w:p w:rsidR="00C44CB5" w:rsidRPr="00C44CB5" w:rsidRDefault="00C44CB5" w:rsidP="00C44CB5">
      <w:pPr>
        <w:pStyle w:val="a"/>
      </w:pPr>
      <w:r w:rsidRPr="00C44CB5">
        <w:t>15:48 Бабочки и птицы. 4-я серия </w:t>
      </w:r>
    </w:p>
    <w:p w:rsidR="00C44CB5" w:rsidRPr="00C44CB5" w:rsidRDefault="00C44CB5" w:rsidP="00C44CB5">
      <w:pPr>
        <w:pStyle w:val="a"/>
      </w:pPr>
      <w:r w:rsidRPr="00C44CB5">
        <w:t>16:55 Актёрские судьбы. Тайные аристократы </w:t>
      </w:r>
    </w:p>
    <w:p w:rsidR="00C44CB5" w:rsidRPr="00C44CB5" w:rsidRDefault="00C44CB5" w:rsidP="00C44CB5">
      <w:pPr>
        <w:pStyle w:val="a"/>
      </w:pPr>
      <w:r w:rsidRPr="00C44CB5">
        <w:t>17:50 События </w:t>
      </w:r>
    </w:p>
    <w:p w:rsidR="00C44CB5" w:rsidRPr="00C44CB5" w:rsidRDefault="00C44CB5" w:rsidP="00C44CB5">
      <w:pPr>
        <w:pStyle w:val="a"/>
      </w:pPr>
      <w:r w:rsidRPr="00C44CB5">
        <w:t>18:10 Красавица и воры. 1-я серия </w:t>
      </w:r>
    </w:p>
    <w:p w:rsidR="00C44CB5" w:rsidRPr="00C44CB5" w:rsidRDefault="00C44CB5" w:rsidP="00C44CB5">
      <w:pPr>
        <w:pStyle w:val="a"/>
      </w:pPr>
      <w:r w:rsidRPr="00C44CB5">
        <w:t>19:01 Красавица и воры. 2-я серия </w:t>
      </w:r>
    </w:p>
    <w:p w:rsidR="00C44CB5" w:rsidRPr="00C44CB5" w:rsidRDefault="00C44CB5" w:rsidP="00C44CB5">
      <w:pPr>
        <w:pStyle w:val="a"/>
      </w:pPr>
      <w:r w:rsidRPr="00C44CB5">
        <w:t>20:00 Охотница. 1-я серия </w:t>
      </w:r>
    </w:p>
    <w:p w:rsidR="00C44CB5" w:rsidRPr="00C44CB5" w:rsidRDefault="00C44CB5" w:rsidP="00C44CB5">
      <w:pPr>
        <w:pStyle w:val="a"/>
      </w:pPr>
      <w:r w:rsidRPr="00C44CB5">
        <w:t>20:59 Охотница. 2-я серия </w:t>
      </w:r>
    </w:p>
    <w:p w:rsidR="00C44CB5" w:rsidRPr="00C44CB5" w:rsidRDefault="00C44CB5" w:rsidP="00C44CB5">
      <w:pPr>
        <w:pStyle w:val="a"/>
      </w:pPr>
      <w:r w:rsidRPr="00C44CB5">
        <w:t>22:00 "В центре событий" с Анной Прохоровой </w:t>
      </w:r>
    </w:p>
    <w:p w:rsidR="00C44CB5" w:rsidRPr="00C44CB5" w:rsidRDefault="00C44CB5" w:rsidP="00C44CB5">
      <w:pPr>
        <w:pStyle w:val="a"/>
      </w:pPr>
      <w:r w:rsidRPr="00C44CB5">
        <w:t>23:10 Каменская. 15-я серия - "Не мешайте палачу" </w:t>
      </w:r>
    </w:p>
    <w:p w:rsidR="00C44CB5" w:rsidRPr="00C44CB5" w:rsidRDefault="00C44CB5" w:rsidP="00C44CB5">
      <w:pPr>
        <w:pStyle w:val="a"/>
      </w:pPr>
      <w:r w:rsidRPr="00C44CB5">
        <w:t>00:10 Каменская. 16-я серия - "Не мешайте палачу" </w:t>
      </w:r>
    </w:p>
    <w:p w:rsidR="00C44CB5" w:rsidRPr="00C44CB5" w:rsidRDefault="00C44CB5" w:rsidP="00C44CB5">
      <w:pPr>
        <w:pStyle w:val="a"/>
      </w:pPr>
      <w:r w:rsidRPr="00C44CB5">
        <w:t>01:15 Пять минут страха </w:t>
      </w:r>
    </w:p>
    <w:p w:rsidR="00C44CB5" w:rsidRPr="00C44CB5" w:rsidRDefault="00C44CB5" w:rsidP="00C44CB5">
      <w:pPr>
        <w:pStyle w:val="a"/>
      </w:pPr>
      <w:r w:rsidRPr="00C44CB5">
        <w:t>02:40 Петровка, 38 </w:t>
      </w:r>
    </w:p>
    <w:p w:rsidR="00C44CB5" w:rsidRPr="00C44CB5" w:rsidRDefault="00C44CB5" w:rsidP="00C44CB5">
      <w:pPr>
        <w:pStyle w:val="a"/>
      </w:pPr>
      <w:r w:rsidRPr="00C44CB5">
        <w:t>02:55 "В центре событий" с Анной Прохоровой </w:t>
      </w:r>
    </w:p>
    <w:p w:rsidR="00C44CB5" w:rsidRPr="00C44CB5" w:rsidRDefault="00C44CB5" w:rsidP="00C44CB5">
      <w:pPr>
        <w:pStyle w:val="a"/>
      </w:pPr>
      <w:r w:rsidRPr="00C44CB5">
        <w:t>03:55 Всё о его бывшей. 1-я серия </w:t>
      </w:r>
    </w:p>
    <w:p w:rsidR="00C44CB5" w:rsidRDefault="00C44CB5" w:rsidP="00196EF7">
      <w:pPr>
        <w:pStyle w:val="a"/>
      </w:pPr>
      <w:r w:rsidRPr="00C44CB5">
        <w:t>04:43 Всё о его бывшей. 2-я серия </w:t>
      </w:r>
    </w:p>
    <w:p w:rsidR="00C44CB5" w:rsidRPr="00196EF7" w:rsidRDefault="00C44CB5" w:rsidP="00196EF7">
      <w:pPr>
        <w:pStyle w:val="10"/>
      </w:pPr>
      <w:bookmarkStart w:id="2" w:name="_Toc51360789"/>
      <w:r w:rsidRPr="00196EF7">
        <w:lastRenderedPageBreak/>
        <w:t>Рецензия на фильм «Ворчун»</w:t>
      </w:r>
      <w:bookmarkEnd w:id="2"/>
    </w:p>
    <w:p w:rsidR="007B66E5" w:rsidRDefault="007B66E5" w:rsidP="00C44CB5">
      <w:pPr>
        <w:pStyle w:val="10"/>
      </w:pPr>
    </w:p>
    <w:p w:rsidR="007B66E5" w:rsidRPr="007B66E5" w:rsidRDefault="007B66E5" w:rsidP="007B66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6E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7B66E5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INCLUDEPICTURE "https://www.exler.ru/img/films/17-09-2020/big/9.jpg" \* MERGEFORMATINET </w:instrText>
      </w:r>
      <w:r w:rsidRPr="007B66E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7B66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71404" cy="1632031"/>
            <wp:effectExtent l="0" t="0" r="2540" b="0"/>
            <wp:docPr id="1" name="Рисунок 1" descr="Изображение выглядит как внутренний, укладывает, комната, зда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внутренний, укладывает, комната, зда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830" cy="1636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66E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7B66E5" w:rsidRPr="007B66E5" w:rsidRDefault="007B66E5" w:rsidP="007B66E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6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 wp14:anchorId="28DD5263">
            <wp:simplePos x="0" y="0"/>
            <wp:positionH relativeFrom="column">
              <wp:posOffset>2416142</wp:posOffset>
            </wp:positionH>
            <wp:positionV relativeFrom="paragraph">
              <wp:posOffset>293362</wp:posOffset>
            </wp:positionV>
            <wp:extent cx="3376930" cy="1423035"/>
            <wp:effectExtent l="0" t="0" r="1270" b="0"/>
            <wp:wrapTight wrapText="bothSides">
              <wp:wrapPolygon edited="0">
                <wp:start x="0" y="0"/>
                <wp:lineTo x="0" y="21398"/>
                <wp:lineTo x="21527" y="21398"/>
                <wp:lineTo x="21527" y="0"/>
                <wp:lineTo x="0" y="0"/>
              </wp:wrapPolygon>
            </wp:wrapTight>
            <wp:docPr id="2" name="Рисунок 2" descr="Изображение выглядит как человек, внутренний, передний, сиди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человек, внутренний, передний, сиди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930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4CB5" w:rsidRPr="00C44CB5">
        <w:t>Краткая предыстория. Мне в комментариях кто-то посоветовал посмотреть новый финский фильм "Дед, привет", который в России совсем недавно вышел в прокат. Я начал читать материалы о фильме и выяснил, что это - сиквел фильма 2014 года "Ворчун", который в Финляндии</w:t>
      </w:r>
      <w:r w:rsidRPr="007B66E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7B66E5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INCLUDEPICTURE "https://www.exler.ru/img/films/17-09-2020/big/25.jpg" \* MERGEFORMATINET </w:instrText>
      </w:r>
      <w:r w:rsidRPr="007B66E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C44CB5" w:rsidRDefault="00C44CB5" w:rsidP="00C44CB5">
      <w:pPr>
        <w:pStyle w:val="a5"/>
      </w:pPr>
      <w:r w:rsidRPr="00C44CB5">
        <w:t xml:space="preserve"> был сверхпопулярным и по посещаемости в кинотеатрах страны даже обогнал финальную часть "Хоббита": по количеству просмотров он стал самым популярным фильмом за последние двадцать пять лет.</w:t>
      </w:r>
    </w:p>
    <w:p w:rsidR="007B66E5" w:rsidRDefault="007B66E5" w:rsidP="00C44CB5">
      <w:pPr>
        <w:pStyle w:val="a5"/>
      </w:pPr>
    </w:p>
    <w:p w:rsidR="00F90E15" w:rsidRDefault="00F90E15" w:rsidP="00F90E15">
      <w:pPr>
        <w:pStyle w:val="ab"/>
        <w:jc w:val="left"/>
      </w:pPr>
    </w:p>
    <w:p w:rsidR="00F90E15" w:rsidRDefault="00F90E15" w:rsidP="00F90E15">
      <w:pPr>
        <w:pStyle w:val="ab"/>
        <w:jc w:val="left"/>
      </w:pPr>
    </w:p>
    <w:p w:rsidR="00F90E15" w:rsidRDefault="00F90E15" w:rsidP="00F90E15">
      <w:pPr>
        <w:pStyle w:val="ab"/>
        <w:jc w:val="left"/>
      </w:pPr>
    </w:p>
    <w:p w:rsidR="00F90E15" w:rsidRDefault="00F90E15" w:rsidP="00F90E15">
      <w:pPr>
        <w:pStyle w:val="ab"/>
        <w:jc w:val="left"/>
      </w:pPr>
    </w:p>
    <w:p w:rsidR="00F90E15" w:rsidRDefault="00F90E15" w:rsidP="00F90E15">
      <w:pPr>
        <w:pStyle w:val="ab"/>
        <w:jc w:val="left"/>
      </w:pPr>
    </w:p>
    <w:p w:rsidR="00F90E15" w:rsidRDefault="00F90E15" w:rsidP="00F90E15">
      <w:pPr>
        <w:pStyle w:val="ab"/>
        <w:jc w:val="left"/>
      </w:pPr>
    </w:p>
    <w:p w:rsidR="00F90E15" w:rsidRDefault="00F90E15" w:rsidP="00F90E15">
      <w:pPr>
        <w:pStyle w:val="ab"/>
        <w:jc w:val="left"/>
      </w:pPr>
    </w:p>
    <w:p w:rsidR="00F90E15" w:rsidRDefault="00F90E15" w:rsidP="00F90E15">
      <w:pPr>
        <w:pStyle w:val="ab"/>
        <w:jc w:val="left"/>
      </w:pPr>
    </w:p>
    <w:p w:rsidR="00F90E15" w:rsidRDefault="00F90E15" w:rsidP="00F90E15">
      <w:pPr>
        <w:pStyle w:val="ab"/>
        <w:jc w:val="left"/>
      </w:pPr>
    </w:p>
    <w:p w:rsidR="00F90E15" w:rsidRDefault="00F90E15" w:rsidP="00F90E15">
      <w:pPr>
        <w:pStyle w:val="ab"/>
        <w:jc w:val="left"/>
      </w:pPr>
    </w:p>
    <w:p w:rsidR="00F90E15" w:rsidRDefault="00F90E15" w:rsidP="00F90E15">
      <w:pPr>
        <w:pStyle w:val="ab"/>
        <w:jc w:val="left"/>
      </w:pPr>
    </w:p>
    <w:p w:rsidR="00F90E15" w:rsidRDefault="00F90E15" w:rsidP="00F90E15">
      <w:pPr>
        <w:pStyle w:val="ab"/>
        <w:jc w:val="left"/>
      </w:pPr>
    </w:p>
    <w:p w:rsidR="001467E8" w:rsidRPr="00F90E15" w:rsidRDefault="001467E8" w:rsidP="00196EF7">
      <w:pPr>
        <w:pStyle w:val="ab"/>
        <w:jc w:val="left"/>
      </w:pPr>
    </w:p>
    <w:p w:rsidR="007B66E5" w:rsidRPr="00196EF7" w:rsidRDefault="007B66E5" w:rsidP="00196EF7">
      <w:pPr>
        <w:pStyle w:val="10"/>
      </w:pPr>
      <w:bookmarkStart w:id="3" w:name="_Toc51360790"/>
      <w:r w:rsidRPr="00196EF7">
        <w:lastRenderedPageBreak/>
        <w:t>Формула площади шестиугольника</w:t>
      </w:r>
      <w:bookmarkEnd w:id="3"/>
    </w:p>
    <w:p w:rsidR="007B66E5" w:rsidRDefault="007B66E5" w:rsidP="007B66E5">
      <w:pPr>
        <w:pStyle w:val="10"/>
      </w:pPr>
    </w:p>
    <w:p w:rsidR="007B66E5" w:rsidRDefault="007B66E5" w:rsidP="007B66E5">
      <w:pPr>
        <w:pStyle w:val="10"/>
        <w:rPr>
          <w:rFonts w:eastAsiaTheme="minorEastAsia"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S=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×3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rad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:rsidR="00F90E15" w:rsidRDefault="00F90E15">
      <w:pPr>
        <w:rPr>
          <w:rFonts w:eastAsiaTheme="minorEastAsia"/>
          <w:i/>
          <w:lang w:val="en-US"/>
        </w:rPr>
      </w:pPr>
    </w:p>
    <w:p w:rsidR="00F90E15" w:rsidRDefault="00F90E15">
      <w:pPr>
        <w:rPr>
          <w:rFonts w:eastAsiaTheme="minorEastAsia"/>
          <w:i/>
          <w:lang w:val="en-US"/>
        </w:rPr>
      </w:pPr>
    </w:p>
    <w:p w:rsidR="00F90E15" w:rsidRDefault="00F90E15">
      <w:pPr>
        <w:rPr>
          <w:rFonts w:eastAsiaTheme="minorEastAsia"/>
          <w:i/>
          <w:lang w:val="en-US"/>
        </w:rPr>
      </w:pPr>
    </w:p>
    <w:p w:rsidR="00F90E15" w:rsidRDefault="00F90E15">
      <w:pPr>
        <w:rPr>
          <w:rFonts w:eastAsiaTheme="minorEastAsia"/>
          <w:i/>
          <w:lang w:val="en-US"/>
        </w:rPr>
      </w:pPr>
    </w:p>
    <w:p w:rsidR="00F90E15" w:rsidRDefault="00F90E15">
      <w:pPr>
        <w:rPr>
          <w:rFonts w:eastAsiaTheme="minorEastAsia"/>
          <w:i/>
          <w:lang w:val="en-US"/>
        </w:rPr>
      </w:pPr>
    </w:p>
    <w:p w:rsidR="00F90E15" w:rsidRDefault="00F90E15">
      <w:pPr>
        <w:rPr>
          <w:rFonts w:eastAsiaTheme="minorEastAsia"/>
          <w:i/>
          <w:lang w:val="en-US"/>
        </w:rPr>
      </w:pPr>
    </w:p>
    <w:p w:rsidR="00F90E15" w:rsidRDefault="00F90E15">
      <w:pPr>
        <w:rPr>
          <w:rFonts w:eastAsiaTheme="minorEastAsia"/>
          <w:i/>
          <w:lang w:val="en-US"/>
        </w:rPr>
      </w:pPr>
    </w:p>
    <w:p w:rsidR="00F90E15" w:rsidRDefault="00F90E15">
      <w:pPr>
        <w:rPr>
          <w:rFonts w:eastAsiaTheme="minorEastAsia"/>
          <w:i/>
          <w:lang w:val="en-US"/>
        </w:rPr>
      </w:pPr>
    </w:p>
    <w:p w:rsidR="00F90E15" w:rsidRDefault="00F90E15">
      <w:pPr>
        <w:rPr>
          <w:rFonts w:eastAsiaTheme="minorEastAsia"/>
          <w:i/>
          <w:lang w:val="en-US"/>
        </w:rPr>
      </w:pPr>
    </w:p>
    <w:p w:rsidR="00F90E15" w:rsidRDefault="00F90E15">
      <w:pPr>
        <w:rPr>
          <w:rFonts w:eastAsiaTheme="minorEastAsia"/>
          <w:i/>
          <w:lang w:val="en-US"/>
        </w:rPr>
      </w:pPr>
    </w:p>
    <w:p w:rsidR="00F90E15" w:rsidRDefault="00F90E15">
      <w:pPr>
        <w:rPr>
          <w:rFonts w:eastAsiaTheme="minorEastAsia"/>
          <w:i/>
          <w:lang w:val="en-US"/>
        </w:rPr>
      </w:pPr>
    </w:p>
    <w:p w:rsidR="00F90E15" w:rsidRDefault="00F90E15">
      <w:pPr>
        <w:rPr>
          <w:rFonts w:eastAsiaTheme="minorEastAsia"/>
          <w:i/>
          <w:lang w:val="en-US"/>
        </w:rPr>
      </w:pPr>
    </w:p>
    <w:p w:rsidR="00F90E15" w:rsidRDefault="00F90E15">
      <w:pPr>
        <w:rPr>
          <w:rFonts w:eastAsiaTheme="minorEastAsia"/>
          <w:i/>
          <w:lang w:val="en-US"/>
        </w:rPr>
      </w:pPr>
    </w:p>
    <w:p w:rsidR="00F90E15" w:rsidRDefault="00F90E15">
      <w:pPr>
        <w:rPr>
          <w:rFonts w:eastAsiaTheme="minorEastAsia"/>
          <w:i/>
          <w:lang w:val="en-US"/>
        </w:rPr>
      </w:pPr>
    </w:p>
    <w:p w:rsidR="00F90E15" w:rsidRDefault="00F90E15">
      <w:pPr>
        <w:rPr>
          <w:rFonts w:eastAsiaTheme="minorEastAsia"/>
          <w:i/>
          <w:lang w:val="en-US"/>
        </w:rPr>
      </w:pPr>
    </w:p>
    <w:p w:rsidR="00F90E15" w:rsidRDefault="00F90E15">
      <w:pPr>
        <w:rPr>
          <w:rFonts w:eastAsiaTheme="minorEastAsia"/>
          <w:i/>
          <w:lang w:val="en-US"/>
        </w:rPr>
      </w:pPr>
    </w:p>
    <w:p w:rsidR="00F90E15" w:rsidRDefault="00F90E15">
      <w:pPr>
        <w:rPr>
          <w:rFonts w:eastAsiaTheme="minorEastAsia"/>
          <w:i/>
          <w:lang w:val="en-US"/>
        </w:rPr>
      </w:pPr>
    </w:p>
    <w:p w:rsidR="00F90E15" w:rsidRDefault="00F90E15">
      <w:pPr>
        <w:rPr>
          <w:rFonts w:eastAsiaTheme="minorEastAsia"/>
          <w:i/>
          <w:lang w:val="en-US"/>
        </w:rPr>
      </w:pPr>
    </w:p>
    <w:p w:rsidR="00F90E15" w:rsidRDefault="00F90E15">
      <w:pPr>
        <w:rPr>
          <w:rFonts w:eastAsiaTheme="minorEastAsia"/>
          <w:i/>
          <w:lang w:val="en-US"/>
        </w:rPr>
      </w:pPr>
    </w:p>
    <w:p w:rsidR="00F90E15" w:rsidRDefault="00F90E15">
      <w:pPr>
        <w:rPr>
          <w:rFonts w:eastAsiaTheme="minorEastAsia"/>
          <w:i/>
          <w:lang w:val="en-US"/>
        </w:rPr>
      </w:pPr>
    </w:p>
    <w:p w:rsidR="00F90E15" w:rsidRDefault="00F90E15">
      <w:pPr>
        <w:rPr>
          <w:rFonts w:eastAsiaTheme="minorEastAsia"/>
          <w:i/>
          <w:lang w:val="en-US"/>
        </w:rPr>
      </w:pPr>
    </w:p>
    <w:p w:rsidR="00F90E15" w:rsidRDefault="00F90E15">
      <w:pPr>
        <w:rPr>
          <w:rFonts w:eastAsiaTheme="minorEastAsia"/>
          <w:i/>
          <w:lang w:val="en-US"/>
        </w:rPr>
      </w:pPr>
    </w:p>
    <w:p w:rsidR="00794A03" w:rsidRDefault="00794A03" w:rsidP="00196EF7">
      <w:pPr>
        <w:pStyle w:val="ab"/>
        <w:jc w:val="left"/>
        <w:rPr>
          <w:sz w:val="28"/>
        </w:rPr>
      </w:pPr>
    </w:p>
    <w:p w:rsidR="007B66E5" w:rsidRDefault="007B66E5" w:rsidP="00196EF7">
      <w:pPr>
        <w:pStyle w:val="10"/>
      </w:pPr>
      <w:bookmarkStart w:id="4" w:name="_Toc51360791"/>
      <w:r w:rsidRPr="00196EF7">
        <w:lastRenderedPageBreak/>
        <w:t>П</w:t>
      </w:r>
      <w:r w:rsidR="00794A03" w:rsidRPr="00196EF7">
        <w:t>р</w:t>
      </w:r>
      <w:r w:rsidRPr="00196EF7">
        <w:t>огноз П</w:t>
      </w:r>
      <w:r w:rsidR="00794A03" w:rsidRPr="00196EF7">
        <w:t>о</w:t>
      </w:r>
      <w:r w:rsidRPr="00196EF7">
        <w:t>годы в г.Ярославль</w:t>
      </w:r>
      <w:bookmarkEnd w:id="4"/>
      <w:r>
        <w:rPr>
          <w:noProof/>
        </w:rPr>
        <w:drawing>
          <wp:inline distT="0" distB="0" distL="0" distR="0">
            <wp:extent cx="5486400" cy="3200400"/>
            <wp:effectExtent l="0" t="0" r="12700" b="1270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B66E5" w:rsidRDefault="007B66E5" w:rsidP="007B66E5">
      <w:pPr>
        <w:pStyle w:val="10"/>
      </w:pPr>
    </w:p>
    <w:p w:rsidR="007B66E5" w:rsidRDefault="007B66E5" w:rsidP="007B66E5">
      <w:pPr>
        <w:pStyle w:val="10"/>
      </w:pPr>
    </w:p>
    <w:p w:rsidR="00F90E15" w:rsidRDefault="00F90E15" w:rsidP="007B66E5">
      <w:pPr>
        <w:pStyle w:val="10"/>
      </w:pPr>
    </w:p>
    <w:p w:rsidR="00F90E15" w:rsidRDefault="00F90E15" w:rsidP="007B66E5">
      <w:pPr>
        <w:pStyle w:val="10"/>
      </w:pPr>
    </w:p>
    <w:p w:rsidR="00F90E15" w:rsidRDefault="00F90E15" w:rsidP="007B66E5">
      <w:pPr>
        <w:pStyle w:val="10"/>
      </w:pPr>
    </w:p>
    <w:p w:rsidR="00F90E15" w:rsidRDefault="00F90E15" w:rsidP="007B66E5">
      <w:pPr>
        <w:pStyle w:val="10"/>
      </w:pPr>
    </w:p>
    <w:p w:rsidR="00F90E15" w:rsidRDefault="00F90E15" w:rsidP="007B66E5">
      <w:pPr>
        <w:pStyle w:val="10"/>
      </w:pPr>
    </w:p>
    <w:p w:rsidR="00F90E15" w:rsidRDefault="00F90E15" w:rsidP="007B66E5">
      <w:pPr>
        <w:pStyle w:val="10"/>
      </w:pPr>
    </w:p>
    <w:p w:rsidR="00F90E15" w:rsidRDefault="00F90E15" w:rsidP="007B66E5">
      <w:pPr>
        <w:pStyle w:val="10"/>
      </w:pPr>
    </w:p>
    <w:p w:rsidR="00F90E15" w:rsidRDefault="00F90E15" w:rsidP="007B66E5">
      <w:pPr>
        <w:pStyle w:val="10"/>
      </w:pPr>
    </w:p>
    <w:p w:rsidR="00F90E15" w:rsidRDefault="00F90E15" w:rsidP="007B66E5">
      <w:pPr>
        <w:pStyle w:val="10"/>
      </w:pPr>
    </w:p>
    <w:p w:rsidR="00F90E15" w:rsidRDefault="00F90E15" w:rsidP="007B66E5">
      <w:pPr>
        <w:pStyle w:val="10"/>
      </w:pPr>
    </w:p>
    <w:p w:rsidR="00F90E15" w:rsidRDefault="00F90E15" w:rsidP="007B66E5">
      <w:pPr>
        <w:pStyle w:val="10"/>
      </w:pPr>
    </w:p>
    <w:p w:rsidR="00F90E15" w:rsidRDefault="00F90E15" w:rsidP="00196EF7">
      <w:pPr>
        <w:pStyle w:val="ab"/>
        <w:jc w:val="left"/>
      </w:pPr>
    </w:p>
    <w:p w:rsidR="00794A03" w:rsidRPr="00196EF7" w:rsidRDefault="00794A03" w:rsidP="00196EF7">
      <w:pPr>
        <w:pStyle w:val="10"/>
      </w:pPr>
      <w:bookmarkStart w:id="5" w:name="_Toc51360792"/>
      <w:r w:rsidRPr="00196EF7">
        <w:lastRenderedPageBreak/>
        <w:t>Расписание группы M3102 на 19.09.2020</w:t>
      </w:r>
      <w:bookmarkEnd w:id="5"/>
    </w:p>
    <w:tbl>
      <w:tblPr>
        <w:tblStyle w:val="ae"/>
        <w:tblW w:w="0" w:type="auto"/>
        <w:tblInd w:w="-572" w:type="dxa"/>
        <w:tblLook w:val="04A0" w:firstRow="1" w:lastRow="0" w:firstColumn="1" w:lastColumn="0" w:noHBand="0" w:noVBand="1"/>
      </w:tblPr>
      <w:tblGrid>
        <w:gridCol w:w="1843"/>
        <w:gridCol w:w="3686"/>
        <w:gridCol w:w="1389"/>
        <w:gridCol w:w="1878"/>
        <w:gridCol w:w="1971"/>
      </w:tblGrid>
      <w:tr w:rsidR="00794A03" w:rsidTr="00794A03">
        <w:tc>
          <w:tcPr>
            <w:tcW w:w="1843" w:type="dxa"/>
          </w:tcPr>
          <w:p w:rsidR="00794A03" w:rsidRPr="00794A03" w:rsidRDefault="00794A03" w:rsidP="00794A03">
            <w:pPr>
              <w:pStyle w:val="a9"/>
            </w:pPr>
            <w:r w:rsidRPr="00794A03">
              <w:t>Вид</w:t>
            </w:r>
          </w:p>
        </w:tc>
        <w:tc>
          <w:tcPr>
            <w:tcW w:w="3686" w:type="dxa"/>
          </w:tcPr>
          <w:p w:rsidR="00794A03" w:rsidRPr="00794A03" w:rsidRDefault="00794A03" w:rsidP="00794A03">
            <w:pPr>
              <w:pStyle w:val="a9"/>
            </w:pPr>
            <w:r w:rsidRPr="00794A03">
              <w:t>Дисциплина</w:t>
            </w:r>
          </w:p>
        </w:tc>
        <w:tc>
          <w:tcPr>
            <w:tcW w:w="1389" w:type="dxa"/>
          </w:tcPr>
          <w:p w:rsidR="00794A03" w:rsidRPr="00794A03" w:rsidRDefault="00794A03" w:rsidP="00794A03">
            <w:pPr>
              <w:pStyle w:val="a9"/>
            </w:pPr>
            <w:r w:rsidRPr="00794A03">
              <w:t>время</w:t>
            </w:r>
          </w:p>
        </w:tc>
        <w:tc>
          <w:tcPr>
            <w:tcW w:w="1878" w:type="dxa"/>
          </w:tcPr>
          <w:p w:rsidR="00794A03" w:rsidRPr="00794A03" w:rsidRDefault="00794A03" w:rsidP="00794A03">
            <w:pPr>
              <w:pStyle w:val="a9"/>
            </w:pPr>
            <w:r w:rsidRPr="00794A03">
              <w:t>аудитория</w:t>
            </w:r>
          </w:p>
        </w:tc>
        <w:tc>
          <w:tcPr>
            <w:tcW w:w="1971" w:type="dxa"/>
          </w:tcPr>
          <w:p w:rsidR="00794A03" w:rsidRPr="00794A03" w:rsidRDefault="00794A03" w:rsidP="00794A03">
            <w:pPr>
              <w:pStyle w:val="a9"/>
            </w:pPr>
            <w:r w:rsidRPr="00794A03">
              <w:t>Преподаватель</w:t>
            </w:r>
          </w:p>
        </w:tc>
      </w:tr>
      <w:tr w:rsidR="00794A03" w:rsidTr="00794A03">
        <w:tc>
          <w:tcPr>
            <w:tcW w:w="1843" w:type="dxa"/>
          </w:tcPr>
          <w:p w:rsidR="00794A03" w:rsidRPr="00794A03" w:rsidRDefault="00794A03" w:rsidP="00794A03">
            <w:pPr>
              <w:pStyle w:val="a5"/>
            </w:pPr>
            <w:r w:rsidRPr="00794A03">
              <w:t>Лабораторная</w:t>
            </w:r>
          </w:p>
        </w:tc>
        <w:tc>
          <w:tcPr>
            <w:tcW w:w="3686" w:type="dxa"/>
          </w:tcPr>
          <w:p w:rsidR="00794A03" w:rsidRPr="00794A03" w:rsidRDefault="00794A03" w:rsidP="00794A03">
            <w:r>
              <w:rPr>
                <w:rFonts w:ascii="Helvetica Neue" w:hAnsi="Helvetica Neue"/>
                <w:color w:val="000000"/>
                <w:sz w:val="20"/>
                <w:szCs w:val="20"/>
                <w:shd w:val="clear" w:color="auto" w:fill="F9F9F9"/>
              </w:rPr>
              <w:t>Алгоритмы и структуры данных</w:t>
            </w:r>
          </w:p>
        </w:tc>
        <w:tc>
          <w:tcPr>
            <w:tcW w:w="1389" w:type="dxa"/>
          </w:tcPr>
          <w:p w:rsidR="00794A03" w:rsidRPr="00794A03" w:rsidRDefault="00794A03" w:rsidP="00794A03">
            <w:pPr>
              <w:pStyle w:val="a5"/>
            </w:pPr>
            <w:r>
              <w:t>10:00-11:30</w:t>
            </w:r>
          </w:p>
        </w:tc>
        <w:tc>
          <w:tcPr>
            <w:tcW w:w="1878" w:type="dxa"/>
          </w:tcPr>
          <w:p w:rsidR="00794A03" w:rsidRPr="00794A03" w:rsidRDefault="00794A03" w:rsidP="00794A03">
            <w:pPr>
              <w:pStyle w:val="a5"/>
            </w:pPr>
            <w:r>
              <w:t>236</w:t>
            </w:r>
          </w:p>
        </w:tc>
        <w:tc>
          <w:tcPr>
            <w:tcW w:w="1971" w:type="dxa"/>
          </w:tcPr>
          <w:p w:rsidR="00794A03" w:rsidRPr="00794A03" w:rsidRDefault="00794A03" w:rsidP="00794A03">
            <w:pPr>
              <w:pStyle w:val="a5"/>
            </w:pPr>
            <w:r>
              <w:t>-</w:t>
            </w:r>
          </w:p>
        </w:tc>
      </w:tr>
      <w:tr w:rsidR="00794A03" w:rsidTr="00794A03">
        <w:tc>
          <w:tcPr>
            <w:tcW w:w="1843" w:type="dxa"/>
          </w:tcPr>
          <w:p w:rsidR="00794A03" w:rsidRPr="00794A03" w:rsidRDefault="00794A03" w:rsidP="00794A03">
            <w:pPr>
              <w:pStyle w:val="a5"/>
            </w:pPr>
            <w:r w:rsidRPr="00794A03">
              <w:t>Лабораторная</w:t>
            </w:r>
          </w:p>
        </w:tc>
        <w:tc>
          <w:tcPr>
            <w:tcW w:w="3686" w:type="dxa"/>
          </w:tcPr>
          <w:p w:rsidR="00794A03" w:rsidRPr="00794A03" w:rsidRDefault="00794A03" w:rsidP="00794A03">
            <w:r>
              <w:rPr>
                <w:rFonts w:ascii="Helvetica Neue" w:hAnsi="Helvetica Neue"/>
                <w:color w:val="000000"/>
                <w:sz w:val="20"/>
                <w:szCs w:val="20"/>
                <w:shd w:val="clear" w:color="auto" w:fill="F9F9F9"/>
              </w:rPr>
              <w:t>Алгоритмы и структуры данных</w:t>
            </w:r>
          </w:p>
        </w:tc>
        <w:tc>
          <w:tcPr>
            <w:tcW w:w="1389" w:type="dxa"/>
          </w:tcPr>
          <w:p w:rsidR="00794A03" w:rsidRPr="00794A03" w:rsidRDefault="00794A03" w:rsidP="00794A03">
            <w:pPr>
              <w:pStyle w:val="a5"/>
            </w:pPr>
            <w:r>
              <w:t>11:40-13:10</w:t>
            </w:r>
          </w:p>
        </w:tc>
        <w:tc>
          <w:tcPr>
            <w:tcW w:w="1878" w:type="dxa"/>
          </w:tcPr>
          <w:p w:rsidR="00794A03" w:rsidRPr="00794A03" w:rsidRDefault="00794A03" w:rsidP="00794A03">
            <w:pPr>
              <w:pStyle w:val="a5"/>
            </w:pPr>
            <w:r>
              <w:t>236</w:t>
            </w:r>
          </w:p>
        </w:tc>
        <w:tc>
          <w:tcPr>
            <w:tcW w:w="1971" w:type="dxa"/>
          </w:tcPr>
          <w:p w:rsidR="00794A03" w:rsidRPr="00794A03" w:rsidRDefault="00794A03" w:rsidP="00794A03">
            <w:pPr>
              <w:pStyle w:val="a5"/>
            </w:pPr>
            <w:r>
              <w:t>-</w:t>
            </w:r>
          </w:p>
        </w:tc>
      </w:tr>
      <w:tr w:rsidR="00794A03" w:rsidTr="00794A03">
        <w:tc>
          <w:tcPr>
            <w:tcW w:w="1843" w:type="dxa"/>
          </w:tcPr>
          <w:p w:rsidR="00794A03" w:rsidRPr="00794A03" w:rsidRDefault="00794A03" w:rsidP="00794A03">
            <w:pPr>
              <w:pStyle w:val="a5"/>
            </w:pPr>
            <w:r w:rsidRPr="00794A03">
              <w:t>Лабораторная</w:t>
            </w:r>
          </w:p>
        </w:tc>
        <w:tc>
          <w:tcPr>
            <w:tcW w:w="3686" w:type="dxa"/>
          </w:tcPr>
          <w:p w:rsidR="00794A03" w:rsidRPr="00794A03" w:rsidRDefault="00794A03" w:rsidP="00794A03">
            <w:pPr>
              <w:pStyle w:val="a5"/>
            </w:pPr>
            <w:r>
              <w:t>Архитектура ЭВМ</w:t>
            </w:r>
          </w:p>
        </w:tc>
        <w:tc>
          <w:tcPr>
            <w:tcW w:w="1389" w:type="dxa"/>
          </w:tcPr>
          <w:p w:rsidR="00794A03" w:rsidRPr="00794A03" w:rsidRDefault="00794A03" w:rsidP="00794A03">
            <w:pPr>
              <w:pStyle w:val="a5"/>
            </w:pPr>
            <w:r>
              <w:t>15:20-16:50</w:t>
            </w:r>
          </w:p>
        </w:tc>
        <w:tc>
          <w:tcPr>
            <w:tcW w:w="1878" w:type="dxa"/>
          </w:tcPr>
          <w:p w:rsidR="00794A03" w:rsidRPr="00794A03" w:rsidRDefault="00794A03" w:rsidP="00794A03">
            <w:pPr>
              <w:pStyle w:val="a5"/>
            </w:pPr>
            <w:r>
              <w:t>236</w:t>
            </w:r>
          </w:p>
        </w:tc>
        <w:tc>
          <w:tcPr>
            <w:tcW w:w="1971" w:type="dxa"/>
          </w:tcPr>
          <w:p w:rsidR="00794A03" w:rsidRPr="00794A03" w:rsidRDefault="00794A03" w:rsidP="00794A03">
            <w:pPr>
              <w:pStyle w:val="a5"/>
            </w:pPr>
            <w:r>
              <w:t>-</w:t>
            </w:r>
          </w:p>
        </w:tc>
      </w:tr>
    </w:tbl>
    <w:p w:rsidR="00794A03" w:rsidRDefault="00794A03" w:rsidP="00794A03">
      <w:pPr>
        <w:pStyle w:val="10"/>
      </w:pPr>
    </w:p>
    <w:p w:rsidR="00794A03" w:rsidRDefault="00794A03" w:rsidP="00794A03">
      <w:pPr>
        <w:pStyle w:val="10"/>
      </w:pPr>
    </w:p>
    <w:p w:rsidR="00794A03" w:rsidRPr="00794A03" w:rsidRDefault="00794A03" w:rsidP="00196EF7">
      <w:pPr>
        <w:pStyle w:val="ab"/>
        <w:jc w:val="left"/>
      </w:pPr>
    </w:p>
    <w:sectPr w:rsidR="00794A03" w:rsidRPr="00794A03" w:rsidSect="00CD748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41C5B" w:rsidRDefault="00641C5B" w:rsidP="00196EF7">
      <w:pPr>
        <w:spacing w:after="0" w:line="240" w:lineRule="auto"/>
      </w:pPr>
      <w:r>
        <w:separator/>
      </w:r>
    </w:p>
  </w:endnote>
  <w:endnote w:type="continuationSeparator" w:id="0">
    <w:p w:rsidR="00641C5B" w:rsidRDefault="00641C5B" w:rsidP="00196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D7482" w:rsidRDefault="00CD7482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96EF7" w:rsidRDefault="00196EF7">
    <w:pPr>
      <w:pStyle w:val="af3"/>
      <w:tabs>
        <w:tab w:val="clear" w:pos="4677"/>
        <w:tab w:val="clear" w:pos="9355"/>
      </w:tabs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>
      <w:rPr>
        <w:caps/>
        <w:color w:val="5B9BD5" w:themeColor="accent1"/>
      </w:rPr>
      <w:t>2</w:t>
    </w:r>
    <w:r>
      <w:rPr>
        <w:caps/>
        <w:color w:val="5B9BD5" w:themeColor="accent1"/>
      </w:rPr>
      <w:fldChar w:fldCharType="end"/>
    </w:r>
  </w:p>
  <w:p w:rsidR="00196EF7" w:rsidRDefault="00196EF7">
    <w:pPr>
      <w:pStyle w:val="af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D7482" w:rsidRDefault="00CD7482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41C5B" w:rsidRDefault="00641C5B" w:rsidP="00196EF7">
      <w:pPr>
        <w:spacing w:after="0" w:line="240" w:lineRule="auto"/>
      </w:pPr>
      <w:r>
        <w:separator/>
      </w:r>
    </w:p>
  </w:footnote>
  <w:footnote w:type="continuationSeparator" w:id="0">
    <w:p w:rsidR="00641C5B" w:rsidRDefault="00641C5B" w:rsidP="00196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D7482" w:rsidRDefault="00CD7482">
    <w:pPr>
      <w:pStyle w:val="af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96EF7" w:rsidRPr="00196EF7" w:rsidRDefault="00196EF7" w:rsidP="00196EF7">
    <w:pPr>
      <w:pStyle w:val="ab"/>
    </w:pPr>
    <w:r w:rsidRPr="00196EF7">
      <w:t>Оформление документа со сложной структурой</w:t>
    </w:r>
  </w:p>
  <w:p w:rsidR="00CD7482" w:rsidRDefault="00CD7482">
    <w:pPr>
      <w:pStyle w:val="af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D7482" w:rsidRDefault="00CD7482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05A08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2429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9FA1C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0DA57F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B08A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F865BD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CA10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FE2E2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84EAB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7A23C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5633FB"/>
    <w:multiLevelType w:val="multilevel"/>
    <w:tmpl w:val="C5D8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E1357F"/>
    <w:multiLevelType w:val="multilevel"/>
    <w:tmpl w:val="E8964724"/>
    <w:lvl w:ilvl="0">
      <w:start w:val="1"/>
      <w:numFmt w:val="decimal"/>
      <w:lvlText w:val="%1."/>
      <w:lvlJc w:val="left"/>
      <w:pPr>
        <w:ind w:left="717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0120FC"/>
    <w:multiLevelType w:val="multilevel"/>
    <w:tmpl w:val="455C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61104E"/>
    <w:multiLevelType w:val="multilevel"/>
    <w:tmpl w:val="F906E7BC"/>
    <w:lvl w:ilvl="0">
      <w:start w:val="1"/>
      <w:numFmt w:val="decimal"/>
      <w:pStyle w:val="a"/>
      <w:lvlText w:val="%1."/>
      <w:lvlJc w:val="left"/>
      <w:pPr>
        <w:ind w:left="717" w:hanging="360"/>
      </w:pPr>
    </w:lvl>
    <w:lvl w:ilvl="1">
      <w:start w:val="1"/>
      <w:numFmt w:val="decimal"/>
      <w:lvlText w:val="%1.%2."/>
      <w:lvlJc w:val="left"/>
      <w:pPr>
        <w:ind w:left="1149" w:hanging="432"/>
      </w:pPr>
    </w:lvl>
    <w:lvl w:ilvl="2">
      <w:start w:val="1"/>
      <w:numFmt w:val="decimal"/>
      <w:lvlText w:val="%1.%2.%3."/>
      <w:lvlJc w:val="left"/>
      <w:pPr>
        <w:ind w:left="1581" w:hanging="504"/>
      </w:pPr>
    </w:lvl>
    <w:lvl w:ilvl="3">
      <w:start w:val="1"/>
      <w:numFmt w:val="decimal"/>
      <w:lvlText w:val="%1.%2.%3.%4."/>
      <w:lvlJc w:val="left"/>
      <w:pPr>
        <w:ind w:left="2085" w:hanging="648"/>
      </w:pPr>
    </w:lvl>
    <w:lvl w:ilvl="4">
      <w:start w:val="1"/>
      <w:numFmt w:val="decimal"/>
      <w:lvlText w:val="%1.%2.%3.%4.%5."/>
      <w:lvlJc w:val="left"/>
      <w:pPr>
        <w:ind w:left="2589" w:hanging="792"/>
      </w:pPr>
    </w:lvl>
    <w:lvl w:ilvl="5">
      <w:start w:val="1"/>
      <w:numFmt w:val="decimal"/>
      <w:lvlText w:val="%1.%2.%3.%4.%5.%6."/>
      <w:lvlJc w:val="left"/>
      <w:pPr>
        <w:ind w:left="3093" w:hanging="936"/>
      </w:pPr>
    </w:lvl>
    <w:lvl w:ilvl="6">
      <w:start w:val="1"/>
      <w:numFmt w:val="decimal"/>
      <w:lvlText w:val="%1.%2.%3.%4.%5.%6.%7."/>
      <w:lvlJc w:val="left"/>
      <w:pPr>
        <w:ind w:left="3597" w:hanging="1080"/>
      </w:pPr>
    </w:lvl>
    <w:lvl w:ilvl="7">
      <w:start w:val="1"/>
      <w:numFmt w:val="decimal"/>
      <w:lvlText w:val="%1.%2.%3.%4.%5.%6.%7.%8."/>
      <w:lvlJc w:val="left"/>
      <w:pPr>
        <w:ind w:left="4101" w:hanging="1224"/>
      </w:pPr>
    </w:lvl>
    <w:lvl w:ilvl="8">
      <w:start w:val="1"/>
      <w:numFmt w:val="decimal"/>
      <w:lvlText w:val="%1.%2.%3.%4.%5.%6.%7.%8.%9."/>
      <w:lvlJc w:val="left"/>
      <w:pPr>
        <w:ind w:left="4677" w:hanging="1440"/>
      </w:pPr>
    </w:lvl>
  </w:abstractNum>
  <w:abstractNum w:abstractNumId="14" w15:restartNumberingAfterBreak="0">
    <w:nsid w:val="49965414"/>
    <w:multiLevelType w:val="multilevel"/>
    <w:tmpl w:val="50C4F5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0D265C"/>
    <w:multiLevelType w:val="multilevel"/>
    <w:tmpl w:val="F906E7BC"/>
    <w:lvl w:ilvl="0">
      <w:start w:val="1"/>
      <w:numFmt w:val="decimal"/>
      <w:lvlText w:val="%1."/>
      <w:lvlJc w:val="left"/>
      <w:pPr>
        <w:ind w:left="717" w:hanging="360"/>
      </w:pPr>
    </w:lvl>
    <w:lvl w:ilvl="1">
      <w:start w:val="1"/>
      <w:numFmt w:val="decimal"/>
      <w:lvlText w:val="%1.%2."/>
      <w:lvlJc w:val="left"/>
      <w:pPr>
        <w:ind w:left="1149" w:hanging="432"/>
      </w:pPr>
    </w:lvl>
    <w:lvl w:ilvl="2">
      <w:start w:val="1"/>
      <w:numFmt w:val="decimal"/>
      <w:lvlText w:val="%1.%2.%3."/>
      <w:lvlJc w:val="left"/>
      <w:pPr>
        <w:ind w:left="1581" w:hanging="504"/>
      </w:pPr>
    </w:lvl>
    <w:lvl w:ilvl="3">
      <w:start w:val="1"/>
      <w:numFmt w:val="decimal"/>
      <w:lvlText w:val="%1.%2.%3.%4."/>
      <w:lvlJc w:val="left"/>
      <w:pPr>
        <w:ind w:left="2085" w:hanging="648"/>
      </w:pPr>
    </w:lvl>
    <w:lvl w:ilvl="4">
      <w:start w:val="1"/>
      <w:numFmt w:val="decimal"/>
      <w:lvlText w:val="%1.%2.%3.%4.%5."/>
      <w:lvlJc w:val="left"/>
      <w:pPr>
        <w:ind w:left="2589" w:hanging="792"/>
      </w:pPr>
    </w:lvl>
    <w:lvl w:ilvl="5">
      <w:start w:val="1"/>
      <w:numFmt w:val="decimal"/>
      <w:lvlText w:val="%1.%2.%3.%4.%5.%6."/>
      <w:lvlJc w:val="left"/>
      <w:pPr>
        <w:ind w:left="3093" w:hanging="936"/>
      </w:pPr>
    </w:lvl>
    <w:lvl w:ilvl="6">
      <w:start w:val="1"/>
      <w:numFmt w:val="decimal"/>
      <w:lvlText w:val="%1.%2.%3.%4.%5.%6.%7."/>
      <w:lvlJc w:val="left"/>
      <w:pPr>
        <w:ind w:left="3597" w:hanging="1080"/>
      </w:pPr>
    </w:lvl>
    <w:lvl w:ilvl="7">
      <w:start w:val="1"/>
      <w:numFmt w:val="decimal"/>
      <w:lvlText w:val="%1.%2.%3.%4.%5.%6.%7.%8."/>
      <w:lvlJc w:val="left"/>
      <w:pPr>
        <w:ind w:left="4101" w:hanging="1224"/>
      </w:pPr>
    </w:lvl>
    <w:lvl w:ilvl="8">
      <w:start w:val="1"/>
      <w:numFmt w:val="decimal"/>
      <w:lvlText w:val="%1.%2.%3.%4.%5.%6.%7.%8.%9."/>
      <w:lvlJc w:val="left"/>
      <w:pPr>
        <w:ind w:left="4677" w:hanging="1440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4"/>
  </w:num>
  <w:num w:numId="5">
    <w:abstractNumId w:val="11"/>
  </w:num>
  <w:num w:numId="6">
    <w:abstractNumId w:val="13"/>
    <w:lvlOverride w:ilvl="0">
      <w:startOverride w:val="1"/>
    </w:lvlOverride>
  </w:num>
  <w:num w:numId="7">
    <w:abstractNumId w:val="15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  <w:num w:numId="12">
    <w:abstractNumId w:val="8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F6"/>
    <w:rsid w:val="00003695"/>
    <w:rsid w:val="0009640A"/>
    <w:rsid w:val="000F4BAB"/>
    <w:rsid w:val="001467E8"/>
    <w:rsid w:val="00196EF7"/>
    <w:rsid w:val="002E4AB9"/>
    <w:rsid w:val="00384C4A"/>
    <w:rsid w:val="00641C5B"/>
    <w:rsid w:val="007354F0"/>
    <w:rsid w:val="00794A03"/>
    <w:rsid w:val="007B66E5"/>
    <w:rsid w:val="00847818"/>
    <w:rsid w:val="0086297C"/>
    <w:rsid w:val="00A951C9"/>
    <w:rsid w:val="00A97AA3"/>
    <w:rsid w:val="00C44CB5"/>
    <w:rsid w:val="00C826E0"/>
    <w:rsid w:val="00CD7482"/>
    <w:rsid w:val="00D80756"/>
    <w:rsid w:val="00DA67C4"/>
    <w:rsid w:val="00DF7BF6"/>
    <w:rsid w:val="00E91157"/>
    <w:rsid w:val="00F9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614ED2-935F-F946-9A5A-984D3B38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qFormat="1"/>
    <w:lsdException w:name="heading 2" w:semiHidden="1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semiHidden/>
    <w:qFormat/>
    <w:rsid w:val="0086297C"/>
  </w:style>
  <w:style w:type="paragraph" w:styleId="1">
    <w:name w:val="heading 1"/>
    <w:basedOn w:val="10"/>
    <w:next w:val="a0"/>
    <w:link w:val="11"/>
    <w:uiPriority w:val="9"/>
    <w:semiHidden/>
    <w:qFormat/>
    <w:rsid w:val="00794A03"/>
    <w:p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3">
    <w:name w:val="heading 3"/>
    <w:basedOn w:val="a0"/>
    <w:link w:val="30"/>
    <w:uiPriority w:val="9"/>
    <w:qFormat/>
    <w:rsid w:val="00794A03"/>
    <w:pPr>
      <w:outlineLvl w:val="2"/>
    </w:pPr>
    <w:rPr>
      <w:rFonts w:ascii="Times New Roman" w:hAnsi="Times New Roman" w:cs="Times New Roma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semiHidden/>
    <w:qFormat/>
    <w:rsid w:val="00003695"/>
    <w:pPr>
      <w:ind w:left="720"/>
      <w:contextualSpacing/>
    </w:pPr>
  </w:style>
  <w:style w:type="paragraph" w:customStyle="1" w:styleId="10">
    <w:name w:val="Заголовок 1  уровня"/>
    <w:basedOn w:val="a4"/>
    <w:qFormat/>
    <w:rsid w:val="00C44CB5"/>
    <w:pPr>
      <w:keepNext/>
      <w:keepLines/>
      <w:suppressAutoHyphens/>
      <w:spacing w:after="240" w:line="360" w:lineRule="auto"/>
      <w:jc w:val="center"/>
    </w:pPr>
    <w:rPr>
      <w:b/>
      <w:caps/>
      <w:sz w:val="28"/>
    </w:rPr>
  </w:style>
  <w:style w:type="paragraph" w:customStyle="1" w:styleId="2">
    <w:name w:val="Заголовок 2 уровня"/>
    <w:basedOn w:val="10"/>
    <w:qFormat/>
    <w:rsid w:val="0009640A"/>
    <w:pPr>
      <w:jc w:val="left"/>
    </w:pPr>
    <w:rPr>
      <w:sz w:val="24"/>
    </w:rPr>
  </w:style>
  <w:style w:type="paragraph" w:customStyle="1" w:styleId="31">
    <w:name w:val="Заголовок 3 уровня"/>
    <w:basedOn w:val="2"/>
    <w:qFormat/>
    <w:rsid w:val="0009640A"/>
    <w:rPr>
      <w:b w:val="0"/>
      <w:i/>
    </w:rPr>
  </w:style>
  <w:style w:type="paragraph" w:styleId="a5">
    <w:name w:val="Body Text"/>
    <w:basedOn w:val="a0"/>
    <w:link w:val="a6"/>
    <w:uiPriority w:val="99"/>
    <w:rsid w:val="007B66E5"/>
    <w:pPr>
      <w:jc w:val="center"/>
      <w:textboxTightWrap w:val="allLines"/>
    </w:pPr>
  </w:style>
  <w:style w:type="character" w:customStyle="1" w:styleId="a6">
    <w:name w:val="Основной текст Знак"/>
    <w:basedOn w:val="a1"/>
    <w:link w:val="a5"/>
    <w:uiPriority w:val="99"/>
    <w:rsid w:val="007B66E5"/>
  </w:style>
  <w:style w:type="paragraph" w:customStyle="1" w:styleId="a7">
    <w:name w:val="Определение"/>
    <w:basedOn w:val="a0"/>
    <w:qFormat/>
    <w:rsid w:val="0086297C"/>
    <w:pPr>
      <w:spacing w:after="120" w:line="360" w:lineRule="auto"/>
      <w:ind w:left="851" w:hanging="851"/>
      <w:contextualSpacing/>
    </w:pPr>
    <w:rPr>
      <w:i/>
      <w:caps/>
      <w:sz w:val="24"/>
    </w:rPr>
  </w:style>
  <w:style w:type="paragraph" w:customStyle="1" w:styleId="a8">
    <w:name w:val="Примечание"/>
    <w:basedOn w:val="a7"/>
    <w:qFormat/>
    <w:rsid w:val="0086297C"/>
    <w:pPr>
      <w:spacing w:line="240" w:lineRule="auto"/>
    </w:pPr>
    <w:rPr>
      <w:sz w:val="20"/>
    </w:rPr>
  </w:style>
  <w:style w:type="paragraph" w:customStyle="1" w:styleId="a9">
    <w:name w:val="Название таблицы"/>
    <w:basedOn w:val="a7"/>
    <w:qFormat/>
    <w:rsid w:val="0086297C"/>
    <w:pPr>
      <w:suppressAutoHyphens/>
      <w:spacing w:line="240" w:lineRule="auto"/>
      <w:ind w:left="0" w:firstLine="0"/>
    </w:pPr>
    <w:rPr>
      <w:b/>
      <w:sz w:val="20"/>
    </w:rPr>
  </w:style>
  <w:style w:type="paragraph" w:customStyle="1" w:styleId="aa">
    <w:name w:val="Название рисунка"/>
    <w:basedOn w:val="a9"/>
    <w:qFormat/>
    <w:rsid w:val="0086297C"/>
    <w:pPr>
      <w:jc w:val="center"/>
    </w:pPr>
  </w:style>
  <w:style w:type="paragraph" w:customStyle="1" w:styleId="12">
    <w:name w:val="Стиль1"/>
    <w:basedOn w:val="a9"/>
    <w:semiHidden/>
    <w:rsid w:val="0086297C"/>
    <w:pPr>
      <w:spacing w:before="120" w:after="240"/>
      <w:ind w:left="1418" w:hanging="1418"/>
    </w:pPr>
    <w:rPr>
      <w:sz w:val="24"/>
    </w:rPr>
  </w:style>
  <w:style w:type="paragraph" w:styleId="a">
    <w:name w:val="List"/>
    <w:basedOn w:val="a0"/>
    <w:uiPriority w:val="99"/>
    <w:rsid w:val="00C44CB5"/>
    <w:pPr>
      <w:numPr>
        <w:numId w:val="1"/>
      </w:numPr>
      <w:spacing w:after="120" w:line="360" w:lineRule="auto"/>
      <w:contextualSpacing/>
    </w:pPr>
    <w:rPr>
      <w:sz w:val="24"/>
    </w:rPr>
  </w:style>
  <w:style w:type="paragraph" w:customStyle="1" w:styleId="ab">
    <w:name w:val="Колонтитул"/>
    <w:basedOn w:val="a"/>
    <w:qFormat/>
    <w:rsid w:val="00F90E15"/>
    <w:pPr>
      <w:numPr>
        <w:numId w:val="0"/>
      </w:numPr>
      <w:suppressLineNumbers/>
      <w:jc w:val="center"/>
    </w:pPr>
    <w:rPr>
      <w:sz w:val="22"/>
    </w:rPr>
  </w:style>
  <w:style w:type="paragraph" w:customStyle="1" w:styleId="ac">
    <w:name w:val="Формула"/>
    <w:basedOn w:val="a0"/>
    <w:qFormat/>
    <w:rsid w:val="00DF7BF6"/>
    <w:pPr>
      <w:suppressAutoHyphens/>
      <w:spacing w:before="120" w:after="240" w:line="240" w:lineRule="auto"/>
      <w:ind w:left="1418" w:hanging="1418"/>
    </w:pPr>
    <w:rPr>
      <w:rFonts w:ascii="Times New Roman" w:hAnsi="Times New Roman" w:cs="Times New Roman"/>
      <w:sz w:val="24"/>
      <w:lang w:val="en-US"/>
    </w:rPr>
  </w:style>
  <w:style w:type="character" w:customStyle="1" w:styleId="30">
    <w:name w:val="Заголовок 3 Знак"/>
    <w:basedOn w:val="a1"/>
    <w:link w:val="3"/>
    <w:uiPriority w:val="9"/>
    <w:rsid w:val="00794A03"/>
    <w:rPr>
      <w:rFonts w:ascii="Times New Roman" w:hAnsi="Times New Roman" w:cs="Times New Roman"/>
    </w:rPr>
  </w:style>
  <w:style w:type="character" w:styleId="ad">
    <w:name w:val="Placeholder Text"/>
    <w:basedOn w:val="a1"/>
    <w:uiPriority w:val="99"/>
    <w:semiHidden/>
    <w:rsid w:val="007B66E5"/>
    <w:rPr>
      <w:color w:val="808080"/>
    </w:rPr>
  </w:style>
  <w:style w:type="table" w:styleId="ae">
    <w:name w:val="Table Grid"/>
    <w:basedOn w:val="a2"/>
    <w:uiPriority w:val="39"/>
    <w:rsid w:val="00794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1"/>
    <w:uiPriority w:val="99"/>
    <w:unhideWhenUsed/>
    <w:rsid w:val="00A97AA3"/>
    <w:rPr>
      <w:color w:val="0000FF"/>
      <w:u w:val="single"/>
    </w:rPr>
  </w:style>
  <w:style w:type="character" w:customStyle="1" w:styleId="11">
    <w:name w:val="Заголовок 1 Знак"/>
    <w:basedOn w:val="a1"/>
    <w:link w:val="1"/>
    <w:uiPriority w:val="9"/>
    <w:semiHidden/>
    <w:rsid w:val="00794A03"/>
    <w:rPr>
      <w:rFonts w:asciiTheme="majorHAnsi" w:eastAsiaTheme="majorEastAsia" w:hAnsiTheme="majorHAnsi" w:cstheme="majorBidi"/>
      <w:b/>
      <w:caps/>
      <w:color w:val="000000" w:themeColor="text1"/>
      <w:sz w:val="32"/>
      <w:szCs w:val="32"/>
    </w:rPr>
  </w:style>
  <w:style w:type="paragraph" w:styleId="af0">
    <w:name w:val="TOC Heading"/>
    <w:basedOn w:val="1"/>
    <w:next w:val="a0"/>
    <w:uiPriority w:val="39"/>
    <w:unhideWhenUsed/>
    <w:qFormat/>
    <w:rsid w:val="00794A03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794A03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0">
    <w:name w:val="toc 2"/>
    <w:basedOn w:val="a0"/>
    <w:next w:val="a0"/>
    <w:autoRedefine/>
    <w:uiPriority w:val="39"/>
    <w:semiHidden/>
    <w:unhideWhenUsed/>
    <w:rsid w:val="00794A03"/>
    <w:pPr>
      <w:spacing w:before="120" w:after="0"/>
      <w:ind w:left="220"/>
    </w:pPr>
    <w:rPr>
      <w:rFonts w:cstheme="minorHAnsi"/>
      <w:b/>
      <w:bCs/>
    </w:rPr>
  </w:style>
  <w:style w:type="paragraph" w:styleId="32">
    <w:name w:val="toc 3"/>
    <w:basedOn w:val="a0"/>
    <w:next w:val="a0"/>
    <w:autoRedefine/>
    <w:uiPriority w:val="39"/>
    <w:semiHidden/>
    <w:unhideWhenUsed/>
    <w:rsid w:val="00794A03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0"/>
    <w:next w:val="a0"/>
    <w:autoRedefine/>
    <w:uiPriority w:val="39"/>
    <w:semiHidden/>
    <w:unhideWhenUsed/>
    <w:rsid w:val="00794A03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794A03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794A03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794A03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794A03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794A03"/>
    <w:pPr>
      <w:spacing w:after="0"/>
      <w:ind w:left="1760"/>
    </w:pPr>
    <w:rPr>
      <w:rFonts w:cstheme="minorHAnsi"/>
      <w:sz w:val="20"/>
      <w:szCs w:val="20"/>
    </w:rPr>
  </w:style>
  <w:style w:type="paragraph" w:styleId="af1">
    <w:name w:val="header"/>
    <w:basedOn w:val="a0"/>
    <w:link w:val="af2"/>
    <w:uiPriority w:val="99"/>
    <w:unhideWhenUsed/>
    <w:rsid w:val="00196E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196EF7"/>
  </w:style>
  <w:style w:type="paragraph" w:styleId="af3">
    <w:name w:val="footer"/>
    <w:basedOn w:val="a0"/>
    <w:link w:val="af4"/>
    <w:uiPriority w:val="99"/>
    <w:unhideWhenUsed/>
    <w:rsid w:val="00196E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196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5189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3185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13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41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95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20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02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82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01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01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53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5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81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21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13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7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88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0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51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69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5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86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65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97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28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1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8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79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83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2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93791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139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79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9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404329">
          <w:marLeft w:val="45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2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3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3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5772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832784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23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48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7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29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91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83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92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61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3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51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72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31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12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65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79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60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7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70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61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08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77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22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34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0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85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17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92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943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62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08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3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1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98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27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6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69915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4851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31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96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104803">
          <w:marLeft w:val="45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0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7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99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6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Влажность, %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Лист1!$A$2:$A$5</c:f>
              <c:numCache>
                <c:formatCode>m/d/yy</c:formatCode>
                <c:ptCount val="4"/>
                <c:pt idx="0">
                  <c:v>44093</c:v>
                </c:pt>
                <c:pt idx="1">
                  <c:v>44094</c:v>
                </c:pt>
                <c:pt idx="2">
                  <c:v>44095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81.75</c:v>
                </c:pt>
                <c:pt idx="1">
                  <c:v>73</c:v>
                </c:pt>
                <c:pt idx="2">
                  <c:v>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3F-4747-813E-059E68B2316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Температура, °𝐶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Лист1!$A$2:$A$5</c:f>
              <c:numCache>
                <c:formatCode>m/d/yy</c:formatCode>
                <c:ptCount val="4"/>
                <c:pt idx="0">
                  <c:v>44093</c:v>
                </c:pt>
                <c:pt idx="1">
                  <c:v>44094</c:v>
                </c:pt>
                <c:pt idx="2">
                  <c:v>44095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12</c:v>
                </c:pt>
                <c:pt idx="1">
                  <c:v>11</c:v>
                </c:pt>
                <c:pt idx="2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3F-4747-813E-059E68B23169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Скорость ветра, м/с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Лист1!$A$2:$A$5</c:f>
              <c:numCache>
                <c:formatCode>m/d/yy</c:formatCode>
                <c:ptCount val="4"/>
                <c:pt idx="0">
                  <c:v>44093</c:v>
                </c:pt>
                <c:pt idx="1">
                  <c:v>44094</c:v>
                </c:pt>
                <c:pt idx="2">
                  <c:v>44095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4.9749999999999996</c:v>
                </c:pt>
                <c:pt idx="1">
                  <c:v>5.2750000000000004</c:v>
                </c:pt>
                <c:pt idx="2">
                  <c:v>4.4749999999999996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3F-4747-813E-059E68B231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12298768"/>
        <c:axId val="811722336"/>
      </c:barChart>
      <c:dateAx>
        <c:axId val="812298768"/>
        <c:scaling>
          <c:orientation val="minMax"/>
        </c:scaling>
        <c:delete val="0"/>
        <c:axPos val="b"/>
        <c:numFmt formatCode="m/d/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11722336"/>
        <c:crosses val="autoZero"/>
        <c:auto val="1"/>
        <c:lblOffset val="100"/>
        <c:baseTimeUnit val="days"/>
      </c:dateAx>
      <c:valAx>
        <c:axId val="811722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12298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FED707-4F51-9B4F-8CC3-A1FAE5ADF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Круглов Георгий Николаевич</cp:lastModifiedBy>
  <cp:revision>11</cp:revision>
  <dcterms:created xsi:type="dcterms:W3CDTF">2020-09-18T18:24:00Z</dcterms:created>
  <dcterms:modified xsi:type="dcterms:W3CDTF">2020-09-22T08:29:00Z</dcterms:modified>
</cp:coreProperties>
</file>