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03695" w:rsidRPr="007354F0" w:rsidRDefault="00C826E0" w:rsidP="00967276">
      <w:pPr>
        <w:jc w:val="center"/>
        <w:rPr>
          <w:b/>
        </w:rPr>
      </w:pPr>
      <w:r w:rsidRPr="007354F0">
        <w:rPr>
          <w:b/>
        </w:rPr>
        <w:t xml:space="preserve">Министерство науки и образования </w:t>
      </w:r>
      <w:r w:rsidR="007354F0" w:rsidRPr="007354F0">
        <w:rPr>
          <w:b/>
        </w:rPr>
        <w:t>Р</w:t>
      </w:r>
      <w:r w:rsidRPr="007354F0">
        <w:rPr>
          <w:b/>
        </w:rPr>
        <w:t xml:space="preserve">оссийской </w:t>
      </w:r>
      <w:r w:rsidR="007354F0" w:rsidRPr="007354F0">
        <w:rPr>
          <w:b/>
        </w:rPr>
        <w:t>Ф</w:t>
      </w:r>
      <w:r w:rsidRPr="007354F0">
        <w:rPr>
          <w:b/>
        </w:rPr>
        <w:t>едерации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18"/>
        </w:rPr>
      </w:pPr>
      <w:r w:rsidRPr="007354F0">
        <w:rPr>
          <w:rFonts w:ascii="Times New Roman" w:hAnsi="Times New Roman" w:cs="Times New Roman"/>
          <w:sz w:val="18"/>
        </w:rPr>
        <w:t>ФЕДЕРАЛЬНОЕ ГОСУДАРСТВЕННОЕ АВТОНОМНОЕ ОБРАЗОВАТЕЛЬНОЕ УЧЕРЕЖДЕНИЕ ВЫСШЕГО ОБРАЗОВАНИЯ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  <w:r w:rsidRPr="007354F0">
        <w:rPr>
          <w:rFonts w:ascii="Times New Roman" w:hAnsi="Times New Roman" w:cs="Times New Roman"/>
          <w:b/>
        </w:rPr>
        <w:t>Национальный исследовательский университет ИТМО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r w:rsidRPr="007354F0">
        <w:rPr>
          <w:rFonts w:ascii="Times New Roman" w:hAnsi="Times New Roman" w:cs="Times New Roman"/>
          <w:sz w:val="20"/>
        </w:rPr>
        <w:t>Мегафакультет трансляционных информационных технологий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r w:rsidRPr="007354F0">
        <w:rPr>
          <w:rFonts w:ascii="Times New Roman" w:hAnsi="Times New Roman" w:cs="Times New Roman"/>
          <w:sz w:val="20"/>
        </w:rPr>
        <w:t>Факультет информационных технологий и программирования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96428F" w:rsidRDefault="007354F0" w:rsidP="00967276">
      <w:pPr>
        <w:pStyle w:val="a5"/>
        <w:rPr>
          <w:rFonts w:ascii="Times New Roman" w:hAnsi="Times New Roman" w:cs="Times New Roman"/>
          <w:b/>
          <w:lang w:val="en-US"/>
        </w:rPr>
      </w:pPr>
      <w:r w:rsidRPr="00D80756">
        <w:rPr>
          <w:rFonts w:ascii="Times New Roman" w:hAnsi="Times New Roman" w:cs="Times New Roman"/>
          <w:b/>
        </w:rPr>
        <w:t>ЛАБОРАТОРНАЯ РАБОТА №</w:t>
      </w:r>
      <w:r w:rsidR="0096428F">
        <w:rPr>
          <w:rFonts w:ascii="Times New Roman" w:hAnsi="Times New Roman" w:cs="Times New Roman"/>
          <w:b/>
          <w:lang w:val="en-US"/>
        </w:rPr>
        <w:t>5</w:t>
      </w:r>
    </w:p>
    <w:p w:rsidR="007354F0" w:rsidRPr="00D80756" w:rsidRDefault="007354F0" w:rsidP="00967276">
      <w:pPr>
        <w:pStyle w:val="a5"/>
        <w:rPr>
          <w:rFonts w:ascii="Times New Roman" w:hAnsi="Times New Roman" w:cs="Times New Roman"/>
          <w:b/>
        </w:rPr>
      </w:pPr>
      <w:r w:rsidRPr="00D80756">
        <w:rPr>
          <w:rFonts w:ascii="Times New Roman" w:hAnsi="Times New Roman" w:cs="Times New Roman"/>
          <w:b/>
        </w:rPr>
        <w:t>По дисциплине ‹‹</w:t>
      </w:r>
      <w:r w:rsidR="0076277F">
        <w:rPr>
          <w:rFonts w:ascii="Times New Roman" w:hAnsi="Times New Roman" w:cs="Times New Roman"/>
          <w:b/>
        </w:rPr>
        <w:t>Архитектура ЭВМ</w:t>
      </w:r>
      <w:r w:rsidR="0076277F" w:rsidRPr="00D80756">
        <w:rPr>
          <w:rFonts w:ascii="Times New Roman" w:hAnsi="Times New Roman" w:cs="Times New Roman"/>
          <w:b/>
        </w:rPr>
        <w:t xml:space="preserve"> </w:t>
      </w:r>
      <w:r w:rsidRPr="00D80756">
        <w:rPr>
          <w:rFonts w:ascii="Times New Roman" w:hAnsi="Times New Roman" w:cs="Times New Roman"/>
          <w:b/>
        </w:rPr>
        <w:t>››</w:t>
      </w:r>
    </w:p>
    <w:p w:rsidR="003C5832" w:rsidRPr="003C5832" w:rsidRDefault="003C5832" w:rsidP="0096428F">
      <w:pPr>
        <w:pStyle w:val="a5"/>
        <w:spacing w:before="240"/>
        <w:rPr>
          <w:rFonts w:ascii="Times New Roman" w:hAnsi="Times New Roman" w:cs="Times New Roman"/>
          <w:b/>
        </w:rPr>
      </w:pPr>
      <w:r w:rsidRPr="003C5832">
        <w:rPr>
          <w:rFonts w:ascii="Times New Roman" w:hAnsi="Times New Roman" w:cs="Times New Roman"/>
          <w:b/>
        </w:rPr>
        <w:t xml:space="preserve">Исследование работы ЭВМ при </w:t>
      </w:r>
      <w:r w:rsidR="0096428F" w:rsidRPr="0096428F">
        <w:rPr>
          <w:rFonts w:ascii="Times New Roman" w:hAnsi="Times New Roman" w:cs="Times New Roman"/>
          <w:b/>
        </w:rPr>
        <w:t>ас</w:t>
      </w:r>
      <w:r w:rsidR="0096428F">
        <w:rPr>
          <w:rFonts w:ascii="Times New Roman" w:hAnsi="Times New Roman" w:cs="Times New Roman"/>
          <w:b/>
        </w:rPr>
        <w:t>инхронном обмене дан</w:t>
      </w:r>
      <w:r w:rsidR="0096428F" w:rsidRPr="0096428F">
        <w:rPr>
          <w:rFonts w:ascii="Times New Roman" w:hAnsi="Times New Roman" w:cs="Times New Roman"/>
          <w:b/>
        </w:rPr>
        <w:t>ным</w:t>
      </w:r>
      <w:r w:rsidR="0096428F">
        <w:rPr>
          <w:rFonts w:ascii="Times New Roman" w:hAnsi="Times New Roman" w:cs="Times New Roman"/>
          <w:b/>
        </w:rPr>
        <w:t>и с ВУ</w:t>
      </w:r>
      <w:r w:rsidRPr="003C5832">
        <w:rPr>
          <w:rFonts w:ascii="Times New Roman" w:hAnsi="Times New Roman" w:cs="Times New Roman"/>
          <w:b/>
        </w:rPr>
        <w:t>.</w:t>
      </w:r>
    </w:p>
    <w:p w:rsidR="00D80756" w:rsidRPr="003C5832" w:rsidRDefault="00967276" w:rsidP="00967276">
      <w:pPr>
        <w:pStyle w:val="a5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Вариант 3.</w:t>
      </w: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822113" w:rsidRPr="00822113" w:rsidRDefault="00D80756" w:rsidP="00CC0581">
      <w:pPr>
        <w:pStyle w:val="a5"/>
        <w:jc w:val="right"/>
        <w:rPr>
          <w:rFonts w:ascii="Times New Roman" w:hAnsi="Times New Roman" w:cs="Times New Roman"/>
        </w:rPr>
      </w:pPr>
      <w:r w:rsidRPr="00D80756">
        <w:rPr>
          <w:rFonts w:ascii="Times New Roman" w:hAnsi="Times New Roman" w:cs="Times New Roman"/>
        </w:rPr>
        <w:t>Выполнил</w:t>
      </w:r>
      <w:r w:rsidR="00822113">
        <w:rPr>
          <w:rFonts w:ascii="Times New Roman" w:hAnsi="Times New Roman" w:cs="Times New Roman"/>
        </w:rPr>
        <w:t>:</w:t>
      </w:r>
    </w:p>
    <w:p w:rsidR="00D80756" w:rsidRDefault="00D80756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D80756">
        <w:rPr>
          <w:rFonts w:ascii="Times New Roman" w:hAnsi="Times New Roman" w:cs="Times New Roman"/>
        </w:rPr>
        <w:t xml:space="preserve"> </w:t>
      </w:r>
      <w:r w:rsidR="0076277F">
        <w:rPr>
          <w:rFonts w:ascii="Times New Roman" w:hAnsi="Times New Roman" w:cs="Times New Roman"/>
        </w:rPr>
        <w:t>Круглов Георгий Николаевич</w:t>
      </w:r>
    </w:p>
    <w:p w:rsid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Подпись:</w:t>
      </w:r>
    </w:p>
    <w:p w:rsidR="00822113" w:rsidRP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 w:rsidRPr="00822113">
        <w:rPr>
          <w:rFonts w:ascii="Times New Roman" w:hAnsi="Times New Roman" w:cs="Times New Roman"/>
          <w:noProof/>
        </w:rPr>
        <w:drawing>
          <wp:inline distT="0" distB="0" distL="0" distR="0" wp14:anchorId="06900BC6" wp14:editId="78092AFE">
            <wp:extent cx="1358329" cy="308580"/>
            <wp:effectExtent l="0" t="0" r="635" b="0"/>
            <wp:docPr id="1" name="Рисунок 1" descr="Изображение выглядит как цепь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цепь, сиди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1770" cy="3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Проверила:</w:t>
      </w:r>
    </w:p>
    <w:p w:rsidR="00D80756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Бабич Мария Сергеевна</w:t>
      </w: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76277F" w:rsidRDefault="0076277F" w:rsidP="00967276">
      <w:pPr>
        <w:pStyle w:val="a5"/>
        <w:rPr>
          <w:rFonts w:ascii="Times New Roman" w:hAnsi="Times New Roman" w:cs="Times New Roman"/>
        </w:rPr>
      </w:pPr>
    </w:p>
    <w:p w:rsidR="0076277F" w:rsidRDefault="0076277F" w:rsidP="00967276">
      <w:pPr>
        <w:jc w:val="center"/>
      </w:pPr>
      <w:r>
        <w:br w:type="page"/>
      </w:r>
    </w:p>
    <w:p w:rsidR="0076277F" w:rsidRDefault="0076277F" w:rsidP="00967276">
      <w:pPr>
        <w:pStyle w:val="1"/>
      </w:pPr>
      <w:r>
        <w:lastRenderedPageBreak/>
        <w:t>Текст исходной программы</w:t>
      </w:r>
    </w:p>
    <w:tbl>
      <w:tblPr>
        <w:tblW w:w="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6D6D6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830"/>
        <w:gridCol w:w="629"/>
        <w:gridCol w:w="1435"/>
        <w:gridCol w:w="5324"/>
      </w:tblGrid>
      <w:tr w:rsidR="0096428F" w:rsidRPr="0096428F" w:rsidTr="0096428F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96428F" w:rsidRPr="0096428F" w:rsidRDefault="0096428F" w:rsidP="0096428F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96428F">
              <w:rPr>
                <w:rFonts w:ascii="-webkit-standard" w:hAnsi="-webkit-standard"/>
                <w:b/>
                <w:bCs/>
                <w:color w:val="000000"/>
              </w:rPr>
              <w:t>Номер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96428F" w:rsidRPr="0096428F" w:rsidRDefault="0096428F" w:rsidP="0096428F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96428F">
              <w:rPr>
                <w:rFonts w:ascii="-webkit-standard" w:hAnsi="-webkit-standard"/>
                <w:b/>
                <w:bCs/>
                <w:color w:val="000000"/>
              </w:rPr>
              <w:t>Код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96428F" w:rsidRPr="0096428F" w:rsidRDefault="0096428F" w:rsidP="0096428F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96428F">
              <w:rPr>
                <w:rFonts w:ascii="-webkit-standard" w:hAnsi="-webkit-standard"/>
                <w:b/>
                <w:bCs/>
                <w:color w:val="000000"/>
              </w:rPr>
              <w:t>Мнемоника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96428F" w:rsidRPr="0096428F" w:rsidRDefault="0096428F" w:rsidP="0096428F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96428F">
              <w:rPr>
                <w:rFonts w:ascii="-webkit-standard" w:hAnsi="-webkit-standard"/>
                <w:b/>
                <w:bCs/>
                <w:color w:val="000000"/>
              </w:rPr>
              <w:t>Описание</w:t>
            </w:r>
          </w:p>
        </w:tc>
      </w:tr>
      <w:tr w:rsidR="0096428F" w:rsidRPr="0096428F" w:rsidTr="0096428F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001A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ISZ 01A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  <w:lang w:val="en-US"/>
              </w:rPr>
            </w:pPr>
            <w:r w:rsidRPr="0096428F">
              <w:rPr>
                <w:rFonts w:ascii="-webkit-standard" w:hAnsi="-webkit-standard"/>
                <w:color w:val="000000"/>
                <w:lang w:val="en-US"/>
              </w:rPr>
              <w:t>[01A] + 1 –&gt; 01A; IF [01A] ≥ 0 THEN [CK] + 1 –&gt; CK</w:t>
            </w:r>
          </w:p>
        </w:tc>
      </w:tr>
      <w:tr w:rsidR="0096428F" w:rsidRPr="0096428F" w:rsidTr="0096428F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[000] + 1 –&gt; 000; IF [000] ≥ 0 THEN [CK] + 1 –&gt; CK</w:t>
            </w:r>
          </w:p>
        </w:tc>
      </w:tr>
      <w:tr w:rsidR="0096428F" w:rsidRPr="0096428F" w:rsidTr="0096428F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00F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[000] + 1 –&gt; 000; IF [000] ≥ 0 THEN [CK] + 1 –&gt; CK</w:t>
            </w:r>
          </w:p>
        </w:tc>
      </w:tr>
      <w:tr w:rsidR="0096428F" w:rsidRPr="0096428F" w:rsidTr="0096428F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E101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TSF 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  <w:lang w:val="en-US"/>
              </w:rPr>
            </w:pPr>
            <w:r w:rsidRPr="0096428F">
              <w:rPr>
                <w:rFonts w:ascii="-webkit-standard" w:hAnsi="-webkit-standard"/>
                <w:color w:val="000000"/>
                <w:lang w:val="en-US"/>
              </w:rPr>
              <w:t xml:space="preserve">IF </w:t>
            </w:r>
            <w:r w:rsidRPr="0096428F">
              <w:rPr>
                <w:rFonts w:ascii="-webkit-standard" w:hAnsi="-webkit-standard"/>
                <w:color w:val="000000"/>
              </w:rPr>
              <w:t>ВУ</w:t>
            </w:r>
            <w:r w:rsidRPr="0096428F">
              <w:rPr>
                <w:rFonts w:ascii="-webkit-standard" w:hAnsi="-webkit-standard"/>
                <w:color w:val="000000"/>
                <w:lang w:val="en-US"/>
              </w:rPr>
              <w:t>-1 == 1 THEN [CK] + 1 –&gt; CK</w:t>
            </w:r>
          </w:p>
        </w:tc>
      </w:tr>
      <w:tr w:rsidR="0096428F" w:rsidRPr="0096428F" w:rsidTr="0096428F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C010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BR 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010 –&gt; CK</w:t>
            </w:r>
          </w:p>
        </w:tc>
      </w:tr>
      <w:tr w:rsidR="0096428F" w:rsidRPr="0096428F" w:rsidTr="0096428F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E201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IN 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[ВУ-1] –&gt; A</w:t>
            </w:r>
          </w:p>
        </w:tc>
      </w:tr>
      <w:tr w:rsidR="0096428F" w:rsidRPr="0096428F" w:rsidTr="0096428F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E101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TSF 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  <w:lang w:val="en-US"/>
              </w:rPr>
            </w:pPr>
            <w:r w:rsidRPr="0096428F">
              <w:rPr>
                <w:rFonts w:ascii="-webkit-standard" w:hAnsi="-webkit-standard"/>
                <w:color w:val="000000"/>
                <w:lang w:val="en-US"/>
              </w:rPr>
              <w:t xml:space="preserve">IF </w:t>
            </w:r>
            <w:r w:rsidRPr="0096428F">
              <w:rPr>
                <w:rFonts w:ascii="-webkit-standard" w:hAnsi="-webkit-standard"/>
                <w:color w:val="000000"/>
              </w:rPr>
              <w:t>ВУ</w:t>
            </w:r>
            <w:r w:rsidRPr="0096428F">
              <w:rPr>
                <w:rFonts w:ascii="-webkit-standard" w:hAnsi="-webkit-standard"/>
                <w:color w:val="000000"/>
                <w:lang w:val="en-US"/>
              </w:rPr>
              <w:t>-1 == 1 THEN [CK] + 1 –&gt; CK</w:t>
            </w:r>
          </w:p>
        </w:tc>
      </w:tr>
      <w:tr w:rsidR="0096428F" w:rsidRPr="0096428F" w:rsidTr="0096428F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3800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MOV (000)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[A] -&gt; 000</w:t>
            </w:r>
          </w:p>
        </w:tc>
      </w:tr>
      <w:tr w:rsidR="0096428F" w:rsidRPr="0096428F" w:rsidTr="0096428F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ISZ 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[001] + 1 –&gt; 001; IF [001] ≥ 0 THEN [CK] + 1 –&gt; CK</w:t>
            </w:r>
          </w:p>
        </w:tc>
      </w:tr>
      <w:tr w:rsidR="0096428F" w:rsidRPr="0096428F" w:rsidTr="0096428F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C010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BR 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010 –&gt; CK</w:t>
            </w:r>
          </w:p>
        </w:tc>
      </w:tr>
      <w:tr w:rsidR="0096428F" w:rsidRPr="0096428F" w:rsidTr="0096428F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F000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HLT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 –&gt; РС(7)</w:t>
            </w:r>
          </w:p>
        </w:tc>
      </w:tr>
      <w:tr w:rsidR="0096428F" w:rsidRPr="0096428F" w:rsidTr="0096428F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[000] + 1 –&gt; 000; IF [000] ≥ 0 THEN [CK] + 1 –&gt; CK</w:t>
            </w:r>
          </w:p>
        </w:tc>
      </w:tr>
      <w:tr w:rsidR="0096428F" w:rsidRPr="0096428F" w:rsidTr="0096428F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7FF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96428F" w:rsidRPr="0096428F" w:rsidRDefault="0096428F" w:rsidP="0096428F">
            <w:pPr>
              <w:rPr>
                <w:rFonts w:ascii="-webkit-standard" w:hAnsi="-webkit-standard"/>
                <w:color w:val="000000"/>
              </w:rPr>
            </w:pPr>
            <w:r w:rsidRPr="0096428F">
              <w:rPr>
                <w:rFonts w:ascii="-webkit-standard" w:hAnsi="-webkit-standard"/>
                <w:color w:val="000000"/>
              </w:rPr>
              <w:t>[000] + 1 –&gt; 000; IF [000] ≥ 0 THEN [CK] + 1 –&gt; CK</w:t>
            </w:r>
          </w:p>
        </w:tc>
      </w:tr>
    </w:tbl>
    <w:p w:rsidR="0076277F" w:rsidRDefault="0076277F" w:rsidP="00967276">
      <w:pPr>
        <w:jc w:val="center"/>
      </w:pPr>
    </w:p>
    <w:p w:rsidR="0096428F" w:rsidRDefault="0096428F" w:rsidP="00967276">
      <w:pPr>
        <w:jc w:val="center"/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96428F" w:rsidTr="0096428F">
        <w:tc>
          <w:tcPr>
            <w:tcW w:w="1604" w:type="dxa"/>
          </w:tcPr>
          <w:p w:rsidR="0096428F" w:rsidRDefault="0096428F" w:rsidP="00967276">
            <w:pPr>
              <w:jc w:val="center"/>
            </w:pPr>
            <w:r>
              <w:t>М</w:t>
            </w:r>
          </w:p>
        </w:tc>
        <w:tc>
          <w:tcPr>
            <w:tcW w:w="1604" w:type="dxa"/>
          </w:tcPr>
          <w:p w:rsidR="0096428F" w:rsidRDefault="0096428F" w:rsidP="00967276">
            <w:pPr>
              <w:jc w:val="center"/>
            </w:pPr>
            <w:r>
              <w:t>А</w:t>
            </w:r>
          </w:p>
        </w:tc>
        <w:tc>
          <w:tcPr>
            <w:tcW w:w="1605" w:type="dxa"/>
          </w:tcPr>
          <w:p w:rsidR="0096428F" w:rsidRDefault="0096428F" w:rsidP="00967276">
            <w:pPr>
              <w:jc w:val="center"/>
            </w:pPr>
            <w:r>
              <w:t>Р</w:t>
            </w:r>
          </w:p>
        </w:tc>
        <w:tc>
          <w:tcPr>
            <w:tcW w:w="1605" w:type="dxa"/>
          </w:tcPr>
          <w:p w:rsidR="0096428F" w:rsidRDefault="0096428F" w:rsidP="00967276">
            <w:pPr>
              <w:jc w:val="center"/>
            </w:pPr>
            <w:r>
              <w:t>Ш</w:t>
            </w:r>
          </w:p>
        </w:tc>
        <w:tc>
          <w:tcPr>
            <w:tcW w:w="1605" w:type="dxa"/>
          </w:tcPr>
          <w:p w:rsidR="0096428F" w:rsidRDefault="0096428F" w:rsidP="00967276">
            <w:pPr>
              <w:jc w:val="center"/>
            </w:pPr>
            <w:r>
              <w:t>У</w:t>
            </w:r>
          </w:p>
        </w:tc>
        <w:tc>
          <w:tcPr>
            <w:tcW w:w="1605" w:type="dxa"/>
          </w:tcPr>
          <w:p w:rsidR="0096428F" w:rsidRDefault="0096428F" w:rsidP="00967276">
            <w:pPr>
              <w:jc w:val="center"/>
            </w:pPr>
            <w:r>
              <w:t>Т</w:t>
            </w:r>
          </w:p>
        </w:tc>
      </w:tr>
      <w:tr w:rsidR="0096428F" w:rsidTr="0096428F">
        <w:tc>
          <w:tcPr>
            <w:tcW w:w="1604" w:type="dxa"/>
          </w:tcPr>
          <w:p w:rsidR="0096428F" w:rsidRPr="0096428F" w:rsidRDefault="0096428F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ED</w:t>
            </w:r>
          </w:p>
        </w:tc>
        <w:tc>
          <w:tcPr>
            <w:tcW w:w="1604" w:type="dxa"/>
          </w:tcPr>
          <w:p w:rsidR="0096428F" w:rsidRPr="0096428F" w:rsidRDefault="0096428F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1605" w:type="dxa"/>
          </w:tcPr>
          <w:p w:rsidR="0096428F" w:rsidRPr="0096428F" w:rsidRDefault="0096428F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  <w:tc>
          <w:tcPr>
            <w:tcW w:w="1605" w:type="dxa"/>
          </w:tcPr>
          <w:p w:rsidR="0096428F" w:rsidRPr="0096428F" w:rsidRDefault="0096428F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FB</w:t>
            </w:r>
          </w:p>
        </w:tc>
        <w:tc>
          <w:tcPr>
            <w:tcW w:w="1605" w:type="dxa"/>
          </w:tcPr>
          <w:p w:rsidR="0096428F" w:rsidRPr="0096428F" w:rsidRDefault="0096428F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F3</w:t>
            </w:r>
          </w:p>
        </w:tc>
        <w:tc>
          <w:tcPr>
            <w:tcW w:w="1605" w:type="dxa"/>
          </w:tcPr>
          <w:p w:rsidR="0096428F" w:rsidRPr="0096428F" w:rsidRDefault="0096428F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F4</w:t>
            </w:r>
          </w:p>
        </w:tc>
      </w:tr>
    </w:tbl>
    <w:p w:rsidR="0096428F" w:rsidRPr="0096428F" w:rsidRDefault="0096428F" w:rsidP="00967276">
      <w:pPr>
        <w:jc w:val="center"/>
      </w:pPr>
    </w:p>
    <w:p w:rsidR="000A7260" w:rsidRPr="0096428F" w:rsidRDefault="000A7260" w:rsidP="0096428F">
      <w:pPr>
        <w:spacing w:after="160" w:line="259" w:lineRule="auto"/>
        <w:rPr>
          <w:lang w:val="en-US"/>
        </w:rPr>
      </w:pPr>
    </w:p>
    <w:p w:rsidR="0076277F" w:rsidRPr="000A7260" w:rsidRDefault="0076277F" w:rsidP="00967276">
      <w:pPr>
        <w:jc w:val="center"/>
      </w:pPr>
    </w:p>
    <w:p w:rsidR="0076277F" w:rsidRPr="00CB6C33" w:rsidRDefault="0096428F" w:rsidP="0096428F">
      <w:pPr>
        <w:spacing w:after="160" w:line="259" w:lineRule="auto"/>
        <w:jc w:val="center"/>
      </w:pPr>
      <w:r>
        <w:rPr>
          <w:rFonts w:asciiTheme="minorHAnsi" w:eastAsiaTheme="minorHAnsi" w:hAnsiTheme="minorHAnsi" w:cs="Times New Roman (Основной текст"/>
          <w:b/>
          <w:caps/>
          <w:noProof/>
          <w:szCs w:val="22"/>
          <w:lang w:eastAsia="en-US"/>
        </w:rPr>
        <w:drawing>
          <wp:inline distT="0" distB="0" distL="0" distR="0">
            <wp:extent cx="2552700" cy="1435100"/>
            <wp:effectExtent l="0" t="0" r="0" b="0"/>
            <wp:docPr id="2" name="Рисунок 2" descr="Изображение выглядит как текст, таб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табло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7F" w:rsidRPr="00F859BC" w:rsidRDefault="0076277F" w:rsidP="00967276">
      <w:pPr>
        <w:tabs>
          <w:tab w:val="left" w:pos="5486"/>
        </w:tabs>
        <w:jc w:val="center"/>
      </w:pPr>
    </w:p>
    <w:sectPr w:rsidR="0076277F" w:rsidRPr="00F859BC" w:rsidSect="00E23E71">
      <w:footerReference w:type="first" r:id="rId10"/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D245F" w:rsidRDefault="003D245F" w:rsidP="0076277F">
      <w:r>
        <w:separator/>
      </w:r>
    </w:p>
  </w:endnote>
  <w:endnote w:type="continuationSeparator" w:id="0">
    <w:p w:rsidR="003D245F" w:rsidRDefault="003D245F" w:rsidP="00762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6277F" w:rsidRPr="0076277F" w:rsidRDefault="0076277F" w:rsidP="0076277F">
    <w:pPr>
      <w:pStyle w:val="a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Санкт-Петербург, 2020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D245F" w:rsidRDefault="003D245F" w:rsidP="0076277F">
      <w:r>
        <w:separator/>
      </w:r>
    </w:p>
  </w:footnote>
  <w:footnote w:type="continuationSeparator" w:id="0">
    <w:p w:rsidR="003D245F" w:rsidRDefault="003D245F" w:rsidP="00762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B0790"/>
    <w:multiLevelType w:val="hybridMultilevel"/>
    <w:tmpl w:val="1AFC9AA8"/>
    <w:lvl w:ilvl="0" w:tplc="93964E3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5713E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C72F16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1104E"/>
    <w:multiLevelType w:val="hybridMultilevel"/>
    <w:tmpl w:val="50C4F5B8"/>
    <w:lvl w:ilvl="0" w:tplc="C28282B2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D31CC"/>
    <w:multiLevelType w:val="hybridMultilevel"/>
    <w:tmpl w:val="BC7EE222"/>
    <w:lvl w:ilvl="0" w:tplc="1F045F1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7C1986"/>
    <w:multiLevelType w:val="hybridMultilevel"/>
    <w:tmpl w:val="975C2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3F16B4"/>
    <w:multiLevelType w:val="hybridMultilevel"/>
    <w:tmpl w:val="8ED8780E"/>
    <w:lvl w:ilvl="0" w:tplc="A212320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0A6CC8"/>
    <w:multiLevelType w:val="hybridMultilevel"/>
    <w:tmpl w:val="59A45584"/>
    <w:lvl w:ilvl="0" w:tplc="B0289D6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239"/>
    <w:rsid w:val="00003695"/>
    <w:rsid w:val="0000657B"/>
    <w:rsid w:val="000518D7"/>
    <w:rsid w:val="0009640A"/>
    <w:rsid w:val="000A7260"/>
    <w:rsid w:val="000D3EE8"/>
    <w:rsid w:val="001C3309"/>
    <w:rsid w:val="001E3BCC"/>
    <w:rsid w:val="00200E77"/>
    <w:rsid w:val="003C5832"/>
    <w:rsid w:val="003D245F"/>
    <w:rsid w:val="00575239"/>
    <w:rsid w:val="005B7FD3"/>
    <w:rsid w:val="005E74EE"/>
    <w:rsid w:val="007354F0"/>
    <w:rsid w:val="0076277F"/>
    <w:rsid w:val="00822113"/>
    <w:rsid w:val="0086297C"/>
    <w:rsid w:val="008A3D41"/>
    <w:rsid w:val="008F12FD"/>
    <w:rsid w:val="0096428F"/>
    <w:rsid w:val="00967276"/>
    <w:rsid w:val="00975A58"/>
    <w:rsid w:val="00A30BE1"/>
    <w:rsid w:val="00B173B7"/>
    <w:rsid w:val="00B64AFD"/>
    <w:rsid w:val="00BD5511"/>
    <w:rsid w:val="00C826E0"/>
    <w:rsid w:val="00CB6C33"/>
    <w:rsid w:val="00CC0581"/>
    <w:rsid w:val="00CC6EA4"/>
    <w:rsid w:val="00D34A13"/>
    <w:rsid w:val="00D80756"/>
    <w:rsid w:val="00DF7BF6"/>
    <w:rsid w:val="00E23E71"/>
    <w:rsid w:val="00E45E6F"/>
    <w:rsid w:val="00E73134"/>
    <w:rsid w:val="00F30A07"/>
    <w:rsid w:val="00F8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2FE60"/>
  <w15:chartTrackingRefBased/>
  <w15:docId w15:val="{FBC0F910-EC71-0848-A4E8-5C3514CC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065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semiHidden/>
    <w:qFormat/>
    <w:rsid w:val="0000369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1">
    <w:name w:val="Заголовок 1  уровня"/>
    <w:basedOn w:val="a4"/>
    <w:qFormat/>
    <w:rsid w:val="00C826E0"/>
    <w:pPr>
      <w:keepNext/>
      <w:keepLines/>
      <w:pageBreakBefore/>
      <w:suppressAutoHyphens/>
      <w:spacing w:after="240" w:line="360" w:lineRule="auto"/>
      <w:jc w:val="center"/>
    </w:pPr>
    <w:rPr>
      <w:b/>
      <w:caps/>
      <w:sz w:val="28"/>
    </w:rPr>
  </w:style>
  <w:style w:type="paragraph" w:customStyle="1" w:styleId="2">
    <w:name w:val="Заголовок 2 уровня"/>
    <w:basedOn w:val="1"/>
    <w:qFormat/>
    <w:rsid w:val="00967276"/>
    <w:pPr>
      <w:pageBreakBefore w:val="0"/>
      <w:ind w:left="0"/>
      <w:jc w:val="left"/>
    </w:pPr>
    <w:rPr>
      <w:rFonts w:cs="Times New Roman (Основной текст"/>
      <w:sz w:val="24"/>
    </w:rPr>
  </w:style>
  <w:style w:type="paragraph" w:customStyle="1" w:styleId="3">
    <w:name w:val="Заголовок 3 уровня"/>
    <w:basedOn w:val="2"/>
    <w:qFormat/>
    <w:rsid w:val="0009640A"/>
    <w:rPr>
      <w:b w:val="0"/>
      <w:i/>
    </w:rPr>
  </w:style>
  <w:style w:type="paragraph" w:styleId="a5">
    <w:name w:val="Body Text"/>
    <w:basedOn w:val="a0"/>
    <w:link w:val="a6"/>
    <w:uiPriority w:val="99"/>
    <w:rsid w:val="007354F0"/>
    <w:pPr>
      <w:spacing w:after="160" w:line="259" w:lineRule="auto"/>
      <w:jc w:val="center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Основной текст Знак"/>
    <w:basedOn w:val="a1"/>
    <w:link w:val="a5"/>
    <w:uiPriority w:val="99"/>
    <w:rsid w:val="007354F0"/>
  </w:style>
  <w:style w:type="paragraph" w:customStyle="1" w:styleId="a7">
    <w:name w:val="Определение"/>
    <w:basedOn w:val="a0"/>
    <w:qFormat/>
    <w:rsid w:val="0086297C"/>
    <w:pPr>
      <w:spacing w:after="120" w:line="360" w:lineRule="auto"/>
      <w:ind w:left="851" w:hanging="851"/>
      <w:contextualSpacing/>
    </w:pPr>
    <w:rPr>
      <w:rFonts w:asciiTheme="minorHAnsi" w:eastAsiaTheme="minorHAnsi" w:hAnsiTheme="minorHAnsi" w:cstheme="minorBidi"/>
      <w:i/>
      <w:caps/>
      <w:szCs w:val="22"/>
      <w:lang w:eastAsia="en-US"/>
    </w:rPr>
  </w:style>
  <w:style w:type="paragraph" w:customStyle="1" w:styleId="a8">
    <w:name w:val="Примечание"/>
    <w:basedOn w:val="a7"/>
    <w:qFormat/>
    <w:rsid w:val="0086297C"/>
    <w:pPr>
      <w:spacing w:line="240" w:lineRule="auto"/>
    </w:pPr>
    <w:rPr>
      <w:sz w:val="20"/>
    </w:rPr>
  </w:style>
  <w:style w:type="paragraph" w:customStyle="1" w:styleId="a9">
    <w:name w:val="Название таблицы"/>
    <w:basedOn w:val="a7"/>
    <w:qFormat/>
    <w:rsid w:val="0086297C"/>
    <w:pPr>
      <w:suppressAutoHyphens/>
      <w:spacing w:line="240" w:lineRule="auto"/>
      <w:ind w:left="0" w:firstLine="0"/>
    </w:pPr>
    <w:rPr>
      <w:b/>
      <w:sz w:val="20"/>
    </w:rPr>
  </w:style>
  <w:style w:type="paragraph" w:customStyle="1" w:styleId="aa">
    <w:name w:val="Название рисунка"/>
    <w:basedOn w:val="a9"/>
    <w:qFormat/>
    <w:rsid w:val="0086297C"/>
    <w:pPr>
      <w:jc w:val="center"/>
    </w:pPr>
  </w:style>
  <w:style w:type="paragraph" w:customStyle="1" w:styleId="10">
    <w:name w:val="Стиль1"/>
    <w:basedOn w:val="a9"/>
    <w:semiHidden/>
    <w:rsid w:val="0086297C"/>
    <w:pPr>
      <w:spacing w:before="120" w:after="240"/>
      <w:ind w:left="1418" w:hanging="1418"/>
    </w:pPr>
    <w:rPr>
      <w:sz w:val="24"/>
    </w:rPr>
  </w:style>
  <w:style w:type="paragraph" w:styleId="a">
    <w:name w:val="List"/>
    <w:basedOn w:val="a0"/>
    <w:uiPriority w:val="99"/>
    <w:rsid w:val="007354F0"/>
    <w:pPr>
      <w:numPr>
        <w:numId w:val="1"/>
      </w:numPr>
      <w:spacing w:after="120" w:line="360" w:lineRule="auto"/>
      <w:ind w:left="714" w:hanging="357"/>
      <w:contextualSpacing/>
    </w:pPr>
    <w:rPr>
      <w:rFonts w:asciiTheme="minorHAnsi" w:eastAsiaTheme="minorHAnsi" w:hAnsiTheme="minorHAnsi" w:cstheme="minorBidi"/>
      <w:szCs w:val="22"/>
      <w:lang w:eastAsia="en-US"/>
    </w:rPr>
  </w:style>
  <w:style w:type="paragraph" w:customStyle="1" w:styleId="ab">
    <w:name w:val="Колонтитул"/>
    <w:basedOn w:val="a"/>
    <w:qFormat/>
    <w:rsid w:val="00C826E0"/>
    <w:pPr>
      <w:jc w:val="center"/>
    </w:pPr>
    <w:rPr>
      <w:sz w:val="22"/>
    </w:rPr>
  </w:style>
  <w:style w:type="paragraph" w:customStyle="1" w:styleId="ac">
    <w:name w:val="Формула"/>
    <w:basedOn w:val="a0"/>
    <w:qFormat/>
    <w:rsid w:val="00DF7BF6"/>
    <w:pPr>
      <w:suppressAutoHyphens/>
      <w:spacing w:before="120" w:after="240"/>
      <w:ind w:left="1418" w:hanging="1418"/>
    </w:pPr>
    <w:rPr>
      <w:rFonts w:eastAsiaTheme="minorHAnsi"/>
      <w:szCs w:val="22"/>
      <w:lang w:val="en-US" w:eastAsia="en-US"/>
    </w:rPr>
  </w:style>
  <w:style w:type="paragraph" w:styleId="ad">
    <w:name w:val="header"/>
    <w:basedOn w:val="a0"/>
    <w:link w:val="ae"/>
    <w:uiPriority w:val="99"/>
    <w:unhideWhenUsed/>
    <w:rsid w:val="0076277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Верхний колонтитул Знак"/>
    <w:basedOn w:val="a1"/>
    <w:link w:val="ad"/>
    <w:uiPriority w:val="99"/>
    <w:rsid w:val="0076277F"/>
  </w:style>
  <w:style w:type="paragraph" w:styleId="af">
    <w:name w:val="footer"/>
    <w:basedOn w:val="a0"/>
    <w:link w:val="af0"/>
    <w:uiPriority w:val="99"/>
    <w:unhideWhenUsed/>
    <w:rsid w:val="0076277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0">
    <w:name w:val="Нижний колонтитул Знак"/>
    <w:basedOn w:val="a1"/>
    <w:link w:val="af"/>
    <w:uiPriority w:val="99"/>
    <w:rsid w:val="0076277F"/>
  </w:style>
  <w:style w:type="table" w:styleId="af1">
    <w:name w:val="Table Grid"/>
    <w:basedOn w:val="a2"/>
    <w:uiPriority w:val="39"/>
    <w:rsid w:val="009672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0"/>
    <w:uiPriority w:val="99"/>
    <w:unhideWhenUsed/>
    <w:rsid w:val="003C583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0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67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00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3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6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5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eorge/Documents/Labs/DigitlCultureLabs/1/&#1056;&#1072;&#1073;&#1086;&#1090;&#1072;_&#1050;&#1088;&#1091;&#1075;&#1083;&#1086;&#1074;_&#1043;&#1077;&#1086;&#1088;&#1075;&#1080;&#1080;&#77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134110-7B60-0444-8434-9D67E824F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Работа_Круглов_Георгий.dotx</Template>
  <TotalTime>5</TotalTime>
  <Pages>2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Круглов Георгий Николаевич</cp:lastModifiedBy>
  <cp:revision>3</cp:revision>
  <dcterms:created xsi:type="dcterms:W3CDTF">2020-12-21T18:31:00Z</dcterms:created>
  <dcterms:modified xsi:type="dcterms:W3CDTF">2020-12-21T18:43:00Z</dcterms:modified>
</cp:coreProperties>
</file>