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6"/>
                <w:rtl/>
                <w:szCs w:val="26"/>
                <w:bCs/>
              </w:rPr>
              <w:t>שם התלמיד/ה: ____________________</w:t>
            </w:r>
          </w:p>
        </w:tc>
        <w:tc>
          <w:tcPr>
            <w:tcW w:type="dxa" w:w="5103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85183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518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 w:val="0"/>
        <w:bidi/>
        <w:spacing w:before="80" w:after="40"/>
        <w:jc w:val="right"/>
      </w:pPr>
      <w:r>
        <w:rPr>
          <w:rFonts w:ascii="Rubik" w:hAnsi="Rubik" w:cs="Rubik"/>
          <w:b/>
          <w:sz w:val="34"/>
          <w:rtl/>
          <w:szCs w:val="34"/>
          <w:bCs/>
        </w:rPr>
        <w:t>משימות לכיתה ולבית · שיעור 11: סכום הזוויות במשולש</w:t>
      </w:r>
    </w:p>
    <w:p>
      <w:pPr>
        <w:keepNext w:val="0"/>
        <w:bidi/>
        <w:spacing w:before="0" w:after="20"/>
        <w:jc w:val="right"/>
      </w:pPr>
      <w:r>
        <w:rPr>
          <w:rFonts w:ascii="Assistant" w:hAnsi="Assistant" w:cs="Assistant"/>
          <w:b w:val="0"/>
          <w:sz w:val="24"/>
          <w:rtl/>
          <w:szCs w:val="24"/>
        </w:rPr>
        <w:t>כיתה ז׳ · נובמבר · 10 משימות בכיתה ו־10 בבית · מתחילים במשימות שמסומנות חובה</w:t>
      </w:r>
    </w:p>
    <w:p>
      <w:pPr>
        <w:keepNext w:val="0"/>
        <w:bidi/>
        <w:spacing w:before="0" w:after="80"/>
        <w:jc w:val="right"/>
      </w:pPr>
      <w:r>
        <w:rPr>
          <w:rFonts w:ascii="Assistant" w:hAnsi="Assistant" w:cs="Assistant"/>
          <w:b/>
          <w:sz w:val="24"/>
          <w:rtl/>
          <w:szCs w:val="24"/>
          <w:bCs/>
        </w:rPr>
        <w:t xml:space="preserve">במודל: </w:t>
      </w:r>
      <w:r>
        <w:rPr>
          <w:rFonts w:ascii="Assistant" w:hAnsi="Assistant" w:cs="Assistant"/>
          <w:b w:val="0"/>
          <w:sz w:val="24"/>
          <w:rtl/>
          <w:szCs w:val="24"/>
        </w:rPr>
        <w:t>"חישוב זוויות במשולש – בסיסי" · "זוויות בשווה שוקיים – בסיסי"</w:t>
      </w:r>
    </w:p>
    <w:tbl>
      <w:tblPr>
        <w:tblW w:type="auto" w:w="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תאריך הגשה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כמה זמן לקח לי</w:t>
            </w:r>
          </w:p>
        </w:tc>
        <w:tc>
          <w:tcPr>
            <w:tcW w:type="dxa" w:w="3402"/>
            <w:shd w:val="clear" w:color="auto" w:fill="E8E8E8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/>
                <w:sz w:val="23"/>
                <w:rtl/>
                <w:szCs w:val="23"/>
                <w:bCs/>
              </w:rPr>
              <w:t>הערות</w:t>
            </w:r>
          </w:p>
        </w:tc>
      </w:tr>
      <w:tr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  <w:tc>
          <w:tcPr>
            <w:tcW w:type="dxa" w:w="3402"/>
          </w:tcPr>
          <w:p>
            <w:pPr>
              <w:bidi/>
              <w:spacing w:after="0"/>
              <w:jc w:val="right"/>
            </w:pPr>
            <w:r/>
            <w:r>
              <w:rPr>
                <w:rFonts w:ascii="Assistant" w:hAnsi="Assistant" w:cs="Assistant"/>
                <w:b w:val="0"/>
                <w:sz w:val="28"/>
                <w:rtl/>
                <w:szCs w:val="28"/>
              </w:rPr>
              <w:t xml:space="preserve"> 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מה עושים בכיתה ומה בבית? · סכום הזוויות במשולש</w:t>
      </w:r>
    </w:p>
    <w:tbl>
      <w:tblPr>
        <w:tblW w:type="dxa" w:w="10200"/>
        <w:jc w:val="right"/>
        <w:tblLook w:firstColumn="1" w:firstRow="1" w:lastColumn="0" w:lastRow="0" w:noHBand="0" w:noVBand="1" w:val="04A0"/>
        <w:tblStyle w:val="TableGrid"/>
        <w:bidiVisual/>
      </w:tblPr>
      <w:tblGrid>
        <w:gridCol w:w="1734"/>
        <w:gridCol w:w="2550"/>
        <w:gridCol w:w="1020"/>
        <w:gridCol w:w="4896"/>
      </w:tblGrid>
      <w:tr>
        <w:tc>
          <w:tcPr>
            <w:tcW w:type="dxa" w:w="1734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מתי?</w:t>
            </w:r>
          </w:p>
        </w:tc>
        <w:tc>
          <w:tcPr>
            <w:tcW w:type="dxa" w:w="255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עמוד</w:t>
            </w:r>
          </w:p>
        </w:tc>
        <w:tc>
          <w:tcPr>
            <w:tcW w:type="dxa" w:w="1020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איפה</w:t>
            </w:r>
          </w:p>
        </w:tc>
        <w:tc>
          <w:tcPr>
            <w:tcW w:type="dxa" w:w="4896"/>
            <w:shd w:val="clear" w:color="auto" w:fill="E8E8E8"/>
          </w:tcPr>
          <w:p>
            <w:pPr>
              <w:bidi/>
              <w:spacing w:after="0" w:before="0"/>
              <w:jc w:val="right"/>
            </w:pPr>
            <w:r>
              <w:rPr>
                <w:b/>
                <w:sz w:val="19"/>
                <w:szCs w:val="19"/>
              </w:rPr>
              <w:t>תרגילים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בשיעור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כיתה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השיעור הבא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דף זה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משימות 1–10 · חובה: 1, 2, 4, 5, 7, 9</w:t>
            </w:r>
          </w:p>
        </w:tc>
      </w:tr>
      <w:tr>
        <w:tc>
          <w:tcPr>
            <w:tcW w:type="dxa" w:w="1734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עד יום חמישי</w:t>
            </w:r>
          </w:p>
        </w:tc>
        <w:tc>
          <w:tcPr>
            <w:tcW w:type="dxa" w:w="255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מודל</w:t>
            </w:r>
          </w:p>
        </w:tc>
        <w:tc>
          <w:tcPr>
            <w:tcW w:type="dxa" w:w="1020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בית</w:t>
            </w:r>
          </w:p>
        </w:tc>
        <w:tc>
          <w:tcPr>
            <w:tcW w:type="dxa" w:w="4896"/>
          </w:tcPr>
          <w:p>
            <w:pPr>
              <w:bidi/>
              <w:spacing w:after="0" w:before="0"/>
              <w:jc w:val="right"/>
            </w:pPr>
            <w:r>
              <w:rPr>
                <w:b w:val="0"/>
                <w:sz w:val="19"/>
                <w:szCs w:val="19"/>
              </w:rPr>
              <w:t>משימת החובה: "חישוב זוויות במשולש – בסיסי" · "זוויות בשווה שוקיים – בסיסי"</w:t>
            </w:r>
          </w:p>
        </w:tc>
      </w:tr>
    </w:tbl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בכיתה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‪55°‬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‪75°‬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הזווית השלישית?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>מהו סכום הזוויות במשולש?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‪49°‬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‪85°‬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השלישית?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ישר־זווית, זווית חדה אחת </w:t>
      </w:r>
      <w:r>
        <w:rPr>
          <w:rFonts w:ascii="Assistant" w:hAnsi="Assistant" w:cs="Assistant"/>
          <w:b w:val="0"/>
          <w:sz w:val="25"/>
          <w:szCs w:val="25"/>
        </w:rPr>
        <w:t>‪28°‬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הזווית החדה השנייה?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זווית בסיס אחת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מהן שתי הזוויות האחרות?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מה גודל כל זווית במשולש שווה צלעות? (רמז: כל זוויותיו שוות)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זווית הראש </w:t>
      </w:r>
      <w:r>
        <w:rPr>
          <w:rFonts w:ascii="Assistant" w:hAnsi="Assistant" w:cs="Assistant"/>
          <w:b w:val="0"/>
          <w:sz w:val="25"/>
          <w:szCs w:val="25"/>
        </w:rPr>
        <w:t>‪110°‬</w:t>
      </w:r>
      <w:r>
        <w:rPr>
          <w:rFonts w:ascii="Assistant" w:hAnsi="Assistant" w:cs="Assistant"/>
          <w:b w:val="0"/>
          <w:sz w:val="25"/>
          <w:rtl/>
          <w:szCs w:val="25"/>
        </w:rPr>
        <w:t>. מה גודל כל זווית בסיס?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ABC: </w:t>
      </w:r>
      <w:r>
        <w:rPr>
          <w:rFonts w:ascii="Assistant" w:hAnsi="Assistant" w:cs="Assistant"/>
          <w:b w:val="0"/>
          <w:sz w:val="25"/>
          <w:szCs w:val="25"/>
        </w:rPr>
        <w:t>‪∠A = 70°‬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, </w:t>
      </w:r>
      <w:r>
        <w:rPr>
          <w:rFonts w:ascii="Assistant" w:hAnsi="Assistant" w:cs="Assistant"/>
          <w:b w:val="0"/>
          <w:sz w:val="25"/>
          <w:szCs w:val="25"/>
        </w:rPr>
        <w:t>‪∠B = 50°‬</w:t>
      </w:r>
      <w:r>
        <w:rPr>
          <w:rFonts w:ascii="Assistant" w:hAnsi="Assistant" w:cs="Assistant"/>
          <w:b w:val="0"/>
          <w:sz w:val="25"/>
          <w:rtl/>
          <w:szCs w:val="25"/>
        </w:rPr>
        <w:t>. CD חוצה את הזווית C. מהי הזווית ACD?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אחת הזוויות 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>. מצאו את שתי האפשרויות לזוויות המשולש.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האם ייתכן משולש שווה שוקיים שבו זווית בסיס היא </w:t>
      </w:r>
      <w:r>
        <w:rPr>
          <w:rFonts w:ascii="Assistant" w:hAnsi="Assistant" w:cs="Assistant"/>
          <w:b w:val="0"/>
          <w:sz w:val="25"/>
          <w:szCs w:val="25"/>
        </w:rPr>
        <w:t>‪95°‬</w:t>
      </w:r>
      <w:r>
        <w:rPr>
          <w:rFonts w:ascii="Assistant" w:hAnsi="Assistant" w:cs="Assistant"/>
          <w:b w:val="0"/>
          <w:sz w:val="25"/>
          <w:rtl/>
          <w:szCs w:val="25"/>
        </w:rPr>
        <w:t>? נמקו.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20"/>
        <w:jc w:val="right"/>
      </w:pPr>
      <w:r>
        <w:rPr>
          <w:rFonts w:ascii="Rubik" w:hAnsi="Rubik" w:cs="Rubik"/>
          <w:b/>
          <w:sz w:val="28"/>
          <w:rtl/>
          <w:szCs w:val="28"/>
          <w:bCs/>
        </w:rPr>
        <w:t>בבית – 10 משימות</w:t>
      </w:r>
    </w:p>
    <w:p>
      <w:pPr>
        <w:keepNext/>
        <w:bidi/>
        <w:spacing w:before="0" w:after="80"/>
        <w:jc w:val="right"/>
      </w:pPr>
      <w:r>
        <w:rPr>
          <w:rFonts w:ascii="Assistant" w:hAnsi="Assistant" w:cs="Assistant"/>
          <w:b w:val="0"/>
          <w:sz w:val="21"/>
          <w:rtl/>
          <w:szCs w:val="21"/>
        </w:rPr>
        <w:t>רמות: ★ ידע · ★★ יישום · ★★★ הבנה ונימוק · ★★★★ חשיבה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‪65°‬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‪45°‬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הזווית השלישית?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2.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‪113°‬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‪36°‬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השלישית?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3.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שתי זוויות במשולש: </w:t>
      </w:r>
      <w:r>
        <w:rPr>
          <w:rFonts w:ascii="Assistant" w:hAnsi="Assistant" w:cs="Assistant"/>
          <w:b w:val="0"/>
          <w:sz w:val="25"/>
          <w:szCs w:val="25"/>
        </w:rPr>
        <w:t>‪90°‬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 ו־</w:t>
      </w:r>
      <w:r>
        <w:rPr>
          <w:rFonts w:ascii="Assistant" w:hAnsi="Assistant" w:cs="Assistant"/>
          <w:b w:val="0"/>
          <w:sz w:val="25"/>
          <w:szCs w:val="25"/>
        </w:rPr>
        <w:t>‪20°‬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השלישית?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4.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ישר־זווית, זווית חדה אחת </w:t>
      </w:r>
      <w:r>
        <w:rPr>
          <w:rFonts w:ascii="Assistant" w:hAnsi="Assistant" w:cs="Assistant"/>
          <w:b w:val="0"/>
          <w:sz w:val="25"/>
          <w:szCs w:val="25"/>
        </w:rPr>
        <w:t>‪40°‬</w:t>
      </w:r>
      <w:r>
        <w:rPr>
          <w:rFonts w:ascii="Assistant" w:hAnsi="Assistant" w:cs="Assistant"/>
          <w:b w:val="0"/>
          <w:sz w:val="25"/>
          <w:rtl/>
          <w:szCs w:val="25"/>
        </w:rPr>
        <w:t>. מהי הזווית החדה השנייה?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5.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>משולש ישר־זווית הוא גם שווה שוקיים. מה גודל זוויות הבסיס?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6.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זווית בסיס </w:t>
      </w:r>
      <w:r>
        <w:rPr>
          <w:rFonts w:ascii="Assistant" w:hAnsi="Assistant" w:cs="Assistant"/>
          <w:b w:val="0"/>
          <w:sz w:val="25"/>
          <w:szCs w:val="25"/>
        </w:rPr>
        <w:t>‪65°‬</w:t>
      </w:r>
      <w:r>
        <w:rPr>
          <w:rFonts w:ascii="Assistant" w:hAnsi="Assistant" w:cs="Assistant"/>
          <w:b w:val="0"/>
          <w:sz w:val="25"/>
          <w:rtl/>
          <w:szCs w:val="25"/>
        </w:rPr>
        <w:t>. מהן שתי הזוויות האחרות?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7.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זווית הראש </w:t>
      </w:r>
      <w:r>
        <w:rPr>
          <w:rFonts w:ascii="Assistant" w:hAnsi="Assistant" w:cs="Assistant"/>
          <w:b w:val="0"/>
          <w:sz w:val="25"/>
          <w:szCs w:val="25"/>
        </w:rPr>
        <w:t>‪80°‬</w:t>
      </w:r>
      <w:r>
        <w:rPr>
          <w:rFonts w:ascii="Assistant" w:hAnsi="Assistant" w:cs="Assistant"/>
          <w:b w:val="0"/>
          <w:sz w:val="25"/>
          <w:rtl/>
          <w:szCs w:val="25"/>
        </w:rPr>
        <w:t>. מה גודל כל זווית בסיס?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8.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רגלי סולם פתוח שוות באורכן, וכל רגל יוצרת עם הרצפה זווית של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מה הזווית בין הרגליים למעלה?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9. </w:t>
      </w:r>
      <w:r>
        <w:rPr>
          <w:rFonts w:ascii="Assistant" w:hAnsi="Assistant" w:cs="Assistant"/>
          <w:b/>
          <w:sz w:val="20"/>
          <w:rtl/>
          <w:szCs w:val="20"/>
          <w:bCs/>
          <w:bdr w:val="single" w:sz="8" w:space="1" w:color="000000"/>
        </w:rPr>
        <w:t>חובה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 xml:space="preserve">במשולש שווה שוקיים אחת הזוויות </w:t>
      </w:r>
      <w:r>
        <w:rPr>
          <w:rFonts w:ascii="Assistant" w:hAnsi="Assistant" w:cs="Assistant"/>
          <w:b w:val="0"/>
          <w:sz w:val="25"/>
          <w:szCs w:val="25"/>
        </w:rPr>
        <w:t>‪70°‬</w:t>
      </w:r>
      <w:r>
        <w:rPr>
          <w:rFonts w:ascii="Assistant" w:hAnsi="Assistant" w:cs="Assistant"/>
          <w:b w:val="0"/>
          <w:sz w:val="25"/>
          <w:rtl/>
          <w:szCs w:val="25"/>
        </w:rPr>
        <w:t>. מצאו את שתי האפשרויות לזוויות המשולש.</w:t>
      </w:r>
      <w:r>
        <w:rPr>
          <w:rFonts w:ascii="Assistant" w:hAnsi="Assistant" w:cs="Assistant"/>
          <w:b/>
          <w:sz w:val="22"/>
          <w:rtl/>
          <w:szCs w:val="22"/>
          <w:bCs/>
        </w:rPr>
        <w:t xml:space="preserve">  (כמו הדוגמה בשיעור)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80" w:after="40"/>
        <w:jc w:val="right"/>
      </w:pPr>
      <w:r>
        <w:rPr>
          <w:rFonts w:ascii="Assistant" w:hAnsi="Assistant" w:cs="Assistant"/>
          <w:b/>
          <w:sz w:val="25"/>
          <w:rtl/>
          <w:szCs w:val="25"/>
          <w:bCs/>
        </w:rPr>
        <w:t xml:space="preserve">10. </w:t>
      </w:r>
      <w:r>
        <w:rPr>
          <w:rFonts w:ascii="Assistant" w:hAnsi="Assistant" w:cs="Assistant"/>
          <w:b w:val="0"/>
          <w:sz w:val="22"/>
          <w:rtl/>
          <w:szCs w:val="22"/>
        </w:rPr>
        <w:t xml:space="preserve">★★★★  </w:t>
      </w:r>
      <w:r>
        <w:rPr>
          <w:rFonts w:ascii="Assistant" w:hAnsi="Assistant" w:cs="Assistant"/>
          <w:b w:val="0"/>
          <w:sz w:val="25"/>
          <w:rtl/>
          <w:szCs w:val="25"/>
        </w:rPr>
        <w:t>במשולש ישר־זווית, זווית חדה אחת גדולה פי 2 מהזווית החדה השנייה. מצאו את זוויות המשולש.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 w:val="0"/>
        <w:bidi/>
        <w:spacing w:before="0" w:after="0" w:line="480" w:lineRule="exact"/>
        <w:jc w:val="right"/>
        <w:pBdr>
          <w:bottom w:val="dotted" w:sz="6" w:space="1" w:color="808080"/>
        </w:pBdr>
      </w:pPr>
      <w:r>
        <w:rPr>
          <w:rFonts w:ascii="Assistant" w:hAnsi="Assistant" w:cs="Assistant"/>
          <w:b w:val="0"/>
          <w:sz w:val="24"/>
          <w:rtl/>
          <w:szCs w:val="24"/>
        </w:rPr>
        <w:t xml:space="preserve"> </w:t>
      </w:r>
    </w:p>
    <w:p>
      <w:pPr>
        <w:keepNext/>
        <w:bidi/>
        <w:spacing w:before="120" w:after="40"/>
        <w:jc w:val="right"/>
      </w:pPr>
      <w:r>
        <w:rPr>
          <w:rFonts w:ascii="Rubik" w:hAnsi="Rubik" w:cs="Rubik"/>
          <w:b/>
          <w:sz w:val="24"/>
          <w:rtl/>
          <w:szCs w:val="24"/>
          <w:bCs/>
        </w:rPr>
        <w:t>תשובות לבדיקה עצמית (בודקים רק אחרי שפותרים!)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בכיתה: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‪180°‬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‪46°‬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‪62°‬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‪40°‬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‪180° : 3 = 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‪(180° − 110°) : 2 = 35°‬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‪∠C = 60°‬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, ולכן </w:t>
      </w:r>
      <w:r>
        <w:rPr>
          <w:rFonts w:ascii="Assistant" w:hAnsi="Assistant" w:cs="Assistant"/>
          <w:b w:val="0"/>
          <w:sz w:val="21"/>
          <w:szCs w:val="21"/>
        </w:rPr>
        <w:t>‪∠ACD = 30°‬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‪40°, 40°, 100°‬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או </w:t>
      </w:r>
      <w:r>
        <w:rPr>
          <w:rFonts w:ascii="Assistant" w:hAnsi="Assistant" w:cs="Assistant"/>
          <w:b w:val="0"/>
          <w:sz w:val="21"/>
          <w:szCs w:val="21"/>
        </w:rPr>
        <w:t>‪40°, 70°, 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לא: שתי זוויות הבסיס יחד </w:t>
      </w:r>
      <w:r>
        <w:rPr>
          <w:rFonts w:ascii="Assistant" w:hAnsi="Assistant" w:cs="Assistant"/>
          <w:b w:val="0"/>
          <w:sz w:val="21"/>
          <w:szCs w:val="21"/>
        </w:rPr>
        <w:t>‪190°‬</w:t>
      </w:r>
      <w:r>
        <w:rPr>
          <w:rFonts w:ascii="Assistant" w:hAnsi="Assistant" w:cs="Assistant"/>
          <w:b w:val="0"/>
          <w:sz w:val="21"/>
          <w:rtl/>
          <w:szCs w:val="21"/>
        </w:rPr>
        <w:t>, יותר מ־</w:t>
      </w:r>
      <w:r>
        <w:rPr>
          <w:rFonts w:ascii="Assistant" w:hAnsi="Assistant" w:cs="Assistant"/>
          <w:b w:val="0"/>
          <w:sz w:val="21"/>
          <w:szCs w:val="21"/>
        </w:rPr>
        <w:t>‪180°‬</w:t>
      </w:r>
    </w:p>
    <w:p>
      <w:pPr>
        <w:keepNext w:val="0"/>
        <w:bidi/>
        <w:spacing w:before="0" w:after="60"/>
        <w:jc w:val="right"/>
      </w:pPr>
      <w:r>
        <w:rPr>
          <w:rFonts w:ascii="Assistant" w:hAnsi="Assistant" w:cs="Assistant"/>
          <w:b/>
          <w:sz w:val="21"/>
          <w:rtl/>
          <w:szCs w:val="21"/>
          <w:bCs/>
        </w:rPr>
        <w:t xml:space="preserve">בבית: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2) </w:t>
      </w:r>
      <w:r>
        <w:rPr>
          <w:rFonts w:ascii="Assistant" w:hAnsi="Assistant" w:cs="Assistant"/>
          <w:b w:val="0"/>
          <w:sz w:val="21"/>
          <w:szCs w:val="21"/>
        </w:rPr>
        <w:t>‪31°‬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3) </w:t>
      </w:r>
      <w:r>
        <w:rPr>
          <w:rFonts w:ascii="Assistant" w:hAnsi="Assistant" w:cs="Assistant"/>
          <w:b w:val="0"/>
          <w:sz w:val="21"/>
          <w:szCs w:val="21"/>
        </w:rPr>
        <w:t>‪70°‬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4) </w:t>
      </w:r>
      <w:r>
        <w:rPr>
          <w:rFonts w:ascii="Assistant" w:hAnsi="Assistant" w:cs="Assistant"/>
          <w:b w:val="0"/>
          <w:sz w:val="21"/>
          <w:szCs w:val="21"/>
        </w:rPr>
        <w:t>‪50°‬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5) </w:t>
      </w:r>
      <w:r>
        <w:rPr>
          <w:rFonts w:ascii="Assistant" w:hAnsi="Assistant" w:cs="Assistant"/>
          <w:b w:val="0"/>
          <w:sz w:val="21"/>
          <w:szCs w:val="21"/>
        </w:rPr>
        <w:t>‪(180° − 90°) : 2 = 45°‬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6) </w:t>
      </w:r>
      <w:r>
        <w:rPr>
          <w:rFonts w:ascii="Assistant" w:hAnsi="Assistant" w:cs="Assistant"/>
          <w:b w:val="0"/>
          <w:sz w:val="21"/>
          <w:szCs w:val="21"/>
        </w:rPr>
        <w:t>‪65°‬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ו־</w:t>
      </w:r>
      <w:r>
        <w:rPr>
          <w:rFonts w:ascii="Assistant" w:hAnsi="Assistant" w:cs="Assistant"/>
          <w:b w:val="0"/>
          <w:sz w:val="21"/>
          <w:szCs w:val="21"/>
        </w:rPr>
        <w:t>‪50°‬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7) </w:t>
      </w:r>
      <w:r>
        <w:rPr>
          <w:rFonts w:ascii="Assistant" w:hAnsi="Assistant" w:cs="Assistant"/>
          <w:b w:val="0"/>
          <w:sz w:val="21"/>
          <w:szCs w:val="21"/>
        </w:rPr>
        <w:t>‪(180° − 80°) : 2 = 50°‬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8) </w:t>
      </w:r>
      <w:r>
        <w:rPr>
          <w:rFonts w:ascii="Assistant" w:hAnsi="Assistant" w:cs="Assistant"/>
          <w:b w:val="0"/>
          <w:sz w:val="21"/>
          <w:szCs w:val="21"/>
        </w:rPr>
        <w:t>‪180° − 2 · 70° = 40°‬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9) </w:t>
      </w:r>
      <w:r>
        <w:rPr>
          <w:rFonts w:ascii="Assistant" w:hAnsi="Assistant" w:cs="Assistant"/>
          <w:b w:val="0"/>
          <w:sz w:val="21"/>
          <w:szCs w:val="21"/>
        </w:rPr>
        <w:t>‪70°, 70°, 40°‬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או </w:t>
      </w:r>
      <w:r>
        <w:rPr>
          <w:rFonts w:ascii="Assistant" w:hAnsi="Assistant" w:cs="Assistant"/>
          <w:b w:val="0"/>
          <w:sz w:val="21"/>
          <w:szCs w:val="21"/>
        </w:rPr>
        <w:t>‪70°, 55°, 55°‬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   ·   </w:t>
      </w:r>
      <w:r>
        <w:rPr>
          <w:rFonts w:ascii="Assistant" w:hAnsi="Assistant" w:cs="Assistant"/>
          <w:b w:val="0"/>
          <w:sz w:val="21"/>
          <w:rtl/>
          <w:szCs w:val="21"/>
        </w:rPr>
        <w:t xml:space="preserve">10) </w:t>
      </w:r>
      <w:r>
        <w:rPr>
          <w:rFonts w:ascii="Assistant" w:hAnsi="Assistant" w:cs="Assistant"/>
          <w:b w:val="0"/>
          <w:sz w:val="21"/>
          <w:szCs w:val="21"/>
        </w:rPr>
        <w:t>‪30°, 60°, 90°‬</w:t>
      </w:r>
    </w:p>
    <w:sectPr w:rsidR="00FC693F" w:rsidRPr="0006063C" w:rsidSect="00034616">
      <w:footerReference w:type="default" r:id="rId10"/>
      <w:pgSz w:w="11906" w:h="16838"/>
      <w:pgMar w:top="737" w:right="850" w:bottom="737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right"/>
    </w:pPr>
    <w:r>
      <w:rPr>
        <w:rFonts w:ascii="Assistant" w:hAnsi="Assistant" w:cs="Assistant"/>
        <w:b w:val="0"/>
        <w:sz w:val="18"/>
        <w:rtl/>
        <w:szCs w:val="18"/>
      </w:rPr>
      <w:t>ערכה: רוני מודן · שחקים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ssistant" w:hAnsi="Assistant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