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Sales Trainer</w:t>
      </w:r>
    </w:p>
    <w:p>
      <w:pPr>
        <w:spacing w:after="120"/>
      </w:pPr>
      <w:r>
        <w:t>Location: Ahmedabad</w:t>
      </w:r>
    </w:p>
    <w:p>
      <w:pPr>
        <w:spacing w:after="120"/>
      </w:pPr>
      <w:r>
        <w:t>Experience: Relevant experience of 5 years or equivalent</w:t>
      </w:r>
    </w:p>
    <w:p>
      <w:pPr>
        <w:spacing w:after="120"/>
      </w:pPr>
      <w:r>
        <w:t>Type: Full Time</w:t>
      </w:r>
    </w:p>
    <w:p>
      <w:pPr>
        <w:pStyle w:val="Heading1"/>
        <w:spacing w:before="240" w:after="160"/>
      </w:pPr>
      <w:r>
        <w:rPr>
          <w:b/>
          <w:sz w:val="32"/>
        </w:rPr>
        <w:t>About Us</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 We strive to create a platform that fosters growth, trust, and partnership among our stakeholders. By leveraging technology and expertise, we aim to make a positive impact on the retail industry in India.</w:t>
      </w:r>
    </w:p>
    <w:p>
      <w:pPr>
        <w:pStyle w:val="Heading1"/>
        <w:spacing w:before="240" w:after="160"/>
      </w:pPr>
      <w:r>
        <w:rPr>
          <w:b/>
          <w:sz w:val="32"/>
        </w:rPr>
        <w:t>Role Overview</w:t>
      </w:r>
    </w:p>
    <w:p>
      <w:pPr>
        <w:spacing w:after="120"/>
      </w:pPr>
      <w:r>
        <w:t>The Sales Trainer role is designed to develop and implement comprehensive training programs for our sales teams, focusing on company information, sales pitches, and product knowledge. This role contributes to WOGOM's mission by empowering our sales teams to effectively communicate our value proposition to retailers and sellers, ultimately driving business growth and revenue. The key outcomes of this role include improved sales performance, enhanced product knowledge, and increased customer satisfaction. By achieving these outcomes, the Sales Trainer will have a significant impact on the business, enabling WOGOM to scale and expand its reach in the Indian retail market.</w:t>
      </w:r>
    </w:p>
    <w:p>
      <w:pPr>
        <w:pStyle w:val="Heading1"/>
        <w:spacing w:before="240" w:after="160"/>
      </w:pPr>
      <w:r>
        <w:rPr>
          <w:b/>
          <w:sz w:val="32"/>
        </w:rPr>
        <w:t>Key Responsibilities</w:t>
      </w:r>
    </w:p>
    <w:p>
      <w:pPr>
        <w:pStyle w:val="ListBullet"/>
        <w:spacing w:after="80"/>
      </w:pPr>
      <w:r>
        <w:t>Develop and implement comprehensive training programs for our sales teams, focusing on company information, sales pitches, and product knowledge to enhance their understanding and communication of our products and services.</w:t>
      </w:r>
    </w:p>
    <w:p>
      <w:pPr>
        <w:pStyle w:val="ListBullet"/>
        <w:spacing w:after="80"/>
      </w:pPr>
      <w:r>
        <w:t>Create engaging and interactive content, including gamified learning experiences, to enhance employee understanding and retention of our products and their value proposition, ensuring that every employee is aware of our major offerings.</w:t>
      </w:r>
    </w:p>
    <w:p>
      <w:pPr>
        <w:pStyle w:val="ListBullet"/>
        <w:spacing w:after="80"/>
      </w:pPr>
      <w:r>
        <w:t>Train multiple times and devise strategies to ensure pitch retention, evaluating employees to ensure that they are well-trained and equipped to effectively communicate our value proposition to customers.</w:t>
      </w:r>
    </w:p>
    <w:p>
      <w:pPr>
        <w:pStyle w:val="ListBullet"/>
        <w:spacing w:after="80"/>
      </w:pPr>
      <w:r>
        <w:t>Collaborate with subject matter experts and stakeholders to ensure training programs are aligned with business objectives and goals, making adjustments as needed to drive business results.</w:t>
      </w:r>
    </w:p>
    <w:p>
      <w:pPr>
        <w:pStyle w:val="ListBullet"/>
        <w:spacing w:after="80"/>
      </w:pPr>
      <w:r>
        <w:t>Design and deliver effective training programs that drive business results in fast-paced environments, with a focus on continuous improvement and adaptation to changing business needs and priorities.</w:t>
      </w:r>
    </w:p>
    <w:p>
      <w:pPr>
        <w:pStyle w:val="ListBullet"/>
        <w:spacing w:after="80"/>
      </w:pPr>
      <w:r>
        <w:t>Develop and implement additional training modules to enhance employee knowledge and skills, providing an additional benefit to the organization and contributing to its growth and success.</w:t>
      </w:r>
    </w:p>
    <w:p>
      <w:pPr>
        <w:pStyle w:val="Heading1"/>
        <w:spacing w:before="240" w:after="160"/>
      </w:pPr>
      <w:r>
        <w:rPr>
          <w:b/>
          <w:sz w:val="32"/>
        </w:rPr>
        <w:t>Requirements</w:t>
      </w:r>
    </w:p>
    <w:p>
      <w:pPr>
        <w:pStyle w:val="ListBullet"/>
        <w:spacing w:after="80"/>
      </w:pPr>
      <w:r>
        <w:t>Mid-level experience in sales training, enablement, or a related field with a proven delivery track record, demonstrating the ability to design and deliver effective training programs that drive business results.</w:t>
      </w:r>
    </w:p>
    <w:p>
      <w:pPr>
        <w:pStyle w:val="ListBullet"/>
        <w:spacing w:after="80"/>
      </w:pPr>
      <w:r>
        <w:t>Excellent communication and interpersonal skills, with the ability to connect with employees at all levels and understand their needs, providing tailored support and guidance to ensure their success.</w:t>
      </w:r>
    </w:p>
    <w:p>
      <w:pPr>
        <w:pStyle w:val="ListBullet"/>
        <w:spacing w:after="80"/>
      </w:pPr>
      <w:r>
        <w:t>Strong content creation and gamification skills, with the ability to make complex concepts engaging and accessible, ensuring that employees are motivated and engaged in the learning process.</w:t>
      </w:r>
    </w:p>
    <w:p>
      <w:pPr>
        <w:pStyle w:val="ListBullet"/>
        <w:spacing w:after="80"/>
      </w:pPr>
      <w:r>
        <w:t>Proven track record of designing and delivering effective training programs that drive business results in fast-paced environments, with a focus on continuous improvement and adaptation to changing business needs and priorities.</w:t>
      </w:r>
    </w:p>
    <w:p>
      <w:pPr>
        <w:pStyle w:val="ListBullet"/>
        <w:spacing w:after="80"/>
      </w:pPr>
      <w:r>
        <w:t>Quick grasping power, with the ability to adapt to changing business needs and priorities, demonstrating flexibility and a growth mindset in a rapidly evolving environment.</w:t>
      </w:r>
    </w:p>
    <w:p>
      <w:pPr>
        <w:pStyle w:val="Heading1"/>
        <w:spacing w:before="240" w:after="160"/>
      </w:pPr>
      <w:r>
        <w:rPr>
          <w:b/>
          <w:sz w:val="32"/>
        </w:rPr>
        <w:t>Who Will Succeed in This Role</w:t>
      </w:r>
    </w:p>
    <w:p>
      <w:pPr>
        <w:spacing w:after="120"/>
      </w:pPr>
      <w:r>
        <w:t>To succeed in this role, you will need to have a growth-driven mindset, with a strong focus on continuous learning and improvement. You will be a team player, with excellent communication and interpersonal skills, and the ability to connect with employees at all levels. You will be adaptable and flexible, with a willingness to pivot and adjust to changing business needs and priorities, and a strong commitment to delivering high-quality results. You will also be passionate about empowering others, with a desire to make a positive impact on the organization and its stakeholders.</w:t>
      </w:r>
    </w:p>
    <w:p>
      <w:pPr>
        <w:pStyle w:val="Heading1"/>
        <w:spacing w:before="240" w:after="160"/>
      </w:pPr>
      <w:r>
        <w:rPr>
          <w:b/>
          <w:sz w:val="32"/>
        </w:rPr>
        <w:t>How to Apply</w:t>
      </w:r>
    </w:p>
    <w:p>
      <w:pPr>
        <w:spacing w:after="120"/>
      </w:pPr>
      <w:r>
        <w:t>If you are a motivated and experienced sales training professional, with a passion for empowering others and driving business results, we encourage you to apply for this exciting opportunity. To apply, please submit your resume and a cover letter, outlining your experience, skills, and achievements, and explaining why you are the ideal candidate for this role. Please also include any relevant certifications, qualifications, or references, and ensure that your application is received within the specified timeframe, as we are looking to fill this position within the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