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320"/>
      </w:pPr>
      <w:r>
        <w:rPr>
          <w:b/>
          <w:sz w:val="52"/>
        </w:rPr>
        <w:t>Corporate Sales Training Specialist</w:t>
      </w:r>
    </w:p>
    <w:p>
      <w:pPr>
        <w:spacing w:after="120"/>
      </w:pPr>
      <w:r>
        <w:t>Location: Ahmedabad</w:t>
      </w:r>
    </w:p>
    <w:p>
      <w:pPr>
        <w:spacing w:after="120"/>
      </w:pPr>
      <w:r>
        <w:t>Experience: Relevant experience of 5 years or equivalent</w:t>
      </w:r>
    </w:p>
    <w:p>
      <w:pPr>
        <w:spacing w:after="120"/>
      </w:pPr>
      <w:r>
        <w:t>Type: Full Time</w:t>
      </w:r>
    </w:p>
    <w:p>
      <w:pPr>
        <w:pStyle w:val="Heading1"/>
        <w:spacing w:before="240" w:after="160"/>
      </w:pPr>
      <w:r>
        <w:rPr>
          <w:b/>
          <w:sz w:val="32"/>
        </w:rPr>
        <w:t>About Us</w:t>
      </w:r>
    </w:p>
    <w:p>
      <w:pPr>
        <w:spacing w:after="120"/>
      </w:pPr>
      <w:r>
        <w:t>WOGOM is a B2B Commerce and Retail Enablement Platform, empowering 6,000+ retailers and 450+ sellers across India with better Products, Pricing, Credit, and Growth Opportunities. Our goal is to build a connected ecosystem where technology, capital, and commerce converge to help Indian retailers scale with confidence. We strive to create a platform that fosters ecosystem thinking, retailer-first approach, trust-based partnerships, and scale-focused growth.</w:t>
      </w:r>
    </w:p>
    <w:p>
      <w:pPr>
        <w:pStyle w:val="Heading1"/>
        <w:spacing w:before="240" w:after="160"/>
      </w:pPr>
      <w:r>
        <w:rPr>
          <w:b/>
          <w:sz w:val="32"/>
        </w:rPr>
        <w:t>Role Overview</w:t>
      </w:r>
    </w:p>
    <w:p>
      <w:pPr>
        <w:spacing w:after="120"/>
      </w:pPr>
      <w:r>
        <w:t>The Corporate Sales Training Specialist role is crucial in empowering our sales teams to effectively communicate our value proposition to retailers, driving business growth and customer satisfaction. By training employees on company information, product pitches, and sales strategies, this role directly contributes to WOGOM's mission of building a connected ecosystem. The Corporate Sales Training Specialist will play a key role in enhancing our sales teams' capabilities, ensuring they can confidently scale our business.</w:t>
      </w:r>
    </w:p>
    <w:p>
      <w:pPr>
        <w:pStyle w:val="Heading1"/>
        <w:spacing w:before="240" w:after="160"/>
      </w:pPr>
      <w:r>
        <w:rPr>
          <w:b/>
          <w:sz w:val="32"/>
        </w:rPr>
        <w:t>Key Responsibilities</w:t>
      </w:r>
    </w:p>
    <w:p>
      <w:pPr>
        <w:pStyle w:val="ListBullet"/>
        <w:spacing w:after="80"/>
      </w:pPr>
      <w:r>
        <w:t>Train sales teams on company pitches and product offerings to ensure effective communication.</w:t>
      </w:r>
    </w:p>
    <w:p>
      <w:pPr>
        <w:pStyle w:val="ListBullet"/>
        <w:spacing w:after="80"/>
      </w:pPr>
      <w:r>
        <w:t>Develop gamified learning content to improve pitch retention and engagement, making complex product information accessible.</w:t>
      </w:r>
    </w:p>
    <w:p>
      <w:pPr>
        <w:pStyle w:val="ListBullet"/>
        <w:spacing w:after="80"/>
      </w:pPr>
      <w:r>
        <w:t>Deliver regular training sessions and provide performance coaching to team members, monitoring progress and providing constructive feedback.</w:t>
      </w:r>
    </w:p>
    <w:p>
      <w:pPr>
        <w:pStyle w:val="ListBullet"/>
        <w:spacing w:after="80"/>
      </w:pPr>
      <w:r>
        <w:t>Evaluate employees to ensure they are well-trained and devise strategies for pitch retention, driving continuous improvement.</w:t>
      </w:r>
    </w:p>
    <w:p>
      <w:pPr>
        <w:pStyle w:val="ListBullet"/>
        <w:spacing w:after="80"/>
      </w:pPr>
      <w:r>
        <w:t>Train employees on other modules to provide additional benefits, enhancing their overall capabilities.</w:t>
      </w:r>
    </w:p>
    <w:p>
      <w:pPr>
        <w:pStyle w:val="ListBullet"/>
        <w:spacing w:after="80"/>
      </w:pPr>
      <w:r>
        <w:t>Ensure all employees understand our key value propositions and can effectively communicate them to retailers, driving business growth.</w:t>
      </w:r>
    </w:p>
    <w:p>
      <w:pPr>
        <w:pStyle w:val="Heading1"/>
        <w:spacing w:before="240" w:after="160"/>
      </w:pPr>
      <w:r>
        <w:rPr>
          <w:b/>
          <w:sz w:val="32"/>
        </w:rPr>
        <w:t>Requirements</w:t>
      </w:r>
    </w:p>
    <w:p>
      <w:pPr>
        <w:pStyle w:val="ListBullet"/>
        <w:spacing w:after="80"/>
      </w:pPr>
      <w:r>
        <w:t>Gamification: create engaging, interactive learning experiences to improve training retention and engagement.</w:t>
      </w:r>
    </w:p>
    <w:p>
      <w:pPr>
        <w:pStyle w:val="ListBullet"/>
        <w:spacing w:after="80"/>
      </w:pPr>
      <w:r>
        <w:t>Training: design and deliver effective product and company pitch training programs, understanding sales dynamics.</w:t>
      </w:r>
    </w:p>
    <w:p>
      <w:pPr>
        <w:pStyle w:val="ListBullet"/>
        <w:spacing w:after="80"/>
      </w:pPr>
      <w:r>
        <w:t>Sales Expertise: coach teams to improve their pitch effectiveness, driving sales growth and customer satisfaction.</w:t>
      </w:r>
    </w:p>
    <w:p>
      <w:pPr>
        <w:pStyle w:val="ListBullet"/>
        <w:spacing w:after="80"/>
      </w:pPr>
      <w:r>
        <w:t>Communication: clearly convey information and provide constructive feedback to employees, building trust and developing capabilities.</w:t>
      </w:r>
    </w:p>
    <w:p>
      <w:pPr>
        <w:pStyle w:val="ListBullet"/>
        <w:spacing w:after="80"/>
      </w:pPr>
      <w:r>
        <w:t>Sales training and pitch delivery: understand sales dynamics and design effective training programs, driving pitch effectiveness.</w:t>
      </w:r>
    </w:p>
    <w:p>
      <w:pPr>
        <w:pStyle w:val="Heading1"/>
        <w:spacing w:before="240" w:after="160"/>
      </w:pPr>
      <w:r>
        <w:rPr>
          <w:b/>
          <w:sz w:val="32"/>
        </w:rPr>
        <w:t>Who Will Succeed in This Role</w:t>
      </w:r>
    </w:p>
    <w:p>
      <w:pPr>
        <w:spacing w:after="120"/>
      </w:pPr>
      <w:r>
        <w:t>To succeed in this role, you will need a growth-driven mindset, a quick grasping power, and the ability to adapt to our fast-paced ecosystem. You should be able to think like a retailer, prioritizing their needs and developing training programs that address their pain points. A strong ability to build trust-based partnerships with our sales teams and other stakeholders is essential, ensuring seamless collaboration and driving business growth.</w:t>
      </w:r>
    </w:p>
    <w:p>
      <w:pPr>
        <w:pStyle w:val="Heading1"/>
        <w:spacing w:before="240" w:after="160"/>
      </w:pPr>
      <w:r>
        <w:rPr>
          <w:b/>
          <w:sz w:val="32"/>
        </w:rPr>
        <w:t>How to Apply</w:t>
      </w:r>
    </w:p>
    <w:p>
      <w:pPr>
        <w:spacing w:after="120"/>
      </w:pPr>
      <w:r>
        <w:t>If you are a motivated and experienced sales trainer looking to join a dynamic team, please submit your application, including your resume and a cover letter, to our recruitment team. We look forward to hearing from you and exploring how you can contribute to WOGOM's 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