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147A2" w14:textId="77777777" w:rsidR="0009272D" w:rsidRDefault="00000000">
      <w:pPr>
        <w:pStyle w:val="Heading1"/>
      </w:pPr>
      <w:bookmarkStart w:id="0" w:name="lab-1-mouse-sum-diff"/>
      <w:r>
        <w:t>Lab 1: AWT Mouse Event Handling – Sum and Difference Calculator</w:t>
      </w:r>
    </w:p>
    <w:p w14:paraId="7AC5E47F" w14:textId="77777777" w:rsidR="0009272D" w:rsidRDefault="00000000">
      <w:pPr>
        <w:pStyle w:val="Heading2"/>
      </w:pPr>
      <w:bookmarkStart w:id="1" w:name="objective"/>
      <w:r>
        <w:t>Objective</w:t>
      </w:r>
    </w:p>
    <w:p w14:paraId="14DBC364" w14:textId="77777777" w:rsidR="0009272D" w:rsidRDefault="00000000">
      <w:pPr>
        <w:pStyle w:val="FirstParagraph"/>
      </w:pPr>
      <w:r>
        <w:t>Create an AWT Frame that implements MouseListener. On mouse press, display the sum of two numbers. On mouse release, display the difference.</w:t>
      </w:r>
    </w:p>
    <w:p w14:paraId="61F3939C" w14:textId="0A0F137F" w:rsidR="00D72A1D" w:rsidRDefault="00D72A1D" w:rsidP="00D72A1D">
      <w:pPr>
        <w:pStyle w:val="Heading2"/>
      </w:pPr>
      <w:r>
        <w:t>File Explorer</w:t>
      </w:r>
    </w:p>
    <w:p w14:paraId="538FC5A6" w14:textId="7696D5AA" w:rsidR="00AB62B8" w:rsidRPr="00AB62B8" w:rsidRDefault="00FF08CB" w:rsidP="002A30FA">
      <w:pPr>
        <w:pStyle w:val="BodyText"/>
      </w:pPr>
      <w:r w:rsidRPr="00FF08CB">
        <w:drawing>
          <wp:inline distT="0" distB="0" distL="0" distR="0" wp14:anchorId="138FC9A8" wp14:editId="27EDFC1C">
            <wp:extent cx="3099466" cy="1987550"/>
            <wp:effectExtent l="0" t="0" r="0" b="0"/>
            <wp:docPr id="51371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17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4501" cy="199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927E" w14:textId="77777777" w:rsidR="0009272D" w:rsidRDefault="00000000">
      <w:pPr>
        <w:pStyle w:val="Heading2"/>
      </w:pPr>
      <w:bookmarkStart w:id="2" w:name="source-code"/>
      <w:bookmarkEnd w:id="1"/>
      <w:r>
        <w:t>Source Code</w:t>
      </w:r>
    </w:p>
    <w:p w14:paraId="2E77CA5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Frame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MouseListener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Label</w:t>
      </w:r>
      <w:r>
        <w:rPr>
          <w:rStyle w:val="NormalTok"/>
          <w:sz w:val="18"/>
        </w:rPr>
        <w:t xml:space="preserve"> l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addMouseListener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setTitle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"Mouse Sum Diff"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mousePressed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mouseReleased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lastRenderedPageBreak/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mouseClicked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mouseEntered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mouseExited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49A018F" w14:textId="77777777" w:rsidR="0009272D" w:rsidRDefault="00000000">
      <w:pPr>
        <w:pStyle w:val="Heading2"/>
      </w:pPr>
      <w:bookmarkStart w:id="3" w:name="output"/>
      <w:bookmarkEnd w:id="2"/>
      <w:r>
        <w:t>Output</w:t>
      </w:r>
    </w:p>
    <w:p w14:paraId="77D9BE38" w14:textId="48474179" w:rsidR="00AB62B8" w:rsidRPr="00D72A1D" w:rsidRDefault="00AB62B8" w:rsidP="002A30FA">
      <w:pPr>
        <w:pStyle w:val="BodyText"/>
      </w:pPr>
      <w:bookmarkStart w:id="4" w:name="conclusion"/>
      <w:bookmarkEnd w:id="3"/>
      <w:r w:rsidRPr="00C54636">
        <w:rPr>
          <w:noProof/>
        </w:rPr>
        <w:drawing>
          <wp:inline distT="0" distB="0" distL="0" distR="0" wp14:anchorId="7763655F" wp14:editId="3B34F79B">
            <wp:extent cx="2156647" cy="1729890"/>
            <wp:effectExtent l="0" t="0" r="0" b="3810"/>
            <wp:docPr id="7477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3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2B8">
        <w:rPr>
          <w:noProof/>
        </w:rPr>
        <w:drawing>
          <wp:inline distT="0" distB="0" distL="0" distR="0" wp14:anchorId="7A0BC627" wp14:editId="30BDC5FF">
            <wp:extent cx="2171699" cy="1714500"/>
            <wp:effectExtent l="0" t="0" r="0" b="0"/>
            <wp:docPr id="102090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038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8248" cy="171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7C70" w14:textId="77777777" w:rsidR="0009272D" w:rsidRDefault="00000000">
      <w:pPr>
        <w:pStyle w:val="Heading2"/>
      </w:pPr>
      <w:r>
        <w:t>Conclusion</w:t>
      </w:r>
    </w:p>
    <w:p w14:paraId="1C53CF1F" w14:textId="77777777" w:rsidR="0009272D" w:rsidRDefault="00000000">
      <w:pPr>
        <w:pStyle w:val="FirstParagraph"/>
      </w:pPr>
      <w:r>
        <w:t>Learned to implement MouseListener interface and handle mouse events in AWT.</w:t>
      </w:r>
    </w:p>
    <w:p w14:paraId="563DAA75" w14:textId="77777777" w:rsidR="0009272D" w:rsidRDefault="00000000">
      <w:r>
        <w:rPr>
          <w:sz w:val="2"/>
        </w:rPr>
        <w:br w:type="page"/>
      </w:r>
    </w:p>
    <w:p w14:paraId="16C12E50" w14:textId="77777777" w:rsidR="0009272D" w:rsidRDefault="00000000">
      <w:pPr>
        <w:pStyle w:val="Heading1"/>
      </w:pPr>
      <w:bookmarkStart w:id="5" w:name="lab-2-add-two-numbers"/>
      <w:bookmarkEnd w:id="0"/>
      <w:bookmarkEnd w:id="4"/>
      <w:r>
        <w:lastRenderedPageBreak/>
        <w:t>Lab 2: Swing Addition Calculator with GridLayout</w:t>
      </w:r>
    </w:p>
    <w:p w14:paraId="0C1A6472" w14:textId="77777777" w:rsidR="0009272D" w:rsidRDefault="00000000">
      <w:pPr>
        <w:pStyle w:val="Heading2"/>
      </w:pPr>
      <w:bookmarkStart w:id="6" w:name="objective-1"/>
      <w:r>
        <w:t>Objective</w:t>
      </w:r>
    </w:p>
    <w:p w14:paraId="6B8C116C" w14:textId="77777777" w:rsidR="0009272D" w:rsidRDefault="00000000">
      <w:pPr>
        <w:pStyle w:val="FirstParagraph"/>
      </w:pPr>
      <w:r>
        <w:t xml:space="preserve">Create a Swing JFrame with two input fields, a non-editable result field, and an “Add” button using </w:t>
      </w:r>
      <w:proofErr w:type="spellStart"/>
      <w:r>
        <w:t>GridLayout</w:t>
      </w:r>
      <w:proofErr w:type="spellEnd"/>
      <w:r>
        <w:t>.</w:t>
      </w:r>
    </w:p>
    <w:p w14:paraId="3CF20C19" w14:textId="5C47E8C5" w:rsidR="00C878BA" w:rsidRPr="00C878BA" w:rsidRDefault="00C878BA" w:rsidP="00C878BA">
      <w:pPr>
        <w:pStyle w:val="Heading2"/>
      </w:pPr>
      <w:r>
        <w:t>File Explorer</w:t>
      </w:r>
    </w:p>
    <w:p w14:paraId="0EC34D3E" w14:textId="579DBD9E" w:rsidR="00C878BA" w:rsidRPr="00C878BA" w:rsidRDefault="00C878BA" w:rsidP="00C878BA">
      <w:pPr>
        <w:pStyle w:val="BodyText"/>
      </w:pPr>
      <w:r w:rsidRPr="00C878BA">
        <w:drawing>
          <wp:inline distT="0" distB="0" distL="0" distR="0" wp14:anchorId="59803688" wp14:editId="36D3B2ED">
            <wp:extent cx="2876550" cy="1720735"/>
            <wp:effectExtent l="0" t="0" r="0" b="0"/>
            <wp:docPr id="129829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8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821" cy="17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5C49" w14:textId="77777777" w:rsidR="0009272D" w:rsidRDefault="00000000">
      <w:pPr>
        <w:pStyle w:val="Heading2"/>
      </w:pPr>
      <w:bookmarkStart w:id="7" w:name="source-code-1"/>
      <w:bookmarkEnd w:id="6"/>
      <w:r>
        <w:t>Source Code</w:t>
      </w:r>
    </w:p>
    <w:p w14:paraId="523246B1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 Two Numbers"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DCEDCF9" w14:textId="77777777" w:rsidR="0009272D" w:rsidRDefault="00000000">
      <w:pPr>
        <w:pStyle w:val="Heading2"/>
      </w:pPr>
      <w:bookmarkStart w:id="8" w:name="output-1"/>
      <w:bookmarkEnd w:id="7"/>
      <w:r>
        <w:t>Output</w:t>
      </w:r>
    </w:p>
    <w:p w14:paraId="68AB9081" w14:textId="65100A7C" w:rsidR="002A30FA" w:rsidRPr="002A30FA" w:rsidRDefault="002A30FA" w:rsidP="002A30FA">
      <w:pPr>
        <w:pStyle w:val="BodyText"/>
      </w:pPr>
      <w:r w:rsidRPr="002A30FA">
        <w:drawing>
          <wp:inline distT="0" distB="0" distL="0" distR="0" wp14:anchorId="336F1FDF" wp14:editId="6EA8440B">
            <wp:extent cx="2459410" cy="1670050"/>
            <wp:effectExtent l="0" t="0" r="0" b="0"/>
            <wp:docPr id="134604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05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3789" cy="167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E17F" w14:textId="77777777" w:rsidR="0009272D" w:rsidRDefault="00000000">
      <w:pPr>
        <w:pStyle w:val="Heading2"/>
      </w:pPr>
      <w:bookmarkStart w:id="9" w:name="conclusion-1"/>
      <w:bookmarkEnd w:id="8"/>
      <w:r>
        <w:t>Conclusion</w:t>
      </w:r>
    </w:p>
    <w:p w14:paraId="30F56A74" w14:textId="77777777" w:rsidR="0009272D" w:rsidRDefault="00000000">
      <w:pPr>
        <w:pStyle w:val="FirstParagraph"/>
      </w:pPr>
      <w:r>
        <w:t>Learned to use Swing components, GridLayout, and ActionListener for button click events.</w:t>
      </w:r>
    </w:p>
    <w:p w14:paraId="5201A926" w14:textId="77777777" w:rsidR="0009272D" w:rsidRDefault="00000000">
      <w:r>
        <w:rPr>
          <w:sz w:val="2"/>
        </w:rPr>
        <w:br w:type="page"/>
      </w:r>
    </w:p>
    <w:p w14:paraId="24C2FBCF" w14:textId="77777777" w:rsidR="0009272D" w:rsidRDefault="00000000">
      <w:pPr>
        <w:pStyle w:val="Heading1"/>
      </w:pPr>
      <w:bookmarkStart w:id="10" w:name="lab-3-calculator-radio"/>
      <w:bookmarkEnd w:id="5"/>
      <w:bookmarkEnd w:id="9"/>
      <w:r>
        <w:lastRenderedPageBreak/>
        <w:t>Lab 3: Swing Arithmetic Calculator Using JRadioButton Operations</w:t>
      </w:r>
    </w:p>
    <w:p w14:paraId="67430857" w14:textId="77777777" w:rsidR="0009272D" w:rsidRDefault="00000000">
      <w:pPr>
        <w:pStyle w:val="Heading2"/>
      </w:pPr>
      <w:bookmarkStart w:id="11" w:name="objective-2"/>
      <w:r>
        <w:t>Objective</w:t>
      </w:r>
    </w:p>
    <w:p w14:paraId="11A3F123" w14:textId="77777777" w:rsidR="0009272D" w:rsidRDefault="00000000">
      <w:pPr>
        <w:pStyle w:val="FirstParagraph"/>
      </w:pPr>
      <w:r>
        <w:t>Create a Swing calculator using JRadioButtons for selecting operations (Add, Sub, Mul, Div) with a Calculate button.</w:t>
      </w:r>
    </w:p>
    <w:p w14:paraId="7A1F1C9C" w14:textId="76ABA81C" w:rsidR="00835671" w:rsidRPr="00835671" w:rsidRDefault="00835671" w:rsidP="00835671">
      <w:pPr>
        <w:pStyle w:val="BodyText"/>
      </w:pPr>
      <w:r w:rsidRPr="00835671">
        <w:drawing>
          <wp:inline distT="0" distB="0" distL="0" distR="0" wp14:anchorId="325D2F70" wp14:editId="08E53185">
            <wp:extent cx="2935115" cy="2120900"/>
            <wp:effectExtent l="0" t="0" r="0" b="0"/>
            <wp:docPr id="139648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89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5093" cy="21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8509" w14:textId="77777777" w:rsidR="0009272D" w:rsidRDefault="00000000">
      <w:pPr>
        <w:pStyle w:val="Heading2"/>
      </w:pPr>
      <w:bookmarkStart w:id="12" w:name="source-code-2"/>
      <w:bookmarkEnd w:id="11"/>
      <w:r>
        <w:t>Source Code</w:t>
      </w:r>
    </w:p>
    <w:p w14:paraId="4D0A826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JRadioButton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calc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 Radio"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add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sub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"Sub"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"Mul"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div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"Div"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calc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"Calculate"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ButtonGroup</w:t>
      </w:r>
      <w:r>
        <w:rPr>
          <w:rStyle w:val="NormalTok"/>
          <w:sz w:val="18"/>
        </w:rPr>
        <w:t xml:space="preserve"> bg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ButtonGroup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calc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6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calc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350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2738DAD2" w14:textId="77777777" w:rsidR="0009272D" w:rsidRDefault="00000000">
      <w:pPr>
        <w:pStyle w:val="Heading2"/>
      </w:pPr>
      <w:bookmarkStart w:id="13" w:name="output-2"/>
      <w:bookmarkEnd w:id="12"/>
      <w:r>
        <w:t>Output</w:t>
      </w:r>
    </w:p>
    <w:p w14:paraId="4B2F6F5F" w14:textId="0B54B49A" w:rsidR="0009272D" w:rsidRDefault="001C2322" w:rsidP="00073DDF">
      <w:pPr>
        <w:pStyle w:val="FirstParagraph"/>
      </w:pPr>
      <w:r w:rsidRPr="001C2322">
        <w:drawing>
          <wp:inline distT="0" distB="0" distL="0" distR="0" wp14:anchorId="28583CD1" wp14:editId="294FF665">
            <wp:extent cx="2522025" cy="1816100"/>
            <wp:effectExtent l="0" t="0" r="0" b="0"/>
            <wp:docPr id="1323389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6429" cy="182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3DDF" w:rsidRPr="00073DDF">
        <w:drawing>
          <wp:inline distT="0" distB="0" distL="0" distR="0" wp14:anchorId="76C66138" wp14:editId="14C08848">
            <wp:extent cx="2571750" cy="1806350"/>
            <wp:effectExtent l="0" t="0" r="0" b="0"/>
            <wp:docPr id="21219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75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7969" cy="181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7B7B" w14:textId="77777777" w:rsidR="0009272D" w:rsidRDefault="00000000">
      <w:pPr>
        <w:pStyle w:val="Heading2"/>
      </w:pPr>
      <w:bookmarkStart w:id="14" w:name="conclusion-2"/>
      <w:bookmarkEnd w:id="13"/>
      <w:r>
        <w:t>Conclusion</w:t>
      </w:r>
    </w:p>
    <w:p w14:paraId="5A1E1412" w14:textId="77777777" w:rsidR="0009272D" w:rsidRDefault="00000000">
      <w:pPr>
        <w:pStyle w:val="FirstParagraph"/>
      </w:pPr>
      <w:r>
        <w:t>Learned to use JRadioButton with ButtonGroup and perform arithmetic operations based on selection.</w:t>
      </w:r>
    </w:p>
    <w:p w14:paraId="4EF4D014" w14:textId="77777777" w:rsidR="0009272D" w:rsidRDefault="00000000">
      <w:r>
        <w:rPr>
          <w:sz w:val="2"/>
        </w:rPr>
        <w:br w:type="page"/>
      </w:r>
    </w:p>
    <w:p w14:paraId="20DF6B6E" w14:textId="77777777" w:rsidR="0009272D" w:rsidRDefault="00000000">
      <w:pPr>
        <w:pStyle w:val="Heading1"/>
      </w:pPr>
      <w:bookmarkStart w:id="15" w:name="lab-4-sum-diff-adapter"/>
      <w:bookmarkEnd w:id="10"/>
      <w:bookmarkEnd w:id="14"/>
      <w:r>
        <w:lastRenderedPageBreak/>
        <w:t>Lab 4: AWT MouseAdapter – Sum and Difference with Anonymous Class</w:t>
      </w:r>
    </w:p>
    <w:p w14:paraId="36291E79" w14:textId="77777777" w:rsidR="0009272D" w:rsidRDefault="00000000">
      <w:pPr>
        <w:pStyle w:val="Heading2"/>
      </w:pPr>
      <w:bookmarkStart w:id="16" w:name="objective-3"/>
      <w:r>
        <w:t>Objective</w:t>
      </w:r>
    </w:p>
    <w:p w14:paraId="6282D4AF" w14:textId="08F27EDC" w:rsidR="0009272D" w:rsidRDefault="008E0E21">
      <w:pPr>
        <w:pStyle w:val="FirstParagraph"/>
      </w:pPr>
      <w:r>
        <w:t xml:space="preserve"> </w:t>
      </w:r>
      <w:r>
        <w:t xml:space="preserve">Create </w:t>
      </w:r>
      <w:proofErr w:type="gramStart"/>
      <w:r>
        <w:t>an</w:t>
      </w:r>
      <w:proofErr w:type="gramEnd"/>
      <w:r>
        <w:t xml:space="preserve"> </w:t>
      </w:r>
      <w:proofErr w:type="spellStart"/>
      <w:r>
        <w:t>J</w:t>
      </w:r>
      <w:r>
        <w:t>Frame</w:t>
      </w:r>
      <w:proofErr w:type="spellEnd"/>
      <w:r>
        <w:t xml:space="preserve"> that implements</w:t>
      </w:r>
      <w:r>
        <w:t xml:space="preserve"> </w:t>
      </w:r>
      <w:proofErr w:type="spellStart"/>
      <w:r>
        <w:t>MouseAdapter</w:t>
      </w:r>
      <w:proofErr w:type="spellEnd"/>
      <w:r>
        <w:t>. On mouse press, display the sum of two numbers. On mouse release, display the difference.</w:t>
      </w:r>
    </w:p>
    <w:p w14:paraId="5420C977" w14:textId="1A4D6C9C" w:rsidR="008E0E21" w:rsidRPr="008E0E21" w:rsidRDefault="00885D3C" w:rsidP="008E0E21">
      <w:pPr>
        <w:pStyle w:val="BodyText"/>
      </w:pPr>
      <w:r w:rsidRPr="00885D3C">
        <w:drawing>
          <wp:inline distT="0" distB="0" distL="0" distR="0" wp14:anchorId="274C6BDF" wp14:editId="0AAF1CD4">
            <wp:extent cx="3112363" cy="2254250"/>
            <wp:effectExtent l="0" t="0" r="0" b="0"/>
            <wp:docPr id="177830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099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973" cy="225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176A" w14:textId="77777777" w:rsidR="0009272D" w:rsidRDefault="00000000">
      <w:pPr>
        <w:pStyle w:val="Heading2"/>
      </w:pPr>
      <w:bookmarkStart w:id="17" w:name="source-code-3"/>
      <w:bookmarkEnd w:id="16"/>
      <w:r>
        <w:t>Source Code</w:t>
      </w:r>
    </w:p>
    <w:p w14:paraId="605D0F2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"Sum Diff Adapter"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addMouseListener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MouseAdapter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mousePressed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mouseReleased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});</w:t>
      </w:r>
      <w:r>
        <w:br/>
      </w:r>
      <w:r>
        <w:lastRenderedPageBreak/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D1C3119" w14:textId="77777777" w:rsidR="0009272D" w:rsidRDefault="00000000">
      <w:pPr>
        <w:pStyle w:val="Heading2"/>
      </w:pPr>
      <w:bookmarkStart w:id="18" w:name="output-3"/>
      <w:bookmarkEnd w:id="17"/>
      <w:r>
        <w:t>Output</w:t>
      </w:r>
    </w:p>
    <w:p w14:paraId="6D9480AB" w14:textId="67D5305B" w:rsidR="0009272D" w:rsidRDefault="0060592E" w:rsidP="008611B9">
      <w:pPr>
        <w:pStyle w:val="BodyText"/>
      </w:pPr>
      <w:r w:rsidRPr="0060592E">
        <w:drawing>
          <wp:inline distT="0" distB="0" distL="0" distR="0" wp14:anchorId="0ADC453C" wp14:editId="29AE021E">
            <wp:extent cx="2419351" cy="1612900"/>
            <wp:effectExtent l="0" t="0" r="0" b="0"/>
            <wp:docPr id="118492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277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6576" cy="161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11B9" w:rsidRPr="008611B9">
        <w:rPr>
          <w:noProof/>
        </w:rPr>
        <w:t xml:space="preserve"> </w:t>
      </w:r>
      <w:r w:rsidR="008611B9" w:rsidRPr="008611B9">
        <w:drawing>
          <wp:inline distT="0" distB="0" distL="0" distR="0" wp14:anchorId="0157782E" wp14:editId="45FEF828">
            <wp:extent cx="2488725" cy="1631950"/>
            <wp:effectExtent l="0" t="0" r="0" b="0"/>
            <wp:docPr id="200720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055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5336" cy="163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9123C" w14:textId="77777777" w:rsidR="0009272D" w:rsidRDefault="00000000">
      <w:pPr>
        <w:pStyle w:val="Heading2"/>
      </w:pPr>
      <w:bookmarkStart w:id="19" w:name="conclusion-3"/>
      <w:bookmarkEnd w:id="18"/>
      <w:r>
        <w:t>Conclusion</w:t>
      </w:r>
    </w:p>
    <w:p w14:paraId="5DDD7A36" w14:textId="77777777" w:rsidR="0009272D" w:rsidRDefault="00000000">
      <w:pPr>
        <w:pStyle w:val="FirstParagraph"/>
      </w:pPr>
      <w:r>
        <w:t>Learned to use MouseAdapter with anonymous class for cleaner event handling code.</w:t>
      </w:r>
    </w:p>
    <w:p w14:paraId="14A6518C" w14:textId="77777777" w:rsidR="0009272D" w:rsidRDefault="00000000">
      <w:r>
        <w:rPr>
          <w:sz w:val="2"/>
        </w:rPr>
        <w:br w:type="page"/>
      </w:r>
    </w:p>
    <w:p w14:paraId="4B9318DD" w14:textId="77777777" w:rsidR="0009272D" w:rsidRDefault="00000000">
      <w:pPr>
        <w:pStyle w:val="Heading1"/>
      </w:pPr>
      <w:bookmarkStart w:id="20" w:name="lab-5-login-gridlayout"/>
      <w:bookmarkEnd w:id="15"/>
      <w:bookmarkEnd w:id="19"/>
      <w:r>
        <w:lastRenderedPageBreak/>
        <w:t>Lab 5: Swing Login Form Using GridLayout</w:t>
      </w:r>
    </w:p>
    <w:p w14:paraId="652DA82E" w14:textId="77777777" w:rsidR="0009272D" w:rsidRDefault="00000000">
      <w:pPr>
        <w:pStyle w:val="Heading2"/>
      </w:pPr>
      <w:bookmarkStart w:id="21" w:name="objective-4"/>
      <w:r>
        <w:t>Objective</w:t>
      </w:r>
    </w:p>
    <w:p w14:paraId="2399DB02" w14:textId="341025A8" w:rsidR="0009272D" w:rsidRDefault="00000000">
      <w:pPr>
        <w:pStyle w:val="FirstParagraph"/>
      </w:pPr>
      <w:r>
        <w:t xml:space="preserve">Create a Swing login form with username and password fields using </w:t>
      </w:r>
      <w:proofErr w:type="spellStart"/>
      <w:r>
        <w:t>GridLayout</w:t>
      </w:r>
      <w:proofErr w:type="spellEnd"/>
      <w:r w:rsidR="00B6620B">
        <w:t>.</w:t>
      </w:r>
    </w:p>
    <w:p w14:paraId="40A107AD" w14:textId="61581D81" w:rsidR="00C444E4" w:rsidRPr="00C444E4" w:rsidRDefault="00C444E4" w:rsidP="00C444E4">
      <w:pPr>
        <w:pStyle w:val="BodyText"/>
      </w:pPr>
      <w:r w:rsidRPr="00C444E4">
        <w:drawing>
          <wp:inline distT="0" distB="0" distL="0" distR="0" wp14:anchorId="0C70BCBA" wp14:editId="4E949553">
            <wp:extent cx="3082658" cy="2184400"/>
            <wp:effectExtent l="0" t="0" r="0" b="0"/>
            <wp:docPr id="180990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9053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5539" cy="218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9D96" w14:textId="77777777" w:rsidR="0009272D" w:rsidRDefault="00000000">
      <w:pPr>
        <w:pStyle w:val="Heading2"/>
      </w:pPr>
      <w:bookmarkStart w:id="22" w:name="source-code-4"/>
      <w:bookmarkEnd w:id="21"/>
      <w:r>
        <w:t>Source Code</w:t>
      </w:r>
    </w:p>
    <w:p w14:paraId="4E7176B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 GridLayout"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1E4CBB5" w14:textId="77777777" w:rsidR="0009272D" w:rsidRDefault="00000000">
      <w:pPr>
        <w:pStyle w:val="Heading2"/>
      </w:pPr>
      <w:bookmarkStart w:id="23" w:name="output-4"/>
      <w:bookmarkEnd w:id="22"/>
      <w:r>
        <w:t>Output</w:t>
      </w:r>
    </w:p>
    <w:p w14:paraId="02E456AF" w14:textId="44A8CF51" w:rsidR="000229BE" w:rsidRPr="000229BE" w:rsidRDefault="000229BE" w:rsidP="000229BE">
      <w:pPr>
        <w:pStyle w:val="BodyText"/>
      </w:pPr>
      <w:r w:rsidRPr="000229BE">
        <w:drawing>
          <wp:inline distT="0" distB="0" distL="0" distR="0" wp14:anchorId="1B264014" wp14:editId="2574F717">
            <wp:extent cx="2804403" cy="1348857"/>
            <wp:effectExtent l="0" t="0" r="0" b="3810"/>
            <wp:docPr id="79858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897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AB00" w14:textId="77777777" w:rsidR="0009272D" w:rsidRDefault="00000000">
      <w:pPr>
        <w:pStyle w:val="Heading2"/>
      </w:pPr>
      <w:bookmarkStart w:id="24" w:name="conclusion-4"/>
      <w:bookmarkEnd w:id="23"/>
      <w:r>
        <w:lastRenderedPageBreak/>
        <w:t>Conclusion</w:t>
      </w:r>
    </w:p>
    <w:p w14:paraId="5B8BE641" w14:textId="77777777" w:rsidR="0009272D" w:rsidRDefault="00000000">
      <w:pPr>
        <w:pStyle w:val="FirstParagraph"/>
      </w:pPr>
      <w:r>
        <w:t>Learned to create a login form layout using GridLayout in Swing.</w:t>
      </w:r>
    </w:p>
    <w:p w14:paraId="210D41DA" w14:textId="77777777" w:rsidR="0009272D" w:rsidRDefault="00000000">
      <w:r>
        <w:rPr>
          <w:sz w:val="2"/>
        </w:rPr>
        <w:br w:type="page"/>
      </w:r>
    </w:p>
    <w:p w14:paraId="14A413CD" w14:textId="77777777" w:rsidR="0009272D" w:rsidRDefault="00000000">
      <w:pPr>
        <w:pStyle w:val="Heading1"/>
      </w:pPr>
      <w:bookmarkStart w:id="25" w:name="lab-6-login-gridbaglayout"/>
      <w:bookmarkEnd w:id="20"/>
      <w:bookmarkEnd w:id="24"/>
      <w:r>
        <w:lastRenderedPageBreak/>
        <w:t>Lab 6: Swing Login Form Using GridBagLayout with Constraints</w:t>
      </w:r>
    </w:p>
    <w:p w14:paraId="75985D83" w14:textId="77777777" w:rsidR="0009272D" w:rsidRDefault="00000000">
      <w:pPr>
        <w:pStyle w:val="Heading2"/>
      </w:pPr>
      <w:bookmarkStart w:id="26" w:name="objective-5"/>
      <w:r>
        <w:t>Objective</w:t>
      </w:r>
    </w:p>
    <w:p w14:paraId="714853B6" w14:textId="77777777" w:rsidR="0009272D" w:rsidRDefault="00000000">
      <w:pPr>
        <w:pStyle w:val="FirstParagraph"/>
      </w:pPr>
      <w:r>
        <w:t xml:space="preserve">Create a Swing login form using GridBagLayout with proper spacing using </w:t>
      </w:r>
      <w:proofErr w:type="spellStart"/>
      <w:r>
        <w:t>GridBagConstraints</w:t>
      </w:r>
      <w:proofErr w:type="spellEnd"/>
      <w:r>
        <w:t>.</w:t>
      </w:r>
    </w:p>
    <w:p w14:paraId="639367B6" w14:textId="217AF285" w:rsidR="000229BE" w:rsidRPr="000229BE" w:rsidRDefault="000E7263" w:rsidP="000229BE">
      <w:pPr>
        <w:pStyle w:val="BodyText"/>
      </w:pPr>
      <w:r w:rsidRPr="000E7263">
        <w:drawing>
          <wp:inline distT="0" distB="0" distL="0" distR="0" wp14:anchorId="04B69995" wp14:editId="6C2EA49F">
            <wp:extent cx="3406435" cy="2522439"/>
            <wp:effectExtent l="0" t="0" r="3810" b="0"/>
            <wp:docPr id="820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8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6752" w14:textId="77777777" w:rsidR="0009272D" w:rsidRDefault="00000000">
      <w:pPr>
        <w:pStyle w:val="Heading2"/>
      </w:pPr>
      <w:bookmarkStart w:id="27" w:name="source-code-5"/>
      <w:bookmarkEnd w:id="26"/>
      <w:r>
        <w:t>Source Code</w:t>
      </w:r>
    </w:p>
    <w:p w14:paraId="3648BEE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 GridBagLayout"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GridBagLayout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GridBagConstraints</w:t>
      </w:r>
      <w:r>
        <w:rPr>
          <w:rStyle w:val="NormalTok"/>
          <w:sz w:val="18"/>
        </w:rPr>
        <w:t xml:space="preserve"> gbc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GridBagConstraints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insets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Insets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gridwidth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350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1FCFB4F4" w14:textId="77777777" w:rsidR="0009272D" w:rsidRDefault="00000000">
      <w:pPr>
        <w:pStyle w:val="Heading2"/>
      </w:pPr>
      <w:bookmarkStart w:id="28" w:name="output-5"/>
      <w:bookmarkEnd w:id="27"/>
      <w:r>
        <w:t>Output</w:t>
      </w:r>
    </w:p>
    <w:p w14:paraId="7E5DA7BD" w14:textId="77777777" w:rsidR="0009272D" w:rsidRDefault="00000000">
      <w:pPr>
        <w:pStyle w:val="FirstParagraph"/>
      </w:pPr>
      <w:r>
        <w:t xml:space="preserve">Login form with precise component positioning using </w:t>
      </w:r>
      <w:proofErr w:type="spellStart"/>
      <w:r>
        <w:t>GridBagLayout</w:t>
      </w:r>
      <w:proofErr w:type="spellEnd"/>
      <w:r>
        <w:t xml:space="preserve"> and 5px </w:t>
      </w:r>
      <w:proofErr w:type="gramStart"/>
      <w:r>
        <w:t>insets</w:t>
      </w:r>
      <w:proofErr w:type="gramEnd"/>
      <w:r>
        <w:t>.</w:t>
      </w:r>
    </w:p>
    <w:p w14:paraId="1FDA5235" w14:textId="4BBE0DE6" w:rsidR="00D63E8E" w:rsidRPr="00D63E8E" w:rsidRDefault="00D63E8E" w:rsidP="00D63E8E">
      <w:pPr>
        <w:pStyle w:val="BodyText"/>
      </w:pPr>
      <w:r w:rsidRPr="00D63E8E">
        <w:drawing>
          <wp:inline distT="0" distB="0" distL="0" distR="0" wp14:anchorId="55280DB1" wp14:editId="40AB2B5A">
            <wp:extent cx="3060700" cy="1690672"/>
            <wp:effectExtent l="0" t="0" r="0" b="0"/>
            <wp:docPr id="25128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803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5860" cy="169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8F937" w14:textId="77777777" w:rsidR="0009272D" w:rsidRDefault="00000000">
      <w:pPr>
        <w:pStyle w:val="Heading2"/>
      </w:pPr>
      <w:bookmarkStart w:id="29" w:name="conclusion-5"/>
      <w:bookmarkEnd w:id="28"/>
      <w:r>
        <w:t>Conclusion</w:t>
      </w:r>
    </w:p>
    <w:p w14:paraId="0F7DA10E" w14:textId="77777777" w:rsidR="0009272D" w:rsidRDefault="00000000">
      <w:pPr>
        <w:pStyle w:val="FirstParagraph"/>
      </w:pPr>
      <w:r>
        <w:t>Learned to use GridBagLayout and GridBagConstraints for flexible component placement.</w:t>
      </w:r>
    </w:p>
    <w:p w14:paraId="6198430B" w14:textId="77777777" w:rsidR="0009272D" w:rsidRDefault="00000000">
      <w:r>
        <w:rPr>
          <w:sz w:val="2"/>
        </w:rPr>
        <w:br w:type="page"/>
      </w:r>
    </w:p>
    <w:p w14:paraId="2950D63D" w14:textId="77777777" w:rsidR="0009272D" w:rsidRDefault="00000000">
      <w:pPr>
        <w:pStyle w:val="Heading1"/>
      </w:pPr>
      <w:bookmarkStart w:id="30" w:name="lab-7-calculator-borderlayout"/>
      <w:bookmarkEnd w:id="25"/>
      <w:bookmarkEnd w:id="29"/>
      <w:r>
        <w:lastRenderedPageBreak/>
        <w:t>Lab 7: Swing Arithmetic Calculator Using BorderLayout and Nested Panels</w:t>
      </w:r>
    </w:p>
    <w:p w14:paraId="1D37A273" w14:textId="77777777" w:rsidR="0009272D" w:rsidRDefault="00000000">
      <w:pPr>
        <w:pStyle w:val="Heading2"/>
      </w:pPr>
      <w:bookmarkStart w:id="31" w:name="objective-6"/>
      <w:r>
        <w:t>Objective</w:t>
      </w:r>
    </w:p>
    <w:p w14:paraId="7A5FE9C5" w14:textId="77777777" w:rsidR="0009272D" w:rsidRDefault="00000000">
      <w:pPr>
        <w:pStyle w:val="FirstParagraph"/>
      </w:pPr>
      <w:r>
        <w:t>Create a calculator using BorderLayout. NORTH has title, CENTER has number inputs, EAST has operation buttons.</w:t>
      </w:r>
    </w:p>
    <w:p w14:paraId="18FE1536" w14:textId="62A8A204" w:rsidR="00FA2C9B" w:rsidRPr="00FA2C9B" w:rsidRDefault="00FA2C9B" w:rsidP="00FA2C9B">
      <w:pPr>
        <w:pStyle w:val="BodyText"/>
      </w:pPr>
      <w:r w:rsidRPr="00FA2C9B">
        <w:drawing>
          <wp:inline distT="0" distB="0" distL="0" distR="0" wp14:anchorId="7A5C6FAE" wp14:editId="34A80A6D">
            <wp:extent cx="3164840" cy="2260600"/>
            <wp:effectExtent l="0" t="0" r="0" b="0"/>
            <wp:docPr id="208168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81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65354" cy="226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81C28" w14:textId="77777777" w:rsidR="0009272D" w:rsidRDefault="00000000">
      <w:pPr>
        <w:pStyle w:val="Heading2"/>
      </w:pPr>
      <w:bookmarkStart w:id="32" w:name="source-code-6"/>
      <w:bookmarkEnd w:id="31"/>
      <w:r>
        <w:t>Source Code</w:t>
      </w:r>
    </w:p>
    <w:p w14:paraId="027D127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 BorderLayout"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JLabel</w:t>
      </w:r>
      <w:r>
        <w:rPr>
          <w:rStyle w:val="NormalTok"/>
          <w:sz w:val="18"/>
        </w:rPr>
        <w:t xml:space="preserve"> title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SwingConstants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title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center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center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east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add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sub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"Sub"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"Mul"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div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"Div"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add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east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EAST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1339E9E0" w14:textId="77777777" w:rsidR="0009272D" w:rsidRDefault="00000000">
      <w:pPr>
        <w:pStyle w:val="Heading2"/>
      </w:pPr>
      <w:bookmarkStart w:id="33" w:name="output-6"/>
      <w:bookmarkEnd w:id="32"/>
      <w:r>
        <w:t>Output</w:t>
      </w:r>
    </w:p>
    <w:p w14:paraId="2FCDE1E9" w14:textId="77777777" w:rsidR="0009272D" w:rsidRDefault="00000000">
      <w:pPr>
        <w:pStyle w:val="FirstParagraph"/>
      </w:pPr>
      <w:r>
        <w:t>BorderLayout with title at top, inputs in center, operation buttons on the right.</w:t>
      </w:r>
    </w:p>
    <w:p w14:paraId="1F152F22" w14:textId="269AA240" w:rsidR="00847C01" w:rsidRPr="00847C01" w:rsidRDefault="00847C01" w:rsidP="00A4761A">
      <w:pPr>
        <w:pStyle w:val="BodyText"/>
      </w:pPr>
      <w:r w:rsidRPr="00847C01">
        <w:drawing>
          <wp:inline distT="0" distB="0" distL="0" distR="0" wp14:anchorId="08371AA5" wp14:editId="0BE0248A">
            <wp:extent cx="2673350" cy="1670844"/>
            <wp:effectExtent l="0" t="0" r="0" b="0"/>
            <wp:docPr id="1508702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022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0429" cy="167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61A" w:rsidRPr="00A4761A">
        <w:rPr>
          <w:noProof/>
        </w:rPr>
        <w:t xml:space="preserve"> </w:t>
      </w:r>
      <w:r w:rsidR="00A4761A" w:rsidRPr="00A4761A">
        <w:drawing>
          <wp:inline distT="0" distB="0" distL="0" distR="0" wp14:anchorId="26EA1B0D" wp14:editId="3E704819">
            <wp:extent cx="2652037" cy="1663700"/>
            <wp:effectExtent l="0" t="0" r="0" b="0"/>
            <wp:docPr id="2024657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577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1480" cy="166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8695" w14:textId="77777777" w:rsidR="0009272D" w:rsidRDefault="00000000">
      <w:pPr>
        <w:pStyle w:val="Heading2"/>
      </w:pPr>
      <w:bookmarkStart w:id="34" w:name="conclusion-6"/>
      <w:bookmarkEnd w:id="33"/>
      <w:r>
        <w:t>Conclusion</w:t>
      </w:r>
    </w:p>
    <w:p w14:paraId="7A17BAEC" w14:textId="77777777" w:rsidR="0009272D" w:rsidRDefault="00000000">
      <w:pPr>
        <w:pStyle w:val="FirstParagraph"/>
      </w:pPr>
      <w:r>
        <w:t>Learned to combine BorderLayout with nested JPanels using GridLayout for complex layouts.</w:t>
      </w:r>
    </w:p>
    <w:p w14:paraId="7B6AE3CC" w14:textId="77777777" w:rsidR="0009272D" w:rsidRDefault="00000000">
      <w:r>
        <w:rPr>
          <w:sz w:val="2"/>
        </w:rPr>
        <w:br w:type="page"/>
      </w:r>
    </w:p>
    <w:p w14:paraId="4EB1F0E2" w14:textId="77777777" w:rsidR="0009272D" w:rsidRDefault="00000000">
      <w:pPr>
        <w:pStyle w:val="Heading1"/>
      </w:pPr>
      <w:bookmarkStart w:id="35" w:name="lab-8a-button-color"/>
      <w:bookmarkEnd w:id="30"/>
      <w:bookmarkEnd w:id="34"/>
      <w:r>
        <w:lastRenderedPageBreak/>
        <w:t>Lab 8a: Dynamic Button Background Color Change on Click</w:t>
      </w:r>
    </w:p>
    <w:p w14:paraId="1B72FDF9" w14:textId="77777777" w:rsidR="0009272D" w:rsidRDefault="00000000">
      <w:pPr>
        <w:pStyle w:val="Heading2"/>
      </w:pPr>
      <w:bookmarkStart w:id="36" w:name="objective-7"/>
      <w:r>
        <w:t>Objective</w:t>
      </w:r>
    </w:p>
    <w:p w14:paraId="2585F434" w14:textId="77777777" w:rsidR="0009272D" w:rsidRDefault="00000000">
      <w:pPr>
        <w:pStyle w:val="FirstParagraph"/>
      </w:pPr>
      <w:r>
        <w:t>Create a JFrame with three buttons. Clicking a button changes that button’s background color (RED/BLUE/GREEN).</w:t>
      </w:r>
    </w:p>
    <w:p w14:paraId="31898746" w14:textId="3673969D" w:rsidR="00751F91" w:rsidRPr="00751F91" w:rsidRDefault="00751F91" w:rsidP="00751F91">
      <w:pPr>
        <w:pStyle w:val="BodyText"/>
      </w:pPr>
      <w:r w:rsidRPr="00751F91">
        <w:drawing>
          <wp:inline distT="0" distB="0" distL="0" distR="0" wp14:anchorId="0B65C374" wp14:editId="5A07F861">
            <wp:extent cx="3429297" cy="2377646"/>
            <wp:effectExtent l="0" t="0" r="0" b="3810"/>
            <wp:docPr id="7535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35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9297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31F4" w14:textId="77777777" w:rsidR="0009272D" w:rsidRDefault="00000000">
      <w:pPr>
        <w:pStyle w:val="Heading2"/>
      </w:pPr>
      <w:bookmarkStart w:id="37" w:name="source-code-7"/>
      <w:bookmarkEnd w:id="36"/>
      <w:r>
        <w:t>Source Code</w:t>
      </w:r>
    </w:p>
    <w:p w14:paraId="65E726E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"Button Color"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lastRenderedPageBreak/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FCCF7EF" w14:textId="77777777" w:rsidR="0009272D" w:rsidRDefault="00000000">
      <w:pPr>
        <w:pStyle w:val="Heading2"/>
      </w:pPr>
      <w:bookmarkStart w:id="38" w:name="output-7"/>
      <w:bookmarkEnd w:id="37"/>
      <w:r>
        <w:t>Output</w:t>
      </w:r>
    </w:p>
    <w:p w14:paraId="2550819D" w14:textId="77777777" w:rsidR="0009272D" w:rsidRDefault="00000000">
      <w:pPr>
        <w:pStyle w:val="FirstParagraph"/>
      </w:pPr>
      <w:r>
        <w:t>Three buttons in a row. Clicking “RED” turns the red button red, and similarly for blue and green.</w:t>
      </w:r>
    </w:p>
    <w:p w14:paraId="20CEEBC4" w14:textId="4B875F43" w:rsidR="00751F91" w:rsidRPr="00751F91" w:rsidRDefault="006932E5" w:rsidP="00751F91">
      <w:pPr>
        <w:pStyle w:val="BodyText"/>
      </w:pPr>
      <w:r w:rsidRPr="006932E5">
        <w:drawing>
          <wp:inline distT="0" distB="0" distL="0" distR="0" wp14:anchorId="235E6B27" wp14:editId="78417A87">
            <wp:extent cx="3680779" cy="1844200"/>
            <wp:effectExtent l="0" t="0" r="0" b="3810"/>
            <wp:docPr id="79161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6146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2C32" w14:textId="77777777" w:rsidR="0009272D" w:rsidRDefault="00000000">
      <w:pPr>
        <w:pStyle w:val="Heading2"/>
      </w:pPr>
      <w:bookmarkStart w:id="39" w:name="conclusion-7"/>
      <w:bookmarkEnd w:id="38"/>
      <w:r>
        <w:t>Conclusion</w:t>
      </w:r>
    </w:p>
    <w:p w14:paraId="55712A91" w14:textId="77777777" w:rsidR="0009272D" w:rsidRDefault="00000000">
      <w:pPr>
        <w:pStyle w:val="FirstParagraph"/>
      </w:pPr>
      <w:r>
        <w:t>Learned to change component background colors dynamically on button click.</w:t>
      </w:r>
    </w:p>
    <w:p w14:paraId="717AE38D" w14:textId="77777777" w:rsidR="0009272D" w:rsidRDefault="00000000">
      <w:r>
        <w:rPr>
          <w:sz w:val="2"/>
        </w:rPr>
        <w:br w:type="page"/>
      </w:r>
    </w:p>
    <w:p w14:paraId="12788120" w14:textId="77777777" w:rsidR="0009272D" w:rsidRDefault="00000000">
      <w:pPr>
        <w:pStyle w:val="Heading1"/>
      </w:pPr>
      <w:bookmarkStart w:id="40" w:name="lab-8b-form-background-color"/>
      <w:bookmarkEnd w:id="35"/>
      <w:bookmarkEnd w:id="39"/>
      <w:r>
        <w:lastRenderedPageBreak/>
        <w:t>Lab 8b: Dynamic Form Background Color Change Using Content Pane</w:t>
      </w:r>
    </w:p>
    <w:p w14:paraId="33FE677E" w14:textId="77777777" w:rsidR="0009272D" w:rsidRDefault="00000000">
      <w:pPr>
        <w:pStyle w:val="Heading2"/>
      </w:pPr>
      <w:bookmarkStart w:id="41" w:name="objective-8"/>
      <w:r>
        <w:t>Objective</w:t>
      </w:r>
    </w:p>
    <w:p w14:paraId="41D50F76" w14:textId="77777777" w:rsidR="0009272D" w:rsidRDefault="00000000">
      <w:pPr>
        <w:pStyle w:val="FirstParagraph"/>
      </w:pPr>
      <w:r>
        <w:t>Create a JFrame with three buttons. Clicking a button changes the content pane’s background color.</w:t>
      </w:r>
    </w:p>
    <w:p w14:paraId="3D291AB9" w14:textId="133525C5" w:rsidR="00A41DA8" w:rsidRPr="00A41DA8" w:rsidRDefault="00A41DA8" w:rsidP="00A41DA8">
      <w:pPr>
        <w:pStyle w:val="BodyText"/>
      </w:pPr>
      <w:r w:rsidRPr="00A41DA8">
        <w:drawing>
          <wp:inline distT="0" distB="0" distL="0" distR="0" wp14:anchorId="78F6BA26" wp14:editId="60417B16">
            <wp:extent cx="2900149" cy="2286000"/>
            <wp:effectExtent l="0" t="0" r="0" b="0"/>
            <wp:docPr id="205156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637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3640" cy="228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EEEAC" w14:textId="77777777" w:rsidR="0009272D" w:rsidRDefault="00000000">
      <w:pPr>
        <w:pStyle w:val="Heading2"/>
      </w:pPr>
      <w:bookmarkStart w:id="42" w:name="source-code-8"/>
      <w:bookmarkEnd w:id="41"/>
      <w:r>
        <w:t>Source Code</w:t>
      </w:r>
    </w:p>
    <w:p w14:paraId="28D6F6E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"Form Background Color"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9CBD603" w14:textId="77777777" w:rsidR="0009272D" w:rsidRDefault="00000000">
      <w:pPr>
        <w:pStyle w:val="Heading2"/>
      </w:pPr>
      <w:bookmarkStart w:id="43" w:name="output-8"/>
      <w:bookmarkEnd w:id="42"/>
      <w:r>
        <w:t>Output</w:t>
      </w:r>
    </w:p>
    <w:p w14:paraId="7BDE0ADA" w14:textId="77777777" w:rsidR="0009272D" w:rsidRDefault="00000000">
      <w:pPr>
        <w:pStyle w:val="FirstParagraph"/>
      </w:pPr>
      <w:r>
        <w:t>Three buttons. Clicking “RED” turns the entire form background red, and similarly for blue and green.</w:t>
      </w:r>
    </w:p>
    <w:p w14:paraId="0D131808" w14:textId="3134CDC1" w:rsidR="0033693E" w:rsidRPr="0033693E" w:rsidRDefault="0033693E" w:rsidP="0033693E">
      <w:pPr>
        <w:pStyle w:val="BodyText"/>
      </w:pPr>
      <w:r w:rsidRPr="0033693E">
        <w:drawing>
          <wp:inline distT="0" distB="0" distL="0" distR="0" wp14:anchorId="51C62002" wp14:editId="38C6BDBA">
            <wp:extent cx="3680779" cy="1844200"/>
            <wp:effectExtent l="0" t="0" r="0" b="3810"/>
            <wp:docPr id="175811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11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3E44" w14:textId="77777777" w:rsidR="0009272D" w:rsidRDefault="00000000">
      <w:pPr>
        <w:pStyle w:val="Heading2"/>
      </w:pPr>
      <w:bookmarkStart w:id="44" w:name="conclusion-8"/>
      <w:bookmarkEnd w:id="43"/>
      <w:r>
        <w:t>Conclusion</w:t>
      </w:r>
    </w:p>
    <w:p w14:paraId="64886DEC" w14:textId="77777777" w:rsidR="0009272D" w:rsidRDefault="00000000">
      <w:pPr>
        <w:pStyle w:val="FirstParagraph"/>
      </w:pPr>
      <w:r>
        <w:t>Learned to change the content pane background of a JFrame dynamically.</w:t>
      </w:r>
    </w:p>
    <w:p w14:paraId="60EDF1EA" w14:textId="77777777" w:rsidR="0009272D" w:rsidRDefault="00000000">
      <w:r>
        <w:rPr>
          <w:sz w:val="2"/>
        </w:rPr>
        <w:br w:type="page"/>
      </w:r>
    </w:p>
    <w:p w14:paraId="23668F87" w14:textId="77777777" w:rsidR="0009272D" w:rsidRDefault="00000000">
      <w:pPr>
        <w:pStyle w:val="Heading1"/>
      </w:pPr>
      <w:bookmarkStart w:id="45" w:name="lab-9-layout-manager-demo"/>
      <w:bookmarkEnd w:id="40"/>
      <w:bookmarkEnd w:id="44"/>
      <w:r>
        <w:lastRenderedPageBreak/>
        <w:t>Lab 9: Combined Layout Managers – Student Info with Login Form</w:t>
      </w:r>
    </w:p>
    <w:p w14:paraId="309CE8A3" w14:textId="77777777" w:rsidR="0009272D" w:rsidRDefault="00000000">
      <w:pPr>
        <w:pStyle w:val="Heading2"/>
      </w:pPr>
      <w:bookmarkStart w:id="46" w:name="objective-9"/>
      <w:r>
        <w:t>Objective</w:t>
      </w:r>
    </w:p>
    <w:p w14:paraId="26982964" w14:textId="5DD917C0" w:rsidR="008916E8" w:rsidRPr="008916E8" w:rsidRDefault="008916E8" w:rsidP="008916E8">
      <w:pPr>
        <w:pStyle w:val="BodyText"/>
      </w:pPr>
      <w:proofErr w:type="gramStart"/>
      <w:r>
        <w:t xml:space="preserve">Create </w:t>
      </w:r>
      <w:r w:rsidRPr="008916E8">
        <w:t xml:space="preserve"> </w:t>
      </w:r>
      <w:r>
        <w:t>a</w:t>
      </w:r>
      <w:proofErr w:type="gramEnd"/>
      <w:r>
        <w:t xml:space="preserve"> </w:t>
      </w:r>
      <w:proofErr w:type="spellStart"/>
      <w:r w:rsidR="00645989">
        <w:t>JFrame</w:t>
      </w:r>
      <w:proofErr w:type="spellEnd"/>
      <w:r w:rsidR="00645989">
        <w:t xml:space="preserve"> with</w:t>
      </w:r>
      <w:r>
        <w:t xml:space="preserve"> </w:t>
      </w:r>
      <w:r w:rsidRPr="008916E8">
        <w:t>the use of different layout managers (</w:t>
      </w:r>
      <w:proofErr w:type="spellStart"/>
      <w:r w:rsidRPr="008916E8">
        <w:t>FlowLayout</w:t>
      </w:r>
      <w:proofErr w:type="spellEnd"/>
      <w:r w:rsidRPr="008916E8">
        <w:t xml:space="preserve">, </w:t>
      </w:r>
      <w:proofErr w:type="spellStart"/>
      <w:r w:rsidRPr="008916E8">
        <w:t>GridLayout</w:t>
      </w:r>
      <w:proofErr w:type="spellEnd"/>
      <w:r w:rsidRPr="008916E8">
        <w:t xml:space="preserve">, and </w:t>
      </w:r>
      <w:proofErr w:type="spellStart"/>
      <w:r w:rsidRPr="008916E8">
        <w:t>BorderLayout</w:t>
      </w:r>
      <w:proofErr w:type="spellEnd"/>
      <w:r w:rsidRPr="008916E8">
        <w:t>).</w:t>
      </w:r>
    </w:p>
    <w:p w14:paraId="3678B58C" w14:textId="6A934DE0" w:rsidR="008916E8" w:rsidRPr="008916E8" w:rsidRDefault="008916E8" w:rsidP="00645989">
      <w:pPr>
        <w:pStyle w:val="BodyText"/>
        <w:numPr>
          <w:ilvl w:val="0"/>
          <w:numId w:val="2"/>
        </w:numPr>
      </w:pPr>
      <w:r w:rsidRPr="008916E8">
        <w:t xml:space="preserve">  Divide the main frame into three panels using </w:t>
      </w:r>
      <w:proofErr w:type="spellStart"/>
      <w:r w:rsidRPr="008916E8">
        <w:t>BorderLayout</w:t>
      </w:r>
      <w:proofErr w:type="spellEnd"/>
      <w:r w:rsidRPr="008916E8">
        <w:t>:</w:t>
      </w:r>
    </w:p>
    <w:p w14:paraId="4FD99BFE" w14:textId="33682362" w:rsidR="008916E8" w:rsidRPr="008916E8" w:rsidRDefault="008916E8" w:rsidP="00645989">
      <w:pPr>
        <w:pStyle w:val="BodyText"/>
        <w:numPr>
          <w:ilvl w:val="1"/>
          <w:numId w:val="2"/>
        </w:numPr>
      </w:pPr>
      <w:r w:rsidRPr="008916E8">
        <w:t xml:space="preserve">   North Panel: Use </w:t>
      </w:r>
      <w:proofErr w:type="spellStart"/>
      <w:r w:rsidRPr="008916E8">
        <w:t>FlowLayout</w:t>
      </w:r>
      <w:proofErr w:type="spellEnd"/>
      <w:r w:rsidRPr="008916E8">
        <w:t xml:space="preserve"> to arrange three labels (Name, Roll No, Class) in a single row.</w:t>
      </w:r>
    </w:p>
    <w:p w14:paraId="6A423AD5" w14:textId="7FFF1687" w:rsidR="008916E8" w:rsidRPr="008916E8" w:rsidRDefault="008916E8" w:rsidP="00645989">
      <w:pPr>
        <w:pStyle w:val="BodyText"/>
        <w:numPr>
          <w:ilvl w:val="1"/>
          <w:numId w:val="2"/>
        </w:numPr>
      </w:pPr>
      <w:r w:rsidRPr="008916E8">
        <w:t xml:space="preserve">   Center Panel: Use </w:t>
      </w:r>
      <w:proofErr w:type="spellStart"/>
      <w:r w:rsidRPr="008916E8">
        <w:t>GridLayout</w:t>
      </w:r>
      <w:proofErr w:type="spellEnd"/>
      <w:r w:rsidRPr="008916E8">
        <w:t xml:space="preserve"> (3x2) to create a simple login form with two text fields (Username, Password), a </w:t>
      </w:r>
      <w:proofErr w:type="spellStart"/>
      <w:r w:rsidRPr="008916E8">
        <w:t>JCheckBox</w:t>
      </w:r>
      <w:proofErr w:type="spellEnd"/>
      <w:r w:rsidRPr="008916E8">
        <w:t xml:space="preserve"> (“Remember Me”), and a </w:t>
      </w:r>
      <w:proofErr w:type="spellStart"/>
      <w:r w:rsidRPr="008916E8">
        <w:t>JButton</w:t>
      </w:r>
      <w:proofErr w:type="spellEnd"/>
      <w:r w:rsidRPr="008916E8">
        <w:t xml:space="preserve"> (“Login”).</w:t>
      </w:r>
    </w:p>
    <w:p w14:paraId="09D7FC3C" w14:textId="19388E6E" w:rsidR="008916E8" w:rsidRPr="008916E8" w:rsidRDefault="008916E8" w:rsidP="00645989">
      <w:pPr>
        <w:pStyle w:val="BodyText"/>
        <w:numPr>
          <w:ilvl w:val="1"/>
          <w:numId w:val="2"/>
        </w:numPr>
      </w:pPr>
      <w:r w:rsidRPr="008916E8">
        <w:t xml:space="preserve">  South Panel: Use </w:t>
      </w:r>
      <w:proofErr w:type="spellStart"/>
      <w:r w:rsidRPr="008916E8">
        <w:t>FlowLayout</w:t>
      </w:r>
      <w:proofErr w:type="spellEnd"/>
      <w:r w:rsidRPr="008916E8">
        <w:t xml:space="preserve"> to add two buttons (Reset and Exit).</w:t>
      </w:r>
    </w:p>
    <w:p w14:paraId="3DF45121" w14:textId="22807746" w:rsidR="008916E8" w:rsidRPr="008916E8" w:rsidRDefault="008916E8" w:rsidP="00645989">
      <w:pPr>
        <w:pStyle w:val="BodyText"/>
        <w:numPr>
          <w:ilvl w:val="0"/>
          <w:numId w:val="2"/>
        </w:numPr>
      </w:pPr>
      <w:r w:rsidRPr="008916E8">
        <w:t>Handle events so that:</w:t>
      </w:r>
    </w:p>
    <w:p w14:paraId="60D935D4" w14:textId="54EE3201" w:rsidR="008916E8" w:rsidRPr="008916E8" w:rsidRDefault="008916E8" w:rsidP="00645989">
      <w:pPr>
        <w:pStyle w:val="BodyText"/>
        <w:numPr>
          <w:ilvl w:val="1"/>
          <w:numId w:val="2"/>
        </w:numPr>
      </w:pPr>
      <w:r w:rsidRPr="008916E8">
        <w:t>  When Login is pressed, display the entered username in a message dialog.</w:t>
      </w:r>
    </w:p>
    <w:p w14:paraId="07F2F3DD" w14:textId="53F14CA3" w:rsidR="008916E8" w:rsidRPr="008916E8" w:rsidRDefault="008916E8" w:rsidP="00645989">
      <w:pPr>
        <w:pStyle w:val="BodyText"/>
        <w:numPr>
          <w:ilvl w:val="1"/>
          <w:numId w:val="2"/>
        </w:numPr>
      </w:pPr>
      <w:r w:rsidRPr="008916E8">
        <w:t>  When Reset is pressed, clear the text fields.</w:t>
      </w:r>
    </w:p>
    <w:p w14:paraId="0E8223B4" w14:textId="7930D093" w:rsidR="008916E8" w:rsidRPr="008916E8" w:rsidRDefault="008916E8" w:rsidP="00645989">
      <w:pPr>
        <w:pStyle w:val="BodyText"/>
        <w:numPr>
          <w:ilvl w:val="1"/>
          <w:numId w:val="2"/>
        </w:numPr>
      </w:pPr>
      <w:r w:rsidRPr="008916E8">
        <w:t>  When Exit is pressed, close the program.</w:t>
      </w:r>
    </w:p>
    <w:p w14:paraId="65A8D66C" w14:textId="2A9D6E67" w:rsidR="008916E8" w:rsidRPr="008916E8" w:rsidRDefault="004F415C" w:rsidP="008916E8">
      <w:pPr>
        <w:pStyle w:val="BodyText"/>
      </w:pPr>
      <w:r w:rsidRPr="004F415C">
        <w:drawing>
          <wp:inline distT="0" distB="0" distL="0" distR="0" wp14:anchorId="74A1287A" wp14:editId="659ABFF6">
            <wp:extent cx="3482642" cy="2461473"/>
            <wp:effectExtent l="0" t="0" r="3810" b="0"/>
            <wp:docPr id="72783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67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1AEA" w14:textId="77777777" w:rsidR="0009272D" w:rsidRDefault="00000000">
      <w:pPr>
        <w:pStyle w:val="Heading2"/>
      </w:pPr>
      <w:bookmarkStart w:id="47" w:name="source-code-9"/>
      <w:bookmarkEnd w:id="46"/>
      <w:r>
        <w:t>Source Code</w:t>
      </w:r>
    </w:p>
    <w:p w14:paraId="2F5E4E76" w14:textId="39E3C211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JPasswordField</w:t>
      </w:r>
      <w:r>
        <w:rPr>
          <w:rStyle w:val="NormalTok"/>
          <w:sz w:val="18"/>
        </w:rPr>
        <w:t xml:space="preserve"> password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JCheckBox</w:t>
      </w:r>
      <w:r>
        <w:rPr>
          <w:rStyle w:val="NormalTok"/>
          <w:sz w:val="18"/>
        </w:rPr>
        <w:t xml:space="preserve"> remember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"Layout Manager Demo"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north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"Name: Ronish"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"Roll No: 1"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proofErr w:type="spellStart"/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proofErr w:type="spellEnd"/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proofErr w:type="spellStart"/>
      <w:r>
        <w:rPr>
          <w:rStyle w:val="BuiltInTok"/>
          <w:sz w:val="18"/>
        </w:rPr>
        <w:t>JLabel</w:t>
      </w:r>
      <w:proofErr w:type="spellEnd"/>
      <w:r>
        <w:rPr>
          <w:rStyle w:val="OperatorTok"/>
          <w:sz w:val="18"/>
        </w:rPr>
        <w:t>(</w:t>
      </w:r>
      <w:r>
        <w:rPr>
          <w:rStyle w:val="StringTok"/>
          <w:sz w:val="18"/>
        </w:rPr>
        <w:t xml:space="preserve">"Class: </w:t>
      </w:r>
      <w:r w:rsidR="00744A4A">
        <w:rPr>
          <w:rStyle w:val="StringTok"/>
          <w:sz w:val="18"/>
        </w:rPr>
        <w:t>CSIT</w:t>
      </w:r>
      <w:r>
        <w:rPr>
          <w:rStyle w:val="StringTok"/>
          <w:sz w:val="18"/>
        </w:rPr>
        <w:t>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proofErr w:type="spellStart"/>
      <w:r>
        <w:rPr>
          <w:rStyle w:val="NormalTok"/>
          <w:sz w:val="18"/>
        </w:rPr>
        <w:t>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proofErr w:type="spellEnd"/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proofErr w:type="spellStart"/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proofErr w:type="spellEnd"/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proofErr w:type="spellStart"/>
      <w:r>
        <w:rPr>
          <w:rStyle w:val="BuiltInTok"/>
          <w:sz w:val="18"/>
        </w:rPr>
        <w:t>JPanel</w:t>
      </w:r>
      <w:proofErr w:type="spellEnd"/>
      <w:r>
        <w:rPr>
          <w:rStyle w:val="NormalTok"/>
          <w:sz w:val="18"/>
        </w:rPr>
        <w:t xml:space="preserve"> center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remember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JCheckBox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"Remember 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login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login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remember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login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center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south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reset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"Reset"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exit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"Exit"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exit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south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reset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south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exit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south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SOUTH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cmd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getActionCommand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"Username: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"Reset"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username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password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remember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setSelected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"Exit"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FF4DB55" w14:textId="77777777" w:rsidR="0009272D" w:rsidRDefault="00000000">
      <w:pPr>
        <w:pStyle w:val="Heading2"/>
      </w:pPr>
      <w:bookmarkStart w:id="48" w:name="output-9"/>
      <w:bookmarkEnd w:id="47"/>
      <w:r>
        <w:lastRenderedPageBreak/>
        <w:t>Output</w:t>
      </w:r>
    </w:p>
    <w:p w14:paraId="7F8F3D3E" w14:textId="77777777" w:rsidR="0009272D" w:rsidRDefault="00000000">
      <w:pPr>
        <w:pStyle w:val="FirstParagraph"/>
      </w:pPr>
      <w:r>
        <w:t xml:space="preserve">Top panel shows student info, center has login form with Remember Me checkbox, bottom has Reset and Exit buttons. Login shows a dialog, </w:t>
      </w:r>
      <w:proofErr w:type="gramStart"/>
      <w:r>
        <w:t>Reset</w:t>
      </w:r>
      <w:proofErr w:type="gramEnd"/>
      <w:r>
        <w:t xml:space="preserve"> clears fields, Exit closes the app.</w:t>
      </w:r>
    </w:p>
    <w:p w14:paraId="6916EB63" w14:textId="1B3B298D" w:rsidR="00723512" w:rsidRPr="00723512" w:rsidRDefault="00723512" w:rsidP="00723512">
      <w:pPr>
        <w:pStyle w:val="BodyText"/>
      </w:pPr>
      <w:r w:rsidRPr="00723512">
        <w:drawing>
          <wp:inline distT="0" distB="0" distL="0" distR="0" wp14:anchorId="3CF9A161" wp14:editId="70F2C897">
            <wp:extent cx="2824115" cy="1771650"/>
            <wp:effectExtent l="0" t="0" r="0" b="0"/>
            <wp:docPr id="862080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808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28267" cy="177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6CFD" w:rsidRPr="00076CFD">
        <w:rPr>
          <w:noProof/>
        </w:rPr>
        <w:t xml:space="preserve"> </w:t>
      </w:r>
      <w:r w:rsidR="00076CFD" w:rsidRPr="00076CFD">
        <w:drawing>
          <wp:inline distT="0" distB="0" distL="0" distR="0" wp14:anchorId="623AAC6F" wp14:editId="7DD0778B">
            <wp:extent cx="2894101" cy="1771650"/>
            <wp:effectExtent l="0" t="0" r="0" b="0"/>
            <wp:docPr id="102692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241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98752" cy="177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6CE9" w14:textId="77777777" w:rsidR="0009272D" w:rsidRDefault="00000000">
      <w:pPr>
        <w:pStyle w:val="Heading2"/>
      </w:pPr>
      <w:bookmarkStart w:id="49" w:name="conclusion-9"/>
      <w:bookmarkEnd w:id="48"/>
      <w:r>
        <w:t>Conclusion</w:t>
      </w:r>
    </w:p>
    <w:p w14:paraId="2AB7E403" w14:textId="77777777" w:rsidR="0009272D" w:rsidRDefault="00000000">
      <w:pPr>
        <w:pStyle w:val="FirstParagraph"/>
      </w:pPr>
      <w:r>
        <w:t>Learned to combine multiple layout managers (BorderLayout, FlowLayout, GridLayout) in a single application.</w:t>
      </w:r>
    </w:p>
    <w:p w14:paraId="6BB317DC" w14:textId="77777777" w:rsidR="0009272D" w:rsidRDefault="00000000">
      <w:r>
        <w:rPr>
          <w:sz w:val="2"/>
        </w:rPr>
        <w:br w:type="page"/>
      </w:r>
    </w:p>
    <w:p w14:paraId="50A74BC8" w14:textId="77777777" w:rsidR="0009272D" w:rsidRDefault="00000000">
      <w:pPr>
        <w:pStyle w:val="Heading1"/>
      </w:pPr>
      <w:bookmarkStart w:id="50" w:name="lab-10-shape-drawer"/>
      <w:bookmarkEnd w:id="45"/>
      <w:bookmarkEnd w:id="49"/>
      <w:r>
        <w:lastRenderedPageBreak/>
        <w:t>Lab 10: Canvas Shape Drawing – Circle, Square, and Triangle</w:t>
      </w:r>
    </w:p>
    <w:p w14:paraId="3D13110C" w14:textId="77777777" w:rsidR="0009272D" w:rsidRDefault="00000000">
      <w:pPr>
        <w:pStyle w:val="Heading2"/>
      </w:pPr>
      <w:bookmarkStart w:id="51" w:name="objective-10"/>
      <w:r>
        <w:t>Objective</w:t>
      </w:r>
    </w:p>
    <w:p w14:paraId="592EA648" w14:textId="77777777" w:rsidR="008677CD" w:rsidRPr="008677CD" w:rsidRDefault="008677CD" w:rsidP="008677CD">
      <w:pPr>
        <w:pStyle w:val="BodyText"/>
      </w:pPr>
      <w:r w:rsidRPr="008677CD">
        <w:t>  Design a form with three buttons with captions “Circle,” “Square,” and “Triangle.”</w:t>
      </w:r>
    </w:p>
    <w:p w14:paraId="6DAE0027" w14:textId="6512BD5D" w:rsidR="008677CD" w:rsidRPr="008677CD" w:rsidRDefault="008677CD" w:rsidP="008677CD">
      <w:pPr>
        <w:pStyle w:val="BodyText"/>
        <w:numPr>
          <w:ilvl w:val="0"/>
          <w:numId w:val="2"/>
        </w:numPr>
      </w:pPr>
      <w:r w:rsidRPr="008677CD">
        <w:t>When the user clicks the “Circle” button, draw a red circle in the center of the frame.</w:t>
      </w:r>
    </w:p>
    <w:p w14:paraId="4748DCDE" w14:textId="1AF782E3" w:rsidR="008677CD" w:rsidRPr="008677CD" w:rsidRDefault="008677CD" w:rsidP="008677CD">
      <w:pPr>
        <w:pStyle w:val="BodyText"/>
        <w:numPr>
          <w:ilvl w:val="0"/>
          <w:numId w:val="2"/>
        </w:numPr>
      </w:pPr>
      <w:r w:rsidRPr="008677CD">
        <w:t>When the user clicks the “Square” button, draw a blue square in the center of the frame.</w:t>
      </w:r>
    </w:p>
    <w:p w14:paraId="514DFE80" w14:textId="50CD6EC6" w:rsidR="008677CD" w:rsidRPr="008677CD" w:rsidRDefault="008677CD" w:rsidP="008677CD">
      <w:pPr>
        <w:pStyle w:val="BodyText"/>
        <w:numPr>
          <w:ilvl w:val="0"/>
          <w:numId w:val="2"/>
        </w:numPr>
      </w:pPr>
      <w:r w:rsidRPr="008677CD">
        <w:t>When the user clicks the “Triangle” button, draw a green triangle in the center of the frame</w:t>
      </w:r>
      <w:r>
        <w:t>.</w:t>
      </w:r>
    </w:p>
    <w:p w14:paraId="35E7C899" w14:textId="31ACB89C" w:rsidR="008677CD" w:rsidRPr="008677CD" w:rsidRDefault="0095507A" w:rsidP="008677CD">
      <w:pPr>
        <w:pStyle w:val="BodyText"/>
      </w:pPr>
      <w:r w:rsidRPr="0095507A">
        <w:drawing>
          <wp:inline distT="0" distB="0" distL="0" distR="0" wp14:anchorId="4A32F810" wp14:editId="20634AEA">
            <wp:extent cx="3398815" cy="2476715"/>
            <wp:effectExtent l="0" t="0" r="0" b="0"/>
            <wp:docPr id="200586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63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913E" w14:textId="77777777" w:rsidR="0009272D" w:rsidRDefault="00000000">
      <w:pPr>
        <w:pStyle w:val="Heading2"/>
      </w:pPr>
      <w:bookmarkStart w:id="52" w:name="source-code-10"/>
      <w:bookmarkEnd w:id="51"/>
      <w:r>
        <w:t>Source Code</w:t>
      </w:r>
    </w:p>
    <w:p w14:paraId="391AE9DD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Canvas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shape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"Shape Drawer"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north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circle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"Circle"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square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"Square"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triangle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"Triangle"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circle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square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triangle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circle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square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triangle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shape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getActionCommand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repaint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paint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Graphics</w:t>
      </w:r>
      <w:r>
        <w:rPr>
          <w:rStyle w:val="NormalTok"/>
          <w:sz w:val="18"/>
        </w:rPr>
        <w:t xml:space="preserve"> 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"Circle"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fillOval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"Square"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fillRect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"Triangle"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DataTypeTok"/>
          <w:sz w:val="18"/>
        </w:rPr>
        <w:t>int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x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};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DataTypeTok"/>
          <w:sz w:val="18"/>
        </w:rPr>
        <w:t>int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y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};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fillPolygon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88AA42B" w14:textId="77777777" w:rsidR="0009272D" w:rsidRDefault="00000000">
      <w:pPr>
        <w:pStyle w:val="Heading2"/>
      </w:pPr>
      <w:bookmarkStart w:id="53" w:name="output-10"/>
      <w:bookmarkEnd w:id="52"/>
      <w:r>
        <w:t>Output</w:t>
      </w:r>
    </w:p>
    <w:p w14:paraId="59C8DA24" w14:textId="77777777" w:rsidR="0009272D" w:rsidRDefault="00000000">
      <w:pPr>
        <w:pStyle w:val="FirstParagraph"/>
      </w:pPr>
      <w:r>
        <w:t>Three buttons at top. Clicking Circle draws a red circle, Square draws a blue square, Triangle draws a green triangle on the canvas.</w:t>
      </w:r>
    </w:p>
    <w:p w14:paraId="7EDFE1A6" w14:textId="0932C393" w:rsidR="00D87BFF" w:rsidRPr="00D87BFF" w:rsidRDefault="00D87BFF" w:rsidP="00D87BFF">
      <w:pPr>
        <w:pStyle w:val="BodyText"/>
      </w:pPr>
      <w:r w:rsidRPr="00D87BFF">
        <w:lastRenderedPageBreak/>
        <w:drawing>
          <wp:inline distT="0" distB="0" distL="0" distR="0" wp14:anchorId="5C9ABA73" wp14:editId="0741D19C">
            <wp:extent cx="2615583" cy="2654300"/>
            <wp:effectExtent l="0" t="0" r="0" b="0"/>
            <wp:docPr id="173112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293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19677" cy="265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FBC" w:rsidRPr="008D7FBC">
        <w:rPr>
          <w:noProof/>
        </w:rPr>
        <w:t xml:space="preserve"> </w:t>
      </w:r>
      <w:r w:rsidR="008D7FBC" w:rsidRPr="008D7FBC">
        <w:drawing>
          <wp:inline distT="0" distB="0" distL="0" distR="0" wp14:anchorId="3E706001" wp14:editId="391864EC">
            <wp:extent cx="2765760" cy="2806700"/>
            <wp:effectExtent l="0" t="0" r="0" b="0"/>
            <wp:docPr id="970899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994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68264" cy="280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FBC" w:rsidRPr="008D7FBC">
        <w:rPr>
          <w:noProof/>
        </w:rPr>
        <w:t xml:space="preserve"> </w:t>
      </w:r>
      <w:r w:rsidR="008D7FBC" w:rsidRPr="008D7FBC">
        <w:rPr>
          <w:noProof/>
        </w:rPr>
        <w:drawing>
          <wp:inline distT="0" distB="0" distL="0" distR="0" wp14:anchorId="51799339" wp14:editId="2EAA52DB">
            <wp:extent cx="2402832" cy="2438400"/>
            <wp:effectExtent l="0" t="0" r="0" b="0"/>
            <wp:docPr id="23730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043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08194" cy="244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5896" w14:textId="77777777" w:rsidR="0095507A" w:rsidRPr="0095507A" w:rsidRDefault="0095507A" w:rsidP="0095507A">
      <w:pPr>
        <w:pStyle w:val="BodyText"/>
      </w:pPr>
    </w:p>
    <w:p w14:paraId="09656CBA" w14:textId="77777777" w:rsidR="0009272D" w:rsidRDefault="00000000">
      <w:pPr>
        <w:pStyle w:val="Heading2"/>
      </w:pPr>
      <w:bookmarkStart w:id="54" w:name="conclusion-10"/>
      <w:bookmarkEnd w:id="53"/>
      <w:r>
        <w:t>Conclusion</w:t>
      </w:r>
    </w:p>
    <w:p w14:paraId="1308C04A" w14:textId="77777777" w:rsidR="0009272D" w:rsidRDefault="00000000">
      <w:pPr>
        <w:pStyle w:val="FirstParagraph"/>
      </w:pPr>
      <w:r>
        <w:t>Learned to use Canvas, override paint(Graphics), and draw shapes using fillOval, fillRect, and fillPolygon.</w:t>
      </w:r>
    </w:p>
    <w:p w14:paraId="51C58A82" w14:textId="77777777" w:rsidR="0009272D" w:rsidRDefault="00000000">
      <w:r>
        <w:rPr>
          <w:sz w:val="2"/>
        </w:rPr>
        <w:br w:type="page"/>
      </w:r>
    </w:p>
    <w:p w14:paraId="225F7CD6" w14:textId="77777777" w:rsidR="0009272D" w:rsidRDefault="00000000">
      <w:pPr>
        <w:pStyle w:val="Heading1"/>
      </w:pPr>
      <w:bookmarkStart w:id="55" w:name="lab-11-color-changer-radio"/>
      <w:bookmarkEnd w:id="50"/>
      <w:bookmarkEnd w:id="54"/>
      <w:r>
        <w:lastRenderedPageBreak/>
        <w:t>Lab 11: Background Color Changer Using JRadioButton and ItemListener</w:t>
      </w:r>
    </w:p>
    <w:p w14:paraId="4444EEE4" w14:textId="77777777" w:rsidR="0009272D" w:rsidRDefault="00000000">
      <w:pPr>
        <w:pStyle w:val="Heading2"/>
      </w:pPr>
      <w:bookmarkStart w:id="56" w:name="objective-11"/>
      <w:r>
        <w:t>Objective</w:t>
      </w:r>
    </w:p>
    <w:p w14:paraId="238D6FCE" w14:textId="77777777" w:rsidR="0009272D" w:rsidRDefault="00000000">
      <w:pPr>
        <w:pStyle w:val="FirstParagraph"/>
      </w:pPr>
      <w:r>
        <w:t>Create a JFrame with three JRadioButtons (Red, Green, Blue) using ItemListener to change the content pane background.</w:t>
      </w:r>
    </w:p>
    <w:p w14:paraId="01DE3019" w14:textId="5EF1C9F3" w:rsidR="000A6743" w:rsidRPr="000A6743" w:rsidRDefault="000A6743" w:rsidP="000A6743">
      <w:pPr>
        <w:pStyle w:val="BodyText"/>
      </w:pPr>
      <w:r w:rsidRPr="000A6743">
        <w:drawing>
          <wp:inline distT="0" distB="0" distL="0" distR="0" wp14:anchorId="7CDD49A3" wp14:editId="505EF4AA">
            <wp:extent cx="3391194" cy="2438611"/>
            <wp:effectExtent l="0" t="0" r="0" b="0"/>
            <wp:docPr id="124099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997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F68D" w14:textId="77777777" w:rsidR="0009272D" w:rsidRDefault="00000000">
      <w:pPr>
        <w:pStyle w:val="Heading2"/>
      </w:pPr>
      <w:bookmarkStart w:id="57" w:name="source-code-11"/>
      <w:bookmarkEnd w:id="56"/>
      <w:r>
        <w:t>Source Code</w:t>
      </w:r>
    </w:p>
    <w:p w14:paraId="1A2D21F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ItemListener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JRadioButton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"Color Changer Radio"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ButtonGroup</w:t>
      </w:r>
      <w:r>
        <w:rPr>
          <w:rStyle w:val="NormalTok"/>
          <w:sz w:val="18"/>
        </w:rPr>
        <w:t xml:space="preserve"> bg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ButtonGroup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itemStateChanged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ItemEvent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07DCB8A" w14:textId="77777777" w:rsidR="0009272D" w:rsidRDefault="00000000">
      <w:pPr>
        <w:pStyle w:val="Heading2"/>
      </w:pPr>
      <w:bookmarkStart w:id="58" w:name="output-11"/>
      <w:bookmarkEnd w:id="57"/>
      <w:r>
        <w:t>Output</w:t>
      </w:r>
    </w:p>
    <w:p w14:paraId="04F644CE" w14:textId="77777777" w:rsidR="0009272D" w:rsidRDefault="00000000">
      <w:pPr>
        <w:pStyle w:val="FirstParagraph"/>
      </w:pPr>
      <w:r>
        <w:t>Three radio buttons. Selecting Red turns the background red, Green turns it green, Blue turns it blue.</w:t>
      </w:r>
    </w:p>
    <w:p w14:paraId="6A722A79" w14:textId="267F14B8" w:rsidR="000A6743" w:rsidRPr="000A6743" w:rsidRDefault="00206964" w:rsidP="000A6743">
      <w:pPr>
        <w:pStyle w:val="BodyText"/>
      </w:pPr>
      <w:r w:rsidRPr="00206964">
        <w:drawing>
          <wp:inline distT="0" distB="0" distL="0" distR="0" wp14:anchorId="744A9FD2" wp14:editId="255DC5DD">
            <wp:extent cx="1916335" cy="1295400"/>
            <wp:effectExtent l="0" t="0" r="0" b="0"/>
            <wp:docPr id="667915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154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2870" cy="130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964">
        <w:drawing>
          <wp:inline distT="0" distB="0" distL="0" distR="0" wp14:anchorId="598EAE48" wp14:editId="5736FD30">
            <wp:extent cx="1897548" cy="1282700"/>
            <wp:effectExtent l="0" t="0" r="0" b="0"/>
            <wp:docPr id="24957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741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9588" cy="129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6B5E">
        <w:drawing>
          <wp:inline distT="0" distB="0" distL="0" distR="0" wp14:anchorId="10EF773F" wp14:editId="20BED9FB">
            <wp:extent cx="1925728" cy="1301750"/>
            <wp:effectExtent l="0" t="0" r="0" b="0"/>
            <wp:docPr id="127198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829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39297" cy="131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33E0" w14:textId="77777777" w:rsidR="0009272D" w:rsidRDefault="00000000">
      <w:pPr>
        <w:pStyle w:val="Heading2"/>
      </w:pPr>
      <w:bookmarkStart w:id="59" w:name="conclusion-11"/>
      <w:bookmarkEnd w:id="58"/>
      <w:r>
        <w:t>Conclusion</w:t>
      </w:r>
    </w:p>
    <w:p w14:paraId="60651C8C" w14:textId="77777777" w:rsidR="0009272D" w:rsidRDefault="00000000">
      <w:pPr>
        <w:pStyle w:val="FirstParagraph"/>
      </w:pPr>
      <w:r>
        <w:t>Learned to use JRadioButton with ButtonGroup and ItemListener for selection-based actions.</w:t>
      </w:r>
    </w:p>
    <w:p w14:paraId="375A0948" w14:textId="44145883" w:rsidR="0009272D" w:rsidRDefault="00000000" w:rsidP="00CB5E61">
      <w:pPr>
        <w:pStyle w:val="Heading1"/>
      </w:pPr>
      <w:r>
        <w:rPr>
          <w:sz w:val="2"/>
        </w:rPr>
        <w:br w:type="page"/>
      </w:r>
      <w:bookmarkStart w:id="60" w:name="lab-12-toolbar-icons"/>
      <w:bookmarkEnd w:id="55"/>
      <w:bookmarkEnd w:id="59"/>
      <w:r>
        <w:lastRenderedPageBreak/>
        <w:t xml:space="preserve">Lab 12: </w:t>
      </w:r>
      <w:proofErr w:type="spellStart"/>
      <w:r>
        <w:t>JToolBar</w:t>
      </w:r>
      <w:proofErr w:type="spellEnd"/>
      <w:r>
        <w:t xml:space="preserve"> with Programmatically Generated Icon Buttons</w:t>
      </w:r>
    </w:p>
    <w:p w14:paraId="1422F13E" w14:textId="77777777" w:rsidR="0009272D" w:rsidRDefault="00000000">
      <w:pPr>
        <w:pStyle w:val="Heading2"/>
      </w:pPr>
      <w:bookmarkStart w:id="61" w:name="objective-12"/>
      <w:r>
        <w:t>Objective</w:t>
      </w:r>
    </w:p>
    <w:p w14:paraId="1B8D8216" w14:textId="77777777" w:rsidR="0009272D" w:rsidRDefault="00000000">
      <w:pPr>
        <w:pStyle w:val="FirstParagraph"/>
      </w:pPr>
      <w:r>
        <w:t>Create a JToolBar with programmatically generated colored circle icons and tooltip text.</w:t>
      </w:r>
    </w:p>
    <w:p w14:paraId="792C5D53" w14:textId="3A7CBB52" w:rsidR="00C25D9D" w:rsidRPr="00C25D9D" w:rsidRDefault="009C1DE6" w:rsidP="00C25D9D">
      <w:pPr>
        <w:pStyle w:val="BodyText"/>
      </w:pPr>
      <w:r w:rsidRPr="009C1DE6">
        <w:drawing>
          <wp:inline distT="0" distB="0" distL="0" distR="0" wp14:anchorId="5E2AFB66" wp14:editId="786AFCBD">
            <wp:extent cx="2997200" cy="2957059"/>
            <wp:effectExtent l="0" t="0" r="0" b="0"/>
            <wp:docPr id="980423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233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01876" cy="296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4010" w14:textId="77777777" w:rsidR="0009272D" w:rsidRDefault="00000000">
      <w:pPr>
        <w:pStyle w:val="Heading2"/>
      </w:pPr>
      <w:bookmarkStart w:id="62" w:name="source-code-12"/>
      <w:bookmarkEnd w:id="61"/>
      <w:r>
        <w:t>Source Code</w:t>
      </w:r>
    </w:p>
    <w:p w14:paraId="69DA76E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image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BufferedImage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"Toolbar Icons"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JToolBar</w:t>
      </w:r>
      <w:r>
        <w:rPr>
          <w:rStyle w:val="NormalTok"/>
          <w:sz w:val="18"/>
        </w:rPr>
        <w:t xml:space="preserve"> toolbar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JToolBar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newBtn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newBtn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"New"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loginBtn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loginBtn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logoutBtn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logoutBtn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"Logout"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newBtn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loginBtn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logoutBtn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newBtn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loginBtn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logoutBtn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toolbar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private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ImageIcon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BufferedImage</w:t>
      </w:r>
      <w:r>
        <w:rPr>
          <w:rStyle w:val="NormalTok"/>
          <w:sz w:val="18"/>
        </w:rPr>
        <w:t xml:space="preserve"> img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BufferedImage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BufferedImage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TYPE_INT_ARGB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Graphics</w:t>
      </w:r>
      <w:r>
        <w:rPr>
          <w:rStyle w:val="NormalTok"/>
          <w:sz w:val="18"/>
        </w:rPr>
        <w:t xml:space="preserve"> 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img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getGraphics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fillOval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dispose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ImageIcon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img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cmd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((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()).</w:t>
      </w:r>
      <w:r>
        <w:rPr>
          <w:rStyle w:val="FunctionTok"/>
          <w:sz w:val="18"/>
        </w:rPr>
        <w:t>getToolTipText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"New"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"New File Created"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"Login Successful"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"Logout"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"Logged 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D0FAA78" w14:textId="77777777" w:rsidR="0009272D" w:rsidRDefault="00000000">
      <w:pPr>
        <w:pStyle w:val="Heading2"/>
      </w:pPr>
      <w:bookmarkStart w:id="63" w:name="output-12"/>
      <w:bookmarkEnd w:id="62"/>
      <w:r>
        <w:t>Output</w:t>
      </w:r>
    </w:p>
    <w:p w14:paraId="5D0BACC9" w14:textId="77777777" w:rsidR="0009272D" w:rsidRDefault="00000000">
      <w:pPr>
        <w:pStyle w:val="FirstParagraph"/>
      </w:pPr>
      <w:r>
        <w:t>A toolbar with three colored circle buttons. Green shows “New File Created”, Blue shows “Login Successful”, Red shows “Logged Out”.</w:t>
      </w:r>
    </w:p>
    <w:p w14:paraId="49859AEC" w14:textId="4D59DC3D" w:rsidR="007B4975" w:rsidRPr="007B4975" w:rsidRDefault="007B4975" w:rsidP="007B4975">
      <w:pPr>
        <w:pStyle w:val="BodyText"/>
      </w:pPr>
      <w:r w:rsidRPr="007B4975">
        <w:drawing>
          <wp:inline distT="0" distB="0" distL="0" distR="0" wp14:anchorId="13A8F591" wp14:editId="6DE08FA0">
            <wp:extent cx="1906941" cy="1289050"/>
            <wp:effectExtent l="0" t="0" r="0" b="0"/>
            <wp:docPr id="162838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868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4" cy="129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0966" w:rsidRPr="00360966">
        <w:rPr>
          <w:noProof/>
        </w:rPr>
        <w:t xml:space="preserve"> </w:t>
      </w:r>
      <w:r w:rsidR="00360966" w:rsidRPr="00360966">
        <w:drawing>
          <wp:inline distT="0" distB="0" distL="0" distR="0" wp14:anchorId="55F1EE63" wp14:editId="3E1684C1">
            <wp:extent cx="1904719" cy="1282439"/>
            <wp:effectExtent l="0" t="0" r="0" b="0"/>
            <wp:docPr id="207409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954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23374" cy="12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683C" w:rsidRPr="00C0683C">
        <w:rPr>
          <w:noProof/>
        </w:rPr>
        <w:t xml:space="preserve"> </w:t>
      </w:r>
      <w:r w:rsidR="00C0683C" w:rsidRPr="00C0683C">
        <w:rPr>
          <w:noProof/>
        </w:rPr>
        <w:drawing>
          <wp:inline distT="0" distB="0" distL="0" distR="0" wp14:anchorId="2B7388E3" wp14:editId="70281C91">
            <wp:extent cx="1946717" cy="1314450"/>
            <wp:effectExtent l="0" t="0" r="0" b="0"/>
            <wp:docPr id="124261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197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162" cy="132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08A24" w14:textId="77777777" w:rsidR="0009272D" w:rsidRDefault="00000000">
      <w:pPr>
        <w:pStyle w:val="Heading2"/>
      </w:pPr>
      <w:bookmarkStart w:id="64" w:name="conclusion-12"/>
      <w:bookmarkEnd w:id="63"/>
      <w:r>
        <w:t>Conclusion</w:t>
      </w:r>
    </w:p>
    <w:p w14:paraId="5DF048DD" w14:textId="77777777" w:rsidR="0009272D" w:rsidRDefault="00000000">
      <w:pPr>
        <w:pStyle w:val="FirstParagraph"/>
      </w:pPr>
      <w:r>
        <w:t>Learned to create icons programmatically using BufferedImage and use JToolBar with tooltips.</w:t>
      </w:r>
    </w:p>
    <w:p w14:paraId="6628328E" w14:textId="77777777" w:rsidR="0009272D" w:rsidRDefault="00000000">
      <w:r>
        <w:rPr>
          <w:sz w:val="2"/>
        </w:rPr>
        <w:br w:type="page"/>
      </w:r>
    </w:p>
    <w:p w14:paraId="2F285D7C" w14:textId="77777777" w:rsidR="0009272D" w:rsidRDefault="00000000">
      <w:pPr>
        <w:pStyle w:val="Heading1"/>
      </w:pPr>
      <w:bookmarkStart w:id="65" w:name="lab-13-jdbc-insert-students"/>
      <w:bookmarkEnd w:id="60"/>
      <w:bookmarkEnd w:id="64"/>
      <w:r>
        <w:lastRenderedPageBreak/>
        <w:t>Lab 13: JDBC PreparedStatement – Insert and Display Student Records</w:t>
      </w:r>
    </w:p>
    <w:p w14:paraId="3A97271A" w14:textId="77777777" w:rsidR="0009272D" w:rsidRDefault="00000000">
      <w:pPr>
        <w:pStyle w:val="Heading2"/>
      </w:pPr>
      <w:bookmarkStart w:id="66" w:name="objective-13"/>
      <w:r>
        <w:t>Objective</w:t>
      </w:r>
    </w:p>
    <w:p w14:paraId="53C3EE1B" w14:textId="77777777" w:rsidR="0009272D" w:rsidRDefault="00000000">
      <w:pPr>
        <w:pStyle w:val="FirstParagraph"/>
      </w:pPr>
      <w:r>
        <w:t>Insert 5 student records using PreparedStatement and display them sorted by name.</w:t>
      </w:r>
    </w:p>
    <w:p w14:paraId="26E17C0A" w14:textId="77777777" w:rsidR="009C1DE6" w:rsidRPr="009C1DE6" w:rsidRDefault="009C1DE6" w:rsidP="009C1DE6">
      <w:pPr>
        <w:pStyle w:val="BodyText"/>
      </w:pPr>
    </w:p>
    <w:p w14:paraId="1E925D99" w14:textId="77777777" w:rsidR="0009272D" w:rsidRDefault="00000000">
      <w:pPr>
        <w:pStyle w:val="Heading2"/>
      </w:pPr>
      <w:bookmarkStart w:id="67" w:name="source-code-13"/>
      <w:bookmarkEnd w:id="66"/>
      <w:r>
        <w:t>Source Code</w:t>
      </w:r>
    </w:p>
    <w:p w14:paraId="701D7D9D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insert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"INSERT INTO student (id, name, gender, address) VALUES (?, ?, ?, ?)"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insert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"Ram"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"Kathmandu"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"Sita"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"Female"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"Pokhara"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"Hari"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"Lalitpur"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"Gita"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"Female"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"Bharatpur"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"Shyam"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"Biratnagar"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 ORDER BY name ASC"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Gender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Address"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"gender"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"address"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3668D15E" w14:textId="77777777" w:rsidR="0009272D" w:rsidRDefault="00000000">
      <w:pPr>
        <w:pStyle w:val="Heading2"/>
      </w:pPr>
      <w:bookmarkStart w:id="68" w:name="output-13"/>
      <w:bookmarkEnd w:id="67"/>
      <w:r>
        <w:t>Output</w:t>
      </w:r>
    </w:p>
    <w:p w14:paraId="6E34DB30" w14:textId="77777777" w:rsidR="0009272D" w:rsidRDefault="00000000">
      <w:pPr>
        <w:pStyle w:val="SourceCode"/>
      </w:pPr>
      <w:r>
        <w:rPr>
          <w:rStyle w:val="VerbatimChar"/>
          <w:sz w:val="18"/>
        </w:rPr>
        <w:t>ID      Name            Gender          Address</w:t>
      </w:r>
      <w:r>
        <w:br/>
      </w:r>
      <w:r>
        <w:rPr>
          <w:rStyle w:val="VerbatimChar"/>
          <w:sz w:val="18"/>
        </w:rPr>
        <w:t>----------------------------------------------</w:t>
      </w:r>
      <w:r>
        <w:br/>
      </w:r>
      <w:r>
        <w:rPr>
          <w:rStyle w:val="VerbatimChar"/>
          <w:sz w:val="18"/>
        </w:rPr>
        <w:t>4       Gita            Female          Bharatpur</w:t>
      </w:r>
      <w:r>
        <w:br/>
      </w:r>
      <w:r>
        <w:rPr>
          <w:rStyle w:val="VerbatimChar"/>
          <w:sz w:val="18"/>
        </w:rPr>
        <w:t>3       Hari            Male            Lalitpur</w:t>
      </w:r>
      <w:r>
        <w:br/>
      </w:r>
      <w:r>
        <w:rPr>
          <w:rStyle w:val="VerbatimChar"/>
          <w:sz w:val="18"/>
        </w:rPr>
        <w:t>1       Ram             Male            Kathmandu</w:t>
      </w:r>
      <w:r>
        <w:br/>
      </w:r>
      <w:r>
        <w:rPr>
          <w:rStyle w:val="VerbatimChar"/>
          <w:sz w:val="18"/>
        </w:rPr>
        <w:lastRenderedPageBreak/>
        <w:t>5       Shyam           Male            Biratnagar</w:t>
      </w:r>
      <w:r>
        <w:br/>
      </w:r>
      <w:r>
        <w:rPr>
          <w:rStyle w:val="VerbatimChar"/>
          <w:sz w:val="18"/>
        </w:rPr>
        <w:t>2       Sita            Female          Pokhara</w:t>
      </w:r>
    </w:p>
    <w:p w14:paraId="7CC9AAAF" w14:textId="77777777" w:rsidR="0009272D" w:rsidRDefault="00000000">
      <w:pPr>
        <w:pStyle w:val="Heading2"/>
      </w:pPr>
      <w:bookmarkStart w:id="69" w:name="conclusion-13"/>
      <w:bookmarkEnd w:id="68"/>
      <w:r>
        <w:t>Conclusion</w:t>
      </w:r>
    </w:p>
    <w:p w14:paraId="5FA5EB4A" w14:textId="77777777" w:rsidR="0009272D" w:rsidRDefault="00000000">
      <w:pPr>
        <w:pStyle w:val="FirstParagraph"/>
      </w:pPr>
      <w:r>
        <w:t>Learned to use PreparedStatement for parameterized queries and ResultSet for displaying data.</w:t>
      </w:r>
    </w:p>
    <w:p w14:paraId="7B406F7D" w14:textId="77777777" w:rsidR="0009272D" w:rsidRDefault="00000000">
      <w:r>
        <w:rPr>
          <w:sz w:val="2"/>
        </w:rPr>
        <w:br w:type="page"/>
      </w:r>
    </w:p>
    <w:p w14:paraId="7202070B" w14:textId="77777777" w:rsidR="0009272D" w:rsidRDefault="00000000">
      <w:pPr>
        <w:pStyle w:val="Heading1"/>
      </w:pPr>
      <w:bookmarkStart w:id="70" w:name="lab-14-jdbc-update-salary"/>
      <w:bookmarkEnd w:id="65"/>
      <w:bookmarkEnd w:id="69"/>
      <w:r>
        <w:lastRenderedPageBreak/>
        <w:t>Lab 14: JDBC Update Query – Salary Increment by Percentage</w:t>
      </w:r>
    </w:p>
    <w:p w14:paraId="52D51BEB" w14:textId="77777777" w:rsidR="0009272D" w:rsidRDefault="00000000">
      <w:pPr>
        <w:pStyle w:val="Heading2"/>
      </w:pPr>
      <w:bookmarkStart w:id="71" w:name="objective-14"/>
      <w:r>
        <w:t>Objective</w:t>
      </w:r>
    </w:p>
    <w:p w14:paraId="549CE800" w14:textId="77777777" w:rsidR="0009272D" w:rsidRDefault="00000000">
      <w:pPr>
        <w:pStyle w:val="FirstParagraph"/>
      </w:pPr>
      <w:r>
        <w:t>Update salary by 15% for employees with salary less than 20000.</w:t>
      </w:r>
    </w:p>
    <w:p w14:paraId="227D3BD7" w14:textId="77777777" w:rsidR="0009272D" w:rsidRDefault="00000000">
      <w:pPr>
        <w:pStyle w:val="Heading2"/>
      </w:pPr>
      <w:bookmarkStart w:id="72" w:name="source-code-14"/>
      <w:bookmarkEnd w:id="71"/>
      <w:r>
        <w:t>Source Code</w:t>
      </w:r>
    </w:p>
    <w:p w14:paraId="396D79E7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"Before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Salary"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getDouble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"salary"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updated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"UPDATE student SET salary = salary + (salary * 15 / 100) WHERE salary &lt; 20000"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Rows updated: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updated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After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Salary"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getDouble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"salary"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37EA61BE" w14:textId="77777777" w:rsidR="0009272D" w:rsidRDefault="00000000">
      <w:pPr>
        <w:pStyle w:val="Heading2"/>
      </w:pPr>
      <w:bookmarkStart w:id="73" w:name="output-14"/>
      <w:bookmarkEnd w:id="72"/>
      <w:r>
        <w:t>Output</w:t>
      </w:r>
    </w:p>
    <w:p w14:paraId="35B49329" w14:textId="77777777" w:rsidR="0009272D" w:rsidRDefault="00000000">
      <w:pPr>
        <w:pStyle w:val="FirstParagraph"/>
      </w:pPr>
      <w:r>
        <w:t>Shows salary records before and after the 15% increment for employees with salary less than 20000.</w:t>
      </w:r>
    </w:p>
    <w:p w14:paraId="6B7E5D44" w14:textId="77777777" w:rsidR="0009272D" w:rsidRDefault="00000000">
      <w:pPr>
        <w:pStyle w:val="Heading2"/>
      </w:pPr>
      <w:bookmarkStart w:id="74" w:name="conclusion-14"/>
      <w:bookmarkEnd w:id="73"/>
      <w:r>
        <w:t>Conclusion</w:t>
      </w:r>
    </w:p>
    <w:p w14:paraId="69CCDD95" w14:textId="77777777" w:rsidR="0009272D" w:rsidRDefault="00000000">
      <w:pPr>
        <w:pStyle w:val="FirstParagraph"/>
      </w:pPr>
      <w:r>
        <w:t>Learned to execute UPDATE queries and display before/after results using JDBC.</w:t>
      </w:r>
    </w:p>
    <w:p w14:paraId="735D7BE9" w14:textId="77777777" w:rsidR="0009272D" w:rsidRDefault="00000000">
      <w:r>
        <w:rPr>
          <w:sz w:val="2"/>
        </w:rPr>
        <w:br w:type="page"/>
      </w:r>
    </w:p>
    <w:p w14:paraId="6467913A" w14:textId="77777777" w:rsidR="0009272D" w:rsidRDefault="00000000">
      <w:pPr>
        <w:pStyle w:val="Heading1"/>
      </w:pPr>
      <w:bookmarkStart w:id="75" w:name="lab-15-jdbc-create-table"/>
      <w:bookmarkEnd w:id="70"/>
      <w:bookmarkEnd w:id="74"/>
      <w:r>
        <w:lastRenderedPageBreak/>
        <w:t>Lab 15: JDBC Create Table and Insert Record Using PreparedStatement</w:t>
      </w:r>
    </w:p>
    <w:p w14:paraId="743B5A60" w14:textId="77777777" w:rsidR="0009272D" w:rsidRDefault="00000000">
      <w:pPr>
        <w:pStyle w:val="Heading2"/>
      </w:pPr>
      <w:bookmarkStart w:id="76" w:name="objective-15"/>
      <w:r>
        <w:t>Objective</w:t>
      </w:r>
    </w:p>
    <w:p w14:paraId="2406FBD4" w14:textId="77777777" w:rsidR="0009272D" w:rsidRDefault="00000000">
      <w:pPr>
        <w:pStyle w:val="FirstParagraph"/>
      </w:pPr>
      <w:r>
        <w:t>Create a table tblStudent with id, name, email columns and insert a record.</w:t>
      </w:r>
    </w:p>
    <w:p w14:paraId="3AF7BDAC" w14:textId="77777777" w:rsidR="0009272D" w:rsidRDefault="00000000">
      <w:pPr>
        <w:pStyle w:val="Heading2"/>
      </w:pPr>
      <w:bookmarkStart w:id="77" w:name="source-code-15"/>
      <w:bookmarkEnd w:id="76"/>
      <w:r>
        <w:t>Source Code</w:t>
      </w:r>
    </w:p>
    <w:p w14:paraId="4D34382A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"CREATE TABLE IF NOT EXISTS tblStudent ("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"id INT PRIMARY KEY, 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"name VARCHAR(50), 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"email VARCHAR(100))"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"Table created successfully."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"INSERT INTO tblStudent (id, name, email) VALUES (?, ?, ?)"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"Ronish"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"ronish@example.com"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"Record inserted successfully."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tblStudent"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Email"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"email"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75B8470" w14:textId="77777777" w:rsidR="0009272D" w:rsidRDefault="00000000">
      <w:pPr>
        <w:pStyle w:val="Heading2"/>
      </w:pPr>
      <w:bookmarkStart w:id="78" w:name="output-15"/>
      <w:bookmarkEnd w:id="77"/>
      <w:r>
        <w:t>Output</w:t>
      </w:r>
    </w:p>
    <w:p w14:paraId="3CF4AD15" w14:textId="77777777" w:rsidR="0009272D" w:rsidRDefault="00000000">
      <w:pPr>
        <w:pStyle w:val="SourceCode"/>
      </w:pPr>
      <w:r>
        <w:rPr>
          <w:rStyle w:val="VerbatimChar"/>
          <w:sz w:val="18"/>
        </w:rPr>
        <w:t>Table created successfully.</w:t>
      </w:r>
      <w:r>
        <w:br/>
      </w:r>
      <w:r>
        <w:rPr>
          <w:rStyle w:val="VerbatimChar"/>
          <w:sz w:val="18"/>
        </w:rPr>
        <w:t>Record inserted successfully.</w:t>
      </w:r>
      <w:r>
        <w:br/>
      </w:r>
      <w:r>
        <w:br/>
      </w:r>
      <w:r>
        <w:rPr>
          <w:rStyle w:val="VerbatimChar"/>
          <w:sz w:val="18"/>
        </w:rPr>
        <w:t>ID      Name            Email</w:t>
      </w:r>
      <w:r>
        <w:br/>
      </w:r>
      <w:r>
        <w:rPr>
          <w:rStyle w:val="VerbatimChar"/>
          <w:sz w:val="18"/>
        </w:rPr>
        <w:t>--------------------------------</w:t>
      </w:r>
      <w:r>
        <w:br/>
      </w:r>
      <w:r>
        <w:rPr>
          <w:rStyle w:val="VerbatimChar"/>
          <w:sz w:val="18"/>
        </w:rPr>
        <w:t>1       Ronish          ronish@example.com</w:t>
      </w:r>
    </w:p>
    <w:p w14:paraId="11A0C3CA" w14:textId="77777777" w:rsidR="0009272D" w:rsidRDefault="00000000">
      <w:pPr>
        <w:pStyle w:val="Heading2"/>
      </w:pPr>
      <w:bookmarkStart w:id="79" w:name="conclusion-15"/>
      <w:bookmarkEnd w:id="78"/>
      <w:r>
        <w:t>Conclusion</w:t>
      </w:r>
    </w:p>
    <w:p w14:paraId="5F83E8F5" w14:textId="77777777" w:rsidR="0009272D" w:rsidRDefault="00000000">
      <w:pPr>
        <w:pStyle w:val="FirstParagraph"/>
      </w:pPr>
      <w:r>
        <w:t>Learned to use CREATE TABLE IF NOT EXISTS and insert records using PreparedStatement.</w:t>
      </w:r>
    </w:p>
    <w:p w14:paraId="628CF145" w14:textId="77777777" w:rsidR="0009272D" w:rsidRDefault="00000000">
      <w:r>
        <w:rPr>
          <w:sz w:val="2"/>
        </w:rPr>
        <w:lastRenderedPageBreak/>
        <w:br w:type="page"/>
      </w:r>
    </w:p>
    <w:p w14:paraId="5410BDFB" w14:textId="77777777" w:rsidR="0009272D" w:rsidRDefault="00000000">
      <w:pPr>
        <w:pStyle w:val="Heading1"/>
      </w:pPr>
      <w:bookmarkStart w:id="80" w:name="lab-16-jdbc-resultset-navigation"/>
      <w:bookmarkEnd w:id="75"/>
      <w:bookmarkEnd w:id="79"/>
      <w:r>
        <w:lastRenderedPageBreak/>
        <w:t>Lab 16: Scrollable ResultSet Navigation – first, last, previous, beforeFirst</w:t>
      </w:r>
    </w:p>
    <w:p w14:paraId="21551ED3" w14:textId="77777777" w:rsidR="0009272D" w:rsidRDefault="00000000">
      <w:pPr>
        <w:pStyle w:val="Heading2"/>
      </w:pPr>
      <w:bookmarkStart w:id="81" w:name="objective-16"/>
      <w:r>
        <w:t>Objective</w:t>
      </w:r>
    </w:p>
    <w:p w14:paraId="598C59EB" w14:textId="77777777" w:rsidR="0009272D" w:rsidRDefault="00000000">
      <w:pPr>
        <w:pStyle w:val="FirstParagraph"/>
      </w:pPr>
      <w:r>
        <w:t>Demonstrate scrollable ResultSet navigation (first, last, previous, beforeFirst, next) using TYPE_SCROLL_INSENSITIVE.</w:t>
      </w:r>
    </w:p>
    <w:p w14:paraId="78628155" w14:textId="77777777" w:rsidR="0009272D" w:rsidRDefault="00000000">
      <w:pPr>
        <w:pStyle w:val="Heading2"/>
      </w:pPr>
      <w:bookmarkStart w:id="82" w:name="source-code-16"/>
      <w:bookmarkEnd w:id="81"/>
      <w:r>
        <w:t>Source Code</w:t>
      </w:r>
    </w:p>
    <w:p w14:paraId="76088878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TYPE_SCROLL_INSENSITIVE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CONCUR_READ_ONLY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emp"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 first()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last()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last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previous()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previous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beforeFirst() then next()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beforeFirst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06867B1" w14:textId="77777777" w:rsidR="0009272D" w:rsidRDefault="00000000">
      <w:pPr>
        <w:pStyle w:val="Heading2"/>
      </w:pPr>
      <w:bookmarkStart w:id="83" w:name="output-16"/>
      <w:bookmarkEnd w:id="82"/>
      <w:r>
        <w:t>Output</w:t>
      </w:r>
    </w:p>
    <w:p w14:paraId="005ED423" w14:textId="77777777" w:rsidR="0009272D" w:rsidRDefault="00000000">
      <w:pPr>
        <w:pStyle w:val="FirstParagraph"/>
      </w:pPr>
      <w:r>
        <w:t>Demonstrates navigation through emp table records using first(), last(), previous(), beforeFirst(), and next().</w:t>
      </w:r>
    </w:p>
    <w:p w14:paraId="50FCE63B" w14:textId="77777777" w:rsidR="0009272D" w:rsidRDefault="00000000">
      <w:pPr>
        <w:pStyle w:val="Heading2"/>
      </w:pPr>
      <w:bookmarkStart w:id="84" w:name="conclusion-16"/>
      <w:bookmarkEnd w:id="83"/>
      <w:r>
        <w:t>Conclusion</w:t>
      </w:r>
    </w:p>
    <w:p w14:paraId="11194306" w14:textId="77777777" w:rsidR="0009272D" w:rsidRDefault="00000000">
      <w:pPr>
        <w:pStyle w:val="FirstParagraph"/>
      </w:pPr>
      <w:r>
        <w:t>Learned to use scrollable ResultSet with TYPE_SCROLL_INSENSITIVE for flexible cursor navigation.</w:t>
      </w:r>
    </w:p>
    <w:p w14:paraId="112CFA06" w14:textId="77777777" w:rsidR="0009272D" w:rsidRDefault="00000000">
      <w:r>
        <w:rPr>
          <w:sz w:val="2"/>
        </w:rPr>
        <w:lastRenderedPageBreak/>
        <w:br w:type="page"/>
      </w:r>
    </w:p>
    <w:p w14:paraId="05807E8B" w14:textId="77777777" w:rsidR="0009272D" w:rsidRDefault="00000000">
      <w:pPr>
        <w:pStyle w:val="Heading1"/>
      </w:pPr>
      <w:bookmarkStart w:id="85" w:name="lab-17-jdbc-updatable-resultset"/>
      <w:bookmarkEnd w:id="80"/>
      <w:bookmarkEnd w:id="84"/>
      <w:r>
        <w:lastRenderedPageBreak/>
        <w:t>Lab 17: Updatable ResultSet – In-Place Record Update via ResultSet</w:t>
      </w:r>
    </w:p>
    <w:p w14:paraId="2D833D1D" w14:textId="77777777" w:rsidR="0009272D" w:rsidRDefault="00000000">
      <w:pPr>
        <w:pStyle w:val="Heading2"/>
      </w:pPr>
      <w:bookmarkStart w:id="86" w:name="objective-17"/>
      <w:r>
        <w:t>Objective</w:t>
      </w:r>
    </w:p>
    <w:p w14:paraId="1ECC583B" w14:textId="77777777" w:rsidR="0009272D" w:rsidRDefault="00000000">
      <w:pPr>
        <w:pStyle w:val="FirstParagraph"/>
      </w:pPr>
      <w:r>
        <w:t>Use CONCUR_UPDATABLE ResultSet to update employee name and show before/after values.</w:t>
      </w:r>
    </w:p>
    <w:p w14:paraId="206188FB" w14:textId="77777777" w:rsidR="0009272D" w:rsidRDefault="00000000">
      <w:pPr>
        <w:pStyle w:val="Heading2"/>
      </w:pPr>
      <w:bookmarkStart w:id="87" w:name="source-code-17"/>
      <w:bookmarkEnd w:id="86"/>
      <w:r>
        <w:t>Source Code</w:t>
      </w:r>
    </w:p>
    <w:p w14:paraId="58D0CBD7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"SELECT * FROM emp WHERE id = ?"</w:t>
      </w:r>
      <w:r>
        <w:rPr>
          <w:rStyle w:val="OperatorTok"/>
          <w:sz w:val="18"/>
        </w:rPr>
        <w:t>,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TYPE_SCROLL_INSENSITIVE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CONCUR_UPDATABLE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"Before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updateString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"UpdatedName"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updateRow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After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beforeFirst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D28DBF5" w14:textId="77777777" w:rsidR="0009272D" w:rsidRDefault="00000000">
      <w:pPr>
        <w:pStyle w:val="Heading2"/>
      </w:pPr>
      <w:bookmarkStart w:id="88" w:name="output-17"/>
      <w:bookmarkEnd w:id="87"/>
      <w:r>
        <w:t>Output</w:t>
      </w:r>
    </w:p>
    <w:p w14:paraId="038B3294" w14:textId="77777777" w:rsidR="0009272D" w:rsidRDefault="00000000">
      <w:pPr>
        <w:pStyle w:val="SourceCode"/>
      </w:pPr>
      <w:r>
        <w:rPr>
          <w:rStyle w:val="VerbatimChar"/>
          <w:sz w:val="18"/>
        </w:rPr>
        <w:t>Before Update:</w:t>
      </w:r>
      <w:r>
        <w:br/>
      </w:r>
      <w:r>
        <w:rPr>
          <w:rStyle w:val="VerbatimChar"/>
          <w:sz w:val="18"/>
        </w:rPr>
        <w:t>ID: 1, Name: OriginalName</w:t>
      </w:r>
      <w:r>
        <w:br/>
      </w:r>
      <w:r>
        <w:br/>
      </w:r>
      <w:r>
        <w:rPr>
          <w:rStyle w:val="VerbatimChar"/>
          <w:sz w:val="18"/>
        </w:rPr>
        <w:t>After Update:</w:t>
      </w:r>
      <w:r>
        <w:br/>
      </w:r>
      <w:r>
        <w:rPr>
          <w:rStyle w:val="VerbatimChar"/>
          <w:sz w:val="18"/>
        </w:rPr>
        <w:t>ID: 1, Name: UpdatedName</w:t>
      </w:r>
    </w:p>
    <w:p w14:paraId="0E2012D0" w14:textId="77777777" w:rsidR="0009272D" w:rsidRDefault="00000000">
      <w:pPr>
        <w:pStyle w:val="Heading2"/>
      </w:pPr>
      <w:bookmarkStart w:id="89" w:name="conclusion-17"/>
      <w:bookmarkEnd w:id="88"/>
      <w:r>
        <w:t>Conclusion</w:t>
      </w:r>
    </w:p>
    <w:p w14:paraId="7F7E6E21" w14:textId="77777777" w:rsidR="0009272D" w:rsidRDefault="00000000">
      <w:pPr>
        <w:pStyle w:val="FirstParagraph"/>
      </w:pPr>
      <w:r>
        <w:t>Learned to use CONCUR_UPDATABLE ResultSet to update records directly through the result set.</w:t>
      </w:r>
    </w:p>
    <w:p w14:paraId="3053ED83" w14:textId="77777777" w:rsidR="0009272D" w:rsidRDefault="00000000">
      <w:r>
        <w:rPr>
          <w:sz w:val="2"/>
        </w:rPr>
        <w:br w:type="page"/>
      </w:r>
    </w:p>
    <w:p w14:paraId="1ECB8871" w14:textId="77777777" w:rsidR="0009272D" w:rsidRDefault="00000000">
      <w:pPr>
        <w:pStyle w:val="Heading1"/>
      </w:pPr>
      <w:bookmarkStart w:id="90" w:name="lab-18-servlet-lifecycle"/>
      <w:bookmarkEnd w:id="85"/>
      <w:bookmarkEnd w:id="89"/>
      <w:r>
        <w:lastRenderedPageBreak/>
        <w:t>Lab 18: Servlet Lifecycle – Demonstrating init, service, and destroy Methods</w:t>
      </w:r>
    </w:p>
    <w:p w14:paraId="013E2654" w14:textId="77777777" w:rsidR="0009272D" w:rsidRDefault="00000000">
      <w:pPr>
        <w:pStyle w:val="Heading2"/>
      </w:pPr>
      <w:bookmarkStart w:id="91" w:name="objective-18"/>
      <w:r>
        <w:t>Objective</w:t>
      </w:r>
    </w:p>
    <w:p w14:paraId="48511EBC" w14:textId="77777777" w:rsidR="0009272D" w:rsidRDefault="00000000">
      <w:pPr>
        <w:pStyle w:val="FirstParagraph"/>
      </w:pPr>
      <w:r>
        <w:t>Implement the Servlet interface and demonstrate init, service, and destroy lifecycle methods.</w:t>
      </w:r>
    </w:p>
    <w:p w14:paraId="6B14F14E" w14:textId="77777777" w:rsidR="0009272D" w:rsidRDefault="00000000">
      <w:pPr>
        <w:pStyle w:val="Heading2"/>
      </w:pPr>
      <w:bookmarkStart w:id="92" w:name="source-code-18"/>
      <w:bookmarkEnd w:id="91"/>
      <w:r>
        <w:t>Source Code</w:t>
      </w:r>
    </w:p>
    <w:p w14:paraId="1D7A2EEE" w14:textId="77777777" w:rsidR="0009272D" w:rsidRDefault="00000000">
      <w:pPr>
        <w:pStyle w:val="Heading3"/>
      </w:pPr>
      <w:bookmarkStart w:id="93" w:name="lifecycleservlet.java"/>
      <w:r>
        <w:t>LifeCycleServlet.java</w:t>
      </w:r>
    </w:p>
    <w:p w14:paraId="73672205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LifeCycleServlet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private</w:t>
      </w:r>
      <w:r>
        <w:rPr>
          <w:rStyle w:val="NormalTok"/>
          <w:sz w:val="18"/>
        </w:rPr>
        <w:t xml:space="preserve"> ServletConfig config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init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ServletConfig config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config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config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init"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ServletConfig </w:t>
      </w:r>
      <w:r>
        <w:rPr>
          <w:rStyle w:val="FunctionTok"/>
          <w:sz w:val="18"/>
        </w:rPr>
        <w:t>getServletConfig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config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service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service"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"&lt;h2&gt;Hello from LifeCycleServlet&lt;/h2&gt;"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getServletInfo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"LifeCycleServlet"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destroy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destroy"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691178C" w14:textId="77777777" w:rsidR="0009272D" w:rsidRDefault="00000000">
      <w:pPr>
        <w:pStyle w:val="Heading3"/>
      </w:pPr>
      <w:bookmarkStart w:id="94" w:name="index.html"/>
      <w:bookmarkEnd w:id="93"/>
      <w:r>
        <w:t>index.html</w:t>
      </w:r>
    </w:p>
    <w:p w14:paraId="174127E9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form</w:t>
      </w:r>
      <w:r>
        <w:rPr>
          <w:rStyle w:val="OtherTok"/>
          <w:sz w:val="18"/>
        </w:rPr>
        <w:t xml:space="preserve"> action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"lifecycle"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"Call LifeCycleServlet"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form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39A4C526" w14:textId="77777777" w:rsidR="0009272D" w:rsidRDefault="00000000">
      <w:pPr>
        <w:pStyle w:val="Heading3"/>
      </w:pPr>
      <w:bookmarkStart w:id="95" w:name="web.xml"/>
      <w:bookmarkEnd w:id="94"/>
      <w:r>
        <w:lastRenderedPageBreak/>
        <w:t>web.xml</w:t>
      </w:r>
    </w:p>
    <w:p w14:paraId="012C22CB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display-name</w:t>
      </w:r>
      <w:r>
        <w:rPr>
          <w:rStyle w:val="NormalTok"/>
          <w:sz w:val="18"/>
        </w:rPr>
        <w:t>&gt;LifeCycleServlet&lt;/</w:t>
      </w:r>
      <w:r>
        <w:rPr>
          <w:rStyle w:val="KeywordTok"/>
          <w:sz w:val="18"/>
        </w:rPr>
        <w:t>display-name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&gt;LifeCycle&lt;/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&gt;LifeCycleServlet&lt;/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&gt;LifeCycle&lt;/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&gt;/lifecycle&lt;/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153F6D03" w14:textId="77777777" w:rsidR="0009272D" w:rsidRDefault="00000000">
      <w:pPr>
        <w:pStyle w:val="Heading2"/>
      </w:pPr>
      <w:bookmarkStart w:id="96" w:name="output-18"/>
      <w:bookmarkEnd w:id="92"/>
      <w:bookmarkEnd w:id="95"/>
      <w:r>
        <w:t>Output</w:t>
      </w:r>
    </w:p>
    <w:p w14:paraId="3D45C676" w14:textId="77777777" w:rsidR="0009272D" w:rsidRDefault="00000000">
      <w:pPr>
        <w:pStyle w:val="FirstParagraph"/>
      </w:pPr>
      <w:r>
        <w:t>Console shows “in init” (once), “in service” (on each request). Browser displays “Hello from LifeCycleServlet”. On undeploy, console shows “in destroy”.</w:t>
      </w:r>
    </w:p>
    <w:p w14:paraId="38DB6EF4" w14:textId="77777777" w:rsidR="0009272D" w:rsidRDefault="00000000">
      <w:pPr>
        <w:pStyle w:val="Heading2"/>
      </w:pPr>
      <w:bookmarkStart w:id="97" w:name="conclusion-18"/>
      <w:bookmarkEnd w:id="96"/>
      <w:r>
        <w:t>Conclusion</w:t>
      </w:r>
    </w:p>
    <w:p w14:paraId="553C4CC6" w14:textId="77777777" w:rsidR="0009272D" w:rsidRDefault="00000000">
      <w:pPr>
        <w:pStyle w:val="FirstParagraph"/>
      </w:pPr>
      <w:r>
        <w:t>Learned the servlet lifecycle: init(), service(), and destroy() methods.</w:t>
      </w:r>
    </w:p>
    <w:p w14:paraId="055A225F" w14:textId="77777777" w:rsidR="0009272D" w:rsidRDefault="00000000">
      <w:r>
        <w:rPr>
          <w:sz w:val="2"/>
        </w:rPr>
        <w:br w:type="page"/>
      </w:r>
    </w:p>
    <w:p w14:paraId="6DE55333" w14:textId="77777777" w:rsidR="0009272D" w:rsidRDefault="00000000">
      <w:pPr>
        <w:pStyle w:val="Heading1"/>
      </w:pPr>
      <w:bookmarkStart w:id="98" w:name="lab-19-servlet-session"/>
      <w:bookmarkEnd w:id="90"/>
      <w:bookmarkEnd w:id="97"/>
      <w:r>
        <w:lastRenderedPageBreak/>
        <w:t>Lab 19: HttpSession – Sharing Data Across Multiple Servlets</w:t>
      </w:r>
    </w:p>
    <w:p w14:paraId="11B5D0AE" w14:textId="77777777" w:rsidR="0009272D" w:rsidRDefault="00000000">
      <w:pPr>
        <w:pStyle w:val="Heading2"/>
      </w:pPr>
      <w:bookmarkStart w:id="99" w:name="objective-19"/>
      <w:r>
        <w:t>Objective</w:t>
      </w:r>
    </w:p>
    <w:p w14:paraId="07134E26" w14:textId="77777777" w:rsidR="0009272D" w:rsidRDefault="00000000">
      <w:pPr>
        <w:pStyle w:val="FirstParagraph"/>
      </w:pPr>
      <w:r>
        <w:t>Demonstrate HttpSession by setting an attribute in one servlet and reading it in another.</w:t>
      </w:r>
    </w:p>
    <w:p w14:paraId="0AA9BE5B" w14:textId="77777777" w:rsidR="0009272D" w:rsidRDefault="00000000">
      <w:pPr>
        <w:pStyle w:val="Heading2"/>
      </w:pPr>
      <w:bookmarkStart w:id="100" w:name="source-code-19"/>
      <w:bookmarkEnd w:id="99"/>
      <w:r>
        <w:t>Source Code</w:t>
      </w:r>
    </w:p>
    <w:p w14:paraId="2CF86587" w14:textId="77777777" w:rsidR="0009272D" w:rsidRDefault="00000000">
      <w:pPr>
        <w:pStyle w:val="Heading3"/>
      </w:pPr>
      <w:bookmarkStart w:id="101" w:name="myservlet1.java"/>
      <w:r>
        <w:t>MyServlet1.java</w:t>
      </w:r>
    </w:p>
    <w:p w14:paraId="505BB5EC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MyServlet1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HttpSession session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getSession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session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setAttribute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"college"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"Samriddhi College"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"&lt;h2&gt;Session attribute set&lt;/h2&gt;"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"&lt;a href='view'&gt;View Session&lt;/a&gt;"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95EFC51" w14:textId="77777777" w:rsidR="0009272D" w:rsidRDefault="00000000">
      <w:pPr>
        <w:pStyle w:val="Heading3"/>
      </w:pPr>
      <w:bookmarkStart w:id="102" w:name="myservlet2.java"/>
      <w:bookmarkEnd w:id="101"/>
      <w:r>
        <w:t>MyServlet2.java</w:t>
      </w:r>
    </w:p>
    <w:p w14:paraId="7C02AA9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MyServlet2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HttpSession session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getSession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session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college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session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getAttribute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"college"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"&lt;h2&gt;College: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college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"&lt;h2&gt;No session found&lt;/h2&gt;"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0D57EDD4" w14:textId="77777777" w:rsidR="0009272D" w:rsidRDefault="00000000">
      <w:pPr>
        <w:pStyle w:val="Heading3"/>
      </w:pPr>
      <w:bookmarkStart w:id="103" w:name="index.html-1"/>
      <w:bookmarkEnd w:id="102"/>
      <w:r>
        <w:t>index.html</w:t>
      </w:r>
    </w:p>
    <w:p w14:paraId="014B98B0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a</w:t>
      </w:r>
      <w:r>
        <w:rPr>
          <w:rStyle w:val="OtherTok"/>
          <w:sz w:val="18"/>
        </w:rPr>
        <w:t xml:space="preserve"> href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"store"</w:t>
      </w:r>
      <w:r>
        <w:rPr>
          <w:rStyle w:val="DataTypeTok"/>
          <w:sz w:val="18"/>
        </w:rPr>
        <w:t>&gt;</w:t>
      </w:r>
      <w:r>
        <w:rPr>
          <w:rStyle w:val="NormalTok"/>
          <w:sz w:val="18"/>
        </w:rPr>
        <w:t>Store Session Attribute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a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lastRenderedPageBreak/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4C2D5408" w14:textId="77777777" w:rsidR="0009272D" w:rsidRDefault="00000000">
      <w:pPr>
        <w:pStyle w:val="Heading3"/>
      </w:pPr>
      <w:bookmarkStart w:id="104" w:name="web.xml-1"/>
      <w:bookmarkEnd w:id="103"/>
      <w:r>
        <w:t>web.xml</w:t>
      </w:r>
    </w:p>
    <w:p w14:paraId="01FD8450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&gt;Servlet1&lt;/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&gt;MyServlet1&lt;/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&gt;Servlet2&lt;/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&gt;MyServlet2&lt;/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&gt;Servlet1&lt;/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&gt;/store&lt;/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&gt;Servlet2&lt;/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&gt;/view&lt;/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75C9A1FD" w14:textId="77777777" w:rsidR="0009272D" w:rsidRDefault="00000000">
      <w:pPr>
        <w:pStyle w:val="Heading2"/>
      </w:pPr>
      <w:bookmarkStart w:id="105" w:name="output-19"/>
      <w:bookmarkEnd w:id="100"/>
      <w:bookmarkEnd w:id="104"/>
      <w:r>
        <w:t>Output</w:t>
      </w:r>
    </w:p>
    <w:p w14:paraId="53585834" w14:textId="77777777" w:rsidR="0009272D" w:rsidRDefault="00000000">
      <w:pPr>
        <w:pStyle w:val="FirstParagraph"/>
      </w:pPr>
      <w:r>
        <w:t>Clicking “store” sets session attribute and shows a link to “view”. Clicking “view” displays “College: Samriddhi College”.</w:t>
      </w:r>
    </w:p>
    <w:p w14:paraId="7F3CA604" w14:textId="77777777" w:rsidR="0009272D" w:rsidRDefault="00000000">
      <w:pPr>
        <w:pStyle w:val="Heading2"/>
      </w:pPr>
      <w:bookmarkStart w:id="106" w:name="conclusion-19"/>
      <w:bookmarkEnd w:id="105"/>
      <w:r>
        <w:t>Conclusion</w:t>
      </w:r>
    </w:p>
    <w:p w14:paraId="54B9F391" w14:textId="77777777" w:rsidR="0009272D" w:rsidRDefault="00000000">
      <w:pPr>
        <w:pStyle w:val="FirstParagraph"/>
      </w:pPr>
      <w:r>
        <w:t>Learned to use HttpSession to share data across multiple servlets for the same user session.</w:t>
      </w:r>
    </w:p>
    <w:p w14:paraId="7CC1F549" w14:textId="77777777" w:rsidR="0009272D" w:rsidRDefault="00000000">
      <w:r>
        <w:rPr>
          <w:sz w:val="2"/>
        </w:rPr>
        <w:br w:type="page"/>
      </w:r>
    </w:p>
    <w:p w14:paraId="37EBFC23" w14:textId="77777777" w:rsidR="0009272D" w:rsidRDefault="00000000">
      <w:pPr>
        <w:pStyle w:val="Heading1"/>
      </w:pPr>
      <w:bookmarkStart w:id="107" w:name="lab-20-servlet-cookies"/>
      <w:bookmarkEnd w:id="98"/>
      <w:bookmarkEnd w:id="106"/>
      <w:r>
        <w:lastRenderedPageBreak/>
        <w:t>Lab 20: Servlet Cookie Handling – Login Form with Cookie Storage</w:t>
      </w:r>
    </w:p>
    <w:p w14:paraId="7334A60D" w14:textId="77777777" w:rsidR="0009272D" w:rsidRDefault="00000000">
      <w:pPr>
        <w:pStyle w:val="Heading2"/>
      </w:pPr>
      <w:bookmarkStart w:id="108" w:name="objective-20"/>
      <w:r>
        <w:t>Objective</w:t>
      </w:r>
    </w:p>
    <w:p w14:paraId="45D32AAC" w14:textId="77777777" w:rsidR="0009272D" w:rsidRDefault="00000000">
      <w:pPr>
        <w:pStyle w:val="FirstParagraph"/>
      </w:pPr>
      <w:r>
        <w:t>Demonstrate cookies by storing username/password in LoginServlet and reading them in ViewCookiesServlet.</w:t>
      </w:r>
    </w:p>
    <w:p w14:paraId="5118DC54" w14:textId="77777777" w:rsidR="0009272D" w:rsidRDefault="00000000">
      <w:pPr>
        <w:pStyle w:val="Heading2"/>
      </w:pPr>
      <w:bookmarkStart w:id="109" w:name="source-code-20"/>
      <w:bookmarkEnd w:id="108"/>
      <w:r>
        <w:t>Source Code</w:t>
      </w:r>
    </w:p>
    <w:p w14:paraId="41C9662C" w14:textId="77777777" w:rsidR="0009272D" w:rsidRDefault="00000000">
      <w:pPr>
        <w:pStyle w:val="Heading3"/>
      </w:pPr>
      <w:bookmarkStart w:id="110" w:name="loginservlet.java"/>
      <w:r>
        <w:t>LoginServlet.java</w:t>
      </w:r>
    </w:p>
    <w:p w14:paraId="66616FC9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LoginServlet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doPost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Cookie c1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Cookie c2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c2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"&lt;h2&gt;Cookies set successfully&lt;/h2&gt;"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"&lt;a href='view'&gt;View Cookies&lt;/a&gt;"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30A6F00" w14:textId="77777777" w:rsidR="0009272D" w:rsidRDefault="00000000">
      <w:pPr>
        <w:pStyle w:val="Heading3"/>
      </w:pPr>
      <w:bookmarkStart w:id="111" w:name="viewcookiesservlet.java"/>
      <w:bookmarkEnd w:id="110"/>
      <w:r>
        <w:t>ViewCookiesServlet.java</w:t>
      </w:r>
    </w:p>
    <w:p w14:paraId="02512BF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ViewCookiesServlet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Cookie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cookies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getCookies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cookies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ControlFlowTok"/>
          <w:sz w:val="18"/>
        </w:rPr>
        <w:t>for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 c </w:t>
      </w:r>
      <w:r>
        <w:rPr>
          <w:rStyle w:val="OperatorTok"/>
          <w:sz w:val="18"/>
        </w:rPr>
        <w:t>:</w:t>
      </w:r>
      <w:r>
        <w:rPr>
          <w:rStyle w:val="NormalTok"/>
          <w:sz w:val="18"/>
        </w:rPr>
        <w:t xml:space="preserve"> cookies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getName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getValue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"&lt;p&gt;No cookies found&lt;/p&gt;"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F0F8753" w14:textId="77777777" w:rsidR="0009272D" w:rsidRDefault="00000000">
      <w:pPr>
        <w:pStyle w:val="Heading3"/>
      </w:pPr>
      <w:bookmarkStart w:id="112" w:name="index.html-2"/>
      <w:bookmarkEnd w:id="111"/>
      <w:r>
        <w:lastRenderedPageBreak/>
        <w:t>index.html</w:t>
      </w:r>
    </w:p>
    <w:p w14:paraId="11C78600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form</w:t>
      </w:r>
      <w:r>
        <w:rPr>
          <w:rStyle w:val="OtherTok"/>
          <w:sz w:val="18"/>
        </w:rPr>
        <w:t xml:space="preserve"> action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"login"</w:t>
      </w:r>
      <w:r>
        <w:rPr>
          <w:rStyle w:val="OtherTok"/>
          <w:sz w:val="18"/>
        </w:rPr>
        <w:t xml:space="preserve"> method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"post"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Username: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"userName"</w:t>
      </w:r>
      <w:r>
        <w:rPr>
          <w:rStyle w:val="DataTypeTok"/>
          <w:sz w:val="18"/>
        </w:rPr>
        <w:t>&gt;&lt;</w:t>
      </w:r>
      <w:r>
        <w:rPr>
          <w:rStyle w:val="KeywordTok"/>
          <w:sz w:val="18"/>
        </w:rPr>
        <w:t>br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Password: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"password"</w:t>
      </w:r>
      <w:r>
        <w:rPr>
          <w:rStyle w:val="OtherTok"/>
          <w:sz w:val="18"/>
        </w:rPr>
        <w:t xml:space="preserve"> name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"userPassword"</w:t>
      </w:r>
      <w:r>
        <w:rPr>
          <w:rStyle w:val="DataTypeTok"/>
          <w:sz w:val="18"/>
        </w:rPr>
        <w:t>&gt;&lt;</w:t>
      </w:r>
      <w:r>
        <w:rPr>
          <w:rStyle w:val="KeywordTok"/>
          <w:sz w:val="18"/>
        </w:rPr>
        <w:t>br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"Login"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form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2E6C685F" w14:textId="77777777" w:rsidR="0009272D" w:rsidRDefault="00000000">
      <w:pPr>
        <w:pStyle w:val="Heading3"/>
      </w:pPr>
      <w:bookmarkStart w:id="113" w:name="web.xml-2"/>
      <w:bookmarkEnd w:id="112"/>
      <w:r>
        <w:t>web.xml</w:t>
      </w:r>
    </w:p>
    <w:p w14:paraId="0FECCB19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&gt;Login&lt;/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&gt;LoginServlet&lt;/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&gt;ViewCookies&lt;/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&gt;ViewCookiesServlet&lt;/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&gt;Login&lt;/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&gt;/login&lt;/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&gt;ViewCookies&lt;/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&gt;/view&lt;/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0A38359C" w14:textId="77777777" w:rsidR="0009272D" w:rsidRDefault="00000000">
      <w:pPr>
        <w:pStyle w:val="Heading2"/>
      </w:pPr>
      <w:bookmarkStart w:id="114" w:name="output-20"/>
      <w:bookmarkEnd w:id="109"/>
      <w:bookmarkEnd w:id="113"/>
      <w:r>
        <w:t>Output</w:t>
      </w:r>
    </w:p>
    <w:p w14:paraId="296D45A4" w14:textId="77777777" w:rsidR="0009272D" w:rsidRDefault="00000000">
      <w:pPr>
        <w:pStyle w:val="FirstParagraph"/>
      </w:pPr>
      <w:r>
        <w:t>Login form submits to /login, sets cookies, then clicking “View Cookies” shows userName and userPassword.</w:t>
      </w:r>
    </w:p>
    <w:p w14:paraId="60155F3F" w14:textId="77777777" w:rsidR="0009272D" w:rsidRDefault="00000000">
      <w:pPr>
        <w:pStyle w:val="Heading2"/>
      </w:pPr>
      <w:bookmarkStart w:id="115" w:name="conclusion-20"/>
      <w:bookmarkEnd w:id="114"/>
      <w:r>
        <w:t>Conclusion</w:t>
      </w:r>
    </w:p>
    <w:p w14:paraId="2EF3D658" w14:textId="77777777" w:rsidR="0009272D" w:rsidRDefault="00000000">
      <w:pPr>
        <w:pStyle w:val="FirstParagraph"/>
      </w:pPr>
      <w:r>
        <w:t>Learned to create and read cookies in servlets for client-side data storage.</w:t>
      </w:r>
    </w:p>
    <w:p w14:paraId="5B72BB5E" w14:textId="77777777" w:rsidR="0009272D" w:rsidRDefault="00000000">
      <w:r>
        <w:rPr>
          <w:sz w:val="2"/>
        </w:rPr>
        <w:br w:type="page"/>
      </w:r>
    </w:p>
    <w:p w14:paraId="5B8AF756" w14:textId="77777777" w:rsidR="0009272D" w:rsidRDefault="00000000">
      <w:pPr>
        <w:pStyle w:val="Heading1"/>
      </w:pPr>
      <w:bookmarkStart w:id="116" w:name="lab-21-jsp-cookies"/>
      <w:bookmarkEnd w:id="107"/>
      <w:bookmarkEnd w:id="115"/>
      <w:r>
        <w:lastRenderedPageBreak/>
        <w:t>Lab 21: JSP Cookie Management Using Scriptlets</w:t>
      </w:r>
    </w:p>
    <w:p w14:paraId="7D3F978C" w14:textId="77777777" w:rsidR="0009272D" w:rsidRDefault="00000000">
      <w:pPr>
        <w:pStyle w:val="Heading2"/>
      </w:pPr>
      <w:bookmarkStart w:id="117" w:name="objective-21"/>
      <w:r>
        <w:t>Objective</w:t>
      </w:r>
    </w:p>
    <w:p w14:paraId="0BA5D8FD" w14:textId="77777777" w:rsidR="0009272D" w:rsidRDefault="00000000">
      <w:pPr>
        <w:pStyle w:val="FirstParagraph"/>
      </w:pPr>
      <w:r>
        <w:t>Create cookies in JSP from form parameters and display them on another JSP page.</w:t>
      </w:r>
    </w:p>
    <w:p w14:paraId="74821096" w14:textId="77777777" w:rsidR="0009272D" w:rsidRDefault="00000000">
      <w:pPr>
        <w:pStyle w:val="Heading2"/>
      </w:pPr>
      <w:bookmarkStart w:id="118" w:name="source-code-21"/>
      <w:bookmarkEnd w:id="117"/>
      <w:r>
        <w:t>Source Code</w:t>
      </w:r>
    </w:p>
    <w:p w14:paraId="3CC350EA" w14:textId="77777777" w:rsidR="0009272D" w:rsidRDefault="00000000">
      <w:pPr>
        <w:pStyle w:val="Heading3"/>
      </w:pPr>
      <w:bookmarkStart w:id="119" w:name="index.jsp"/>
      <w:r>
        <w:t>index.jsp</w:t>
      </w:r>
    </w:p>
    <w:p w14:paraId="2C03F5C1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 xml:space="preserve">    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"welcome.jsp"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Username: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"userName"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    Password: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"password"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"userPassword"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"Login"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2EF7B14D" w14:textId="77777777" w:rsidR="0009272D" w:rsidRDefault="00000000">
      <w:pPr>
        <w:pStyle w:val="Heading3"/>
      </w:pPr>
      <w:bookmarkStart w:id="120" w:name="welcome.jsp"/>
      <w:bookmarkEnd w:id="119"/>
      <w:r>
        <w:t>welcome.jsp</w:t>
      </w:r>
    </w:p>
    <w:p w14:paraId="6F5995AF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Cookie c1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Cookie c2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response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response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c2</w:t>
      </w:r>
      <w:r>
        <w:rPr>
          <w:rStyle w:val="OperatorTok"/>
          <w:sz w:val="18"/>
        </w:rPr>
        <w:t>);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&lt;h2&gt;Cookies set successfully&lt;/h2&gt;</w:t>
      </w:r>
      <w:r>
        <w:br/>
      </w:r>
      <w:r>
        <w:rPr>
          <w:rStyle w:val="NormalTok"/>
          <w:sz w:val="18"/>
        </w:rPr>
        <w:t>&lt;a</w:t>
      </w:r>
      <w:r>
        <w:rPr>
          <w:rStyle w:val="OtherTok"/>
          <w:sz w:val="18"/>
        </w:rPr>
        <w:t xml:space="preserve"> href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"display.jsp"</w:t>
      </w:r>
      <w:r>
        <w:rPr>
          <w:rStyle w:val="NormalTok"/>
          <w:sz w:val="18"/>
        </w:rPr>
        <w:t>&gt;View Cookies&lt;/a&gt;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AD05C0D" w14:textId="77777777" w:rsidR="0009272D" w:rsidRDefault="00000000">
      <w:pPr>
        <w:pStyle w:val="Heading3"/>
      </w:pPr>
      <w:bookmarkStart w:id="121" w:name="display.jsp"/>
      <w:bookmarkEnd w:id="120"/>
      <w:r>
        <w:t>display.jsp</w:t>
      </w:r>
    </w:p>
    <w:p w14:paraId="066833C5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&lt;h2&gt;All Cookies:&lt;/h2&gt;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Cookie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cookies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getCookies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cookies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for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 c </w:t>
      </w:r>
      <w:r>
        <w:rPr>
          <w:rStyle w:val="OperatorTok"/>
          <w:sz w:val="18"/>
        </w:rPr>
        <w:t>:</w:t>
      </w:r>
      <w:r>
        <w:rPr>
          <w:rStyle w:val="NormalTok"/>
          <w:sz w:val="18"/>
        </w:rPr>
        <w:t xml:space="preserve"> cookies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getName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getValue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"&lt;p&gt;No cookies found&lt;/p&gt;"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6696C642" w14:textId="77777777" w:rsidR="0009272D" w:rsidRDefault="00000000">
      <w:pPr>
        <w:pStyle w:val="Heading2"/>
      </w:pPr>
      <w:bookmarkStart w:id="122" w:name="output-21"/>
      <w:bookmarkEnd w:id="118"/>
      <w:bookmarkEnd w:id="121"/>
      <w:r>
        <w:lastRenderedPageBreak/>
        <w:t>Output</w:t>
      </w:r>
    </w:p>
    <w:p w14:paraId="4140CCEF" w14:textId="77777777" w:rsidR="0009272D" w:rsidRDefault="00000000">
      <w:pPr>
        <w:pStyle w:val="FirstParagraph"/>
      </w:pPr>
      <w:r>
        <w:t>Form → welcome.jsp creates cookies → display.jsp shows “userName: value” and “userPassword: value”.</w:t>
      </w:r>
    </w:p>
    <w:p w14:paraId="6E02C96F" w14:textId="77777777" w:rsidR="0009272D" w:rsidRDefault="00000000">
      <w:pPr>
        <w:pStyle w:val="Heading2"/>
      </w:pPr>
      <w:bookmarkStart w:id="123" w:name="conclusion-21"/>
      <w:bookmarkEnd w:id="122"/>
      <w:r>
        <w:t>Conclusion</w:t>
      </w:r>
    </w:p>
    <w:p w14:paraId="7BF694A4" w14:textId="77777777" w:rsidR="0009272D" w:rsidRDefault="00000000">
      <w:pPr>
        <w:pStyle w:val="FirstParagraph"/>
      </w:pPr>
      <w:r>
        <w:t>Learned to work with cookies in JSP using scriptlets and the request/response implicit objects.</w:t>
      </w:r>
    </w:p>
    <w:p w14:paraId="3DB15861" w14:textId="77777777" w:rsidR="0009272D" w:rsidRDefault="00000000">
      <w:r>
        <w:rPr>
          <w:sz w:val="2"/>
        </w:rPr>
        <w:br w:type="page"/>
      </w:r>
    </w:p>
    <w:p w14:paraId="5798645E" w14:textId="77777777" w:rsidR="0009272D" w:rsidRDefault="00000000">
      <w:pPr>
        <w:pStyle w:val="Heading1"/>
      </w:pPr>
      <w:bookmarkStart w:id="124" w:name="lab-22-jsp-form-display"/>
      <w:bookmarkEnd w:id="116"/>
      <w:bookmarkEnd w:id="123"/>
      <w:r>
        <w:lastRenderedPageBreak/>
        <w:t>Lab 22: JSP Form Submission and Table Display of Student Data</w:t>
      </w:r>
    </w:p>
    <w:p w14:paraId="0C4F4FE8" w14:textId="77777777" w:rsidR="0009272D" w:rsidRDefault="00000000">
      <w:pPr>
        <w:pStyle w:val="Heading2"/>
      </w:pPr>
      <w:bookmarkStart w:id="125" w:name="objective-22"/>
      <w:r>
        <w:t>Objective</w:t>
      </w:r>
    </w:p>
    <w:p w14:paraId="59B91E05" w14:textId="77777777" w:rsidR="0009272D" w:rsidRDefault="00000000">
      <w:pPr>
        <w:pStyle w:val="FirstParagraph"/>
      </w:pPr>
      <w:r>
        <w:t>Create a student form and display the submitted data in an HTML table using JSP.</w:t>
      </w:r>
    </w:p>
    <w:p w14:paraId="2DC17C23" w14:textId="77777777" w:rsidR="0009272D" w:rsidRDefault="00000000">
      <w:pPr>
        <w:pStyle w:val="Heading2"/>
      </w:pPr>
      <w:bookmarkStart w:id="126" w:name="source-code-22"/>
      <w:bookmarkEnd w:id="125"/>
      <w:r>
        <w:t>Source Code</w:t>
      </w:r>
    </w:p>
    <w:p w14:paraId="72C407C7" w14:textId="77777777" w:rsidR="0009272D" w:rsidRDefault="00000000">
      <w:pPr>
        <w:pStyle w:val="Heading3"/>
      </w:pPr>
      <w:bookmarkStart w:id="127" w:name="studentform.jsp"/>
      <w:r>
        <w:t>studentForm.jsp</w:t>
      </w:r>
    </w:p>
    <w:p w14:paraId="656B5EEB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&lt;h2&gt;Student Form&lt;/h2&gt;</w:t>
      </w:r>
      <w:r>
        <w:br/>
      </w:r>
      <w:r>
        <w:rPr>
          <w:rStyle w:val="NormalTok"/>
          <w:sz w:val="18"/>
        </w:rPr>
        <w:t>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"displayStudent.jsp"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Name: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Roll No: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"rollNo"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Class: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"className"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Address: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"address"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63254080" w14:textId="77777777" w:rsidR="0009272D" w:rsidRDefault="00000000">
      <w:pPr>
        <w:pStyle w:val="Heading3"/>
      </w:pPr>
      <w:bookmarkStart w:id="128" w:name="displaystudent.jsp"/>
      <w:bookmarkEnd w:id="127"/>
      <w:r>
        <w:t>displayStudent.jsp</w:t>
      </w:r>
    </w:p>
    <w:p w14:paraId="27285441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&lt;h2&gt;Student Details&lt;/h2&gt;</w:t>
      </w:r>
      <w:r>
        <w:br/>
      </w:r>
      <w:r>
        <w:rPr>
          <w:rStyle w:val="NormalTok"/>
          <w:sz w:val="18"/>
        </w:rPr>
        <w:t>&lt;table</w:t>
      </w:r>
      <w:r>
        <w:rPr>
          <w:rStyle w:val="OtherTok"/>
          <w:sz w:val="18"/>
        </w:rPr>
        <w:t xml:space="preserve"> border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"1"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&lt;tr&gt;&lt;th&gt;Field&lt;/th&gt;&lt;th&gt;Value&lt;/th&gt;&lt;/tr&gt;</w:t>
      </w:r>
      <w:r>
        <w:br/>
      </w:r>
      <w:r>
        <w:rPr>
          <w:rStyle w:val="NormalTok"/>
          <w:sz w:val="18"/>
        </w:rPr>
        <w:t xml:space="preserve">    &lt;tr&gt;&lt;td&gt;Name&lt;/td&gt;&lt;td&gt;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&lt;tr&gt;&lt;td&gt;Roll No&lt;/td&gt;&lt;td&gt;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"rollNo"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&lt;tr&gt;&lt;td&gt;Class&lt;/td&gt;&lt;td&gt;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"className"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&lt;tr&gt;&lt;td&gt;Address&lt;/td&gt;&lt;td&gt;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"address"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>&lt;/table&gt;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1350EB7" w14:textId="77777777" w:rsidR="0009272D" w:rsidRDefault="00000000">
      <w:pPr>
        <w:pStyle w:val="Heading2"/>
      </w:pPr>
      <w:bookmarkStart w:id="129" w:name="output-22"/>
      <w:bookmarkEnd w:id="126"/>
      <w:bookmarkEnd w:id="128"/>
      <w:r>
        <w:t>Output</w:t>
      </w:r>
    </w:p>
    <w:p w14:paraId="7B8258CB" w14:textId="77777777" w:rsidR="0009272D" w:rsidRDefault="00000000">
      <w:pPr>
        <w:pStyle w:val="FirstParagraph"/>
      </w:pPr>
      <w:r>
        <w:t>Student form submits to displayStudent.jsp which shows a bordered HTML table with the submitted field values.</w:t>
      </w:r>
    </w:p>
    <w:p w14:paraId="52956D8A" w14:textId="77777777" w:rsidR="0009272D" w:rsidRDefault="00000000">
      <w:pPr>
        <w:pStyle w:val="Heading2"/>
      </w:pPr>
      <w:bookmarkStart w:id="130" w:name="conclusion-22"/>
      <w:bookmarkEnd w:id="129"/>
      <w:r>
        <w:t>Conclusion</w:t>
      </w:r>
    </w:p>
    <w:p w14:paraId="49982278" w14:textId="77777777" w:rsidR="0009272D" w:rsidRDefault="00000000">
      <w:pPr>
        <w:pStyle w:val="FirstParagraph"/>
      </w:pPr>
      <w:r>
        <w:t>Learned to use JSP expressions and request.getParameter to process and display form data.</w:t>
      </w:r>
    </w:p>
    <w:p w14:paraId="6C6F3F8A" w14:textId="77777777" w:rsidR="0009272D" w:rsidRDefault="00000000">
      <w:r>
        <w:rPr>
          <w:sz w:val="2"/>
        </w:rPr>
        <w:br w:type="page"/>
      </w:r>
    </w:p>
    <w:p w14:paraId="02E58B32" w14:textId="77777777" w:rsidR="0009272D" w:rsidRDefault="00000000">
      <w:pPr>
        <w:pStyle w:val="Heading1"/>
      </w:pPr>
      <w:bookmarkStart w:id="131" w:name="lab-23-jsp-simple-interest"/>
      <w:bookmarkEnd w:id="124"/>
      <w:bookmarkEnd w:id="130"/>
      <w:r>
        <w:lastRenderedPageBreak/>
        <w:t>Lab 23: JSP Simple Interest Calculator with Form Input and Result Table</w:t>
      </w:r>
    </w:p>
    <w:p w14:paraId="3B19AC98" w14:textId="77777777" w:rsidR="0009272D" w:rsidRDefault="00000000">
      <w:pPr>
        <w:pStyle w:val="Heading2"/>
      </w:pPr>
      <w:bookmarkStart w:id="132" w:name="objective-23"/>
      <w:r>
        <w:t>Objective</w:t>
      </w:r>
    </w:p>
    <w:p w14:paraId="62FF1C3C" w14:textId="77777777" w:rsidR="0009272D" w:rsidRDefault="00000000">
      <w:pPr>
        <w:pStyle w:val="FirstParagraph"/>
      </w:pPr>
      <w:r>
        <w:t>Calculate simple interest using JSP. Input principal, time, and rate; display inputs and result in a table.</w:t>
      </w:r>
    </w:p>
    <w:p w14:paraId="6FEB128B" w14:textId="77777777" w:rsidR="0009272D" w:rsidRDefault="00000000">
      <w:pPr>
        <w:pStyle w:val="Heading2"/>
      </w:pPr>
      <w:bookmarkStart w:id="133" w:name="source-code-23"/>
      <w:bookmarkEnd w:id="132"/>
      <w:r>
        <w:t>Source Code</w:t>
      </w:r>
    </w:p>
    <w:p w14:paraId="28335C27" w14:textId="77777777" w:rsidR="0009272D" w:rsidRDefault="00000000">
      <w:pPr>
        <w:pStyle w:val="Heading3"/>
      </w:pPr>
      <w:bookmarkStart w:id="134" w:name="simpleinterestform.jsp"/>
      <w:r>
        <w:t>simpleInterestForm.jsp</w:t>
      </w:r>
    </w:p>
    <w:p w14:paraId="55630F2C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&lt;h2&gt;Simple Interest Calculator&lt;/h2&gt;</w:t>
      </w:r>
      <w:r>
        <w:br/>
      </w:r>
      <w:r>
        <w:rPr>
          <w:rStyle w:val="NormalTok"/>
          <w:sz w:val="18"/>
        </w:rPr>
        <w:t>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"calculateSI.jsp"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Principal: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"principal"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Time (years):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"time"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Rate (%):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"rate"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"Calculate"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449DE01" w14:textId="77777777" w:rsidR="0009272D" w:rsidRDefault="00000000">
      <w:pPr>
        <w:pStyle w:val="Heading3"/>
      </w:pPr>
      <w:bookmarkStart w:id="135" w:name="calculatesi.jsp"/>
      <w:bookmarkEnd w:id="134"/>
      <w:r>
        <w:t>calculateSI.jsp</w:t>
      </w:r>
    </w:p>
    <w:p w14:paraId="30D6B018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p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"principal"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"time"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"rate"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si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p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t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r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;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&lt;h2&gt;Simple Interest Result&lt;/h2&gt;</w:t>
      </w:r>
      <w:r>
        <w:br/>
      </w:r>
      <w:r>
        <w:rPr>
          <w:rStyle w:val="NormalTok"/>
          <w:sz w:val="18"/>
        </w:rPr>
        <w:t>&lt;table</w:t>
      </w:r>
      <w:r>
        <w:rPr>
          <w:rStyle w:val="OtherTok"/>
          <w:sz w:val="18"/>
        </w:rPr>
        <w:t xml:space="preserve"> border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"1"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&lt;tr&gt;&lt;th&gt;Field&lt;/th&gt;&lt;th&gt;Value&lt;/th&gt;&lt;/tr&gt;</w:t>
      </w:r>
      <w:r>
        <w:br/>
      </w:r>
      <w:r>
        <w:rPr>
          <w:rStyle w:val="NormalTok"/>
          <w:sz w:val="18"/>
        </w:rPr>
        <w:t xml:space="preserve">    &lt;tr&gt;&lt;td&gt;Principal&lt;/td&gt;&lt;td&gt;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p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&lt;tr&gt;&lt;td&gt;Time (years)&lt;/td&gt;&lt;td&gt;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t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&lt;tr&gt;&lt;td&gt;Rate (%)&lt;/td&gt;&lt;td&gt;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&lt;tr&gt;&lt;td&gt;Simple Interest&lt;/td&gt;&lt;td&gt;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si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>&lt;/table&gt;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372E597E" w14:textId="77777777" w:rsidR="0009272D" w:rsidRDefault="00000000">
      <w:pPr>
        <w:pStyle w:val="Heading2"/>
      </w:pPr>
      <w:bookmarkStart w:id="136" w:name="output-23"/>
      <w:bookmarkEnd w:id="133"/>
      <w:bookmarkEnd w:id="135"/>
      <w:r>
        <w:t>Output</w:t>
      </w:r>
    </w:p>
    <w:p w14:paraId="082C0946" w14:textId="77777777" w:rsidR="0009272D" w:rsidRDefault="00000000">
      <w:pPr>
        <w:pStyle w:val="FirstParagraph"/>
      </w:pPr>
      <w:r>
        <w:t>Form for principal, time, rate. Submitting shows a table with inputs and the calculated simple interest.</w:t>
      </w:r>
    </w:p>
    <w:p w14:paraId="1C6C7562" w14:textId="77777777" w:rsidR="0009272D" w:rsidRDefault="00000000">
      <w:pPr>
        <w:pStyle w:val="Heading2"/>
      </w:pPr>
      <w:bookmarkStart w:id="137" w:name="conclusion-23"/>
      <w:bookmarkEnd w:id="136"/>
      <w:r>
        <w:t>Conclusion</w:t>
      </w:r>
    </w:p>
    <w:p w14:paraId="07DFF7DD" w14:textId="77777777" w:rsidR="0009272D" w:rsidRDefault="00000000">
      <w:pPr>
        <w:pStyle w:val="FirstParagraph"/>
      </w:pPr>
      <w:r>
        <w:t>Learned to perform arithmetic calculations in JSP scriptlets and display results using expressions.</w:t>
      </w:r>
    </w:p>
    <w:p w14:paraId="363482CC" w14:textId="77777777" w:rsidR="0009272D" w:rsidRDefault="00000000">
      <w:r>
        <w:rPr>
          <w:sz w:val="2"/>
        </w:rPr>
        <w:lastRenderedPageBreak/>
        <w:br w:type="page"/>
      </w:r>
    </w:p>
    <w:p w14:paraId="178A97B7" w14:textId="77777777" w:rsidR="0009272D" w:rsidRDefault="00000000">
      <w:pPr>
        <w:pStyle w:val="Heading1"/>
      </w:pPr>
      <w:bookmarkStart w:id="138" w:name="lab-24-rmi-adder"/>
      <w:bookmarkEnd w:id="131"/>
      <w:bookmarkEnd w:id="137"/>
      <w:r>
        <w:lastRenderedPageBreak/>
        <w:t>Lab 24: RMI Remote Method Invocation – Distributed Addition Service</w:t>
      </w:r>
    </w:p>
    <w:p w14:paraId="3AEB0586" w14:textId="77777777" w:rsidR="0009272D" w:rsidRDefault="00000000">
      <w:pPr>
        <w:pStyle w:val="Heading2"/>
      </w:pPr>
      <w:bookmarkStart w:id="139" w:name="objective-24"/>
      <w:r>
        <w:t>Objective</w:t>
      </w:r>
    </w:p>
    <w:p w14:paraId="653FA870" w14:textId="77777777" w:rsidR="0009272D" w:rsidRDefault="00000000">
      <w:pPr>
        <w:pStyle w:val="FirstParagraph"/>
      </w:pPr>
      <w:r>
        <w:t>Create a remote interface Adder, implement it in a server, and call it from a client.</w:t>
      </w:r>
    </w:p>
    <w:p w14:paraId="562DCAD2" w14:textId="77777777" w:rsidR="0009272D" w:rsidRDefault="00000000">
      <w:pPr>
        <w:pStyle w:val="Heading2"/>
      </w:pPr>
      <w:bookmarkStart w:id="140" w:name="source-code-24"/>
      <w:bookmarkEnd w:id="139"/>
      <w:r>
        <w:t>Source Code</w:t>
      </w:r>
    </w:p>
    <w:p w14:paraId="35CAB6FA" w14:textId="77777777" w:rsidR="0009272D" w:rsidRDefault="00000000">
      <w:pPr>
        <w:pStyle w:val="Heading3"/>
      </w:pPr>
      <w:bookmarkStart w:id="141" w:name="adder.java"/>
      <w:r>
        <w:t>Adder.java</w:t>
      </w:r>
    </w:p>
    <w:p w14:paraId="3CDA62BF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interface</w:t>
      </w:r>
      <w:r>
        <w:rPr>
          <w:rStyle w:val="NormalTok"/>
          <w:sz w:val="18"/>
        </w:rPr>
        <w:t xml:space="preserve"> Adder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OperatorTok"/>
          <w:sz w:val="18"/>
        </w:rPr>
        <w:t>;</w:t>
      </w:r>
      <w:r>
        <w:br/>
      </w:r>
      <w:r>
        <w:rPr>
          <w:rStyle w:val="OperatorTok"/>
          <w:sz w:val="18"/>
        </w:rPr>
        <w:t>}</w:t>
      </w:r>
    </w:p>
    <w:p w14:paraId="210B0FA2" w14:textId="77777777" w:rsidR="0009272D" w:rsidRDefault="00000000">
      <w:pPr>
        <w:pStyle w:val="Heading3"/>
      </w:pPr>
      <w:bookmarkStart w:id="142" w:name="myserver.java"/>
      <w:bookmarkEnd w:id="141"/>
      <w:r>
        <w:t>MyServer.java</w:t>
      </w:r>
    </w:p>
    <w:p w14:paraId="40636FF3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server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registry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MyServer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UnicastRemoteObject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Adder </w:t>
      </w:r>
      <w:r>
        <w:rPr>
          <w:rStyle w:val="OperatorTok"/>
          <w:sz w:val="18"/>
        </w:rPr>
        <w:t>{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MyServer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super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x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Registry</w:t>
      </w:r>
      <w:r>
        <w:rPr>
          <w:rStyle w:val="NormalTok"/>
          <w:sz w:val="18"/>
        </w:rPr>
        <w:t xml:space="preserve"> reg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LocateRegistry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createRegistry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5000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rebind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"hiserver"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MyServer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"Server is ready on port 5000..."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1CA9CA9" w14:textId="77777777" w:rsidR="0009272D" w:rsidRDefault="00000000">
      <w:pPr>
        <w:pStyle w:val="Heading3"/>
      </w:pPr>
      <w:bookmarkStart w:id="143" w:name="myclient.java"/>
      <w:bookmarkEnd w:id="142"/>
      <w:r>
        <w:t>MyClient.java</w:t>
      </w:r>
    </w:p>
    <w:p w14:paraId="14E8E201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registry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MyClient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Registry</w:t>
      </w:r>
      <w:r>
        <w:rPr>
          <w:rStyle w:val="NormalTok"/>
          <w:sz w:val="18"/>
        </w:rPr>
        <w:t xml:space="preserve"> reg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LocateRegistry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getRegistry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"localhost"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5000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Adder adder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Adder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reg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lookup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"hiserver"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adder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"Sum =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532F556" w14:textId="77777777" w:rsidR="0009272D" w:rsidRDefault="00000000">
      <w:pPr>
        <w:pStyle w:val="Heading3"/>
      </w:pPr>
      <w:bookmarkStart w:id="144" w:name="app.java"/>
      <w:bookmarkEnd w:id="143"/>
      <w:r>
        <w:lastRenderedPageBreak/>
        <w:t>App.java</w:t>
      </w:r>
    </w:p>
    <w:p w14:paraId="4EFACE31" w14:textId="77777777" w:rsidR="0009272D" w:rsidRDefault="00000000">
      <w:pPr>
        <w:pStyle w:val="SourceCode"/>
      </w:pP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"Run MyServer first, then MyClient."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06C50180" w14:textId="77777777" w:rsidR="0009272D" w:rsidRDefault="00000000">
      <w:pPr>
        <w:pStyle w:val="Heading2"/>
      </w:pPr>
      <w:bookmarkStart w:id="145" w:name="output-24"/>
      <w:bookmarkEnd w:id="140"/>
      <w:bookmarkEnd w:id="144"/>
      <w:r>
        <w:t>Output</w:t>
      </w:r>
    </w:p>
    <w:p w14:paraId="4ED73ADB" w14:textId="77777777" w:rsidR="0009272D" w:rsidRDefault="00000000">
      <w:pPr>
        <w:pStyle w:val="SourceCode"/>
      </w:pPr>
      <w:r>
        <w:rPr>
          <w:rStyle w:val="VerbatimChar"/>
          <w:sz w:val="18"/>
        </w:rPr>
        <w:t>Server is ready on port 5000...</w:t>
      </w:r>
    </w:p>
    <w:p w14:paraId="31F9B59B" w14:textId="77777777" w:rsidR="0009272D" w:rsidRDefault="00000000">
      <w:pPr>
        <w:pStyle w:val="FirstParagraph"/>
      </w:pPr>
      <w:r>
        <w:t xml:space="preserve">Run </w:t>
      </w:r>
      <w:r>
        <w:rPr>
          <w:rStyle w:val="VerbatimChar"/>
        </w:rPr>
        <w:t>java MyServer</w:t>
      </w:r>
      <w:r>
        <w:t xml:space="preserve"> first, then </w:t>
      </w:r>
      <w:r>
        <w:rPr>
          <w:rStyle w:val="VerbatimChar"/>
        </w:rPr>
        <w:t>java MyClient</w:t>
      </w:r>
      <w:r>
        <w:t>:</w:t>
      </w:r>
    </w:p>
    <w:p w14:paraId="53B8D12D" w14:textId="77777777" w:rsidR="0009272D" w:rsidRDefault="00000000">
      <w:pPr>
        <w:pStyle w:val="SourceCode"/>
      </w:pPr>
      <w:r>
        <w:rPr>
          <w:rStyle w:val="VerbatimChar"/>
          <w:sz w:val="18"/>
        </w:rPr>
        <w:t>Sum = 50</w:t>
      </w:r>
    </w:p>
    <w:p w14:paraId="743D8B54" w14:textId="77777777" w:rsidR="0009272D" w:rsidRDefault="00000000">
      <w:pPr>
        <w:pStyle w:val="Heading2"/>
      </w:pPr>
      <w:bookmarkStart w:id="146" w:name="conclusion-24"/>
      <w:bookmarkEnd w:id="145"/>
      <w:r>
        <w:t>Conclusion</w:t>
      </w:r>
    </w:p>
    <w:p w14:paraId="78170980" w14:textId="77777777" w:rsidR="0009272D" w:rsidRDefault="00000000">
      <w:pPr>
        <w:pStyle w:val="FirstParagraph"/>
      </w:pPr>
      <w:r>
        <w:t>Learned RMI architecture: remote interface, server implementation with UnicastRemoteObject, and client lookup.</w:t>
      </w:r>
    </w:p>
    <w:p w14:paraId="26D47A99" w14:textId="77777777" w:rsidR="0009272D" w:rsidRDefault="00000000">
      <w:r>
        <w:rPr>
          <w:sz w:val="2"/>
        </w:rPr>
        <w:br w:type="page"/>
      </w:r>
      <w:bookmarkEnd w:id="138"/>
      <w:bookmarkEnd w:id="146"/>
    </w:p>
    <w:sectPr w:rsidR="0009272D">
      <w:footerReference w:type="default" r:id="rId45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05F9C" w14:textId="77777777" w:rsidR="005A4042" w:rsidRDefault="005A4042" w:rsidP="00B61CD5">
      <w:pPr>
        <w:spacing w:after="0"/>
      </w:pPr>
      <w:r>
        <w:separator/>
      </w:r>
    </w:p>
  </w:endnote>
  <w:endnote w:type="continuationSeparator" w:id="0">
    <w:p w14:paraId="29FF9481" w14:textId="77777777" w:rsidR="005A4042" w:rsidRDefault="005A4042" w:rsidP="00B61C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066762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511BBB" w14:textId="7278DCA1" w:rsidR="00B61CD5" w:rsidRPr="00B61CD5" w:rsidRDefault="00B61CD5">
        <w:pPr>
          <w:pStyle w:val="Footer"/>
          <w:jc w:val="center"/>
          <w:rPr>
            <w:rFonts w:ascii="Times New Roman" w:hAnsi="Times New Roman" w:cs="Times New Roman"/>
          </w:rPr>
        </w:pPr>
        <w:r w:rsidRPr="00B61CD5">
          <w:rPr>
            <w:rFonts w:ascii="Times New Roman" w:hAnsi="Times New Roman" w:cs="Times New Roman"/>
          </w:rPr>
          <w:fldChar w:fldCharType="begin"/>
        </w:r>
        <w:r w:rsidRPr="00B61CD5">
          <w:rPr>
            <w:rFonts w:ascii="Times New Roman" w:hAnsi="Times New Roman" w:cs="Times New Roman"/>
          </w:rPr>
          <w:instrText xml:space="preserve"> PAGE   \* MERGEFORMAT </w:instrText>
        </w:r>
        <w:r w:rsidRPr="00B61CD5">
          <w:rPr>
            <w:rFonts w:ascii="Times New Roman" w:hAnsi="Times New Roman" w:cs="Times New Roman"/>
          </w:rPr>
          <w:fldChar w:fldCharType="separate"/>
        </w:r>
        <w:r w:rsidRPr="00B61CD5">
          <w:rPr>
            <w:rFonts w:ascii="Times New Roman" w:hAnsi="Times New Roman" w:cs="Times New Roman"/>
            <w:noProof/>
          </w:rPr>
          <w:t>2</w:t>
        </w:r>
        <w:r w:rsidRPr="00B61CD5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C0C3D86" w14:textId="77777777" w:rsidR="00B61CD5" w:rsidRDefault="00B61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C7E7C" w14:textId="77777777" w:rsidR="005A4042" w:rsidRDefault="005A4042" w:rsidP="00B61CD5">
      <w:pPr>
        <w:spacing w:after="0"/>
      </w:pPr>
      <w:r>
        <w:separator/>
      </w:r>
    </w:p>
  </w:footnote>
  <w:footnote w:type="continuationSeparator" w:id="0">
    <w:p w14:paraId="65AFB928" w14:textId="77777777" w:rsidR="005A4042" w:rsidRDefault="005A4042" w:rsidP="00B61C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245C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66756958"/>
    <w:multiLevelType w:val="hybridMultilevel"/>
    <w:tmpl w:val="C3985438"/>
    <w:lvl w:ilvl="0" w:tplc="9EB296D4">
      <w:numFmt w:val="bullet"/>
      <w:lvlText w:val="-"/>
      <w:lvlJc w:val="left"/>
      <w:pPr>
        <w:ind w:left="744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num w:numId="1" w16cid:durableId="233467542">
    <w:abstractNumId w:val="0"/>
  </w:num>
  <w:num w:numId="2" w16cid:durableId="819613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72D"/>
    <w:rsid w:val="000229BE"/>
    <w:rsid w:val="00073DDF"/>
    <w:rsid w:val="00076CFD"/>
    <w:rsid w:val="0009272D"/>
    <w:rsid w:val="000A6743"/>
    <w:rsid w:val="000E7263"/>
    <w:rsid w:val="00112CE3"/>
    <w:rsid w:val="00126B5E"/>
    <w:rsid w:val="001C2322"/>
    <w:rsid w:val="00206964"/>
    <w:rsid w:val="002A30FA"/>
    <w:rsid w:val="002D287B"/>
    <w:rsid w:val="0033693E"/>
    <w:rsid w:val="00360966"/>
    <w:rsid w:val="003F6613"/>
    <w:rsid w:val="004F415C"/>
    <w:rsid w:val="005A4042"/>
    <w:rsid w:val="0060592E"/>
    <w:rsid w:val="00645989"/>
    <w:rsid w:val="006932E5"/>
    <w:rsid w:val="0071656D"/>
    <w:rsid w:val="00723512"/>
    <w:rsid w:val="00744A4A"/>
    <w:rsid w:val="00751F91"/>
    <w:rsid w:val="007B4975"/>
    <w:rsid w:val="008343D7"/>
    <w:rsid w:val="00835671"/>
    <w:rsid w:val="0084779F"/>
    <w:rsid w:val="00847C01"/>
    <w:rsid w:val="008611B9"/>
    <w:rsid w:val="008677CD"/>
    <w:rsid w:val="00885D3C"/>
    <w:rsid w:val="008916E8"/>
    <w:rsid w:val="008D7FBC"/>
    <w:rsid w:val="008E0E21"/>
    <w:rsid w:val="0095507A"/>
    <w:rsid w:val="009C1DE6"/>
    <w:rsid w:val="00A41DA8"/>
    <w:rsid w:val="00A4761A"/>
    <w:rsid w:val="00A749EC"/>
    <w:rsid w:val="00AB62B8"/>
    <w:rsid w:val="00B61CD5"/>
    <w:rsid w:val="00B6620B"/>
    <w:rsid w:val="00C0683C"/>
    <w:rsid w:val="00C25D9D"/>
    <w:rsid w:val="00C444E4"/>
    <w:rsid w:val="00C54636"/>
    <w:rsid w:val="00C878BA"/>
    <w:rsid w:val="00CB5E61"/>
    <w:rsid w:val="00D0770C"/>
    <w:rsid w:val="00D63E8E"/>
    <w:rsid w:val="00D72A1D"/>
    <w:rsid w:val="00D87BFF"/>
    <w:rsid w:val="00DE4BC6"/>
    <w:rsid w:val="00E971DF"/>
    <w:rsid w:val="00FA2C9B"/>
    <w:rsid w:val="00FF0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DE6CD"/>
  <w15:docId w15:val="{E60DAA98-7CD6-4E58-8DB6-3266DB854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B61C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61CD5"/>
  </w:style>
  <w:style w:type="paragraph" w:styleId="Footer">
    <w:name w:val="footer"/>
    <w:basedOn w:val="Normal"/>
    <w:link w:val="FooterChar"/>
    <w:uiPriority w:val="99"/>
    <w:rsid w:val="00B61C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1CD5"/>
  </w:style>
  <w:style w:type="character" w:customStyle="1" w:styleId="BodyTextChar">
    <w:name w:val="Body Text Char"/>
    <w:basedOn w:val="DefaultParagraphFont"/>
    <w:link w:val="BodyText"/>
    <w:rsid w:val="00AB6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4DE244-66D3-4EF6-80C2-9DE7CD744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49</Pages>
  <Words>6508</Words>
  <Characters>37099</Characters>
  <Application>Microsoft Office Word</Application>
  <DocSecurity>0</DocSecurity>
  <Lines>309</Lines>
  <Paragraphs>87</Paragraphs>
  <ScaleCrop>false</ScaleCrop>
  <Company/>
  <LinksUpToDate>false</LinksUpToDate>
  <CharactersWithSpaces>43520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Ronish Ghimire</cp:lastModifiedBy>
  <cp:revision>54</cp:revision>
  <dcterms:created xsi:type="dcterms:W3CDTF">2026-05-31T05:54:00Z</dcterms:created>
  <dcterms:modified xsi:type="dcterms:W3CDTF">2026-07-01T13:10:00Z</dcterms:modified>
</cp:coreProperties>
</file>