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analyze data to get relevant results out of it. </w:t>
      </w:r>
      <w:r>
        <w:rPr>
          <w:b w:val="false"/>
          <w:bCs w:val="false"/>
          <w:color w:val="000000"/>
          <w:sz w:val="24"/>
          <w:szCs w:val="24"/>
        </w:rPr>
        <w:t xml:space="preserve">These results can be used to increase company product statistics &amp; help them improve it. Among the huge data, Social media’s data is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of the people &amp; their responses which will help them to analyze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comes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xml:space="preserve">”. Facebook Graph API is provided in order to help analysts as well as regular people to analyze their activity &amp; get data related to it from Facebook. This API can be used as Http query or Graph API. You can also use it directly on facebook’s developer website: </w:t>
      </w:r>
    </w:p>
    <w:p>
      <w:pPr>
        <w:pStyle w:val="Normal"/>
        <w:jc w:val="left"/>
        <w:rPr/>
      </w:pPr>
      <w:r>
        <w:rPr>
          <w:b/>
          <w:bCs/>
          <w:i w:val="false"/>
          <w:caps w:val="false"/>
          <w:smallCaps w:val="false"/>
          <w:color w:val="000000"/>
          <w:spacing w:val="0"/>
          <w:sz w:val="24"/>
          <w:szCs w:val="24"/>
        </w:rPr>
        <w:t>Graph API 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b w:val="false"/>
          <w:bCs w:val="false"/>
          <w:sz w:val="24"/>
          <w:szCs w:val="24"/>
        </w:rPr>
        <w:t>So getting data out &amp; putting data into facebook becomes simple with this API. The name it holds is because it represents the information on facebook as a social graph. This graph consists of nodes, edges &amp; fields.</w:t>
      </w:r>
      <w:r>
        <w:rPr>
          <w:b w:val="false"/>
          <w:bCs w:val="false"/>
          <w:color w:val="000000"/>
          <w:sz w:val="24"/>
          <w:szCs w:val="24"/>
        </w:rPr>
        <w:t xml:space="preserve"> </w:t>
      </w:r>
      <w:r>
        <w:rPr>
          <w:b/>
          <w:bCs/>
          <w:color w:val="000000"/>
          <w:sz w:val="24"/>
          <w:szCs w:val="24"/>
        </w:rPr>
        <w:t>N</w:t>
      </w:r>
      <w:r>
        <w:rPr>
          <w:rStyle w:val="StrongEmphasis"/>
          <w:b/>
          <w:bCs/>
          <w:i w:val="false"/>
          <w:caps w:val="false"/>
          <w:smallCaps w:val="false"/>
          <w:color w:val="000000"/>
          <w:spacing w:val="0"/>
          <w:sz w:val="24"/>
          <w:szCs w:val="24"/>
        </w:rPr>
        <w:t>odes</w:t>
      </w:r>
      <w:r>
        <w:rPr>
          <w:b w:val="false"/>
          <w:bCs w:val="false"/>
          <w:i w:val="false"/>
          <w:caps w:val="false"/>
          <w:smallCaps w:val="false"/>
          <w:color w:val="000000"/>
          <w:spacing w:val="0"/>
          <w:sz w:val="24"/>
          <w:szCs w:val="24"/>
        </w:rPr>
        <w:t xml:space="preserve"> are basically "things" such as a User, a Photo, a Page, a Comment. </w:t>
      </w:r>
      <w:r>
        <w:rPr>
          <w:b/>
          <w:bCs/>
          <w:i w:val="false"/>
          <w:caps w:val="false"/>
          <w:smallCaps w:val="false"/>
          <w:color w:val="000000"/>
          <w:spacing w:val="0"/>
          <w:sz w:val="24"/>
          <w:szCs w:val="24"/>
        </w:rPr>
        <w:t>E</w:t>
      </w:r>
      <w:r>
        <w:rPr>
          <w:rStyle w:val="StrongEmphasis"/>
          <w:b/>
          <w:bCs/>
          <w:i w:val="false"/>
          <w:caps w:val="false"/>
          <w:smallCaps w:val="false"/>
          <w:color w:val="000000"/>
          <w:spacing w:val="0"/>
          <w:sz w:val="24"/>
          <w:szCs w:val="24"/>
        </w:rPr>
        <w:t>dges</w:t>
      </w:r>
      <w:r>
        <w:rPr>
          <w:rStyle w:val="StrongEmphasis"/>
          <w:b w:val="false"/>
          <w:i w:val="false"/>
          <w:caps w:val="false"/>
          <w:smallCaps w:val="false"/>
          <w:color w:val="000000"/>
          <w:spacing w:val="0"/>
          <w:sz w:val="24"/>
          <w:szCs w:val="24"/>
        </w:rPr>
        <w:t xml:space="preserve"> are</w:t>
      </w:r>
      <w:r>
        <w:rPr>
          <w:b w:val="false"/>
          <w:i w:val="false"/>
          <w:caps w:val="false"/>
          <w:smallCaps w:val="false"/>
          <w:color w:val="000000"/>
          <w:spacing w:val="0"/>
          <w:sz w:val="24"/>
          <w:szCs w:val="24"/>
        </w:rPr>
        <w:t xml:space="preserve"> the connections between those "things", such as a Page's Photos, or a Photo's Comments and the </w:t>
      </w:r>
      <w:r>
        <w:rPr>
          <w:b/>
          <w:bCs/>
          <w:i w:val="false"/>
          <w:caps w:val="false"/>
          <w:smallCaps w:val="false"/>
          <w:color w:val="000000"/>
          <w:spacing w:val="0"/>
          <w:sz w:val="24"/>
          <w:szCs w:val="24"/>
        </w:rPr>
        <w:t>F</w:t>
      </w:r>
      <w:r>
        <w:rPr>
          <w:rStyle w:val="StrongEmphasis"/>
          <w:b/>
          <w:bCs/>
          <w:i w:val="false"/>
          <w:caps w:val="false"/>
          <w:smallCaps w:val="false"/>
          <w:color w:val="000000"/>
          <w:spacing w:val="0"/>
          <w:sz w:val="24"/>
          <w:szCs w:val="24"/>
        </w:rPr>
        <w:t>ields</w:t>
      </w:r>
      <w:r>
        <w:rPr>
          <w:rStyle w:val="StrongEmphasis"/>
          <w:b w:val="false"/>
          <w:i w:val="false"/>
          <w:caps w:val="false"/>
          <w:smallCaps w:val="false"/>
          <w:color w:val="000000"/>
          <w:spacing w:val="0"/>
          <w:sz w:val="24"/>
          <w:szCs w:val="24"/>
        </w:rPr>
        <w:t xml:space="preserve"> are the</w:t>
      </w:r>
      <w:r>
        <w:rPr>
          <w:b w:val="false"/>
          <w:i w:val="false"/>
          <w:caps w:val="false"/>
          <w:smallCaps w:val="false"/>
          <w:color w:val="000000"/>
          <w:spacing w:val="0"/>
          <w:sz w:val="24"/>
          <w:szCs w:val="24"/>
        </w:rPr>
        <w:t xml:space="preserve"> info about those "things", such as a person's birthday, or the name of a Page. Since the API is http based so it works with any language that has an HTTP library, such as cURL and urllib. Alike other API this one also requires an access token which can be generated by facebook login. Let’s look into some examples-</w:t>
      </w:r>
    </w:p>
    <w:p>
      <w:pPr>
        <w:pStyle w:val="Normal"/>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So as the words are self-explanatory they are used to pull &amp; push the data respectively. Here when a used himself gets or puts his own data “node-id” is “me”. Here is an example query which lets you get your personal information, age &amp; currency. Isn’t it pretty simple?</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406400</wp:posOffset>
            </wp:positionH>
            <wp:positionV relativeFrom="paragraph">
              <wp:posOffset>62230</wp:posOffset>
            </wp:positionV>
            <wp:extent cx="5283200" cy="252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3200" cy="25241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tab/>
      </w:r>
    </w:p>
    <w:p>
      <w:pPr>
        <w:pStyle w:val="Normal"/>
        <w:jc w:val="left"/>
        <w:rPr/>
      </w:pPr>
      <w:r>
        <w:rPr/>
        <w:tab/>
        <w:t xml:space="preserve">Yeah!  You can </w:t>
      </w:r>
      <w:r>
        <w:rPr/>
        <w:t>also use this graph API to</w:t>
      </w:r>
      <w:r>
        <w:rPr/>
        <w:t xml:space="preserve"> do </w:t>
      </w:r>
      <w:r>
        <w:rPr/>
        <w:t>some</w:t>
      </w:r>
      <w:r>
        <w:rPr/>
        <w:t xml:space="preserve"> interesting stuff. Like </w:t>
      </w:r>
      <w:r>
        <w:rPr/>
        <w:t>you</w:t>
      </w:r>
      <w:r>
        <w:rPr/>
        <w:t xml:space="preserve"> can write simple scripts to automate some facebook related tasks. Say it's your birthday and at the end of the day you get a huge bunch of posts,  would you waste time in replying thanks to each of them?  No.  Why would you when you can just run a script and reply thanks to each one of them!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LibreOffice/5.3.0.3$Linux_X86_64 LibreOffice_project/30m0$Build-3</Application>
  <Pages>2</Pages>
  <Words>524</Words>
  <Characters>2521</Characters>
  <CharactersWithSpaces>3063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2017-04-05T00:01:49Z</dcterms:modified>
  <cp:revision>28</cp:revision>
  <dc:subject/>
  <dc:title/>
</cp:coreProperties>
</file>